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2C97A01" w:rsidR="00C6539B" w:rsidRDefault="00C6539B" w:rsidP="00C6539B"/>
    <w:p w14:paraId="347870DE" w14:textId="77777777" w:rsidR="001F07C1" w:rsidRDefault="001F07C1" w:rsidP="001F07C1">
      <w:pPr>
        <w:spacing w:after="0" w:line="240" w:lineRule="auto"/>
        <w:jc w:val="center"/>
        <w:rPr>
          <w:rFonts w:ascii="Cambria" w:hAnsi="Cambria"/>
          <w:b/>
          <w:i/>
          <w:sz w:val="20"/>
          <w:szCs w:val="20"/>
        </w:rPr>
      </w:pPr>
    </w:p>
    <w:p w14:paraId="0B8ED708" w14:textId="196C1DEE" w:rsidR="001F07C1" w:rsidRPr="004D4858" w:rsidRDefault="001F07C1" w:rsidP="001F0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858">
        <w:rPr>
          <w:rFonts w:ascii="Times New Roman" w:hAnsi="Times New Roman" w:cs="Times New Roman"/>
          <w:b/>
          <w:sz w:val="24"/>
          <w:szCs w:val="24"/>
        </w:rPr>
        <w:t>Dear Parents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4D4858">
        <w:rPr>
          <w:rFonts w:ascii="Times New Roman" w:hAnsi="Times New Roman" w:cs="Times New Roman"/>
          <w:b/>
          <w:sz w:val="24"/>
          <w:szCs w:val="24"/>
        </w:rPr>
        <w:t>Guardians,</w:t>
      </w:r>
      <w:r w:rsidRPr="004D485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4858">
        <w:rPr>
          <w:rFonts w:ascii="Times New Roman" w:hAnsi="Times New Roman" w:cs="Times New Roman"/>
          <w:b/>
          <w:sz w:val="24"/>
          <w:szCs w:val="24"/>
        </w:rPr>
        <w:t xml:space="preserve"> May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4D4858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01DC1458" w14:textId="77777777" w:rsidR="001F07C1" w:rsidRPr="004D4858" w:rsidRDefault="001F07C1" w:rsidP="001F0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BF2CE4" w14:textId="029F726A" w:rsidR="001F07C1" w:rsidRPr="004D4858" w:rsidRDefault="001F07C1" w:rsidP="00B94512">
      <w:pPr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485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we close this school year, I want to say thank you parents for your patience, 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support and </w:t>
      </w:r>
      <w:r w:rsidRPr="004D485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understanding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through all the changes</w:t>
      </w:r>
      <w:r w:rsidR="00B9451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this year</w:t>
      </w:r>
      <w:r w:rsidR="00103E7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9451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look forward to </w:t>
      </w:r>
      <w:r w:rsidR="008973C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great things</w:t>
      </w:r>
      <w:r w:rsidR="00B9451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73C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ahead at MBA</w:t>
      </w:r>
      <w:bookmarkStart w:id="0" w:name="_GoBack"/>
      <w:bookmarkEnd w:id="0"/>
      <w:r w:rsidR="008973C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9451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73C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See everyone soon! </w:t>
      </w:r>
    </w:p>
    <w:p w14:paraId="3164F0D7" w14:textId="77777777" w:rsidR="006E6437" w:rsidRPr="008973CE" w:rsidRDefault="006E6437" w:rsidP="00B94512">
      <w:pPr>
        <w:rPr>
          <w:rStyle w:val="eop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6FB6BBD1" w14:textId="6799B281" w:rsidR="006E6437" w:rsidRDefault="006E6437" w:rsidP="00B94512">
      <w:pPr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6437">
        <w:rPr>
          <w:rStyle w:val="eop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Important Dates</w:t>
      </w:r>
      <w:r>
        <w:rPr>
          <w:rStyle w:val="eop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and Information</w:t>
      </w:r>
      <w:r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70944F43" w14:textId="0447A8DA" w:rsidR="006E6437" w:rsidRDefault="001F07C1" w:rsidP="00B94512">
      <w:pP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858"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Registration</w:t>
      </w:r>
      <w:r w:rsidR="008973CE"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4D485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Please complete online registration by 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May 28</w:t>
      </w:r>
      <w:r w:rsidRPr="00C623C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returning students. </w:t>
      </w:r>
    </w:p>
    <w:p w14:paraId="3370BA63" w14:textId="1D6F5A7D" w:rsidR="001F07C1" w:rsidRDefault="006E6437" w:rsidP="00B94512">
      <w:pP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****</w:t>
      </w:r>
      <w:r w:rsidR="001F07C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New student registration will be forthcoming. </w:t>
      </w:r>
      <w:r w:rsidR="00B9451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information will be posted on school website and Facebook. </w:t>
      </w:r>
    </w:p>
    <w:p w14:paraId="7BA5E54A" w14:textId="77777777" w:rsidR="006E6437" w:rsidRPr="008973CE" w:rsidRDefault="006E6437" w:rsidP="00B94512">
      <w:pPr>
        <w:rPr>
          <w:rStyle w:val="eop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706A8BA3" w14:textId="301DA093" w:rsidR="001F07C1" w:rsidRDefault="001F07C1" w:rsidP="00B94512">
      <w:pP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07C1"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Report Cards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Report Cards will be mailed by Friday, May28th.</w:t>
      </w:r>
    </w:p>
    <w:p w14:paraId="7D3863D4" w14:textId="77777777" w:rsidR="006E6437" w:rsidRPr="008973CE" w:rsidRDefault="006E6437" w:rsidP="00B94512">
      <w:pPr>
        <w:rPr>
          <w:rStyle w:val="eop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5EC48C2C" w14:textId="265A54F0" w:rsidR="001F07C1" w:rsidRDefault="001F07C1" w:rsidP="00B94512">
      <w:pP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07C1"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School Devices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Due by May 28, 2021 by 12:00 p.m. </w:t>
      </w:r>
    </w:p>
    <w:p w14:paraId="72793F98" w14:textId="3089A434" w:rsidR="006E6437" w:rsidRPr="008973CE" w:rsidRDefault="006E6437" w:rsidP="00B94512">
      <w:pPr>
        <w:rPr>
          <w:rStyle w:val="eo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B6D2DA4" w14:textId="5517785F" w:rsidR="006E6437" w:rsidRDefault="006E6437" w:rsidP="00B94512">
      <w:pP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437"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School Year 21-22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will begin on Wednesday, August 11</w:t>
      </w:r>
      <w:r w:rsidRPr="006E6437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071BBB1" w14:textId="263A2D59" w:rsidR="006E6437" w:rsidRPr="008973CE" w:rsidRDefault="006E6437" w:rsidP="00B94512">
      <w:pPr>
        <w:rPr>
          <w:rStyle w:val="eo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0A47DBC" w14:textId="64281445" w:rsidR="006E6437" w:rsidRDefault="006E6437" w:rsidP="00B94512">
      <w:pP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437"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Uniform Policy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will be implemented in full for next school year. </w:t>
      </w:r>
      <w:r w:rsidR="00B9451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(Policy will be included in the report card.) 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Mask </w:t>
      </w:r>
      <w:r w:rsidR="00B9451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will 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</w:t>
      </w:r>
      <w:r w:rsidR="00B9451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required</w:t>
      </w:r>
      <w:r w:rsidR="00B9451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but optional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FE83D76" w14:textId="57356529" w:rsidR="006E6437" w:rsidRPr="008973CE" w:rsidRDefault="006E6437" w:rsidP="00B94512">
      <w:pPr>
        <w:rPr>
          <w:rStyle w:val="eo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AB3FEBA" w14:textId="1727E0D0" w:rsidR="001F07C1" w:rsidRPr="004D4858" w:rsidRDefault="001F07C1" w:rsidP="00B94512">
      <w:pP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85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you have any questions or concerns, please contact me by email (mswhigham@mcpss.com) or through the school number (251-221-1015) </w:t>
      </w:r>
    </w:p>
    <w:p w14:paraId="563FFA17" w14:textId="77777777" w:rsidR="001F07C1" w:rsidRPr="004D4858" w:rsidRDefault="001F07C1" w:rsidP="00B9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E187C" w14:textId="77777777" w:rsidR="008973CE" w:rsidRDefault="008973CE" w:rsidP="00B9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6F6A3100" w14:textId="7AE3FF17" w:rsidR="001F07C1" w:rsidRPr="004D4858" w:rsidRDefault="001F07C1" w:rsidP="00B9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E6B560" w14:textId="77777777" w:rsidR="001F07C1" w:rsidRPr="004D4858" w:rsidRDefault="001F07C1" w:rsidP="00B9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58">
        <w:rPr>
          <w:rFonts w:ascii="Times New Roman" w:hAnsi="Times New Roman" w:cs="Times New Roman"/>
          <w:sz w:val="24"/>
          <w:szCs w:val="24"/>
        </w:rPr>
        <w:t>Melissa Whigham</w:t>
      </w:r>
    </w:p>
    <w:p w14:paraId="0E8E54AB" w14:textId="449CE95B" w:rsidR="00B06EB8" w:rsidRDefault="00B06EB8" w:rsidP="00B94512"/>
    <w:sectPr w:rsidR="00B06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206E" w14:textId="77777777" w:rsidR="00C7623D" w:rsidRDefault="00C7623D">
      <w:pPr>
        <w:spacing w:after="0" w:line="240" w:lineRule="auto"/>
      </w:pPr>
      <w:r>
        <w:separator/>
      </w:r>
    </w:p>
  </w:endnote>
  <w:endnote w:type="continuationSeparator" w:id="0">
    <w:p w14:paraId="38732596" w14:textId="77777777" w:rsidR="00C7623D" w:rsidRDefault="00C7623D">
      <w:pPr>
        <w:spacing w:after="0" w:line="240" w:lineRule="auto"/>
      </w:pPr>
      <w:r>
        <w:continuationSeparator/>
      </w:r>
    </w:p>
  </w:endnote>
  <w:endnote w:type="continuationNotice" w:id="1">
    <w:p w14:paraId="217FA953" w14:textId="77777777" w:rsidR="00C7623D" w:rsidRDefault="00C762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F41A5" w14:textId="77777777" w:rsidR="00C6539B" w:rsidRDefault="00C65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D1666E" w14:paraId="32DC1B36" w14:textId="77777777" w:rsidTr="40D1666E">
      <w:tc>
        <w:tcPr>
          <w:tcW w:w="3120" w:type="dxa"/>
        </w:tcPr>
        <w:p w14:paraId="71A06776" w14:textId="72F9A163" w:rsidR="40D1666E" w:rsidRDefault="40D1666E" w:rsidP="40D1666E">
          <w:pPr>
            <w:pStyle w:val="Header"/>
            <w:ind w:left="-115"/>
          </w:pPr>
        </w:p>
      </w:tc>
      <w:tc>
        <w:tcPr>
          <w:tcW w:w="3120" w:type="dxa"/>
        </w:tcPr>
        <w:p w14:paraId="13928A2A" w14:textId="5768A462" w:rsidR="40D1666E" w:rsidRDefault="40D1666E" w:rsidP="40D1666E">
          <w:pPr>
            <w:pStyle w:val="Header"/>
            <w:jc w:val="center"/>
          </w:pPr>
        </w:p>
      </w:tc>
      <w:tc>
        <w:tcPr>
          <w:tcW w:w="3120" w:type="dxa"/>
        </w:tcPr>
        <w:p w14:paraId="7EFD4427" w14:textId="1148D3AC" w:rsidR="40D1666E" w:rsidRDefault="40D1666E" w:rsidP="40D1666E">
          <w:pPr>
            <w:pStyle w:val="Header"/>
            <w:ind w:right="-115"/>
            <w:jc w:val="right"/>
          </w:pPr>
        </w:p>
      </w:tc>
    </w:tr>
  </w:tbl>
  <w:p w14:paraId="2F629DF3" w14:textId="37633A03" w:rsidR="00162D6A" w:rsidRDefault="00162D6A" w:rsidP="00162D6A">
    <w:pPr>
      <w:pStyle w:val="Footer"/>
      <w:jc w:val="center"/>
      <w:rPr>
        <w:color w:val="002060"/>
      </w:rPr>
    </w:pPr>
    <w:r w:rsidRPr="00162D6A">
      <w:rPr>
        <w:color w:val="002060"/>
      </w:rPr>
      <w:t>150 Provident Lane</w:t>
    </w:r>
    <w:r>
      <w:rPr>
        <w:color w:val="002060"/>
      </w:rPr>
      <w:t xml:space="preserve">    </w:t>
    </w:r>
    <w:r w:rsidRPr="00162D6A">
      <w:rPr>
        <w:color w:val="002060"/>
      </w:rPr>
      <w:t xml:space="preserve"> Mobile, Al 36608</w:t>
    </w:r>
  </w:p>
  <w:p w14:paraId="557491D2" w14:textId="6F3A8287" w:rsidR="40D1666E" w:rsidRPr="00162D6A" w:rsidRDefault="00162D6A" w:rsidP="00162D6A">
    <w:pPr>
      <w:pStyle w:val="Footer"/>
      <w:jc w:val="center"/>
      <w:rPr>
        <w:color w:val="002060"/>
      </w:rPr>
    </w:pPr>
    <w:r>
      <w:rPr>
        <w:color w:val="002060"/>
      </w:rPr>
      <w:t>Phone:</w:t>
    </w:r>
    <w:r w:rsidRPr="00162D6A">
      <w:rPr>
        <w:color w:val="002060"/>
      </w:rPr>
      <w:t xml:space="preserve">  251-221-1015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D1666E" w14:paraId="545190F3" w14:textId="77777777" w:rsidTr="40D1666E">
      <w:tc>
        <w:tcPr>
          <w:tcW w:w="3120" w:type="dxa"/>
        </w:tcPr>
        <w:p w14:paraId="00BC6469" w14:textId="58F95C18" w:rsidR="40D1666E" w:rsidRDefault="40D1666E" w:rsidP="40D1666E">
          <w:pPr>
            <w:pStyle w:val="Header"/>
            <w:ind w:left="-115"/>
          </w:pPr>
        </w:p>
      </w:tc>
      <w:tc>
        <w:tcPr>
          <w:tcW w:w="3120" w:type="dxa"/>
        </w:tcPr>
        <w:p w14:paraId="76B125D4" w14:textId="675C6EAB" w:rsidR="40D1666E" w:rsidRDefault="40D1666E" w:rsidP="40D1666E">
          <w:pPr>
            <w:pStyle w:val="Header"/>
            <w:jc w:val="center"/>
          </w:pPr>
        </w:p>
      </w:tc>
      <w:tc>
        <w:tcPr>
          <w:tcW w:w="3120" w:type="dxa"/>
        </w:tcPr>
        <w:p w14:paraId="3F5A7943" w14:textId="1F55C5B3" w:rsidR="40D1666E" w:rsidRDefault="40D1666E" w:rsidP="40D1666E">
          <w:pPr>
            <w:pStyle w:val="Header"/>
            <w:ind w:right="-115"/>
            <w:jc w:val="right"/>
          </w:pPr>
        </w:p>
      </w:tc>
    </w:tr>
  </w:tbl>
  <w:p w14:paraId="236F7872" w14:textId="4D178BD5" w:rsidR="40D1666E" w:rsidRDefault="40D1666E" w:rsidP="40D16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8F6BD" w14:textId="77777777" w:rsidR="00C7623D" w:rsidRDefault="00C7623D">
      <w:pPr>
        <w:spacing w:after="0" w:line="240" w:lineRule="auto"/>
      </w:pPr>
      <w:r>
        <w:separator/>
      </w:r>
    </w:p>
  </w:footnote>
  <w:footnote w:type="continuationSeparator" w:id="0">
    <w:p w14:paraId="2CB8C9F3" w14:textId="77777777" w:rsidR="00C7623D" w:rsidRDefault="00C7623D">
      <w:pPr>
        <w:spacing w:after="0" w:line="240" w:lineRule="auto"/>
      </w:pPr>
      <w:r>
        <w:continuationSeparator/>
      </w:r>
    </w:p>
  </w:footnote>
  <w:footnote w:type="continuationNotice" w:id="1">
    <w:p w14:paraId="4A480F91" w14:textId="77777777" w:rsidR="00C7623D" w:rsidRDefault="00C762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686C" w14:textId="77777777" w:rsidR="00C6539B" w:rsidRDefault="00C65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72" w:type="dxa"/>
      <w:tblLayout w:type="fixed"/>
      <w:tblLook w:val="06A0" w:firstRow="1" w:lastRow="0" w:firstColumn="1" w:lastColumn="0" w:noHBand="1" w:noVBand="1"/>
    </w:tblPr>
    <w:tblGrid>
      <w:gridCol w:w="9472"/>
    </w:tblGrid>
    <w:tr w:rsidR="40D1666E" w14:paraId="7C3C8885" w14:textId="77777777" w:rsidTr="49710834">
      <w:tc>
        <w:tcPr>
          <w:tcW w:w="9472" w:type="dxa"/>
          <w:shd w:val="clear" w:color="auto" w:fill="BFBFBF" w:themeFill="background1" w:themeFillShade="BF"/>
        </w:tcPr>
        <w:p w14:paraId="003A8EB0" w14:textId="132824D9" w:rsidR="00162D6A" w:rsidRPr="00E66D2A" w:rsidRDefault="00162D6A" w:rsidP="00162D6A">
          <w:pPr>
            <w:spacing w:after="0"/>
            <w:jc w:val="center"/>
            <w:rPr>
              <w:rFonts w:ascii="Lucida Calligraphy" w:hAnsi="Lucida Calligraphy"/>
              <w:b/>
              <w:bCs/>
              <w:color w:val="002060"/>
              <w:sz w:val="40"/>
              <w:szCs w:val="40"/>
            </w:rPr>
          </w:pPr>
          <w:r w:rsidRPr="00E66D2A">
            <w:rPr>
              <w:rFonts w:ascii="Lucida Calligraphy" w:hAnsi="Lucida Calligraphy"/>
              <w:b/>
              <w:bCs/>
              <w:color w:val="002060"/>
              <w:sz w:val="40"/>
              <w:szCs w:val="40"/>
            </w:rPr>
            <w:t>Mary B. Austin</w:t>
          </w:r>
          <w:r>
            <w:rPr>
              <w:rFonts w:ascii="Lucida Calligraphy" w:hAnsi="Lucida Calligraphy"/>
              <w:b/>
              <w:bCs/>
              <w:color w:val="002060"/>
              <w:sz w:val="40"/>
              <w:szCs w:val="40"/>
            </w:rPr>
            <w:t xml:space="preserve"> Elementary</w:t>
          </w:r>
        </w:p>
        <w:p w14:paraId="618093E8" w14:textId="77777777" w:rsidR="00162D6A" w:rsidRDefault="00162D6A" w:rsidP="00162D6A">
          <w:pPr>
            <w:jc w:val="center"/>
            <w:rPr>
              <w:i/>
              <w:color w:val="002060"/>
            </w:rPr>
          </w:pPr>
          <w:r w:rsidRPr="00E66D2A">
            <w:rPr>
              <w:i/>
              <w:color w:val="002060"/>
            </w:rPr>
            <w:t xml:space="preserve">ROOTS TO SUCCESS “Holding firm to our roots as we branch into the future.” </w:t>
          </w:r>
        </w:p>
        <w:p w14:paraId="1CB71E4D" w14:textId="77777777" w:rsidR="00162D6A" w:rsidRDefault="00162D6A" w:rsidP="00162D6A">
          <w:pPr>
            <w:spacing w:after="0" w:line="240" w:lineRule="auto"/>
            <w:jc w:val="center"/>
            <w:rPr>
              <w:i/>
              <w:color w:val="002060"/>
            </w:rPr>
          </w:pPr>
          <w:r>
            <w:rPr>
              <w:i/>
              <w:color w:val="002060"/>
            </w:rPr>
            <w:t>Melissa Whigham, Principal</w:t>
          </w:r>
        </w:p>
        <w:p w14:paraId="3379CE1E" w14:textId="77777777" w:rsidR="00162D6A" w:rsidRDefault="00162D6A" w:rsidP="00162D6A">
          <w:pPr>
            <w:pStyle w:val="Header"/>
            <w:ind w:left="-115"/>
            <w:jc w:val="center"/>
            <w:rPr>
              <w:i/>
              <w:color w:val="002060"/>
            </w:rPr>
          </w:pPr>
          <w:r>
            <w:rPr>
              <w:i/>
              <w:color w:val="002060"/>
            </w:rPr>
            <w:t xml:space="preserve">Kirsten Glover, Assistant Principal </w:t>
          </w:r>
        </w:p>
        <w:p w14:paraId="063C517A" w14:textId="2ADC51CE" w:rsidR="40D1666E" w:rsidRDefault="40D1666E" w:rsidP="00C6539B">
          <w:pPr>
            <w:pStyle w:val="Header"/>
            <w:ind w:left="-115"/>
            <w:jc w:val="center"/>
          </w:pPr>
        </w:p>
      </w:tc>
    </w:tr>
  </w:tbl>
  <w:p w14:paraId="7FAC1A1C" w14:textId="061A4DA9" w:rsidR="40D1666E" w:rsidRDefault="00162D6A" w:rsidP="40D1666E">
    <w:pPr>
      <w:pStyle w:val="Header"/>
    </w:pPr>
    <w:r w:rsidRPr="00E66D2A">
      <w:rPr>
        <w:noProof/>
        <w:color w:val="002060"/>
      </w:rPr>
      <w:drawing>
        <wp:anchor distT="0" distB="0" distL="114300" distR="114300" simplePos="0" relativeHeight="251659264" behindDoc="0" locked="0" layoutInCell="1" allowOverlap="1" wp14:anchorId="2C0357A6" wp14:editId="0A660C68">
          <wp:simplePos x="0" y="0"/>
          <wp:positionH relativeFrom="margin">
            <wp:posOffset>-762000</wp:posOffset>
          </wp:positionH>
          <wp:positionV relativeFrom="paragraph">
            <wp:posOffset>-1333500</wp:posOffset>
          </wp:positionV>
          <wp:extent cx="1572895" cy="1561069"/>
          <wp:effectExtent l="0" t="0" r="825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561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D1666E" w14:paraId="31681ECB" w14:textId="77777777" w:rsidTr="40D1666E">
      <w:tc>
        <w:tcPr>
          <w:tcW w:w="3120" w:type="dxa"/>
        </w:tcPr>
        <w:p w14:paraId="3C73AFFA" w14:textId="39CF546A" w:rsidR="40D1666E" w:rsidRDefault="40D1666E" w:rsidP="40D1666E">
          <w:pPr>
            <w:pStyle w:val="Header"/>
            <w:ind w:left="-115"/>
          </w:pPr>
        </w:p>
      </w:tc>
      <w:tc>
        <w:tcPr>
          <w:tcW w:w="3120" w:type="dxa"/>
        </w:tcPr>
        <w:p w14:paraId="093074C5" w14:textId="5A8DC703" w:rsidR="40D1666E" w:rsidRDefault="40D1666E" w:rsidP="40D1666E">
          <w:pPr>
            <w:pStyle w:val="Header"/>
            <w:jc w:val="center"/>
          </w:pPr>
        </w:p>
      </w:tc>
      <w:tc>
        <w:tcPr>
          <w:tcW w:w="3120" w:type="dxa"/>
        </w:tcPr>
        <w:p w14:paraId="42248EC1" w14:textId="41A74AF7" w:rsidR="40D1666E" w:rsidRDefault="40D1666E" w:rsidP="40D1666E">
          <w:pPr>
            <w:pStyle w:val="Header"/>
            <w:ind w:right="-115"/>
            <w:jc w:val="right"/>
          </w:pPr>
        </w:p>
      </w:tc>
    </w:tr>
  </w:tbl>
  <w:p w14:paraId="5342F5C2" w14:textId="4D471DDB" w:rsidR="40D1666E" w:rsidRDefault="40D1666E" w:rsidP="40D16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8E5A61"/>
    <w:rsid w:val="00103E7E"/>
    <w:rsid w:val="001436DB"/>
    <w:rsid w:val="00162D6A"/>
    <w:rsid w:val="001F07C1"/>
    <w:rsid w:val="002317B2"/>
    <w:rsid w:val="00287E15"/>
    <w:rsid w:val="002A410A"/>
    <w:rsid w:val="002C7B04"/>
    <w:rsid w:val="0030521E"/>
    <w:rsid w:val="00315BC3"/>
    <w:rsid w:val="00471CBA"/>
    <w:rsid w:val="005806B4"/>
    <w:rsid w:val="005B6A34"/>
    <w:rsid w:val="005D4C13"/>
    <w:rsid w:val="005E0E4A"/>
    <w:rsid w:val="005E6EA9"/>
    <w:rsid w:val="006521C5"/>
    <w:rsid w:val="00664F3D"/>
    <w:rsid w:val="00694D76"/>
    <w:rsid w:val="006E6437"/>
    <w:rsid w:val="00732085"/>
    <w:rsid w:val="0082356A"/>
    <w:rsid w:val="008973CE"/>
    <w:rsid w:val="00897FB2"/>
    <w:rsid w:val="009B70B5"/>
    <w:rsid w:val="00AE4E70"/>
    <w:rsid w:val="00B06EB8"/>
    <w:rsid w:val="00B22492"/>
    <w:rsid w:val="00B94512"/>
    <w:rsid w:val="00BA3675"/>
    <w:rsid w:val="00C44F73"/>
    <w:rsid w:val="00C6539B"/>
    <w:rsid w:val="00C7623D"/>
    <w:rsid w:val="00CB1A3E"/>
    <w:rsid w:val="00CD680F"/>
    <w:rsid w:val="00D53C88"/>
    <w:rsid w:val="00E24D61"/>
    <w:rsid w:val="00EA4DB9"/>
    <w:rsid w:val="02C8C5E8"/>
    <w:rsid w:val="0461A0F1"/>
    <w:rsid w:val="0AEFCC4E"/>
    <w:rsid w:val="0AFBE5D4"/>
    <w:rsid w:val="0F680769"/>
    <w:rsid w:val="28644964"/>
    <w:rsid w:val="2CC447CC"/>
    <w:rsid w:val="3EDECCCF"/>
    <w:rsid w:val="3FA623E6"/>
    <w:rsid w:val="40D1666E"/>
    <w:rsid w:val="44CE0639"/>
    <w:rsid w:val="49710834"/>
    <w:rsid w:val="4F8F5000"/>
    <w:rsid w:val="53B1EBEF"/>
    <w:rsid w:val="556C1FA3"/>
    <w:rsid w:val="5BF7BA4F"/>
    <w:rsid w:val="5F77F6E9"/>
    <w:rsid w:val="61123FB1"/>
    <w:rsid w:val="66BC10D3"/>
    <w:rsid w:val="68E483D1"/>
    <w:rsid w:val="6A805432"/>
    <w:rsid w:val="6D37ECDA"/>
    <w:rsid w:val="6D93499F"/>
    <w:rsid w:val="6E0CC5F4"/>
    <w:rsid w:val="6E9D716D"/>
    <w:rsid w:val="707C9817"/>
    <w:rsid w:val="798E5A61"/>
    <w:rsid w:val="7A2DB696"/>
    <w:rsid w:val="7F328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5A61"/>
  <w15:chartTrackingRefBased/>
  <w15:docId w15:val="{FA35ACD4-40BD-4774-A95D-81735F03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62D6A"/>
    <w:pPr>
      <w:numPr>
        <w:ilvl w:val="1"/>
      </w:numPr>
    </w:pPr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62D6A"/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eop">
    <w:name w:val="eop"/>
    <w:basedOn w:val="DefaultParagraphFont"/>
    <w:rsid w:val="001F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8B3520B3BFF49B71B3F2C862046A6" ma:contentTypeVersion="29" ma:contentTypeDescription="Create a new document." ma:contentTypeScope="" ma:versionID="95d444405ecd856626966d19974c0479">
  <xsd:schema xmlns:xsd="http://www.w3.org/2001/XMLSchema" xmlns:xs="http://www.w3.org/2001/XMLSchema" xmlns:p="http://schemas.microsoft.com/office/2006/metadata/properties" xmlns:ns1="http://schemas.microsoft.com/sharepoint/v3" xmlns:ns3="f69c3b66-2ef1-4dce-a197-557302d4b30e" xmlns:ns4="2ca1ce7b-05c9-44de-a13c-5cf59497cba5" targetNamespace="http://schemas.microsoft.com/office/2006/metadata/properties" ma:root="true" ma:fieldsID="2c1aefe4eb689ce6be3804d3086c809b" ns1:_="" ns3:_="" ns4:_="">
    <xsd:import namespace="http://schemas.microsoft.com/sharepoint/v3"/>
    <xsd:import namespace="f69c3b66-2ef1-4dce-a197-557302d4b30e"/>
    <xsd:import namespace="2ca1ce7b-05c9-44de-a13c-5cf59497cb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c3b66-2ef1-4dce-a197-557302d4b3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1ce7b-05c9-44de-a13c-5cf59497cba5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ca1ce7b-05c9-44de-a13c-5cf59497cba5" xsi:nil="true"/>
    <CultureName xmlns="2ca1ce7b-05c9-44de-a13c-5cf59497cba5" xsi:nil="true"/>
    <DefaultSectionNames xmlns="2ca1ce7b-05c9-44de-a13c-5cf59497cba5" xsi:nil="true"/>
    <AppVersion xmlns="2ca1ce7b-05c9-44de-a13c-5cf59497cba5" xsi:nil="true"/>
    <Invited_Students xmlns="2ca1ce7b-05c9-44de-a13c-5cf59497cba5" xsi:nil="true"/>
    <Teachers xmlns="2ca1ce7b-05c9-44de-a13c-5cf59497cba5">
      <UserInfo>
        <DisplayName/>
        <AccountId xsi:nil="true"/>
        <AccountType/>
      </UserInfo>
    </Teachers>
    <Students xmlns="2ca1ce7b-05c9-44de-a13c-5cf59497cba5">
      <UserInfo>
        <DisplayName/>
        <AccountId xsi:nil="true"/>
        <AccountType/>
      </UserInfo>
    </Students>
    <Student_Groups xmlns="2ca1ce7b-05c9-44de-a13c-5cf59497cba5">
      <UserInfo>
        <DisplayName/>
        <AccountId xsi:nil="true"/>
        <AccountType/>
      </UserInfo>
    </Student_Groups>
    <Self_Registration_Enabled xmlns="2ca1ce7b-05c9-44de-a13c-5cf59497cba5" xsi:nil="true"/>
    <Templates xmlns="2ca1ce7b-05c9-44de-a13c-5cf59497cba5" xsi:nil="true"/>
    <Is_Collaboration_Space_Locked xmlns="2ca1ce7b-05c9-44de-a13c-5cf59497cba5" xsi:nil="true"/>
    <Has_Teacher_Only_SectionGroup xmlns="2ca1ce7b-05c9-44de-a13c-5cf59497cba5" xsi:nil="true"/>
    <IMAddress xmlns="http://schemas.microsoft.com/sharepoint/v3" xsi:nil="true"/>
    <Invited_Teachers xmlns="2ca1ce7b-05c9-44de-a13c-5cf59497cba5" xsi:nil="true"/>
    <NotebookType xmlns="2ca1ce7b-05c9-44de-a13c-5cf59497cba5" xsi:nil="true"/>
    <Owner xmlns="2ca1ce7b-05c9-44de-a13c-5cf59497cba5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FE9D16EF-4B18-45C0-8435-6D0A50382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c3b66-2ef1-4dce-a197-557302d4b30e"/>
    <ds:schemaRef ds:uri="2ca1ce7b-05c9-44de-a13c-5cf59497c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578C4-2A2A-4F76-BA46-C08074E59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782DA-98C2-4BBA-9A47-0B0908FAF364}">
  <ds:schemaRefs>
    <ds:schemaRef ds:uri="http://schemas.microsoft.com/office/2006/metadata/properties"/>
    <ds:schemaRef ds:uri="http://schemas.microsoft.com/office/infopath/2007/PartnerControls"/>
    <ds:schemaRef ds:uri="2ca1ce7b-05c9-44de-a13c-5cf59497cba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959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Marcus J/Teaching Learning &amp; Assessment</dc:creator>
  <cp:keywords/>
  <dc:description/>
  <cp:lastModifiedBy>Whigham, Melissa S/Austin</cp:lastModifiedBy>
  <cp:revision>2</cp:revision>
  <cp:lastPrinted>2021-05-11T20:46:00Z</cp:lastPrinted>
  <dcterms:created xsi:type="dcterms:W3CDTF">2021-05-26T19:26:00Z</dcterms:created>
  <dcterms:modified xsi:type="dcterms:W3CDTF">2021-05-26T19:26:00Z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0x010100EED8B3520B3BFF49B71B3F2C862046A6</vt:lpwstr>
  </property>
</Properties>
</file>