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BE" w:rsidRDefault="00BC74BE" w:rsidP="00BC74BE">
      <w:pPr>
        <w:pStyle w:val="NormalWeb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Write a Poem                </w:t>
      </w:r>
    </w:p>
    <w:p w:rsidR="00BC74BE" w:rsidRDefault="00BC74BE" w:rsidP="00BC74BE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7AFD9165" wp14:editId="5057B9C8">
            <wp:extent cx="5715000" cy="95250"/>
            <wp:effectExtent l="0" t="0" r="0" b="0"/>
            <wp:docPr id="1" name="Picture 1" descr="http://www.abcteach.com/_themes/abcteach1/kddr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cteach.com/_themes/abcteach1/kddru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4BE" w:rsidRDefault="00BC74BE" w:rsidP="00BC74BE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Dr. Seuss wrote stories with rhyming words.  Write a poem that rhymes. </w:t>
      </w:r>
    </w:p>
    <w:p w:rsidR="00BC74BE" w:rsidRDefault="00BC74BE" w:rsidP="00BC74BE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CBFBA89" wp14:editId="1D7B0111">
            <wp:extent cx="5619750" cy="6648450"/>
            <wp:effectExtent l="0" t="0" r="0" b="0"/>
            <wp:docPr id="2" name="Picture 2" descr="http://www.abcteach.com/Reading/suess/images/green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teach.com/Reading/suess/images/greenp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D6" w:rsidRDefault="00E228D6"/>
    <w:sectPr w:rsidR="00E2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E"/>
    <w:rsid w:val="00BC74BE"/>
    <w:rsid w:val="00DD4B13"/>
    <w:rsid w:val="00E2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AEBEF-24B8-4C87-A022-404E5CE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4BE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C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Munday, Jenny E/St Elmo</dc:creator>
  <cp:keywords/>
  <dc:description/>
  <cp:lastModifiedBy>Dawes, Laura L/St Elmo</cp:lastModifiedBy>
  <cp:revision>2</cp:revision>
  <dcterms:created xsi:type="dcterms:W3CDTF">2015-02-12T20:28:00Z</dcterms:created>
  <dcterms:modified xsi:type="dcterms:W3CDTF">2015-02-12T20:28:00Z</dcterms:modified>
</cp:coreProperties>
</file>