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A1" w:rsidRDefault="006729A1"/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4608"/>
        <w:gridCol w:w="1080"/>
        <w:gridCol w:w="990"/>
        <w:gridCol w:w="1080"/>
        <w:gridCol w:w="1710"/>
        <w:gridCol w:w="1620"/>
        <w:gridCol w:w="1710"/>
        <w:gridCol w:w="1890"/>
      </w:tblGrid>
      <w:tr w:rsidR="00347884" w:rsidRPr="00606F28" w:rsidTr="00EA5972">
        <w:tc>
          <w:tcPr>
            <w:tcW w:w="4608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347884" w:rsidRPr="00606F28" w:rsidRDefault="008F3E11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7" w:history="1">
              <w:r w:rsidR="00347884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347884" w:rsidRPr="00347884" w:rsidRDefault="00347884" w:rsidP="00606F28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347884" w:rsidRPr="00606F28" w:rsidRDefault="00347884" w:rsidP="00606F2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6E10DA" w:rsidRPr="00606F28" w:rsidTr="00606F28">
        <w:tc>
          <w:tcPr>
            <w:tcW w:w="14688" w:type="dxa"/>
            <w:gridSpan w:val="8"/>
          </w:tcPr>
          <w:p w:rsidR="006E10DA" w:rsidRPr="00606F28" w:rsidRDefault="006E10DA" w:rsidP="00606F28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</w:p>
        </w:tc>
      </w:tr>
      <w:tr w:rsidR="00347884" w:rsidRPr="00606F28" w:rsidTr="00EA5972">
        <w:trPr>
          <w:trHeight w:val="132"/>
        </w:trPr>
        <w:tc>
          <w:tcPr>
            <w:tcW w:w="4608" w:type="dxa"/>
            <w:tcBorders>
              <w:bottom w:val="single" w:sz="12" w:space="0" w:color="auto"/>
            </w:tcBorders>
          </w:tcPr>
          <w:p w:rsidR="00347884" w:rsidRDefault="00347884" w:rsidP="00C842E9">
            <w:pPr>
              <w:pStyle w:val="Default"/>
            </w:pPr>
          </w:p>
          <w:p w:rsidR="00347884" w:rsidRPr="00606F28" w:rsidRDefault="00347884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347884" w:rsidRDefault="00347884" w:rsidP="00693658">
            <w:pPr>
              <w:pStyle w:val="Default"/>
            </w:pPr>
          </w:p>
          <w:p w:rsidR="00347884" w:rsidRPr="00606F28" w:rsidRDefault="00347884" w:rsidP="00606F28">
            <w:pPr>
              <w:pStyle w:val="Default"/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>1. Demonstrate whole number relationships, including counting forward from a given number to 100 by ones, twos, fives, and tens; counting backwards from a given number; identifying position using ordinal numbers through 10</w:t>
            </w:r>
            <w:r w:rsidRPr="00606F28">
              <w:rPr>
                <w:sz w:val="14"/>
                <w:szCs w:val="14"/>
              </w:rPr>
              <w:t>th</w:t>
            </w:r>
            <w:r w:rsidRPr="00606F28">
              <w:rPr>
                <w:sz w:val="22"/>
                <w:szCs w:val="22"/>
              </w:rPr>
              <w:t xml:space="preserve">; and differentiating between odd and even numbers. </w:t>
            </w:r>
          </w:p>
          <w:p w:rsidR="00347884" w:rsidRPr="00EA5972" w:rsidRDefault="00347884" w:rsidP="00EA597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Using vocabulary, including </w:t>
            </w:r>
            <w:r w:rsidRPr="00606F28">
              <w:rPr>
                <w:i/>
                <w:iCs/>
                <w:sz w:val="22"/>
                <w:szCs w:val="22"/>
              </w:rPr>
              <w:t>equal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i/>
                <w:iCs/>
                <w:sz w:val="22"/>
                <w:szCs w:val="22"/>
              </w:rPr>
              <w:t>not equal, all</w:t>
            </w:r>
            <w:r w:rsidRPr="00606F28">
              <w:rPr>
                <w:sz w:val="22"/>
                <w:szCs w:val="22"/>
              </w:rPr>
              <w:t xml:space="preserve">, and </w:t>
            </w:r>
            <w:r w:rsidRPr="00606F28">
              <w:rPr>
                <w:i/>
                <w:iCs/>
                <w:sz w:val="22"/>
                <w:szCs w:val="22"/>
              </w:rPr>
              <w:t>none</w:t>
            </w:r>
            <w:r w:rsidRPr="00606F28">
              <w:rPr>
                <w:sz w:val="22"/>
                <w:szCs w:val="22"/>
              </w:rPr>
              <w:t xml:space="preserve">, to identify the quantity of sets of objects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Pr="00EA5972" w:rsidRDefault="00362B67" w:rsidP="00362B67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</w:t>
            </w:r>
            <w:r w:rsidR="00EA5972">
              <w:rPr>
                <w:rFonts w:ascii="Gautami" w:hAnsi="Gautami" w:cs="Gautami"/>
                <w:sz w:val="22"/>
                <w:szCs w:val="22"/>
              </w:rPr>
              <w:t>August</w:t>
            </w: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Default="00362B67" w:rsidP="00362B67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</w:t>
            </w:r>
            <w:r w:rsidR="00EA5972">
              <w:rPr>
                <w:rFonts w:ascii="Gautami" w:hAnsi="Gautami" w:cs="Gautami"/>
                <w:sz w:val="22"/>
                <w:szCs w:val="22"/>
              </w:rPr>
              <w:t>Oct.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16"/>
                <w:szCs w:val="16"/>
              </w:rPr>
            </w:pPr>
            <w:r w:rsidRPr="00EA5972">
              <w:rPr>
                <w:rFonts w:ascii="Gautami" w:hAnsi="Gautami" w:cs="Gautami"/>
                <w:sz w:val="16"/>
                <w:szCs w:val="16"/>
              </w:rPr>
              <w:t>(all except even or odd)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16"/>
                <w:szCs w:val="16"/>
              </w:rPr>
            </w:pP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16"/>
                <w:szCs w:val="16"/>
              </w:rPr>
            </w:pPr>
          </w:p>
          <w:p w:rsidR="00EA5972" w:rsidRP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Dec.</w:t>
            </w:r>
          </w:p>
          <w:p w:rsidR="00347884" w:rsidRPr="00EA5972" w:rsidRDefault="00347884" w:rsidP="00EA5972">
            <w:pPr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47884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Default="00EA5972" w:rsidP="00EA5972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   2.5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10.1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10.2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10.3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10.4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11.4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11.5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12.1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12.2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12.4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12.5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12.6</w:t>
            </w:r>
          </w:p>
          <w:p w:rsidR="00EA5972" w:rsidRP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47884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Default="00362B67" w:rsidP="00362B67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</w:t>
            </w:r>
            <w:r w:rsidR="00EA5972">
              <w:rPr>
                <w:rFonts w:ascii="Gautami" w:hAnsi="Gautami" w:cs="Gautami"/>
                <w:sz w:val="22"/>
                <w:szCs w:val="22"/>
              </w:rPr>
              <w:t>Equal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Not equal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All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None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Counting forward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Counting backward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Odd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Even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Ordinal</w:t>
            </w:r>
          </w:p>
          <w:p w:rsidR="00EA5972" w:rsidRP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Numeral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47884" w:rsidRPr="00EA5972" w:rsidRDefault="00347884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707A31" w:rsidRDefault="00707A31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608"/>
        <w:gridCol w:w="1080"/>
        <w:gridCol w:w="990"/>
        <w:gridCol w:w="1080"/>
        <w:gridCol w:w="1620"/>
        <w:gridCol w:w="1710"/>
        <w:gridCol w:w="1710"/>
        <w:gridCol w:w="1890"/>
      </w:tblGrid>
      <w:tr w:rsidR="0071191F" w:rsidRPr="00606F28" w:rsidTr="00EA5972">
        <w:tc>
          <w:tcPr>
            <w:tcW w:w="4608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71191F" w:rsidRPr="00606F28" w:rsidRDefault="008F3E11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8" w:history="1">
              <w:r w:rsidR="0071191F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71191F" w:rsidRPr="00347884" w:rsidRDefault="0071191F" w:rsidP="00077FDC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71191F" w:rsidRPr="00606F28" w:rsidTr="00EA5972">
        <w:trPr>
          <w:trHeight w:val="3180"/>
        </w:trPr>
        <w:tc>
          <w:tcPr>
            <w:tcW w:w="4608" w:type="dxa"/>
          </w:tcPr>
          <w:p w:rsidR="0071191F" w:rsidRDefault="0071191F" w:rsidP="00693658">
            <w:pPr>
              <w:pStyle w:val="Default"/>
            </w:pPr>
          </w:p>
          <w:p w:rsidR="0071191F" w:rsidRPr="00606F28" w:rsidRDefault="0071191F" w:rsidP="00693658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2. Demonstrate concepts of number sense of two-digit numbers by composing and decomposing numbers in multiple ways, identifying the value of each digit, determining a number when given the quantity of tens and ones, and determining a number that is 10 more or 10 less than a given number. </w:t>
            </w:r>
          </w:p>
          <w:p w:rsidR="0071191F" w:rsidRPr="00606F28" w:rsidRDefault="0071191F" w:rsidP="00693658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Examples: </w:t>
            </w:r>
          </w:p>
          <w:p w:rsidR="0071191F" w:rsidRPr="00606F28" w:rsidRDefault="0071191F" w:rsidP="00693658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   composing—recognizing that 3 and 5 and 7 is equal to 15, recognizing that 3 tens and 5 ones equals 35 </w:t>
            </w:r>
          </w:p>
          <w:p w:rsidR="00A42DD8" w:rsidRDefault="0071191F" w:rsidP="00693658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   decomposing—recognizing 17 as being</w:t>
            </w:r>
          </w:p>
          <w:p w:rsidR="00A42DD8" w:rsidRDefault="00A42DD8" w:rsidP="00693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1191F" w:rsidRPr="00606F28">
              <w:rPr>
                <w:sz w:val="22"/>
                <w:szCs w:val="22"/>
              </w:rPr>
              <w:t xml:space="preserve"> represented</w:t>
            </w:r>
            <w:r>
              <w:rPr>
                <w:sz w:val="22"/>
                <w:szCs w:val="22"/>
              </w:rPr>
              <w:t xml:space="preserve"> </w:t>
            </w:r>
            <w:r w:rsidR="0071191F" w:rsidRPr="00606F28">
              <w:rPr>
                <w:sz w:val="22"/>
                <w:szCs w:val="22"/>
              </w:rPr>
              <w:t xml:space="preserve">by 8 and 5 and 4, recognizing 42 as </w:t>
            </w:r>
          </w:p>
          <w:p w:rsidR="00A42DD8" w:rsidRDefault="00A42DD8" w:rsidP="00693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1191F" w:rsidRPr="00606F28">
              <w:rPr>
                <w:sz w:val="22"/>
                <w:szCs w:val="22"/>
              </w:rPr>
              <w:t>being represented by 4 tens and 2 ones numbers</w:t>
            </w:r>
          </w:p>
          <w:p w:rsidR="00A42DD8" w:rsidRDefault="00A42DD8" w:rsidP="00693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191F" w:rsidRPr="00606F28">
              <w:rPr>
                <w:sz w:val="22"/>
                <w:szCs w:val="22"/>
              </w:rPr>
              <w:t xml:space="preserve"> 10 more</w:t>
            </w:r>
            <w:r>
              <w:rPr>
                <w:sz w:val="22"/>
                <w:szCs w:val="22"/>
              </w:rPr>
              <w:t xml:space="preserve"> </w:t>
            </w:r>
            <w:r w:rsidR="0071191F" w:rsidRPr="00606F28">
              <w:rPr>
                <w:sz w:val="22"/>
                <w:szCs w:val="22"/>
              </w:rPr>
              <w:t>or 10 less—recognizing 53 as 10 more</w:t>
            </w:r>
          </w:p>
          <w:p w:rsidR="0071191F" w:rsidRPr="00606F28" w:rsidRDefault="00A42DD8" w:rsidP="00693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191F" w:rsidRPr="00606F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1191F" w:rsidRPr="00606F28">
              <w:rPr>
                <w:sz w:val="22"/>
                <w:szCs w:val="22"/>
              </w:rPr>
              <w:t xml:space="preserve">than 43, recognizing 7 as 10 less than 17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Representing numbers with multiple models </w:t>
            </w:r>
          </w:p>
          <w:p w:rsidR="0071191F" w:rsidRPr="00606F28" w:rsidRDefault="0071191F" w:rsidP="00693658">
            <w:pPr>
              <w:pStyle w:val="Default"/>
              <w:rPr>
                <w:sz w:val="22"/>
                <w:szCs w:val="22"/>
              </w:rPr>
            </w:pPr>
          </w:p>
          <w:p w:rsidR="00A42DD8" w:rsidRDefault="0071191F" w:rsidP="00693658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          Example: models—base ten blocks,</w:t>
            </w:r>
          </w:p>
          <w:p w:rsidR="0071191F" w:rsidRPr="00606F28" w:rsidRDefault="00A42DD8" w:rsidP="00693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1191F" w:rsidRPr="00606F28">
              <w:rPr>
                <w:sz w:val="22"/>
                <w:szCs w:val="22"/>
              </w:rPr>
              <w:t xml:space="preserve"> </w:t>
            </w:r>
            <w:r w:rsidRPr="00606F28">
              <w:rPr>
                <w:sz w:val="22"/>
                <w:szCs w:val="22"/>
              </w:rPr>
              <w:t>N</w:t>
            </w:r>
            <w:r w:rsidR="0071191F" w:rsidRPr="00606F28">
              <w:rPr>
                <w:sz w:val="22"/>
                <w:szCs w:val="22"/>
              </w:rPr>
              <w:t>umber</w:t>
            </w:r>
            <w:r>
              <w:rPr>
                <w:sz w:val="22"/>
                <w:szCs w:val="22"/>
              </w:rPr>
              <w:t xml:space="preserve"> </w:t>
            </w:r>
            <w:r w:rsidR="0071191F" w:rsidRPr="00606F28">
              <w:rPr>
                <w:sz w:val="22"/>
                <w:szCs w:val="22"/>
              </w:rPr>
              <w:t xml:space="preserve">lines, linking cubes, straw bundles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Estimating the number of objects in sets that contain up to 100 objects </w:t>
            </w:r>
          </w:p>
          <w:p w:rsidR="0071191F" w:rsidRPr="00606F28" w:rsidRDefault="0071191F" w:rsidP="00606F28">
            <w:pPr>
              <w:pStyle w:val="Default"/>
              <w:ind w:left="720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71191F" w:rsidRDefault="0071191F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P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October</w:t>
            </w:r>
          </w:p>
        </w:tc>
        <w:tc>
          <w:tcPr>
            <w:tcW w:w="990" w:type="dxa"/>
          </w:tcPr>
          <w:p w:rsidR="0071191F" w:rsidRPr="00EA5972" w:rsidRDefault="0071191F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191F" w:rsidRDefault="0071191F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EA5972" w:rsidRP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620" w:type="dxa"/>
          </w:tcPr>
          <w:p w:rsidR="00EA5972" w:rsidRDefault="00A42DD8" w:rsidP="00A42DD8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  </w:t>
            </w:r>
            <w:r w:rsidR="00EA5972">
              <w:rPr>
                <w:rFonts w:ascii="Gautami" w:hAnsi="Gautami" w:cs="Gautami"/>
                <w:sz w:val="22"/>
                <w:szCs w:val="22"/>
              </w:rPr>
              <w:t>10.1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10.2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10.3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10.4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10.5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10.6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11.1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11.2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11.3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11.4</w:t>
            </w:r>
          </w:p>
          <w:p w:rsidR="00EA5972" w:rsidRDefault="00EA5972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12.3</w:t>
            </w:r>
          </w:p>
          <w:p w:rsidR="00EA5972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18.2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18.3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18.4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29.1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Boards</w:t>
            </w:r>
          </w:p>
          <w:p w:rsidR="00A42DD8" w:rsidRPr="00EA5972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10" w:type="dxa"/>
          </w:tcPr>
          <w:p w:rsidR="0071191F" w:rsidRDefault="0071191F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62B67" w:rsidRDefault="00362B67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Difference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Digit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More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Value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Quantity</w:t>
            </w:r>
          </w:p>
          <w:p w:rsidR="00A42DD8" w:rsidRDefault="00A42DD8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Estimating</w:t>
            </w:r>
          </w:p>
          <w:p w:rsidR="00A42DD8" w:rsidRPr="00A42DD8" w:rsidRDefault="00A42DD8" w:rsidP="00EA5972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42DD8">
              <w:rPr>
                <w:rFonts w:ascii="Gautami" w:hAnsi="Gautami" w:cs="Gautami"/>
                <w:sz w:val="18"/>
                <w:szCs w:val="18"/>
              </w:rPr>
              <w:t>(about how many)</w:t>
            </w:r>
          </w:p>
        </w:tc>
        <w:tc>
          <w:tcPr>
            <w:tcW w:w="1710" w:type="dxa"/>
          </w:tcPr>
          <w:p w:rsidR="0071191F" w:rsidRPr="00EA5972" w:rsidRDefault="0071191F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1191F" w:rsidRPr="00EA5972" w:rsidRDefault="0071191F" w:rsidP="00EA5972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110A56" w:rsidRDefault="00110A56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608"/>
        <w:gridCol w:w="1170"/>
        <w:gridCol w:w="900"/>
        <w:gridCol w:w="990"/>
        <w:gridCol w:w="1710"/>
        <w:gridCol w:w="1770"/>
        <w:gridCol w:w="1770"/>
        <w:gridCol w:w="1770"/>
      </w:tblGrid>
      <w:tr w:rsidR="0071191F" w:rsidRPr="00606F28" w:rsidTr="00F90296">
        <w:trPr>
          <w:trHeight w:val="1293"/>
        </w:trPr>
        <w:tc>
          <w:tcPr>
            <w:tcW w:w="4608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71191F" w:rsidRPr="00606F28" w:rsidRDefault="008F3E11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9" w:history="1">
              <w:r w:rsidR="0071191F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71191F" w:rsidRPr="00347884" w:rsidRDefault="0071191F" w:rsidP="00077FDC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71191F" w:rsidRPr="00606F28" w:rsidTr="00F90296">
        <w:trPr>
          <w:trHeight w:val="4308"/>
        </w:trPr>
        <w:tc>
          <w:tcPr>
            <w:tcW w:w="4608" w:type="dxa"/>
          </w:tcPr>
          <w:p w:rsidR="0071191F" w:rsidRPr="00606F28" w:rsidRDefault="0071191F" w:rsidP="00606F28">
            <w:pPr>
              <w:pStyle w:val="Default"/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3. Demonstrate addition and subtraction of one- and two-digit numbers by joining, separating, and comparing sets of objects in authentic situations.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4"/>
              </w:numPr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Applying signs +, -, and = to actions of joining and separating sets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4"/>
              </w:numPr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Using three or more addends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4"/>
              </w:numPr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Using multiple strategies to add and subtract, including counting on, counting back, and using doubles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Demonstrating the relationship between the operations of addition and subtraction </w:t>
            </w:r>
          </w:p>
          <w:p w:rsidR="0071191F" w:rsidRPr="00F90296" w:rsidRDefault="0071191F" w:rsidP="00A63723">
            <w:pPr>
              <w:pStyle w:val="Default"/>
              <w:rPr>
                <w:sz w:val="20"/>
                <w:szCs w:val="20"/>
              </w:rPr>
            </w:pPr>
            <w:r w:rsidRPr="00F90296">
              <w:rPr>
                <w:sz w:val="20"/>
                <w:szCs w:val="20"/>
              </w:rPr>
              <w:t>Example: addition and subtraction</w:t>
            </w:r>
            <w:r w:rsidR="00C359F5" w:rsidRPr="00F90296">
              <w:rPr>
                <w:sz w:val="20"/>
                <w:szCs w:val="20"/>
              </w:rPr>
              <w:t xml:space="preserve"> </w:t>
            </w:r>
            <w:r w:rsidR="00A42DD8" w:rsidRPr="00F90296">
              <w:rPr>
                <w:sz w:val="20"/>
                <w:szCs w:val="20"/>
              </w:rPr>
              <w:t>f</w:t>
            </w:r>
            <w:r w:rsidRPr="00F90296">
              <w:rPr>
                <w:sz w:val="20"/>
                <w:szCs w:val="20"/>
              </w:rPr>
              <w:t>acts</w:t>
            </w:r>
            <w:r w:rsidR="00A42DD8" w:rsidRPr="00F90296">
              <w:rPr>
                <w:sz w:val="20"/>
                <w:szCs w:val="20"/>
              </w:rPr>
              <w:t xml:space="preserve"> </w:t>
            </w:r>
            <w:r w:rsidRPr="00F90296">
              <w:rPr>
                <w:sz w:val="20"/>
                <w:szCs w:val="20"/>
              </w:rPr>
              <w:t xml:space="preserve">family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>Demonstrating computational fluency of addition problems with sums to 10 and subtraction problems with differences and minuends of 10 or less</w:t>
            </w:r>
          </w:p>
        </w:tc>
        <w:tc>
          <w:tcPr>
            <w:tcW w:w="1170" w:type="dxa"/>
          </w:tcPr>
          <w:p w:rsidR="00A42DD8" w:rsidRPr="00A42DD8" w:rsidRDefault="00362B67" w:rsidP="00362B67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</w:t>
            </w:r>
            <w:r w:rsidR="00A42DD8"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900" w:type="dxa"/>
          </w:tcPr>
          <w:p w:rsidR="0071191F" w:rsidRPr="00A42DD8" w:rsidRDefault="0071191F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990" w:type="dxa"/>
          </w:tcPr>
          <w:p w:rsidR="00A42DD8" w:rsidRDefault="00A42DD8" w:rsidP="00A42DD8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Oct.</w:t>
            </w:r>
          </w:p>
          <w:p w:rsidR="00A42DD8" w:rsidRDefault="00A42DD8" w:rsidP="00A42DD8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42DD8">
              <w:rPr>
                <w:rFonts w:ascii="Gautami" w:hAnsi="Gautami" w:cs="Gautami"/>
                <w:sz w:val="18"/>
                <w:szCs w:val="18"/>
              </w:rPr>
              <w:t>(1</w:t>
            </w:r>
            <w:r w:rsidRPr="00A42DD8">
              <w:rPr>
                <w:rFonts w:ascii="Gautami" w:hAnsi="Gautami" w:cs="Gautami"/>
                <w:sz w:val="18"/>
                <w:szCs w:val="18"/>
                <w:vertAlign w:val="superscript"/>
              </w:rPr>
              <w:t>st</w:t>
            </w:r>
            <w:r>
              <w:rPr>
                <w:rFonts w:ascii="Gautami" w:hAnsi="Gautami" w:cs="Gautami"/>
                <w:sz w:val="18"/>
                <w:szCs w:val="18"/>
              </w:rPr>
              <w:t xml:space="preserve"> bullet-sums no greater than 10)</w:t>
            </w:r>
          </w:p>
          <w:p w:rsidR="00A42DD8" w:rsidRDefault="00A42DD8" w:rsidP="00A42DD8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</w:p>
          <w:p w:rsidR="00A42DD8" w:rsidRDefault="00A42DD8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Dec.</w:t>
            </w:r>
          </w:p>
          <w:p w:rsidR="00A42DD8" w:rsidRDefault="00A42DD8" w:rsidP="00A42DD8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42DD8">
              <w:rPr>
                <w:rFonts w:ascii="Gautami" w:hAnsi="Gautami" w:cs="Gautami"/>
                <w:sz w:val="18"/>
                <w:szCs w:val="18"/>
              </w:rPr>
              <w:t>(all except 2</w:t>
            </w:r>
            <w:r w:rsidRPr="00A42DD8">
              <w:rPr>
                <w:rFonts w:ascii="Gautami" w:hAnsi="Gautami" w:cs="Gautami"/>
                <w:sz w:val="18"/>
                <w:szCs w:val="18"/>
                <w:vertAlign w:val="superscript"/>
              </w:rPr>
              <w:t>nd</w:t>
            </w:r>
            <w:r w:rsidRPr="00A42DD8">
              <w:rPr>
                <w:rFonts w:ascii="Gautami" w:hAnsi="Gautami" w:cs="Gautami"/>
                <w:sz w:val="18"/>
                <w:szCs w:val="18"/>
              </w:rPr>
              <w:t xml:space="preserve"> bullet)</w:t>
            </w:r>
          </w:p>
          <w:p w:rsidR="00A42DD8" w:rsidRDefault="00A42DD8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A42DD8" w:rsidRPr="00C359F5" w:rsidRDefault="00A42DD8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710" w:type="dxa"/>
          </w:tcPr>
          <w:p w:rsidR="00A42DD8" w:rsidRDefault="00C359F5" w:rsidP="00C359F5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</w:t>
            </w:r>
            <w:r w:rsidR="00A42DD8">
              <w:rPr>
                <w:rFonts w:ascii="Gautami" w:hAnsi="Gautami" w:cs="Gautami"/>
                <w:sz w:val="22"/>
                <w:szCs w:val="22"/>
              </w:rPr>
              <w:t>Chapters</w:t>
            </w:r>
          </w:p>
          <w:p w:rsidR="00C359F5" w:rsidRDefault="00C359F5" w:rsidP="00C359F5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1, 2.1, 3, 4.4, 5, 6, 7, 8.4, 8.5, 13.1, 13.3, 13.5, 13.6, 14.5, 18, 19, 20</w:t>
            </w:r>
          </w:p>
          <w:p w:rsidR="00C359F5" w:rsidRDefault="00C359F5" w:rsidP="00C359F5">
            <w:pPr>
              <w:rPr>
                <w:rFonts w:ascii="Gautami" w:hAnsi="Gautami" w:cs="Gautami"/>
                <w:sz w:val="22"/>
                <w:szCs w:val="22"/>
              </w:rPr>
            </w:pPr>
          </w:p>
          <w:p w:rsidR="00C359F5" w:rsidRDefault="00C359F5" w:rsidP="00C359F5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Math Board</w:t>
            </w: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42DD8" w:rsidRPr="00A42DD8" w:rsidRDefault="00A42DD8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71191F" w:rsidRPr="00C359F5" w:rsidRDefault="00C359F5" w:rsidP="00A42DD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Plus</w:t>
            </w:r>
          </w:p>
          <w:p w:rsidR="00C359F5" w:rsidRPr="00C359F5" w:rsidRDefault="00C359F5" w:rsidP="00A42DD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Minus</w:t>
            </w:r>
          </w:p>
          <w:p w:rsidR="00C359F5" w:rsidRPr="00C359F5" w:rsidRDefault="00C359F5" w:rsidP="00C359F5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Addition</w:t>
            </w:r>
          </w:p>
          <w:p w:rsidR="00C359F5" w:rsidRPr="00C359F5" w:rsidRDefault="00C359F5" w:rsidP="00A42DD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Subtraction</w:t>
            </w:r>
          </w:p>
          <w:p w:rsidR="00C359F5" w:rsidRPr="00C359F5" w:rsidRDefault="00C359F5" w:rsidP="00A42DD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Addends</w:t>
            </w:r>
          </w:p>
          <w:p w:rsidR="00C359F5" w:rsidRPr="00C359F5" w:rsidRDefault="00C359F5" w:rsidP="00A42DD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Counting on</w:t>
            </w:r>
          </w:p>
          <w:p w:rsidR="00C359F5" w:rsidRPr="00C359F5" w:rsidRDefault="00C359F5" w:rsidP="00A42DD8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Counting back</w:t>
            </w:r>
          </w:p>
          <w:p w:rsidR="00C359F5" w:rsidRPr="00A42DD8" w:rsidRDefault="00C359F5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Fact family</w:t>
            </w:r>
            <w:r>
              <w:rPr>
                <w:rFonts w:ascii="Gautami" w:hAnsi="Gautami" w:cs="Gautami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</w:tcPr>
          <w:p w:rsidR="0071191F" w:rsidRPr="00A42DD8" w:rsidRDefault="0071191F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71191F" w:rsidRPr="00A42DD8" w:rsidRDefault="0071191F" w:rsidP="00A42DD8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71191F" w:rsidRPr="00606F28" w:rsidTr="00F90296">
        <w:trPr>
          <w:trHeight w:val="222"/>
        </w:trPr>
        <w:tc>
          <w:tcPr>
            <w:tcW w:w="4608" w:type="dxa"/>
          </w:tcPr>
          <w:p w:rsidR="0071191F" w:rsidRPr="00606F28" w:rsidRDefault="0071191F" w:rsidP="005A69A1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Default="0071191F" w:rsidP="00A63723">
            <w:pPr>
              <w:pStyle w:val="Default"/>
            </w:pP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4. Determine the monetary value of individual coins and sets of like coins up to $1.00. </w:t>
            </w:r>
          </w:p>
          <w:p w:rsidR="0071191F" w:rsidRDefault="0071191F" w:rsidP="00542376">
            <w:pPr>
              <w:pStyle w:val="Default"/>
            </w:pPr>
          </w:p>
          <w:p w:rsidR="0071191F" w:rsidRPr="00606F28" w:rsidRDefault="0071191F" w:rsidP="000135C2">
            <w:pPr>
              <w:rPr>
                <w:rFonts w:ascii="Gautami" w:hAnsi="Gautami" w:cs="Gautami"/>
                <w:b/>
                <w:sz w:val="20"/>
                <w:szCs w:val="20"/>
              </w:rPr>
            </w:pPr>
          </w:p>
          <w:p w:rsidR="0071191F" w:rsidRPr="00606F28" w:rsidRDefault="0071191F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Pr="00606F28" w:rsidRDefault="0071191F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Pr="00606F28" w:rsidRDefault="0071191F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71191F" w:rsidRDefault="0071191F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C359F5" w:rsidRP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900" w:type="dxa"/>
          </w:tcPr>
          <w:p w:rsidR="0071191F" w:rsidRPr="00C359F5" w:rsidRDefault="0071191F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990" w:type="dxa"/>
          </w:tcPr>
          <w:p w:rsidR="0071191F" w:rsidRDefault="0071191F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Dec.</w:t>
            </w: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C359F5" w:rsidRP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710" w:type="dxa"/>
          </w:tcPr>
          <w:p w:rsidR="0071191F" w:rsidRDefault="0071191F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22.1</w:t>
            </w: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22,2</w:t>
            </w: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</w:t>
            </w:r>
          </w:p>
          <w:p w:rsidR="00C359F5" w:rsidRPr="00C359F5" w:rsidRDefault="00C359F5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F90296" w:rsidRDefault="00C359F5" w:rsidP="00F90296">
            <w:pPr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 xml:space="preserve">      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C359F5">
              <w:rPr>
                <w:rFonts w:ascii="Gautami" w:hAnsi="Gautami" w:cs="Gautami"/>
                <w:sz w:val="20"/>
                <w:szCs w:val="20"/>
              </w:rPr>
              <w:t xml:space="preserve"> Money</w:t>
            </w:r>
          </w:p>
          <w:p w:rsidR="00C359F5" w:rsidRPr="00C359F5" w:rsidRDefault="00F90296" w:rsidP="00F90296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        </w:t>
            </w:r>
            <w:r w:rsidR="00C359F5" w:rsidRPr="00C359F5">
              <w:rPr>
                <w:rFonts w:ascii="Gautami" w:hAnsi="Gautami" w:cs="Gautami"/>
                <w:sz w:val="20"/>
                <w:szCs w:val="20"/>
              </w:rPr>
              <w:t>Coins</w:t>
            </w:r>
          </w:p>
          <w:p w:rsidR="00C359F5" w:rsidRPr="00C359F5" w:rsidRDefault="00C359F5" w:rsidP="00C359F5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Penny</w:t>
            </w:r>
          </w:p>
          <w:p w:rsidR="00C359F5" w:rsidRPr="00C359F5" w:rsidRDefault="00C359F5" w:rsidP="00F9029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Nickel</w:t>
            </w:r>
            <w:r w:rsidR="00F90296">
              <w:rPr>
                <w:rFonts w:ascii="Gautami" w:hAnsi="Gautami" w:cs="Gautami"/>
                <w:sz w:val="20"/>
                <w:szCs w:val="20"/>
              </w:rPr>
              <w:t xml:space="preserve">, </w:t>
            </w:r>
            <w:r w:rsidRPr="00C359F5">
              <w:rPr>
                <w:rFonts w:ascii="Gautami" w:hAnsi="Gautami" w:cs="Gautami"/>
                <w:sz w:val="20"/>
                <w:szCs w:val="20"/>
              </w:rPr>
              <w:t>Dime</w:t>
            </w:r>
          </w:p>
          <w:p w:rsidR="00C359F5" w:rsidRPr="00C359F5" w:rsidRDefault="00F90296" w:rsidP="00C359F5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="00C359F5" w:rsidRPr="00C359F5">
              <w:rPr>
                <w:rFonts w:ascii="Gautami" w:hAnsi="Gautami" w:cs="Gautami"/>
                <w:sz w:val="20"/>
                <w:szCs w:val="20"/>
              </w:rPr>
              <w:t>Quarter</w:t>
            </w:r>
          </w:p>
          <w:p w:rsidR="00C359F5" w:rsidRDefault="00C359F5" w:rsidP="00C359F5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C359F5">
              <w:rPr>
                <w:rFonts w:ascii="Gautami" w:hAnsi="Gautami" w:cs="Gautami"/>
                <w:sz w:val="20"/>
                <w:szCs w:val="20"/>
              </w:rPr>
              <w:t>Dollar</w:t>
            </w:r>
          </w:p>
          <w:p w:rsidR="00C359F5" w:rsidRPr="00F90296" w:rsidRDefault="00C359F5" w:rsidP="00F9029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Symbols </w:t>
            </w:r>
            <w:r>
              <w:rPr>
                <w:sz w:val="20"/>
                <w:szCs w:val="20"/>
              </w:rPr>
              <w:t>₵</w:t>
            </w:r>
            <w:r w:rsidR="00F90296">
              <w:rPr>
                <w:sz w:val="20"/>
                <w:szCs w:val="20"/>
              </w:rPr>
              <w:t xml:space="preserve">  $</w:t>
            </w:r>
          </w:p>
          <w:p w:rsidR="00C359F5" w:rsidRPr="00F90296" w:rsidRDefault="00F90296" w:rsidP="00C359F5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Decimal  .</w:t>
            </w:r>
          </w:p>
        </w:tc>
        <w:tc>
          <w:tcPr>
            <w:tcW w:w="1770" w:type="dxa"/>
          </w:tcPr>
          <w:p w:rsidR="0071191F" w:rsidRPr="00C359F5" w:rsidRDefault="0071191F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71191F" w:rsidRPr="00C359F5" w:rsidRDefault="0071191F" w:rsidP="00C359F5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BF092E" w:rsidRDefault="00BF092E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608"/>
        <w:gridCol w:w="1080"/>
        <w:gridCol w:w="900"/>
        <w:gridCol w:w="1080"/>
        <w:gridCol w:w="1740"/>
        <w:gridCol w:w="1740"/>
        <w:gridCol w:w="1740"/>
        <w:gridCol w:w="1800"/>
      </w:tblGrid>
      <w:tr w:rsidR="0071191F" w:rsidRPr="00606F28" w:rsidTr="00077FDC">
        <w:trPr>
          <w:trHeight w:val="762"/>
        </w:trPr>
        <w:tc>
          <w:tcPr>
            <w:tcW w:w="4608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71191F" w:rsidRPr="00606F28" w:rsidRDefault="008F3E11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0" w:history="1">
              <w:r w:rsidR="0071191F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71191F" w:rsidRPr="00347884" w:rsidRDefault="0071191F" w:rsidP="00077FDC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71191F" w:rsidRPr="00606F28" w:rsidTr="00077FDC">
        <w:trPr>
          <w:trHeight w:val="1347"/>
        </w:trPr>
        <w:tc>
          <w:tcPr>
            <w:tcW w:w="4608" w:type="dxa"/>
          </w:tcPr>
          <w:p w:rsidR="0071191F" w:rsidRPr="00606F28" w:rsidRDefault="0071191F" w:rsidP="005A69A1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Default="0071191F" w:rsidP="00A63723">
            <w:pPr>
              <w:pStyle w:val="Default"/>
            </w:pP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5. Identify parts of a whole with two, three, or four equal parts. </w:t>
            </w:r>
          </w:p>
          <w:p w:rsidR="0071191F" w:rsidRPr="00606F28" w:rsidRDefault="0071191F" w:rsidP="00606F28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9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74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21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</w:t>
            </w: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Board</w:t>
            </w:r>
          </w:p>
        </w:tc>
        <w:tc>
          <w:tcPr>
            <w:tcW w:w="1740" w:type="dxa"/>
          </w:tcPr>
          <w:p w:rsidR="00331626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  <w:p w:rsidR="0071191F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Whole, Half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Third, Fourth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Divide</w:t>
            </w: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74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71191F" w:rsidRPr="00606F28" w:rsidTr="00077FDC">
        <w:trPr>
          <w:trHeight w:val="4455"/>
        </w:trPr>
        <w:tc>
          <w:tcPr>
            <w:tcW w:w="4608" w:type="dxa"/>
          </w:tcPr>
          <w:p w:rsidR="0071191F" w:rsidRDefault="0071191F" w:rsidP="00A24047">
            <w:pPr>
              <w:pStyle w:val="Default"/>
            </w:pPr>
          </w:p>
          <w:p w:rsidR="0071191F" w:rsidRDefault="0071191F" w:rsidP="00A63723">
            <w:pPr>
              <w:pStyle w:val="Default"/>
            </w:pP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6. Construct the same pattern with a variety of representations. </w:t>
            </w: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Examples: rhythmic—clap, snap, stomp; clap, snap, stomp; clap, snap, stomp </w:t>
            </w:r>
          </w:p>
          <w:p w:rsidR="0071191F" w:rsidRPr="00606F28" w:rsidRDefault="0071191F" w:rsidP="00A63723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>pictorial—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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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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06F28">
              <w:rPr>
                <w:sz w:val="22"/>
                <w:szCs w:val="22"/>
              </w:rPr>
              <w:t xml:space="preserve">;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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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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06F28">
              <w:rPr>
                <w:sz w:val="22"/>
                <w:szCs w:val="22"/>
              </w:rPr>
              <w:t xml:space="preserve">;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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</w:t>
            </w:r>
            <w:r w:rsidRPr="00606F28">
              <w:rPr>
                <w:sz w:val="22"/>
                <w:szCs w:val="22"/>
              </w:rPr>
              <w:t xml:space="preserve">, 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</w:t>
            </w:r>
            <w:r w:rsidRPr="00606F28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Identifying patterns in the environment </w:t>
            </w: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>Example: stripes on a shirt</w:t>
            </w: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Default="0071191F" w:rsidP="00606F28">
            <w:pPr>
              <w:pStyle w:val="Default"/>
              <w:rPr>
                <w:sz w:val="22"/>
                <w:szCs w:val="22"/>
              </w:rPr>
            </w:pPr>
          </w:p>
          <w:p w:rsidR="0071191F" w:rsidRPr="00606F28" w:rsidRDefault="0071191F" w:rsidP="00606F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9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Oct.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Dec.</w:t>
            </w:r>
          </w:p>
        </w:tc>
        <w:tc>
          <w:tcPr>
            <w:tcW w:w="174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12.5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17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</w:t>
            </w: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Board</w:t>
            </w:r>
          </w:p>
        </w:tc>
        <w:tc>
          <w:tcPr>
            <w:tcW w:w="174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Pattern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Same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Different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Repeating</w:t>
            </w: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pattern</w:t>
            </w:r>
          </w:p>
        </w:tc>
        <w:tc>
          <w:tcPr>
            <w:tcW w:w="174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7259EA" w:rsidRDefault="007259EA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608"/>
        <w:gridCol w:w="1080"/>
        <w:gridCol w:w="900"/>
        <w:gridCol w:w="1080"/>
        <w:gridCol w:w="1740"/>
        <w:gridCol w:w="2040"/>
        <w:gridCol w:w="1440"/>
        <w:gridCol w:w="1800"/>
      </w:tblGrid>
      <w:tr w:rsidR="0071191F" w:rsidRPr="00606F28" w:rsidTr="0007318B">
        <w:tc>
          <w:tcPr>
            <w:tcW w:w="460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71191F" w:rsidRPr="00606F28" w:rsidRDefault="008F3E11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1" w:history="1">
              <w:r w:rsidR="0071191F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347884" w:rsidRDefault="0071191F" w:rsidP="00077FDC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71191F" w:rsidRPr="00606F28" w:rsidTr="0007318B">
        <w:tc>
          <w:tcPr>
            <w:tcW w:w="4608" w:type="dxa"/>
          </w:tcPr>
          <w:p w:rsidR="0071191F" w:rsidRDefault="0071191F" w:rsidP="00A63723">
            <w:pPr>
              <w:pStyle w:val="Default"/>
            </w:pP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7. Recognize the identity and commutative properties of addition. </w:t>
            </w: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Examples: identity—7 + 0 = 7, 0 + 7 = 7 </w:t>
            </w:r>
          </w:p>
          <w:p w:rsidR="0071191F" w:rsidRPr="00606F28" w:rsidRDefault="0071191F" w:rsidP="00606F28">
            <w:pPr>
              <w:pStyle w:val="Default"/>
              <w:rPr>
                <w:rFonts w:ascii="Gautami" w:hAnsi="Gautami" w:cs="Gautami"/>
                <w:sz w:val="16"/>
                <w:szCs w:val="16"/>
              </w:rPr>
            </w:pPr>
            <w:r w:rsidRPr="00606F28">
              <w:rPr>
                <w:sz w:val="22"/>
                <w:szCs w:val="22"/>
              </w:rPr>
              <w:t>commutative—3 + 4 = 4 + 3</w:t>
            </w: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9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Dec.</w:t>
            </w: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</w:tc>
        <w:tc>
          <w:tcPr>
            <w:tcW w:w="1740" w:type="dxa"/>
          </w:tcPr>
          <w:p w:rsidR="00331626" w:rsidRDefault="0007318B" w:rsidP="0007318B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   </w:t>
            </w:r>
            <w:r w:rsidR="00331626">
              <w:rPr>
                <w:rFonts w:ascii="Gautami" w:hAnsi="Gautami" w:cs="Gautami"/>
                <w:sz w:val="22"/>
                <w:szCs w:val="22"/>
              </w:rPr>
              <w:t>1.3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14.2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Teacher Created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Math Board</w:t>
            </w:r>
          </w:p>
        </w:tc>
        <w:tc>
          <w:tcPr>
            <w:tcW w:w="2040" w:type="dxa"/>
          </w:tcPr>
          <w:p w:rsidR="0071191F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Identity property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of addition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Commutative property of addition</w:t>
            </w:r>
          </w:p>
        </w:tc>
        <w:tc>
          <w:tcPr>
            <w:tcW w:w="144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71191F" w:rsidRPr="00606F28" w:rsidTr="0007318B">
        <w:tc>
          <w:tcPr>
            <w:tcW w:w="4608" w:type="dxa"/>
          </w:tcPr>
          <w:p w:rsidR="0071191F" w:rsidRPr="00606F28" w:rsidRDefault="0071191F" w:rsidP="00A24047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     </w:t>
            </w:r>
          </w:p>
          <w:p w:rsidR="0071191F" w:rsidRDefault="0071191F" w:rsidP="00A63723">
            <w:pPr>
              <w:pStyle w:val="Default"/>
            </w:pP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8. Describe attributes of two-dimensional (plane) geometric shapes, including quadrilaterals, pentagons, hexagons, heptagons, and octagons. </w:t>
            </w:r>
          </w:p>
          <w:p w:rsidR="0071191F" w:rsidRPr="00606F28" w:rsidRDefault="0071191F" w:rsidP="00A6372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Examples: identifying a pentagon as having five sides and five angles, identifying a trapezoid as a quadrilateral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spacing w:after="38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Explaining how shapes are alike and different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Recognizing shapes from different perspectives and orientations </w:t>
            </w:r>
          </w:p>
          <w:p w:rsidR="0071191F" w:rsidRDefault="00EA5972" w:rsidP="00A63723">
            <w:pPr>
              <w:rPr>
                <w:rFonts w:ascii="Gautami" w:hAnsi="Gautami" w:cs="Gautami"/>
                <w:sz w:val="16"/>
                <w:szCs w:val="16"/>
              </w:rPr>
            </w:pPr>
            <w:r w:rsidRPr="008F3E11">
              <w:rPr>
                <w:rFonts w:ascii="Gautami" w:hAnsi="Gautami" w:cs="Gautam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23.25pt">
                  <v:imagedata r:id="rId12" o:title=""/>
                </v:shape>
              </w:pict>
            </w:r>
          </w:p>
          <w:p w:rsidR="0071191F" w:rsidRDefault="0071191F" w:rsidP="00A63723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Default="0071191F" w:rsidP="00A63723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Default="0071191F" w:rsidP="00A63723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Default="0071191F" w:rsidP="00A63723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Pr="00606F28" w:rsidRDefault="0071191F" w:rsidP="00A63723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</w:tc>
        <w:tc>
          <w:tcPr>
            <w:tcW w:w="9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740" w:type="dxa"/>
          </w:tcPr>
          <w:p w:rsidR="0071191F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15.3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15.4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  <w:p w:rsid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31626" w:rsidRPr="00331626" w:rsidRDefault="00331626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</w:t>
            </w:r>
          </w:p>
        </w:tc>
        <w:tc>
          <w:tcPr>
            <w:tcW w:w="2040" w:type="dxa"/>
          </w:tcPr>
          <w:p w:rsidR="00331626" w:rsidRPr="0007318B" w:rsidRDefault="00331626" w:rsidP="00331626">
            <w:pPr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Plane, Attributes</w:t>
            </w:r>
          </w:p>
          <w:p w:rsidR="00331626" w:rsidRPr="0007318B" w:rsidRDefault="00331626" w:rsidP="00331626">
            <w:pPr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Geometric shapes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Describe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Quadrilateral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Pentagon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Hexagon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Heptagon</w:t>
            </w:r>
          </w:p>
          <w:p w:rsidR="00331626" w:rsidRPr="0007318B" w:rsidRDefault="00331626" w:rsidP="00331626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Octagon</w:t>
            </w:r>
          </w:p>
          <w:p w:rsidR="00331626" w:rsidRDefault="00331626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Sides</w:t>
            </w:r>
            <w:r w:rsidR="0007318B" w:rsidRPr="0007318B">
              <w:rPr>
                <w:rFonts w:ascii="Gautami" w:hAnsi="Gautami" w:cs="Gautami"/>
                <w:sz w:val="20"/>
                <w:szCs w:val="20"/>
              </w:rPr>
              <w:t xml:space="preserve">, </w:t>
            </w:r>
            <w:r w:rsidRPr="0007318B">
              <w:rPr>
                <w:rFonts w:ascii="Gautami" w:hAnsi="Gautami" w:cs="Gautami"/>
                <w:sz w:val="20"/>
                <w:szCs w:val="20"/>
              </w:rPr>
              <w:t>angles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Trapezoid, square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Triangle, circle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Rhombus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Rectangle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parallelogram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191F" w:rsidRPr="00331626" w:rsidRDefault="0071191F" w:rsidP="00331626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0113C8" w:rsidRDefault="000113C8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518"/>
        <w:gridCol w:w="1170"/>
        <w:gridCol w:w="810"/>
        <w:gridCol w:w="1170"/>
        <w:gridCol w:w="1740"/>
        <w:gridCol w:w="1950"/>
        <w:gridCol w:w="1530"/>
        <w:gridCol w:w="1800"/>
      </w:tblGrid>
      <w:tr w:rsidR="0071191F" w:rsidRPr="00606F28" w:rsidTr="0007318B">
        <w:tc>
          <w:tcPr>
            <w:tcW w:w="451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71191F" w:rsidRPr="00606F28" w:rsidRDefault="008F3E11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3" w:history="1">
              <w:r w:rsidR="0071191F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347884" w:rsidRDefault="0071191F" w:rsidP="00077FDC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71191F" w:rsidRPr="00606F28" w:rsidTr="00606F28">
        <w:tc>
          <w:tcPr>
            <w:tcW w:w="14688" w:type="dxa"/>
            <w:gridSpan w:val="8"/>
            <w:shd w:val="clear" w:color="auto" w:fill="auto"/>
          </w:tcPr>
          <w:p w:rsidR="0071191F" w:rsidRPr="00606F28" w:rsidRDefault="0071191F" w:rsidP="00606F28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</w:p>
        </w:tc>
      </w:tr>
      <w:tr w:rsidR="0071191F" w:rsidRPr="00606F28" w:rsidTr="0007318B">
        <w:trPr>
          <w:trHeight w:val="2025"/>
        </w:trPr>
        <w:tc>
          <w:tcPr>
            <w:tcW w:w="4518" w:type="dxa"/>
          </w:tcPr>
          <w:p w:rsidR="0071191F" w:rsidRDefault="0071191F" w:rsidP="00A63723">
            <w:pPr>
              <w:pStyle w:val="Default"/>
            </w:pPr>
          </w:p>
          <w:p w:rsidR="0071191F" w:rsidRPr="00606F28" w:rsidRDefault="0071191F" w:rsidP="00606F28">
            <w:pPr>
              <w:pStyle w:val="Default"/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9. Identify three-dimensional (solid) geometric figures, including cubes, spheres, cones, cylinders, and rectangular prisms.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Identifying two-dimensional shapes as faces of three-dimensional figures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spacing w:after="35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Locating three-dimensional figures in the environment </w:t>
            </w:r>
          </w:p>
          <w:p w:rsidR="0071191F" w:rsidRPr="00606F28" w:rsidRDefault="0071191F" w:rsidP="00606F28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Recognizing real-life examples of line symmetry </w:t>
            </w:r>
          </w:p>
          <w:p w:rsidR="0071191F" w:rsidRDefault="0071191F" w:rsidP="00A63723">
            <w:pPr>
              <w:pStyle w:val="Default"/>
            </w:pPr>
            <w:r w:rsidRPr="00606F28">
              <w:rPr>
                <w:sz w:val="22"/>
                <w:szCs w:val="22"/>
              </w:rPr>
              <w:t>Example: recognizing a line of symmetry in a piece of folded paper</w:t>
            </w:r>
          </w:p>
          <w:p w:rsidR="0071191F" w:rsidRPr="00606F28" w:rsidRDefault="0071191F" w:rsidP="00606F28">
            <w:pPr>
              <w:pStyle w:val="Default"/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</w:tc>
        <w:tc>
          <w:tcPr>
            <w:tcW w:w="81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74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5.1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15.2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15.3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16.4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</w:t>
            </w:r>
          </w:p>
        </w:tc>
        <w:tc>
          <w:tcPr>
            <w:tcW w:w="1950" w:type="dxa"/>
          </w:tcPr>
          <w:p w:rsidR="0071191F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 xml:space="preserve">Geometric </w:t>
            </w:r>
            <w:r>
              <w:rPr>
                <w:rFonts w:ascii="Gautami" w:hAnsi="Gautami" w:cs="Gautami"/>
                <w:sz w:val="20"/>
                <w:szCs w:val="20"/>
              </w:rPr>
              <w:t>figures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Cube, sphere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Solids, cone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Cylinder, faces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Rectangular prism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Symmetry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Vertices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2 dimensional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3 dimensional</w:t>
            </w:r>
          </w:p>
        </w:tc>
        <w:tc>
          <w:tcPr>
            <w:tcW w:w="153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71191F" w:rsidRPr="00606F28" w:rsidTr="0007318B">
        <w:trPr>
          <w:trHeight w:val="50"/>
        </w:trPr>
        <w:tc>
          <w:tcPr>
            <w:tcW w:w="4518" w:type="dxa"/>
          </w:tcPr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10. Compare objects according to length, weight, or volume using a variety of nonstandard units. </w:t>
            </w: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>Examples:</w:t>
            </w: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 length—using pencils or paper clips of equal length to measure the top of a desk </w:t>
            </w: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weight—determining which of two identical containers weighs more if one container is filled with water and one is filled with cotton balls </w:t>
            </w: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volume—using spoonfuls of sand to determine which container holds </w:t>
            </w: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more sand </w:t>
            </w:r>
          </w:p>
          <w:p w:rsidR="0071191F" w:rsidRPr="0007318B" w:rsidRDefault="0071191F" w:rsidP="00406375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Ordering objects according to length </w:t>
            </w: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81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Oct.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(length)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</w:tc>
        <w:tc>
          <w:tcPr>
            <w:tcW w:w="1740" w:type="dxa"/>
          </w:tcPr>
          <w:p w:rsidR="0007318B" w:rsidRDefault="0007318B" w:rsidP="0007318B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  26.1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26.2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26.4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26.6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28.1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  <w:p w:rsidR="0071191F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Length</w:t>
            </w:r>
            <w:r>
              <w:rPr>
                <w:rFonts w:ascii="Gautami" w:hAnsi="Gautami" w:cs="Gautami"/>
                <w:sz w:val="20"/>
                <w:szCs w:val="20"/>
              </w:rPr>
              <w:t>, weight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Volume, compare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Ordering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Weigh, long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Heavy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How much will it contain or hold?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capacity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53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561B9F" w:rsidRDefault="00561B9F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428"/>
        <w:gridCol w:w="1260"/>
        <w:gridCol w:w="810"/>
        <w:gridCol w:w="1170"/>
        <w:gridCol w:w="1710"/>
        <w:gridCol w:w="1770"/>
        <w:gridCol w:w="120"/>
        <w:gridCol w:w="1650"/>
        <w:gridCol w:w="1770"/>
      </w:tblGrid>
      <w:tr w:rsidR="0071191F" w:rsidRPr="00606F28" w:rsidTr="00077FDC">
        <w:tc>
          <w:tcPr>
            <w:tcW w:w="442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06F28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606F28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71191F" w:rsidRPr="00606F28" w:rsidRDefault="008F3E11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4" w:history="1">
              <w:r w:rsidR="0071191F" w:rsidRPr="00606F28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347884" w:rsidRDefault="0071191F" w:rsidP="00077FDC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of Students who mastered standards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1191F" w:rsidRPr="00606F28" w:rsidRDefault="0071191F" w:rsidP="00077FD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71191F" w:rsidRPr="00606F28" w:rsidTr="00606F28">
        <w:tc>
          <w:tcPr>
            <w:tcW w:w="14688" w:type="dxa"/>
            <w:gridSpan w:val="9"/>
            <w:shd w:val="clear" w:color="auto" w:fill="auto"/>
          </w:tcPr>
          <w:p w:rsidR="0071191F" w:rsidRPr="00606F28" w:rsidRDefault="0071191F" w:rsidP="00606F28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</w:p>
        </w:tc>
      </w:tr>
      <w:tr w:rsidR="0071191F" w:rsidRPr="00606F28" w:rsidTr="00362B67">
        <w:tc>
          <w:tcPr>
            <w:tcW w:w="4428" w:type="dxa"/>
          </w:tcPr>
          <w:p w:rsidR="0071191F" w:rsidRDefault="0071191F" w:rsidP="004D5783">
            <w:pPr>
              <w:pStyle w:val="Default"/>
            </w:pP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11. Identify time to the hour and half hour using analog and digital clocks. </w:t>
            </w:r>
          </w:p>
          <w:p w:rsidR="0071191F" w:rsidRPr="00606F28" w:rsidRDefault="0071191F" w:rsidP="00156DBC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71191F" w:rsidRDefault="0071191F" w:rsidP="009E6813">
            <w:pPr>
              <w:pStyle w:val="Default"/>
            </w:pPr>
          </w:p>
          <w:p w:rsidR="0071191F" w:rsidRPr="00606F28" w:rsidRDefault="0071191F" w:rsidP="009E6813">
            <w:pPr>
              <w:rPr>
                <w:rFonts w:ascii="Gautami" w:hAnsi="Gautami" w:cs="Gautami"/>
                <w:sz w:val="16"/>
                <w:szCs w:val="16"/>
              </w:rPr>
            </w:pPr>
            <w:r w:rsidRPr="00606F28">
              <w:rPr>
                <w:sz w:val="22"/>
                <w:szCs w:val="22"/>
              </w:rPr>
              <w:t>.</w:t>
            </w:r>
          </w:p>
          <w:p w:rsidR="0071191F" w:rsidRPr="00606F28" w:rsidRDefault="0071191F" w:rsidP="0046161C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26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81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Oct.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(hour)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</w:tc>
        <w:tc>
          <w:tcPr>
            <w:tcW w:w="171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24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</w:t>
            </w:r>
          </w:p>
        </w:tc>
        <w:tc>
          <w:tcPr>
            <w:tcW w:w="1890" w:type="dxa"/>
            <w:gridSpan w:val="2"/>
          </w:tcPr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Clock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, </w:t>
            </w:r>
            <w:r w:rsidRPr="0007318B">
              <w:rPr>
                <w:rFonts w:ascii="Gautami" w:hAnsi="Gautami" w:cs="Gautami"/>
                <w:sz w:val="20"/>
                <w:szCs w:val="20"/>
              </w:rPr>
              <w:t>Hour</w:t>
            </w:r>
          </w:p>
          <w:p w:rsidR="0007318B" w:rsidRP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Half hour</w:t>
            </w:r>
          </w:p>
          <w:p w:rsidR="0007318B" w:rsidRDefault="0007318B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07318B">
              <w:rPr>
                <w:rFonts w:ascii="Gautami" w:hAnsi="Gautami" w:cs="Gautami"/>
                <w:sz w:val="20"/>
                <w:szCs w:val="20"/>
              </w:rPr>
              <w:t>Analog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, </w:t>
            </w:r>
            <w:r w:rsidRPr="0007318B">
              <w:rPr>
                <w:rFonts w:ascii="Gautami" w:hAnsi="Gautami" w:cs="Gautami"/>
                <w:sz w:val="20"/>
                <w:szCs w:val="20"/>
              </w:rPr>
              <w:t>Digital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Hour hand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Minute hand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Thirty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o’clock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half past</w:t>
            </w:r>
          </w:p>
          <w:p w:rsidR="0007318B" w:rsidRPr="00362B67" w:rsidRDefault="00362B67" w:rsidP="00362B67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AM, PM</w:t>
            </w:r>
            <w:r w:rsidR="0007318B">
              <w:rPr>
                <w:rFonts w:ascii="Gautami" w:hAnsi="Gautami" w:cs="Gautami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71191F" w:rsidRPr="00606F28" w:rsidTr="00362B67">
        <w:tc>
          <w:tcPr>
            <w:tcW w:w="4428" w:type="dxa"/>
          </w:tcPr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12. Locate days, dates, and months on a calendar. </w:t>
            </w:r>
          </w:p>
          <w:p w:rsidR="0071191F" w:rsidRDefault="0071191F" w:rsidP="004D5783">
            <w:pPr>
              <w:pStyle w:val="Default"/>
            </w:pPr>
            <w:r w:rsidRPr="00606F28">
              <w:rPr>
                <w:sz w:val="22"/>
                <w:szCs w:val="22"/>
              </w:rPr>
              <w:t>Examples: locating the third Thursday of the month on a calendar; recognizing that today is Tuesday, January 24</w:t>
            </w:r>
            <w:r w:rsidRPr="00606F28">
              <w:rPr>
                <w:sz w:val="14"/>
                <w:szCs w:val="14"/>
              </w:rPr>
              <w:t>th</w:t>
            </w:r>
          </w:p>
        </w:tc>
        <w:tc>
          <w:tcPr>
            <w:tcW w:w="126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62B67" w:rsidRPr="0007318B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81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62B67" w:rsidRPr="0007318B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Oct.</w:t>
            </w:r>
          </w:p>
        </w:tc>
        <w:tc>
          <w:tcPr>
            <w:tcW w:w="171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62B67" w:rsidRDefault="00362B67" w:rsidP="00362B67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 25.1</w:t>
            </w:r>
          </w:p>
          <w:p w:rsidR="00362B67" w:rsidRPr="0007318B" w:rsidRDefault="00362B67" w:rsidP="00362B67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Math Board</w:t>
            </w:r>
          </w:p>
        </w:tc>
        <w:tc>
          <w:tcPr>
            <w:tcW w:w="1890" w:type="dxa"/>
            <w:gridSpan w:val="2"/>
          </w:tcPr>
          <w:p w:rsidR="0071191F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Days, dates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Month, calendar</w:t>
            </w:r>
          </w:p>
          <w:p w:rsidR="00362B67" w:rsidRPr="00362B67" w:rsidRDefault="00362B67" w:rsidP="0007318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24 hour day</w:t>
            </w:r>
          </w:p>
        </w:tc>
        <w:tc>
          <w:tcPr>
            <w:tcW w:w="165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71191F" w:rsidRPr="00606F28" w:rsidTr="00362B67">
        <w:tc>
          <w:tcPr>
            <w:tcW w:w="4428" w:type="dxa"/>
          </w:tcPr>
          <w:p w:rsidR="0071191F" w:rsidRDefault="0071191F" w:rsidP="004D5783">
            <w:pPr>
              <w:pStyle w:val="Default"/>
            </w:pPr>
          </w:p>
          <w:p w:rsidR="0071191F" w:rsidRPr="00606F28" w:rsidRDefault="0071191F" w:rsidP="004D5783">
            <w:pPr>
              <w:pStyle w:val="Default"/>
              <w:rPr>
                <w:sz w:val="22"/>
                <w:szCs w:val="22"/>
              </w:rPr>
            </w:pPr>
            <w:r w:rsidRPr="00606F28">
              <w:rPr>
                <w:sz w:val="22"/>
                <w:szCs w:val="22"/>
              </w:rPr>
              <w:t xml:space="preserve">13. Summarize information from graphs, including pictographs, tally charts, bar graphs, or Venn diagrams. </w:t>
            </w:r>
          </w:p>
          <w:p w:rsidR="0071191F" w:rsidRDefault="0071191F" w:rsidP="004D5783">
            <w:pPr>
              <w:pStyle w:val="Default"/>
            </w:pPr>
          </w:p>
        </w:tc>
        <w:tc>
          <w:tcPr>
            <w:tcW w:w="126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62B67" w:rsidRPr="0007318B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81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191F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362B67" w:rsidRPr="0007318B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Oct.</w:t>
            </w:r>
          </w:p>
        </w:tc>
        <w:tc>
          <w:tcPr>
            <w:tcW w:w="1710" w:type="dxa"/>
          </w:tcPr>
          <w:p w:rsidR="0071191F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9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18.6</w:t>
            </w:r>
          </w:p>
          <w:p w:rsidR="00362B67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25.3</w:t>
            </w:r>
          </w:p>
          <w:p w:rsidR="00362B67" w:rsidRPr="0007318B" w:rsidRDefault="00362B67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30.4</w:t>
            </w:r>
          </w:p>
        </w:tc>
        <w:tc>
          <w:tcPr>
            <w:tcW w:w="1890" w:type="dxa"/>
            <w:gridSpan w:val="2"/>
          </w:tcPr>
          <w:p w:rsidR="0071191F" w:rsidRDefault="00362B67" w:rsidP="00362B67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Graph, pictograph</w:t>
            </w:r>
          </w:p>
          <w:p w:rsidR="00362B67" w:rsidRDefault="00362B67" w:rsidP="00362B67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Tally chart, data</w:t>
            </w:r>
          </w:p>
          <w:p w:rsidR="00362B67" w:rsidRDefault="00362B67" w:rsidP="00362B67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Bar graph, bottom</w:t>
            </w:r>
          </w:p>
          <w:p w:rsidR="00362B67" w:rsidRDefault="00362B67" w:rsidP="00362B67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Venn Diagram</w:t>
            </w:r>
          </w:p>
          <w:p w:rsidR="00362B67" w:rsidRPr="00362B67" w:rsidRDefault="00362B67" w:rsidP="00362B67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Diagram, tally mark</w:t>
            </w:r>
          </w:p>
        </w:tc>
        <w:tc>
          <w:tcPr>
            <w:tcW w:w="165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71191F" w:rsidRPr="0007318B" w:rsidRDefault="0071191F" w:rsidP="0007318B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F25B71" w:rsidRDefault="00F25B71" w:rsidP="00955D0B"/>
    <w:p w:rsidR="00F25B71" w:rsidRPr="00C44C14" w:rsidRDefault="00F25B71" w:rsidP="00955D0B"/>
    <w:sectPr w:rsidR="00F25B71" w:rsidRPr="00C44C14" w:rsidSect="00347884">
      <w:headerReference w:type="default" r:id="rId15"/>
      <w:footerReference w:type="default" r:id="rId16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F7" w:rsidRDefault="00E44BF7">
      <w:r>
        <w:separator/>
      </w:r>
    </w:p>
  </w:endnote>
  <w:endnote w:type="continuationSeparator" w:id="0">
    <w:p w:rsidR="00E44BF7" w:rsidRDefault="00E4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85" w:rsidRPr="00AA4067" w:rsidRDefault="00A03885" w:rsidP="00BF092E">
    <w:pPr>
      <w:pStyle w:val="Footer"/>
      <w:rPr>
        <w:rFonts w:ascii="Gautami" w:hAnsi="Gautami" w:cs="Gautami"/>
        <w:sz w:val="20"/>
        <w:szCs w:val="20"/>
      </w:rPr>
    </w:pPr>
    <w:r w:rsidRPr="00AA4067">
      <w:rPr>
        <w:rFonts w:ascii="Lucida Calligraphy" w:hAnsi="Lucida Calligraphy" w:cs="Gautami"/>
        <w:sz w:val="20"/>
        <w:szCs w:val="20"/>
      </w:rPr>
      <w:tab/>
    </w:r>
    <w:r w:rsidRPr="00AA4067">
      <w:rPr>
        <w:rFonts w:ascii="Lucida Calligraphy" w:hAnsi="Lucida Calligraphy" w:cs="Gautami"/>
        <w:sz w:val="20"/>
        <w:szCs w:val="20"/>
      </w:rPr>
      <w:tab/>
    </w:r>
    <w:r w:rsidRPr="00AA4067">
      <w:rPr>
        <w:rFonts w:ascii="Lucida Calligraphy" w:hAnsi="Lucida Calligraphy" w:cs="Gautami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F7" w:rsidRDefault="00E44BF7">
      <w:r>
        <w:separator/>
      </w:r>
    </w:p>
  </w:footnote>
  <w:footnote w:type="continuationSeparator" w:id="0">
    <w:p w:rsidR="00E44BF7" w:rsidRDefault="00E4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84" w:rsidRDefault="00347884" w:rsidP="00606F28">
    <w:pPr>
      <w:pStyle w:val="Header"/>
      <w:jc w:val="center"/>
      <w:rPr>
        <w:sz w:val="32"/>
        <w:szCs w:val="32"/>
      </w:rPr>
    </w:pPr>
  </w:p>
  <w:p w:rsidR="00347884" w:rsidRPr="00347884" w:rsidRDefault="00347884" w:rsidP="00606F28">
    <w:pPr>
      <w:pStyle w:val="Header"/>
      <w:jc w:val="center"/>
      <w:rPr>
        <w:sz w:val="32"/>
        <w:szCs w:val="32"/>
      </w:rPr>
    </w:pPr>
    <w:r w:rsidRPr="00347884">
      <w:rPr>
        <w:sz w:val="32"/>
        <w:szCs w:val="32"/>
      </w:rPr>
      <w:t>Marengo County School System</w:t>
    </w:r>
  </w:p>
  <w:p w:rsidR="00606F28" w:rsidRPr="00347884" w:rsidRDefault="00606F28" w:rsidP="00606F28">
    <w:pPr>
      <w:pStyle w:val="Header"/>
      <w:jc w:val="center"/>
      <w:rPr>
        <w:sz w:val="32"/>
        <w:szCs w:val="32"/>
      </w:rPr>
    </w:pPr>
    <w:r w:rsidRPr="00347884">
      <w:rPr>
        <w:sz w:val="32"/>
        <w:szCs w:val="32"/>
      </w:rPr>
      <w:t xml:space="preserve">First Grade </w:t>
    </w:r>
    <w:r w:rsidR="00AC412D" w:rsidRPr="00347884">
      <w:rPr>
        <w:sz w:val="32"/>
        <w:szCs w:val="32"/>
      </w:rPr>
      <w:t>Math Standards</w:t>
    </w:r>
  </w:p>
  <w:p w:rsidR="00A03885" w:rsidRPr="00C44C14" w:rsidRDefault="00A03885" w:rsidP="00C44C14">
    <w:pPr>
      <w:pStyle w:val="Header"/>
      <w:jc w:val="center"/>
      <w:rPr>
        <w:rFonts w:ascii="Gautami" w:hAnsi="Gautami" w:cs="Gautam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C59"/>
    <w:multiLevelType w:val="hybridMultilevel"/>
    <w:tmpl w:val="B588A524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B5A"/>
    <w:multiLevelType w:val="hybridMultilevel"/>
    <w:tmpl w:val="14A0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55C8"/>
    <w:multiLevelType w:val="hybridMultilevel"/>
    <w:tmpl w:val="4BE0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F2F35"/>
    <w:multiLevelType w:val="hybridMultilevel"/>
    <w:tmpl w:val="3B1CF624"/>
    <w:lvl w:ilvl="0" w:tplc="4B7C67D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B477D4"/>
    <w:multiLevelType w:val="hybridMultilevel"/>
    <w:tmpl w:val="B882F6E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04BD4"/>
    <w:multiLevelType w:val="hybridMultilevel"/>
    <w:tmpl w:val="6EFC471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2EA4095"/>
    <w:multiLevelType w:val="hybridMultilevel"/>
    <w:tmpl w:val="D9A4E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4726B"/>
    <w:multiLevelType w:val="hybridMultilevel"/>
    <w:tmpl w:val="350A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348CD"/>
    <w:multiLevelType w:val="hybridMultilevel"/>
    <w:tmpl w:val="686452D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43779"/>
    <w:multiLevelType w:val="hybridMultilevel"/>
    <w:tmpl w:val="B99AEBC0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06AFB"/>
    <w:multiLevelType w:val="hybridMultilevel"/>
    <w:tmpl w:val="BD76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1334D"/>
    <w:multiLevelType w:val="hybridMultilevel"/>
    <w:tmpl w:val="7FFEB916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0701C"/>
    <w:multiLevelType w:val="hybridMultilevel"/>
    <w:tmpl w:val="5B1A4F46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97810"/>
    <w:multiLevelType w:val="hybridMultilevel"/>
    <w:tmpl w:val="D842E6E0"/>
    <w:lvl w:ilvl="0" w:tplc="1E6C63FA">
      <w:start w:val="1"/>
      <w:numFmt w:val="decimal"/>
      <w:lvlText w:val="%1"/>
      <w:lvlJc w:val="left"/>
      <w:pPr>
        <w:tabs>
          <w:tab w:val="num" w:pos="2775"/>
        </w:tabs>
        <w:ind w:left="2775" w:hanging="1155"/>
      </w:pPr>
      <w:rPr>
        <w:rFonts w:hint="default"/>
      </w:rPr>
    </w:lvl>
    <w:lvl w:ilvl="1" w:tplc="59C8D90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32BB6D78"/>
    <w:multiLevelType w:val="hybridMultilevel"/>
    <w:tmpl w:val="AAA4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15150"/>
    <w:multiLevelType w:val="hybridMultilevel"/>
    <w:tmpl w:val="73B8CC8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621FF"/>
    <w:multiLevelType w:val="hybridMultilevel"/>
    <w:tmpl w:val="D150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43CAB"/>
    <w:multiLevelType w:val="multilevel"/>
    <w:tmpl w:val="4F361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B25B8"/>
    <w:multiLevelType w:val="hybridMultilevel"/>
    <w:tmpl w:val="97A04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438D5"/>
    <w:multiLevelType w:val="hybridMultilevel"/>
    <w:tmpl w:val="EB222CC0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F0E92"/>
    <w:multiLevelType w:val="hybridMultilevel"/>
    <w:tmpl w:val="0F08048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F45FA"/>
    <w:multiLevelType w:val="multilevel"/>
    <w:tmpl w:val="99D899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237B6"/>
    <w:multiLevelType w:val="hybridMultilevel"/>
    <w:tmpl w:val="B05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C1F6D"/>
    <w:multiLevelType w:val="hybridMultilevel"/>
    <w:tmpl w:val="8046A10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9410934"/>
    <w:multiLevelType w:val="hybridMultilevel"/>
    <w:tmpl w:val="6D1A16B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B077A"/>
    <w:multiLevelType w:val="hybridMultilevel"/>
    <w:tmpl w:val="51EEA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E7973"/>
    <w:multiLevelType w:val="hybridMultilevel"/>
    <w:tmpl w:val="AC665D86"/>
    <w:lvl w:ilvl="0" w:tplc="C9FAEF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D71F68"/>
    <w:multiLevelType w:val="hybridMultilevel"/>
    <w:tmpl w:val="2006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B1C09"/>
    <w:multiLevelType w:val="hybridMultilevel"/>
    <w:tmpl w:val="9F0E7E6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96210"/>
    <w:multiLevelType w:val="hybridMultilevel"/>
    <w:tmpl w:val="571E9B5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25C89"/>
    <w:multiLevelType w:val="hybridMultilevel"/>
    <w:tmpl w:val="98321D3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A13DE"/>
    <w:multiLevelType w:val="hybridMultilevel"/>
    <w:tmpl w:val="14A679BA"/>
    <w:lvl w:ilvl="0" w:tplc="59C8D90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2D71B9A"/>
    <w:multiLevelType w:val="hybridMultilevel"/>
    <w:tmpl w:val="19D2052C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E4C9E"/>
    <w:multiLevelType w:val="hybridMultilevel"/>
    <w:tmpl w:val="A9D283B8"/>
    <w:lvl w:ilvl="0" w:tplc="C9FA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A62D81"/>
    <w:multiLevelType w:val="hybridMultilevel"/>
    <w:tmpl w:val="EA86B6C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A363B"/>
    <w:multiLevelType w:val="hybridMultilevel"/>
    <w:tmpl w:val="5F8ABE92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602554"/>
    <w:multiLevelType w:val="hybridMultilevel"/>
    <w:tmpl w:val="691CD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CC806E5"/>
    <w:multiLevelType w:val="hybridMultilevel"/>
    <w:tmpl w:val="4A54E8E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83D7F"/>
    <w:multiLevelType w:val="hybridMultilevel"/>
    <w:tmpl w:val="4B7C2B6E"/>
    <w:lvl w:ilvl="0" w:tplc="4B7C67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493277"/>
    <w:multiLevelType w:val="hybridMultilevel"/>
    <w:tmpl w:val="893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302A4"/>
    <w:multiLevelType w:val="hybridMultilevel"/>
    <w:tmpl w:val="E2DA454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B651D3"/>
    <w:multiLevelType w:val="hybridMultilevel"/>
    <w:tmpl w:val="8C2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07B7C"/>
    <w:multiLevelType w:val="hybridMultilevel"/>
    <w:tmpl w:val="F584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F4D6C"/>
    <w:multiLevelType w:val="hybridMultilevel"/>
    <w:tmpl w:val="E55EE8FE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D00446"/>
    <w:multiLevelType w:val="hybridMultilevel"/>
    <w:tmpl w:val="639823C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537E05"/>
    <w:multiLevelType w:val="hybridMultilevel"/>
    <w:tmpl w:val="C82C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43"/>
  </w:num>
  <w:num w:numId="5">
    <w:abstractNumId w:val="20"/>
  </w:num>
  <w:num w:numId="6">
    <w:abstractNumId w:val="24"/>
  </w:num>
  <w:num w:numId="7">
    <w:abstractNumId w:val="4"/>
  </w:num>
  <w:num w:numId="8">
    <w:abstractNumId w:val="31"/>
  </w:num>
  <w:num w:numId="9">
    <w:abstractNumId w:val="12"/>
  </w:num>
  <w:num w:numId="10">
    <w:abstractNumId w:val="30"/>
  </w:num>
  <w:num w:numId="11">
    <w:abstractNumId w:val="9"/>
  </w:num>
  <w:num w:numId="12">
    <w:abstractNumId w:val="32"/>
  </w:num>
  <w:num w:numId="13">
    <w:abstractNumId w:val="34"/>
  </w:num>
  <w:num w:numId="14">
    <w:abstractNumId w:val="44"/>
  </w:num>
  <w:num w:numId="15">
    <w:abstractNumId w:val="19"/>
  </w:num>
  <w:num w:numId="16">
    <w:abstractNumId w:val="37"/>
  </w:num>
  <w:num w:numId="17">
    <w:abstractNumId w:val="28"/>
  </w:num>
  <w:num w:numId="18">
    <w:abstractNumId w:val="15"/>
  </w:num>
  <w:num w:numId="19">
    <w:abstractNumId w:val="13"/>
  </w:num>
  <w:num w:numId="20">
    <w:abstractNumId w:val="35"/>
  </w:num>
  <w:num w:numId="21">
    <w:abstractNumId w:val="11"/>
  </w:num>
  <w:num w:numId="22">
    <w:abstractNumId w:val="8"/>
  </w:num>
  <w:num w:numId="23">
    <w:abstractNumId w:val="36"/>
  </w:num>
  <w:num w:numId="24">
    <w:abstractNumId w:val="45"/>
  </w:num>
  <w:num w:numId="25">
    <w:abstractNumId w:val="38"/>
  </w:num>
  <w:num w:numId="26">
    <w:abstractNumId w:val="17"/>
  </w:num>
  <w:num w:numId="27">
    <w:abstractNumId w:val="25"/>
  </w:num>
  <w:num w:numId="28">
    <w:abstractNumId w:val="10"/>
  </w:num>
  <w:num w:numId="29">
    <w:abstractNumId w:val="3"/>
  </w:num>
  <w:num w:numId="30">
    <w:abstractNumId w:val="21"/>
  </w:num>
  <w:num w:numId="31">
    <w:abstractNumId w:val="27"/>
  </w:num>
  <w:num w:numId="32">
    <w:abstractNumId w:val="26"/>
  </w:num>
  <w:num w:numId="33">
    <w:abstractNumId w:val="33"/>
  </w:num>
  <w:num w:numId="34">
    <w:abstractNumId w:val="16"/>
  </w:num>
  <w:num w:numId="35">
    <w:abstractNumId w:val="6"/>
  </w:num>
  <w:num w:numId="36">
    <w:abstractNumId w:val="18"/>
  </w:num>
  <w:num w:numId="37">
    <w:abstractNumId w:val="2"/>
  </w:num>
  <w:num w:numId="38">
    <w:abstractNumId w:val="7"/>
  </w:num>
  <w:num w:numId="39">
    <w:abstractNumId w:val="41"/>
  </w:num>
  <w:num w:numId="40">
    <w:abstractNumId w:val="42"/>
  </w:num>
  <w:num w:numId="41">
    <w:abstractNumId w:val="5"/>
  </w:num>
  <w:num w:numId="42">
    <w:abstractNumId w:val="23"/>
  </w:num>
  <w:num w:numId="43">
    <w:abstractNumId w:val="39"/>
  </w:num>
  <w:num w:numId="44">
    <w:abstractNumId w:val="1"/>
  </w:num>
  <w:num w:numId="45">
    <w:abstractNumId w:val="1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14"/>
    <w:rsid w:val="00000E2E"/>
    <w:rsid w:val="00001470"/>
    <w:rsid w:val="000113C8"/>
    <w:rsid w:val="000135C2"/>
    <w:rsid w:val="000214C7"/>
    <w:rsid w:val="00025D30"/>
    <w:rsid w:val="00044E9C"/>
    <w:rsid w:val="000451A2"/>
    <w:rsid w:val="0007318B"/>
    <w:rsid w:val="00077FDC"/>
    <w:rsid w:val="00094AF7"/>
    <w:rsid w:val="000A37EC"/>
    <w:rsid w:val="000A7F26"/>
    <w:rsid w:val="000D0250"/>
    <w:rsid w:val="000D0EA2"/>
    <w:rsid w:val="000D74D4"/>
    <w:rsid w:val="000E305F"/>
    <w:rsid w:val="000E4973"/>
    <w:rsid w:val="000E5FB3"/>
    <w:rsid w:val="00110A56"/>
    <w:rsid w:val="00123AB6"/>
    <w:rsid w:val="00125FEE"/>
    <w:rsid w:val="00133992"/>
    <w:rsid w:val="00156DBC"/>
    <w:rsid w:val="00164A12"/>
    <w:rsid w:val="00171C56"/>
    <w:rsid w:val="001837AE"/>
    <w:rsid w:val="00194EEF"/>
    <w:rsid w:val="001C6BFB"/>
    <w:rsid w:val="001E5998"/>
    <w:rsid w:val="00203D9D"/>
    <w:rsid w:val="002717DE"/>
    <w:rsid w:val="00283AE1"/>
    <w:rsid w:val="002D31EA"/>
    <w:rsid w:val="002F01CA"/>
    <w:rsid w:val="002F55D3"/>
    <w:rsid w:val="00320208"/>
    <w:rsid w:val="00326D6B"/>
    <w:rsid w:val="0033083B"/>
    <w:rsid w:val="00331626"/>
    <w:rsid w:val="00340C58"/>
    <w:rsid w:val="00347884"/>
    <w:rsid w:val="003569D3"/>
    <w:rsid w:val="003608E0"/>
    <w:rsid w:val="003629B3"/>
    <w:rsid w:val="00362B67"/>
    <w:rsid w:val="00383C6B"/>
    <w:rsid w:val="00387E30"/>
    <w:rsid w:val="003928A6"/>
    <w:rsid w:val="003A2677"/>
    <w:rsid w:val="003C7D37"/>
    <w:rsid w:val="00406375"/>
    <w:rsid w:val="00424D9F"/>
    <w:rsid w:val="004326DD"/>
    <w:rsid w:val="0044159E"/>
    <w:rsid w:val="0044390F"/>
    <w:rsid w:val="0045231A"/>
    <w:rsid w:val="0046161C"/>
    <w:rsid w:val="00461C9D"/>
    <w:rsid w:val="00462C14"/>
    <w:rsid w:val="00466F05"/>
    <w:rsid w:val="004C0480"/>
    <w:rsid w:val="004D5783"/>
    <w:rsid w:val="004D711C"/>
    <w:rsid w:val="004E19E0"/>
    <w:rsid w:val="004F2406"/>
    <w:rsid w:val="004F61F4"/>
    <w:rsid w:val="004F71CB"/>
    <w:rsid w:val="005016CE"/>
    <w:rsid w:val="00506A24"/>
    <w:rsid w:val="00507B3F"/>
    <w:rsid w:val="00516C12"/>
    <w:rsid w:val="0053357B"/>
    <w:rsid w:val="00542376"/>
    <w:rsid w:val="0054537D"/>
    <w:rsid w:val="00561B9F"/>
    <w:rsid w:val="00570F95"/>
    <w:rsid w:val="00574B90"/>
    <w:rsid w:val="00585A75"/>
    <w:rsid w:val="005A3824"/>
    <w:rsid w:val="005A3F72"/>
    <w:rsid w:val="005A4C45"/>
    <w:rsid w:val="005A69A1"/>
    <w:rsid w:val="005A7D3E"/>
    <w:rsid w:val="005B2169"/>
    <w:rsid w:val="005B5E4E"/>
    <w:rsid w:val="005C1E17"/>
    <w:rsid w:val="005C4AED"/>
    <w:rsid w:val="005D5EE8"/>
    <w:rsid w:val="005E528F"/>
    <w:rsid w:val="005F3BAA"/>
    <w:rsid w:val="00606F28"/>
    <w:rsid w:val="00612DF0"/>
    <w:rsid w:val="00620E75"/>
    <w:rsid w:val="00621D69"/>
    <w:rsid w:val="006729A1"/>
    <w:rsid w:val="00693658"/>
    <w:rsid w:val="0069770D"/>
    <w:rsid w:val="006A697C"/>
    <w:rsid w:val="006E10DA"/>
    <w:rsid w:val="00707A31"/>
    <w:rsid w:val="0071191F"/>
    <w:rsid w:val="00712AAA"/>
    <w:rsid w:val="007255BB"/>
    <w:rsid w:val="007259EA"/>
    <w:rsid w:val="0073143D"/>
    <w:rsid w:val="00745512"/>
    <w:rsid w:val="00760E3D"/>
    <w:rsid w:val="007638A4"/>
    <w:rsid w:val="00773505"/>
    <w:rsid w:val="00786E6D"/>
    <w:rsid w:val="007A346F"/>
    <w:rsid w:val="007D48EB"/>
    <w:rsid w:val="007E55E0"/>
    <w:rsid w:val="008323BF"/>
    <w:rsid w:val="00832BCF"/>
    <w:rsid w:val="008379EE"/>
    <w:rsid w:val="008921F0"/>
    <w:rsid w:val="00894847"/>
    <w:rsid w:val="00896955"/>
    <w:rsid w:val="008C77F9"/>
    <w:rsid w:val="008C78A2"/>
    <w:rsid w:val="008D1B2B"/>
    <w:rsid w:val="008D6B3F"/>
    <w:rsid w:val="008F0614"/>
    <w:rsid w:val="008F3E11"/>
    <w:rsid w:val="009150F9"/>
    <w:rsid w:val="009218C0"/>
    <w:rsid w:val="00937D4A"/>
    <w:rsid w:val="00941EAE"/>
    <w:rsid w:val="00955D0B"/>
    <w:rsid w:val="00965225"/>
    <w:rsid w:val="009919CA"/>
    <w:rsid w:val="00997387"/>
    <w:rsid w:val="009A0464"/>
    <w:rsid w:val="009A1D6D"/>
    <w:rsid w:val="009B1C75"/>
    <w:rsid w:val="009C61BA"/>
    <w:rsid w:val="009D17C8"/>
    <w:rsid w:val="009E6813"/>
    <w:rsid w:val="009F1A1E"/>
    <w:rsid w:val="009F4419"/>
    <w:rsid w:val="00A03885"/>
    <w:rsid w:val="00A213EF"/>
    <w:rsid w:val="00A228FD"/>
    <w:rsid w:val="00A24047"/>
    <w:rsid w:val="00A42DD8"/>
    <w:rsid w:val="00A45194"/>
    <w:rsid w:val="00A602D9"/>
    <w:rsid w:val="00A606DB"/>
    <w:rsid w:val="00A63723"/>
    <w:rsid w:val="00A934FB"/>
    <w:rsid w:val="00AA4067"/>
    <w:rsid w:val="00AC412D"/>
    <w:rsid w:val="00AE4D9A"/>
    <w:rsid w:val="00B00ACB"/>
    <w:rsid w:val="00B019DD"/>
    <w:rsid w:val="00B757F8"/>
    <w:rsid w:val="00BA6BB9"/>
    <w:rsid w:val="00BB025B"/>
    <w:rsid w:val="00BB591C"/>
    <w:rsid w:val="00BC379D"/>
    <w:rsid w:val="00BF092E"/>
    <w:rsid w:val="00C00A0E"/>
    <w:rsid w:val="00C011F6"/>
    <w:rsid w:val="00C03EAE"/>
    <w:rsid w:val="00C359F5"/>
    <w:rsid w:val="00C373F7"/>
    <w:rsid w:val="00C44C14"/>
    <w:rsid w:val="00C776CA"/>
    <w:rsid w:val="00C842E9"/>
    <w:rsid w:val="00C87D1F"/>
    <w:rsid w:val="00CC3AA7"/>
    <w:rsid w:val="00CD24D3"/>
    <w:rsid w:val="00CE3DA8"/>
    <w:rsid w:val="00CE5019"/>
    <w:rsid w:val="00CE75E5"/>
    <w:rsid w:val="00D1276D"/>
    <w:rsid w:val="00D1467F"/>
    <w:rsid w:val="00D23146"/>
    <w:rsid w:val="00D272A8"/>
    <w:rsid w:val="00D419DD"/>
    <w:rsid w:val="00D70A9F"/>
    <w:rsid w:val="00D7155B"/>
    <w:rsid w:val="00DA14C9"/>
    <w:rsid w:val="00DA5E58"/>
    <w:rsid w:val="00DB3D7F"/>
    <w:rsid w:val="00DD7D15"/>
    <w:rsid w:val="00E020E6"/>
    <w:rsid w:val="00E37C0F"/>
    <w:rsid w:val="00E4336A"/>
    <w:rsid w:val="00E44BF7"/>
    <w:rsid w:val="00E64690"/>
    <w:rsid w:val="00E717A4"/>
    <w:rsid w:val="00EA5972"/>
    <w:rsid w:val="00EA6A07"/>
    <w:rsid w:val="00ED06EE"/>
    <w:rsid w:val="00F1565E"/>
    <w:rsid w:val="00F25B71"/>
    <w:rsid w:val="00F83B08"/>
    <w:rsid w:val="00F90296"/>
    <w:rsid w:val="00F96B4A"/>
    <w:rsid w:val="00FA7FF8"/>
    <w:rsid w:val="00FB3AB9"/>
    <w:rsid w:val="00FB6F89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C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C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C14"/>
  </w:style>
  <w:style w:type="table" w:styleId="TableGrid">
    <w:name w:val="Table Grid"/>
    <w:basedOn w:val="TableNormal"/>
    <w:rsid w:val="00C4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44C14"/>
    <w:rPr>
      <w:color w:val="0000FF"/>
      <w:u w:val="single"/>
    </w:rPr>
  </w:style>
  <w:style w:type="paragraph" w:styleId="BalloonText">
    <w:name w:val="Balloon Text"/>
    <w:basedOn w:val="Normal"/>
    <w:semiHidden/>
    <w:rsid w:val="00672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2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6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de.edu" TargetMode="External"/><Relationship Id="rId13" Type="http://schemas.openxmlformats.org/officeDocument/2006/relationships/hyperlink" Target="http://www.alsd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sde.edu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sd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sd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sde.edu" TargetMode="External"/><Relationship Id="rId14" Type="http://schemas.openxmlformats.org/officeDocument/2006/relationships/hyperlink" Target="http://www.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COS Standards</vt:lpstr>
    </vt:vector>
  </TitlesOfParts>
  <Company>DUDS</Company>
  <LinksUpToDate>false</LinksUpToDate>
  <CharactersWithSpaces>7676</CharactersWithSpaces>
  <SharedDoc>false</SharedDoc>
  <HLinks>
    <vt:vector size="42" baseType="variant">
      <vt:variant>
        <vt:i4>4980754</vt:i4>
      </vt:variant>
      <vt:variant>
        <vt:i4>18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4980754</vt:i4>
      </vt:variant>
      <vt:variant>
        <vt:i4>15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4980754</vt:i4>
      </vt:variant>
      <vt:variant>
        <vt:i4>12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4980754</vt:i4>
      </vt:variant>
      <vt:variant>
        <vt:i4>9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COS Standards</dc:title>
  <dc:creator>SarahOdom</dc:creator>
  <cp:lastModifiedBy>psheffield</cp:lastModifiedBy>
  <cp:revision>2</cp:revision>
  <cp:lastPrinted>2005-11-30T16:50:00Z</cp:lastPrinted>
  <dcterms:created xsi:type="dcterms:W3CDTF">2010-04-15T00:16:00Z</dcterms:created>
  <dcterms:modified xsi:type="dcterms:W3CDTF">2010-04-15T00:16:00Z</dcterms:modified>
</cp:coreProperties>
</file>