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5744E" w14:textId="77777777" w:rsidR="00313248" w:rsidRPr="00313248" w:rsidRDefault="00313248">
      <w:pPr>
        <w:rPr>
          <w:b/>
        </w:rPr>
      </w:pPr>
      <w:r w:rsidRPr="00313248">
        <w:rPr>
          <w:b/>
        </w:rPr>
        <w:t xml:space="preserve">JOB DESCRIPTION </w:t>
      </w:r>
    </w:p>
    <w:p w14:paraId="5B83793B" w14:textId="77777777" w:rsidR="00313248" w:rsidRPr="00313248" w:rsidRDefault="00313248">
      <w:pPr>
        <w:rPr>
          <w:b/>
        </w:rPr>
      </w:pPr>
      <w:r w:rsidRPr="00313248">
        <w:rPr>
          <w:b/>
        </w:rPr>
        <w:t xml:space="preserve">POSITION: SCHOOL BUS DRIVER </w:t>
      </w:r>
    </w:p>
    <w:p w14:paraId="3857CFEF" w14:textId="2B1B9081" w:rsidR="00313248" w:rsidRPr="00313248" w:rsidRDefault="00313248">
      <w:pPr>
        <w:rPr>
          <w:b/>
        </w:rPr>
      </w:pPr>
      <w:r w:rsidRPr="00313248">
        <w:rPr>
          <w:b/>
        </w:rPr>
        <w:t>GENERAL DUTIES:</w:t>
      </w:r>
    </w:p>
    <w:p w14:paraId="5ED5BA2F" w14:textId="77777777" w:rsidR="00313248" w:rsidRDefault="00313248">
      <w:r>
        <w:t xml:space="preserve">Operate school buses under all types of weather conditions including, but not limited to sun, fog, rain, sleet, hail, snow, and ice. Transport students and other authorized persons on "to and from" school routes in regular, special education, vocational, or extracurricular trips as authorized by the local school system. </w:t>
      </w:r>
    </w:p>
    <w:p w14:paraId="1D35DCA0" w14:textId="77777777" w:rsidR="00313248" w:rsidRPr="00313248" w:rsidRDefault="00313248">
      <w:pPr>
        <w:rPr>
          <w:b/>
        </w:rPr>
      </w:pPr>
      <w:r w:rsidRPr="00313248">
        <w:rPr>
          <w:b/>
        </w:rPr>
        <w:t xml:space="preserve">SPECIFIC DUTIES: </w:t>
      </w:r>
    </w:p>
    <w:p w14:paraId="6B4BC1B6" w14:textId="54535D79" w:rsidR="00313248" w:rsidRDefault="00313248">
      <w:r>
        <w:t xml:space="preserve">Successfully complete school bus driver training program and courses as prescribed by the state and local boards of education. </w:t>
      </w:r>
    </w:p>
    <w:p w14:paraId="43023647" w14:textId="77777777" w:rsidR="00313248" w:rsidRDefault="00313248">
      <w:r>
        <w:t xml:space="preserve">Operate the school bus in a safe and efficient manner. </w:t>
      </w:r>
    </w:p>
    <w:p w14:paraId="76B39495" w14:textId="77777777" w:rsidR="00313248" w:rsidRDefault="00313248">
      <w:r>
        <w:t>Conduct thorough pre-trip and post-trip inspection of the school bus and its special equipment.</w:t>
      </w:r>
    </w:p>
    <w:p w14:paraId="0C1756C4" w14:textId="77777777" w:rsidR="00313248" w:rsidRDefault="00313248">
      <w:r>
        <w:t>Maintain orderly conduct of student passengers.</w:t>
      </w:r>
      <w:r>
        <w:t xml:space="preserve"> </w:t>
      </w:r>
    </w:p>
    <w:p w14:paraId="19B862B9" w14:textId="77777777" w:rsidR="00313248" w:rsidRDefault="00313248">
      <w:r>
        <w:t xml:space="preserve">Report unsafe acts or conditions. </w:t>
      </w:r>
    </w:p>
    <w:p w14:paraId="6BC6192C" w14:textId="77777777" w:rsidR="00313248" w:rsidRDefault="00313248">
      <w:r>
        <w:t xml:space="preserve">Operate the school bus in accordance with the laws of the State of Georgia and the policies of the state and local boards of education. </w:t>
      </w:r>
    </w:p>
    <w:p w14:paraId="5C00C761" w14:textId="77777777" w:rsidR="00313248" w:rsidRDefault="00313248">
      <w:r>
        <w:t xml:space="preserve">Conduct emergency evacuation drills as required by the local school system. </w:t>
      </w:r>
    </w:p>
    <w:p w14:paraId="4D83E3B4" w14:textId="77777777" w:rsidR="00313248" w:rsidRDefault="00313248">
      <w:r>
        <w:t xml:space="preserve">Communicate effectively and professionally with school staff and public. </w:t>
      </w:r>
    </w:p>
    <w:p w14:paraId="7BC1170E" w14:textId="77777777" w:rsidR="00313248" w:rsidRDefault="00313248">
      <w:r>
        <w:t xml:space="preserve">Complete legible, accurate and required reports in the prescribed manner and on a timely basis. </w:t>
      </w:r>
    </w:p>
    <w:p w14:paraId="10D1562F" w14:textId="77777777" w:rsidR="00313248" w:rsidRDefault="00313248">
      <w:r>
        <w:t xml:space="preserve">Provide maximum safety for passengers while on the bus and during loading and unloading. </w:t>
      </w:r>
    </w:p>
    <w:p w14:paraId="4CAF8420" w14:textId="77777777" w:rsidR="00313248" w:rsidRDefault="00313248">
      <w:r>
        <w:t xml:space="preserve">Clean and service the school bus which includes sweeping, washing, fueling, checking oil and coolant levels, etc., to the extent prescribed by the local school system. Report needed repairs. </w:t>
      </w:r>
    </w:p>
    <w:p w14:paraId="53DB2C53" w14:textId="77777777" w:rsidR="00313248" w:rsidRDefault="00313248">
      <w:r>
        <w:t xml:space="preserve">Perform other duties as directed by the local school system. </w:t>
      </w:r>
    </w:p>
    <w:p w14:paraId="326A692D" w14:textId="77777777" w:rsidR="00313248" w:rsidRDefault="00313248">
      <w:r>
        <w:t xml:space="preserve">Maintain routes and schedules as planned by the local school system personnel. </w:t>
      </w:r>
    </w:p>
    <w:p w14:paraId="4398BC67" w14:textId="1A405E32" w:rsidR="00DE7EA6" w:rsidRDefault="00313248">
      <w:r>
        <w:t>Report any hazards alon</w:t>
      </w:r>
      <w:bookmarkStart w:id="0" w:name="_GoBack"/>
      <w:bookmarkEnd w:id="0"/>
      <w:r>
        <w:t>g the existing route to the appropriate school official.</w:t>
      </w:r>
    </w:p>
    <w:sectPr w:rsidR="00DE7EA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10998" w14:textId="77777777" w:rsidR="00F3392D" w:rsidRDefault="00F3392D" w:rsidP="00313248">
      <w:pPr>
        <w:spacing w:after="0" w:line="240" w:lineRule="auto"/>
      </w:pPr>
      <w:r>
        <w:separator/>
      </w:r>
    </w:p>
  </w:endnote>
  <w:endnote w:type="continuationSeparator" w:id="0">
    <w:p w14:paraId="41824B65" w14:textId="77777777" w:rsidR="00F3392D" w:rsidRDefault="00F3392D" w:rsidP="00313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B99B" w14:textId="5009A8EC" w:rsidR="00313248" w:rsidRPr="00313248" w:rsidRDefault="00313248" w:rsidP="00313248">
    <w:pPr>
      <w:pBdr>
        <w:top w:val="nil"/>
        <w:left w:val="nil"/>
        <w:bottom w:val="nil"/>
        <w:right w:val="nil"/>
        <w:between w:val="nil"/>
      </w:pBdr>
      <w:spacing w:after="720"/>
      <w:jc w:val="center"/>
      <w:rPr>
        <w:rFonts w:ascii="Georgia" w:eastAsia="Georgia" w:hAnsi="Georgia" w:cs="Georgia"/>
        <w:color w:val="000000"/>
        <w:sz w:val="20"/>
        <w:szCs w:val="20"/>
      </w:rPr>
    </w:pPr>
    <w:r w:rsidRPr="00313248">
      <w:rPr>
        <w:rFonts w:ascii="Arial" w:eastAsia="Calibri" w:hAnsi="Arial" w:cs="Arial"/>
        <w:color w:val="333333"/>
        <w:sz w:val="18"/>
        <w:szCs w:val="18"/>
        <w:shd w:val="clear" w:color="auto" w:fill="FFFFFF"/>
      </w:rPr>
      <w:t>Southwest Georgia STEM Charter School does not discriminate on the basis of race, color, religion, national origin, age, disability, or gender in its employment practices, student programs, and dealings with the public</w:t>
    </w:r>
    <w:r>
      <w:rPr>
        <w:rFonts w:ascii="Arial" w:eastAsia="Calibri" w:hAnsi="Arial" w:cs="Arial"/>
        <w:color w:val="333333"/>
        <w:sz w:val="18"/>
        <w:szCs w:val="18"/>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7206D" w14:textId="77777777" w:rsidR="00F3392D" w:rsidRDefault="00F3392D" w:rsidP="00313248">
      <w:pPr>
        <w:spacing w:after="0" w:line="240" w:lineRule="auto"/>
      </w:pPr>
      <w:r>
        <w:separator/>
      </w:r>
    </w:p>
  </w:footnote>
  <w:footnote w:type="continuationSeparator" w:id="0">
    <w:p w14:paraId="1CD54CD8" w14:textId="77777777" w:rsidR="00F3392D" w:rsidRDefault="00F3392D" w:rsidP="00313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9EC0" w14:textId="0757F1D7" w:rsidR="00313248" w:rsidRPr="00313248" w:rsidRDefault="00313248" w:rsidP="00313248">
    <w:pPr>
      <w:pStyle w:val="Header"/>
      <w:jc w:val="center"/>
      <w:rPr>
        <w:sz w:val="36"/>
      </w:rPr>
    </w:pPr>
    <w:r w:rsidRPr="00313248">
      <w:rPr>
        <w:sz w:val="36"/>
      </w:rPr>
      <w:t>Southwest Georgia S.T.E.M. Charter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248"/>
    <w:rsid w:val="00313248"/>
    <w:rsid w:val="00DE7EA6"/>
    <w:rsid w:val="00F3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7B7D"/>
  <w15:chartTrackingRefBased/>
  <w15:docId w15:val="{95B273A9-42E1-4964-9EA5-A55E5546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248"/>
  </w:style>
  <w:style w:type="paragraph" w:styleId="Footer">
    <w:name w:val="footer"/>
    <w:basedOn w:val="Normal"/>
    <w:link w:val="FooterChar"/>
    <w:uiPriority w:val="99"/>
    <w:unhideWhenUsed/>
    <w:rsid w:val="00313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Kricket Speegle</dc:creator>
  <cp:keywords/>
  <dc:description/>
  <cp:lastModifiedBy>Kricket Speegle</cp:lastModifiedBy>
  <cp:revision>1</cp:revision>
  <dcterms:created xsi:type="dcterms:W3CDTF">2018-08-18T13:45:00Z</dcterms:created>
  <dcterms:modified xsi:type="dcterms:W3CDTF">2018-08-18T13:50:00Z</dcterms:modified>
</cp:coreProperties>
</file>