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0C" w:rsidRDefault="000226D9">
      <w:pPr>
        <w:spacing w:after="155" w:line="259" w:lineRule="auto"/>
        <w:ind w:left="177" w:firstLine="0"/>
        <w:jc w:val="center"/>
      </w:pPr>
      <w:bookmarkStart w:id="0" w:name="_GoBack"/>
      <w:bookmarkEnd w:id="0"/>
      <w:r>
        <w:rPr>
          <w:sz w:val="56"/>
        </w:rPr>
        <w:t xml:space="preserve"> </w:t>
      </w:r>
    </w:p>
    <w:p w:rsidR="0031010C" w:rsidRDefault="000226D9">
      <w:pPr>
        <w:spacing w:after="0" w:line="259" w:lineRule="auto"/>
        <w:ind w:left="36" w:firstLine="0"/>
      </w:pPr>
      <w:r>
        <w:rPr>
          <w:sz w:val="56"/>
        </w:rPr>
        <w:t xml:space="preserve">Copyright Piracy Awareness Notification </w:t>
      </w:r>
    </w:p>
    <w:p w:rsidR="0031010C" w:rsidRDefault="000226D9">
      <w:pPr>
        <w:spacing w:after="160" w:line="259" w:lineRule="auto"/>
        <w:ind w:left="0" w:firstLine="0"/>
      </w:pPr>
      <w:r>
        <w:t xml:space="preserve"> </w:t>
      </w:r>
    </w:p>
    <w:p w:rsidR="0031010C" w:rsidRDefault="000226D9">
      <w:pPr>
        <w:spacing w:after="158"/>
        <w:ind w:left="-5"/>
      </w:pPr>
      <w:r>
        <w:t xml:space="preserve">Title I, Part A, Section 1116 of the Every Student Succeeds Act (ESSA) states that Title I schools shall </w:t>
      </w:r>
      <w:r>
        <w:t>provide information and resources to help parents and families work with their children to understand the harms of copyright piracy.  In keeping with this requirement, definitions of relevant terms as well as links to websites that may be helpful in educat</w:t>
      </w:r>
      <w:r>
        <w:t xml:space="preserve">ing children concerning copyright piracy regulations are included below. </w:t>
      </w:r>
    </w:p>
    <w:p w:rsidR="0031010C" w:rsidRDefault="000226D9">
      <w:pPr>
        <w:spacing w:after="161" w:line="259" w:lineRule="auto"/>
        <w:ind w:left="0" w:firstLine="0"/>
      </w:pPr>
      <w:r>
        <w:t xml:space="preserve"> </w:t>
      </w:r>
    </w:p>
    <w:p w:rsidR="0031010C" w:rsidRDefault="000226D9">
      <w:pPr>
        <w:spacing w:after="187"/>
        <w:ind w:left="-5"/>
      </w:pPr>
      <w:r>
        <w:rPr>
          <w:b/>
        </w:rPr>
        <w:t>Copyrigh</w:t>
      </w:r>
      <w:r>
        <w:t xml:space="preserve">t-a form of protection given to creators and authors of literary, dramatic, musical and artistic works.  A copyright means that the author has the right to do or let other </w:t>
      </w:r>
      <w:r>
        <w:t xml:space="preserve">do any of the following things: </w:t>
      </w:r>
    </w:p>
    <w:p w:rsidR="0031010C" w:rsidRDefault="000226D9">
      <w:pPr>
        <w:numPr>
          <w:ilvl w:val="0"/>
          <w:numId w:val="1"/>
        </w:numPr>
        <w:ind w:hanging="360"/>
      </w:pPr>
      <w:r>
        <w:t xml:space="preserve">Make copies </w:t>
      </w:r>
    </w:p>
    <w:p w:rsidR="0031010C" w:rsidRDefault="000226D9">
      <w:pPr>
        <w:numPr>
          <w:ilvl w:val="0"/>
          <w:numId w:val="1"/>
        </w:numPr>
        <w:ind w:hanging="360"/>
      </w:pPr>
      <w:r>
        <w:t xml:space="preserve">Distribute copies </w:t>
      </w:r>
    </w:p>
    <w:p w:rsidR="0031010C" w:rsidRDefault="000226D9">
      <w:pPr>
        <w:numPr>
          <w:ilvl w:val="0"/>
          <w:numId w:val="1"/>
        </w:numPr>
        <w:ind w:hanging="360"/>
      </w:pPr>
      <w:r>
        <w:t xml:space="preserve">Perform work publicly </w:t>
      </w:r>
    </w:p>
    <w:p w:rsidR="0031010C" w:rsidRDefault="000226D9">
      <w:pPr>
        <w:numPr>
          <w:ilvl w:val="0"/>
          <w:numId w:val="1"/>
        </w:numPr>
        <w:ind w:hanging="360"/>
      </w:pPr>
      <w:r>
        <w:t xml:space="preserve">Display work publicly </w:t>
      </w:r>
    </w:p>
    <w:p w:rsidR="0031010C" w:rsidRDefault="000226D9">
      <w:pPr>
        <w:numPr>
          <w:ilvl w:val="0"/>
          <w:numId w:val="1"/>
        </w:numPr>
        <w:spacing w:after="161"/>
        <w:ind w:hanging="360"/>
      </w:pPr>
      <w:r>
        <w:t xml:space="preserve">Make modifications or adaptations </w:t>
      </w:r>
    </w:p>
    <w:p w:rsidR="0031010C" w:rsidRDefault="000226D9">
      <w:pPr>
        <w:spacing w:after="161"/>
        <w:ind w:left="-5"/>
      </w:pPr>
      <w:r>
        <w:t>Generally, it is illegal for anyone to do any of the things listed above without the creator’s permission.  Ho</w:t>
      </w:r>
      <w:r>
        <w:t xml:space="preserve">wever, there are some exceptions and limitations to this right.  One major limitation is the Doctrine of Fair Use. </w:t>
      </w:r>
    </w:p>
    <w:p w:rsidR="0031010C" w:rsidRDefault="000226D9">
      <w:pPr>
        <w:spacing w:after="160" w:line="259" w:lineRule="auto"/>
        <w:ind w:left="0" w:firstLine="0"/>
      </w:pPr>
      <w:r>
        <w:t xml:space="preserve">  </w:t>
      </w:r>
    </w:p>
    <w:p w:rsidR="0031010C" w:rsidRDefault="000226D9">
      <w:pPr>
        <w:spacing w:after="197"/>
        <w:ind w:left="-5"/>
      </w:pPr>
      <w:r>
        <w:rPr>
          <w:b/>
        </w:rPr>
        <w:t>Copyright Piracy</w:t>
      </w:r>
      <w:r>
        <w:t xml:space="preserve">-Unauthorized reproduction for sale or use of a copyrighted work such as a book, lyric or software. </w:t>
      </w:r>
    </w:p>
    <w:p w:rsidR="0031010C" w:rsidRDefault="000226D9">
      <w:pPr>
        <w:spacing w:after="160" w:line="259" w:lineRule="auto"/>
        <w:ind w:left="0" w:firstLine="0"/>
      </w:pPr>
      <w:r>
        <w:rPr>
          <w:sz w:val="28"/>
        </w:rPr>
        <w:t xml:space="preserve"> </w:t>
      </w:r>
    </w:p>
    <w:p w:rsidR="0031010C" w:rsidRDefault="000226D9">
      <w:pPr>
        <w:spacing w:after="3" w:line="402" w:lineRule="auto"/>
        <w:ind w:left="-5" w:right="3228"/>
      </w:pPr>
      <w:r>
        <w:rPr>
          <w:b/>
          <w:sz w:val="28"/>
        </w:rPr>
        <w:t xml:space="preserve">Online Resources: </w:t>
      </w:r>
      <w:hyperlink r:id="rId5">
        <w:r>
          <w:rPr>
            <w:b/>
            <w:color w:val="0563C1"/>
            <w:u w:val="single" w:color="0563C1"/>
          </w:rPr>
          <w:t>http://eduscapes.com/tap/topic24.htm</w:t>
        </w:r>
      </w:hyperlink>
      <w:hyperlink r:id="rId6">
        <w:r>
          <w:rPr>
            <w:b/>
          </w:rPr>
          <w:t xml:space="preserve"> </w:t>
        </w:r>
      </w:hyperlink>
    </w:p>
    <w:p w:rsidR="0031010C" w:rsidRDefault="000226D9">
      <w:pPr>
        <w:spacing w:after="3" w:line="402" w:lineRule="auto"/>
        <w:ind w:left="-5"/>
      </w:pPr>
      <w:hyperlink r:id="rId7">
        <w:r>
          <w:rPr>
            <w:b/>
            <w:color w:val="0563C1"/>
            <w:u w:val="single" w:color="0563C1"/>
          </w:rPr>
          <w:t>https://ww</w:t>
        </w:r>
        <w:r>
          <w:rPr>
            <w:b/>
            <w:color w:val="0563C1"/>
            <w:u w:val="single" w:color="0563C1"/>
          </w:rPr>
          <w:t>w.commonsensemedia.org/videos/teaching</w:t>
        </w:r>
      </w:hyperlink>
      <w:hyperlink r:id="rId8">
        <w:r>
          <w:rPr>
            <w:b/>
            <w:color w:val="0563C1"/>
            <w:u w:val="single" w:color="0563C1"/>
          </w:rPr>
          <w:t>-</w:t>
        </w:r>
      </w:hyperlink>
      <w:hyperlink r:id="rId9">
        <w:r>
          <w:rPr>
            <w:b/>
            <w:color w:val="0563C1"/>
            <w:u w:val="single" w:color="0563C1"/>
          </w:rPr>
          <w:t>kids</w:t>
        </w:r>
      </w:hyperlink>
      <w:hyperlink r:id="rId10">
        <w:r>
          <w:rPr>
            <w:b/>
            <w:color w:val="0563C1"/>
            <w:u w:val="single" w:color="0563C1"/>
          </w:rPr>
          <w:t>-</w:t>
        </w:r>
      </w:hyperlink>
      <w:hyperlink r:id="rId11">
        <w:r>
          <w:rPr>
            <w:b/>
            <w:color w:val="0563C1"/>
            <w:u w:val="single" w:color="0563C1"/>
          </w:rPr>
          <w:t>about</w:t>
        </w:r>
      </w:hyperlink>
      <w:hyperlink r:id="rId12">
        <w:r>
          <w:rPr>
            <w:b/>
            <w:color w:val="0563C1"/>
            <w:u w:val="single" w:color="0563C1"/>
          </w:rPr>
          <w:t>-</w:t>
        </w:r>
      </w:hyperlink>
      <w:hyperlink r:id="rId13">
        <w:r>
          <w:rPr>
            <w:b/>
            <w:color w:val="0563C1"/>
            <w:u w:val="single" w:color="0563C1"/>
          </w:rPr>
          <w:t>copyright</w:t>
        </w:r>
      </w:hyperlink>
      <w:hyperlink r:id="rId14">
        <w:r>
          <w:rPr>
            <w:b/>
            <w:color w:val="0563C1"/>
            <w:u w:val="single" w:color="0563C1"/>
          </w:rPr>
          <w:t>-</w:t>
        </w:r>
      </w:hyperlink>
      <w:hyperlink r:id="rId15">
        <w:r>
          <w:rPr>
            <w:b/>
            <w:color w:val="0563C1"/>
            <w:u w:val="single" w:color="0563C1"/>
          </w:rPr>
          <w:t>piracy</w:t>
        </w:r>
      </w:hyperlink>
      <w:hyperlink r:id="rId16">
        <w:r>
          <w:rPr>
            <w:b/>
          </w:rPr>
          <w:t xml:space="preserve"> </w:t>
        </w:r>
      </w:hyperlink>
      <w:hyperlink r:id="rId17">
        <w:r>
          <w:rPr>
            <w:b/>
            <w:color w:val="0563C1"/>
            <w:u w:val="single" w:color="0563C1"/>
          </w:rPr>
          <w:t>http://www.copyrightkids.org/</w:t>
        </w:r>
      </w:hyperlink>
      <w:hyperlink r:id="rId18">
        <w:r>
          <w:rPr>
            <w:b/>
            <w:color w:val="0563C1"/>
          </w:rPr>
          <w:t xml:space="preserve"> </w:t>
        </w:r>
      </w:hyperlink>
    </w:p>
    <w:p w:rsidR="0031010C" w:rsidRDefault="000226D9">
      <w:pPr>
        <w:spacing w:after="163" w:line="255" w:lineRule="auto"/>
        <w:ind w:left="-5"/>
      </w:pPr>
      <w:hyperlink r:id="rId19">
        <w:r>
          <w:rPr>
            <w:b/>
            <w:color w:val="0563C1"/>
            <w:u w:val="single" w:color="0563C1"/>
          </w:rPr>
          <w:t>http://www.ago.state.ms.us/wp</w:t>
        </w:r>
      </w:hyperlink>
      <w:hyperlink r:id="rId20">
        <w:r>
          <w:rPr>
            <w:b/>
            <w:color w:val="0563C1"/>
            <w:u w:val="single" w:color="0563C1"/>
          </w:rPr>
          <w:t>-</w:t>
        </w:r>
      </w:hyperlink>
      <w:hyperlink r:id="rId21">
        <w:r>
          <w:rPr>
            <w:b/>
            <w:color w:val="0563C1"/>
            <w:u w:val="single" w:color="0563C1"/>
          </w:rPr>
          <w:t>content/uploads/2013/08/Illegal</w:t>
        </w:r>
      </w:hyperlink>
      <w:hyperlink r:id="rId22">
        <w:r>
          <w:rPr>
            <w:b/>
            <w:color w:val="0563C1"/>
            <w:u w:val="single" w:color="0563C1"/>
          </w:rPr>
          <w:t>-</w:t>
        </w:r>
      </w:hyperlink>
      <w:hyperlink r:id="rId23">
        <w:r>
          <w:rPr>
            <w:b/>
            <w:color w:val="0563C1"/>
            <w:u w:val="single" w:color="0563C1"/>
          </w:rPr>
          <w:t>Downloads</w:t>
        </w:r>
      </w:hyperlink>
      <w:hyperlink r:id="rId24">
        <w:r>
          <w:rPr>
            <w:b/>
            <w:color w:val="0563C1"/>
            <w:u w:val="single" w:color="0563C1"/>
          </w:rPr>
          <w:t>-</w:t>
        </w:r>
      </w:hyperlink>
      <w:hyperlink r:id="rId25">
        <w:r>
          <w:rPr>
            <w:b/>
            <w:color w:val="0563C1"/>
            <w:u w:val="single" w:color="0563C1"/>
          </w:rPr>
          <w:t>What</w:t>
        </w:r>
      </w:hyperlink>
      <w:hyperlink r:id="rId26">
        <w:r>
          <w:rPr>
            <w:b/>
            <w:color w:val="0563C1"/>
            <w:u w:val="single" w:color="0563C1"/>
          </w:rPr>
          <w:t>-</w:t>
        </w:r>
      </w:hyperlink>
      <w:hyperlink r:id="rId27">
        <w:r>
          <w:rPr>
            <w:b/>
            <w:color w:val="0563C1"/>
            <w:u w:val="single" w:color="0563C1"/>
          </w:rPr>
          <w:t>a</w:t>
        </w:r>
      </w:hyperlink>
      <w:hyperlink r:id="rId28">
        <w:r>
          <w:rPr>
            <w:b/>
            <w:color w:val="0563C1"/>
            <w:u w:val="single" w:color="0563C1"/>
          </w:rPr>
          <w:t>-</w:t>
        </w:r>
      </w:hyperlink>
      <w:hyperlink r:id="rId29">
        <w:r>
          <w:rPr>
            <w:b/>
            <w:color w:val="0563C1"/>
            <w:u w:val="single" w:color="0563C1"/>
          </w:rPr>
          <w:t>Parent</w:t>
        </w:r>
      </w:hyperlink>
      <w:hyperlink r:id="rId30"/>
      <w:hyperlink r:id="rId31">
        <w:r>
          <w:rPr>
            <w:b/>
            <w:color w:val="0563C1"/>
            <w:u w:val="single" w:color="0563C1"/>
          </w:rPr>
          <w:t>Should</w:t>
        </w:r>
      </w:hyperlink>
      <w:hyperlink r:id="rId32">
        <w:r>
          <w:rPr>
            <w:b/>
            <w:color w:val="0563C1"/>
            <w:u w:val="single" w:color="0563C1"/>
          </w:rPr>
          <w:t>-</w:t>
        </w:r>
      </w:hyperlink>
      <w:hyperlink r:id="rId33">
        <w:r>
          <w:rPr>
            <w:b/>
            <w:color w:val="0563C1"/>
            <w:u w:val="single" w:color="0563C1"/>
          </w:rPr>
          <w:t>Know.pdf</w:t>
        </w:r>
      </w:hyperlink>
      <w:hyperlink r:id="rId34">
        <w:r>
          <w:rPr>
            <w:b/>
          </w:rPr>
          <w:t xml:space="preserve"> </w:t>
        </w:r>
      </w:hyperlink>
    </w:p>
    <w:p w:rsidR="0031010C" w:rsidRDefault="000226D9">
      <w:pPr>
        <w:spacing w:after="151" w:line="259" w:lineRule="auto"/>
        <w:ind w:left="0" w:firstLine="0"/>
      </w:pPr>
      <w:r>
        <w:rPr>
          <w:b/>
        </w:rPr>
        <w:t xml:space="preserve"> </w:t>
      </w:r>
    </w:p>
    <w:p w:rsidR="0031010C" w:rsidRDefault="000226D9">
      <w:pPr>
        <w:spacing w:after="160" w:line="259" w:lineRule="auto"/>
        <w:ind w:left="0" w:firstLine="0"/>
      </w:pPr>
      <w:r>
        <w:t xml:space="preserve"> </w:t>
      </w:r>
    </w:p>
    <w:p w:rsidR="0031010C" w:rsidRDefault="000226D9">
      <w:pPr>
        <w:ind w:left="-5"/>
      </w:pPr>
      <w:r>
        <w:t xml:space="preserve">If additional assistance or more information </w:t>
      </w:r>
      <w:proofErr w:type="gramStart"/>
      <w:r>
        <w:t>is needed</w:t>
      </w:r>
      <w:proofErr w:type="gramEnd"/>
      <w:r>
        <w:t xml:space="preserve">, the media specialist at your child’s school can help. </w:t>
      </w:r>
    </w:p>
    <w:sectPr w:rsidR="0031010C">
      <w:pgSz w:w="12240" w:h="15840"/>
      <w:pgMar w:top="1440" w:right="147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51205"/>
    <w:multiLevelType w:val="hybridMultilevel"/>
    <w:tmpl w:val="0CDA568E"/>
    <w:lvl w:ilvl="0" w:tplc="09DA40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896E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2234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22DB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6E89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8C2A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4904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491A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A82F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0C"/>
    <w:rsid w:val="000226D9"/>
    <w:rsid w:val="0031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23DB6-4A57-4FDE-89DD-1993DFCE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ommonsensemedia.org/videos/teaching-kids-about-copyright-piracy" TargetMode="External"/><Relationship Id="rId18" Type="http://schemas.openxmlformats.org/officeDocument/2006/relationships/hyperlink" Target="http://www.copyrightkids.org/" TargetMode="External"/><Relationship Id="rId26" Type="http://schemas.openxmlformats.org/officeDocument/2006/relationships/hyperlink" Target="http://www.ago.state.ms.us/wp-content/uploads/2013/08/Illegal-Downloads-What-a-Parent-Should-Know.pdf" TargetMode="External"/><Relationship Id="rId3" Type="http://schemas.openxmlformats.org/officeDocument/2006/relationships/settings" Target="settings.xml"/><Relationship Id="rId21" Type="http://schemas.openxmlformats.org/officeDocument/2006/relationships/hyperlink" Target="http://www.ago.state.ms.us/wp-content/uploads/2013/08/Illegal-Downloads-What-a-Parent-Should-Know.pdf" TargetMode="External"/><Relationship Id="rId34" Type="http://schemas.openxmlformats.org/officeDocument/2006/relationships/hyperlink" Target="http://www.ago.state.ms.us/wp-content/uploads/2013/08/Illegal-Downloads-What-a-Parent-Should-Know.pdf" TargetMode="External"/><Relationship Id="rId7" Type="http://schemas.openxmlformats.org/officeDocument/2006/relationships/hyperlink" Target="https://www.commonsensemedia.org/videos/teaching-kids-about-copyright-piracy" TargetMode="External"/><Relationship Id="rId12" Type="http://schemas.openxmlformats.org/officeDocument/2006/relationships/hyperlink" Target="https://www.commonsensemedia.org/videos/teaching-kids-about-copyright-piracy" TargetMode="External"/><Relationship Id="rId17" Type="http://schemas.openxmlformats.org/officeDocument/2006/relationships/hyperlink" Target="http://www.copyrightkids.org/" TargetMode="External"/><Relationship Id="rId25" Type="http://schemas.openxmlformats.org/officeDocument/2006/relationships/hyperlink" Target="http://www.ago.state.ms.us/wp-content/uploads/2013/08/Illegal-Downloads-What-a-Parent-Should-Know.pdf" TargetMode="External"/><Relationship Id="rId33" Type="http://schemas.openxmlformats.org/officeDocument/2006/relationships/hyperlink" Target="http://www.ago.state.ms.us/wp-content/uploads/2013/08/Illegal-Downloads-What-a-Parent-Should-Know.pdf" TargetMode="External"/><Relationship Id="rId2" Type="http://schemas.openxmlformats.org/officeDocument/2006/relationships/styles" Target="styles.xml"/><Relationship Id="rId16" Type="http://schemas.openxmlformats.org/officeDocument/2006/relationships/hyperlink" Target="https://www.commonsensemedia.org/videos/teaching-kids-about-copyright-piracy" TargetMode="External"/><Relationship Id="rId20" Type="http://schemas.openxmlformats.org/officeDocument/2006/relationships/hyperlink" Target="http://www.ago.state.ms.us/wp-content/uploads/2013/08/Illegal-Downloads-What-a-Parent-Should-Know.pdf" TargetMode="External"/><Relationship Id="rId29" Type="http://schemas.openxmlformats.org/officeDocument/2006/relationships/hyperlink" Target="http://www.ago.state.ms.us/wp-content/uploads/2013/08/Illegal-Downloads-What-a-Parent-Should-Know.pdf" TargetMode="External"/><Relationship Id="rId1" Type="http://schemas.openxmlformats.org/officeDocument/2006/relationships/numbering" Target="numbering.xml"/><Relationship Id="rId6" Type="http://schemas.openxmlformats.org/officeDocument/2006/relationships/hyperlink" Target="http://eduscapes.com/tap/topic24.htm" TargetMode="External"/><Relationship Id="rId11" Type="http://schemas.openxmlformats.org/officeDocument/2006/relationships/hyperlink" Target="https://www.commonsensemedia.org/videos/teaching-kids-about-copyright-piracy" TargetMode="External"/><Relationship Id="rId24" Type="http://schemas.openxmlformats.org/officeDocument/2006/relationships/hyperlink" Target="http://www.ago.state.ms.us/wp-content/uploads/2013/08/Illegal-Downloads-What-a-Parent-Should-Know.pdf" TargetMode="External"/><Relationship Id="rId32" Type="http://schemas.openxmlformats.org/officeDocument/2006/relationships/hyperlink" Target="http://www.ago.state.ms.us/wp-content/uploads/2013/08/Illegal-Downloads-What-a-Parent-Should-Know.pdf" TargetMode="External"/><Relationship Id="rId5" Type="http://schemas.openxmlformats.org/officeDocument/2006/relationships/hyperlink" Target="http://eduscapes.com/tap/topic24.htm" TargetMode="External"/><Relationship Id="rId15" Type="http://schemas.openxmlformats.org/officeDocument/2006/relationships/hyperlink" Target="https://www.commonsensemedia.org/videos/teaching-kids-about-copyright-piracy" TargetMode="External"/><Relationship Id="rId23" Type="http://schemas.openxmlformats.org/officeDocument/2006/relationships/hyperlink" Target="http://www.ago.state.ms.us/wp-content/uploads/2013/08/Illegal-Downloads-What-a-Parent-Should-Know.pdf" TargetMode="External"/><Relationship Id="rId28" Type="http://schemas.openxmlformats.org/officeDocument/2006/relationships/hyperlink" Target="http://www.ago.state.ms.us/wp-content/uploads/2013/08/Illegal-Downloads-What-a-Parent-Should-Know.pdf" TargetMode="External"/><Relationship Id="rId36" Type="http://schemas.openxmlformats.org/officeDocument/2006/relationships/theme" Target="theme/theme1.xml"/><Relationship Id="rId10" Type="http://schemas.openxmlformats.org/officeDocument/2006/relationships/hyperlink" Target="https://www.commonsensemedia.org/videos/teaching-kids-about-copyright-piracy" TargetMode="External"/><Relationship Id="rId19" Type="http://schemas.openxmlformats.org/officeDocument/2006/relationships/hyperlink" Target="http://www.ago.state.ms.us/wp-content/uploads/2013/08/Illegal-Downloads-What-a-Parent-Should-Know.pdf" TargetMode="External"/><Relationship Id="rId31" Type="http://schemas.openxmlformats.org/officeDocument/2006/relationships/hyperlink" Target="http://www.ago.state.ms.us/wp-content/uploads/2013/08/Illegal-Downloads-What-a-Parent-Should-Know.pdf" TargetMode="External"/><Relationship Id="rId4" Type="http://schemas.openxmlformats.org/officeDocument/2006/relationships/webSettings" Target="webSettings.xml"/><Relationship Id="rId9" Type="http://schemas.openxmlformats.org/officeDocument/2006/relationships/hyperlink" Target="https://www.commonsensemedia.org/videos/teaching-kids-about-copyright-piracy" TargetMode="External"/><Relationship Id="rId14" Type="http://schemas.openxmlformats.org/officeDocument/2006/relationships/hyperlink" Target="https://www.commonsensemedia.org/videos/teaching-kids-about-copyright-piracy" TargetMode="External"/><Relationship Id="rId22" Type="http://schemas.openxmlformats.org/officeDocument/2006/relationships/hyperlink" Target="http://www.ago.state.ms.us/wp-content/uploads/2013/08/Illegal-Downloads-What-a-Parent-Should-Know.pdf" TargetMode="External"/><Relationship Id="rId27" Type="http://schemas.openxmlformats.org/officeDocument/2006/relationships/hyperlink" Target="http://www.ago.state.ms.us/wp-content/uploads/2013/08/Illegal-Downloads-What-a-Parent-Should-Know.pdf" TargetMode="External"/><Relationship Id="rId30" Type="http://schemas.openxmlformats.org/officeDocument/2006/relationships/hyperlink" Target="http://www.ago.state.ms.us/wp-content/uploads/2013/08/Illegal-Downloads-What-a-Parent-Should-Know.pdf" TargetMode="External"/><Relationship Id="rId35" Type="http://schemas.openxmlformats.org/officeDocument/2006/relationships/fontTable" Target="fontTable.xml"/><Relationship Id="rId8" Type="http://schemas.openxmlformats.org/officeDocument/2006/relationships/hyperlink" Target="https://www.commonsensemedia.org/videos/teaching-kids-about-copyright-pi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CARLA</dc:creator>
  <cp:keywords/>
  <cp:lastModifiedBy>Allen, Rhondrea</cp:lastModifiedBy>
  <cp:revision>2</cp:revision>
  <dcterms:created xsi:type="dcterms:W3CDTF">2019-09-03T13:48:00Z</dcterms:created>
  <dcterms:modified xsi:type="dcterms:W3CDTF">2019-09-03T13:48:00Z</dcterms:modified>
</cp:coreProperties>
</file>