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8" w:rsidRPr="00155368" w:rsidRDefault="00155368" w:rsidP="00155368">
      <w:r w:rsidRPr="00155368">
        <w:t>Section Quiz</w:t>
      </w:r>
    </w:p>
    <w:p w:rsidR="00155368" w:rsidRPr="00155368" w:rsidRDefault="00155368" w:rsidP="00155368">
      <w:r w:rsidRPr="00155368">
        <w:t>3.1 What Is Culture?</w:t>
      </w:r>
    </w:p>
    <w:p w:rsidR="00155368" w:rsidRPr="00155368" w:rsidRDefault="00155368" w:rsidP="00155368">
      <w:r w:rsidRPr="00155368">
        <w:t>1. The terms _________________ and ______________ are often used interchangeably, but have nuances that</w:t>
      </w:r>
    </w:p>
    <w:p w:rsidR="00155368" w:rsidRPr="00155368" w:rsidRDefault="00155368" w:rsidP="00155368">
      <w:proofErr w:type="gramStart"/>
      <w:r w:rsidRPr="00155368">
        <w:t>differentiate</w:t>
      </w:r>
      <w:proofErr w:type="gramEnd"/>
      <w:r w:rsidRPr="00155368">
        <w:t xml:space="preserve"> them.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imperialism</w:t>
      </w:r>
      <w:proofErr w:type="gramEnd"/>
      <w:r w:rsidRPr="00155368">
        <w:t xml:space="preserve"> and relativism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culture</w:t>
      </w:r>
      <w:proofErr w:type="gramEnd"/>
      <w:r w:rsidRPr="00155368">
        <w:t xml:space="preserve"> and society</w:t>
      </w:r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society</w:t>
      </w:r>
      <w:proofErr w:type="gramEnd"/>
      <w:r w:rsidRPr="00155368">
        <w:t xml:space="preserve"> and ethnocentrism</w:t>
      </w:r>
    </w:p>
    <w:p w:rsidR="00155368" w:rsidRDefault="00155368" w:rsidP="00155368">
      <w:r w:rsidRPr="00155368">
        <w:t xml:space="preserve">d. </w:t>
      </w:r>
      <w:proofErr w:type="gramStart"/>
      <w:r w:rsidRPr="00155368">
        <w:t>ethnocentrism</w:t>
      </w:r>
      <w:proofErr w:type="gramEnd"/>
      <w:r w:rsidRPr="00155368">
        <w:t xml:space="preserve"> and </w:t>
      </w:r>
      <w:proofErr w:type="spellStart"/>
      <w:r w:rsidRPr="00155368">
        <w:t>xenocentrism</w:t>
      </w:r>
      <w:proofErr w:type="spellEnd"/>
    </w:p>
    <w:p w:rsidR="00155368" w:rsidRPr="00155368" w:rsidRDefault="00155368" w:rsidP="00155368"/>
    <w:p w:rsidR="00155368" w:rsidRPr="00155368" w:rsidRDefault="00155368" w:rsidP="00155368">
      <w:r w:rsidRPr="00155368">
        <w:t>2. The American flag is a material object that denotes the United States of America; however, there are certain</w:t>
      </w:r>
    </w:p>
    <w:p w:rsidR="00155368" w:rsidRPr="00155368" w:rsidRDefault="00155368" w:rsidP="00155368">
      <w:proofErr w:type="gramStart"/>
      <w:r w:rsidRPr="00155368">
        <w:t>connotations</w:t>
      </w:r>
      <w:proofErr w:type="gramEnd"/>
      <w:r w:rsidRPr="00155368">
        <w:t xml:space="preserve"> that many associate with the flag, like bravery and freedom. In this example, what are bravery and freedom?</w:t>
      </w:r>
    </w:p>
    <w:p w:rsidR="00155368" w:rsidRPr="00155368" w:rsidRDefault="00155368" w:rsidP="00155368">
      <w:r w:rsidRPr="00155368">
        <w:t>a. Symbols</w:t>
      </w:r>
    </w:p>
    <w:p w:rsidR="00155368" w:rsidRPr="00155368" w:rsidRDefault="00155368" w:rsidP="00155368">
      <w:r w:rsidRPr="00155368">
        <w:t>b. Language</w:t>
      </w:r>
    </w:p>
    <w:p w:rsidR="00155368" w:rsidRPr="00155368" w:rsidRDefault="00155368" w:rsidP="00155368">
      <w:r w:rsidRPr="00155368">
        <w:t>c. Material culture</w:t>
      </w:r>
    </w:p>
    <w:p w:rsidR="00155368" w:rsidRDefault="00155368" w:rsidP="00155368">
      <w:r w:rsidRPr="00155368">
        <w:t>d. Nonmaterial culture</w:t>
      </w:r>
    </w:p>
    <w:p w:rsidR="00155368" w:rsidRPr="00155368" w:rsidRDefault="00155368" w:rsidP="00155368"/>
    <w:p w:rsidR="00155368" w:rsidRPr="00155368" w:rsidRDefault="00155368" w:rsidP="00155368">
      <w:r w:rsidRPr="00155368">
        <w:t>3. The belief that one’s culture is inferior to another culture is called: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ethnocentrism</w:t>
      </w:r>
      <w:proofErr w:type="gramEnd"/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nationalism</w:t>
      </w:r>
      <w:proofErr w:type="gramEnd"/>
    </w:p>
    <w:p w:rsidR="00155368" w:rsidRPr="00155368" w:rsidRDefault="00155368" w:rsidP="00155368">
      <w:r w:rsidRPr="00155368">
        <w:t xml:space="preserve">c. </w:t>
      </w:r>
      <w:proofErr w:type="spellStart"/>
      <w:proofErr w:type="gramStart"/>
      <w:r w:rsidRPr="00155368">
        <w:t>xenocentrism</w:t>
      </w:r>
      <w:proofErr w:type="spellEnd"/>
      <w:proofErr w:type="gramEnd"/>
    </w:p>
    <w:p w:rsidR="00155368" w:rsidRDefault="00155368" w:rsidP="00155368">
      <w:r w:rsidRPr="00155368">
        <w:t xml:space="preserve">d. </w:t>
      </w:r>
      <w:proofErr w:type="gramStart"/>
      <w:r w:rsidRPr="00155368">
        <w:t>imperialism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4. Rodney and Elise are U.S. students studying abroad in Italy. When they are introduced to their host families, the</w:t>
      </w:r>
    </w:p>
    <w:p w:rsidR="00155368" w:rsidRPr="00155368" w:rsidRDefault="00155368" w:rsidP="00155368">
      <w:proofErr w:type="gramStart"/>
      <w:r w:rsidRPr="00155368">
        <w:t>families</w:t>
      </w:r>
      <w:proofErr w:type="gramEnd"/>
      <w:r w:rsidRPr="00155368">
        <w:t xml:space="preserve"> kiss them on both cheeks. When Rodney’s host brother introduces himself and kisses Rodney on both cheeks,</w:t>
      </w:r>
    </w:p>
    <w:p w:rsidR="00155368" w:rsidRPr="00155368" w:rsidRDefault="00155368" w:rsidP="00155368">
      <w:r w:rsidRPr="00155368">
        <w:t>Rodney pulls back in surprise. Where he is from, unless they are romantically involved, men do not kiss one another. This</w:t>
      </w:r>
    </w:p>
    <w:p w:rsidR="00155368" w:rsidRDefault="00155368" w:rsidP="00155368">
      <w:proofErr w:type="gramStart"/>
      <w:r w:rsidRPr="00155368">
        <w:t>is</w:t>
      </w:r>
      <w:proofErr w:type="gramEnd"/>
      <w:r w:rsidRPr="00155368">
        <w:t xml:space="preserve"> an example of:</w:t>
      </w:r>
    </w:p>
    <w:p w:rsidR="00155368" w:rsidRPr="00155368" w:rsidRDefault="00155368" w:rsidP="00155368"/>
    <w:p w:rsidR="00155368" w:rsidRPr="00155368" w:rsidRDefault="00155368" w:rsidP="00155368">
      <w:r w:rsidRPr="00155368">
        <w:t xml:space="preserve">a. </w:t>
      </w:r>
      <w:proofErr w:type="gramStart"/>
      <w:r w:rsidRPr="00155368">
        <w:t>culture</w:t>
      </w:r>
      <w:proofErr w:type="gramEnd"/>
      <w:r w:rsidRPr="00155368">
        <w:t xml:space="preserve"> shock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imperialism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ethnocentrism</w:t>
      </w:r>
      <w:proofErr w:type="gramEnd"/>
    </w:p>
    <w:p w:rsidR="00155368" w:rsidRDefault="00155368" w:rsidP="00155368">
      <w:r w:rsidRPr="00155368">
        <w:t xml:space="preserve">d. </w:t>
      </w:r>
      <w:proofErr w:type="spellStart"/>
      <w:proofErr w:type="gramStart"/>
      <w:r w:rsidRPr="00155368">
        <w:t>xenocentrism</w:t>
      </w:r>
      <w:proofErr w:type="spellEnd"/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5. Most cultures have been found to identify laughter as a sign of humor, joy, or pleasure. Likewise, most cultures</w:t>
      </w:r>
    </w:p>
    <w:p w:rsidR="00155368" w:rsidRPr="00155368" w:rsidRDefault="00155368" w:rsidP="00155368">
      <w:proofErr w:type="gramStart"/>
      <w:r w:rsidRPr="00155368">
        <w:t>recognize</w:t>
      </w:r>
      <w:proofErr w:type="gramEnd"/>
      <w:r w:rsidRPr="00155368">
        <w:t xml:space="preserve"> music in some form. Music and laughter are examples of: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relativism</w:t>
      </w:r>
      <w:proofErr w:type="gramEnd"/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ethnocentrism</w:t>
      </w:r>
      <w:proofErr w:type="gramEnd"/>
    </w:p>
    <w:p w:rsidR="00155368" w:rsidRPr="00155368" w:rsidRDefault="00155368" w:rsidP="00155368">
      <w:r w:rsidRPr="00155368">
        <w:t xml:space="preserve">c. </w:t>
      </w:r>
      <w:proofErr w:type="spellStart"/>
      <w:proofErr w:type="gramStart"/>
      <w:r w:rsidRPr="00155368">
        <w:t>xenocentrism</w:t>
      </w:r>
      <w:proofErr w:type="spellEnd"/>
      <w:proofErr w:type="gramEnd"/>
    </w:p>
    <w:p w:rsidR="00155368" w:rsidRDefault="00155368" w:rsidP="00155368">
      <w:r w:rsidRPr="00155368">
        <w:t xml:space="preserve">d. </w:t>
      </w:r>
      <w:proofErr w:type="gramStart"/>
      <w:r w:rsidRPr="00155368">
        <w:t>universalism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lastRenderedPageBreak/>
        <w:t>3.2 Elements of Culture</w:t>
      </w:r>
    </w:p>
    <w:p w:rsidR="00155368" w:rsidRPr="00155368" w:rsidRDefault="00155368" w:rsidP="00155368">
      <w:r w:rsidRPr="00155368">
        <w:t>6. A nation’s flag is:</w:t>
      </w:r>
    </w:p>
    <w:p w:rsidR="00155368" w:rsidRPr="00155368" w:rsidRDefault="00155368" w:rsidP="00155368">
      <w:r w:rsidRPr="00155368">
        <w:t>a. A symbol</w:t>
      </w:r>
    </w:p>
    <w:p w:rsidR="00155368" w:rsidRPr="00155368" w:rsidRDefault="00155368" w:rsidP="00155368">
      <w:r w:rsidRPr="00155368">
        <w:t>b. A value</w:t>
      </w:r>
    </w:p>
    <w:p w:rsidR="00155368" w:rsidRPr="00155368" w:rsidRDefault="00155368" w:rsidP="00155368">
      <w:r w:rsidRPr="00155368">
        <w:t>c. A culture</w:t>
      </w:r>
    </w:p>
    <w:p w:rsidR="00155368" w:rsidRDefault="00155368" w:rsidP="00155368">
      <w:r w:rsidRPr="00155368">
        <w:t>d. A folkway</w:t>
      </w:r>
    </w:p>
    <w:p w:rsidR="00155368" w:rsidRPr="00155368" w:rsidRDefault="00155368" w:rsidP="00155368"/>
    <w:p w:rsidR="00155368" w:rsidRPr="00155368" w:rsidRDefault="00155368" w:rsidP="00155368">
      <w:r w:rsidRPr="00155368">
        <w:t>7. The existence of social norms, both formal and informal, is one of the main things that inform ___________, otherwise</w:t>
      </w:r>
    </w:p>
    <w:p w:rsidR="00155368" w:rsidRPr="00155368" w:rsidRDefault="00155368" w:rsidP="00155368">
      <w:proofErr w:type="gramStart"/>
      <w:r w:rsidRPr="00155368">
        <w:t>known</w:t>
      </w:r>
      <w:proofErr w:type="gramEnd"/>
      <w:r w:rsidRPr="00155368">
        <w:t xml:space="preserve"> as a way to encourage social conformity.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values</w:t>
      </w:r>
      <w:proofErr w:type="gramEnd"/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sanctions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social</w:t>
      </w:r>
      <w:proofErr w:type="gramEnd"/>
      <w:r w:rsidRPr="00155368">
        <w:t xml:space="preserve"> control</w:t>
      </w:r>
    </w:p>
    <w:p w:rsidR="00155368" w:rsidRDefault="00155368" w:rsidP="00155368">
      <w:r w:rsidRPr="00155368">
        <w:t xml:space="preserve">d. </w:t>
      </w:r>
      <w:proofErr w:type="gramStart"/>
      <w:r w:rsidRPr="00155368">
        <w:t>mores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8. The biggest difference between mores and folkways is that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mores</w:t>
      </w:r>
      <w:proofErr w:type="gramEnd"/>
      <w:r w:rsidRPr="00155368">
        <w:t xml:space="preserve"> are primarily linked to morality, whereas folkways are primarily linked to being commonplace within a</w:t>
      </w:r>
      <w:r>
        <w:t xml:space="preserve"> </w:t>
      </w:r>
      <w:r w:rsidRPr="00155368">
        <w:t>culture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mores</w:t>
      </w:r>
      <w:proofErr w:type="gramEnd"/>
      <w:r w:rsidRPr="00155368">
        <w:t xml:space="preserve"> are absolute, whereas folkways are temporary</w:t>
      </w:r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mores</w:t>
      </w:r>
      <w:proofErr w:type="gramEnd"/>
      <w:r w:rsidRPr="00155368">
        <w:t xml:space="preserve"> refer to material culture, whereas folkways refer to nonmaterial culture</w:t>
      </w:r>
    </w:p>
    <w:p w:rsidR="00155368" w:rsidRDefault="00155368" w:rsidP="00155368">
      <w:r w:rsidRPr="00155368">
        <w:t xml:space="preserve">d. </w:t>
      </w:r>
      <w:proofErr w:type="gramStart"/>
      <w:r w:rsidRPr="00155368">
        <w:t>mores</w:t>
      </w:r>
      <w:proofErr w:type="gramEnd"/>
      <w:r w:rsidRPr="00155368">
        <w:t xml:space="preserve"> refer to nonmaterial culture, whereas folkways refer to material culture</w:t>
      </w:r>
    </w:p>
    <w:p w:rsidR="00155368" w:rsidRPr="00155368" w:rsidRDefault="00155368" w:rsidP="00155368"/>
    <w:p w:rsidR="00155368" w:rsidRPr="00155368" w:rsidRDefault="00155368" w:rsidP="00155368">
      <w:r w:rsidRPr="00155368">
        <w:t>9. The notion that people cannot feel or experience something that they do not have a word for can be explained by: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linguistics</w:t>
      </w:r>
      <w:proofErr w:type="gramEnd"/>
    </w:p>
    <w:p w:rsidR="00155368" w:rsidRPr="00155368" w:rsidRDefault="00155368" w:rsidP="00155368">
      <w:r w:rsidRPr="00155368">
        <w:t>b. Sapir-Whorf</w:t>
      </w:r>
    </w:p>
    <w:p w:rsidR="00155368" w:rsidRPr="00155368" w:rsidRDefault="00155368" w:rsidP="00155368">
      <w:r w:rsidRPr="00155368">
        <w:t>c. Ethnographic imagery</w:t>
      </w:r>
    </w:p>
    <w:p w:rsidR="00155368" w:rsidRDefault="00155368" w:rsidP="00155368">
      <w:r w:rsidRPr="00155368">
        <w:t xml:space="preserve">d. </w:t>
      </w:r>
      <w:proofErr w:type="gramStart"/>
      <w:r w:rsidRPr="00155368">
        <w:t>bilingualism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10. Cultural sanctions can also be viewed as ways that society:</w:t>
      </w:r>
    </w:p>
    <w:p w:rsidR="00155368" w:rsidRPr="00155368" w:rsidRDefault="00155368" w:rsidP="00155368">
      <w:r w:rsidRPr="00155368">
        <w:t>a. Establishes leaders</w:t>
      </w:r>
    </w:p>
    <w:p w:rsidR="00155368" w:rsidRPr="00155368" w:rsidRDefault="00155368" w:rsidP="00155368">
      <w:r w:rsidRPr="00155368">
        <w:t>b. Determines language</w:t>
      </w:r>
    </w:p>
    <w:p w:rsidR="00155368" w:rsidRPr="00155368" w:rsidRDefault="00155368" w:rsidP="00155368">
      <w:r w:rsidRPr="00155368">
        <w:t>c. Regulates behavior</w:t>
      </w:r>
    </w:p>
    <w:p w:rsidR="00155368" w:rsidRDefault="00155368" w:rsidP="00155368">
      <w:r w:rsidRPr="00155368">
        <w:t>d. Determines laws</w:t>
      </w:r>
    </w:p>
    <w:p w:rsidR="00155368" w:rsidRPr="00155368" w:rsidRDefault="00155368" w:rsidP="00155368"/>
    <w:p w:rsidR="00155368" w:rsidRPr="00155368" w:rsidRDefault="00155368" w:rsidP="00155368">
      <w:r w:rsidRPr="00155368">
        <w:t>3.3 Pop Culture, Subculture, and Cultural Change</w:t>
      </w:r>
    </w:p>
    <w:p w:rsidR="00155368" w:rsidRPr="00155368" w:rsidRDefault="00155368" w:rsidP="00155368">
      <w:r w:rsidRPr="00155368">
        <w:t>11. An example of high culture is ___________, whereas an example of popular culture would be ____________.</w:t>
      </w:r>
    </w:p>
    <w:p w:rsidR="00155368" w:rsidRPr="00155368" w:rsidRDefault="00155368" w:rsidP="00155368">
      <w:r w:rsidRPr="00155368">
        <w:t>a. Dostoevsky style in film; “American Idol” winners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medical</w:t>
      </w:r>
      <w:proofErr w:type="gramEnd"/>
      <w:r w:rsidRPr="00155368">
        <w:t xml:space="preserve"> marijuana; film noir</w:t>
      </w:r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country</w:t>
      </w:r>
      <w:proofErr w:type="gramEnd"/>
      <w:r w:rsidRPr="00155368">
        <w:t xml:space="preserve"> music; pop music</w:t>
      </w:r>
    </w:p>
    <w:p w:rsidR="00155368" w:rsidRDefault="00155368" w:rsidP="00155368">
      <w:r w:rsidRPr="00155368">
        <w:t xml:space="preserve">d. </w:t>
      </w:r>
      <w:proofErr w:type="gramStart"/>
      <w:r w:rsidRPr="00155368">
        <w:t>political</w:t>
      </w:r>
      <w:proofErr w:type="gramEnd"/>
      <w:r w:rsidRPr="00155368">
        <w:t xml:space="preserve"> theory; sociological theory</w:t>
      </w:r>
    </w:p>
    <w:p w:rsidR="00155368" w:rsidRDefault="00155368" w:rsidP="00155368"/>
    <w:p w:rsidR="00155368" w:rsidRDefault="00155368" w:rsidP="00155368"/>
    <w:p w:rsidR="00155368" w:rsidRDefault="00155368" w:rsidP="00155368"/>
    <w:p w:rsidR="00155368" w:rsidRPr="00155368" w:rsidRDefault="00155368" w:rsidP="00155368"/>
    <w:p w:rsidR="00155368" w:rsidRPr="00155368" w:rsidRDefault="00155368" w:rsidP="00155368">
      <w:r w:rsidRPr="00155368">
        <w:t>12. The Ku Klux Klan is an example of what part of culture?</w:t>
      </w:r>
    </w:p>
    <w:p w:rsidR="00155368" w:rsidRPr="00155368" w:rsidRDefault="00155368" w:rsidP="00155368">
      <w:r w:rsidRPr="00155368">
        <w:t>a. Counterculture</w:t>
      </w:r>
    </w:p>
    <w:p w:rsidR="00155368" w:rsidRPr="00155368" w:rsidRDefault="00155368" w:rsidP="00155368">
      <w:r w:rsidRPr="00155368">
        <w:t>b. Subculture</w:t>
      </w:r>
    </w:p>
    <w:p w:rsidR="00155368" w:rsidRPr="00155368" w:rsidRDefault="00155368" w:rsidP="00155368">
      <w:r w:rsidRPr="00155368">
        <w:t>c. Multiculturalism</w:t>
      </w:r>
    </w:p>
    <w:p w:rsidR="00155368" w:rsidRDefault="00155368" w:rsidP="00155368">
      <w:r w:rsidRPr="00155368">
        <w:t xml:space="preserve">d. </w:t>
      </w:r>
      <w:proofErr w:type="spellStart"/>
      <w:r w:rsidRPr="00155368">
        <w:t>Afrocentricity</w:t>
      </w:r>
      <w:proofErr w:type="spellEnd"/>
    </w:p>
    <w:p w:rsidR="00155368" w:rsidRPr="00155368" w:rsidRDefault="00155368" w:rsidP="00155368"/>
    <w:p w:rsidR="00155368" w:rsidRPr="00155368" w:rsidRDefault="00155368" w:rsidP="00155368">
      <w:r w:rsidRPr="00155368">
        <w:t>13. Modern-day hipsters are an example of: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ethnocentricity</w:t>
      </w:r>
      <w:proofErr w:type="gramEnd"/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counterculture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subculture</w:t>
      </w:r>
      <w:proofErr w:type="gramEnd"/>
    </w:p>
    <w:p w:rsidR="00155368" w:rsidRDefault="00155368" w:rsidP="00155368">
      <w:r w:rsidRPr="00155368">
        <w:t xml:space="preserve">d. </w:t>
      </w:r>
      <w:proofErr w:type="gramStart"/>
      <w:r w:rsidRPr="00155368">
        <w:t>high</w:t>
      </w:r>
      <w:proofErr w:type="gramEnd"/>
      <w:r w:rsidRPr="00155368">
        <w:t xml:space="preserve"> culture</w:t>
      </w:r>
    </w:p>
    <w:p w:rsidR="00155368" w:rsidRPr="00155368" w:rsidRDefault="00155368" w:rsidP="00155368"/>
    <w:p w:rsidR="00155368" w:rsidRPr="00155368" w:rsidRDefault="00155368" w:rsidP="00155368">
      <w:r w:rsidRPr="00155368">
        <w:t>14. Your eighty-three-year-old grandmother has been using a computer for some time now. As a way to keep in touch, you</w:t>
      </w:r>
    </w:p>
    <w:p w:rsidR="00155368" w:rsidRPr="00155368" w:rsidRDefault="00155368" w:rsidP="00155368">
      <w:proofErr w:type="gramStart"/>
      <w:r w:rsidRPr="00155368">
        <w:t>frequently</w:t>
      </w:r>
      <w:proofErr w:type="gramEnd"/>
      <w:r w:rsidRPr="00155368">
        <w:t xml:space="preserve"> send emails of a few lines to let her know about your day. She calls after every email to respond point by point,</w:t>
      </w:r>
    </w:p>
    <w:p w:rsidR="00155368" w:rsidRPr="00155368" w:rsidRDefault="00155368" w:rsidP="00155368">
      <w:proofErr w:type="gramStart"/>
      <w:r w:rsidRPr="00155368">
        <w:t>but</w:t>
      </w:r>
      <w:proofErr w:type="gramEnd"/>
      <w:r w:rsidRPr="00155368">
        <w:t xml:space="preserve"> she has never emailed a response back. This can be viewed as an example of: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cultural</w:t>
      </w:r>
      <w:proofErr w:type="gramEnd"/>
      <w:r w:rsidRPr="00155368">
        <w:t xml:space="preserve"> lag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innovation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ethnocentricity</w:t>
      </w:r>
      <w:proofErr w:type="gramEnd"/>
    </w:p>
    <w:p w:rsidR="00155368" w:rsidRDefault="00155368" w:rsidP="00155368">
      <w:r w:rsidRPr="00155368">
        <w:t xml:space="preserve">d. </w:t>
      </w:r>
      <w:proofErr w:type="gramStart"/>
      <w:r w:rsidRPr="00155368">
        <w:t>xenophobia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15. Some jobs today advertise in multinational markets and permit telecommuting in lieu of working from a primary</w:t>
      </w:r>
    </w:p>
    <w:p w:rsidR="00155368" w:rsidRPr="00155368" w:rsidRDefault="00155368" w:rsidP="00155368">
      <w:proofErr w:type="gramStart"/>
      <w:r w:rsidRPr="00155368">
        <w:t>location</w:t>
      </w:r>
      <w:proofErr w:type="gramEnd"/>
      <w:r w:rsidRPr="00155368">
        <w:t>. This broadening of the job market and the way that jobs are performed can be attributed to: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cultural</w:t>
      </w:r>
      <w:proofErr w:type="gramEnd"/>
      <w:r w:rsidRPr="00155368">
        <w:t xml:space="preserve"> lag</w:t>
      </w:r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innovation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discovery</w:t>
      </w:r>
      <w:proofErr w:type="gramEnd"/>
    </w:p>
    <w:p w:rsidR="00155368" w:rsidRDefault="00155368" w:rsidP="00155368">
      <w:r w:rsidRPr="00155368">
        <w:t xml:space="preserve">d. </w:t>
      </w:r>
      <w:proofErr w:type="gramStart"/>
      <w:r w:rsidRPr="00155368">
        <w:t>globalization</w:t>
      </w:r>
      <w:proofErr w:type="gramEnd"/>
    </w:p>
    <w:p w:rsidR="00155368" w:rsidRPr="00155368" w:rsidRDefault="00155368" w:rsidP="00155368"/>
    <w:p w:rsidR="00155368" w:rsidRPr="00155368" w:rsidRDefault="00155368" w:rsidP="00155368">
      <w:r w:rsidRPr="00155368">
        <w:t>16. The major difference between invention and discovery is:</w:t>
      </w:r>
    </w:p>
    <w:p w:rsidR="00155368" w:rsidRPr="00155368" w:rsidRDefault="00155368" w:rsidP="00155368">
      <w:r w:rsidRPr="00155368">
        <w:t>a. Invention is based on technology, whereas discovery is usually based on culture</w:t>
      </w:r>
    </w:p>
    <w:p w:rsidR="00155368" w:rsidRPr="00155368" w:rsidRDefault="00155368" w:rsidP="00155368">
      <w:r w:rsidRPr="00155368">
        <w:t>b. Discovery involves finding something that already exists, but invention puts things together in a new way</w:t>
      </w:r>
    </w:p>
    <w:p w:rsidR="00155368" w:rsidRPr="00155368" w:rsidRDefault="00155368" w:rsidP="00155368">
      <w:r w:rsidRPr="00155368">
        <w:t>c. Invention refers to material culture, whereas discovery can be material or theoretic, like laws of physics</w:t>
      </w:r>
    </w:p>
    <w:p w:rsidR="00155368" w:rsidRDefault="00155368" w:rsidP="00155368">
      <w:r w:rsidRPr="00155368">
        <w:t>d. Invention is typically used to refer to international objects, whereas discovery refers to that which is local to</w:t>
      </w:r>
      <w:r>
        <w:t xml:space="preserve"> </w:t>
      </w:r>
      <w:r w:rsidRPr="00155368">
        <w:t>one’s culture</w:t>
      </w:r>
    </w:p>
    <w:p w:rsidR="00155368" w:rsidRPr="00155368" w:rsidRDefault="00155368" w:rsidP="00155368"/>
    <w:p w:rsidR="00155368" w:rsidRPr="00155368" w:rsidRDefault="00155368" w:rsidP="00155368">
      <w:r w:rsidRPr="00155368">
        <w:t>17. That McDonald’s is found in almost every country around the world is an example of:</w:t>
      </w:r>
    </w:p>
    <w:p w:rsidR="00155368" w:rsidRPr="00155368" w:rsidRDefault="00155368" w:rsidP="00155368">
      <w:r w:rsidRPr="00155368">
        <w:t xml:space="preserve">a. </w:t>
      </w:r>
      <w:proofErr w:type="gramStart"/>
      <w:r w:rsidRPr="00155368">
        <w:t>globalization</w:t>
      </w:r>
      <w:proofErr w:type="gramEnd"/>
    </w:p>
    <w:p w:rsidR="00155368" w:rsidRPr="00155368" w:rsidRDefault="00155368" w:rsidP="00155368">
      <w:r w:rsidRPr="00155368">
        <w:t xml:space="preserve">b. </w:t>
      </w:r>
      <w:proofErr w:type="gramStart"/>
      <w:r w:rsidRPr="00155368">
        <w:t>diffusion</w:t>
      </w:r>
      <w:proofErr w:type="gramEnd"/>
    </w:p>
    <w:p w:rsidR="00155368" w:rsidRPr="00155368" w:rsidRDefault="00155368" w:rsidP="00155368">
      <w:r w:rsidRPr="00155368">
        <w:t xml:space="preserve">c. </w:t>
      </w:r>
      <w:proofErr w:type="gramStart"/>
      <w:r w:rsidRPr="00155368">
        <w:t>culture</w:t>
      </w:r>
      <w:proofErr w:type="gramEnd"/>
      <w:r w:rsidRPr="00155368">
        <w:t xml:space="preserve"> lag</w:t>
      </w:r>
    </w:p>
    <w:p w:rsidR="00155368" w:rsidRPr="00155368" w:rsidRDefault="00155368" w:rsidP="00155368">
      <w:r w:rsidRPr="00155368">
        <w:t xml:space="preserve">d. </w:t>
      </w:r>
      <w:proofErr w:type="spellStart"/>
      <w:proofErr w:type="gramStart"/>
      <w:r w:rsidRPr="00155368">
        <w:t>xenocentrism</w:t>
      </w:r>
      <w:proofErr w:type="spellEnd"/>
      <w:proofErr w:type="gramEnd"/>
    </w:p>
    <w:p w:rsidR="00155368" w:rsidRPr="00155368" w:rsidRDefault="00155368" w:rsidP="00155368">
      <w:r w:rsidRPr="00155368">
        <w:t>3.4 Theoretical Perspectives on Culture</w:t>
      </w:r>
    </w:p>
    <w:p w:rsidR="00155368" w:rsidRPr="00155368" w:rsidRDefault="00155368" w:rsidP="00155368">
      <w:r w:rsidRPr="00155368">
        <w:t>18. A sociologist conducts research into the ways that Hispanic American students are historically underprivileged in the</w:t>
      </w:r>
    </w:p>
    <w:p w:rsidR="00155368" w:rsidRPr="00155368" w:rsidRDefault="00155368" w:rsidP="00155368">
      <w:proofErr w:type="gramStart"/>
      <w:r w:rsidRPr="00155368">
        <w:t>U.S. education system.</w:t>
      </w:r>
      <w:proofErr w:type="gramEnd"/>
      <w:r w:rsidRPr="00155368">
        <w:t xml:space="preserve"> What theoretical approach is the sociologist using?</w:t>
      </w:r>
    </w:p>
    <w:p w:rsidR="00155368" w:rsidRPr="00155368" w:rsidRDefault="00155368" w:rsidP="00155368">
      <w:r w:rsidRPr="00155368">
        <w:t>a. Symbolic interactionism</w:t>
      </w:r>
    </w:p>
    <w:p w:rsidR="00155368" w:rsidRPr="00155368" w:rsidRDefault="00155368" w:rsidP="00155368">
      <w:r w:rsidRPr="00155368">
        <w:t>b. Functionalism</w:t>
      </w:r>
    </w:p>
    <w:p w:rsidR="00155368" w:rsidRPr="00155368" w:rsidRDefault="00155368" w:rsidP="00155368">
      <w:r w:rsidRPr="00155368">
        <w:t>c. Conflict theory</w:t>
      </w:r>
    </w:p>
    <w:p w:rsidR="00155368" w:rsidRDefault="00155368" w:rsidP="00155368">
      <w:r w:rsidRPr="00155368">
        <w:t>d. Ethnocentrism</w:t>
      </w:r>
    </w:p>
    <w:p w:rsidR="00155368" w:rsidRPr="00155368" w:rsidRDefault="00155368" w:rsidP="00155368"/>
    <w:p w:rsidR="00155368" w:rsidRPr="00155368" w:rsidRDefault="00155368" w:rsidP="00155368">
      <w:r w:rsidRPr="00155368">
        <w:t>19. The Occupy Wall Street movement of 2011 grew to be an international movement. Supporters believe that the</w:t>
      </w:r>
    </w:p>
    <w:p w:rsidR="00155368" w:rsidRPr="00155368" w:rsidRDefault="00155368" w:rsidP="00155368">
      <w:proofErr w:type="gramStart"/>
      <w:r w:rsidRPr="00155368">
        <w:t>economic</w:t>
      </w:r>
      <w:proofErr w:type="gramEnd"/>
      <w:r w:rsidRPr="00155368">
        <w:t xml:space="preserve"> disparity between the highest economic class and the mid to lower economic classes is growing at an</w:t>
      </w:r>
    </w:p>
    <w:p w:rsidR="00155368" w:rsidRPr="00155368" w:rsidRDefault="00155368" w:rsidP="00155368">
      <w:proofErr w:type="gramStart"/>
      <w:r w:rsidRPr="00155368">
        <w:t>exponentially</w:t>
      </w:r>
      <w:proofErr w:type="gramEnd"/>
      <w:r w:rsidRPr="00155368">
        <w:t xml:space="preserve"> alarming rate. A sociologist who studies that movement by examining the interactions between members at</w:t>
      </w:r>
    </w:p>
    <w:p w:rsidR="00155368" w:rsidRPr="00155368" w:rsidRDefault="00155368" w:rsidP="00155368">
      <w:r w:rsidRPr="00155368">
        <w:t>Occupy camps would most likely use what theoretical approach?</w:t>
      </w:r>
    </w:p>
    <w:p w:rsidR="00155368" w:rsidRPr="00155368" w:rsidRDefault="00155368" w:rsidP="00155368">
      <w:r w:rsidRPr="00155368">
        <w:t>a. Symbolic interactionism</w:t>
      </w:r>
    </w:p>
    <w:p w:rsidR="00155368" w:rsidRPr="00155368" w:rsidRDefault="00155368" w:rsidP="00155368">
      <w:r w:rsidRPr="00155368">
        <w:t>b. Functionalism</w:t>
      </w:r>
    </w:p>
    <w:p w:rsidR="00155368" w:rsidRPr="00155368" w:rsidRDefault="00155368" w:rsidP="00155368">
      <w:r w:rsidRPr="00155368">
        <w:t>c. Conflict theory</w:t>
      </w:r>
    </w:p>
    <w:p w:rsidR="00155368" w:rsidRDefault="00155368" w:rsidP="00155368">
      <w:r w:rsidRPr="00155368">
        <w:t>d. Ethnocentrism</w:t>
      </w:r>
    </w:p>
    <w:p w:rsidR="00155368" w:rsidRPr="00155368" w:rsidRDefault="00155368" w:rsidP="00155368"/>
    <w:p w:rsidR="00155368" w:rsidRPr="00155368" w:rsidRDefault="00155368" w:rsidP="00155368">
      <w:r w:rsidRPr="00155368">
        <w:t>20. What theoretical perspective views society as having a system of interdependent inherently connected parts?</w:t>
      </w:r>
    </w:p>
    <w:p w:rsidR="00155368" w:rsidRPr="00155368" w:rsidRDefault="00155368" w:rsidP="00155368">
      <w:r w:rsidRPr="00155368">
        <w:t>a. Sociobiology</w:t>
      </w:r>
    </w:p>
    <w:p w:rsidR="00155368" w:rsidRPr="00155368" w:rsidRDefault="00155368" w:rsidP="00155368">
      <w:r w:rsidRPr="00155368">
        <w:t>b. Functionalism</w:t>
      </w:r>
    </w:p>
    <w:p w:rsidR="00155368" w:rsidRPr="00155368" w:rsidRDefault="00155368" w:rsidP="00155368">
      <w:r w:rsidRPr="00155368">
        <w:t>c. Conflict theory</w:t>
      </w:r>
    </w:p>
    <w:p w:rsidR="00155368" w:rsidRDefault="00155368" w:rsidP="00155368">
      <w:r w:rsidRPr="00155368">
        <w:t>d. Ethnocentrism</w:t>
      </w:r>
    </w:p>
    <w:p w:rsidR="00155368" w:rsidRPr="00155368" w:rsidRDefault="00155368" w:rsidP="00155368"/>
    <w:p w:rsidR="00155368" w:rsidRPr="00155368" w:rsidRDefault="00155368" w:rsidP="00155368">
      <w:r w:rsidRPr="00155368">
        <w:t>21. The “American Dream”—the notion that anybody can be successful and rich if they work hard enough—is most</w:t>
      </w:r>
    </w:p>
    <w:p w:rsidR="00155368" w:rsidRPr="00155368" w:rsidRDefault="00155368" w:rsidP="00155368">
      <w:proofErr w:type="gramStart"/>
      <w:r w:rsidRPr="00155368">
        <w:t>commonly</w:t>
      </w:r>
      <w:proofErr w:type="gramEnd"/>
      <w:r w:rsidRPr="00155368">
        <w:t xml:space="preserve"> associated with which sociological theory?</w:t>
      </w:r>
    </w:p>
    <w:p w:rsidR="00155368" w:rsidRPr="00155368" w:rsidRDefault="00155368" w:rsidP="00155368">
      <w:r w:rsidRPr="00155368">
        <w:t>a. Sociobiology</w:t>
      </w:r>
    </w:p>
    <w:p w:rsidR="00155368" w:rsidRPr="00155368" w:rsidRDefault="00155368" w:rsidP="00155368">
      <w:r w:rsidRPr="00155368">
        <w:t>b. Functionalism</w:t>
      </w:r>
    </w:p>
    <w:p w:rsidR="00155368" w:rsidRPr="00155368" w:rsidRDefault="00155368" w:rsidP="00155368">
      <w:r w:rsidRPr="00155368">
        <w:t>c. Conflict theory</w:t>
      </w:r>
    </w:p>
    <w:p w:rsidR="00155368" w:rsidRPr="00155368" w:rsidRDefault="00155368" w:rsidP="00155368">
      <w:r w:rsidRPr="00155368">
        <w:t>d. Ethnocentrism</w:t>
      </w:r>
    </w:p>
    <w:p w:rsidR="00FA69A2" w:rsidRDefault="00FA69A2" w:rsidP="00155368">
      <w:bookmarkStart w:id="0" w:name="_GoBack"/>
      <w:bookmarkEnd w:id="0"/>
    </w:p>
    <w:sectPr w:rsidR="00FA69A2" w:rsidSect="00FA6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8"/>
    <w:rsid w:val="00155368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6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4705</Characters>
  <Application>Microsoft Macintosh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Greer</dc:creator>
  <cp:keywords/>
  <dc:description/>
  <cp:lastModifiedBy>Jason Greer</cp:lastModifiedBy>
  <cp:revision>1</cp:revision>
  <dcterms:created xsi:type="dcterms:W3CDTF">2020-05-04T22:18:00Z</dcterms:created>
  <dcterms:modified xsi:type="dcterms:W3CDTF">2020-05-04T22:21:00Z</dcterms:modified>
</cp:coreProperties>
</file>