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E609" w14:textId="77777777" w:rsidR="00A142E6" w:rsidRPr="00437A60" w:rsidRDefault="00164166" w:rsidP="00412D0E">
      <w:pPr>
        <w:spacing w:after="0" w:line="260" w:lineRule="exact"/>
        <w:jc w:val="center"/>
        <w:rPr>
          <w:b/>
          <w:sz w:val="28"/>
          <w:szCs w:val="28"/>
        </w:rPr>
      </w:pPr>
      <w:bookmarkStart w:id="0" w:name="_GoBack"/>
      <w:bookmarkEnd w:id="0"/>
      <w:r>
        <w:rPr>
          <w:b/>
          <w:sz w:val="28"/>
          <w:szCs w:val="28"/>
        </w:rPr>
        <w:t>Introduction to HVAC</w:t>
      </w:r>
    </w:p>
    <w:p w14:paraId="291CCD8C" w14:textId="77777777" w:rsidR="00A142E6" w:rsidRPr="00ED52DE" w:rsidRDefault="00A142E6" w:rsidP="00880043">
      <w:pPr>
        <w:spacing w:after="0" w:line="260" w:lineRule="exact"/>
        <w:jc w:val="center"/>
        <w:rPr>
          <w:b/>
          <w:sz w:val="24"/>
          <w:szCs w:val="24"/>
        </w:rPr>
      </w:pPr>
      <w:r w:rsidRPr="00ED52DE">
        <w:rPr>
          <w:b/>
          <w:sz w:val="24"/>
          <w:szCs w:val="24"/>
        </w:rPr>
        <w:t>Course Code:</w:t>
      </w:r>
      <w:r>
        <w:rPr>
          <w:b/>
          <w:sz w:val="24"/>
          <w:szCs w:val="24"/>
        </w:rPr>
        <w:t xml:space="preserve"> </w:t>
      </w:r>
      <w:r w:rsidRPr="00E74F90">
        <w:t xml:space="preserve"> </w:t>
      </w:r>
      <w:r w:rsidR="00534E6C">
        <w:rPr>
          <w:b/>
          <w:sz w:val="24"/>
          <w:szCs w:val="24"/>
        </w:rPr>
        <w:t>47</w:t>
      </w:r>
      <w:r w:rsidR="00FE69EF">
        <w:rPr>
          <w:b/>
          <w:sz w:val="24"/>
          <w:szCs w:val="24"/>
        </w:rPr>
        <w:t>.5</w:t>
      </w:r>
      <w:r w:rsidR="008F7081">
        <w:rPr>
          <w:b/>
          <w:sz w:val="24"/>
          <w:szCs w:val="24"/>
        </w:rPr>
        <w:t>14</w:t>
      </w:r>
      <w:r w:rsidR="00412D0E">
        <w:rPr>
          <w:b/>
          <w:sz w:val="24"/>
          <w:szCs w:val="24"/>
        </w:rPr>
        <w:t>00</w:t>
      </w:r>
      <w:r w:rsidR="00FE69EF">
        <w:rPr>
          <w:b/>
          <w:sz w:val="24"/>
          <w:szCs w:val="24"/>
        </w:rPr>
        <w:t>0</w:t>
      </w:r>
      <w:r w:rsidR="00C03B37">
        <w:rPr>
          <w:b/>
          <w:sz w:val="24"/>
          <w:szCs w:val="24"/>
        </w:rPr>
        <w:t>0</w:t>
      </w:r>
      <w:r w:rsidR="00FE69EF">
        <w:rPr>
          <w:b/>
          <w:sz w:val="24"/>
          <w:szCs w:val="24"/>
        </w:rPr>
        <w:t>-11</w:t>
      </w:r>
    </w:p>
    <w:p w14:paraId="51064B60" w14:textId="77777777" w:rsidR="00A142E6" w:rsidRPr="00ED52DE" w:rsidRDefault="00FE69EF" w:rsidP="00FE69EF">
      <w:pPr>
        <w:spacing w:after="0" w:line="260" w:lineRule="exact"/>
        <w:jc w:val="center"/>
        <w:rPr>
          <w:sz w:val="24"/>
          <w:szCs w:val="24"/>
        </w:rPr>
      </w:pPr>
      <w:r>
        <w:rPr>
          <w:sz w:val="24"/>
          <w:szCs w:val="24"/>
        </w:rPr>
        <w:t>Houston County Career Academy</w:t>
      </w:r>
    </w:p>
    <w:p w14:paraId="798681B5" w14:textId="77777777" w:rsidR="00A142E6" w:rsidRPr="00ED52DE" w:rsidRDefault="00A142E6" w:rsidP="00880043">
      <w:pPr>
        <w:spacing w:after="0" w:line="260" w:lineRule="exact"/>
        <w:rPr>
          <w:sz w:val="24"/>
          <w:szCs w:val="24"/>
        </w:rPr>
      </w:pPr>
      <w:r w:rsidRPr="00ED52DE">
        <w:rPr>
          <w:b/>
          <w:sz w:val="24"/>
          <w:szCs w:val="24"/>
        </w:rPr>
        <w:t>Teacher:</w:t>
      </w:r>
      <w:r w:rsidRPr="00ED52DE">
        <w:rPr>
          <w:sz w:val="24"/>
          <w:szCs w:val="24"/>
        </w:rPr>
        <w:t xml:space="preserve">  Mr</w:t>
      </w:r>
      <w:r w:rsidR="00C03B37">
        <w:rPr>
          <w:sz w:val="24"/>
          <w:szCs w:val="24"/>
        </w:rPr>
        <w:t>. Fletcher</w:t>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Pr="00ED52DE">
        <w:rPr>
          <w:b/>
          <w:sz w:val="24"/>
          <w:szCs w:val="24"/>
        </w:rPr>
        <w:t>Email:</w:t>
      </w:r>
      <w:r w:rsidRPr="00ED52DE">
        <w:rPr>
          <w:sz w:val="24"/>
          <w:szCs w:val="24"/>
        </w:rPr>
        <w:t xml:space="preserve"> </w:t>
      </w:r>
      <w:hyperlink r:id="rId8" w:history="1">
        <w:r w:rsidR="00C03B37" w:rsidRPr="00A01C3D">
          <w:rPr>
            <w:rStyle w:val="Hyperlink"/>
            <w:sz w:val="24"/>
            <w:szCs w:val="24"/>
          </w:rPr>
          <w:t>lucus.fletcher@hcbe.net</w:t>
        </w:r>
      </w:hyperlink>
    </w:p>
    <w:p w14:paraId="382AE2CF" w14:textId="77777777" w:rsidR="00A142E6" w:rsidRPr="007F4CAA" w:rsidRDefault="00A142E6" w:rsidP="00880043">
      <w:pPr>
        <w:spacing w:after="0" w:line="26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4BE1F5" w14:textId="77777777" w:rsidR="00A142E6" w:rsidRPr="00ED52DE" w:rsidRDefault="00A142E6" w:rsidP="00880043">
      <w:pPr>
        <w:spacing w:after="0" w:line="260" w:lineRule="exact"/>
        <w:rPr>
          <w:sz w:val="24"/>
          <w:szCs w:val="24"/>
        </w:rPr>
      </w:pPr>
      <w:r w:rsidRPr="00ED52DE">
        <w:rPr>
          <w:b/>
          <w:sz w:val="24"/>
          <w:szCs w:val="24"/>
        </w:rPr>
        <w:t>Room Number:</w:t>
      </w:r>
      <w:r w:rsidR="00FE69EF">
        <w:rPr>
          <w:sz w:val="24"/>
          <w:szCs w:val="24"/>
        </w:rPr>
        <w:t xml:space="preserve"> 602</w:t>
      </w:r>
      <w:r w:rsidR="00FE69EF">
        <w:rPr>
          <w:sz w:val="24"/>
          <w:szCs w:val="24"/>
        </w:rPr>
        <w:tab/>
      </w:r>
      <w:r w:rsidRPr="00ED52DE">
        <w:rPr>
          <w:sz w:val="24"/>
          <w:szCs w:val="24"/>
        </w:rPr>
        <w:tab/>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Pr="00ED52DE">
        <w:rPr>
          <w:b/>
          <w:sz w:val="24"/>
          <w:szCs w:val="24"/>
        </w:rPr>
        <w:t>Phone Number:</w:t>
      </w:r>
      <w:r w:rsidRPr="00ED52DE">
        <w:rPr>
          <w:sz w:val="24"/>
          <w:szCs w:val="24"/>
        </w:rPr>
        <w:t xml:space="preserve"> </w:t>
      </w:r>
      <w:r w:rsidR="00DD26DC">
        <w:rPr>
          <w:sz w:val="24"/>
          <w:szCs w:val="24"/>
        </w:rPr>
        <w:t>478.322.3280</w:t>
      </w:r>
    </w:p>
    <w:p w14:paraId="5A286E23" w14:textId="77777777" w:rsidR="00A142E6" w:rsidRPr="00ED52DE" w:rsidRDefault="00A142E6" w:rsidP="00880043">
      <w:pPr>
        <w:spacing w:after="0" w:line="260" w:lineRule="exact"/>
        <w:rPr>
          <w:sz w:val="24"/>
          <w:szCs w:val="24"/>
        </w:rPr>
      </w:pPr>
      <w:r w:rsidRPr="00ED52DE">
        <w:rPr>
          <w:b/>
          <w:sz w:val="24"/>
          <w:szCs w:val="24"/>
        </w:rPr>
        <w:t>Semester:</w:t>
      </w:r>
      <w:r w:rsidR="00C30873">
        <w:rPr>
          <w:sz w:val="24"/>
          <w:szCs w:val="24"/>
        </w:rPr>
        <w:t xml:space="preserve"> Winter</w:t>
      </w:r>
      <w:r w:rsidR="00FE69EF">
        <w:rPr>
          <w:sz w:val="24"/>
          <w:szCs w:val="24"/>
        </w:rPr>
        <w:t xml:space="preserve"> </w:t>
      </w:r>
      <w:r w:rsidR="00C30873">
        <w:rPr>
          <w:sz w:val="24"/>
          <w:szCs w:val="24"/>
        </w:rPr>
        <w:t>2020</w:t>
      </w:r>
      <w:r w:rsidRPr="00ED52DE">
        <w:rPr>
          <w:sz w:val="24"/>
          <w:szCs w:val="24"/>
        </w:rPr>
        <w:tab/>
      </w:r>
      <w:r w:rsidRPr="00ED52DE">
        <w:rPr>
          <w:sz w:val="24"/>
          <w:szCs w:val="24"/>
        </w:rPr>
        <w:tab/>
      </w:r>
      <w:r w:rsidR="00FE69EF">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b/>
          <w:sz w:val="24"/>
          <w:szCs w:val="24"/>
        </w:rPr>
        <w:t xml:space="preserve">Club </w:t>
      </w:r>
      <w:r w:rsidRPr="00ED52DE">
        <w:rPr>
          <w:b/>
          <w:sz w:val="24"/>
          <w:szCs w:val="24"/>
        </w:rPr>
        <w:t>Days:</w:t>
      </w:r>
      <w:r w:rsidRPr="00ED52DE">
        <w:rPr>
          <w:sz w:val="24"/>
          <w:szCs w:val="24"/>
        </w:rPr>
        <w:t xml:space="preserve"> </w:t>
      </w:r>
      <w:r w:rsidR="00C03B37">
        <w:rPr>
          <w:sz w:val="24"/>
          <w:szCs w:val="24"/>
        </w:rPr>
        <w:t xml:space="preserve"> TBD</w:t>
      </w:r>
    </w:p>
    <w:p w14:paraId="5C161166" w14:textId="77777777" w:rsidR="00A142E6" w:rsidRPr="00ED52DE" w:rsidRDefault="00A142E6" w:rsidP="00880043">
      <w:pPr>
        <w:spacing w:after="0" w:line="260" w:lineRule="exact"/>
        <w:rPr>
          <w:sz w:val="24"/>
          <w:szCs w:val="24"/>
        </w:rPr>
      </w:pPr>
      <w:r w:rsidRPr="00ED52DE">
        <w:rPr>
          <w:b/>
          <w:sz w:val="24"/>
          <w:szCs w:val="24"/>
        </w:rPr>
        <w:t>Textbook:</w:t>
      </w:r>
      <w:r>
        <w:rPr>
          <w:b/>
          <w:sz w:val="24"/>
          <w:szCs w:val="24"/>
        </w:rPr>
        <w:t xml:space="preserve"> </w:t>
      </w:r>
      <w:r w:rsidR="00534E6C">
        <w:rPr>
          <w:sz w:val="24"/>
          <w:szCs w:val="24"/>
        </w:rPr>
        <w:t>R</w:t>
      </w:r>
      <w:r w:rsidR="00164166">
        <w:rPr>
          <w:sz w:val="24"/>
          <w:szCs w:val="24"/>
        </w:rPr>
        <w:t>efrigeration &amp; Air Conditioning Technology</w:t>
      </w:r>
      <w:r>
        <w:rPr>
          <w:sz w:val="24"/>
          <w:szCs w:val="24"/>
        </w:rPr>
        <w:tab/>
      </w:r>
      <w:r w:rsidR="00C03B37">
        <w:rPr>
          <w:sz w:val="24"/>
          <w:szCs w:val="24"/>
        </w:rPr>
        <w:tab/>
      </w:r>
      <w:r w:rsidR="00C03B37">
        <w:rPr>
          <w:sz w:val="24"/>
          <w:szCs w:val="24"/>
        </w:rPr>
        <w:tab/>
      </w:r>
      <w:r w:rsidR="00C03B37">
        <w:rPr>
          <w:b/>
          <w:sz w:val="24"/>
          <w:szCs w:val="24"/>
        </w:rPr>
        <w:t>Club</w:t>
      </w:r>
      <w:r w:rsidRPr="00ED52DE">
        <w:rPr>
          <w:b/>
          <w:sz w:val="24"/>
          <w:szCs w:val="24"/>
        </w:rPr>
        <w:t xml:space="preserve"> Hours:</w:t>
      </w:r>
      <w:r w:rsidR="00C03B37">
        <w:rPr>
          <w:sz w:val="24"/>
          <w:szCs w:val="24"/>
        </w:rPr>
        <w:t xml:space="preserve"> 3:00</w:t>
      </w:r>
      <w:r w:rsidRPr="00ED52DE">
        <w:rPr>
          <w:sz w:val="24"/>
          <w:szCs w:val="24"/>
        </w:rPr>
        <w:t xml:space="preserve"> – 4:</w:t>
      </w:r>
      <w:r w:rsidR="00C03B37">
        <w:rPr>
          <w:sz w:val="24"/>
          <w:szCs w:val="24"/>
        </w:rPr>
        <w:t>30</w:t>
      </w:r>
    </w:p>
    <w:p w14:paraId="55A66A58" w14:textId="77777777" w:rsidR="00A142E6" w:rsidRPr="00ED52DE" w:rsidRDefault="00A142E6" w:rsidP="00880043">
      <w:pPr>
        <w:spacing w:after="0" w:line="260" w:lineRule="exact"/>
        <w:rPr>
          <w:sz w:val="24"/>
          <w:szCs w:val="24"/>
        </w:rPr>
      </w:pPr>
      <w:r w:rsidRPr="00ED52DE">
        <w:rPr>
          <w:b/>
          <w:sz w:val="24"/>
          <w:szCs w:val="24"/>
        </w:rPr>
        <w:t>Textbook Price:</w:t>
      </w:r>
      <w:r w:rsidRPr="00ED52DE">
        <w:rPr>
          <w:sz w:val="24"/>
          <w:szCs w:val="24"/>
        </w:rPr>
        <w:t xml:space="preserve"> $75</w:t>
      </w:r>
      <w:r w:rsidRPr="00ED52DE">
        <w:rPr>
          <w:sz w:val="24"/>
          <w:szCs w:val="24"/>
        </w:rPr>
        <w:tab/>
      </w:r>
      <w:r w:rsidRPr="00ED52DE">
        <w:rPr>
          <w:sz w:val="24"/>
          <w:szCs w:val="24"/>
        </w:rPr>
        <w:tab/>
      </w:r>
      <w:r w:rsidRPr="00ED52DE">
        <w:rPr>
          <w:sz w:val="24"/>
          <w:szCs w:val="24"/>
        </w:rPr>
        <w:tab/>
      </w:r>
      <w:r w:rsidRPr="00ED52DE">
        <w:rPr>
          <w:sz w:val="24"/>
          <w:szCs w:val="24"/>
        </w:rPr>
        <w:tab/>
      </w:r>
      <w:r w:rsidR="00C03B37">
        <w:rPr>
          <w:sz w:val="24"/>
          <w:szCs w:val="24"/>
        </w:rPr>
        <w:tab/>
      </w:r>
      <w:r w:rsidR="00C03B37">
        <w:rPr>
          <w:sz w:val="24"/>
          <w:szCs w:val="24"/>
        </w:rPr>
        <w:tab/>
      </w:r>
      <w:r w:rsidR="00C03B37">
        <w:rPr>
          <w:sz w:val="24"/>
          <w:szCs w:val="24"/>
        </w:rPr>
        <w:tab/>
      </w:r>
      <w:r w:rsidR="00C03B37">
        <w:rPr>
          <w:sz w:val="24"/>
          <w:szCs w:val="24"/>
        </w:rPr>
        <w:tab/>
      </w:r>
      <w:r w:rsidR="00C03B37">
        <w:rPr>
          <w:b/>
          <w:sz w:val="24"/>
          <w:szCs w:val="24"/>
        </w:rPr>
        <w:t>Club</w:t>
      </w:r>
      <w:r w:rsidRPr="00ED52DE">
        <w:rPr>
          <w:b/>
          <w:sz w:val="24"/>
          <w:szCs w:val="24"/>
        </w:rPr>
        <w:t xml:space="preserve"> Location:</w:t>
      </w:r>
      <w:r w:rsidR="00FE69EF">
        <w:rPr>
          <w:sz w:val="24"/>
          <w:szCs w:val="24"/>
        </w:rPr>
        <w:t xml:space="preserve"> Room 602</w:t>
      </w:r>
    </w:p>
    <w:p w14:paraId="6C4A8835" w14:textId="77777777" w:rsidR="00A142E6" w:rsidRPr="00ED52DE" w:rsidRDefault="00C03B37" w:rsidP="00880043">
      <w:pPr>
        <w:spacing w:after="0" w:line="260" w:lineRule="exact"/>
        <w:rPr>
          <w:sz w:val="24"/>
          <w:szCs w:val="24"/>
        </w:rPr>
      </w:pPr>
      <w:r>
        <w:rPr>
          <w:noProof/>
        </w:rPr>
        <mc:AlternateContent>
          <mc:Choice Requires="wps">
            <w:drawing>
              <wp:anchor distT="0" distB="0" distL="114300" distR="114300" simplePos="0" relativeHeight="251655168" behindDoc="0" locked="0" layoutInCell="1" allowOverlap="1" wp14:anchorId="283C1460" wp14:editId="23E670AE">
                <wp:simplePos x="0" y="0"/>
                <wp:positionH relativeFrom="column">
                  <wp:posOffset>19050</wp:posOffset>
                </wp:positionH>
                <wp:positionV relativeFrom="paragraph">
                  <wp:posOffset>106045</wp:posOffset>
                </wp:positionV>
                <wp:extent cx="6286500" cy="9525"/>
                <wp:effectExtent l="9525" t="13970" r="9525" b="6223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line">
                          <a:avLst/>
                        </a:prstGeom>
                        <a:noFill/>
                        <a:ln w="15875">
                          <a:solidFill>
                            <a:srgbClr val="000000"/>
                          </a:solidFill>
                          <a:round/>
                          <a:headEnd type="none" w="lg" len="lg"/>
                          <a:tailEnd type="none" w="lg" len="lg"/>
                        </a:ln>
                        <a:effectLst>
                          <a:outerShdw dist="50800" dir="5400000" algn="ctr" rotWithShape="0">
                            <a:srgbClr val="FFFFFF"/>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824E"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5pt" to="49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" strokeweight="1.25pt">
                <v:stroke startarrowwidth="wide" startarrowlength="long" endarrowwidth="wide" endarrowlength="long"/>
                <v:shadow on="t" color="white" offset="0,4pt"/>
              </v:line>
            </w:pict>
          </mc:Fallback>
        </mc:AlternateContent>
      </w:r>
    </w:p>
    <w:p w14:paraId="02585C15" w14:textId="77777777" w:rsidR="00A142E6" w:rsidRDefault="00A142E6" w:rsidP="00880043">
      <w:pPr>
        <w:spacing w:after="0" w:line="260" w:lineRule="exact"/>
        <w:rPr>
          <w:sz w:val="28"/>
          <w:szCs w:val="28"/>
        </w:rPr>
      </w:pPr>
    </w:p>
    <w:p w14:paraId="12D14ACD" w14:textId="77777777" w:rsidR="00FE69EF" w:rsidRPr="00ED52DE" w:rsidRDefault="00FE69EF" w:rsidP="00FE69EF">
      <w:pPr>
        <w:spacing w:after="0" w:line="260" w:lineRule="exact"/>
        <w:rPr>
          <w:sz w:val="24"/>
          <w:szCs w:val="24"/>
        </w:rPr>
      </w:pPr>
      <w:r w:rsidRPr="00D05BE2">
        <w:rPr>
          <w:b/>
          <w:sz w:val="28"/>
          <w:szCs w:val="28"/>
        </w:rPr>
        <w:t>Department Philosophy:</w:t>
      </w:r>
      <w:r w:rsidRPr="00ED52DE">
        <w:rPr>
          <w:b/>
          <w:sz w:val="24"/>
          <w:szCs w:val="24"/>
        </w:rPr>
        <w:t xml:space="preserve"> </w:t>
      </w:r>
      <w:r>
        <w:rPr>
          <w:sz w:val="24"/>
          <w:szCs w:val="24"/>
        </w:rPr>
        <w:t>Our goal at Houston County Career Academy</w:t>
      </w:r>
      <w:r w:rsidRPr="00ED52DE">
        <w:rPr>
          <w:sz w:val="24"/>
          <w:szCs w:val="24"/>
        </w:rPr>
        <w:t xml:space="preserve"> is to promote the success of each student. Students are expected to take advantage of all opportunities for success, which are made available to them by all teachers.</w:t>
      </w:r>
    </w:p>
    <w:p w14:paraId="022F64A8" w14:textId="77777777" w:rsidR="00FE69EF" w:rsidRPr="00ED52DE" w:rsidRDefault="00FE69EF" w:rsidP="00FE69EF">
      <w:pPr>
        <w:spacing w:after="0" w:line="260" w:lineRule="exact"/>
        <w:rPr>
          <w:sz w:val="24"/>
          <w:szCs w:val="24"/>
        </w:rPr>
      </w:pPr>
    </w:p>
    <w:p w14:paraId="6F3544C4" w14:textId="77777777" w:rsidR="00FE69EF" w:rsidRDefault="00FE69EF" w:rsidP="00FE69EF">
      <w:pPr>
        <w:spacing w:after="0" w:line="260" w:lineRule="exact"/>
        <w:rPr>
          <w:sz w:val="24"/>
          <w:szCs w:val="24"/>
        </w:rPr>
      </w:pPr>
      <w:r w:rsidRPr="00D05BE2">
        <w:rPr>
          <w:b/>
          <w:sz w:val="28"/>
          <w:szCs w:val="28"/>
        </w:rPr>
        <w:t>Course Description:</w:t>
      </w:r>
      <w:r w:rsidRPr="00ED52DE">
        <w:rPr>
          <w:sz w:val="24"/>
          <w:szCs w:val="24"/>
        </w:rPr>
        <w:t xml:space="preserve"> </w:t>
      </w:r>
      <w:r w:rsidRPr="00234A4B">
        <w:rPr>
          <w:sz w:val="24"/>
          <w:szCs w:val="24"/>
        </w:rPr>
        <w:t>This Pathway is designed to prepare a student with foundational knowledge and skills for a co</w:t>
      </w:r>
      <w:r>
        <w:rPr>
          <w:sz w:val="24"/>
          <w:szCs w:val="24"/>
        </w:rPr>
        <w:t>nstruction career in one of three</w:t>
      </w:r>
      <w:r w:rsidRPr="00234A4B">
        <w:rPr>
          <w:sz w:val="24"/>
          <w:szCs w:val="24"/>
        </w:rPr>
        <w:t xml:space="preserve"> possible construction crafts. It also is a good pathway for a student to prepare for a variety of opportunities in addition to the craft areas, such as Architecture, Construction Engineering and Construction Management.</w:t>
      </w:r>
    </w:p>
    <w:p w14:paraId="699BF4D6" w14:textId="77777777" w:rsidR="00FE69EF" w:rsidRPr="00234A4B" w:rsidRDefault="00FE69EF" w:rsidP="00FE69EF">
      <w:pPr>
        <w:spacing w:after="0" w:line="260" w:lineRule="exact"/>
        <w:rPr>
          <w:sz w:val="24"/>
          <w:szCs w:val="24"/>
        </w:rPr>
      </w:pPr>
    </w:p>
    <w:p w14:paraId="1F0C9A39" w14:textId="77777777" w:rsidR="00FE69EF" w:rsidRPr="00ED52DE" w:rsidRDefault="00FE69EF" w:rsidP="00FE69EF">
      <w:pPr>
        <w:spacing w:after="0" w:line="260" w:lineRule="exact"/>
        <w:rPr>
          <w:sz w:val="24"/>
          <w:szCs w:val="24"/>
        </w:rPr>
      </w:pPr>
      <w:r w:rsidRPr="00234A4B">
        <w:rPr>
          <w:sz w:val="24"/>
          <w:szCs w:val="24"/>
        </w:rPr>
        <w:t>As the student progresses through the pathway, they are given</w:t>
      </w:r>
      <w:r>
        <w:rPr>
          <w:sz w:val="24"/>
          <w:szCs w:val="24"/>
        </w:rPr>
        <w:t xml:space="preserve"> the opportunity to explore three</w:t>
      </w:r>
      <w:r w:rsidRPr="00234A4B">
        <w:rPr>
          <w:sz w:val="24"/>
          <w:szCs w:val="24"/>
        </w:rPr>
        <w:t xml:space="preserve"> construction craft areas on an introductory level. These areas are </w:t>
      </w:r>
      <w:r>
        <w:rPr>
          <w:sz w:val="24"/>
          <w:szCs w:val="24"/>
        </w:rPr>
        <w:t>HVAC</w:t>
      </w:r>
      <w:r w:rsidRPr="00234A4B">
        <w:rPr>
          <w:sz w:val="24"/>
          <w:szCs w:val="24"/>
        </w:rPr>
        <w:t xml:space="preserve">, Electrical, and </w:t>
      </w:r>
      <w:r>
        <w:rPr>
          <w:sz w:val="24"/>
          <w:szCs w:val="24"/>
        </w:rPr>
        <w:t>Sheet Metal</w:t>
      </w:r>
      <w:r w:rsidRPr="00234A4B">
        <w:rPr>
          <w:sz w:val="24"/>
          <w:szCs w:val="24"/>
        </w:rPr>
        <w:t>.</w:t>
      </w:r>
    </w:p>
    <w:p w14:paraId="41854670" w14:textId="77777777" w:rsidR="00FE69EF" w:rsidRPr="00ED52DE" w:rsidRDefault="00FE69EF" w:rsidP="00FE69EF">
      <w:pPr>
        <w:spacing w:after="0" w:line="260" w:lineRule="exact"/>
        <w:rPr>
          <w:b/>
          <w:sz w:val="24"/>
          <w:szCs w:val="24"/>
        </w:rPr>
      </w:pPr>
    </w:p>
    <w:p w14:paraId="30EC0656" w14:textId="77777777" w:rsidR="00FE69EF" w:rsidRPr="00ED52DE" w:rsidRDefault="00FE69EF" w:rsidP="00FE69EF">
      <w:pPr>
        <w:spacing w:after="0" w:line="260" w:lineRule="exact"/>
        <w:rPr>
          <w:sz w:val="24"/>
          <w:szCs w:val="24"/>
        </w:rPr>
      </w:pPr>
      <w:r w:rsidRPr="00D05BE2">
        <w:rPr>
          <w:b/>
          <w:sz w:val="28"/>
          <w:szCs w:val="28"/>
        </w:rPr>
        <w:t>Course Prerequisites:</w:t>
      </w:r>
      <w:r w:rsidRPr="00ED52DE">
        <w:rPr>
          <w:b/>
          <w:sz w:val="24"/>
          <w:szCs w:val="24"/>
        </w:rPr>
        <w:t xml:space="preserve"> </w:t>
      </w:r>
      <w:r w:rsidRPr="00ED52DE">
        <w:rPr>
          <w:sz w:val="24"/>
          <w:szCs w:val="24"/>
        </w:rPr>
        <w:t xml:space="preserve">There are no prerequisite courses for the first year of construction: Occupational Fundamentals and Safety. However, advancement into higher level classes will require passing Occupational Fundamentals and </w:t>
      </w:r>
      <w:r>
        <w:rPr>
          <w:sz w:val="24"/>
          <w:szCs w:val="24"/>
        </w:rPr>
        <w:t>Safety, with at least a “C” - 70</w:t>
      </w:r>
      <w:r w:rsidRPr="00ED52DE">
        <w:rPr>
          <w:sz w:val="24"/>
          <w:szCs w:val="24"/>
        </w:rPr>
        <w:t>% grade.</w:t>
      </w:r>
    </w:p>
    <w:p w14:paraId="69BBEE4D" w14:textId="77777777" w:rsidR="00FE69EF" w:rsidRPr="00ED52DE" w:rsidRDefault="00FE69EF" w:rsidP="00FE69EF">
      <w:pPr>
        <w:spacing w:after="0" w:line="260" w:lineRule="exact"/>
        <w:rPr>
          <w:b/>
          <w:sz w:val="24"/>
          <w:szCs w:val="24"/>
        </w:rPr>
      </w:pPr>
    </w:p>
    <w:p w14:paraId="69B1F0BD" w14:textId="77777777" w:rsidR="00FE69EF" w:rsidRPr="00ED52DE" w:rsidRDefault="00FE69EF" w:rsidP="00FE69EF">
      <w:pPr>
        <w:spacing w:after="0" w:line="260" w:lineRule="exact"/>
        <w:rPr>
          <w:sz w:val="24"/>
          <w:szCs w:val="24"/>
        </w:rPr>
      </w:pPr>
      <w:r w:rsidRPr="00D05BE2">
        <w:rPr>
          <w:b/>
          <w:sz w:val="28"/>
          <w:szCs w:val="28"/>
        </w:rPr>
        <w:t>Articulation:</w:t>
      </w:r>
      <w:r w:rsidRPr="00ED52DE">
        <w:rPr>
          <w:b/>
          <w:sz w:val="24"/>
          <w:szCs w:val="24"/>
        </w:rPr>
        <w:t xml:space="preserve">  </w:t>
      </w:r>
      <w:r w:rsidRPr="00ED52DE">
        <w:rPr>
          <w:sz w:val="24"/>
          <w:szCs w:val="24"/>
        </w:rPr>
        <w:t>TBD.  Articulation is the process by which academic or technical credits earned through high school programs may be acceptable in transfer by various community colleges and some four-year institutions.  Credits earned appear on a college transcript. This course is currently not articulated.</w:t>
      </w:r>
    </w:p>
    <w:p w14:paraId="6A6D6AA9" w14:textId="77777777" w:rsidR="00FE69EF" w:rsidRPr="00ED52DE" w:rsidRDefault="00FE69EF" w:rsidP="00FE69EF">
      <w:pPr>
        <w:spacing w:after="0" w:line="260" w:lineRule="exact"/>
        <w:rPr>
          <w:sz w:val="24"/>
          <w:szCs w:val="24"/>
        </w:rPr>
      </w:pPr>
    </w:p>
    <w:p w14:paraId="02A1B3BC" w14:textId="77777777" w:rsidR="00FE69EF" w:rsidRDefault="00FE69EF" w:rsidP="00FE69EF">
      <w:pPr>
        <w:spacing w:after="0" w:line="260" w:lineRule="exact"/>
        <w:rPr>
          <w:sz w:val="24"/>
          <w:szCs w:val="24"/>
        </w:rPr>
      </w:pPr>
      <w:r w:rsidRPr="00D05BE2">
        <w:rPr>
          <w:b/>
          <w:sz w:val="28"/>
          <w:szCs w:val="28"/>
        </w:rPr>
        <w:t>Career Pathways:</w:t>
      </w:r>
      <w:r w:rsidRPr="00ED52DE">
        <w:rPr>
          <w:b/>
          <w:sz w:val="24"/>
          <w:szCs w:val="24"/>
        </w:rPr>
        <w:t xml:space="preserve"> </w:t>
      </w:r>
      <w:r w:rsidRPr="00ED52DE">
        <w:rPr>
          <w:sz w:val="24"/>
          <w:szCs w:val="24"/>
        </w:rPr>
        <w:t>Courses must be completed in the order listed below.</w:t>
      </w:r>
    </w:p>
    <w:p w14:paraId="1078DAB6" w14:textId="77777777" w:rsidR="00FE69EF" w:rsidRPr="00ED52DE" w:rsidRDefault="00FE69EF" w:rsidP="00FE69EF">
      <w:pPr>
        <w:spacing w:after="0" w:line="260" w:lineRule="exact"/>
        <w:rPr>
          <w:sz w:val="24"/>
          <w:szCs w:val="24"/>
        </w:rPr>
      </w:pPr>
    </w:p>
    <w:p w14:paraId="076B406E" w14:textId="77777777" w:rsidR="00FE69EF" w:rsidRPr="00ED52DE" w:rsidRDefault="00FE69EF" w:rsidP="00FE69EF">
      <w:pPr>
        <w:spacing w:after="0" w:line="260" w:lineRule="exact"/>
        <w:rPr>
          <w:sz w:val="24"/>
          <w:szCs w:val="24"/>
        </w:rPr>
      </w:pPr>
      <w:r>
        <w:rPr>
          <w:noProof/>
        </w:rPr>
        <mc:AlternateContent>
          <mc:Choice Requires="wps">
            <w:drawing>
              <wp:anchor distT="0" distB="0" distL="114300" distR="114300" simplePos="0" relativeHeight="251659264" behindDoc="0" locked="0" layoutInCell="1" allowOverlap="1" wp14:anchorId="5A7D99D4" wp14:editId="1F8332F5">
                <wp:simplePos x="0" y="0"/>
                <wp:positionH relativeFrom="column">
                  <wp:posOffset>379379</wp:posOffset>
                </wp:positionH>
                <wp:positionV relativeFrom="paragraph">
                  <wp:posOffset>11254</wp:posOffset>
                </wp:positionV>
                <wp:extent cx="6098540" cy="955851"/>
                <wp:effectExtent l="0" t="0" r="22860" b="349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55851"/>
                        </a:xfrm>
                        <a:prstGeom prst="rect">
                          <a:avLst/>
                        </a:prstGeom>
                        <a:solidFill>
                          <a:srgbClr val="FFFFFF"/>
                        </a:solidFill>
                        <a:ln w="9525">
                          <a:solidFill>
                            <a:srgbClr val="000000"/>
                          </a:solidFill>
                          <a:miter lim="800000"/>
                          <a:headEnd/>
                          <a:tailEnd/>
                        </a:ln>
                      </wps:spPr>
                      <wps:txbx>
                        <w:txbxContent>
                          <w:p w14:paraId="25FF6862" w14:textId="77777777" w:rsidR="00C30873" w:rsidRDefault="00C30873" w:rsidP="00C30873">
                            <w:pPr>
                              <w:spacing w:after="0" w:line="160" w:lineRule="atLeast"/>
                            </w:pPr>
                            <w:r w:rsidRPr="001E06F7">
                              <w:rPr>
                                <w:b/>
                              </w:rPr>
                              <w:t>*</w:t>
                            </w:r>
                            <w:r>
                              <w:t xml:space="preserve">Semester 1 </w:t>
                            </w:r>
                            <w:proofErr w:type="gramStart"/>
                            <w:r>
                              <w:t>–  Industry</w:t>
                            </w:r>
                            <w:proofErr w:type="gramEnd"/>
                            <w:r>
                              <w:t xml:space="preserve"> Fundamentals &amp; Safety</w:t>
                            </w:r>
                          </w:p>
                          <w:p w14:paraId="52542F6C" w14:textId="77777777" w:rsidR="00C30873" w:rsidRPr="00C03B37" w:rsidRDefault="00C30873" w:rsidP="00C30873">
                            <w:pPr>
                              <w:spacing w:after="0" w:line="160" w:lineRule="atLeast"/>
                              <w:rPr>
                                <w:rFonts w:cs="Calibri"/>
                              </w:rPr>
                            </w:pPr>
                            <w:r w:rsidRPr="001E06F7">
                              <w:rPr>
                                <w:b/>
                              </w:rPr>
                              <w:t>*</w:t>
                            </w:r>
                            <w:r w:rsidRPr="00212F33">
                              <w:t xml:space="preserve"> </w:t>
                            </w:r>
                            <w:r>
                              <w:t xml:space="preserve">Semester 2 </w:t>
                            </w:r>
                            <w:r w:rsidRPr="00C03B37">
                              <w:rPr>
                                <w:rFonts w:cs="Calibri"/>
                              </w:rPr>
                              <w:t>– Introduction to HVAC</w:t>
                            </w:r>
                          </w:p>
                          <w:p w14:paraId="02AC2871" w14:textId="77777777" w:rsidR="00C30873" w:rsidRPr="00C03B37" w:rsidRDefault="00C30873" w:rsidP="00C30873">
                            <w:pPr>
                              <w:spacing w:after="0" w:line="160" w:lineRule="atLeast"/>
                              <w:rPr>
                                <w:rFonts w:cs="Calibri"/>
                              </w:rPr>
                            </w:pPr>
                            <w:r w:rsidRPr="00C03B37">
                              <w:rPr>
                                <w:rFonts w:cs="Calibri"/>
                                <w:b/>
                              </w:rPr>
                              <w:t>*</w:t>
                            </w:r>
                            <w:r w:rsidRPr="00212F33">
                              <w:t xml:space="preserve"> </w:t>
                            </w:r>
                            <w:r>
                              <w:t>Semester</w:t>
                            </w:r>
                            <w:r w:rsidRPr="00C03B37">
                              <w:rPr>
                                <w:rFonts w:cs="Calibri"/>
                              </w:rPr>
                              <w:t xml:space="preserve"> 3 – </w:t>
                            </w:r>
                            <w:r w:rsidRPr="00C03B37">
                              <w:rPr>
                                <w:rFonts w:cs="Calibri"/>
                                <w:color w:val="333333"/>
                                <w:shd w:val="clear" w:color="auto" w:fill="FFFFFF"/>
                              </w:rPr>
                              <w:t>Low Voltage Electrical</w:t>
                            </w:r>
                            <w:r>
                              <w:rPr>
                                <w:rFonts w:cs="Calibri"/>
                                <w:color w:val="333333"/>
                                <w:shd w:val="clear" w:color="auto" w:fill="FFFFFF"/>
                              </w:rPr>
                              <w:t xml:space="preserve"> (Dual Credit with CGTC)</w:t>
                            </w:r>
                          </w:p>
                          <w:p w14:paraId="2198213D" w14:textId="77777777" w:rsidR="00C30873" w:rsidRDefault="00C30873" w:rsidP="00C30873">
                            <w:pPr>
                              <w:spacing w:after="0" w:line="160" w:lineRule="atLeast"/>
                            </w:pPr>
                            <w:r w:rsidRPr="001E06F7">
                              <w:rPr>
                                <w:b/>
                              </w:rPr>
                              <w:t>*</w:t>
                            </w:r>
                            <w:r w:rsidRPr="00212F33">
                              <w:t xml:space="preserve"> </w:t>
                            </w:r>
                            <w:r>
                              <w:t xml:space="preserve">Semester 4 – HVAC </w:t>
                            </w:r>
                            <w:r>
                              <w:rPr>
                                <w:rFonts w:cs="Calibri"/>
                                <w:color w:val="333333"/>
                                <w:shd w:val="clear" w:color="auto" w:fill="FFFFFF"/>
                              </w:rPr>
                              <w:t>(Dual Credit with CGTC)</w:t>
                            </w:r>
                          </w:p>
                          <w:p w14:paraId="643FDEC0" w14:textId="77777777" w:rsidR="00C30873" w:rsidRPr="001B42FF" w:rsidRDefault="00C30873" w:rsidP="00C30873">
                            <w:pPr>
                              <w:spacing w:after="0" w:line="240" w:lineRule="auto"/>
                              <w:rPr>
                                <w:rFonts w:ascii="Times New Roman" w:eastAsia="Times New Roman" w:hAnsi="Times New Roman"/>
                                <w:sz w:val="24"/>
                                <w:szCs w:val="24"/>
                              </w:rPr>
                            </w:pPr>
                            <w:r w:rsidRPr="001E06F7">
                              <w:rPr>
                                <w:b/>
                              </w:rPr>
                              <w:t>*</w:t>
                            </w:r>
                            <w:r w:rsidRPr="00212F33">
                              <w:t xml:space="preserve"> </w:t>
                            </w:r>
                            <w:r>
                              <w:t xml:space="preserve">Semester 5 – </w:t>
                            </w:r>
                            <w:r w:rsidRPr="001B42FF">
                              <w:rPr>
                                <w:rFonts w:ascii="Arial" w:eastAsia="Times New Roman" w:hAnsi="Arial" w:cs="Arial"/>
                                <w:bCs/>
                                <w:color w:val="222222"/>
                                <w:sz w:val="20"/>
                                <w:szCs w:val="20"/>
                                <w:shd w:val="clear" w:color="auto" w:fill="FFFFFF"/>
                              </w:rPr>
                              <w:t>Youth Apprenticeship</w:t>
                            </w:r>
                            <w:r w:rsidRPr="001B42FF">
                              <w:rPr>
                                <w:rFonts w:ascii="Arial" w:eastAsia="Times New Roman" w:hAnsi="Arial" w:cs="Arial"/>
                                <w:color w:val="222222"/>
                                <w:sz w:val="20"/>
                                <w:szCs w:val="20"/>
                                <w:shd w:val="clear" w:color="auto" w:fill="FFFFFF"/>
                              </w:rPr>
                              <w:t> </w:t>
                            </w:r>
                            <w:r>
                              <w:rPr>
                                <w:rFonts w:ascii="Arial" w:eastAsia="Times New Roman" w:hAnsi="Arial" w:cs="Arial"/>
                                <w:color w:val="222222"/>
                                <w:sz w:val="20"/>
                                <w:szCs w:val="20"/>
                                <w:shd w:val="clear" w:color="auto" w:fill="FFFFFF"/>
                              </w:rPr>
                              <w:t>or classes at CGTC</w:t>
                            </w:r>
                          </w:p>
                          <w:p w14:paraId="0151686F" w14:textId="77777777" w:rsidR="00FE69EF" w:rsidRDefault="00FE69EF" w:rsidP="00FE69EF">
                            <w:pPr>
                              <w:spacing w:after="0" w:line="160" w:lineRule="atLeast"/>
                            </w:pPr>
                          </w:p>
                          <w:p w14:paraId="2B202764" w14:textId="77777777" w:rsidR="00FE69EF" w:rsidRDefault="00FE69EF" w:rsidP="00FE69EF">
                            <w:pPr>
                              <w:spacing w:after="0" w:line="160" w:lineRule="atLeast"/>
                            </w:pPr>
                          </w:p>
                          <w:p w14:paraId="0B940298" w14:textId="77777777" w:rsidR="00FE69EF" w:rsidRDefault="00FE69EF" w:rsidP="00FE69EF">
                            <w:pPr>
                              <w:spacing w:after="0" w:line="160" w:lineRule="atLeast"/>
                            </w:pPr>
                            <w:r>
                              <w:t xml:space="preserve"> </w:t>
                            </w:r>
                          </w:p>
                          <w:p w14:paraId="48344956" w14:textId="77777777" w:rsidR="00FE69EF" w:rsidRDefault="00FE69EF" w:rsidP="00FE69EF">
                            <w:pPr>
                              <w:spacing w:after="0" w:line="160" w:lineRule="atLeast"/>
                            </w:pPr>
                            <w:r>
                              <w:t xml:space="preserve">  Level 5 – Construction Internship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2C1D" id="_x0000_t202" coordsize="21600,21600" o:spt="202" path="m,l,21600r21600,l21600,xe">
                <v:stroke joinstyle="miter"/>
                <v:path gradientshapeok="t" o:connecttype="rect"/>
              </v:shapetype>
              <v:shape id="Text Box 5" o:spid="_x0000_s1026" type="#_x0000_t202" style="position:absolute;margin-left:29.85pt;margin-top:.9pt;width:480.2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">
                <v:textbox>
                  <w:txbxContent>
                    <w:p w:rsidR="00C30873" w:rsidRDefault="00C30873" w:rsidP="00C30873">
                      <w:pPr>
                        <w:spacing w:after="0" w:line="160" w:lineRule="atLeast"/>
                      </w:pPr>
                      <w:r w:rsidRPr="001E06F7">
                        <w:rPr>
                          <w:b/>
                        </w:rPr>
                        <w:t>*</w:t>
                      </w:r>
                      <w:r>
                        <w:t>Semester 1</w:t>
                      </w:r>
                      <w:r>
                        <w:t xml:space="preserve"> </w:t>
                      </w:r>
                      <w:proofErr w:type="gramStart"/>
                      <w:r>
                        <w:t xml:space="preserve">–  </w:t>
                      </w:r>
                      <w:r>
                        <w:t>Industry</w:t>
                      </w:r>
                      <w:proofErr w:type="gramEnd"/>
                      <w:r>
                        <w:t xml:space="preserve"> Fundamentals &amp; Safety</w:t>
                      </w:r>
                    </w:p>
                    <w:p w:rsidR="00C30873" w:rsidRPr="00C03B37" w:rsidRDefault="00C30873" w:rsidP="00C30873">
                      <w:pPr>
                        <w:spacing w:after="0" w:line="160" w:lineRule="atLeast"/>
                        <w:rPr>
                          <w:rFonts w:cs="Calibri"/>
                        </w:rPr>
                      </w:pPr>
                      <w:r w:rsidRPr="001E06F7">
                        <w:rPr>
                          <w:b/>
                        </w:rPr>
                        <w:t>*</w:t>
                      </w:r>
                      <w:r w:rsidRPr="00212F33">
                        <w:t xml:space="preserve"> </w:t>
                      </w:r>
                      <w:r>
                        <w:t xml:space="preserve">Semester 2 </w:t>
                      </w:r>
                      <w:r w:rsidRPr="00C03B37">
                        <w:rPr>
                          <w:rFonts w:cs="Calibri"/>
                        </w:rPr>
                        <w:t>– Introduction to HVAC</w:t>
                      </w:r>
                    </w:p>
                    <w:p w:rsidR="00C30873" w:rsidRPr="00C03B37" w:rsidRDefault="00C30873" w:rsidP="00C30873">
                      <w:pPr>
                        <w:spacing w:after="0" w:line="160" w:lineRule="atLeast"/>
                        <w:rPr>
                          <w:rFonts w:cs="Calibri"/>
                        </w:rPr>
                      </w:pPr>
                      <w:r w:rsidRPr="00C03B37">
                        <w:rPr>
                          <w:rFonts w:cs="Calibri"/>
                          <w:b/>
                        </w:rPr>
                        <w:t>*</w:t>
                      </w:r>
                      <w:r w:rsidRPr="00212F33">
                        <w:t xml:space="preserve"> </w:t>
                      </w:r>
                      <w:r>
                        <w:t>Semester</w:t>
                      </w:r>
                      <w:r w:rsidRPr="00C03B37">
                        <w:rPr>
                          <w:rFonts w:cs="Calibri"/>
                        </w:rPr>
                        <w:t xml:space="preserve"> 3 – </w:t>
                      </w:r>
                      <w:r w:rsidRPr="00C03B37">
                        <w:rPr>
                          <w:rFonts w:cs="Calibri"/>
                          <w:color w:val="333333"/>
                          <w:shd w:val="clear" w:color="auto" w:fill="FFFFFF"/>
                        </w:rPr>
                        <w:t>Low Voltage Electrical</w:t>
                      </w:r>
                      <w:r>
                        <w:rPr>
                          <w:rFonts w:cs="Calibri"/>
                          <w:color w:val="333333"/>
                          <w:shd w:val="clear" w:color="auto" w:fill="FFFFFF"/>
                        </w:rPr>
                        <w:t xml:space="preserve"> (Dual Credit with CGTC)</w:t>
                      </w:r>
                    </w:p>
                    <w:p w:rsidR="00C30873" w:rsidRDefault="00C30873" w:rsidP="00C30873">
                      <w:pPr>
                        <w:spacing w:after="0" w:line="160" w:lineRule="atLeast"/>
                      </w:pPr>
                      <w:r w:rsidRPr="001E06F7">
                        <w:rPr>
                          <w:b/>
                        </w:rPr>
                        <w:t>*</w:t>
                      </w:r>
                      <w:r w:rsidRPr="00212F33">
                        <w:t xml:space="preserve"> </w:t>
                      </w:r>
                      <w:r>
                        <w:t xml:space="preserve">Semester 4 – HVAC </w:t>
                      </w:r>
                      <w:r>
                        <w:rPr>
                          <w:rFonts w:cs="Calibri"/>
                          <w:color w:val="333333"/>
                          <w:shd w:val="clear" w:color="auto" w:fill="FFFFFF"/>
                        </w:rPr>
                        <w:t>(Dual Credit with CGTC)</w:t>
                      </w:r>
                    </w:p>
                    <w:p w:rsidR="00C30873" w:rsidRPr="001B42FF" w:rsidRDefault="00C30873" w:rsidP="00C30873">
                      <w:pPr>
                        <w:spacing w:after="0" w:line="240" w:lineRule="auto"/>
                        <w:rPr>
                          <w:rFonts w:ascii="Times New Roman" w:eastAsia="Times New Roman" w:hAnsi="Times New Roman"/>
                          <w:sz w:val="24"/>
                          <w:szCs w:val="24"/>
                        </w:rPr>
                      </w:pPr>
                      <w:r w:rsidRPr="001E06F7">
                        <w:rPr>
                          <w:b/>
                        </w:rPr>
                        <w:t>*</w:t>
                      </w:r>
                      <w:r w:rsidRPr="00212F33">
                        <w:t xml:space="preserve"> </w:t>
                      </w:r>
                      <w:r>
                        <w:t xml:space="preserve">Semester 5 – </w:t>
                      </w:r>
                      <w:r w:rsidRPr="001B42FF">
                        <w:rPr>
                          <w:rFonts w:ascii="Arial" w:eastAsia="Times New Roman" w:hAnsi="Arial" w:cs="Arial"/>
                          <w:bCs/>
                          <w:color w:val="222222"/>
                          <w:sz w:val="20"/>
                          <w:szCs w:val="20"/>
                          <w:shd w:val="clear" w:color="auto" w:fill="FFFFFF"/>
                        </w:rPr>
                        <w:t>Youth Apprenticeship</w:t>
                      </w:r>
                      <w:r w:rsidRPr="001B42FF">
                        <w:rPr>
                          <w:rFonts w:ascii="Arial" w:eastAsia="Times New Roman" w:hAnsi="Arial" w:cs="Arial"/>
                          <w:color w:val="222222"/>
                          <w:sz w:val="20"/>
                          <w:szCs w:val="20"/>
                          <w:shd w:val="clear" w:color="auto" w:fill="FFFFFF"/>
                        </w:rPr>
                        <w:t> </w:t>
                      </w:r>
                      <w:r>
                        <w:rPr>
                          <w:rFonts w:ascii="Arial" w:eastAsia="Times New Roman" w:hAnsi="Arial" w:cs="Arial"/>
                          <w:color w:val="222222"/>
                          <w:sz w:val="20"/>
                          <w:szCs w:val="20"/>
                          <w:shd w:val="clear" w:color="auto" w:fill="FFFFFF"/>
                        </w:rPr>
                        <w:t>or classes at CGTC</w:t>
                      </w:r>
                    </w:p>
                    <w:p w:rsidR="00FE69EF" w:rsidRDefault="00FE69EF" w:rsidP="00FE69EF">
                      <w:pPr>
                        <w:spacing w:after="0" w:line="160" w:lineRule="atLeast"/>
                      </w:pPr>
                    </w:p>
                    <w:p w:rsidR="00FE69EF" w:rsidRDefault="00FE69EF" w:rsidP="00FE69EF">
                      <w:pPr>
                        <w:spacing w:after="0" w:line="160" w:lineRule="atLeast"/>
                      </w:pPr>
                    </w:p>
                    <w:p w:rsidR="00FE69EF" w:rsidRDefault="00FE69EF" w:rsidP="00FE69EF">
                      <w:pPr>
                        <w:spacing w:after="0" w:line="160" w:lineRule="atLeast"/>
                      </w:pPr>
                      <w:r>
                        <w:t xml:space="preserve"> </w:t>
                      </w:r>
                    </w:p>
                    <w:p w:rsidR="00FE69EF" w:rsidRDefault="00FE69EF" w:rsidP="00FE69EF">
                      <w:pPr>
                        <w:spacing w:after="0" w:line="160" w:lineRule="atLeast"/>
                      </w:pPr>
                      <w:r>
                        <w:t xml:space="preserve">  Level 5 – Construction Internship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46ABC9" wp14:editId="3D38FC23">
                <wp:simplePos x="0" y="0"/>
                <wp:positionH relativeFrom="column">
                  <wp:posOffset>4848225</wp:posOffset>
                </wp:positionH>
                <wp:positionV relativeFrom="paragraph">
                  <wp:posOffset>0</wp:posOffset>
                </wp:positionV>
                <wp:extent cx="1552575" cy="9531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95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E4B7A" w14:textId="77777777" w:rsidR="00FE69EF" w:rsidRDefault="00FE69EF" w:rsidP="00FE69EF">
                            <w:r>
                              <w:t>Grades 9-12</w:t>
                            </w:r>
                          </w:p>
                          <w:p w14:paraId="1BB23302" w14:textId="77777777" w:rsidR="00FE69EF" w:rsidRDefault="00FE69EF" w:rsidP="00FE6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2BEA8B" id="Text Box 9" o:spid="_x0000_s1027" type="#_x0000_t202" style="position:absolute;margin-left:381.75pt;margin-top:0;width:122.25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" filled="f" stroked="f" strokeweight=".5pt">
                <v:path arrowok="t"/>
                <v:textbox>
                  <w:txbxContent>
                    <w:p w:rsidR="00FE69EF" w:rsidRDefault="00FE69EF" w:rsidP="00FE69EF">
                      <w:r>
                        <w:t>Grades 9-12</w:t>
                      </w:r>
                    </w:p>
                    <w:p w:rsidR="00FE69EF" w:rsidRDefault="00FE69EF" w:rsidP="00FE69EF"/>
                  </w:txbxContent>
                </v:textbox>
              </v:shape>
            </w:pict>
          </mc:Fallback>
        </mc:AlternateContent>
      </w:r>
    </w:p>
    <w:p w14:paraId="38936AF1" w14:textId="77777777" w:rsidR="00FE69EF" w:rsidRPr="00ED52DE" w:rsidRDefault="00FE69EF" w:rsidP="00FE69EF">
      <w:pPr>
        <w:spacing w:after="0" w:line="200" w:lineRule="exact"/>
        <w:rPr>
          <w:sz w:val="24"/>
          <w:szCs w:val="24"/>
        </w:rPr>
      </w:pPr>
      <w:r>
        <w:rPr>
          <w:noProof/>
        </w:rPr>
        <mc:AlternateContent>
          <mc:Choice Requires="wps">
            <w:drawing>
              <wp:anchor distT="0" distB="0" distL="114300" distR="114300" simplePos="0" relativeHeight="251661312" behindDoc="0" locked="0" layoutInCell="1" allowOverlap="1" wp14:anchorId="4E2D9472" wp14:editId="45A4A910">
                <wp:simplePos x="0" y="0"/>
                <wp:positionH relativeFrom="column">
                  <wp:posOffset>5324475</wp:posOffset>
                </wp:positionH>
                <wp:positionV relativeFrom="paragraph">
                  <wp:posOffset>82550</wp:posOffset>
                </wp:positionV>
                <wp:extent cx="0" cy="638175"/>
                <wp:effectExtent l="76200" t="9525" r="76200" b="1905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1869E" id="_x0000_t32" coordsize="21600,21600" o:spt="32" o:oned="t" path="m,l21600,21600e" filled="f">
                <v:path arrowok="t" fillok="f" o:connecttype="none"/>
                <o:lock v:ext="edit" shapetype="t"/>
              </v:shapetype>
              <v:shape id="Straight Arrow Connector 10" o:spid="_x0000_s1026" type="#_x0000_t32" style="position:absolute;margin-left:419.25pt;margin-top:6.5pt;width:0;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">
                <v:stroke endarrow="open"/>
              </v:shape>
            </w:pict>
          </mc:Fallback>
        </mc:AlternateContent>
      </w:r>
    </w:p>
    <w:p w14:paraId="0A7A751F" w14:textId="77777777" w:rsidR="00FE69EF" w:rsidRPr="00ED52DE" w:rsidRDefault="00FE69EF" w:rsidP="00FE69EF">
      <w:pPr>
        <w:spacing w:line="200" w:lineRule="exact"/>
        <w:rPr>
          <w:sz w:val="24"/>
          <w:szCs w:val="24"/>
        </w:rPr>
      </w:pPr>
    </w:p>
    <w:p w14:paraId="16EBEA60" w14:textId="77777777" w:rsidR="00FE69EF" w:rsidRPr="00ED52DE" w:rsidRDefault="00FE69EF" w:rsidP="00FE69EF">
      <w:pPr>
        <w:spacing w:line="200" w:lineRule="exact"/>
        <w:rPr>
          <w:sz w:val="24"/>
          <w:szCs w:val="24"/>
        </w:rPr>
      </w:pPr>
    </w:p>
    <w:p w14:paraId="738B1C9E" w14:textId="77777777" w:rsidR="00FE69EF" w:rsidRPr="001E06F7" w:rsidRDefault="00FE69EF" w:rsidP="00FE69EF">
      <w:pPr>
        <w:spacing w:after="0" w:line="200" w:lineRule="exact"/>
        <w:ind w:left="720"/>
        <w:rPr>
          <w:b/>
          <w:sz w:val="24"/>
          <w:szCs w:val="24"/>
        </w:rPr>
      </w:pPr>
      <w:r w:rsidRPr="001E06F7">
        <w:rPr>
          <w:b/>
          <w:sz w:val="24"/>
          <w:szCs w:val="24"/>
        </w:rPr>
        <w:t>* Required for Pathway Completion</w:t>
      </w:r>
    </w:p>
    <w:p w14:paraId="3AD5DEFF" w14:textId="77777777" w:rsidR="00FE69EF" w:rsidRDefault="00FE69EF" w:rsidP="00FE69EF">
      <w:pPr>
        <w:spacing w:after="0" w:line="200" w:lineRule="exact"/>
        <w:ind w:left="720"/>
        <w:rPr>
          <w:sz w:val="24"/>
          <w:szCs w:val="24"/>
        </w:rPr>
      </w:pPr>
    </w:p>
    <w:p w14:paraId="39D8B162" w14:textId="77777777" w:rsidR="00FE69EF" w:rsidRPr="00D16017" w:rsidRDefault="00FE69EF" w:rsidP="00FE69EF">
      <w:pPr>
        <w:spacing w:after="0" w:line="200" w:lineRule="exact"/>
        <w:ind w:left="720"/>
        <w:rPr>
          <w:sz w:val="24"/>
          <w:szCs w:val="24"/>
        </w:rPr>
      </w:pPr>
    </w:p>
    <w:p w14:paraId="4919C0C9" w14:textId="77777777" w:rsidR="00FE69EF" w:rsidRPr="005901EB" w:rsidRDefault="00FE69EF" w:rsidP="00FE69EF">
      <w:pPr>
        <w:spacing w:line="200" w:lineRule="exact"/>
        <w:rPr>
          <w:sz w:val="24"/>
          <w:szCs w:val="24"/>
        </w:rPr>
      </w:pPr>
      <w:r w:rsidRPr="00D05BE2">
        <w:rPr>
          <w:b/>
          <w:sz w:val="28"/>
          <w:szCs w:val="28"/>
        </w:rPr>
        <w:t>Certifications:</w:t>
      </w:r>
      <w:r>
        <w:rPr>
          <w:b/>
          <w:sz w:val="28"/>
          <w:szCs w:val="28"/>
        </w:rPr>
        <w:t xml:space="preserve"> </w:t>
      </w:r>
      <w:r w:rsidR="00C30873" w:rsidRPr="005901EB">
        <w:rPr>
          <w:sz w:val="24"/>
          <w:szCs w:val="24"/>
        </w:rPr>
        <w:t>Upon successful completion of</w:t>
      </w:r>
      <w:r w:rsidR="00C30873">
        <w:rPr>
          <w:sz w:val="24"/>
          <w:szCs w:val="24"/>
        </w:rPr>
        <w:t xml:space="preserve"> four semester units within this Pathway the</w:t>
      </w:r>
      <w:r w:rsidR="00C30873" w:rsidRPr="005901EB">
        <w:rPr>
          <w:sz w:val="24"/>
          <w:szCs w:val="24"/>
        </w:rPr>
        <w:t xml:space="preserve"> student will </w:t>
      </w:r>
      <w:r w:rsidR="00C30873">
        <w:rPr>
          <w:sz w:val="24"/>
          <w:szCs w:val="24"/>
        </w:rPr>
        <w:t xml:space="preserve">test for their HVAC 608 credential and they will also earn </w:t>
      </w:r>
      <w:r w:rsidR="00C30873" w:rsidRPr="00577A30">
        <w:rPr>
          <w:rFonts w:asciiTheme="minorHAnsi" w:hAnsiTheme="minorHAnsi" w:cstheme="minorHAnsi"/>
          <w:sz w:val="24"/>
          <w:szCs w:val="24"/>
        </w:rPr>
        <w:t xml:space="preserve">an </w:t>
      </w:r>
      <w:r w:rsidR="00C30873" w:rsidRPr="00577A30">
        <w:rPr>
          <w:rStyle w:val="Emphasis"/>
          <w:rFonts w:asciiTheme="minorHAnsi" w:hAnsiTheme="minorHAnsi" w:cstheme="minorHAnsi"/>
          <w:bCs/>
          <w:i w:val="0"/>
          <w:iCs w:val="0"/>
          <w:shd w:val="clear" w:color="auto" w:fill="FFFFFF"/>
        </w:rPr>
        <w:t>Air Conditioning Electrical</w:t>
      </w:r>
      <w:r w:rsidR="00C30873" w:rsidRPr="00577A30">
        <w:rPr>
          <w:rFonts w:asciiTheme="minorHAnsi" w:hAnsiTheme="minorHAnsi" w:cstheme="minorHAnsi"/>
          <w:shd w:val="clear" w:color="auto" w:fill="FFFFFF"/>
        </w:rPr>
        <w:t> Technicia</w:t>
      </w:r>
      <w:r w:rsidR="00C30873" w:rsidRPr="00577A30">
        <w:rPr>
          <w:rFonts w:asciiTheme="minorHAnsi" w:hAnsiTheme="minorHAnsi" w:cstheme="minorHAnsi"/>
          <w:sz w:val="24"/>
          <w:szCs w:val="24"/>
        </w:rPr>
        <w:t>n</w:t>
      </w:r>
      <w:r w:rsidR="00C30873" w:rsidRPr="00577A30">
        <w:rPr>
          <w:rFonts w:asciiTheme="minorHAnsi" w:hAnsiTheme="minorHAnsi" w:cstheme="minorHAnsi"/>
          <w:shd w:val="clear" w:color="auto" w:fill="FFFFFF"/>
        </w:rPr>
        <w:t> </w:t>
      </w:r>
      <w:r w:rsidR="00C30873" w:rsidRPr="00577A30">
        <w:rPr>
          <w:rFonts w:asciiTheme="minorHAnsi" w:hAnsiTheme="minorHAnsi" w:cstheme="minorHAnsi"/>
          <w:color w:val="001C33"/>
          <w:shd w:val="clear" w:color="auto" w:fill="FFFFFF"/>
        </w:rPr>
        <w:t>Technical Certificate of Credit (TCC)</w:t>
      </w:r>
      <w:r w:rsidR="00C30873">
        <w:rPr>
          <w:rFonts w:asciiTheme="minorHAnsi" w:hAnsiTheme="minorHAnsi" w:cstheme="minorHAnsi"/>
          <w:color w:val="001C33"/>
          <w:shd w:val="clear" w:color="auto" w:fill="FFFFFF"/>
        </w:rPr>
        <w:t xml:space="preserve"> from Central Georgia Technical College (CGTC)</w:t>
      </w:r>
      <w:r w:rsidR="00C30873" w:rsidRPr="00577A30">
        <w:rPr>
          <w:rFonts w:asciiTheme="minorHAnsi" w:hAnsiTheme="minorHAnsi" w:cstheme="minorHAnsi"/>
          <w:sz w:val="24"/>
          <w:szCs w:val="24"/>
        </w:rPr>
        <w:t>.</w:t>
      </w:r>
    </w:p>
    <w:p w14:paraId="7C05C418" w14:textId="77777777" w:rsidR="00FE69EF" w:rsidRPr="00D05BE2" w:rsidRDefault="00FE69EF" w:rsidP="00FE69EF">
      <w:pPr>
        <w:spacing w:line="260" w:lineRule="exact"/>
        <w:rPr>
          <w:b/>
          <w:sz w:val="28"/>
          <w:szCs w:val="28"/>
        </w:rPr>
      </w:pPr>
      <w:r w:rsidRPr="00D05BE2">
        <w:rPr>
          <w:b/>
          <w:sz w:val="28"/>
          <w:szCs w:val="28"/>
        </w:rPr>
        <w:t>Careers</w:t>
      </w:r>
      <w:r>
        <w:rPr>
          <w:b/>
          <w:sz w:val="28"/>
          <w:szCs w:val="28"/>
        </w:rPr>
        <w:t xml:space="preserve"> in the trades</w:t>
      </w:r>
      <w:r w:rsidRPr="00D05BE2">
        <w:rPr>
          <w:b/>
          <w:sz w:val="28"/>
          <w:szCs w:val="28"/>
        </w:rPr>
        <w:t>:</w:t>
      </w:r>
    </w:p>
    <w:p w14:paraId="0440CE33" w14:textId="77777777" w:rsidR="00FE69EF" w:rsidRPr="00D05BE2" w:rsidRDefault="00FE69EF" w:rsidP="00FE69EF">
      <w:pPr>
        <w:spacing w:line="260" w:lineRule="exact"/>
        <w:rPr>
          <w:b/>
          <w:sz w:val="28"/>
          <w:szCs w:val="28"/>
        </w:rPr>
      </w:pPr>
      <w:r w:rsidRPr="00D05BE2">
        <w:rPr>
          <w:b/>
          <w:sz w:val="28"/>
          <w:szCs w:val="28"/>
          <w:u w:val="single"/>
        </w:rPr>
        <w:t>Occupation</w:t>
      </w:r>
      <w:r w:rsidRPr="00D05BE2">
        <w:rPr>
          <w:b/>
          <w:sz w:val="28"/>
          <w:szCs w:val="28"/>
        </w:rPr>
        <w:tab/>
      </w:r>
      <w:r w:rsidRPr="00D05BE2">
        <w:rPr>
          <w:b/>
          <w:sz w:val="28"/>
          <w:szCs w:val="28"/>
        </w:rPr>
        <w:tab/>
      </w:r>
      <w:r w:rsidRPr="00D05BE2">
        <w:rPr>
          <w:b/>
          <w:sz w:val="28"/>
          <w:szCs w:val="28"/>
        </w:rPr>
        <w:tab/>
      </w:r>
      <w:r w:rsidRPr="00D05BE2">
        <w:rPr>
          <w:b/>
          <w:sz w:val="28"/>
          <w:szCs w:val="28"/>
        </w:rPr>
        <w:tab/>
      </w:r>
      <w:r w:rsidRPr="00D05BE2">
        <w:rPr>
          <w:b/>
          <w:sz w:val="28"/>
          <w:szCs w:val="28"/>
        </w:rPr>
        <w:tab/>
      </w:r>
      <w:r w:rsidRPr="00D05BE2">
        <w:rPr>
          <w:b/>
          <w:sz w:val="28"/>
          <w:szCs w:val="28"/>
          <w:u w:val="single"/>
        </w:rPr>
        <w:t>Level of Education</w:t>
      </w:r>
      <w:r w:rsidRPr="00D05BE2">
        <w:rPr>
          <w:b/>
          <w:sz w:val="28"/>
          <w:szCs w:val="28"/>
        </w:rPr>
        <w:tab/>
      </w:r>
      <w:r w:rsidRPr="00D05BE2">
        <w:rPr>
          <w:b/>
          <w:sz w:val="28"/>
          <w:szCs w:val="28"/>
        </w:rPr>
        <w:tab/>
      </w:r>
      <w:r w:rsidRPr="00D05BE2">
        <w:rPr>
          <w:b/>
          <w:sz w:val="28"/>
          <w:szCs w:val="28"/>
        </w:rPr>
        <w:tab/>
      </w:r>
      <w:r w:rsidRPr="00D05BE2">
        <w:rPr>
          <w:b/>
          <w:sz w:val="28"/>
          <w:szCs w:val="28"/>
        </w:rPr>
        <w:tab/>
      </w:r>
      <w:r w:rsidRPr="004B5DF3">
        <w:rPr>
          <w:b/>
          <w:sz w:val="28"/>
          <w:szCs w:val="28"/>
          <w:u w:val="single"/>
        </w:rPr>
        <w:t>Avg. Salary</w:t>
      </w:r>
    </w:p>
    <w:p w14:paraId="45332935" w14:textId="77777777" w:rsidR="00FE69EF" w:rsidRPr="00ED52DE" w:rsidRDefault="00FE69EF" w:rsidP="00FE69EF">
      <w:pPr>
        <w:spacing w:line="260" w:lineRule="exact"/>
        <w:rPr>
          <w:b/>
          <w:sz w:val="24"/>
          <w:szCs w:val="24"/>
        </w:rPr>
      </w:pPr>
      <w:r>
        <w:rPr>
          <w:b/>
          <w:sz w:val="24"/>
          <w:szCs w:val="24"/>
        </w:rPr>
        <w:t>HVAC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$25,178 - $78,507</w:t>
      </w:r>
    </w:p>
    <w:p w14:paraId="56C0B650" w14:textId="77777777" w:rsidR="00FE69EF" w:rsidRDefault="00FE69EF" w:rsidP="00FE69EF">
      <w:pPr>
        <w:spacing w:line="260" w:lineRule="exact"/>
        <w:rPr>
          <w:b/>
          <w:sz w:val="24"/>
          <w:szCs w:val="24"/>
        </w:rPr>
      </w:pPr>
      <w:r>
        <w:rPr>
          <w:b/>
          <w:sz w:val="24"/>
          <w:szCs w:val="24"/>
        </w:rPr>
        <w:t>Plumber</w:t>
      </w:r>
      <w:r>
        <w:rPr>
          <w:b/>
          <w:sz w:val="24"/>
          <w:szCs w:val="24"/>
        </w:rPr>
        <w:tab/>
      </w:r>
      <w:r>
        <w:rPr>
          <w:b/>
          <w:sz w:val="24"/>
          <w:szCs w:val="24"/>
        </w:rPr>
        <w:tab/>
      </w:r>
      <w:r>
        <w:rPr>
          <w:b/>
          <w:sz w:val="24"/>
          <w:szCs w:val="24"/>
        </w:rPr>
        <w:tab/>
      </w:r>
      <w:r>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$26,592 - $75,368</w:t>
      </w:r>
    </w:p>
    <w:p w14:paraId="3A1EEFA8" w14:textId="77777777" w:rsidR="00A142E6" w:rsidRPr="00ED52DE" w:rsidRDefault="00FE69EF" w:rsidP="00880043">
      <w:pPr>
        <w:spacing w:line="260" w:lineRule="exact"/>
        <w:rPr>
          <w:b/>
          <w:sz w:val="24"/>
          <w:szCs w:val="24"/>
        </w:rPr>
      </w:pPr>
      <w:r>
        <w:rPr>
          <w:b/>
          <w:sz w:val="24"/>
          <w:szCs w:val="24"/>
        </w:rPr>
        <w:t>Electrician</w:t>
      </w:r>
      <w:r>
        <w:rPr>
          <w:b/>
          <w:sz w:val="24"/>
          <w:szCs w:val="24"/>
        </w:rPr>
        <w:tab/>
      </w:r>
      <w:r>
        <w:rPr>
          <w:b/>
          <w:sz w:val="24"/>
          <w:szCs w:val="24"/>
        </w:rPr>
        <w:tab/>
      </w:r>
      <w:r>
        <w:rPr>
          <w:b/>
          <w:sz w:val="24"/>
          <w:szCs w:val="24"/>
        </w:rPr>
        <w:tab/>
      </w:r>
      <w:r>
        <w:rPr>
          <w:b/>
          <w:sz w:val="24"/>
          <w:szCs w:val="24"/>
        </w:rPr>
        <w:tab/>
      </w:r>
      <w:r>
        <w:rPr>
          <w:b/>
          <w:sz w:val="24"/>
          <w:szCs w:val="24"/>
        </w:rPr>
        <w:tab/>
        <w:t>GED or higher</w:t>
      </w:r>
      <w:r>
        <w:rPr>
          <w:b/>
          <w:sz w:val="24"/>
          <w:szCs w:val="24"/>
        </w:rPr>
        <w:tab/>
      </w:r>
      <w:r>
        <w:rPr>
          <w:b/>
          <w:sz w:val="24"/>
          <w:szCs w:val="24"/>
        </w:rPr>
        <w:tab/>
      </w:r>
      <w:r>
        <w:rPr>
          <w:b/>
          <w:sz w:val="24"/>
          <w:szCs w:val="24"/>
        </w:rPr>
        <w:tab/>
      </w:r>
      <w:r>
        <w:rPr>
          <w:b/>
          <w:sz w:val="24"/>
          <w:szCs w:val="24"/>
        </w:rPr>
        <w:tab/>
      </w:r>
      <w:r>
        <w:rPr>
          <w:b/>
          <w:sz w:val="24"/>
          <w:szCs w:val="24"/>
        </w:rPr>
        <w:tab/>
        <w:t>$31,936 - $76,635</w:t>
      </w:r>
    </w:p>
    <w:p w14:paraId="4FDCDCA4" w14:textId="77777777" w:rsidR="00A142E6" w:rsidRPr="00ED52DE" w:rsidRDefault="00A142E6" w:rsidP="00880043">
      <w:pPr>
        <w:spacing w:line="260" w:lineRule="exact"/>
        <w:rPr>
          <w:sz w:val="24"/>
          <w:szCs w:val="24"/>
        </w:rPr>
      </w:pPr>
      <w:r w:rsidRPr="005901EB">
        <w:rPr>
          <w:b/>
          <w:sz w:val="28"/>
          <w:szCs w:val="24"/>
        </w:rPr>
        <w:lastRenderedPageBreak/>
        <w:t xml:space="preserve">Internet Acceptable Use: </w:t>
      </w:r>
      <w:r w:rsidRPr="00ED52DE">
        <w:rPr>
          <w:sz w:val="24"/>
          <w:szCs w:val="24"/>
        </w:rPr>
        <w:t>Use of the Internet must be in support of education and research and consistent with the educational objectives of the</w:t>
      </w:r>
      <w:r w:rsidR="00C03B37">
        <w:rPr>
          <w:sz w:val="24"/>
          <w:szCs w:val="24"/>
        </w:rPr>
        <w:t xml:space="preserve"> Houston</w:t>
      </w:r>
      <w:r w:rsidRPr="00ED52DE">
        <w:rPr>
          <w:sz w:val="24"/>
          <w:szCs w:val="24"/>
        </w:rPr>
        <w:t xml:space="preserve"> County School System.  The use of the internet is a privilege, not a right; an inappropriate use will result in cancellation of those privileges.  Any student use not complying with the </w:t>
      </w:r>
      <w:r w:rsidR="00C03B37">
        <w:rPr>
          <w:sz w:val="24"/>
          <w:szCs w:val="24"/>
        </w:rPr>
        <w:t>Houston</w:t>
      </w:r>
      <w:r w:rsidRPr="00ED52DE">
        <w:rPr>
          <w:sz w:val="24"/>
          <w:szCs w:val="24"/>
        </w:rPr>
        <w:t xml:space="preserve"> County School System’s Internet Acceptable Use Agreement shall lose Internet privileges for a designated period of time.</w:t>
      </w:r>
    </w:p>
    <w:p w14:paraId="67096CE5" w14:textId="77777777" w:rsidR="002A7F1B" w:rsidRPr="00D76F51" w:rsidRDefault="002A7F1B" w:rsidP="002A7F1B">
      <w:pPr>
        <w:spacing w:line="260" w:lineRule="exact"/>
        <w:rPr>
          <w:sz w:val="28"/>
          <w:szCs w:val="28"/>
        </w:rPr>
      </w:pPr>
      <w:r w:rsidRPr="00D05BE2">
        <w:rPr>
          <w:b/>
          <w:sz w:val="28"/>
          <w:szCs w:val="28"/>
        </w:rPr>
        <w:t>CTSO:</w:t>
      </w:r>
      <w:r>
        <w:rPr>
          <w:b/>
          <w:sz w:val="28"/>
          <w:szCs w:val="28"/>
        </w:rPr>
        <w:t xml:space="preserve"> </w:t>
      </w:r>
      <w:r w:rsidRPr="00D76F51">
        <w:rPr>
          <w:sz w:val="24"/>
          <w:szCs w:val="28"/>
        </w:rPr>
        <w:t>(Career &amp; Technical Student Organization)</w:t>
      </w:r>
      <w:r>
        <w:rPr>
          <w:sz w:val="24"/>
          <w:szCs w:val="28"/>
        </w:rPr>
        <w:t xml:space="preserve"> The CTSO for the HVAC Club is SkillsUSA and Mr. Fletcher, Mr. Waters and Mrs. Blunt are the SkillsUSA advisors. </w:t>
      </w:r>
      <w:r w:rsidRPr="00ED52DE">
        <w:rPr>
          <w:b/>
          <w:sz w:val="24"/>
          <w:szCs w:val="24"/>
        </w:rPr>
        <w:t xml:space="preserve">All </w:t>
      </w:r>
      <w:r w:rsidRPr="00ED52DE">
        <w:rPr>
          <w:sz w:val="24"/>
          <w:szCs w:val="24"/>
        </w:rPr>
        <w:t>stud</w:t>
      </w:r>
      <w:r>
        <w:rPr>
          <w:sz w:val="24"/>
          <w:szCs w:val="24"/>
        </w:rPr>
        <w:t>ents are encouraged to join SkillsUSA</w:t>
      </w:r>
      <w:r w:rsidRPr="00ED52DE">
        <w:rPr>
          <w:b/>
          <w:sz w:val="24"/>
          <w:szCs w:val="24"/>
        </w:rPr>
        <w:t xml:space="preserve">. </w:t>
      </w:r>
      <w:r>
        <w:rPr>
          <w:sz w:val="24"/>
          <w:szCs w:val="24"/>
        </w:rPr>
        <w:t>Dues are only $20.00</w:t>
      </w:r>
      <w:r w:rsidRPr="00ED52DE">
        <w:rPr>
          <w:sz w:val="24"/>
          <w:szCs w:val="24"/>
        </w:rPr>
        <w:t xml:space="preserve"> </w:t>
      </w:r>
      <w:r>
        <w:rPr>
          <w:sz w:val="24"/>
          <w:szCs w:val="24"/>
        </w:rPr>
        <w:t>per year. SkillsUSA meets approximately twice per month and concentrates on developing leadership, resume building, hard and soft interpersonal/communication skills, as well as extra technical skills not covered in class. More information will be disseminated to students as the coming year’s course work is provided.</w:t>
      </w:r>
    </w:p>
    <w:p w14:paraId="6FA38DEA" w14:textId="77777777" w:rsidR="00D76F51" w:rsidRDefault="00A142E6" w:rsidP="005647B2">
      <w:pPr>
        <w:spacing w:line="260" w:lineRule="exact"/>
        <w:rPr>
          <w:sz w:val="24"/>
          <w:szCs w:val="24"/>
        </w:rPr>
      </w:pPr>
      <w:r w:rsidRPr="00D05BE2">
        <w:rPr>
          <w:b/>
          <w:sz w:val="24"/>
          <w:szCs w:val="24"/>
        </w:rPr>
        <w:t>Georgia Performance Standards:</w:t>
      </w:r>
      <w:r>
        <w:rPr>
          <w:b/>
          <w:sz w:val="28"/>
          <w:szCs w:val="28"/>
        </w:rPr>
        <w:t xml:space="preserve"> </w:t>
      </w:r>
      <w:r w:rsidRPr="00266F26">
        <w:rPr>
          <w:sz w:val="24"/>
          <w:szCs w:val="24"/>
        </w:rPr>
        <w:t>Performance standards provide clear expectations for assessments, instruction, and student work. They define the level of work that demonstrates achievement of the standards. The performance standards isolate and identify the skills needed to use the knowledge and skills to problem-solve</w:t>
      </w:r>
      <w:r>
        <w:rPr>
          <w:sz w:val="24"/>
          <w:szCs w:val="24"/>
        </w:rPr>
        <w:t>,</w:t>
      </w:r>
      <w:r w:rsidRPr="00266F26">
        <w:rPr>
          <w:sz w:val="24"/>
          <w:szCs w:val="24"/>
        </w:rPr>
        <w:t xml:space="preserve"> reason, communicate, and make connections with other information.</w:t>
      </w:r>
    </w:p>
    <w:p w14:paraId="70884C75" w14:textId="77777777" w:rsidR="00A142E6" w:rsidRPr="004B5DF3" w:rsidRDefault="00A142E6" w:rsidP="005647B2">
      <w:pPr>
        <w:spacing w:line="260" w:lineRule="exact"/>
        <w:rPr>
          <w:b/>
          <w:sz w:val="28"/>
          <w:szCs w:val="24"/>
        </w:rPr>
      </w:pPr>
      <w:r w:rsidRPr="004B5DF3">
        <w:rPr>
          <w:b/>
          <w:sz w:val="28"/>
          <w:szCs w:val="24"/>
        </w:rPr>
        <w:t>Standards Covered in this Course:</w:t>
      </w:r>
    </w:p>
    <w:p w14:paraId="37EA077C" w14:textId="77777777" w:rsidR="00412D0E" w:rsidRPr="00412D0E" w:rsidRDefault="00A142E6" w:rsidP="00412D0E">
      <w:pPr>
        <w:rPr>
          <w:rFonts w:ascii="Verdana" w:eastAsia="Times New Roman" w:hAnsi="Verdana" w:cs="Arial"/>
          <w:sz w:val="18"/>
          <w:szCs w:val="24"/>
        </w:rPr>
      </w:pPr>
      <w:r w:rsidRPr="00F44C12">
        <w:rPr>
          <w:rFonts w:ascii="Verdana" w:hAnsi="Verdana"/>
          <w:b/>
          <w:bCs/>
          <w:sz w:val="18"/>
          <w:szCs w:val="18"/>
        </w:rPr>
        <w:t xml:space="preserve">ACT-OSF-1. </w:t>
      </w:r>
      <w:r w:rsidR="00412D0E" w:rsidRPr="00412D0E">
        <w:rPr>
          <w:rFonts w:ascii="Verdana" w:eastAsia="Times New Roman" w:hAnsi="Verdana" w:cs="Arial"/>
          <w:sz w:val="18"/>
          <w:szCs w:val="24"/>
        </w:rPr>
        <w:t xml:space="preserve">Demonstrate employability skills required by business and industry. </w:t>
      </w:r>
    </w:p>
    <w:p w14:paraId="282DF7F1"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a. </w:t>
      </w:r>
      <w:r w:rsidRPr="00412D0E">
        <w:rPr>
          <w:rFonts w:ascii="Verdana" w:eastAsia="Times New Roman" w:hAnsi="Verdana" w:cs="Arial"/>
          <w:sz w:val="18"/>
          <w:szCs w:val="23"/>
        </w:rPr>
        <w:t xml:space="preserve">Communicate effectively through writing, speaking, listening, reading, and interpersonal abilities. </w:t>
      </w:r>
    </w:p>
    <w:p w14:paraId="068D8E81"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b. </w:t>
      </w:r>
      <w:r w:rsidRPr="00412D0E">
        <w:rPr>
          <w:rFonts w:ascii="Verdana" w:eastAsia="Times New Roman" w:hAnsi="Verdana" w:cs="Arial"/>
          <w:sz w:val="18"/>
          <w:szCs w:val="23"/>
        </w:rPr>
        <w:t xml:space="preserve">Demonstrate creativity with multiple approaches to ask challenging questions resulting in innovative procedures, methods, and products. </w:t>
      </w:r>
    </w:p>
    <w:p w14:paraId="7FA095F2"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c. </w:t>
      </w:r>
      <w:r w:rsidRPr="00412D0E">
        <w:rPr>
          <w:rFonts w:ascii="Verdana" w:eastAsia="Times New Roman" w:hAnsi="Verdana" w:cs="Arial"/>
          <w:sz w:val="18"/>
          <w:szCs w:val="23"/>
        </w:rPr>
        <w:t xml:space="preserve">Exhibit critical thinking and problem solving skills to locate, analyze, and apply information in career planning and employment situations. </w:t>
      </w:r>
    </w:p>
    <w:p w14:paraId="4EA54FC3"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d. </w:t>
      </w:r>
      <w:r w:rsidRPr="00412D0E">
        <w:rPr>
          <w:rFonts w:ascii="Verdana" w:eastAsia="Times New Roman" w:hAnsi="Verdana" w:cs="Arial"/>
          <w:sz w:val="18"/>
          <w:szCs w:val="23"/>
        </w:rPr>
        <w:t>Model wor</w:t>
      </w:r>
      <w:r>
        <w:rPr>
          <w:rFonts w:ascii="Verdana" w:eastAsia="Times New Roman" w:hAnsi="Verdana" w:cs="Arial"/>
          <w:sz w:val="18"/>
          <w:szCs w:val="23"/>
        </w:rPr>
        <w:t xml:space="preserve">k readiness traits required for </w:t>
      </w:r>
      <w:r w:rsidRPr="00412D0E">
        <w:rPr>
          <w:rFonts w:ascii="Verdana" w:eastAsia="Times New Roman" w:hAnsi="Verdana" w:cs="Arial"/>
          <w:sz w:val="18"/>
          <w:szCs w:val="23"/>
        </w:rPr>
        <w:t xml:space="preserve">success in the workplace including integrity, honesty, accountability, punctuality, time management, and respect for diversity. </w:t>
      </w:r>
    </w:p>
    <w:p w14:paraId="36F1C694" w14:textId="77777777" w:rsidR="00412D0E" w:rsidRP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e. </w:t>
      </w:r>
      <w:r w:rsidRPr="00412D0E">
        <w:rPr>
          <w:rFonts w:ascii="Verdana" w:eastAsia="Times New Roman" w:hAnsi="Verdana" w:cs="Arial"/>
          <w:sz w:val="18"/>
          <w:szCs w:val="23"/>
        </w:rPr>
        <w:t xml:space="preserve">Apply the appropriate skill sets to be productive in a changing, technological, and diverse workplace to be able to work independently, interpret data, and apply team work skills. </w:t>
      </w:r>
    </w:p>
    <w:p w14:paraId="745BF454" w14:textId="77777777" w:rsidR="00412D0E" w:rsidRDefault="00412D0E" w:rsidP="00412D0E">
      <w:pPr>
        <w:numPr>
          <w:ilvl w:val="0"/>
          <w:numId w:val="16"/>
        </w:numPr>
        <w:spacing w:after="0" w:line="240" w:lineRule="auto"/>
        <w:rPr>
          <w:rFonts w:ascii="Verdana" w:eastAsia="Times New Roman" w:hAnsi="Verdana" w:cs="Arial"/>
          <w:sz w:val="18"/>
          <w:szCs w:val="23"/>
        </w:rPr>
      </w:pPr>
      <w:r>
        <w:rPr>
          <w:rFonts w:ascii="Verdana" w:eastAsia="Times New Roman" w:hAnsi="Verdana" w:cs="Arial"/>
          <w:sz w:val="18"/>
          <w:szCs w:val="23"/>
        </w:rPr>
        <w:t xml:space="preserve">f. </w:t>
      </w:r>
      <w:r w:rsidRPr="00412D0E">
        <w:rPr>
          <w:rFonts w:ascii="Verdana" w:eastAsia="Times New Roman" w:hAnsi="Verdana" w:cs="Arial"/>
          <w:sz w:val="18"/>
          <w:szCs w:val="23"/>
        </w:rPr>
        <w:t xml:space="preserve">Present a professional image through appearance, behavior, and language. </w:t>
      </w:r>
    </w:p>
    <w:p w14:paraId="06B92F2F" w14:textId="77777777" w:rsidR="00412D0E" w:rsidRPr="00412D0E" w:rsidRDefault="00412D0E" w:rsidP="00412D0E">
      <w:pPr>
        <w:spacing w:after="0" w:line="240" w:lineRule="auto"/>
        <w:ind w:left="720"/>
        <w:rPr>
          <w:rFonts w:ascii="Verdana" w:eastAsia="Times New Roman" w:hAnsi="Verdana" w:cs="Arial"/>
          <w:sz w:val="18"/>
          <w:szCs w:val="23"/>
        </w:rPr>
      </w:pPr>
    </w:p>
    <w:p w14:paraId="0953CA83" w14:textId="77777777" w:rsidR="00265569" w:rsidRPr="008F7081" w:rsidRDefault="00A142E6" w:rsidP="00412D0E">
      <w:pPr>
        <w:spacing w:after="0" w:line="240" w:lineRule="auto"/>
        <w:contextualSpacing/>
        <w:rPr>
          <w:rFonts w:ascii="Verdana" w:hAnsi="Verdana"/>
          <w:b/>
          <w:sz w:val="18"/>
          <w:szCs w:val="18"/>
        </w:rPr>
      </w:pPr>
      <w:r w:rsidRPr="00F44C12">
        <w:rPr>
          <w:rFonts w:ascii="Verdana" w:hAnsi="Verdana"/>
          <w:b/>
          <w:bCs/>
          <w:sz w:val="18"/>
          <w:szCs w:val="18"/>
        </w:rPr>
        <w:t xml:space="preserve">ACT-OSF-2. </w:t>
      </w:r>
      <w:r w:rsidR="008F7081" w:rsidRPr="008F7081">
        <w:rPr>
          <w:b/>
        </w:rPr>
        <w:t>Demonstrate using hand and power tools associated with the HVACR trade in a professional and safe manner.</w:t>
      </w:r>
    </w:p>
    <w:p w14:paraId="6E8CAC0C" w14:textId="77777777" w:rsidR="00265569" w:rsidRPr="00F44C12" w:rsidRDefault="00265569" w:rsidP="00516F1D">
      <w:pPr>
        <w:numPr>
          <w:ilvl w:val="0"/>
          <w:numId w:val="9"/>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a.</w:t>
      </w:r>
      <w:r w:rsidR="008F7081" w:rsidRPr="008F7081">
        <w:t xml:space="preserve"> </w:t>
      </w:r>
      <w:r w:rsidR="00516F1D">
        <w:t>Demonstrate the ability to correctly use the following: pipe wrenches, torque wrenches, hammers and mallets, tin snips, hand and power hacksaws, drills, and measuring instruments.</w:t>
      </w:r>
    </w:p>
    <w:p w14:paraId="25B14BDC" w14:textId="77777777" w:rsidR="00534E6C" w:rsidRPr="00534E6C" w:rsidRDefault="00534E6C" w:rsidP="00534E6C">
      <w:pPr>
        <w:spacing w:before="100" w:beforeAutospacing="1" w:after="100" w:afterAutospacing="1" w:line="240" w:lineRule="auto"/>
        <w:ind w:left="720"/>
        <w:contextualSpacing/>
        <w:rPr>
          <w:rFonts w:ascii="Verdana" w:hAnsi="Verdana"/>
          <w:sz w:val="18"/>
          <w:szCs w:val="18"/>
        </w:rPr>
      </w:pPr>
    </w:p>
    <w:p w14:paraId="1DB8085F" w14:textId="77777777" w:rsidR="00A142E6" w:rsidRPr="00F44C12" w:rsidRDefault="00265569" w:rsidP="00534E6C">
      <w:pPr>
        <w:spacing w:after="0" w:line="240" w:lineRule="auto"/>
        <w:contextualSpacing/>
        <w:rPr>
          <w:rFonts w:ascii="Verdana" w:hAnsi="Verdana"/>
          <w:sz w:val="18"/>
          <w:szCs w:val="18"/>
        </w:rPr>
      </w:pPr>
      <w:r w:rsidRPr="00F44C12">
        <w:rPr>
          <w:rFonts w:ascii="Verdana" w:hAnsi="Verdana"/>
          <w:b/>
          <w:bCs/>
          <w:sz w:val="18"/>
          <w:szCs w:val="18"/>
        </w:rPr>
        <w:t>ACT-OSF-3</w:t>
      </w:r>
      <w:r>
        <w:rPr>
          <w:rFonts w:ascii="Verdana" w:hAnsi="Verdana"/>
          <w:b/>
          <w:bCs/>
          <w:sz w:val="18"/>
          <w:szCs w:val="18"/>
        </w:rPr>
        <w:t xml:space="preserve">. </w:t>
      </w:r>
      <w:r w:rsidR="008F7081" w:rsidRPr="008F7081">
        <w:rPr>
          <w:b/>
        </w:rPr>
        <w:t>Identify and describe electrical circuitry associated with the HVACR trade and apply mathematical concepts</w:t>
      </w:r>
      <w:r w:rsidR="00534E6C" w:rsidRPr="008F7081">
        <w:rPr>
          <w:rFonts w:ascii="Verdana" w:hAnsi="Verdana"/>
          <w:b/>
          <w:sz w:val="18"/>
          <w:szCs w:val="18"/>
        </w:rPr>
        <w:t>.</w:t>
      </w:r>
      <w:r w:rsidR="00A142E6" w:rsidRPr="00534E6C">
        <w:rPr>
          <w:rFonts w:ascii="Verdana" w:hAnsi="Verdana"/>
          <w:b/>
          <w:sz w:val="18"/>
          <w:szCs w:val="18"/>
        </w:rPr>
        <w:t xml:space="preserve"> </w:t>
      </w:r>
    </w:p>
    <w:p w14:paraId="3825E8FF" w14:textId="77777777" w:rsidR="00A142E6" w:rsidRPr="00F44C12" w:rsidRDefault="008F7081" w:rsidP="00412D0E">
      <w:pPr>
        <w:numPr>
          <w:ilvl w:val="0"/>
          <w:numId w:val="10"/>
        </w:numPr>
        <w:spacing w:before="100" w:beforeAutospacing="1" w:after="100" w:afterAutospacing="1" w:line="240" w:lineRule="auto"/>
        <w:contextualSpacing/>
        <w:rPr>
          <w:rFonts w:ascii="Verdana" w:hAnsi="Verdana"/>
          <w:sz w:val="18"/>
          <w:szCs w:val="18"/>
        </w:rPr>
      </w:pPr>
      <w:r>
        <w:rPr>
          <w:rFonts w:ascii="Verdana" w:hAnsi="Verdana"/>
          <w:sz w:val="18"/>
          <w:szCs w:val="18"/>
        </w:rPr>
        <w:t>a</w:t>
      </w:r>
      <w:r w:rsidR="00A142E6" w:rsidRPr="00F44C12">
        <w:rPr>
          <w:rFonts w:ascii="Verdana" w:hAnsi="Verdana"/>
          <w:sz w:val="18"/>
          <w:szCs w:val="18"/>
        </w:rPr>
        <w:t xml:space="preserve">. </w:t>
      </w:r>
      <w:r>
        <w:t>Recognize and describe the purpose and operation of the various electrical components used in HVACR equipment</w:t>
      </w:r>
    </w:p>
    <w:p w14:paraId="2168593A" w14:textId="77777777" w:rsidR="008F7081" w:rsidRDefault="008F7081" w:rsidP="008F7081">
      <w:pPr>
        <w:numPr>
          <w:ilvl w:val="0"/>
          <w:numId w:val="10"/>
        </w:numPr>
        <w:spacing w:before="100" w:beforeAutospacing="1" w:after="100" w:afterAutospacing="1" w:line="240" w:lineRule="auto"/>
        <w:contextualSpacing/>
        <w:rPr>
          <w:rFonts w:ascii="Verdana" w:hAnsi="Verdana"/>
          <w:sz w:val="18"/>
          <w:szCs w:val="18"/>
        </w:rPr>
      </w:pPr>
      <w:r>
        <w:rPr>
          <w:rFonts w:ascii="Verdana" w:hAnsi="Verdana"/>
          <w:sz w:val="18"/>
          <w:szCs w:val="18"/>
        </w:rPr>
        <w:t>b</w:t>
      </w:r>
      <w:r w:rsidR="00A142E6" w:rsidRPr="00534E6C">
        <w:rPr>
          <w:rFonts w:ascii="Verdana" w:hAnsi="Verdana"/>
          <w:sz w:val="18"/>
          <w:szCs w:val="18"/>
        </w:rPr>
        <w:t xml:space="preserve">. </w:t>
      </w:r>
      <w:r>
        <w:t>Identify different types of resistors and explain how their resistance values can be determined.</w:t>
      </w:r>
    </w:p>
    <w:p w14:paraId="3B33D0B3" w14:textId="77777777" w:rsidR="008F7081" w:rsidRPr="008F7081" w:rsidRDefault="008F7081" w:rsidP="008F7081">
      <w:pPr>
        <w:numPr>
          <w:ilvl w:val="0"/>
          <w:numId w:val="10"/>
        </w:numPr>
        <w:spacing w:before="100" w:beforeAutospacing="1" w:after="100" w:afterAutospacing="1" w:line="240" w:lineRule="auto"/>
        <w:contextualSpacing/>
        <w:rPr>
          <w:rFonts w:ascii="Verdana" w:hAnsi="Verdana"/>
          <w:sz w:val="18"/>
          <w:szCs w:val="18"/>
        </w:rPr>
      </w:pPr>
      <w:r>
        <w:rPr>
          <w:rFonts w:ascii="Verdana" w:hAnsi="Verdana"/>
          <w:sz w:val="18"/>
          <w:szCs w:val="18"/>
        </w:rPr>
        <w:t xml:space="preserve">c. </w:t>
      </w:r>
      <w:r>
        <w:t>Distinguish between series, parallel, and series parallel circuits</w:t>
      </w:r>
    </w:p>
    <w:p w14:paraId="4DDA3992" w14:textId="77777777" w:rsidR="008F7081" w:rsidRPr="008F7081" w:rsidRDefault="008F7081" w:rsidP="008F7081">
      <w:pPr>
        <w:numPr>
          <w:ilvl w:val="0"/>
          <w:numId w:val="10"/>
        </w:numPr>
        <w:spacing w:before="100" w:beforeAutospacing="1" w:after="100" w:afterAutospacing="1" w:line="240" w:lineRule="auto"/>
        <w:contextualSpacing/>
        <w:rPr>
          <w:rFonts w:ascii="Verdana" w:hAnsi="Verdana"/>
          <w:sz w:val="18"/>
          <w:szCs w:val="18"/>
        </w:rPr>
      </w:pPr>
      <w:r>
        <w:rPr>
          <w:rFonts w:ascii="Verdana" w:hAnsi="Verdana"/>
          <w:sz w:val="18"/>
          <w:szCs w:val="18"/>
        </w:rPr>
        <w:t>d</w:t>
      </w:r>
      <w:r w:rsidRPr="00534E6C">
        <w:rPr>
          <w:rFonts w:ascii="Verdana" w:hAnsi="Verdana"/>
          <w:sz w:val="18"/>
          <w:szCs w:val="18"/>
        </w:rPr>
        <w:t xml:space="preserve">. </w:t>
      </w:r>
      <w:r>
        <w:t>Demonstrate proper use of a multi meter and ammeter.</w:t>
      </w:r>
    </w:p>
    <w:p w14:paraId="47DF6803" w14:textId="77777777" w:rsidR="008F7081" w:rsidRPr="008F7081" w:rsidRDefault="008F7081" w:rsidP="007A03E3">
      <w:pPr>
        <w:numPr>
          <w:ilvl w:val="0"/>
          <w:numId w:val="10"/>
        </w:numPr>
        <w:spacing w:before="100" w:beforeAutospacing="1" w:after="100" w:afterAutospacing="1" w:line="240" w:lineRule="auto"/>
        <w:contextualSpacing/>
        <w:rPr>
          <w:rFonts w:ascii="Verdana" w:hAnsi="Verdana"/>
          <w:sz w:val="18"/>
          <w:szCs w:val="18"/>
        </w:rPr>
      </w:pPr>
      <w:r>
        <w:t>e. Calculate volume, weight, pressure, vacuum, and temperature related to the HVACR trade</w:t>
      </w:r>
    </w:p>
    <w:p w14:paraId="60A609FD" w14:textId="77777777" w:rsidR="008F7081" w:rsidRPr="00534E6C" w:rsidRDefault="008F7081" w:rsidP="008F7081">
      <w:pPr>
        <w:spacing w:before="100" w:beforeAutospacing="1" w:after="100" w:afterAutospacing="1" w:line="240" w:lineRule="auto"/>
        <w:ind w:left="720"/>
        <w:contextualSpacing/>
        <w:rPr>
          <w:rFonts w:ascii="Verdana" w:hAnsi="Verdana"/>
          <w:sz w:val="18"/>
          <w:szCs w:val="18"/>
        </w:rPr>
      </w:pPr>
    </w:p>
    <w:p w14:paraId="5CDA1303" w14:textId="77777777" w:rsidR="00412D0E" w:rsidRPr="00F44C12" w:rsidRDefault="00412D0E" w:rsidP="00412D0E">
      <w:pPr>
        <w:spacing w:before="100" w:beforeAutospacing="1" w:after="100" w:afterAutospacing="1" w:line="240" w:lineRule="auto"/>
        <w:ind w:left="720"/>
        <w:contextualSpacing/>
        <w:rPr>
          <w:rFonts w:ascii="Verdana" w:hAnsi="Verdana"/>
          <w:sz w:val="18"/>
          <w:szCs w:val="18"/>
        </w:rPr>
      </w:pPr>
    </w:p>
    <w:p w14:paraId="35184DB5" w14:textId="77777777" w:rsidR="00A142E6" w:rsidRPr="00534E6C" w:rsidRDefault="00265569" w:rsidP="00412D0E">
      <w:pPr>
        <w:spacing w:after="0" w:line="240" w:lineRule="auto"/>
        <w:contextualSpacing/>
        <w:rPr>
          <w:rFonts w:ascii="Verdana" w:hAnsi="Verdana"/>
          <w:b/>
          <w:sz w:val="18"/>
          <w:szCs w:val="18"/>
        </w:rPr>
      </w:pPr>
      <w:r>
        <w:rPr>
          <w:rFonts w:ascii="Verdana" w:hAnsi="Verdana"/>
          <w:b/>
          <w:bCs/>
          <w:sz w:val="18"/>
          <w:szCs w:val="18"/>
        </w:rPr>
        <w:t>ACT-OSF-4</w:t>
      </w:r>
      <w:r w:rsidR="00A142E6" w:rsidRPr="00F44C12">
        <w:rPr>
          <w:rFonts w:ascii="Verdana" w:hAnsi="Verdana"/>
          <w:b/>
          <w:bCs/>
          <w:sz w:val="18"/>
          <w:szCs w:val="18"/>
        </w:rPr>
        <w:t xml:space="preserve">. </w:t>
      </w:r>
      <w:r w:rsidR="008F7081" w:rsidRPr="008F7081">
        <w:rPr>
          <w:b/>
        </w:rPr>
        <w:t>Demonstrate the ability to test various electrical components in a HVAC system.</w:t>
      </w:r>
    </w:p>
    <w:p w14:paraId="0069D6A6" w14:textId="77777777" w:rsidR="00A142E6" w:rsidRPr="00F44C12" w:rsidRDefault="00A142E6" w:rsidP="00412D0E">
      <w:pPr>
        <w:numPr>
          <w:ilvl w:val="0"/>
          <w:numId w:val="11"/>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a.</w:t>
      </w:r>
      <w:r w:rsidR="008F7081" w:rsidRPr="008F7081">
        <w:t xml:space="preserve"> </w:t>
      </w:r>
      <w:r w:rsidR="008F7081">
        <w:t>Demonstrate testing contactors, relays, transformers, bi-metal thermostats, electrical heating elements, capacitors, and solenoids</w:t>
      </w:r>
    </w:p>
    <w:p w14:paraId="775C5320" w14:textId="77777777" w:rsidR="00534E6C" w:rsidRPr="00534E6C" w:rsidRDefault="00A142E6" w:rsidP="00C25BF8">
      <w:pPr>
        <w:numPr>
          <w:ilvl w:val="0"/>
          <w:numId w:val="11"/>
        </w:numPr>
        <w:spacing w:before="100" w:beforeAutospacing="1" w:after="100" w:afterAutospacing="1" w:line="240" w:lineRule="auto"/>
        <w:contextualSpacing/>
        <w:rPr>
          <w:rFonts w:ascii="Verdana" w:hAnsi="Verdana"/>
          <w:sz w:val="18"/>
          <w:szCs w:val="18"/>
        </w:rPr>
      </w:pPr>
      <w:r w:rsidRPr="00534E6C">
        <w:rPr>
          <w:rFonts w:ascii="Verdana" w:hAnsi="Verdana"/>
          <w:sz w:val="18"/>
          <w:szCs w:val="18"/>
        </w:rPr>
        <w:t xml:space="preserve">b. </w:t>
      </w:r>
      <w:r w:rsidR="008F7081">
        <w:t>Demonstrate checking a compressor electrically using resistance readings.</w:t>
      </w:r>
    </w:p>
    <w:p w14:paraId="2BEDF501" w14:textId="77777777" w:rsidR="008F7081" w:rsidRDefault="008F7081" w:rsidP="008F7081">
      <w:pPr>
        <w:spacing w:before="100" w:beforeAutospacing="1" w:after="100" w:afterAutospacing="1" w:line="240" w:lineRule="auto"/>
        <w:contextualSpacing/>
        <w:rPr>
          <w:rFonts w:ascii="Verdana" w:hAnsi="Verdana"/>
          <w:sz w:val="18"/>
          <w:szCs w:val="18"/>
        </w:rPr>
      </w:pPr>
    </w:p>
    <w:p w14:paraId="62DCEB52" w14:textId="77777777" w:rsidR="00A142E6" w:rsidRPr="00F44C12" w:rsidRDefault="00265569" w:rsidP="008F7081">
      <w:pPr>
        <w:spacing w:before="100" w:beforeAutospacing="1" w:after="100" w:afterAutospacing="1" w:line="240" w:lineRule="auto"/>
        <w:contextualSpacing/>
        <w:rPr>
          <w:rFonts w:ascii="Verdana" w:hAnsi="Verdana"/>
          <w:sz w:val="18"/>
          <w:szCs w:val="18"/>
        </w:rPr>
      </w:pPr>
      <w:r>
        <w:rPr>
          <w:rFonts w:ascii="Verdana" w:hAnsi="Verdana"/>
          <w:b/>
          <w:bCs/>
          <w:sz w:val="18"/>
          <w:szCs w:val="18"/>
        </w:rPr>
        <w:t>ACT-OSF-5</w:t>
      </w:r>
      <w:r w:rsidR="00A142E6" w:rsidRPr="00F44C12">
        <w:rPr>
          <w:rFonts w:ascii="Verdana" w:hAnsi="Verdana"/>
          <w:b/>
          <w:bCs/>
          <w:sz w:val="18"/>
          <w:szCs w:val="18"/>
        </w:rPr>
        <w:t xml:space="preserve">. </w:t>
      </w:r>
      <w:r w:rsidR="008F7081" w:rsidRPr="008F7081">
        <w:rPr>
          <w:b/>
        </w:rPr>
        <w:t>Demonstrate installing and troubleshooting thermostats</w:t>
      </w:r>
      <w:r w:rsidR="00A142E6" w:rsidRPr="008F7081">
        <w:rPr>
          <w:rFonts w:ascii="Verdana" w:hAnsi="Verdana"/>
          <w:b/>
          <w:bCs/>
          <w:sz w:val="18"/>
          <w:szCs w:val="18"/>
        </w:rPr>
        <w:t>.</w:t>
      </w:r>
      <w:r w:rsidR="00A142E6" w:rsidRPr="00F44C12">
        <w:rPr>
          <w:rFonts w:ascii="Verdana" w:hAnsi="Verdana"/>
          <w:sz w:val="18"/>
          <w:szCs w:val="18"/>
        </w:rPr>
        <w:t xml:space="preserve"> </w:t>
      </w:r>
    </w:p>
    <w:p w14:paraId="503C9F53" w14:textId="77777777" w:rsidR="008F7081" w:rsidRPr="008F7081" w:rsidRDefault="00A142E6" w:rsidP="00224330">
      <w:pPr>
        <w:numPr>
          <w:ilvl w:val="0"/>
          <w:numId w:val="12"/>
        </w:numPr>
        <w:spacing w:before="100" w:beforeAutospacing="1" w:after="100" w:afterAutospacing="1" w:line="240" w:lineRule="auto"/>
        <w:contextualSpacing/>
        <w:rPr>
          <w:rFonts w:ascii="Verdana" w:hAnsi="Verdana"/>
          <w:sz w:val="18"/>
          <w:szCs w:val="18"/>
        </w:rPr>
      </w:pPr>
      <w:r w:rsidRPr="008F7081">
        <w:rPr>
          <w:rFonts w:ascii="Verdana" w:hAnsi="Verdana"/>
          <w:sz w:val="18"/>
          <w:szCs w:val="18"/>
        </w:rPr>
        <w:t xml:space="preserve">a. </w:t>
      </w:r>
      <w:r w:rsidR="008F7081">
        <w:t>Identify and explain the types and operation of thermostats</w:t>
      </w:r>
    </w:p>
    <w:p w14:paraId="40B91AA1" w14:textId="77777777" w:rsidR="00A142E6" w:rsidRPr="008F7081" w:rsidRDefault="00A142E6" w:rsidP="00224330">
      <w:pPr>
        <w:numPr>
          <w:ilvl w:val="0"/>
          <w:numId w:val="12"/>
        </w:numPr>
        <w:spacing w:before="100" w:beforeAutospacing="1" w:after="100" w:afterAutospacing="1" w:line="240" w:lineRule="auto"/>
        <w:contextualSpacing/>
        <w:rPr>
          <w:rFonts w:ascii="Verdana" w:hAnsi="Verdana"/>
          <w:sz w:val="18"/>
          <w:szCs w:val="18"/>
        </w:rPr>
      </w:pPr>
      <w:r w:rsidRPr="008F7081">
        <w:rPr>
          <w:rFonts w:ascii="Verdana" w:hAnsi="Verdana"/>
          <w:sz w:val="18"/>
          <w:szCs w:val="18"/>
        </w:rPr>
        <w:t xml:space="preserve">b. </w:t>
      </w:r>
      <w:r w:rsidR="008F7081">
        <w:t>Identify and explain the low voltage side of the HVAC system.</w:t>
      </w:r>
    </w:p>
    <w:p w14:paraId="183F6669" w14:textId="77777777" w:rsidR="00265569" w:rsidRPr="00412D0E" w:rsidRDefault="00A142E6" w:rsidP="00412D0E">
      <w:pPr>
        <w:numPr>
          <w:ilvl w:val="0"/>
          <w:numId w:val="12"/>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lastRenderedPageBreak/>
        <w:t xml:space="preserve">c. </w:t>
      </w:r>
      <w:r w:rsidR="008F7081">
        <w:t>Demonstrate correct thermostat installation procedures.</w:t>
      </w:r>
    </w:p>
    <w:p w14:paraId="53488E67" w14:textId="77777777" w:rsidR="00265569" w:rsidRDefault="00265569" w:rsidP="00F44C12">
      <w:pPr>
        <w:spacing w:after="0" w:line="240" w:lineRule="auto"/>
        <w:rPr>
          <w:rFonts w:ascii="Verdana" w:hAnsi="Verdana"/>
          <w:b/>
          <w:bCs/>
          <w:sz w:val="18"/>
          <w:szCs w:val="18"/>
        </w:rPr>
      </w:pPr>
    </w:p>
    <w:p w14:paraId="218BF177" w14:textId="77777777" w:rsidR="00A142E6" w:rsidRPr="00F44C12" w:rsidRDefault="00265569" w:rsidP="00412D0E">
      <w:pPr>
        <w:spacing w:after="0" w:line="240" w:lineRule="auto"/>
        <w:contextualSpacing/>
        <w:rPr>
          <w:rFonts w:ascii="Verdana" w:hAnsi="Verdana"/>
          <w:sz w:val="18"/>
          <w:szCs w:val="18"/>
        </w:rPr>
      </w:pPr>
      <w:r>
        <w:rPr>
          <w:rFonts w:ascii="Verdana" w:hAnsi="Verdana"/>
          <w:b/>
          <w:bCs/>
          <w:sz w:val="18"/>
          <w:szCs w:val="18"/>
        </w:rPr>
        <w:t>ACT-OSF-6</w:t>
      </w:r>
      <w:r w:rsidR="00A142E6" w:rsidRPr="00F44C12">
        <w:rPr>
          <w:rFonts w:ascii="Verdana" w:hAnsi="Verdana"/>
          <w:b/>
          <w:bCs/>
          <w:sz w:val="18"/>
          <w:szCs w:val="18"/>
        </w:rPr>
        <w:t xml:space="preserve">. </w:t>
      </w:r>
      <w:r w:rsidR="008F7081" w:rsidRPr="008F7081">
        <w:rPr>
          <w:b/>
        </w:rPr>
        <w:t>Describe ho</w:t>
      </w:r>
      <w:r w:rsidR="008F7081">
        <w:rPr>
          <w:b/>
        </w:rPr>
        <w:t>w an HVACR system conditions,</w:t>
      </w:r>
      <w:r w:rsidR="008F7081" w:rsidRPr="008F7081">
        <w:rPr>
          <w:b/>
        </w:rPr>
        <w:t xml:space="preserve"> cools</w:t>
      </w:r>
      <w:r w:rsidR="008F7081">
        <w:rPr>
          <w:b/>
        </w:rPr>
        <w:t xml:space="preserve"> and heats</w:t>
      </w:r>
      <w:r w:rsidR="008F7081" w:rsidRPr="008F7081">
        <w:rPr>
          <w:b/>
        </w:rPr>
        <w:t xml:space="preserve"> the air within a specified space.</w:t>
      </w:r>
    </w:p>
    <w:p w14:paraId="10BB393A" w14:textId="77777777" w:rsidR="00A142E6" w:rsidRPr="00F44C12" w:rsidRDefault="00A142E6" w:rsidP="00534E6C">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w:t>
      </w:r>
      <w:r w:rsidR="008F7081">
        <w:t>Explain the three methods of heat transfer</w:t>
      </w:r>
    </w:p>
    <w:p w14:paraId="798F151F" w14:textId="77777777" w:rsidR="00A142E6" w:rsidRPr="00F44C12" w:rsidRDefault="00A142E6" w:rsidP="00412D0E">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w:t>
      </w:r>
      <w:r w:rsidR="008F7081">
        <w:t>Demonstrate an understanding of the basic refrigeration cycle.</w:t>
      </w:r>
    </w:p>
    <w:p w14:paraId="012A492A" w14:textId="77777777" w:rsidR="00265569" w:rsidRPr="00534E6C" w:rsidRDefault="00A142E6" w:rsidP="00412D0E">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c. </w:t>
      </w:r>
      <w:r w:rsidR="008F7081">
        <w:t>Recognize the major components of a cooling system and explain how they operate.</w:t>
      </w:r>
    </w:p>
    <w:p w14:paraId="4E459052" w14:textId="77777777" w:rsidR="00534E6C" w:rsidRPr="008F7081" w:rsidRDefault="00534E6C" w:rsidP="00412D0E">
      <w:pPr>
        <w:numPr>
          <w:ilvl w:val="0"/>
          <w:numId w:val="13"/>
        </w:numPr>
        <w:spacing w:before="100" w:beforeAutospacing="1" w:after="100" w:afterAutospacing="1" w:line="240" w:lineRule="auto"/>
        <w:contextualSpacing/>
        <w:rPr>
          <w:rFonts w:ascii="Verdana" w:hAnsi="Verdana"/>
          <w:sz w:val="18"/>
          <w:szCs w:val="18"/>
        </w:rPr>
      </w:pPr>
      <w:r>
        <w:t xml:space="preserve">D. </w:t>
      </w:r>
      <w:r w:rsidR="008F7081">
        <w:t>Identify and describe refrigerants and demonstrate procedures for safe handling of them.</w:t>
      </w:r>
    </w:p>
    <w:p w14:paraId="5DBE7F3E" w14:textId="77777777" w:rsidR="008F7081" w:rsidRDefault="008F7081" w:rsidP="008F7081">
      <w:pPr>
        <w:spacing w:before="100" w:beforeAutospacing="1" w:after="100" w:afterAutospacing="1" w:line="240" w:lineRule="auto"/>
        <w:contextualSpacing/>
      </w:pPr>
    </w:p>
    <w:p w14:paraId="70245093" w14:textId="77777777" w:rsidR="008F7081" w:rsidRPr="00F44C12" w:rsidRDefault="008F7081" w:rsidP="008F7081">
      <w:pPr>
        <w:spacing w:after="0" w:line="240" w:lineRule="auto"/>
        <w:contextualSpacing/>
        <w:rPr>
          <w:rFonts w:ascii="Verdana" w:hAnsi="Verdana"/>
          <w:sz w:val="18"/>
          <w:szCs w:val="18"/>
        </w:rPr>
      </w:pPr>
      <w:r>
        <w:rPr>
          <w:rFonts w:ascii="Verdana" w:hAnsi="Verdana"/>
          <w:b/>
          <w:bCs/>
          <w:sz w:val="18"/>
          <w:szCs w:val="18"/>
        </w:rPr>
        <w:t>ACT-OSF-7</w:t>
      </w:r>
      <w:r w:rsidRPr="00F44C12">
        <w:rPr>
          <w:rFonts w:ascii="Verdana" w:hAnsi="Verdana"/>
          <w:b/>
          <w:bCs/>
          <w:sz w:val="18"/>
          <w:szCs w:val="18"/>
        </w:rPr>
        <w:t xml:space="preserve">. </w:t>
      </w:r>
      <w:r w:rsidRPr="008F7081">
        <w:rPr>
          <w:b/>
        </w:rPr>
        <w:t>Demonstrate how to operate the equipment used in the HVAC field</w:t>
      </w:r>
      <w:r>
        <w:t>.</w:t>
      </w:r>
    </w:p>
    <w:p w14:paraId="3C341C8D" w14:textId="77777777" w:rsidR="008F7081" w:rsidRPr="00F44C12" w:rsidRDefault="008F7081" w:rsidP="008F7081">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a. </w:t>
      </w:r>
      <w:r>
        <w:t>Demonstrate proper operation of manifold gages</w:t>
      </w:r>
    </w:p>
    <w:p w14:paraId="36381E85" w14:textId="77777777" w:rsidR="008F7081" w:rsidRPr="00F44C12" w:rsidRDefault="008F7081" w:rsidP="008F7081">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b. </w:t>
      </w:r>
      <w:r>
        <w:t>Demonstrate proper operation of recovery machines, vacuum pumps, micron gages, charging scales, and leak detectors</w:t>
      </w:r>
    </w:p>
    <w:p w14:paraId="21F7B13B" w14:textId="77777777" w:rsidR="008F7081" w:rsidRPr="00534E6C" w:rsidRDefault="008F7081" w:rsidP="008F7081">
      <w:pPr>
        <w:numPr>
          <w:ilvl w:val="0"/>
          <w:numId w:val="13"/>
        </w:numPr>
        <w:spacing w:before="100" w:beforeAutospacing="1" w:after="100" w:afterAutospacing="1" w:line="240" w:lineRule="auto"/>
        <w:contextualSpacing/>
        <w:rPr>
          <w:rFonts w:ascii="Verdana" w:hAnsi="Verdana"/>
          <w:sz w:val="18"/>
          <w:szCs w:val="18"/>
        </w:rPr>
      </w:pPr>
      <w:r w:rsidRPr="00F44C12">
        <w:rPr>
          <w:rFonts w:ascii="Verdana" w:hAnsi="Verdana"/>
          <w:sz w:val="18"/>
          <w:szCs w:val="18"/>
        </w:rPr>
        <w:t xml:space="preserve">c. </w:t>
      </w:r>
      <w:r>
        <w:t>Demonstrate the ability to check superheat and sub cooling.</w:t>
      </w:r>
    </w:p>
    <w:p w14:paraId="3656E0E7" w14:textId="77777777" w:rsidR="008F7081" w:rsidRPr="00412D0E" w:rsidRDefault="008F7081" w:rsidP="008F7081">
      <w:pPr>
        <w:numPr>
          <w:ilvl w:val="0"/>
          <w:numId w:val="13"/>
        </w:numPr>
        <w:spacing w:before="100" w:beforeAutospacing="1" w:after="100" w:afterAutospacing="1" w:line="240" w:lineRule="auto"/>
        <w:contextualSpacing/>
        <w:rPr>
          <w:rFonts w:ascii="Verdana" w:hAnsi="Verdana"/>
          <w:sz w:val="18"/>
          <w:szCs w:val="18"/>
        </w:rPr>
      </w:pPr>
      <w:r>
        <w:t>D. Demonstrate recovering refrigerant, evacuating a system, and charging a system</w:t>
      </w:r>
    </w:p>
    <w:p w14:paraId="3DFEC7CC" w14:textId="77777777" w:rsidR="008F7081" w:rsidRDefault="008F7081" w:rsidP="008F7081">
      <w:pPr>
        <w:spacing w:after="0" w:line="240" w:lineRule="auto"/>
        <w:ind w:left="720"/>
        <w:rPr>
          <w:rFonts w:ascii="Verdana" w:eastAsia="Times New Roman" w:hAnsi="Verdana" w:cs="Arial"/>
          <w:sz w:val="18"/>
          <w:szCs w:val="24"/>
        </w:rPr>
      </w:pPr>
      <w:r w:rsidRPr="00265569">
        <w:rPr>
          <w:rFonts w:ascii="Verdana" w:eastAsia="Times New Roman" w:hAnsi="Verdana" w:cs="Arial"/>
          <w:sz w:val="18"/>
          <w:szCs w:val="24"/>
        </w:rPr>
        <w:t xml:space="preserve"> </w:t>
      </w:r>
    </w:p>
    <w:p w14:paraId="7243BAB1" w14:textId="77777777" w:rsidR="00265569" w:rsidRDefault="00265569" w:rsidP="008F7081">
      <w:pPr>
        <w:spacing w:after="0" w:line="240" w:lineRule="auto"/>
        <w:rPr>
          <w:rFonts w:ascii="Verdana" w:eastAsia="Times New Roman" w:hAnsi="Verdana" w:cs="Arial"/>
          <w:sz w:val="18"/>
          <w:szCs w:val="24"/>
        </w:rPr>
      </w:pPr>
      <w:r w:rsidRPr="00265569">
        <w:rPr>
          <w:rFonts w:ascii="Verdana" w:eastAsia="Times New Roman" w:hAnsi="Verdana" w:cs="Arial"/>
          <w:sz w:val="18"/>
          <w:szCs w:val="24"/>
        </w:rPr>
        <w:t xml:space="preserve"> </w:t>
      </w:r>
    </w:p>
    <w:p w14:paraId="2B5E137C" w14:textId="77777777" w:rsidR="00265569" w:rsidRPr="00265569" w:rsidRDefault="008F7081" w:rsidP="00265569">
      <w:pPr>
        <w:spacing w:after="0" w:line="240" w:lineRule="auto"/>
        <w:rPr>
          <w:rFonts w:ascii="Verdana" w:eastAsia="Times New Roman" w:hAnsi="Verdana" w:cs="Arial"/>
          <w:b/>
          <w:sz w:val="18"/>
          <w:szCs w:val="24"/>
        </w:rPr>
      </w:pPr>
      <w:r>
        <w:rPr>
          <w:rFonts w:ascii="Verdana" w:eastAsia="Times New Roman" w:hAnsi="Verdana" w:cs="Arial"/>
          <w:b/>
          <w:sz w:val="18"/>
          <w:szCs w:val="24"/>
        </w:rPr>
        <w:t>AC-OSf-8</w:t>
      </w:r>
      <w:r w:rsidR="00265569" w:rsidRPr="00265569">
        <w:rPr>
          <w:rFonts w:ascii="Verdana" w:eastAsia="Times New Roman" w:hAnsi="Verdana" w:cs="Arial"/>
          <w:b/>
          <w:sz w:val="18"/>
          <w:szCs w:val="24"/>
        </w:rPr>
        <w:t xml:space="preserve"> Examine how SkillsUSA is a co-curricular part of career and technical education through leadership development, school and community service projects, and competitive events. </w:t>
      </w:r>
    </w:p>
    <w:p w14:paraId="531E4733"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a. </w:t>
      </w:r>
      <w:r w:rsidRPr="00265569">
        <w:rPr>
          <w:rFonts w:ascii="Verdana" w:eastAsia="Times New Roman" w:hAnsi="Verdana" w:cs="Arial"/>
          <w:sz w:val="18"/>
          <w:szCs w:val="24"/>
        </w:rPr>
        <w:t>Explain t</w:t>
      </w:r>
      <w:r>
        <w:rPr>
          <w:rFonts w:ascii="Verdana" w:eastAsia="Times New Roman" w:hAnsi="Verdana" w:cs="Arial"/>
          <w:sz w:val="18"/>
          <w:szCs w:val="24"/>
        </w:rPr>
        <w:t xml:space="preserve">he purpose, mission, objectives </w:t>
      </w:r>
      <w:r w:rsidRPr="00265569">
        <w:rPr>
          <w:rFonts w:ascii="Verdana" w:eastAsia="Times New Roman" w:hAnsi="Verdana" w:cs="Arial"/>
          <w:sz w:val="18"/>
          <w:szCs w:val="24"/>
        </w:rPr>
        <w:t>motto, c</w:t>
      </w:r>
      <w:r>
        <w:rPr>
          <w:rFonts w:ascii="Verdana" w:eastAsia="Times New Roman" w:hAnsi="Verdana" w:cs="Arial"/>
          <w:sz w:val="18"/>
          <w:szCs w:val="24"/>
        </w:rPr>
        <w:t xml:space="preserve">olors, official dress and other </w:t>
      </w:r>
      <w:r w:rsidRPr="00265569">
        <w:rPr>
          <w:rFonts w:ascii="Verdana" w:eastAsia="Times New Roman" w:hAnsi="Verdana" w:cs="Arial"/>
          <w:sz w:val="18"/>
          <w:szCs w:val="24"/>
        </w:rPr>
        <w:t xml:space="preserve">distinguishing characteristics of SkillsUSA. </w:t>
      </w:r>
    </w:p>
    <w:p w14:paraId="4B9E507C"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b. </w:t>
      </w:r>
      <w:r w:rsidRPr="00265569">
        <w:rPr>
          <w:rFonts w:ascii="Verdana" w:eastAsia="Times New Roman" w:hAnsi="Verdana" w:cs="Arial"/>
          <w:sz w:val="18"/>
          <w:szCs w:val="24"/>
        </w:rPr>
        <w:t>Expl</w:t>
      </w:r>
      <w:r>
        <w:rPr>
          <w:rFonts w:ascii="Verdana" w:eastAsia="Times New Roman" w:hAnsi="Verdana" w:cs="Arial"/>
          <w:sz w:val="18"/>
          <w:szCs w:val="24"/>
        </w:rPr>
        <w:t>ain how participation in SkillsU</w:t>
      </w:r>
      <w:r w:rsidRPr="00265569">
        <w:rPr>
          <w:rFonts w:ascii="Verdana" w:eastAsia="Times New Roman" w:hAnsi="Verdana" w:cs="Arial"/>
          <w:sz w:val="18"/>
          <w:szCs w:val="24"/>
        </w:rPr>
        <w:t xml:space="preserve">SA can promote lifelong responsibility for community service, professional growth and development. </w:t>
      </w:r>
    </w:p>
    <w:p w14:paraId="1382808A"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r>
        <w:rPr>
          <w:rFonts w:ascii="Verdana" w:eastAsia="Times New Roman" w:hAnsi="Verdana" w:cs="Arial"/>
          <w:sz w:val="18"/>
          <w:szCs w:val="24"/>
        </w:rPr>
        <w:t xml:space="preserve">c. </w:t>
      </w:r>
      <w:r w:rsidRPr="00265569">
        <w:rPr>
          <w:rFonts w:ascii="Verdana" w:eastAsia="Times New Roman" w:hAnsi="Verdana" w:cs="Arial"/>
          <w:sz w:val="18"/>
          <w:szCs w:val="24"/>
        </w:rPr>
        <w:t>Explore the impact and opportunities that</w:t>
      </w:r>
      <w:r>
        <w:rPr>
          <w:rFonts w:ascii="Verdana" w:eastAsia="Times New Roman" w:hAnsi="Verdana" w:cs="Arial"/>
          <w:sz w:val="18"/>
          <w:szCs w:val="24"/>
        </w:rPr>
        <w:t xml:space="preserve"> </w:t>
      </w:r>
      <w:r w:rsidRPr="00265569">
        <w:rPr>
          <w:rFonts w:ascii="Verdana" w:eastAsia="Times New Roman" w:hAnsi="Verdana" w:cs="Arial"/>
          <w:sz w:val="18"/>
          <w:szCs w:val="24"/>
        </w:rPr>
        <w:t xml:space="preserve">SkillsUSA can develop to bring business and industry together with education in a positive working relationship through innovative leadership and career development programs. </w:t>
      </w:r>
    </w:p>
    <w:p w14:paraId="1089D94B" w14:textId="77777777" w:rsidR="00265569" w:rsidRPr="00265569" w:rsidRDefault="00265569" w:rsidP="00265569">
      <w:pPr>
        <w:numPr>
          <w:ilvl w:val="0"/>
          <w:numId w:val="15"/>
        </w:numPr>
        <w:spacing w:after="0" w:line="240" w:lineRule="auto"/>
        <w:rPr>
          <w:rFonts w:ascii="Verdana" w:eastAsia="Times New Roman" w:hAnsi="Verdana" w:cs="Arial"/>
          <w:sz w:val="18"/>
          <w:szCs w:val="24"/>
        </w:rPr>
      </w:pPr>
      <w:bookmarkStart w:id="1" w:name="5"/>
      <w:bookmarkEnd w:id="1"/>
      <w:r>
        <w:rPr>
          <w:rFonts w:ascii="Verdana" w:eastAsia="Times New Roman" w:hAnsi="Verdana" w:cs="Arial"/>
          <w:sz w:val="18"/>
          <w:szCs w:val="24"/>
        </w:rPr>
        <w:t xml:space="preserve">d. </w:t>
      </w:r>
      <w:r w:rsidRPr="00265569">
        <w:rPr>
          <w:rFonts w:ascii="Verdana" w:eastAsia="Times New Roman" w:hAnsi="Verdana" w:cs="Arial"/>
          <w:sz w:val="18"/>
          <w:szCs w:val="24"/>
        </w:rPr>
        <w:t xml:space="preserve">Explore the local, state, and national opportunities available to students through participation in SkillsUSA, including but not limited to conferences, competitions, community service, philanthropy, and other SkillsUSA activities. </w:t>
      </w:r>
    </w:p>
    <w:p w14:paraId="1361DDB4" w14:textId="77777777" w:rsidR="00A142E6" w:rsidRDefault="00A142E6" w:rsidP="005647B2">
      <w:pPr>
        <w:spacing w:line="260" w:lineRule="exact"/>
        <w:rPr>
          <w:b/>
          <w:sz w:val="28"/>
          <w:szCs w:val="28"/>
        </w:rPr>
      </w:pPr>
    </w:p>
    <w:p w14:paraId="2C82F27F" w14:textId="77777777" w:rsidR="00B870C7" w:rsidRPr="00B870C7" w:rsidRDefault="00B870C7" w:rsidP="00B870C7">
      <w:pPr>
        <w:autoSpaceDE w:val="0"/>
        <w:autoSpaceDN w:val="0"/>
        <w:spacing w:after="0" w:line="240" w:lineRule="auto"/>
        <w:rPr>
          <w:rFonts w:cs="Calibri"/>
          <w:sz w:val="24"/>
        </w:rPr>
      </w:pPr>
      <w:r w:rsidRPr="00B870C7">
        <w:rPr>
          <w:rFonts w:cs="Calibri"/>
          <w:sz w:val="24"/>
        </w:rPr>
        <w:t>The</w:t>
      </w:r>
      <w:r w:rsidRPr="00B870C7">
        <w:rPr>
          <w:rFonts w:cs="Calibri"/>
        </w:rPr>
        <w:t xml:space="preserve"> </w:t>
      </w:r>
      <w:r w:rsidRPr="00B870C7">
        <w:rPr>
          <w:rFonts w:ascii="Calibri-Bold" w:hAnsi="Calibri-Bold" w:cs="Calibri"/>
          <w:b/>
          <w:bCs/>
          <w:sz w:val="26"/>
        </w:rPr>
        <w:t>Common Core Georgia Performance Standards (CCGPS</w:t>
      </w:r>
      <w:r w:rsidRPr="00B870C7">
        <w:rPr>
          <w:rFonts w:cs="Calibri"/>
          <w:sz w:val="28"/>
        </w:rPr>
        <w:t xml:space="preserve">) </w:t>
      </w:r>
      <w:r w:rsidRPr="00B870C7">
        <w:rPr>
          <w:rFonts w:cs="Calibri"/>
          <w:sz w:val="24"/>
        </w:rPr>
        <w:t>were developed from the Common Core State Standards, an initiative of the National Governors’ Association and the Council of Chief State School Officers, who took leadership in working to chart a course to ensure all students are better prepared for college and future</w:t>
      </w:r>
      <w:r w:rsidR="00F85B39">
        <w:rPr>
          <w:rFonts w:cs="Calibri"/>
          <w:sz w:val="24"/>
        </w:rPr>
        <w:t xml:space="preserve"> </w:t>
      </w:r>
      <w:r w:rsidRPr="00B870C7">
        <w:rPr>
          <w:rFonts w:cs="Calibri"/>
          <w:sz w:val="24"/>
        </w:rPr>
        <w:t>careers. The Common Core Georgia Performance Standards go a long way to ensure that students in</w:t>
      </w:r>
      <w:r w:rsidR="00F85B39">
        <w:rPr>
          <w:rFonts w:cs="Calibri"/>
          <w:sz w:val="24"/>
        </w:rPr>
        <w:t xml:space="preserve"> </w:t>
      </w:r>
      <w:r w:rsidRPr="00B870C7">
        <w:rPr>
          <w:rFonts w:cs="Calibri"/>
          <w:sz w:val="24"/>
        </w:rPr>
        <w:t>different states have the same opportunities to learn at high levels and reach towards higher standards.</w:t>
      </w:r>
    </w:p>
    <w:p w14:paraId="369DBD24" w14:textId="77777777" w:rsidR="00265569" w:rsidRDefault="00265569" w:rsidP="00B870C7">
      <w:pPr>
        <w:autoSpaceDE w:val="0"/>
        <w:autoSpaceDN w:val="0"/>
        <w:spacing w:after="0" w:line="240" w:lineRule="auto"/>
        <w:rPr>
          <w:rFonts w:cs="Calibri"/>
          <w:sz w:val="24"/>
        </w:rPr>
      </w:pPr>
    </w:p>
    <w:p w14:paraId="5C6DE119" w14:textId="77777777" w:rsidR="00534E6C" w:rsidRDefault="00534E6C" w:rsidP="00B870C7">
      <w:pPr>
        <w:autoSpaceDE w:val="0"/>
        <w:autoSpaceDN w:val="0"/>
        <w:spacing w:after="0" w:line="240" w:lineRule="auto"/>
        <w:rPr>
          <w:rFonts w:cs="Calibri"/>
          <w:sz w:val="24"/>
        </w:rPr>
      </w:pPr>
    </w:p>
    <w:p w14:paraId="7E615FCF" w14:textId="77777777" w:rsidR="00265569" w:rsidRPr="00B870C7" w:rsidRDefault="00265569" w:rsidP="00B870C7">
      <w:pPr>
        <w:autoSpaceDE w:val="0"/>
        <w:autoSpaceDN w:val="0"/>
        <w:spacing w:after="0" w:line="240" w:lineRule="auto"/>
        <w:rPr>
          <w:rFonts w:cs="Calibri"/>
          <w:sz w:val="24"/>
        </w:rPr>
      </w:pPr>
    </w:p>
    <w:p w14:paraId="78A57F55" w14:textId="77777777" w:rsidR="00B870C7" w:rsidRPr="00B870C7" w:rsidRDefault="00B870C7" w:rsidP="00B870C7">
      <w:pPr>
        <w:autoSpaceDE w:val="0"/>
        <w:autoSpaceDN w:val="0"/>
        <w:spacing w:after="0" w:line="240" w:lineRule="auto"/>
        <w:rPr>
          <w:rFonts w:cs="Calibri"/>
          <w:sz w:val="24"/>
        </w:rPr>
      </w:pPr>
      <w:r w:rsidRPr="00B870C7">
        <w:rPr>
          <w:rFonts w:cs="Calibri"/>
          <w:sz w:val="24"/>
        </w:rPr>
        <w:t xml:space="preserve">The </w:t>
      </w:r>
      <w:r w:rsidRPr="00B870C7">
        <w:rPr>
          <w:rFonts w:ascii="Calibri-Bold" w:hAnsi="Calibri-Bold" w:cs="Calibri"/>
          <w:b/>
          <w:bCs/>
          <w:sz w:val="24"/>
        </w:rPr>
        <w:t xml:space="preserve">CCGPS </w:t>
      </w:r>
      <w:r w:rsidRPr="00B870C7">
        <w:rPr>
          <w:rFonts w:cs="Calibri"/>
          <w:sz w:val="24"/>
        </w:rPr>
        <w:t>are aligned to the highest international and national standards and have an increased</w:t>
      </w:r>
    </w:p>
    <w:p w14:paraId="0012D8E4" w14:textId="77777777" w:rsidR="00B870C7" w:rsidRPr="00B870C7" w:rsidRDefault="00B870C7" w:rsidP="00B870C7">
      <w:pPr>
        <w:autoSpaceDE w:val="0"/>
        <w:autoSpaceDN w:val="0"/>
        <w:spacing w:after="0" w:line="240" w:lineRule="auto"/>
        <w:rPr>
          <w:rFonts w:cs="Calibri"/>
          <w:sz w:val="24"/>
        </w:rPr>
      </w:pPr>
      <w:r w:rsidRPr="00B870C7">
        <w:rPr>
          <w:rFonts w:cs="Calibri"/>
          <w:sz w:val="24"/>
        </w:rPr>
        <w:t>emphasis on the following:</w:t>
      </w:r>
    </w:p>
    <w:p w14:paraId="6E1763CA"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Reading more informational and complex texts</w:t>
      </w:r>
    </w:p>
    <w:p w14:paraId="125C28BC"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Writing to justify thinking and reasoning and writing for more authentic purposes</w:t>
      </w:r>
    </w:p>
    <w:p w14:paraId="74936838"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Engaging in more problem‐solving and problem‐based learning</w:t>
      </w:r>
    </w:p>
    <w:p w14:paraId="561227D3"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Making more real‐world, relevant connections</w:t>
      </w:r>
    </w:p>
    <w:p w14:paraId="118EB0AF" w14:textId="77777777" w:rsidR="00B870C7" w:rsidRPr="00B870C7" w:rsidRDefault="00B870C7" w:rsidP="00B870C7">
      <w:pPr>
        <w:autoSpaceDE w:val="0"/>
        <w:autoSpaceDN w:val="0"/>
        <w:spacing w:after="0" w:line="240" w:lineRule="auto"/>
        <w:rPr>
          <w:rFonts w:cs="Calibri"/>
          <w:sz w:val="24"/>
        </w:rPr>
      </w:pPr>
      <w:r w:rsidRPr="00B870C7">
        <w:rPr>
          <w:rFonts w:ascii="SymbolMT" w:hAnsi="SymbolMT" w:cs="Calibri"/>
          <w:sz w:val="24"/>
        </w:rPr>
        <w:sym w:font="SymbolMT" w:char="F0B7"/>
      </w:r>
      <w:r w:rsidRPr="00B870C7">
        <w:rPr>
          <w:rFonts w:ascii="SymbolMT" w:hAnsi="SymbolMT" w:cs="Calibri"/>
          <w:sz w:val="24"/>
        </w:rPr>
        <w:t xml:space="preserve"> </w:t>
      </w:r>
      <w:r w:rsidRPr="00B870C7">
        <w:rPr>
          <w:rFonts w:cs="Calibri"/>
          <w:sz w:val="24"/>
        </w:rPr>
        <w:t>Assessing learning at higher‐levels</w:t>
      </w:r>
    </w:p>
    <w:p w14:paraId="2A1CD3B0" w14:textId="77777777" w:rsidR="00534E6C" w:rsidRDefault="00534E6C" w:rsidP="005647B2">
      <w:pPr>
        <w:spacing w:line="260" w:lineRule="exact"/>
        <w:rPr>
          <w:b/>
          <w:sz w:val="28"/>
          <w:szCs w:val="28"/>
        </w:rPr>
      </w:pPr>
    </w:p>
    <w:p w14:paraId="2EF1BD90" w14:textId="77777777" w:rsidR="00534E6C" w:rsidRDefault="00534E6C" w:rsidP="005647B2">
      <w:pPr>
        <w:spacing w:line="260" w:lineRule="exact"/>
        <w:rPr>
          <w:b/>
          <w:sz w:val="28"/>
          <w:szCs w:val="28"/>
        </w:rPr>
      </w:pPr>
    </w:p>
    <w:p w14:paraId="0B0200C0" w14:textId="77777777" w:rsidR="00C03B37" w:rsidRDefault="00C03B37" w:rsidP="005647B2">
      <w:pPr>
        <w:spacing w:line="260" w:lineRule="exact"/>
        <w:rPr>
          <w:b/>
          <w:sz w:val="28"/>
          <w:szCs w:val="28"/>
        </w:rPr>
      </w:pPr>
    </w:p>
    <w:p w14:paraId="66E38B82" w14:textId="77777777" w:rsidR="002A7F1B" w:rsidRDefault="002A7F1B" w:rsidP="00EB6BC7">
      <w:pPr>
        <w:spacing w:after="0" w:line="260" w:lineRule="exact"/>
        <w:rPr>
          <w:b/>
          <w:sz w:val="28"/>
          <w:szCs w:val="28"/>
        </w:rPr>
      </w:pPr>
    </w:p>
    <w:p w14:paraId="426BD830" w14:textId="77777777" w:rsidR="00A142E6" w:rsidRPr="00005A28" w:rsidRDefault="00A142E6" w:rsidP="00EB6BC7">
      <w:pPr>
        <w:spacing w:after="0" w:line="260" w:lineRule="exact"/>
        <w:rPr>
          <w:b/>
          <w:sz w:val="28"/>
          <w:szCs w:val="28"/>
        </w:rPr>
      </w:pPr>
      <w:r w:rsidRPr="00005A28">
        <w:rPr>
          <w:b/>
          <w:sz w:val="28"/>
          <w:szCs w:val="28"/>
        </w:rPr>
        <w:lastRenderedPageBreak/>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A142E6" w:rsidRPr="00B86E30" w14:paraId="2B5DE316" w14:textId="77777777" w:rsidTr="002A7F1B">
        <w:tc>
          <w:tcPr>
            <w:tcW w:w="5399" w:type="dxa"/>
          </w:tcPr>
          <w:p w14:paraId="3E517ABC" w14:textId="77777777" w:rsidR="00A142E6" w:rsidRPr="00B86E30" w:rsidRDefault="00A142E6" w:rsidP="00B86E30">
            <w:pPr>
              <w:spacing w:after="0" w:line="260" w:lineRule="exact"/>
              <w:jc w:val="center"/>
              <w:rPr>
                <w:b/>
                <w:sz w:val="28"/>
                <w:szCs w:val="28"/>
              </w:rPr>
            </w:pPr>
            <w:r w:rsidRPr="00B86E30">
              <w:rPr>
                <w:b/>
                <w:sz w:val="28"/>
                <w:szCs w:val="28"/>
              </w:rPr>
              <w:t>Area</w:t>
            </w:r>
          </w:p>
        </w:tc>
        <w:tc>
          <w:tcPr>
            <w:tcW w:w="5391" w:type="dxa"/>
          </w:tcPr>
          <w:p w14:paraId="56DE5B35" w14:textId="77777777" w:rsidR="00A142E6" w:rsidRPr="00B86E30" w:rsidRDefault="00A142E6" w:rsidP="00B86E30">
            <w:pPr>
              <w:spacing w:after="0" w:line="260" w:lineRule="exact"/>
              <w:jc w:val="center"/>
              <w:rPr>
                <w:b/>
                <w:sz w:val="28"/>
                <w:szCs w:val="28"/>
              </w:rPr>
            </w:pPr>
            <w:r w:rsidRPr="00B86E30">
              <w:rPr>
                <w:b/>
                <w:sz w:val="28"/>
                <w:szCs w:val="28"/>
              </w:rPr>
              <w:t>Percentage (%)</w:t>
            </w:r>
          </w:p>
        </w:tc>
      </w:tr>
      <w:tr w:rsidR="00A142E6" w:rsidRPr="00B86E30" w14:paraId="7B3D81A2" w14:textId="77777777" w:rsidTr="002A7F1B">
        <w:trPr>
          <w:trHeight w:val="287"/>
        </w:trPr>
        <w:tc>
          <w:tcPr>
            <w:tcW w:w="5399" w:type="dxa"/>
          </w:tcPr>
          <w:p w14:paraId="4BDD8CDF" w14:textId="77777777" w:rsidR="00C03B37" w:rsidRDefault="00C03B37" w:rsidP="00B86E30">
            <w:pPr>
              <w:spacing w:after="0" w:line="260" w:lineRule="exact"/>
              <w:rPr>
                <w:b/>
                <w:sz w:val="24"/>
                <w:szCs w:val="24"/>
              </w:rPr>
            </w:pPr>
          </w:p>
          <w:p w14:paraId="0D72249A" w14:textId="77777777" w:rsidR="002A7F1B" w:rsidRPr="00B86E30" w:rsidRDefault="002A7F1B" w:rsidP="002A7F1B">
            <w:pPr>
              <w:spacing w:after="0" w:line="260" w:lineRule="exact"/>
              <w:rPr>
                <w:b/>
                <w:sz w:val="24"/>
                <w:szCs w:val="24"/>
              </w:rPr>
            </w:pPr>
            <w:r w:rsidRPr="00B86E30">
              <w:rPr>
                <w:b/>
                <w:sz w:val="24"/>
                <w:szCs w:val="24"/>
              </w:rPr>
              <w:t xml:space="preserve">Class </w:t>
            </w:r>
            <w:r>
              <w:rPr>
                <w:b/>
                <w:sz w:val="24"/>
                <w:szCs w:val="24"/>
              </w:rPr>
              <w:t>Work &amp; Labs</w:t>
            </w:r>
          </w:p>
          <w:p w14:paraId="6EF2D666" w14:textId="77777777" w:rsidR="002A7F1B" w:rsidRDefault="002A7F1B" w:rsidP="002A7F1B">
            <w:pPr>
              <w:spacing w:after="0" w:line="260" w:lineRule="exact"/>
              <w:rPr>
                <w:b/>
                <w:sz w:val="24"/>
                <w:szCs w:val="24"/>
              </w:rPr>
            </w:pPr>
            <w:r>
              <w:rPr>
                <w:b/>
                <w:sz w:val="24"/>
                <w:szCs w:val="24"/>
              </w:rPr>
              <w:t xml:space="preserve">Quizzes &amp; Performance Exams </w:t>
            </w:r>
          </w:p>
          <w:p w14:paraId="7517F891" w14:textId="77777777" w:rsidR="002A7F1B" w:rsidRPr="00B86E30" w:rsidRDefault="002A7F1B" w:rsidP="002A7F1B">
            <w:pPr>
              <w:spacing w:after="0" w:line="260" w:lineRule="exact"/>
              <w:rPr>
                <w:b/>
                <w:sz w:val="24"/>
                <w:szCs w:val="24"/>
              </w:rPr>
            </w:pPr>
            <w:r>
              <w:rPr>
                <w:b/>
                <w:sz w:val="24"/>
                <w:szCs w:val="24"/>
              </w:rPr>
              <w:t>Tests</w:t>
            </w:r>
          </w:p>
          <w:p w14:paraId="33A7DA13" w14:textId="77777777" w:rsidR="00A142E6" w:rsidRPr="00B86E30" w:rsidRDefault="002A7F1B" w:rsidP="002A7F1B">
            <w:pPr>
              <w:spacing w:after="0" w:line="260" w:lineRule="exact"/>
              <w:rPr>
                <w:sz w:val="24"/>
                <w:szCs w:val="24"/>
              </w:rPr>
            </w:pPr>
            <w:r w:rsidRPr="00B86E30">
              <w:rPr>
                <w:b/>
                <w:sz w:val="24"/>
                <w:szCs w:val="24"/>
              </w:rPr>
              <w:t>Final Exam</w:t>
            </w:r>
            <w:r>
              <w:rPr>
                <w:b/>
                <w:sz w:val="24"/>
                <w:szCs w:val="24"/>
              </w:rPr>
              <w:t xml:space="preserve"> – Comprehensive</w:t>
            </w:r>
          </w:p>
        </w:tc>
        <w:tc>
          <w:tcPr>
            <w:tcW w:w="5391" w:type="dxa"/>
          </w:tcPr>
          <w:p w14:paraId="4965C712" w14:textId="77777777" w:rsidR="00C03B37" w:rsidRDefault="00C03B37" w:rsidP="009667D9">
            <w:pPr>
              <w:spacing w:after="0" w:line="260" w:lineRule="exact"/>
              <w:jc w:val="center"/>
              <w:rPr>
                <w:b/>
                <w:sz w:val="24"/>
                <w:szCs w:val="24"/>
              </w:rPr>
            </w:pPr>
          </w:p>
          <w:p w14:paraId="6092D1E8" w14:textId="77777777" w:rsidR="00A142E6" w:rsidRPr="00B86E30" w:rsidRDefault="00C03B37" w:rsidP="009667D9">
            <w:pPr>
              <w:spacing w:after="0" w:line="260" w:lineRule="exact"/>
              <w:jc w:val="center"/>
              <w:rPr>
                <w:b/>
                <w:sz w:val="24"/>
                <w:szCs w:val="24"/>
              </w:rPr>
            </w:pPr>
            <w:r>
              <w:rPr>
                <w:b/>
                <w:sz w:val="24"/>
                <w:szCs w:val="24"/>
              </w:rPr>
              <w:t>15</w:t>
            </w:r>
            <w:r w:rsidR="00A142E6" w:rsidRPr="00B86E30">
              <w:rPr>
                <w:b/>
                <w:sz w:val="24"/>
                <w:szCs w:val="24"/>
              </w:rPr>
              <w:t>%</w:t>
            </w:r>
          </w:p>
          <w:p w14:paraId="7B8B9F59" w14:textId="77777777" w:rsidR="00A142E6" w:rsidRPr="00B86E30" w:rsidRDefault="00C03B37" w:rsidP="00265569">
            <w:pPr>
              <w:spacing w:after="0" w:line="260" w:lineRule="exact"/>
              <w:jc w:val="center"/>
              <w:rPr>
                <w:b/>
                <w:sz w:val="24"/>
                <w:szCs w:val="24"/>
              </w:rPr>
            </w:pPr>
            <w:r>
              <w:rPr>
                <w:b/>
                <w:sz w:val="24"/>
                <w:szCs w:val="24"/>
              </w:rPr>
              <w:t>20</w:t>
            </w:r>
            <w:r w:rsidR="00A142E6" w:rsidRPr="00B86E30">
              <w:rPr>
                <w:b/>
                <w:sz w:val="24"/>
                <w:szCs w:val="24"/>
              </w:rPr>
              <w:t>%</w:t>
            </w:r>
          </w:p>
          <w:p w14:paraId="366D1304" w14:textId="77777777" w:rsidR="00A142E6" w:rsidRPr="00B86E30" w:rsidRDefault="00C03B37" w:rsidP="00B86E30">
            <w:pPr>
              <w:spacing w:after="0" w:line="260" w:lineRule="exact"/>
              <w:jc w:val="center"/>
              <w:rPr>
                <w:b/>
                <w:sz w:val="24"/>
                <w:szCs w:val="24"/>
              </w:rPr>
            </w:pPr>
            <w:r>
              <w:rPr>
                <w:b/>
                <w:sz w:val="24"/>
                <w:szCs w:val="24"/>
              </w:rPr>
              <w:t>45</w:t>
            </w:r>
            <w:r w:rsidR="00A142E6" w:rsidRPr="00B86E30">
              <w:rPr>
                <w:b/>
                <w:sz w:val="24"/>
                <w:szCs w:val="24"/>
              </w:rPr>
              <w:t>%</w:t>
            </w:r>
          </w:p>
          <w:p w14:paraId="117F59B2" w14:textId="77777777" w:rsidR="00A142E6" w:rsidRPr="00B86E30" w:rsidRDefault="00C03B37" w:rsidP="00B86E30">
            <w:pPr>
              <w:spacing w:after="0" w:line="260" w:lineRule="exact"/>
              <w:jc w:val="center"/>
              <w:rPr>
                <w:b/>
                <w:sz w:val="24"/>
                <w:szCs w:val="24"/>
              </w:rPr>
            </w:pPr>
            <w:r>
              <w:rPr>
                <w:b/>
                <w:sz w:val="24"/>
                <w:szCs w:val="24"/>
              </w:rPr>
              <w:t>20</w:t>
            </w:r>
            <w:r w:rsidR="00A142E6" w:rsidRPr="00B86E30">
              <w:rPr>
                <w:b/>
                <w:sz w:val="24"/>
                <w:szCs w:val="24"/>
              </w:rPr>
              <w:t>%</w:t>
            </w:r>
          </w:p>
          <w:p w14:paraId="5DA0C1F3" w14:textId="77777777" w:rsidR="00A142E6" w:rsidRPr="00B86E30" w:rsidRDefault="00A142E6" w:rsidP="00B86E30">
            <w:pPr>
              <w:spacing w:after="0" w:line="260" w:lineRule="exact"/>
              <w:jc w:val="center"/>
              <w:rPr>
                <w:sz w:val="24"/>
                <w:szCs w:val="24"/>
              </w:rPr>
            </w:pPr>
          </w:p>
        </w:tc>
      </w:tr>
    </w:tbl>
    <w:p w14:paraId="01A31572" w14:textId="77777777" w:rsidR="002A7F1B" w:rsidRPr="00D05BE2" w:rsidRDefault="002A7F1B" w:rsidP="002A7F1B">
      <w:pPr>
        <w:spacing w:line="260" w:lineRule="exact"/>
        <w:rPr>
          <w:sz w:val="24"/>
          <w:szCs w:val="24"/>
        </w:rPr>
      </w:pPr>
      <w:r w:rsidRPr="00F44C12">
        <w:rPr>
          <w:b/>
          <w:sz w:val="28"/>
          <w:szCs w:val="28"/>
        </w:rPr>
        <w:t xml:space="preserve">Required Materials: </w:t>
      </w:r>
      <w:r w:rsidRPr="00D05BE2">
        <w:rPr>
          <w:sz w:val="24"/>
          <w:szCs w:val="24"/>
        </w:rPr>
        <w:t>1” Notebook and 5-tab Dividers, Flash drive, Pen, Pencil, Loose Leaf Notebook Paper, and 4x6 index cards.</w:t>
      </w:r>
    </w:p>
    <w:p w14:paraId="687A77F9" w14:textId="77777777" w:rsidR="002A7F1B" w:rsidRPr="001B42FF" w:rsidRDefault="002A7F1B" w:rsidP="002A7F1B">
      <w:pPr>
        <w:spacing w:line="260" w:lineRule="exact"/>
        <w:rPr>
          <w:sz w:val="24"/>
          <w:szCs w:val="24"/>
        </w:rPr>
      </w:pPr>
      <w:r w:rsidRPr="00F44C12">
        <w:rPr>
          <w:b/>
          <w:sz w:val="28"/>
          <w:szCs w:val="28"/>
        </w:rPr>
        <w:t>Parental Involvement:</w:t>
      </w:r>
      <w:r w:rsidRPr="00D05BE2">
        <w:rPr>
          <w:b/>
          <w:sz w:val="24"/>
          <w:szCs w:val="24"/>
        </w:rPr>
        <w:t xml:space="preserve"> </w:t>
      </w:r>
      <w:r w:rsidRPr="00D05BE2">
        <w:rPr>
          <w:sz w:val="24"/>
          <w:szCs w:val="24"/>
        </w:rPr>
        <w:t xml:space="preserve">Parent(s), you are a vital part of your child’s success? We can’t do it without you.  </w:t>
      </w:r>
      <w:r>
        <w:rPr>
          <w:sz w:val="24"/>
          <w:szCs w:val="24"/>
        </w:rPr>
        <w:t>Currently there are no planned activities outside of SKILLSUSA events. (we may need your assistance) However, our advisement board is set to convene during the first quarter of school and one of the topics will We’ll keep you informed on any updates with these service projects.</w:t>
      </w:r>
    </w:p>
    <w:p w14:paraId="3D598930" w14:textId="77777777" w:rsidR="002A7F1B" w:rsidRDefault="002A7F1B" w:rsidP="002A7F1B">
      <w:pPr>
        <w:spacing w:before="240" w:after="0"/>
        <w:rPr>
          <w:b/>
          <w:sz w:val="28"/>
          <w:szCs w:val="28"/>
        </w:rPr>
      </w:pPr>
      <w:r>
        <w:rPr>
          <w:b/>
          <w:sz w:val="28"/>
          <w:szCs w:val="28"/>
        </w:rPr>
        <w:t xml:space="preserve">Classroom Expectations: </w:t>
      </w:r>
    </w:p>
    <w:p w14:paraId="2EF0D3CD" w14:textId="77777777" w:rsidR="002A7F1B" w:rsidRPr="00611CED" w:rsidRDefault="002A7F1B" w:rsidP="002A7F1B">
      <w:pPr>
        <w:pStyle w:val="ListParagraph"/>
        <w:numPr>
          <w:ilvl w:val="0"/>
          <w:numId w:val="5"/>
        </w:numPr>
        <w:spacing w:after="0" w:line="240" w:lineRule="auto"/>
        <w:rPr>
          <w:b/>
          <w:sz w:val="24"/>
          <w:szCs w:val="24"/>
        </w:rPr>
      </w:pPr>
      <w:r>
        <w:rPr>
          <w:sz w:val="24"/>
          <w:szCs w:val="24"/>
        </w:rPr>
        <w:t>Respect yourself, your classmates, the teacher, and school property.</w:t>
      </w:r>
    </w:p>
    <w:p w14:paraId="67FA1F62" w14:textId="77777777" w:rsidR="002A7F1B" w:rsidRPr="00611CED" w:rsidRDefault="002A7F1B" w:rsidP="002A7F1B">
      <w:pPr>
        <w:pStyle w:val="ListParagraph"/>
        <w:numPr>
          <w:ilvl w:val="0"/>
          <w:numId w:val="5"/>
        </w:numPr>
        <w:spacing w:after="0" w:line="240" w:lineRule="auto"/>
        <w:rPr>
          <w:b/>
          <w:sz w:val="24"/>
          <w:szCs w:val="24"/>
        </w:rPr>
      </w:pPr>
      <w:r>
        <w:rPr>
          <w:sz w:val="24"/>
          <w:szCs w:val="24"/>
        </w:rPr>
        <w:t>Be on time.</w:t>
      </w:r>
    </w:p>
    <w:p w14:paraId="0192F07C" w14:textId="77777777" w:rsidR="002A7F1B" w:rsidRPr="001B5D3F" w:rsidRDefault="002A7F1B" w:rsidP="002A7F1B">
      <w:pPr>
        <w:pStyle w:val="ListParagraph"/>
        <w:numPr>
          <w:ilvl w:val="0"/>
          <w:numId w:val="5"/>
        </w:numPr>
        <w:spacing w:after="0" w:line="240" w:lineRule="auto"/>
        <w:rPr>
          <w:b/>
          <w:sz w:val="24"/>
          <w:szCs w:val="24"/>
        </w:rPr>
      </w:pPr>
      <w:r>
        <w:rPr>
          <w:sz w:val="24"/>
          <w:szCs w:val="24"/>
        </w:rPr>
        <w:t>Honesty is expected. (Cheating will not be tolerated!)</w:t>
      </w:r>
    </w:p>
    <w:p w14:paraId="7D207E83" w14:textId="77777777" w:rsidR="002A7F1B" w:rsidRPr="001B5D3F" w:rsidRDefault="002A7F1B" w:rsidP="002A7F1B">
      <w:pPr>
        <w:pStyle w:val="ListParagraph"/>
        <w:numPr>
          <w:ilvl w:val="0"/>
          <w:numId w:val="5"/>
        </w:numPr>
        <w:spacing w:after="0" w:line="240" w:lineRule="auto"/>
        <w:rPr>
          <w:b/>
          <w:sz w:val="24"/>
          <w:szCs w:val="24"/>
        </w:rPr>
      </w:pPr>
      <w:r>
        <w:rPr>
          <w:sz w:val="24"/>
          <w:szCs w:val="24"/>
        </w:rPr>
        <w:t xml:space="preserve">Keep the room, lab, and your area clean and safe. </w:t>
      </w:r>
    </w:p>
    <w:p w14:paraId="62A27401" w14:textId="77777777" w:rsidR="002A7F1B" w:rsidRPr="00C03B37" w:rsidRDefault="002A7F1B" w:rsidP="002A7F1B">
      <w:pPr>
        <w:pStyle w:val="ListParagraph"/>
        <w:numPr>
          <w:ilvl w:val="0"/>
          <w:numId w:val="5"/>
        </w:numPr>
        <w:spacing w:after="0" w:line="240" w:lineRule="auto"/>
        <w:rPr>
          <w:b/>
          <w:sz w:val="24"/>
          <w:szCs w:val="24"/>
        </w:rPr>
      </w:pPr>
      <w:r>
        <w:rPr>
          <w:sz w:val="24"/>
          <w:szCs w:val="24"/>
        </w:rPr>
        <w:t>No drinking (except water) or eating during class.</w:t>
      </w:r>
    </w:p>
    <w:p w14:paraId="0D493EE1" w14:textId="77777777" w:rsidR="002A7F1B" w:rsidRPr="004F1C6F" w:rsidRDefault="002A7F1B" w:rsidP="002A7F1B">
      <w:pPr>
        <w:pStyle w:val="ListParagraph"/>
        <w:numPr>
          <w:ilvl w:val="0"/>
          <w:numId w:val="5"/>
        </w:numPr>
        <w:spacing w:after="0" w:line="240" w:lineRule="auto"/>
        <w:rPr>
          <w:b/>
          <w:sz w:val="24"/>
          <w:szCs w:val="24"/>
        </w:rPr>
      </w:pPr>
      <w:r>
        <w:rPr>
          <w:sz w:val="24"/>
          <w:szCs w:val="24"/>
        </w:rPr>
        <w:t>No cell Phones in class, unless it is BYOD Day (Students will know ahead of time)</w:t>
      </w:r>
    </w:p>
    <w:p w14:paraId="4DFE0286" w14:textId="77777777" w:rsidR="002A7F1B" w:rsidRPr="00437A60" w:rsidRDefault="002A7F1B" w:rsidP="002A7F1B">
      <w:pPr>
        <w:pStyle w:val="ListParagraph"/>
        <w:numPr>
          <w:ilvl w:val="0"/>
          <w:numId w:val="5"/>
        </w:numPr>
        <w:spacing w:after="0" w:line="240" w:lineRule="auto"/>
        <w:rPr>
          <w:b/>
          <w:sz w:val="24"/>
          <w:szCs w:val="24"/>
        </w:rPr>
      </w:pPr>
      <w:r>
        <w:rPr>
          <w:sz w:val="24"/>
          <w:szCs w:val="24"/>
        </w:rPr>
        <w:t>Use the restroom and get water either before class or during restroom breaks.</w:t>
      </w:r>
    </w:p>
    <w:p w14:paraId="24B39EC8" w14:textId="77777777" w:rsidR="002A7F1B" w:rsidRPr="001B42FF" w:rsidRDefault="002A7F1B" w:rsidP="002A7F1B">
      <w:pPr>
        <w:pStyle w:val="ListParagraph"/>
        <w:numPr>
          <w:ilvl w:val="0"/>
          <w:numId w:val="5"/>
        </w:numPr>
        <w:spacing w:after="0" w:line="240" w:lineRule="auto"/>
        <w:rPr>
          <w:b/>
          <w:sz w:val="24"/>
          <w:szCs w:val="24"/>
        </w:rPr>
      </w:pPr>
      <w:r>
        <w:rPr>
          <w:sz w:val="24"/>
          <w:szCs w:val="24"/>
        </w:rPr>
        <w:t>All HCCA rules from the student handbook will also be enforced.</w:t>
      </w:r>
    </w:p>
    <w:p w14:paraId="19DF18CE" w14:textId="77777777" w:rsidR="002A7F1B" w:rsidRDefault="002A7F1B" w:rsidP="002A7F1B">
      <w:pPr>
        <w:spacing w:after="0" w:line="240" w:lineRule="auto"/>
        <w:rPr>
          <w:sz w:val="24"/>
          <w:szCs w:val="24"/>
        </w:rPr>
      </w:pPr>
    </w:p>
    <w:p w14:paraId="1EC74884" w14:textId="77777777" w:rsidR="002A7F1B" w:rsidRDefault="002A7F1B" w:rsidP="002A7F1B">
      <w:pPr>
        <w:spacing w:after="0" w:line="240" w:lineRule="auto"/>
        <w:rPr>
          <w:sz w:val="24"/>
          <w:szCs w:val="24"/>
        </w:rPr>
      </w:pPr>
      <w:r w:rsidRPr="00FB3656">
        <w:rPr>
          <w:b/>
          <w:sz w:val="28"/>
          <w:szCs w:val="28"/>
        </w:rPr>
        <w:t>Late Assignments:</w:t>
      </w:r>
      <w:r>
        <w:rPr>
          <w:b/>
          <w:sz w:val="24"/>
          <w:szCs w:val="24"/>
        </w:rPr>
        <w:t xml:space="preserve"> </w:t>
      </w:r>
      <w:r>
        <w:rPr>
          <w:sz w:val="24"/>
          <w:szCs w:val="24"/>
        </w:rPr>
        <w:t>Each student is expected to complete each assignment on time.  Late assignments are penalized, minus 10 points, each day the assignment is late.  Students will not be penalized while they are out of school for excused absences.  They will be given 3 days upon their return before points are deducted.</w:t>
      </w:r>
    </w:p>
    <w:p w14:paraId="5E35B3D6" w14:textId="77777777" w:rsidR="002A7F1B" w:rsidRDefault="002A7F1B" w:rsidP="002A7F1B">
      <w:pPr>
        <w:spacing w:after="0" w:line="240" w:lineRule="auto"/>
        <w:rPr>
          <w:sz w:val="24"/>
          <w:szCs w:val="24"/>
        </w:rPr>
      </w:pPr>
    </w:p>
    <w:p w14:paraId="4D41084F" w14:textId="77777777" w:rsidR="002A7F1B" w:rsidRDefault="002A7F1B" w:rsidP="002A7F1B">
      <w:pPr>
        <w:spacing w:after="0" w:line="240" w:lineRule="auto"/>
        <w:rPr>
          <w:sz w:val="24"/>
          <w:szCs w:val="24"/>
        </w:rPr>
      </w:pPr>
      <w:r>
        <w:rPr>
          <w:b/>
          <w:sz w:val="28"/>
          <w:szCs w:val="28"/>
        </w:rPr>
        <w:t xml:space="preserve">Make-up Policy: </w:t>
      </w:r>
      <w:r w:rsidRPr="00F44C12">
        <w:rPr>
          <w:sz w:val="24"/>
          <w:szCs w:val="24"/>
        </w:rPr>
        <w:t>IT IS THE STUDENT’S RESPONSIBILITY TO OBTAI</w:t>
      </w:r>
      <w:r>
        <w:rPr>
          <w:sz w:val="24"/>
          <w:szCs w:val="24"/>
        </w:rPr>
        <w:t xml:space="preserve">N AND COMPLETE MAKE-UP WORK. </w:t>
      </w:r>
      <w:r w:rsidRPr="00F44C12">
        <w:rPr>
          <w:sz w:val="24"/>
          <w:szCs w:val="24"/>
        </w:rPr>
        <w:t xml:space="preserve">If you have an excused absence, you will </w:t>
      </w:r>
      <w:r>
        <w:rPr>
          <w:sz w:val="24"/>
          <w:szCs w:val="24"/>
        </w:rPr>
        <w:t>have 3 days upon return to turn in work before it will be marked a zero</w:t>
      </w:r>
      <w:r w:rsidRPr="00F44C12">
        <w:rPr>
          <w:sz w:val="24"/>
          <w:szCs w:val="24"/>
        </w:rPr>
        <w:t xml:space="preserve">. </w:t>
      </w:r>
    </w:p>
    <w:p w14:paraId="52E8AA4C" w14:textId="77777777" w:rsidR="002A7F1B" w:rsidRPr="00F44C12" w:rsidRDefault="002A7F1B" w:rsidP="002A7F1B">
      <w:pPr>
        <w:spacing w:after="0" w:line="240" w:lineRule="auto"/>
        <w:rPr>
          <w:sz w:val="24"/>
          <w:szCs w:val="24"/>
        </w:rPr>
      </w:pPr>
    </w:p>
    <w:p w14:paraId="42D9F928" w14:textId="77777777" w:rsidR="002A7F1B" w:rsidRPr="00FB3656" w:rsidRDefault="002A7F1B" w:rsidP="002A7F1B">
      <w:pPr>
        <w:spacing w:after="0" w:line="240" w:lineRule="auto"/>
        <w:rPr>
          <w:sz w:val="24"/>
          <w:szCs w:val="24"/>
        </w:rPr>
      </w:pPr>
    </w:p>
    <w:p w14:paraId="3F383B50" w14:textId="77777777" w:rsidR="002A7F1B" w:rsidRDefault="002A7F1B" w:rsidP="002A7F1B">
      <w:pPr>
        <w:rPr>
          <w:b/>
          <w:sz w:val="28"/>
          <w:szCs w:val="28"/>
        </w:rPr>
      </w:pPr>
      <w:r>
        <w:rPr>
          <w:b/>
          <w:sz w:val="28"/>
          <w:szCs w:val="28"/>
        </w:rPr>
        <w:t>Discipline Policy:</w:t>
      </w:r>
    </w:p>
    <w:p w14:paraId="6B484659" w14:textId="77777777" w:rsidR="002A7F1B" w:rsidRPr="00B870C7" w:rsidRDefault="002A7F1B" w:rsidP="002A7F1B">
      <w:pPr>
        <w:spacing w:line="240" w:lineRule="auto"/>
        <w:rPr>
          <w:b/>
          <w:sz w:val="24"/>
          <w:szCs w:val="28"/>
        </w:rPr>
      </w:pPr>
      <w:r w:rsidRPr="00B870C7">
        <w:rPr>
          <w:b/>
          <w:sz w:val="24"/>
          <w:szCs w:val="28"/>
        </w:rPr>
        <w:t>1</w:t>
      </w:r>
      <w:r w:rsidRPr="00B870C7">
        <w:rPr>
          <w:b/>
          <w:sz w:val="24"/>
          <w:szCs w:val="28"/>
          <w:vertAlign w:val="superscript"/>
        </w:rPr>
        <w:t>st</w:t>
      </w:r>
      <w:r w:rsidRPr="00B870C7">
        <w:rPr>
          <w:b/>
          <w:sz w:val="24"/>
          <w:szCs w:val="28"/>
        </w:rPr>
        <w:t xml:space="preserve"> offense = </w:t>
      </w:r>
      <w:r w:rsidRPr="00B870C7">
        <w:rPr>
          <w:sz w:val="24"/>
          <w:szCs w:val="28"/>
        </w:rPr>
        <w:t>Official Verbal Warning</w:t>
      </w:r>
    </w:p>
    <w:p w14:paraId="4EBFBFD0" w14:textId="77777777" w:rsidR="002A7F1B" w:rsidRPr="00D76F51" w:rsidRDefault="002A7F1B" w:rsidP="002A7F1B">
      <w:pPr>
        <w:spacing w:line="240" w:lineRule="auto"/>
        <w:rPr>
          <w:sz w:val="24"/>
          <w:szCs w:val="28"/>
        </w:rPr>
      </w:pPr>
      <w:r w:rsidRPr="00B870C7">
        <w:rPr>
          <w:b/>
          <w:sz w:val="24"/>
          <w:szCs w:val="28"/>
        </w:rPr>
        <w:t>2</w:t>
      </w:r>
      <w:r w:rsidRPr="00B870C7">
        <w:rPr>
          <w:b/>
          <w:sz w:val="24"/>
          <w:szCs w:val="28"/>
          <w:vertAlign w:val="superscript"/>
        </w:rPr>
        <w:t>nd</w:t>
      </w:r>
      <w:r w:rsidRPr="00B870C7">
        <w:rPr>
          <w:b/>
          <w:sz w:val="24"/>
          <w:szCs w:val="28"/>
        </w:rPr>
        <w:t xml:space="preserve"> offense = </w:t>
      </w:r>
      <w:r w:rsidRPr="00B870C7">
        <w:rPr>
          <w:sz w:val="24"/>
          <w:szCs w:val="28"/>
        </w:rPr>
        <w:t>Referral to Administrator</w:t>
      </w:r>
    </w:p>
    <w:p w14:paraId="2D2E7597" w14:textId="77777777" w:rsidR="002A7F1B" w:rsidRPr="00B870C7" w:rsidRDefault="002A7F1B" w:rsidP="002A7F1B">
      <w:pPr>
        <w:spacing w:line="240" w:lineRule="auto"/>
        <w:rPr>
          <w:b/>
          <w:sz w:val="24"/>
          <w:szCs w:val="28"/>
        </w:rPr>
      </w:pPr>
      <w:r w:rsidRPr="00B870C7">
        <w:rPr>
          <w:b/>
          <w:sz w:val="24"/>
          <w:szCs w:val="28"/>
        </w:rPr>
        <w:t xml:space="preserve">*** </w:t>
      </w:r>
      <w:r w:rsidRPr="00FD5236">
        <w:rPr>
          <w:b/>
          <w:sz w:val="24"/>
          <w:szCs w:val="28"/>
          <w:u w:val="single"/>
        </w:rPr>
        <w:t>NOTE 1:</w:t>
      </w:r>
      <w:r>
        <w:rPr>
          <w:b/>
          <w:sz w:val="24"/>
          <w:szCs w:val="28"/>
          <w:u w:val="single"/>
        </w:rPr>
        <w:t xml:space="preserve"> </w:t>
      </w:r>
      <w:r w:rsidRPr="00B870C7">
        <w:rPr>
          <w:b/>
          <w:sz w:val="24"/>
          <w:szCs w:val="28"/>
        </w:rPr>
        <w:t xml:space="preserve"> </w:t>
      </w:r>
      <w:r w:rsidRPr="00D76F51">
        <w:rPr>
          <w:b/>
          <w:i/>
          <w:sz w:val="24"/>
          <w:szCs w:val="28"/>
        </w:rPr>
        <w:t>At any point, based on the severity of the offense, a student can be removed from the educational environment if the offense is deemed severe enough.  Repeat offenders for the same violation can also skip step 1 or step 2 if they continue to exhibit the negative or unsafe behavior. ***</w:t>
      </w:r>
    </w:p>
    <w:p w14:paraId="6A61F254" w14:textId="77777777" w:rsidR="002A7F1B" w:rsidRPr="00D76F51" w:rsidRDefault="002A7F1B" w:rsidP="002A7F1B">
      <w:pPr>
        <w:spacing w:line="240" w:lineRule="auto"/>
        <w:rPr>
          <w:b/>
          <w:i/>
          <w:sz w:val="24"/>
          <w:szCs w:val="28"/>
        </w:rPr>
      </w:pPr>
      <w:r w:rsidRPr="00B870C7">
        <w:rPr>
          <w:b/>
          <w:sz w:val="24"/>
          <w:szCs w:val="28"/>
        </w:rPr>
        <w:t xml:space="preserve">*** </w:t>
      </w:r>
      <w:r w:rsidRPr="00FD5236">
        <w:rPr>
          <w:b/>
          <w:sz w:val="24"/>
          <w:szCs w:val="28"/>
          <w:u w:val="single"/>
        </w:rPr>
        <w:t>NOTE 2</w:t>
      </w:r>
      <w:r>
        <w:rPr>
          <w:b/>
          <w:i/>
          <w:sz w:val="24"/>
          <w:szCs w:val="28"/>
        </w:rPr>
        <w:t xml:space="preserve">:  </w:t>
      </w:r>
      <w:r w:rsidRPr="00D76F51">
        <w:rPr>
          <w:b/>
          <w:i/>
          <w:sz w:val="24"/>
          <w:szCs w:val="28"/>
        </w:rPr>
        <w:t>If students exemplify exceptional behavior then they will be rewarded with special privileges or prizes that only are advantageous during their class period***</w:t>
      </w:r>
    </w:p>
    <w:p w14:paraId="4A9A5D80" w14:textId="77777777" w:rsidR="00534E6C" w:rsidRPr="002A7F1B" w:rsidRDefault="00C03B37" w:rsidP="002A7F1B">
      <w:pPr>
        <w:tabs>
          <w:tab w:val="left" w:pos="6900"/>
        </w:tabs>
        <w:rPr>
          <w:sz w:val="28"/>
          <w:szCs w:val="28"/>
        </w:rPr>
      </w:pPr>
      <w:r>
        <w:rPr>
          <w:noProof/>
        </w:rPr>
        <mc:AlternateContent>
          <mc:Choice Requires="wps">
            <w:drawing>
              <wp:anchor distT="0" distB="0" distL="114300" distR="114300" simplePos="0" relativeHeight="251657216" behindDoc="0" locked="0" layoutInCell="1" allowOverlap="1" wp14:anchorId="58F6A7DF" wp14:editId="099306C8">
                <wp:simplePos x="0" y="0"/>
                <wp:positionH relativeFrom="column">
                  <wp:posOffset>0</wp:posOffset>
                </wp:positionH>
                <wp:positionV relativeFrom="paragraph">
                  <wp:posOffset>123825</wp:posOffset>
                </wp:positionV>
                <wp:extent cx="6915150" cy="0"/>
                <wp:effectExtent l="9525" t="12700" r="9525" b="158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158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261D"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" strokecolor="#0d0d0d" strokeweight="1.25pt"/>
            </w:pict>
          </mc:Fallback>
        </mc:AlternateContent>
      </w:r>
    </w:p>
    <w:p w14:paraId="1F01E14D" w14:textId="77777777" w:rsidR="00780CD6" w:rsidRPr="00646F10" w:rsidRDefault="00780CD6" w:rsidP="00780CD6">
      <w:pPr>
        <w:spacing w:after="0" w:line="240" w:lineRule="auto"/>
        <w:rPr>
          <w:rFonts w:ascii="Arial" w:hAnsi="Arial" w:cs="Arial"/>
          <w:b/>
        </w:rPr>
      </w:pPr>
      <w:r w:rsidRPr="00646F10">
        <w:rPr>
          <w:rFonts w:ascii="Arial" w:hAnsi="Arial" w:cs="Arial"/>
          <w:b/>
        </w:rPr>
        <w:lastRenderedPageBreak/>
        <w:t>______________________________________________________________________________</w:t>
      </w:r>
    </w:p>
    <w:p w14:paraId="262D0CBC" w14:textId="77777777" w:rsidR="00780CD6" w:rsidRDefault="00780CD6" w:rsidP="00780CD6"/>
    <w:p w14:paraId="294E3FE5" w14:textId="77777777" w:rsidR="00780CD6" w:rsidRPr="001E06F7" w:rsidRDefault="00780CD6" w:rsidP="00780CD6">
      <w:pPr>
        <w:jc w:val="center"/>
        <w:rPr>
          <w:b/>
          <w:sz w:val="28"/>
          <w:u w:val="single"/>
        </w:rPr>
      </w:pPr>
      <w:r w:rsidRPr="001E06F7">
        <w:rPr>
          <w:b/>
          <w:sz w:val="28"/>
          <w:u w:val="single"/>
        </w:rPr>
        <w:t>CHEATING</w:t>
      </w:r>
    </w:p>
    <w:p w14:paraId="39F6057D" w14:textId="77777777" w:rsidR="00780CD6" w:rsidRPr="001E06F7" w:rsidRDefault="00780CD6" w:rsidP="00780CD6">
      <w:pPr>
        <w:rPr>
          <w:sz w:val="24"/>
          <w:szCs w:val="24"/>
        </w:rPr>
      </w:pPr>
      <w:r w:rsidRPr="001E06F7">
        <w:rPr>
          <w:sz w:val="24"/>
          <w:szCs w:val="24"/>
        </w:rPr>
        <w:t>Cheating is defined as any of the following: plagiarism; copying the work of others when the material is graded or is taken up to be graded later; giving or receiving unauthorized information on any graded assignment; communicating during a test or quiz; using, or being in the possession of, notes or other sources of information during a test or quiz (unless it is an open notes test); giving or taking of information about a test or quiz; asking a question during a test or quiz where the question itself provides information to those taking the test; the keeping of a test or quiz paper for the purpose of passing it to others; storing information for retrieval in any electronic device or transmitting information from one electronic device to another (i.e. cell phone, palm pilot, or similar device) when forbidden to do so by the teacher.</w:t>
      </w:r>
    </w:p>
    <w:p w14:paraId="2E3D6953" w14:textId="77777777" w:rsidR="00780CD6" w:rsidRPr="001E06F7" w:rsidRDefault="00780CD6" w:rsidP="00780CD6">
      <w:pPr>
        <w:rPr>
          <w:sz w:val="24"/>
          <w:szCs w:val="24"/>
        </w:rPr>
      </w:pPr>
      <w:r w:rsidRPr="001E06F7">
        <w:rPr>
          <w:sz w:val="24"/>
          <w:szCs w:val="24"/>
        </w:rPr>
        <w:t>When proof has been established that a student has been involved in cheating, parents are to be notified by the teacher and the student will receive a grade of zero for the test or evaluation material and a grade of “U” in conduct for the term. Additional consequences could range from Saturday School to Out of School Suspension depending on the severity of the infraction.</w:t>
      </w:r>
    </w:p>
    <w:p w14:paraId="04FE51A0" w14:textId="77777777" w:rsidR="00780CD6" w:rsidRDefault="00780CD6" w:rsidP="00D96B8F">
      <w:pPr>
        <w:tabs>
          <w:tab w:val="left" w:pos="6900"/>
        </w:tabs>
        <w:rPr>
          <w:b/>
          <w:sz w:val="28"/>
          <w:szCs w:val="28"/>
        </w:rPr>
      </w:pPr>
    </w:p>
    <w:p w14:paraId="2B8E0AA5" w14:textId="77777777" w:rsidR="00780CD6" w:rsidRDefault="00780CD6" w:rsidP="00D96B8F">
      <w:pPr>
        <w:tabs>
          <w:tab w:val="left" w:pos="6900"/>
        </w:tabs>
        <w:rPr>
          <w:b/>
          <w:sz w:val="28"/>
          <w:szCs w:val="28"/>
        </w:rPr>
      </w:pPr>
    </w:p>
    <w:p w14:paraId="033B132B" w14:textId="77777777" w:rsidR="00780CD6" w:rsidRDefault="00780CD6" w:rsidP="00D96B8F">
      <w:pPr>
        <w:tabs>
          <w:tab w:val="left" w:pos="6900"/>
        </w:tabs>
        <w:rPr>
          <w:b/>
          <w:sz w:val="28"/>
          <w:szCs w:val="28"/>
        </w:rPr>
      </w:pPr>
      <w:r>
        <w:rPr>
          <w:b/>
          <w:sz w:val="28"/>
          <w:szCs w:val="28"/>
        </w:rPr>
        <w:br w:type="page"/>
      </w:r>
    </w:p>
    <w:p w14:paraId="0C5B0715" w14:textId="77777777" w:rsidR="002A7F1B" w:rsidRDefault="00A142E6" w:rsidP="002A7F1B">
      <w:pPr>
        <w:tabs>
          <w:tab w:val="left" w:pos="6900"/>
        </w:tabs>
        <w:rPr>
          <w:sz w:val="28"/>
          <w:szCs w:val="28"/>
        </w:rPr>
      </w:pPr>
      <w:r>
        <w:rPr>
          <w:b/>
          <w:sz w:val="28"/>
          <w:szCs w:val="28"/>
        </w:rPr>
        <w:lastRenderedPageBreak/>
        <w:t xml:space="preserve">Acknowledgement of Receipt:  </w:t>
      </w:r>
      <w:r>
        <w:rPr>
          <w:sz w:val="28"/>
          <w:szCs w:val="28"/>
        </w:rPr>
        <w:t>By signing below, the student and parent/guardian acknowledge that they have read and und</w:t>
      </w:r>
      <w:r w:rsidR="00C03B37">
        <w:rPr>
          <w:sz w:val="28"/>
          <w:szCs w:val="28"/>
        </w:rPr>
        <w:t>erstood the contents in the</w:t>
      </w:r>
      <w:r w:rsidR="002A7F1B">
        <w:rPr>
          <w:sz w:val="28"/>
          <w:szCs w:val="28"/>
        </w:rPr>
        <w:t>2018-2019 Intro to HVAC syllabus.</w:t>
      </w:r>
    </w:p>
    <w:p w14:paraId="1B2B556C" w14:textId="77777777" w:rsidR="002A7F1B" w:rsidRDefault="002A7F1B" w:rsidP="002A7F1B">
      <w:pPr>
        <w:tabs>
          <w:tab w:val="left" w:pos="6900"/>
        </w:tabs>
        <w:rPr>
          <w:sz w:val="28"/>
          <w:szCs w:val="28"/>
        </w:rPr>
      </w:pPr>
    </w:p>
    <w:p w14:paraId="6878E1D2" w14:textId="77777777" w:rsidR="002A7F1B" w:rsidRDefault="002A7F1B" w:rsidP="002A7F1B">
      <w:pPr>
        <w:tabs>
          <w:tab w:val="left" w:pos="6900"/>
        </w:tabs>
        <w:ind w:left="720"/>
        <w:rPr>
          <w:b/>
          <w:sz w:val="28"/>
          <w:szCs w:val="28"/>
        </w:rPr>
      </w:pPr>
      <w:r w:rsidRPr="00D96B8F">
        <w:rPr>
          <w:sz w:val="28"/>
          <w:szCs w:val="28"/>
        </w:rPr>
        <w:t>*</w:t>
      </w:r>
      <w:r>
        <w:rPr>
          <w:sz w:val="28"/>
          <w:szCs w:val="28"/>
        </w:rPr>
        <w:t xml:space="preserve"> </w:t>
      </w:r>
      <w:r>
        <w:rPr>
          <w:b/>
          <w:sz w:val="28"/>
          <w:szCs w:val="28"/>
        </w:rPr>
        <w:t xml:space="preserve">PLEASE SIGN &amp; RETURN TO MR. </w:t>
      </w:r>
      <w:r w:rsidR="00C30873">
        <w:rPr>
          <w:b/>
          <w:sz w:val="28"/>
          <w:szCs w:val="28"/>
        </w:rPr>
        <w:t>Fletcher BY 10 January, 2020</w:t>
      </w:r>
    </w:p>
    <w:p w14:paraId="007C1ED4" w14:textId="77777777" w:rsidR="00A142E6" w:rsidRDefault="00A142E6" w:rsidP="002A7F1B">
      <w:pPr>
        <w:tabs>
          <w:tab w:val="left" w:pos="6900"/>
        </w:tabs>
        <w:rPr>
          <w:b/>
          <w:sz w:val="28"/>
          <w:szCs w:val="28"/>
        </w:rPr>
      </w:pPr>
    </w:p>
    <w:p w14:paraId="34B76B9B" w14:textId="77777777" w:rsidR="00D76F51" w:rsidRDefault="00D76F51" w:rsidP="00D96B8F">
      <w:pPr>
        <w:tabs>
          <w:tab w:val="left" w:pos="6900"/>
        </w:tabs>
        <w:rPr>
          <w:b/>
          <w:sz w:val="28"/>
          <w:szCs w:val="28"/>
        </w:rPr>
      </w:pPr>
    </w:p>
    <w:p w14:paraId="7BA7E2D0" w14:textId="77777777" w:rsidR="00A142E6" w:rsidRDefault="00A142E6" w:rsidP="00D96B8F">
      <w:pPr>
        <w:tabs>
          <w:tab w:val="left" w:pos="6900"/>
        </w:tabs>
        <w:rPr>
          <w:sz w:val="28"/>
          <w:szCs w:val="28"/>
        </w:rPr>
      </w:pPr>
      <w:r>
        <w:rPr>
          <w:sz w:val="28"/>
          <w:szCs w:val="28"/>
        </w:rPr>
        <w:t>Student Name (Print) ________________________________ Date ____________________</w:t>
      </w:r>
    </w:p>
    <w:p w14:paraId="72B5322B" w14:textId="77777777" w:rsidR="00A142E6" w:rsidRDefault="00A142E6" w:rsidP="00D96B8F">
      <w:pPr>
        <w:tabs>
          <w:tab w:val="left" w:pos="6900"/>
        </w:tabs>
        <w:rPr>
          <w:sz w:val="28"/>
          <w:szCs w:val="28"/>
        </w:rPr>
      </w:pPr>
      <w:r>
        <w:rPr>
          <w:sz w:val="28"/>
          <w:szCs w:val="28"/>
        </w:rPr>
        <w:t>Student Signature ___________________________________ Date ____________________</w:t>
      </w:r>
    </w:p>
    <w:p w14:paraId="2C5293BC" w14:textId="77777777" w:rsidR="00A142E6" w:rsidRDefault="00A142E6" w:rsidP="00D96B8F">
      <w:pPr>
        <w:tabs>
          <w:tab w:val="left" w:pos="6900"/>
        </w:tabs>
        <w:rPr>
          <w:sz w:val="28"/>
          <w:szCs w:val="28"/>
        </w:rPr>
      </w:pPr>
      <w:r>
        <w:rPr>
          <w:sz w:val="28"/>
          <w:szCs w:val="28"/>
        </w:rPr>
        <w:t>Student Email ______________________________________</w:t>
      </w:r>
    </w:p>
    <w:p w14:paraId="76FA4D5D" w14:textId="77777777" w:rsidR="00A142E6" w:rsidRDefault="00A142E6" w:rsidP="00D96B8F">
      <w:pPr>
        <w:tabs>
          <w:tab w:val="left" w:pos="6900"/>
        </w:tabs>
        <w:rPr>
          <w:sz w:val="28"/>
          <w:szCs w:val="28"/>
        </w:rPr>
      </w:pPr>
      <w:r>
        <w:rPr>
          <w:sz w:val="28"/>
          <w:szCs w:val="28"/>
        </w:rPr>
        <w:t>Parent Name (Print) _________________________________ Date ____________________</w:t>
      </w:r>
    </w:p>
    <w:p w14:paraId="7B76E038" w14:textId="77777777" w:rsidR="00A142E6" w:rsidRDefault="00A142E6" w:rsidP="00D96B8F">
      <w:pPr>
        <w:tabs>
          <w:tab w:val="left" w:pos="6900"/>
        </w:tabs>
        <w:rPr>
          <w:sz w:val="28"/>
          <w:szCs w:val="28"/>
        </w:rPr>
      </w:pPr>
      <w:r>
        <w:rPr>
          <w:sz w:val="28"/>
          <w:szCs w:val="28"/>
        </w:rPr>
        <w:t>Parent Signature ____________________________________ Date ____________________</w:t>
      </w:r>
    </w:p>
    <w:p w14:paraId="1A84B2DE" w14:textId="77777777" w:rsidR="00A142E6" w:rsidRDefault="00A142E6" w:rsidP="00D96B8F">
      <w:pPr>
        <w:tabs>
          <w:tab w:val="left" w:pos="6900"/>
        </w:tabs>
        <w:rPr>
          <w:sz w:val="28"/>
          <w:szCs w:val="28"/>
        </w:rPr>
      </w:pPr>
      <w:r>
        <w:rPr>
          <w:sz w:val="28"/>
          <w:szCs w:val="28"/>
        </w:rPr>
        <w:t xml:space="preserve">Parent Email _______________________________________  </w:t>
      </w:r>
    </w:p>
    <w:p w14:paraId="6FCE9F20" w14:textId="77777777" w:rsidR="00A142E6" w:rsidRDefault="00A142E6" w:rsidP="00D96B8F">
      <w:pPr>
        <w:tabs>
          <w:tab w:val="left" w:pos="6900"/>
        </w:tabs>
        <w:rPr>
          <w:sz w:val="28"/>
          <w:szCs w:val="28"/>
        </w:rPr>
      </w:pPr>
      <w:r>
        <w:rPr>
          <w:sz w:val="28"/>
          <w:szCs w:val="28"/>
        </w:rPr>
        <w:t xml:space="preserve">Parent Contact # ____________________________________  </w:t>
      </w:r>
    </w:p>
    <w:p w14:paraId="64BB7C78" w14:textId="77777777" w:rsidR="00A142E6" w:rsidRDefault="00A142E6" w:rsidP="00D96B8F">
      <w:pPr>
        <w:tabs>
          <w:tab w:val="left" w:pos="6900"/>
        </w:tabs>
        <w:rPr>
          <w:sz w:val="28"/>
          <w:szCs w:val="28"/>
        </w:rPr>
      </w:pPr>
    </w:p>
    <w:p w14:paraId="07A2EC87" w14:textId="77777777" w:rsidR="00A142E6" w:rsidRDefault="00A142E6" w:rsidP="00D96B8F">
      <w:pPr>
        <w:tabs>
          <w:tab w:val="left" w:pos="6900"/>
        </w:tabs>
        <w:rPr>
          <w:sz w:val="28"/>
          <w:szCs w:val="28"/>
        </w:rPr>
      </w:pPr>
    </w:p>
    <w:p w14:paraId="10589DDC" w14:textId="77777777" w:rsidR="00A142E6" w:rsidRPr="00FD5236" w:rsidRDefault="00D76F51" w:rsidP="00D96B8F">
      <w:pPr>
        <w:tabs>
          <w:tab w:val="left" w:pos="6900"/>
        </w:tabs>
        <w:rPr>
          <w:b/>
          <w:sz w:val="32"/>
          <w:szCs w:val="28"/>
        </w:rPr>
      </w:pPr>
      <w:r w:rsidRPr="00FD5236">
        <w:rPr>
          <w:b/>
          <w:sz w:val="28"/>
          <w:szCs w:val="28"/>
          <w:u w:val="single"/>
        </w:rPr>
        <w:t>NOTE:</w:t>
      </w:r>
      <w:r w:rsidRPr="00FD5236">
        <w:rPr>
          <w:b/>
          <w:sz w:val="28"/>
          <w:szCs w:val="28"/>
        </w:rPr>
        <w:t xml:space="preserve"> </w:t>
      </w:r>
      <w:r w:rsidRPr="00FD5236">
        <w:rPr>
          <w:b/>
          <w:i/>
          <w:iCs/>
          <w:sz w:val="24"/>
        </w:rPr>
        <w:t>CTAE Pathway completers (students who successfully complete the pathway and pass the End of Pathway Test) will receive a certificate of completion at the end of the semester.  They will also have the opportunity to purchase a red academic chord for academic recognition at graduation.  Chords can be purchased for $10.00, and payment will be due on the day of testing (Checks only</w:t>
      </w:r>
      <w:r w:rsidRPr="00FD5236">
        <w:rPr>
          <w:b/>
          <w:i/>
          <w:iCs/>
          <w:color w:val="1F497D"/>
          <w:sz w:val="24"/>
        </w:rPr>
        <w:t>—</w:t>
      </w:r>
      <w:r w:rsidRPr="00FD5236">
        <w:rPr>
          <w:b/>
          <w:i/>
          <w:iCs/>
          <w:sz w:val="24"/>
        </w:rPr>
        <w:t>no</w:t>
      </w:r>
      <w:r w:rsidRPr="00FD5236">
        <w:rPr>
          <w:b/>
          <w:i/>
          <w:iCs/>
          <w:color w:val="1F497D"/>
          <w:sz w:val="24"/>
        </w:rPr>
        <w:t xml:space="preserve"> </w:t>
      </w:r>
      <w:r w:rsidRPr="00FD5236">
        <w:rPr>
          <w:b/>
          <w:i/>
          <w:iCs/>
          <w:sz w:val="24"/>
        </w:rPr>
        <w:t>cash will be accepted).  Students who do not pass the test will not receive a c</w:t>
      </w:r>
      <w:r w:rsidRPr="00FD5236">
        <w:rPr>
          <w:b/>
          <w:i/>
          <w:iCs/>
          <w:color w:val="1F497D"/>
          <w:sz w:val="24"/>
        </w:rPr>
        <w:t>h</w:t>
      </w:r>
      <w:r w:rsidRPr="00FD5236">
        <w:rPr>
          <w:b/>
          <w:i/>
          <w:iCs/>
          <w:sz w:val="24"/>
        </w:rPr>
        <w:t xml:space="preserve">ord and will be refunded the $10.00.  Checks can be made payable to </w:t>
      </w:r>
      <w:r w:rsidR="00C03B37">
        <w:rPr>
          <w:b/>
          <w:i/>
          <w:iCs/>
          <w:sz w:val="24"/>
        </w:rPr>
        <w:t xml:space="preserve">Northside </w:t>
      </w:r>
      <w:r w:rsidRPr="00FD5236">
        <w:rPr>
          <w:b/>
          <w:i/>
          <w:iCs/>
          <w:sz w:val="24"/>
        </w:rPr>
        <w:t xml:space="preserve">High School.  End of Pathway testing will occur at the end of </w:t>
      </w:r>
      <w:r w:rsidR="00C03B37">
        <w:rPr>
          <w:b/>
          <w:i/>
          <w:iCs/>
          <w:sz w:val="24"/>
        </w:rPr>
        <w:t>second s</w:t>
      </w:r>
      <w:r w:rsidRPr="00FD5236">
        <w:rPr>
          <w:b/>
          <w:i/>
          <w:iCs/>
          <w:sz w:val="24"/>
        </w:rPr>
        <w:t>emester.</w:t>
      </w:r>
    </w:p>
    <w:p w14:paraId="32ACB7D8" w14:textId="77777777" w:rsidR="00A142E6" w:rsidRDefault="00A142E6" w:rsidP="00D96B8F">
      <w:pPr>
        <w:tabs>
          <w:tab w:val="left" w:pos="6900"/>
        </w:tabs>
        <w:rPr>
          <w:sz w:val="28"/>
          <w:szCs w:val="28"/>
        </w:rPr>
      </w:pPr>
    </w:p>
    <w:p w14:paraId="2715B8C8" w14:textId="77777777" w:rsidR="00780CD6" w:rsidRDefault="00780CD6" w:rsidP="00D96B8F">
      <w:pPr>
        <w:tabs>
          <w:tab w:val="left" w:pos="6900"/>
        </w:tabs>
        <w:rPr>
          <w:sz w:val="28"/>
          <w:szCs w:val="28"/>
        </w:rPr>
      </w:pPr>
    </w:p>
    <w:p w14:paraId="075E85EF" w14:textId="77777777" w:rsidR="00780CD6" w:rsidRDefault="00780CD6" w:rsidP="00D96B8F">
      <w:pPr>
        <w:tabs>
          <w:tab w:val="left" w:pos="6900"/>
        </w:tabs>
        <w:rPr>
          <w:sz w:val="28"/>
          <w:szCs w:val="28"/>
        </w:rPr>
      </w:pPr>
    </w:p>
    <w:p w14:paraId="5044DAEB" w14:textId="77777777" w:rsidR="00A142E6" w:rsidRDefault="00A142E6" w:rsidP="0085360A">
      <w:pPr>
        <w:rPr>
          <w:sz w:val="24"/>
          <w:szCs w:val="24"/>
        </w:rPr>
      </w:pPr>
    </w:p>
    <w:p w14:paraId="7C8F52F1" w14:textId="77777777" w:rsidR="00A142E6" w:rsidRPr="0085360A" w:rsidRDefault="00A142E6" w:rsidP="0085360A">
      <w:pPr>
        <w:spacing w:after="0" w:line="240" w:lineRule="auto"/>
        <w:jc w:val="center"/>
        <w:rPr>
          <w:rFonts w:ascii="Arial" w:hAnsi="Arial" w:cs="Arial"/>
          <w:b/>
          <w:sz w:val="32"/>
          <w:szCs w:val="32"/>
          <w:u w:val="single"/>
        </w:rPr>
      </w:pPr>
      <w:r w:rsidRPr="0085360A">
        <w:rPr>
          <w:rFonts w:ascii="Arial" w:hAnsi="Arial" w:cs="Arial"/>
          <w:b/>
          <w:sz w:val="32"/>
          <w:szCs w:val="32"/>
          <w:u w:val="single"/>
        </w:rPr>
        <w:lastRenderedPageBreak/>
        <w:t xml:space="preserve">SAFETY CONTRACT FOR </w:t>
      </w:r>
      <w:r w:rsidR="002A7F1B">
        <w:rPr>
          <w:rFonts w:ascii="Arial" w:hAnsi="Arial" w:cs="Arial"/>
          <w:b/>
          <w:sz w:val="32"/>
          <w:szCs w:val="32"/>
          <w:u w:val="single"/>
        </w:rPr>
        <w:t>HVAC</w:t>
      </w:r>
    </w:p>
    <w:p w14:paraId="216DE522" w14:textId="77777777" w:rsidR="00A142E6" w:rsidRPr="0085360A" w:rsidRDefault="00A142E6" w:rsidP="0085360A">
      <w:pPr>
        <w:spacing w:after="0" w:line="240" w:lineRule="auto"/>
        <w:rPr>
          <w:rFonts w:ascii="Arial" w:hAnsi="Arial" w:cs="Arial"/>
          <w:sz w:val="24"/>
          <w:szCs w:val="24"/>
        </w:rPr>
      </w:pPr>
    </w:p>
    <w:p w14:paraId="0FFC0D51" w14:textId="77777777" w:rsidR="00A142E6" w:rsidRPr="0085360A" w:rsidRDefault="00A142E6" w:rsidP="0085360A">
      <w:pPr>
        <w:spacing w:after="0" w:line="240" w:lineRule="auto"/>
        <w:rPr>
          <w:rFonts w:ascii="Arial" w:hAnsi="Arial" w:cs="Arial"/>
          <w:b/>
          <w:sz w:val="24"/>
          <w:szCs w:val="24"/>
        </w:rPr>
      </w:pPr>
      <w:r w:rsidRPr="0085360A">
        <w:rPr>
          <w:rFonts w:ascii="Arial" w:hAnsi="Arial" w:cs="Arial"/>
          <w:b/>
          <w:sz w:val="24"/>
          <w:szCs w:val="24"/>
        </w:rPr>
        <w:t>I will:</w:t>
      </w:r>
    </w:p>
    <w:p w14:paraId="5397863C"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77059345"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Follow all safety rules and instructions given by the teacher.</w:t>
      </w:r>
    </w:p>
    <w:p w14:paraId="2BEFB85A" w14:textId="77777777" w:rsidR="00A142E6" w:rsidRPr="0085360A" w:rsidRDefault="00A142E6" w:rsidP="0085360A">
      <w:pPr>
        <w:tabs>
          <w:tab w:val="left" w:pos="360"/>
          <w:tab w:val="left" w:pos="540"/>
        </w:tabs>
        <w:spacing w:after="0" w:line="240" w:lineRule="auto"/>
        <w:ind w:left="540"/>
        <w:rPr>
          <w:rFonts w:ascii="Arial" w:hAnsi="Arial" w:cs="Arial"/>
          <w:b/>
          <w:sz w:val="24"/>
          <w:szCs w:val="24"/>
        </w:rPr>
      </w:pPr>
    </w:p>
    <w:p w14:paraId="268018F5"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Use all protective equipment as instructed.</w:t>
      </w:r>
    </w:p>
    <w:p w14:paraId="1B4A34B1"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08D41AEF"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 xml:space="preserve">Observe &amp; Follow the </w:t>
      </w:r>
      <w:r w:rsidRPr="0085360A">
        <w:rPr>
          <w:rFonts w:ascii="Arial" w:hAnsi="Arial" w:cs="Arial"/>
          <w:b/>
          <w:sz w:val="24"/>
          <w:szCs w:val="24"/>
        </w:rPr>
        <w:t>class expectations</w:t>
      </w:r>
      <w:r w:rsidR="00C03B37">
        <w:rPr>
          <w:rFonts w:ascii="Arial" w:hAnsi="Arial" w:cs="Arial"/>
          <w:b/>
          <w:sz w:val="24"/>
          <w:szCs w:val="24"/>
        </w:rPr>
        <w:t xml:space="preserve"> and all N</w:t>
      </w:r>
      <w:r>
        <w:rPr>
          <w:rFonts w:ascii="Arial" w:hAnsi="Arial" w:cs="Arial"/>
          <w:b/>
          <w:sz w:val="24"/>
          <w:szCs w:val="24"/>
        </w:rPr>
        <w:t>HS</w:t>
      </w:r>
      <w:r w:rsidRPr="0085360A">
        <w:rPr>
          <w:rFonts w:ascii="Arial" w:hAnsi="Arial" w:cs="Arial"/>
          <w:b/>
          <w:sz w:val="24"/>
          <w:szCs w:val="24"/>
        </w:rPr>
        <w:t xml:space="preserve"> policies.</w:t>
      </w:r>
    </w:p>
    <w:p w14:paraId="4C19F1E1"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1A612147" w14:textId="77777777" w:rsidR="00A142E6" w:rsidRPr="0085360A" w:rsidRDefault="00A142E6" w:rsidP="0085360A">
      <w:pPr>
        <w:numPr>
          <w:ilvl w:val="0"/>
          <w:numId w:val="8"/>
        </w:numPr>
        <w:tabs>
          <w:tab w:val="left" w:pos="360"/>
        </w:tabs>
        <w:spacing w:after="0" w:line="240" w:lineRule="auto"/>
        <w:rPr>
          <w:rFonts w:ascii="Arial" w:hAnsi="Arial" w:cs="Arial"/>
          <w:b/>
          <w:sz w:val="24"/>
          <w:szCs w:val="24"/>
        </w:rPr>
      </w:pPr>
      <w:r w:rsidRPr="0085360A">
        <w:rPr>
          <w:rFonts w:ascii="Arial" w:hAnsi="Arial" w:cs="Arial"/>
          <w:b/>
          <w:sz w:val="24"/>
          <w:szCs w:val="24"/>
        </w:rPr>
        <w:t>Protect my eyes, hands, hearing, face and body while working in the shop as outlined by OSHA and my safety training.</w:t>
      </w:r>
    </w:p>
    <w:p w14:paraId="1B4660C9" w14:textId="77777777" w:rsidR="00A142E6" w:rsidRPr="0085360A" w:rsidRDefault="00A142E6" w:rsidP="0085360A">
      <w:pPr>
        <w:tabs>
          <w:tab w:val="left" w:pos="360"/>
          <w:tab w:val="left" w:pos="540"/>
        </w:tabs>
        <w:spacing w:after="0" w:line="240" w:lineRule="auto"/>
        <w:ind w:left="360"/>
        <w:rPr>
          <w:rFonts w:ascii="Arial" w:hAnsi="Arial" w:cs="Arial"/>
          <w:b/>
          <w:sz w:val="24"/>
          <w:szCs w:val="24"/>
        </w:rPr>
      </w:pPr>
    </w:p>
    <w:p w14:paraId="75FBB723"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 xml:space="preserve">Do </w:t>
      </w:r>
      <w:r w:rsidRPr="0085360A">
        <w:rPr>
          <w:rFonts w:ascii="Arial" w:hAnsi="Arial" w:cs="Arial"/>
          <w:b/>
          <w:sz w:val="24"/>
          <w:szCs w:val="24"/>
          <w:u w:val="single"/>
        </w:rPr>
        <w:t>NOT</w:t>
      </w:r>
      <w:r w:rsidRPr="0085360A">
        <w:rPr>
          <w:rFonts w:ascii="Arial" w:hAnsi="Arial" w:cs="Arial"/>
          <w:b/>
          <w:sz w:val="24"/>
          <w:szCs w:val="24"/>
        </w:rPr>
        <w:t xml:space="preserve"> operate any tools or equipment unless instructed to do so. </w:t>
      </w:r>
    </w:p>
    <w:p w14:paraId="54ADBBCA"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280A1AD0"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Carry o</w:t>
      </w:r>
      <w:r w:rsidR="00F85B39">
        <w:rPr>
          <w:rFonts w:ascii="Arial" w:hAnsi="Arial" w:cs="Arial"/>
          <w:b/>
          <w:sz w:val="24"/>
          <w:szCs w:val="24"/>
        </w:rPr>
        <w:t>ut good housekeeping practices daily.</w:t>
      </w:r>
    </w:p>
    <w:p w14:paraId="26B35CA7"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9F64A42"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Pr>
          <w:rFonts w:ascii="Arial" w:hAnsi="Arial" w:cs="Arial"/>
          <w:b/>
          <w:sz w:val="24"/>
          <w:szCs w:val="24"/>
        </w:rPr>
        <w:t>Contact the teacher and/or administration</w:t>
      </w:r>
      <w:r w:rsidRPr="0085360A">
        <w:rPr>
          <w:rFonts w:ascii="Arial" w:hAnsi="Arial" w:cs="Arial"/>
          <w:b/>
          <w:sz w:val="24"/>
          <w:szCs w:val="24"/>
        </w:rPr>
        <w:t xml:space="preserve"> in case of an emergency. </w:t>
      </w:r>
    </w:p>
    <w:p w14:paraId="088BACC8"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71703039"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 xml:space="preserve">Know the location of emergency exits, first aid, fire extinguishers, fire alarms, eye wash stations, first aid kits, and telephones. </w:t>
      </w:r>
    </w:p>
    <w:p w14:paraId="77F6E40E"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5597D5E9"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rPr>
      </w:pPr>
      <w:r w:rsidRPr="0085360A">
        <w:rPr>
          <w:rFonts w:ascii="Arial" w:hAnsi="Arial" w:cs="Arial"/>
          <w:b/>
          <w:sz w:val="24"/>
          <w:szCs w:val="24"/>
        </w:rPr>
        <w:t>Conduct myself in a responsible manner at all times, and act like an adult.</w:t>
      </w:r>
    </w:p>
    <w:p w14:paraId="3CF629FB"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AB54FF5" w14:textId="77777777" w:rsidR="00A142E6" w:rsidRPr="0085360A" w:rsidRDefault="00A142E6" w:rsidP="0085360A">
      <w:pPr>
        <w:numPr>
          <w:ilvl w:val="0"/>
          <w:numId w:val="8"/>
        </w:numPr>
        <w:tabs>
          <w:tab w:val="left" w:pos="360"/>
          <w:tab w:val="left" w:pos="540"/>
        </w:tabs>
        <w:spacing w:after="0" w:line="240" w:lineRule="auto"/>
        <w:rPr>
          <w:rFonts w:ascii="Arial" w:hAnsi="Arial" w:cs="Arial"/>
          <w:b/>
          <w:sz w:val="24"/>
          <w:szCs w:val="24"/>
          <w:u w:val="single"/>
        </w:rPr>
      </w:pPr>
      <w:r w:rsidRPr="0085360A">
        <w:rPr>
          <w:rFonts w:ascii="Arial" w:hAnsi="Arial" w:cs="Arial"/>
          <w:b/>
          <w:sz w:val="24"/>
          <w:szCs w:val="24"/>
          <w:u w:val="single"/>
        </w:rPr>
        <w:t>Pass the safety test with a 100% before being allowed to perform any lab activities or any hands on work. I know I have 3 attempts in class to do this</w:t>
      </w:r>
    </w:p>
    <w:p w14:paraId="28C958AD" w14:textId="77777777" w:rsidR="00A142E6" w:rsidRPr="0085360A" w:rsidRDefault="00A142E6" w:rsidP="0085360A">
      <w:pPr>
        <w:tabs>
          <w:tab w:val="left" w:pos="360"/>
          <w:tab w:val="left" w:pos="540"/>
        </w:tabs>
        <w:spacing w:after="0" w:line="240" w:lineRule="auto"/>
        <w:rPr>
          <w:rFonts w:ascii="Arial" w:hAnsi="Arial" w:cs="Arial"/>
          <w:b/>
          <w:sz w:val="24"/>
          <w:szCs w:val="24"/>
        </w:rPr>
      </w:pPr>
    </w:p>
    <w:p w14:paraId="4F5BA330" w14:textId="77777777" w:rsidR="00A142E6" w:rsidRPr="0085360A" w:rsidRDefault="00A142E6" w:rsidP="0085360A">
      <w:pPr>
        <w:spacing w:after="0" w:line="240" w:lineRule="auto"/>
        <w:rPr>
          <w:rFonts w:ascii="Arial" w:hAnsi="Arial" w:cs="Arial"/>
          <w:b/>
          <w:sz w:val="24"/>
          <w:szCs w:val="24"/>
        </w:rPr>
      </w:pPr>
    </w:p>
    <w:p w14:paraId="09904713" w14:textId="77777777" w:rsidR="00A142E6" w:rsidRPr="0085360A" w:rsidRDefault="00A142E6" w:rsidP="0085360A">
      <w:pPr>
        <w:spacing w:after="0" w:line="240" w:lineRule="auto"/>
        <w:jc w:val="both"/>
        <w:rPr>
          <w:rFonts w:ascii="Arial" w:hAnsi="Arial" w:cs="Arial"/>
          <w:b/>
          <w:i/>
          <w:sz w:val="24"/>
          <w:szCs w:val="24"/>
        </w:rPr>
      </w:pPr>
      <w:r w:rsidRPr="0085360A">
        <w:rPr>
          <w:rFonts w:ascii="Arial" w:hAnsi="Arial" w:cs="Arial"/>
          <w:b/>
          <w:i/>
          <w:sz w:val="24"/>
          <w:szCs w:val="24"/>
        </w:rPr>
        <w:t>I have read and agree to abide by the safety regulations, class expectations</w:t>
      </w:r>
      <w:r>
        <w:rPr>
          <w:rFonts w:ascii="Arial" w:hAnsi="Arial" w:cs="Arial"/>
          <w:b/>
          <w:i/>
          <w:sz w:val="24"/>
          <w:szCs w:val="24"/>
        </w:rPr>
        <w:t xml:space="preserve">, and </w:t>
      </w:r>
      <w:r w:rsidRPr="0085360A">
        <w:rPr>
          <w:rFonts w:ascii="Arial" w:hAnsi="Arial" w:cs="Arial"/>
          <w:b/>
          <w:i/>
          <w:sz w:val="24"/>
          <w:szCs w:val="24"/>
        </w:rPr>
        <w:t>directions</w:t>
      </w:r>
      <w:r>
        <w:rPr>
          <w:rFonts w:ascii="Arial" w:hAnsi="Arial" w:cs="Arial"/>
          <w:b/>
          <w:i/>
          <w:sz w:val="24"/>
          <w:szCs w:val="24"/>
        </w:rPr>
        <w:t xml:space="preserve"> given by the instructor</w:t>
      </w:r>
      <w:r w:rsidRPr="0085360A">
        <w:rPr>
          <w:rFonts w:ascii="Arial" w:hAnsi="Arial" w:cs="Arial"/>
          <w:b/>
          <w:i/>
          <w:sz w:val="24"/>
          <w:szCs w:val="24"/>
        </w:rPr>
        <w:t xml:space="preserve">.  I agree that in the interest of safety, I must conduct myself in a professional manner at all times. I also understand that if I fail to abide by these rules and expectations, in the interest of safety to all students, I may be removed from the class. </w:t>
      </w:r>
    </w:p>
    <w:p w14:paraId="7F03672F" w14:textId="77777777" w:rsidR="00A142E6" w:rsidRPr="0085360A" w:rsidRDefault="00A142E6" w:rsidP="0085360A">
      <w:pPr>
        <w:spacing w:after="0" w:line="240" w:lineRule="auto"/>
        <w:jc w:val="both"/>
        <w:rPr>
          <w:rFonts w:ascii="Arial" w:hAnsi="Arial" w:cs="Arial"/>
          <w:b/>
          <w:sz w:val="20"/>
          <w:szCs w:val="20"/>
        </w:rPr>
      </w:pPr>
      <w:r w:rsidRPr="0085360A">
        <w:rPr>
          <w:rFonts w:ascii="Arial" w:hAnsi="Arial" w:cs="Arial"/>
          <w:b/>
          <w:sz w:val="20"/>
          <w:szCs w:val="20"/>
        </w:rPr>
        <w:t xml:space="preserve"> </w:t>
      </w:r>
    </w:p>
    <w:p w14:paraId="409A7A9F" w14:textId="77777777" w:rsidR="00A142E6" w:rsidRDefault="00A142E6" w:rsidP="0085360A">
      <w:pPr>
        <w:spacing w:after="0" w:line="240" w:lineRule="auto"/>
        <w:jc w:val="both"/>
        <w:rPr>
          <w:rFonts w:ascii="Arial" w:hAnsi="Arial" w:cs="Arial"/>
          <w:b/>
          <w:i/>
          <w:sz w:val="24"/>
          <w:szCs w:val="24"/>
        </w:rPr>
      </w:pPr>
      <w:r w:rsidRPr="0085360A">
        <w:rPr>
          <w:rFonts w:ascii="Arial" w:hAnsi="Arial" w:cs="Arial"/>
          <w:b/>
          <w:i/>
          <w:sz w:val="24"/>
          <w:szCs w:val="24"/>
        </w:rPr>
        <w:t xml:space="preserve">I also understand that if my behavior continues to put others or myself at risk, I may be dismissed from the program entirely. </w:t>
      </w:r>
    </w:p>
    <w:p w14:paraId="015F0C0B" w14:textId="77777777" w:rsidR="00A142E6" w:rsidRDefault="00A142E6" w:rsidP="0085360A">
      <w:pPr>
        <w:spacing w:after="0" w:line="240" w:lineRule="auto"/>
        <w:jc w:val="both"/>
        <w:rPr>
          <w:rFonts w:ascii="Arial" w:hAnsi="Arial" w:cs="Arial"/>
          <w:b/>
          <w:i/>
          <w:sz w:val="24"/>
          <w:szCs w:val="24"/>
        </w:rPr>
      </w:pPr>
    </w:p>
    <w:p w14:paraId="365DB326" w14:textId="77777777" w:rsidR="00A142E6" w:rsidRPr="0085360A" w:rsidRDefault="00A142E6" w:rsidP="0085360A">
      <w:pPr>
        <w:spacing w:after="0" w:line="240" w:lineRule="auto"/>
        <w:jc w:val="both"/>
        <w:rPr>
          <w:rFonts w:ascii="Arial" w:hAnsi="Arial" w:cs="Arial"/>
          <w:b/>
          <w:i/>
          <w:sz w:val="24"/>
          <w:szCs w:val="24"/>
        </w:rPr>
      </w:pPr>
    </w:p>
    <w:p w14:paraId="43AE98A4" w14:textId="77777777" w:rsidR="00A142E6" w:rsidRPr="0085360A" w:rsidRDefault="00A142E6" w:rsidP="0085360A">
      <w:pPr>
        <w:spacing w:after="0" w:line="240" w:lineRule="auto"/>
        <w:jc w:val="both"/>
        <w:rPr>
          <w:rFonts w:ascii="Arial" w:hAnsi="Arial" w:cs="Arial"/>
          <w:b/>
          <w:sz w:val="24"/>
          <w:szCs w:val="24"/>
        </w:rPr>
      </w:pPr>
    </w:p>
    <w:p w14:paraId="1C2296BC" w14:textId="77777777" w:rsidR="00A142E6" w:rsidRPr="0085360A" w:rsidRDefault="00A142E6" w:rsidP="0085360A">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75FD64E3" w14:textId="77777777" w:rsidR="00A142E6" w:rsidRPr="0085360A" w:rsidRDefault="00A142E6" w:rsidP="0085360A">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15145A52" w14:textId="77777777" w:rsidR="00A142E6" w:rsidRPr="0085360A" w:rsidRDefault="00A142E6" w:rsidP="0085360A">
      <w:pPr>
        <w:spacing w:after="0" w:line="240" w:lineRule="auto"/>
        <w:jc w:val="both"/>
        <w:rPr>
          <w:rFonts w:ascii="Arial" w:hAnsi="Arial" w:cs="Arial"/>
          <w:b/>
          <w:sz w:val="16"/>
          <w:szCs w:val="16"/>
        </w:rPr>
      </w:pPr>
    </w:p>
    <w:p w14:paraId="48D9A706" w14:textId="77777777" w:rsidR="00A142E6" w:rsidRPr="0085360A" w:rsidRDefault="00A142E6" w:rsidP="0085360A">
      <w:pPr>
        <w:spacing w:after="0" w:line="240" w:lineRule="auto"/>
        <w:jc w:val="both"/>
        <w:rPr>
          <w:rFonts w:ascii="Arial" w:hAnsi="Arial" w:cs="Arial"/>
          <w:b/>
          <w:sz w:val="16"/>
          <w:szCs w:val="16"/>
        </w:rPr>
      </w:pPr>
    </w:p>
    <w:p w14:paraId="60E96399" w14:textId="77777777" w:rsidR="00A142E6" w:rsidRPr="0085360A" w:rsidRDefault="00A142E6" w:rsidP="0085360A">
      <w:pPr>
        <w:spacing w:after="0" w:line="240" w:lineRule="auto"/>
        <w:jc w:val="both"/>
        <w:rPr>
          <w:rFonts w:ascii="Arial" w:hAnsi="Arial" w:cs="Arial"/>
          <w:b/>
          <w:sz w:val="16"/>
          <w:szCs w:val="16"/>
        </w:rPr>
      </w:pPr>
    </w:p>
    <w:p w14:paraId="749EDD4A" w14:textId="77777777" w:rsidR="00A142E6" w:rsidRPr="0085360A" w:rsidRDefault="00A142E6" w:rsidP="0085360A">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0D9C51A1" w14:textId="77777777" w:rsidR="00A142E6" w:rsidRPr="0085360A" w:rsidRDefault="00A142E6" w:rsidP="0085360A">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40F436C6" w14:textId="77777777" w:rsidR="00A142E6" w:rsidRDefault="00A142E6" w:rsidP="0085360A">
      <w:pPr>
        <w:rPr>
          <w:sz w:val="24"/>
          <w:szCs w:val="24"/>
        </w:rPr>
      </w:pPr>
    </w:p>
    <w:p w14:paraId="73E626FD" w14:textId="77777777" w:rsidR="00A142E6" w:rsidRPr="00646F10" w:rsidRDefault="00A142E6" w:rsidP="00646F10">
      <w:pPr>
        <w:spacing w:after="0" w:line="240" w:lineRule="auto"/>
        <w:rPr>
          <w:rFonts w:ascii="Arial" w:hAnsi="Arial" w:cs="Arial"/>
          <w:b/>
        </w:rPr>
      </w:pPr>
    </w:p>
    <w:p w14:paraId="5F72A8AD" w14:textId="77777777" w:rsidR="00A142E6" w:rsidRPr="00780CD6" w:rsidRDefault="00A142E6" w:rsidP="00780CD6">
      <w:pPr>
        <w:spacing w:after="0" w:line="240" w:lineRule="auto"/>
        <w:rPr>
          <w:rFonts w:ascii="Arial" w:hAnsi="Arial" w:cs="Arial"/>
          <w:b/>
        </w:rPr>
      </w:pPr>
      <w:r w:rsidRPr="00646F10">
        <w:rPr>
          <w:rFonts w:ascii="Arial" w:hAnsi="Arial" w:cs="Arial"/>
          <w:b/>
        </w:rPr>
        <w:t>______________________________________________________________________________</w:t>
      </w:r>
    </w:p>
    <w:p w14:paraId="4CBDDCEC" w14:textId="77777777" w:rsidR="00A142E6" w:rsidRDefault="00A142E6" w:rsidP="0085360A"/>
    <w:p w14:paraId="2AD12F0A" w14:textId="77777777" w:rsidR="00A142E6" w:rsidRDefault="00A142E6" w:rsidP="00703C46">
      <w:pPr>
        <w:jc w:val="center"/>
        <w:rPr>
          <w:b/>
          <w:sz w:val="32"/>
          <w:szCs w:val="32"/>
          <w:u w:val="single"/>
        </w:rPr>
      </w:pPr>
      <w:r>
        <w:rPr>
          <w:b/>
          <w:sz w:val="32"/>
          <w:szCs w:val="32"/>
          <w:u w:val="single"/>
        </w:rPr>
        <w:lastRenderedPageBreak/>
        <w:t>Parent Permission Form</w:t>
      </w:r>
    </w:p>
    <w:p w14:paraId="36065C4A" w14:textId="77777777" w:rsidR="00A142E6" w:rsidRDefault="00A142E6" w:rsidP="00703C46">
      <w:pPr>
        <w:rPr>
          <w:sz w:val="24"/>
          <w:szCs w:val="24"/>
        </w:rPr>
      </w:pPr>
    </w:p>
    <w:p w14:paraId="2D0F4B91" w14:textId="77777777" w:rsidR="00A142E6" w:rsidRDefault="00A142E6" w:rsidP="00703C46">
      <w:pPr>
        <w:rPr>
          <w:sz w:val="24"/>
          <w:szCs w:val="24"/>
        </w:rPr>
      </w:pPr>
      <w:r>
        <w:rPr>
          <w:sz w:val="24"/>
          <w:szCs w:val="24"/>
        </w:rPr>
        <w:t xml:space="preserve">I, ___________________________________, give my child, _____________________________________, permission to participate in the </w:t>
      </w:r>
      <w:r w:rsidR="002A7F1B">
        <w:rPr>
          <w:sz w:val="24"/>
          <w:szCs w:val="24"/>
        </w:rPr>
        <w:t>HVAC</w:t>
      </w:r>
      <w:r>
        <w:rPr>
          <w:sz w:val="24"/>
          <w:szCs w:val="24"/>
        </w:rPr>
        <w:t xml:space="preserve"> course.  I understand that my child will be in a classroom and laboratory environment.  I also understand that my child will be required to learn the skills and technical aspects of the construction industry.  The </w:t>
      </w:r>
      <w:r w:rsidR="002A7F1B">
        <w:rPr>
          <w:sz w:val="24"/>
          <w:szCs w:val="24"/>
        </w:rPr>
        <w:t xml:space="preserve">HVAC OSHA </w:t>
      </w:r>
      <w:r>
        <w:rPr>
          <w:sz w:val="24"/>
          <w:szCs w:val="24"/>
        </w:rPr>
        <w:t xml:space="preserve">course specifically </w:t>
      </w:r>
      <w:r w:rsidRPr="00703C46">
        <w:rPr>
          <w:sz w:val="24"/>
          <w:szCs w:val="24"/>
        </w:rPr>
        <w:t>explains the safety obligations of workers, supervisors, and managers to ensure a safe workplace. Course content discusses the causes and results of accidents and the dangers of rationalizing risks. It includes the basic content of OSHA 10-hour safety standards. It also includes the basic knowledge and skills needed in the following areas: construction math, hand and power tools used in the field, general blueprints, and basics of rigging safety.</w:t>
      </w:r>
    </w:p>
    <w:p w14:paraId="3ED2B47F" w14:textId="77777777" w:rsidR="00A142E6" w:rsidRDefault="00A142E6" w:rsidP="00703C46">
      <w:pPr>
        <w:rPr>
          <w:sz w:val="24"/>
          <w:szCs w:val="24"/>
        </w:rPr>
      </w:pPr>
      <w:r>
        <w:rPr>
          <w:sz w:val="24"/>
          <w:szCs w:val="24"/>
        </w:rPr>
        <w:t>By signing below I acknowledge that my child will be in potentially unsafe environments using dangerous equipment.  ONLY personnel and students that have been signed off by the teacher will be allowed to operate any and all machinery and tools from the construction lab.  Each student will be required to pass each tool and safety sign off with 100% competency before being afforded the privilege of working with the course aligned trade tools.</w:t>
      </w:r>
    </w:p>
    <w:p w14:paraId="3463362B" w14:textId="77777777" w:rsidR="00A142E6" w:rsidRPr="00703C46" w:rsidRDefault="00A142E6" w:rsidP="00703C46">
      <w:pPr>
        <w:rPr>
          <w:sz w:val="24"/>
          <w:szCs w:val="24"/>
        </w:rPr>
      </w:pPr>
    </w:p>
    <w:p w14:paraId="5D21D4C7" w14:textId="77777777" w:rsidR="00A142E6" w:rsidRDefault="00A142E6" w:rsidP="0085360A"/>
    <w:p w14:paraId="75ECC93B"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17F0CEB4"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0C368305" w14:textId="77777777" w:rsidR="00A142E6" w:rsidRPr="0085360A" w:rsidRDefault="00A142E6" w:rsidP="001A6E8F">
      <w:pPr>
        <w:spacing w:after="0" w:line="240" w:lineRule="auto"/>
        <w:jc w:val="both"/>
        <w:rPr>
          <w:rFonts w:ascii="Arial" w:hAnsi="Arial" w:cs="Arial"/>
          <w:b/>
          <w:sz w:val="16"/>
          <w:szCs w:val="16"/>
        </w:rPr>
      </w:pPr>
    </w:p>
    <w:p w14:paraId="224D1010" w14:textId="77777777" w:rsidR="00A142E6" w:rsidRPr="0085360A" w:rsidRDefault="00A142E6" w:rsidP="001A6E8F">
      <w:pPr>
        <w:spacing w:after="0" w:line="240" w:lineRule="auto"/>
        <w:jc w:val="both"/>
        <w:rPr>
          <w:rFonts w:ascii="Arial" w:hAnsi="Arial" w:cs="Arial"/>
          <w:b/>
          <w:sz w:val="16"/>
          <w:szCs w:val="16"/>
        </w:rPr>
      </w:pPr>
    </w:p>
    <w:p w14:paraId="016E06F7" w14:textId="77777777" w:rsidR="00A142E6" w:rsidRPr="0085360A" w:rsidRDefault="00A142E6" w:rsidP="001A6E8F">
      <w:pPr>
        <w:spacing w:after="0" w:line="240" w:lineRule="auto"/>
        <w:jc w:val="both"/>
        <w:rPr>
          <w:rFonts w:ascii="Arial" w:hAnsi="Arial" w:cs="Arial"/>
          <w:b/>
          <w:sz w:val="16"/>
          <w:szCs w:val="16"/>
        </w:rPr>
      </w:pPr>
    </w:p>
    <w:p w14:paraId="750DDA57"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2F7E26AE"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159EB5F5" w14:textId="77777777" w:rsidR="00A142E6" w:rsidRDefault="00A142E6" w:rsidP="001A6E8F">
      <w:pPr>
        <w:rPr>
          <w:sz w:val="24"/>
          <w:szCs w:val="24"/>
        </w:rPr>
      </w:pPr>
    </w:p>
    <w:p w14:paraId="04B73C31" w14:textId="77777777" w:rsidR="00A142E6" w:rsidRDefault="00A142E6" w:rsidP="0085360A"/>
    <w:p w14:paraId="048CE285" w14:textId="77777777" w:rsidR="00A142E6" w:rsidRDefault="00A142E6" w:rsidP="0085360A"/>
    <w:p w14:paraId="2BDABD11" w14:textId="77777777" w:rsidR="00A142E6" w:rsidRDefault="00A142E6" w:rsidP="0085360A"/>
    <w:p w14:paraId="01940A39" w14:textId="77777777" w:rsidR="00A142E6" w:rsidRDefault="00A142E6" w:rsidP="0085360A"/>
    <w:p w14:paraId="2758E667" w14:textId="77777777" w:rsidR="00A142E6" w:rsidRDefault="00A142E6" w:rsidP="0085360A"/>
    <w:p w14:paraId="188BD204" w14:textId="77777777" w:rsidR="00A142E6" w:rsidRDefault="00A142E6" w:rsidP="0085360A"/>
    <w:p w14:paraId="4704A534" w14:textId="77777777" w:rsidR="00E60AF7" w:rsidRDefault="00E60AF7" w:rsidP="0085360A"/>
    <w:p w14:paraId="18429180" w14:textId="77777777" w:rsidR="00265569" w:rsidRDefault="00265569" w:rsidP="0085360A"/>
    <w:p w14:paraId="4CD48FF3" w14:textId="77777777" w:rsidR="00941062" w:rsidRDefault="00941062" w:rsidP="001A6E8F">
      <w:pPr>
        <w:jc w:val="center"/>
        <w:rPr>
          <w:b/>
          <w:sz w:val="32"/>
          <w:szCs w:val="32"/>
          <w:u w:val="single"/>
        </w:rPr>
      </w:pPr>
    </w:p>
    <w:p w14:paraId="11A33CD0" w14:textId="77777777" w:rsidR="00A142E6" w:rsidRDefault="00A142E6" w:rsidP="001A6E8F">
      <w:pPr>
        <w:jc w:val="center"/>
        <w:rPr>
          <w:b/>
          <w:sz w:val="32"/>
          <w:szCs w:val="32"/>
          <w:u w:val="single"/>
        </w:rPr>
      </w:pPr>
      <w:r>
        <w:rPr>
          <w:b/>
          <w:sz w:val="32"/>
          <w:szCs w:val="32"/>
          <w:u w:val="single"/>
        </w:rPr>
        <w:lastRenderedPageBreak/>
        <w:t>TOOL RESPONSIBILITY FORM</w:t>
      </w:r>
    </w:p>
    <w:p w14:paraId="3E60C1BE" w14:textId="77777777" w:rsidR="00A142E6" w:rsidRDefault="00A142E6" w:rsidP="001A6E8F">
      <w:pPr>
        <w:rPr>
          <w:sz w:val="28"/>
          <w:szCs w:val="28"/>
        </w:rPr>
      </w:pPr>
    </w:p>
    <w:p w14:paraId="20F5691F" w14:textId="77777777" w:rsidR="00A142E6" w:rsidRDefault="00A142E6" w:rsidP="001A6E8F">
      <w:pPr>
        <w:rPr>
          <w:sz w:val="24"/>
          <w:szCs w:val="24"/>
        </w:rPr>
      </w:pPr>
      <w:r>
        <w:rPr>
          <w:sz w:val="24"/>
          <w:szCs w:val="24"/>
        </w:rPr>
        <w:t xml:space="preserve">I, _________________________________, understand that my child, ________________________________, will have the unique opportunity to work with trade hand and power tools in the </w:t>
      </w:r>
      <w:r w:rsidR="00941062">
        <w:rPr>
          <w:sz w:val="24"/>
          <w:szCs w:val="24"/>
        </w:rPr>
        <w:t>Intro HVAC</w:t>
      </w:r>
      <w:r>
        <w:rPr>
          <w:sz w:val="24"/>
          <w:szCs w:val="24"/>
        </w:rPr>
        <w:t xml:space="preserve"> Course.  Each student will have</w:t>
      </w:r>
      <w:r w:rsidRPr="001A6E8F">
        <w:rPr>
          <w:sz w:val="24"/>
          <w:szCs w:val="24"/>
        </w:rPr>
        <w:t xml:space="preserve"> pas</w:t>
      </w:r>
      <w:r>
        <w:rPr>
          <w:sz w:val="24"/>
          <w:szCs w:val="24"/>
        </w:rPr>
        <w:t>se</w:t>
      </w:r>
      <w:r w:rsidRPr="001A6E8F">
        <w:rPr>
          <w:sz w:val="24"/>
          <w:szCs w:val="24"/>
        </w:rPr>
        <w:t>d each tool and safety sign off with 100% competency before being afforded the privilege of working with the course al</w:t>
      </w:r>
      <w:r>
        <w:rPr>
          <w:sz w:val="24"/>
          <w:szCs w:val="24"/>
        </w:rPr>
        <w:t>igned</w:t>
      </w:r>
      <w:r w:rsidRPr="001A6E8F">
        <w:rPr>
          <w:sz w:val="24"/>
          <w:szCs w:val="24"/>
        </w:rPr>
        <w:t xml:space="preserve"> tools.</w:t>
      </w:r>
    </w:p>
    <w:p w14:paraId="01CE8E9A" w14:textId="77777777" w:rsidR="00A142E6" w:rsidRDefault="00A142E6" w:rsidP="001A6E8F">
      <w:pPr>
        <w:rPr>
          <w:sz w:val="24"/>
          <w:szCs w:val="24"/>
        </w:rPr>
      </w:pPr>
      <w:r>
        <w:rPr>
          <w:sz w:val="24"/>
          <w:szCs w:val="24"/>
        </w:rPr>
        <w:t xml:space="preserve">Due to the high cost of all tools and materials, if a student </w:t>
      </w:r>
      <w:r w:rsidR="00203753">
        <w:rPr>
          <w:sz w:val="24"/>
          <w:szCs w:val="24"/>
        </w:rPr>
        <w:t xml:space="preserve">knowingly </w:t>
      </w:r>
      <w:r>
        <w:rPr>
          <w:sz w:val="24"/>
          <w:szCs w:val="24"/>
        </w:rPr>
        <w:t xml:space="preserve">breaks any tools they will be required to replace the tool at an equal or greater value.  All tools and materials from the course are the property of the Construction Program @ </w:t>
      </w:r>
      <w:r w:rsidR="00941062">
        <w:rPr>
          <w:sz w:val="24"/>
          <w:szCs w:val="24"/>
        </w:rPr>
        <w:t>HCCA</w:t>
      </w:r>
      <w:r>
        <w:rPr>
          <w:sz w:val="24"/>
          <w:szCs w:val="24"/>
        </w:rPr>
        <w:t xml:space="preserve"> and are paid out of the course’s budget.  Each student is again responsible for ANY broken tools or materials they use and must replace those at their cost of an equal or greater value.</w:t>
      </w:r>
    </w:p>
    <w:p w14:paraId="6C41503B" w14:textId="77777777" w:rsidR="00A142E6" w:rsidRPr="001A6E8F" w:rsidRDefault="00A142E6" w:rsidP="001A6E8F">
      <w:pPr>
        <w:rPr>
          <w:b/>
          <w:sz w:val="24"/>
          <w:szCs w:val="24"/>
        </w:rPr>
      </w:pPr>
      <w:r w:rsidRPr="001A6E8F">
        <w:rPr>
          <w:b/>
          <w:sz w:val="24"/>
          <w:szCs w:val="24"/>
        </w:rPr>
        <w:t>*** NOTE: Signature on this form is required before permission will be granted for any student to participate in the program. ***</w:t>
      </w:r>
    </w:p>
    <w:p w14:paraId="20AFE0AC" w14:textId="77777777" w:rsidR="00A142E6" w:rsidRDefault="00A142E6" w:rsidP="001A6E8F">
      <w:pPr>
        <w:rPr>
          <w:sz w:val="24"/>
          <w:szCs w:val="24"/>
        </w:rPr>
      </w:pPr>
    </w:p>
    <w:p w14:paraId="164AECFF" w14:textId="77777777" w:rsidR="00A142E6" w:rsidRDefault="00A142E6" w:rsidP="001A6E8F">
      <w:pPr>
        <w:rPr>
          <w:sz w:val="24"/>
          <w:szCs w:val="24"/>
        </w:rPr>
      </w:pPr>
    </w:p>
    <w:p w14:paraId="5372A330"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_____________________________</w:t>
      </w:r>
    </w:p>
    <w:p w14:paraId="6FEB5D40"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Student Name</w:t>
      </w:r>
      <w:r w:rsidRPr="0085360A">
        <w:rPr>
          <w:rFonts w:ascii="Arial" w:hAnsi="Arial" w:cs="Arial"/>
          <w:b/>
          <w:sz w:val="16"/>
          <w:szCs w:val="16"/>
        </w:rPr>
        <w:tab/>
      </w:r>
      <w:r w:rsidRPr="0085360A">
        <w:rPr>
          <w:rFonts w:ascii="Arial" w:hAnsi="Arial" w:cs="Arial"/>
          <w:b/>
          <w:sz w:val="16"/>
          <w:szCs w:val="16"/>
        </w:rPr>
        <w:tab/>
      </w:r>
      <w:r w:rsidRPr="0085360A">
        <w:rPr>
          <w:rFonts w:ascii="Arial" w:hAnsi="Arial" w:cs="Arial"/>
          <w:b/>
          <w:sz w:val="16"/>
          <w:szCs w:val="16"/>
        </w:rPr>
        <w:tab/>
        <w:t xml:space="preserve">Student Signature     </w:t>
      </w:r>
      <w:r w:rsidRPr="0085360A">
        <w:rPr>
          <w:rFonts w:ascii="Arial" w:hAnsi="Arial" w:cs="Arial"/>
          <w:b/>
          <w:sz w:val="16"/>
          <w:szCs w:val="16"/>
        </w:rPr>
        <w:tab/>
      </w:r>
      <w:r w:rsidRPr="0085360A">
        <w:rPr>
          <w:rFonts w:ascii="Arial" w:hAnsi="Arial" w:cs="Arial"/>
          <w:b/>
          <w:sz w:val="16"/>
          <w:szCs w:val="16"/>
        </w:rPr>
        <w:tab/>
        <w:t>Period</w:t>
      </w:r>
      <w:r w:rsidRPr="0085360A">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336540E9" w14:textId="77777777" w:rsidR="00A142E6" w:rsidRPr="0085360A" w:rsidRDefault="00A142E6" w:rsidP="001A6E8F">
      <w:pPr>
        <w:spacing w:after="0" w:line="240" w:lineRule="auto"/>
        <w:jc w:val="both"/>
        <w:rPr>
          <w:rFonts w:ascii="Arial" w:hAnsi="Arial" w:cs="Arial"/>
          <w:b/>
          <w:sz w:val="16"/>
          <w:szCs w:val="16"/>
        </w:rPr>
      </w:pPr>
    </w:p>
    <w:p w14:paraId="4E77EA68" w14:textId="77777777" w:rsidR="00A142E6" w:rsidRPr="0085360A" w:rsidRDefault="00A142E6" w:rsidP="001A6E8F">
      <w:pPr>
        <w:spacing w:after="0" w:line="240" w:lineRule="auto"/>
        <w:jc w:val="both"/>
        <w:rPr>
          <w:rFonts w:ascii="Arial" w:hAnsi="Arial" w:cs="Arial"/>
          <w:b/>
          <w:sz w:val="16"/>
          <w:szCs w:val="16"/>
        </w:rPr>
      </w:pPr>
    </w:p>
    <w:p w14:paraId="696887B9" w14:textId="77777777" w:rsidR="00A142E6" w:rsidRPr="0085360A" w:rsidRDefault="00A142E6" w:rsidP="001A6E8F">
      <w:pPr>
        <w:spacing w:after="0" w:line="240" w:lineRule="auto"/>
        <w:jc w:val="both"/>
        <w:rPr>
          <w:rFonts w:ascii="Arial" w:hAnsi="Arial" w:cs="Arial"/>
          <w:b/>
          <w:sz w:val="16"/>
          <w:szCs w:val="16"/>
        </w:rPr>
      </w:pPr>
    </w:p>
    <w:p w14:paraId="6A2BAC48" w14:textId="77777777" w:rsidR="00A142E6" w:rsidRPr="0085360A" w:rsidRDefault="00A142E6" w:rsidP="001A6E8F">
      <w:pPr>
        <w:spacing w:after="0" w:line="240" w:lineRule="auto"/>
        <w:jc w:val="both"/>
        <w:rPr>
          <w:rFonts w:ascii="Arial" w:hAnsi="Arial" w:cs="Arial"/>
          <w:b/>
          <w:sz w:val="24"/>
          <w:szCs w:val="24"/>
        </w:rPr>
      </w:pPr>
      <w:r w:rsidRPr="0085360A">
        <w:rPr>
          <w:rFonts w:ascii="Arial" w:hAnsi="Arial" w:cs="Arial"/>
          <w:b/>
          <w:sz w:val="24"/>
          <w:szCs w:val="24"/>
        </w:rPr>
        <w:t>___________________________________________________</w:t>
      </w:r>
      <w:r>
        <w:rPr>
          <w:rFonts w:ascii="Arial" w:hAnsi="Arial" w:cs="Arial"/>
          <w:b/>
          <w:sz w:val="24"/>
          <w:szCs w:val="24"/>
        </w:rPr>
        <w:t>____________________________</w:t>
      </w:r>
    </w:p>
    <w:p w14:paraId="287D2B76" w14:textId="77777777" w:rsidR="00A142E6" w:rsidRPr="0085360A" w:rsidRDefault="00A142E6" w:rsidP="001A6E8F">
      <w:pPr>
        <w:spacing w:after="0" w:line="240" w:lineRule="auto"/>
        <w:jc w:val="both"/>
        <w:rPr>
          <w:rFonts w:ascii="Arial" w:hAnsi="Arial" w:cs="Arial"/>
          <w:b/>
          <w:sz w:val="16"/>
          <w:szCs w:val="16"/>
        </w:rPr>
      </w:pPr>
      <w:r w:rsidRPr="0085360A">
        <w:rPr>
          <w:rFonts w:ascii="Arial" w:hAnsi="Arial" w:cs="Arial"/>
          <w:b/>
          <w:sz w:val="16"/>
          <w:szCs w:val="16"/>
        </w:rPr>
        <w:t xml:space="preserve">  Print Parent/Guardian Name</w:t>
      </w:r>
      <w:r w:rsidRPr="0085360A">
        <w:rPr>
          <w:rFonts w:ascii="Arial" w:hAnsi="Arial" w:cs="Arial"/>
          <w:b/>
          <w:sz w:val="16"/>
          <w:szCs w:val="16"/>
        </w:rPr>
        <w:tab/>
      </w:r>
      <w:r w:rsidRPr="0085360A">
        <w:rPr>
          <w:rFonts w:ascii="Arial" w:hAnsi="Arial" w:cs="Arial"/>
          <w:b/>
          <w:sz w:val="16"/>
          <w:szCs w:val="16"/>
        </w:rPr>
        <w:tab/>
        <w:t xml:space="preserve">Parent/Guardian Signature                                          </w:t>
      </w:r>
      <w:r>
        <w:rPr>
          <w:rFonts w:ascii="Arial" w:hAnsi="Arial" w:cs="Arial"/>
          <w:b/>
          <w:sz w:val="16"/>
          <w:szCs w:val="16"/>
        </w:rPr>
        <w:tab/>
      </w:r>
      <w:r>
        <w:rPr>
          <w:rFonts w:ascii="Arial" w:hAnsi="Arial" w:cs="Arial"/>
          <w:b/>
          <w:sz w:val="16"/>
          <w:szCs w:val="16"/>
        </w:rPr>
        <w:tab/>
      </w:r>
      <w:r w:rsidRPr="0085360A">
        <w:rPr>
          <w:rFonts w:ascii="Arial" w:hAnsi="Arial" w:cs="Arial"/>
          <w:b/>
          <w:sz w:val="16"/>
          <w:szCs w:val="16"/>
        </w:rPr>
        <w:t>Date</w:t>
      </w:r>
    </w:p>
    <w:p w14:paraId="64F91785" w14:textId="77777777" w:rsidR="00A142E6" w:rsidRDefault="00A142E6" w:rsidP="001A6E8F">
      <w:pPr>
        <w:rPr>
          <w:sz w:val="24"/>
          <w:szCs w:val="24"/>
        </w:rPr>
      </w:pPr>
    </w:p>
    <w:p w14:paraId="4308385C" w14:textId="77777777" w:rsidR="00A142E6" w:rsidRDefault="00A142E6" w:rsidP="001A6E8F">
      <w:pPr>
        <w:rPr>
          <w:sz w:val="28"/>
          <w:szCs w:val="28"/>
        </w:rPr>
      </w:pPr>
    </w:p>
    <w:p w14:paraId="2D67029B" w14:textId="77777777" w:rsidR="00780CD6" w:rsidRDefault="00780CD6" w:rsidP="001A6E8F">
      <w:pPr>
        <w:rPr>
          <w:sz w:val="28"/>
          <w:szCs w:val="28"/>
        </w:rPr>
      </w:pPr>
    </w:p>
    <w:p w14:paraId="63DBBE56" w14:textId="77777777" w:rsidR="00780CD6" w:rsidRDefault="00780CD6" w:rsidP="001A6E8F">
      <w:pPr>
        <w:rPr>
          <w:sz w:val="28"/>
          <w:szCs w:val="28"/>
        </w:rPr>
      </w:pPr>
    </w:p>
    <w:p w14:paraId="0021D4C5" w14:textId="77777777" w:rsidR="00780CD6" w:rsidRDefault="00780CD6" w:rsidP="001A6E8F">
      <w:pPr>
        <w:rPr>
          <w:sz w:val="28"/>
          <w:szCs w:val="28"/>
        </w:rPr>
      </w:pPr>
    </w:p>
    <w:p w14:paraId="2CEC2FC8" w14:textId="77777777" w:rsidR="00780CD6" w:rsidRDefault="00780CD6" w:rsidP="001A6E8F">
      <w:pPr>
        <w:rPr>
          <w:sz w:val="28"/>
          <w:szCs w:val="28"/>
        </w:rPr>
      </w:pPr>
    </w:p>
    <w:p w14:paraId="7BF1D78F" w14:textId="77777777" w:rsidR="00780CD6" w:rsidRDefault="00780CD6" w:rsidP="001A6E8F">
      <w:pPr>
        <w:rPr>
          <w:sz w:val="28"/>
          <w:szCs w:val="28"/>
        </w:rPr>
      </w:pPr>
    </w:p>
    <w:p w14:paraId="07E77141" w14:textId="77777777" w:rsidR="00780CD6" w:rsidRDefault="00780CD6" w:rsidP="001A6E8F">
      <w:pPr>
        <w:rPr>
          <w:sz w:val="28"/>
          <w:szCs w:val="28"/>
        </w:rPr>
      </w:pPr>
    </w:p>
    <w:p w14:paraId="54F07818" w14:textId="77777777" w:rsidR="00780CD6" w:rsidRPr="001A6E8F" w:rsidRDefault="00780CD6" w:rsidP="001A6E8F">
      <w:pPr>
        <w:rPr>
          <w:sz w:val="28"/>
          <w:szCs w:val="28"/>
        </w:rPr>
      </w:pPr>
    </w:p>
    <w:sectPr w:rsidR="00780CD6" w:rsidRPr="001A6E8F" w:rsidSect="00592E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7A2F" w14:textId="77777777" w:rsidR="00C85220" w:rsidRDefault="00C85220" w:rsidP="007F4CAA">
      <w:pPr>
        <w:spacing w:after="0" w:line="240" w:lineRule="auto"/>
      </w:pPr>
      <w:r>
        <w:separator/>
      </w:r>
    </w:p>
  </w:endnote>
  <w:endnote w:type="continuationSeparator" w:id="0">
    <w:p w14:paraId="0A06EE85" w14:textId="77777777" w:rsidR="00C85220" w:rsidRDefault="00C85220" w:rsidP="007F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Times New Roman"/>
    <w:charset w:val="00"/>
    <w:family w:val="auto"/>
    <w:pitch w:val="variable"/>
    <w:sig w:usb0="00000001" w:usb1="4000ACFF" w:usb2="00000001" w:usb3="00000000" w:csb0="0000019F" w:csb1="00000000"/>
  </w:font>
  <w:font w:name="Symbo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0B57" w14:textId="77777777" w:rsidR="00A142E6" w:rsidRDefault="00A142E6" w:rsidP="00B86E30">
    <w:pPr>
      <w:pStyle w:val="Footer"/>
      <w:pBdr>
        <w:top w:val="thinThickSmallGap" w:sz="24" w:space="1" w:color="622423"/>
      </w:pBdr>
      <w:tabs>
        <w:tab w:val="clear" w:pos="4680"/>
        <w:tab w:val="clear" w:pos="9360"/>
        <w:tab w:val="right" w:pos="10800"/>
      </w:tabs>
      <w:rPr>
        <w:rFonts w:ascii="Cambria" w:hAnsi="Cambria"/>
      </w:rPr>
    </w:pPr>
    <w:r>
      <w:rPr>
        <w:rFonts w:ascii="Cambria" w:hAnsi="Cambria"/>
      </w:rPr>
      <w:t>Construction Syllabus</w:t>
    </w:r>
    <w:r>
      <w:rPr>
        <w:rFonts w:ascii="Cambria" w:hAnsi="Cambria"/>
      </w:rPr>
      <w:tab/>
      <w:t xml:space="preserve">Page </w:t>
    </w:r>
    <w:r w:rsidR="00BB3A00">
      <w:fldChar w:fldCharType="begin"/>
    </w:r>
    <w:r w:rsidR="00A25E0E">
      <w:instrText xml:space="preserve"> PAGE   \* MERGEFORMAT </w:instrText>
    </w:r>
    <w:r w:rsidR="00BB3A00">
      <w:fldChar w:fldCharType="separate"/>
    </w:r>
    <w:r w:rsidR="00C30873" w:rsidRPr="00C30873">
      <w:rPr>
        <w:rFonts w:ascii="Cambria" w:hAnsi="Cambria"/>
        <w:noProof/>
      </w:rPr>
      <w:t>9</w:t>
    </w:r>
    <w:r w:rsidR="00BB3A00">
      <w:rPr>
        <w:rFonts w:ascii="Cambria" w:hAnsi="Cambria"/>
        <w:noProof/>
      </w:rPr>
      <w:fldChar w:fldCharType="end"/>
    </w:r>
  </w:p>
  <w:p w14:paraId="3AF0D0E9" w14:textId="77777777" w:rsidR="00A142E6" w:rsidRDefault="00A1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101A" w14:textId="77777777" w:rsidR="00C85220" w:rsidRDefault="00C85220" w:rsidP="007F4CAA">
      <w:pPr>
        <w:spacing w:after="0" w:line="240" w:lineRule="auto"/>
      </w:pPr>
      <w:r>
        <w:separator/>
      </w:r>
    </w:p>
  </w:footnote>
  <w:footnote w:type="continuationSeparator" w:id="0">
    <w:p w14:paraId="090F8483" w14:textId="77777777" w:rsidR="00C85220" w:rsidRDefault="00C85220" w:rsidP="007F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481"/>
    <w:multiLevelType w:val="hybridMultilevel"/>
    <w:tmpl w:val="F66895FE"/>
    <w:lvl w:ilvl="0" w:tplc="6B1C8F4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057"/>
    <w:multiLevelType w:val="multilevel"/>
    <w:tmpl w:val="1F5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14C9"/>
    <w:multiLevelType w:val="multilevel"/>
    <w:tmpl w:val="4CE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97C57"/>
    <w:multiLevelType w:val="multilevel"/>
    <w:tmpl w:val="E25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21901"/>
    <w:multiLevelType w:val="hybridMultilevel"/>
    <w:tmpl w:val="D21AB5D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AFF2BF6"/>
    <w:multiLevelType w:val="hybridMultilevel"/>
    <w:tmpl w:val="979CEAFA"/>
    <w:lvl w:ilvl="0" w:tplc="3ECEE7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0771"/>
    <w:multiLevelType w:val="hybridMultilevel"/>
    <w:tmpl w:val="6F2204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6F20EE"/>
    <w:multiLevelType w:val="hybridMultilevel"/>
    <w:tmpl w:val="217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F4C10"/>
    <w:multiLevelType w:val="hybridMultilevel"/>
    <w:tmpl w:val="7A9E750C"/>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3C942B50"/>
    <w:multiLevelType w:val="hybridMultilevel"/>
    <w:tmpl w:val="FFCCFD9A"/>
    <w:lvl w:ilvl="0" w:tplc="620CBC7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87653"/>
    <w:multiLevelType w:val="hybridMultilevel"/>
    <w:tmpl w:val="24A8943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28B6FC6"/>
    <w:multiLevelType w:val="hybridMultilevel"/>
    <w:tmpl w:val="7C449CF0"/>
    <w:lvl w:ilvl="0" w:tplc="86E0B73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1D3C93"/>
    <w:multiLevelType w:val="multilevel"/>
    <w:tmpl w:val="1F6C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50296"/>
    <w:multiLevelType w:val="hybridMultilevel"/>
    <w:tmpl w:val="3CCE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51646"/>
    <w:multiLevelType w:val="multilevel"/>
    <w:tmpl w:val="67D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A662D"/>
    <w:multiLevelType w:val="multilevel"/>
    <w:tmpl w:val="56E6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8"/>
  </w:num>
  <w:num w:numId="6">
    <w:abstractNumId w:val="11"/>
  </w:num>
  <w:num w:numId="7">
    <w:abstractNumId w:val="4"/>
  </w:num>
  <w:num w:numId="8">
    <w:abstractNumId w:val="10"/>
  </w:num>
  <w:num w:numId="9">
    <w:abstractNumId w:val="3"/>
  </w:num>
  <w:num w:numId="10">
    <w:abstractNumId w:val="1"/>
  </w:num>
  <w:num w:numId="11">
    <w:abstractNumId w:val="2"/>
  </w:num>
  <w:num w:numId="12">
    <w:abstractNumId w:val="12"/>
  </w:num>
  <w:num w:numId="13">
    <w:abstractNumId w:val="15"/>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02"/>
    <w:rsid w:val="00005A28"/>
    <w:rsid w:val="00110E75"/>
    <w:rsid w:val="00113FDD"/>
    <w:rsid w:val="001352A2"/>
    <w:rsid w:val="00164166"/>
    <w:rsid w:val="001A01FD"/>
    <w:rsid w:val="001A6E8F"/>
    <w:rsid w:val="001B110D"/>
    <w:rsid w:val="001B5D3F"/>
    <w:rsid w:val="001E06F7"/>
    <w:rsid w:val="00203753"/>
    <w:rsid w:val="00234A4B"/>
    <w:rsid w:val="002447F9"/>
    <w:rsid w:val="00265569"/>
    <w:rsid w:val="00266F26"/>
    <w:rsid w:val="002A7F1B"/>
    <w:rsid w:val="002D6E21"/>
    <w:rsid w:val="003520E9"/>
    <w:rsid w:val="003D2517"/>
    <w:rsid w:val="003F02A5"/>
    <w:rsid w:val="00412D0E"/>
    <w:rsid w:val="00437A60"/>
    <w:rsid w:val="00485DF8"/>
    <w:rsid w:val="004B5DF3"/>
    <w:rsid w:val="004F1C6F"/>
    <w:rsid w:val="00516F1D"/>
    <w:rsid w:val="0053248C"/>
    <w:rsid w:val="00534E6C"/>
    <w:rsid w:val="00541A47"/>
    <w:rsid w:val="005647B2"/>
    <w:rsid w:val="00574602"/>
    <w:rsid w:val="005901EB"/>
    <w:rsid w:val="00592EC3"/>
    <w:rsid w:val="00611CED"/>
    <w:rsid w:val="0062629C"/>
    <w:rsid w:val="006322BC"/>
    <w:rsid w:val="00646F10"/>
    <w:rsid w:val="00675126"/>
    <w:rsid w:val="006A604F"/>
    <w:rsid w:val="006D5676"/>
    <w:rsid w:val="006E11DC"/>
    <w:rsid w:val="00703C46"/>
    <w:rsid w:val="007723B6"/>
    <w:rsid w:val="00780CD6"/>
    <w:rsid w:val="00785258"/>
    <w:rsid w:val="007E024F"/>
    <w:rsid w:val="007F4CAA"/>
    <w:rsid w:val="00816A64"/>
    <w:rsid w:val="00831B56"/>
    <w:rsid w:val="0085360A"/>
    <w:rsid w:val="00880043"/>
    <w:rsid w:val="008C4DE6"/>
    <w:rsid w:val="008F7081"/>
    <w:rsid w:val="0090545F"/>
    <w:rsid w:val="00941062"/>
    <w:rsid w:val="009667D9"/>
    <w:rsid w:val="00980A5E"/>
    <w:rsid w:val="009828D9"/>
    <w:rsid w:val="009B3FCA"/>
    <w:rsid w:val="009D470B"/>
    <w:rsid w:val="00A142E6"/>
    <w:rsid w:val="00A25E0E"/>
    <w:rsid w:val="00A7247B"/>
    <w:rsid w:val="00B86E30"/>
    <w:rsid w:val="00B870C7"/>
    <w:rsid w:val="00BA692D"/>
    <w:rsid w:val="00BB3A00"/>
    <w:rsid w:val="00C03B37"/>
    <w:rsid w:val="00C16A79"/>
    <w:rsid w:val="00C30873"/>
    <w:rsid w:val="00C62656"/>
    <w:rsid w:val="00C85220"/>
    <w:rsid w:val="00C93E38"/>
    <w:rsid w:val="00CB24D6"/>
    <w:rsid w:val="00CC2999"/>
    <w:rsid w:val="00D05BE2"/>
    <w:rsid w:val="00D16017"/>
    <w:rsid w:val="00D76F51"/>
    <w:rsid w:val="00D96B8F"/>
    <w:rsid w:val="00DD26DC"/>
    <w:rsid w:val="00E128FA"/>
    <w:rsid w:val="00E30223"/>
    <w:rsid w:val="00E60AF7"/>
    <w:rsid w:val="00E74F90"/>
    <w:rsid w:val="00EB6BC7"/>
    <w:rsid w:val="00EC03F8"/>
    <w:rsid w:val="00ED52DE"/>
    <w:rsid w:val="00EF1DBC"/>
    <w:rsid w:val="00F22176"/>
    <w:rsid w:val="00F44C12"/>
    <w:rsid w:val="00F56B8E"/>
    <w:rsid w:val="00F85B39"/>
    <w:rsid w:val="00FB3656"/>
    <w:rsid w:val="00FD5236"/>
    <w:rsid w:val="00FE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6E4DF"/>
  <w15:docId w15:val="{BF9DB256-AF16-4619-B66F-DFCA5DA7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04F"/>
    <w:pPr>
      <w:spacing w:after="200" w:line="276" w:lineRule="auto"/>
    </w:pPr>
    <w:rPr>
      <w:sz w:val="22"/>
      <w:szCs w:val="22"/>
    </w:rPr>
  </w:style>
  <w:style w:type="paragraph" w:styleId="Heading2">
    <w:name w:val="heading 2"/>
    <w:basedOn w:val="Default"/>
    <w:next w:val="Default"/>
    <w:link w:val="Heading2Char"/>
    <w:uiPriority w:val="99"/>
    <w:qFormat/>
    <w:rsid w:val="00005A28"/>
    <w:pPr>
      <w:outlineLvl w:val="1"/>
    </w:pPr>
    <w:rPr>
      <w:rFonts w:cs="Times New Roman"/>
      <w:color w:val="auto"/>
    </w:rPr>
  </w:style>
  <w:style w:type="paragraph" w:styleId="Heading3">
    <w:name w:val="heading 3"/>
    <w:basedOn w:val="Normal"/>
    <w:next w:val="Normal"/>
    <w:link w:val="Heading3Char"/>
    <w:semiHidden/>
    <w:unhideWhenUsed/>
    <w:qFormat/>
    <w:locked/>
    <w:rsid w:val="00C03B3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05A28"/>
    <w:rPr>
      <w:rFonts w:ascii="Arial" w:hAnsi="Arial" w:cs="Arial"/>
      <w:sz w:val="24"/>
      <w:szCs w:val="24"/>
    </w:rPr>
  </w:style>
  <w:style w:type="character" w:styleId="Hyperlink">
    <w:name w:val="Hyperlink"/>
    <w:uiPriority w:val="99"/>
    <w:rsid w:val="00574602"/>
    <w:rPr>
      <w:rFonts w:cs="Times New Roman"/>
      <w:color w:val="0000FF"/>
      <w:u w:val="single"/>
    </w:rPr>
  </w:style>
  <w:style w:type="paragraph" w:styleId="BalloonText">
    <w:name w:val="Balloon Text"/>
    <w:basedOn w:val="Normal"/>
    <w:link w:val="BalloonTextChar"/>
    <w:uiPriority w:val="99"/>
    <w:semiHidden/>
    <w:rsid w:val="00816A6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16A64"/>
    <w:rPr>
      <w:rFonts w:ascii="Tahoma" w:hAnsi="Tahoma" w:cs="Tahoma"/>
      <w:sz w:val="16"/>
      <w:szCs w:val="16"/>
    </w:rPr>
  </w:style>
  <w:style w:type="paragraph" w:styleId="ListParagraph">
    <w:name w:val="List Paragraph"/>
    <w:basedOn w:val="Normal"/>
    <w:uiPriority w:val="99"/>
    <w:qFormat/>
    <w:rsid w:val="00880043"/>
    <w:pPr>
      <w:ind w:left="720"/>
      <w:contextualSpacing/>
    </w:pPr>
  </w:style>
  <w:style w:type="table" w:styleId="TableGrid">
    <w:name w:val="Table Grid"/>
    <w:basedOn w:val="TableNormal"/>
    <w:uiPriority w:val="99"/>
    <w:rsid w:val="0062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5A2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F4CA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7F4CAA"/>
    <w:rPr>
      <w:rFonts w:cs="Times New Roman"/>
    </w:rPr>
  </w:style>
  <w:style w:type="paragraph" w:styleId="Footer">
    <w:name w:val="footer"/>
    <w:basedOn w:val="Normal"/>
    <w:link w:val="FooterChar"/>
    <w:uiPriority w:val="99"/>
    <w:rsid w:val="007F4CA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7F4CAA"/>
    <w:rPr>
      <w:rFonts w:cs="Times New Roman"/>
    </w:rPr>
  </w:style>
  <w:style w:type="character" w:customStyle="1" w:styleId="Heading3Char">
    <w:name w:val="Heading 3 Char"/>
    <w:basedOn w:val="DefaultParagraphFont"/>
    <w:link w:val="Heading3"/>
    <w:semiHidden/>
    <w:rsid w:val="00C03B37"/>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C03B37"/>
    <w:rPr>
      <w:color w:val="800080" w:themeColor="followedHyperlink"/>
      <w:u w:val="single"/>
    </w:rPr>
  </w:style>
  <w:style w:type="character" w:styleId="Emphasis">
    <w:name w:val="Emphasis"/>
    <w:basedOn w:val="DefaultParagraphFont"/>
    <w:uiPriority w:val="20"/>
    <w:qFormat/>
    <w:locked/>
    <w:rsid w:val="00C30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1619">
      <w:bodyDiv w:val="1"/>
      <w:marLeft w:val="0"/>
      <w:marRight w:val="0"/>
      <w:marTop w:val="0"/>
      <w:marBottom w:val="0"/>
      <w:divBdr>
        <w:top w:val="none" w:sz="0" w:space="0" w:color="auto"/>
        <w:left w:val="none" w:sz="0" w:space="0" w:color="auto"/>
        <w:bottom w:val="none" w:sz="0" w:space="0" w:color="auto"/>
        <w:right w:val="none" w:sz="0" w:space="0" w:color="auto"/>
      </w:divBdr>
      <w:divsChild>
        <w:div w:id="559025575">
          <w:marLeft w:val="0"/>
          <w:marRight w:val="0"/>
          <w:marTop w:val="0"/>
          <w:marBottom w:val="0"/>
          <w:divBdr>
            <w:top w:val="none" w:sz="0" w:space="0" w:color="auto"/>
            <w:left w:val="none" w:sz="0" w:space="0" w:color="auto"/>
            <w:bottom w:val="none" w:sz="0" w:space="0" w:color="auto"/>
            <w:right w:val="none" w:sz="0" w:space="0" w:color="auto"/>
          </w:divBdr>
          <w:divsChild>
            <w:div w:id="840320583">
              <w:marLeft w:val="0"/>
              <w:marRight w:val="0"/>
              <w:marTop w:val="0"/>
              <w:marBottom w:val="0"/>
              <w:divBdr>
                <w:top w:val="none" w:sz="0" w:space="0" w:color="auto"/>
                <w:left w:val="none" w:sz="0" w:space="0" w:color="auto"/>
                <w:bottom w:val="none" w:sz="0" w:space="0" w:color="auto"/>
                <w:right w:val="none" w:sz="0" w:space="0" w:color="auto"/>
              </w:divBdr>
              <w:divsChild>
                <w:div w:id="1504012085">
                  <w:marLeft w:val="0"/>
                  <w:marRight w:val="0"/>
                  <w:marTop w:val="0"/>
                  <w:marBottom w:val="0"/>
                  <w:divBdr>
                    <w:top w:val="none" w:sz="0" w:space="0" w:color="auto"/>
                    <w:left w:val="none" w:sz="0" w:space="0" w:color="auto"/>
                    <w:bottom w:val="none" w:sz="0" w:space="0" w:color="auto"/>
                    <w:right w:val="none" w:sz="0" w:space="0" w:color="auto"/>
                  </w:divBdr>
                </w:div>
                <w:div w:id="1943416849">
                  <w:marLeft w:val="0"/>
                  <w:marRight w:val="0"/>
                  <w:marTop w:val="0"/>
                  <w:marBottom w:val="0"/>
                  <w:divBdr>
                    <w:top w:val="none" w:sz="0" w:space="0" w:color="auto"/>
                    <w:left w:val="none" w:sz="0" w:space="0" w:color="auto"/>
                    <w:bottom w:val="none" w:sz="0" w:space="0" w:color="auto"/>
                    <w:right w:val="none" w:sz="0" w:space="0" w:color="auto"/>
                  </w:divBdr>
                </w:div>
                <w:div w:id="122582752">
                  <w:marLeft w:val="0"/>
                  <w:marRight w:val="0"/>
                  <w:marTop w:val="0"/>
                  <w:marBottom w:val="0"/>
                  <w:divBdr>
                    <w:top w:val="none" w:sz="0" w:space="0" w:color="auto"/>
                    <w:left w:val="none" w:sz="0" w:space="0" w:color="auto"/>
                    <w:bottom w:val="none" w:sz="0" w:space="0" w:color="auto"/>
                    <w:right w:val="none" w:sz="0" w:space="0" w:color="auto"/>
                  </w:divBdr>
                </w:div>
                <w:div w:id="694892673">
                  <w:marLeft w:val="0"/>
                  <w:marRight w:val="0"/>
                  <w:marTop w:val="0"/>
                  <w:marBottom w:val="0"/>
                  <w:divBdr>
                    <w:top w:val="none" w:sz="0" w:space="0" w:color="auto"/>
                    <w:left w:val="none" w:sz="0" w:space="0" w:color="auto"/>
                    <w:bottom w:val="none" w:sz="0" w:space="0" w:color="auto"/>
                    <w:right w:val="none" w:sz="0" w:space="0" w:color="auto"/>
                  </w:divBdr>
                </w:div>
                <w:div w:id="997727144">
                  <w:marLeft w:val="0"/>
                  <w:marRight w:val="0"/>
                  <w:marTop w:val="0"/>
                  <w:marBottom w:val="0"/>
                  <w:divBdr>
                    <w:top w:val="none" w:sz="0" w:space="0" w:color="auto"/>
                    <w:left w:val="none" w:sz="0" w:space="0" w:color="auto"/>
                    <w:bottom w:val="none" w:sz="0" w:space="0" w:color="auto"/>
                    <w:right w:val="none" w:sz="0" w:space="0" w:color="auto"/>
                  </w:divBdr>
                </w:div>
                <w:div w:id="399182819">
                  <w:marLeft w:val="0"/>
                  <w:marRight w:val="0"/>
                  <w:marTop w:val="0"/>
                  <w:marBottom w:val="0"/>
                  <w:divBdr>
                    <w:top w:val="none" w:sz="0" w:space="0" w:color="auto"/>
                    <w:left w:val="none" w:sz="0" w:space="0" w:color="auto"/>
                    <w:bottom w:val="none" w:sz="0" w:space="0" w:color="auto"/>
                    <w:right w:val="none" w:sz="0" w:space="0" w:color="auto"/>
                  </w:divBdr>
                </w:div>
                <w:div w:id="327293536">
                  <w:marLeft w:val="0"/>
                  <w:marRight w:val="0"/>
                  <w:marTop w:val="0"/>
                  <w:marBottom w:val="0"/>
                  <w:divBdr>
                    <w:top w:val="none" w:sz="0" w:space="0" w:color="auto"/>
                    <w:left w:val="none" w:sz="0" w:space="0" w:color="auto"/>
                    <w:bottom w:val="none" w:sz="0" w:space="0" w:color="auto"/>
                    <w:right w:val="none" w:sz="0" w:space="0" w:color="auto"/>
                  </w:divBdr>
                </w:div>
                <w:div w:id="1899321163">
                  <w:marLeft w:val="0"/>
                  <w:marRight w:val="0"/>
                  <w:marTop w:val="0"/>
                  <w:marBottom w:val="0"/>
                  <w:divBdr>
                    <w:top w:val="none" w:sz="0" w:space="0" w:color="auto"/>
                    <w:left w:val="none" w:sz="0" w:space="0" w:color="auto"/>
                    <w:bottom w:val="none" w:sz="0" w:space="0" w:color="auto"/>
                    <w:right w:val="none" w:sz="0" w:space="0" w:color="auto"/>
                  </w:divBdr>
                </w:div>
                <w:div w:id="2141805995">
                  <w:marLeft w:val="0"/>
                  <w:marRight w:val="0"/>
                  <w:marTop w:val="0"/>
                  <w:marBottom w:val="0"/>
                  <w:divBdr>
                    <w:top w:val="none" w:sz="0" w:space="0" w:color="auto"/>
                    <w:left w:val="none" w:sz="0" w:space="0" w:color="auto"/>
                    <w:bottom w:val="none" w:sz="0" w:space="0" w:color="auto"/>
                    <w:right w:val="none" w:sz="0" w:space="0" w:color="auto"/>
                  </w:divBdr>
                </w:div>
                <w:div w:id="493648344">
                  <w:marLeft w:val="0"/>
                  <w:marRight w:val="0"/>
                  <w:marTop w:val="0"/>
                  <w:marBottom w:val="0"/>
                  <w:divBdr>
                    <w:top w:val="none" w:sz="0" w:space="0" w:color="auto"/>
                    <w:left w:val="none" w:sz="0" w:space="0" w:color="auto"/>
                    <w:bottom w:val="none" w:sz="0" w:space="0" w:color="auto"/>
                    <w:right w:val="none" w:sz="0" w:space="0" w:color="auto"/>
                  </w:divBdr>
                </w:div>
                <w:div w:id="1882673266">
                  <w:marLeft w:val="0"/>
                  <w:marRight w:val="0"/>
                  <w:marTop w:val="0"/>
                  <w:marBottom w:val="0"/>
                  <w:divBdr>
                    <w:top w:val="none" w:sz="0" w:space="0" w:color="auto"/>
                    <w:left w:val="none" w:sz="0" w:space="0" w:color="auto"/>
                    <w:bottom w:val="none" w:sz="0" w:space="0" w:color="auto"/>
                    <w:right w:val="none" w:sz="0" w:space="0" w:color="auto"/>
                  </w:divBdr>
                </w:div>
                <w:div w:id="1125391227">
                  <w:marLeft w:val="0"/>
                  <w:marRight w:val="0"/>
                  <w:marTop w:val="0"/>
                  <w:marBottom w:val="0"/>
                  <w:divBdr>
                    <w:top w:val="none" w:sz="0" w:space="0" w:color="auto"/>
                    <w:left w:val="none" w:sz="0" w:space="0" w:color="auto"/>
                    <w:bottom w:val="none" w:sz="0" w:space="0" w:color="auto"/>
                    <w:right w:val="none" w:sz="0" w:space="0" w:color="auto"/>
                  </w:divBdr>
                </w:div>
                <w:div w:id="13438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2296">
          <w:marLeft w:val="0"/>
          <w:marRight w:val="0"/>
          <w:marTop w:val="0"/>
          <w:marBottom w:val="0"/>
          <w:divBdr>
            <w:top w:val="none" w:sz="0" w:space="0" w:color="auto"/>
            <w:left w:val="none" w:sz="0" w:space="0" w:color="auto"/>
            <w:bottom w:val="none" w:sz="0" w:space="0" w:color="auto"/>
            <w:right w:val="none" w:sz="0" w:space="0" w:color="auto"/>
          </w:divBdr>
          <w:divsChild>
            <w:div w:id="1295020554">
              <w:marLeft w:val="0"/>
              <w:marRight w:val="0"/>
              <w:marTop w:val="0"/>
              <w:marBottom w:val="0"/>
              <w:divBdr>
                <w:top w:val="none" w:sz="0" w:space="0" w:color="auto"/>
                <w:left w:val="none" w:sz="0" w:space="0" w:color="auto"/>
                <w:bottom w:val="none" w:sz="0" w:space="0" w:color="auto"/>
                <w:right w:val="none" w:sz="0" w:space="0" w:color="auto"/>
              </w:divBdr>
              <w:divsChild>
                <w:div w:id="1089497746">
                  <w:marLeft w:val="0"/>
                  <w:marRight w:val="0"/>
                  <w:marTop w:val="0"/>
                  <w:marBottom w:val="0"/>
                  <w:divBdr>
                    <w:top w:val="none" w:sz="0" w:space="0" w:color="auto"/>
                    <w:left w:val="none" w:sz="0" w:space="0" w:color="auto"/>
                    <w:bottom w:val="none" w:sz="0" w:space="0" w:color="auto"/>
                    <w:right w:val="none" w:sz="0" w:space="0" w:color="auto"/>
                  </w:divBdr>
                </w:div>
                <w:div w:id="2010668177">
                  <w:marLeft w:val="0"/>
                  <w:marRight w:val="0"/>
                  <w:marTop w:val="0"/>
                  <w:marBottom w:val="0"/>
                  <w:divBdr>
                    <w:top w:val="none" w:sz="0" w:space="0" w:color="auto"/>
                    <w:left w:val="none" w:sz="0" w:space="0" w:color="auto"/>
                    <w:bottom w:val="none" w:sz="0" w:space="0" w:color="auto"/>
                    <w:right w:val="none" w:sz="0" w:space="0" w:color="auto"/>
                  </w:divBdr>
                </w:div>
                <w:div w:id="1216939376">
                  <w:marLeft w:val="0"/>
                  <w:marRight w:val="0"/>
                  <w:marTop w:val="0"/>
                  <w:marBottom w:val="0"/>
                  <w:divBdr>
                    <w:top w:val="none" w:sz="0" w:space="0" w:color="auto"/>
                    <w:left w:val="none" w:sz="0" w:space="0" w:color="auto"/>
                    <w:bottom w:val="none" w:sz="0" w:space="0" w:color="auto"/>
                    <w:right w:val="none" w:sz="0" w:space="0" w:color="auto"/>
                  </w:divBdr>
                </w:div>
                <w:div w:id="605384598">
                  <w:marLeft w:val="0"/>
                  <w:marRight w:val="0"/>
                  <w:marTop w:val="0"/>
                  <w:marBottom w:val="0"/>
                  <w:divBdr>
                    <w:top w:val="none" w:sz="0" w:space="0" w:color="auto"/>
                    <w:left w:val="none" w:sz="0" w:space="0" w:color="auto"/>
                    <w:bottom w:val="none" w:sz="0" w:space="0" w:color="auto"/>
                    <w:right w:val="none" w:sz="0" w:space="0" w:color="auto"/>
                  </w:divBdr>
                </w:div>
                <w:div w:id="118888138">
                  <w:marLeft w:val="0"/>
                  <w:marRight w:val="0"/>
                  <w:marTop w:val="0"/>
                  <w:marBottom w:val="0"/>
                  <w:divBdr>
                    <w:top w:val="none" w:sz="0" w:space="0" w:color="auto"/>
                    <w:left w:val="none" w:sz="0" w:space="0" w:color="auto"/>
                    <w:bottom w:val="none" w:sz="0" w:space="0" w:color="auto"/>
                    <w:right w:val="none" w:sz="0" w:space="0" w:color="auto"/>
                  </w:divBdr>
                </w:div>
                <w:div w:id="1521551073">
                  <w:marLeft w:val="0"/>
                  <w:marRight w:val="0"/>
                  <w:marTop w:val="0"/>
                  <w:marBottom w:val="0"/>
                  <w:divBdr>
                    <w:top w:val="none" w:sz="0" w:space="0" w:color="auto"/>
                    <w:left w:val="none" w:sz="0" w:space="0" w:color="auto"/>
                    <w:bottom w:val="none" w:sz="0" w:space="0" w:color="auto"/>
                    <w:right w:val="none" w:sz="0" w:space="0" w:color="auto"/>
                  </w:divBdr>
                </w:div>
                <w:div w:id="1789398369">
                  <w:marLeft w:val="0"/>
                  <w:marRight w:val="0"/>
                  <w:marTop w:val="0"/>
                  <w:marBottom w:val="0"/>
                  <w:divBdr>
                    <w:top w:val="none" w:sz="0" w:space="0" w:color="auto"/>
                    <w:left w:val="none" w:sz="0" w:space="0" w:color="auto"/>
                    <w:bottom w:val="none" w:sz="0" w:space="0" w:color="auto"/>
                    <w:right w:val="none" w:sz="0" w:space="0" w:color="auto"/>
                  </w:divBdr>
                </w:div>
                <w:div w:id="1210915074">
                  <w:marLeft w:val="0"/>
                  <w:marRight w:val="0"/>
                  <w:marTop w:val="0"/>
                  <w:marBottom w:val="0"/>
                  <w:divBdr>
                    <w:top w:val="none" w:sz="0" w:space="0" w:color="auto"/>
                    <w:left w:val="none" w:sz="0" w:space="0" w:color="auto"/>
                    <w:bottom w:val="none" w:sz="0" w:space="0" w:color="auto"/>
                    <w:right w:val="none" w:sz="0" w:space="0" w:color="auto"/>
                  </w:divBdr>
                </w:div>
                <w:div w:id="1887643172">
                  <w:marLeft w:val="0"/>
                  <w:marRight w:val="0"/>
                  <w:marTop w:val="0"/>
                  <w:marBottom w:val="0"/>
                  <w:divBdr>
                    <w:top w:val="none" w:sz="0" w:space="0" w:color="auto"/>
                    <w:left w:val="none" w:sz="0" w:space="0" w:color="auto"/>
                    <w:bottom w:val="none" w:sz="0" w:space="0" w:color="auto"/>
                    <w:right w:val="none" w:sz="0" w:space="0" w:color="auto"/>
                  </w:divBdr>
                </w:div>
                <w:div w:id="1005861019">
                  <w:marLeft w:val="0"/>
                  <w:marRight w:val="0"/>
                  <w:marTop w:val="0"/>
                  <w:marBottom w:val="0"/>
                  <w:divBdr>
                    <w:top w:val="none" w:sz="0" w:space="0" w:color="auto"/>
                    <w:left w:val="none" w:sz="0" w:space="0" w:color="auto"/>
                    <w:bottom w:val="none" w:sz="0" w:space="0" w:color="auto"/>
                    <w:right w:val="none" w:sz="0" w:space="0" w:color="auto"/>
                  </w:divBdr>
                </w:div>
                <w:div w:id="647243019">
                  <w:marLeft w:val="0"/>
                  <w:marRight w:val="0"/>
                  <w:marTop w:val="0"/>
                  <w:marBottom w:val="0"/>
                  <w:divBdr>
                    <w:top w:val="none" w:sz="0" w:space="0" w:color="auto"/>
                    <w:left w:val="none" w:sz="0" w:space="0" w:color="auto"/>
                    <w:bottom w:val="none" w:sz="0" w:space="0" w:color="auto"/>
                    <w:right w:val="none" w:sz="0" w:space="0" w:color="auto"/>
                  </w:divBdr>
                </w:div>
                <w:div w:id="550464982">
                  <w:marLeft w:val="0"/>
                  <w:marRight w:val="0"/>
                  <w:marTop w:val="0"/>
                  <w:marBottom w:val="0"/>
                  <w:divBdr>
                    <w:top w:val="none" w:sz="0" w:space="0" w:color="auto"/>
                    <w:left w:val="none" w:sz="0" w:space="0" w:color="auto"/>
                    <w:bottom w:val="none" w:sz="0" w:space="0" w:color="auto"/>
                    <w:right w:val="none" w:sz="0" w:space="0" w:color="auto"/>
                  </w:divBdr>
                </w:div>
                <w:div w:id="1414934789">
                  <w:marLeft w:val="0"/>
                  <w:marRight w:val="0"/>
                  <w:marTop w:val="0"/>
                  <w:marBottom w:val="0"/>
                  <w:divBdr>
                    <w:top w:val="none" w:sz="0" w:space="0" w:color="auto"/>
                    <w:left w:val="none" w:sz="0" w:space="0" w:color="auto"/>
                    <w:bottom w:val="none" w:sz="0" w:space="0" w:color="auto"/>
                    <w:right w:val="none" w:sz="0" w:space="0" w:color="auto"/>
                  </w:divBdr>
                </w:div>
                <w:div w:id="913587154">
                  <w:marLeft w:val="0"/>
                  <w:marRight w:val="0"/>
                  <w:marTop w:val="0"/>
                  <w:marBottom w:val="0"/>
                  <w:divBdr>
                    <w:top w:val="none" w:sz="0" w:space="0" w:color="auto"/>
                    <w:left w:val="none" w:sz="0" w:space="0" w:color="auto"/>
                    <w:bottom w:val="none" w:sz="0" w:space="0" w:color="auto"/>
                    <w:right w:val="none" w:sz="0" w:space="0" w:color="auto"/>
                  </w:divBdr>
                </w:div>
                <w:div w:id="1379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592">
      <w:bodyDiv w:val="1"/>
      <w:marLeft w:val="0"/>
      <w:marRight w:val="0"/>
      <w:marTop w:val="0"/>
      <w:marBottom w:val="0"/>
      <w:divBdr>
        <w:top w:val="none" w:sz="0" w:space="0" w:color="auto"/>
        <w:left w:val="none" w:sz="0" w:space="0" w:color="auto"/>
        <w:bottom w:val="none" w:sz="0" w:space="0" w:color="auto"/>
        <w:right w:val="none" w:sz="0" w:space="0" w:color="auto"/>
      </w:divBdr>
    </w:div>
    <w:div w:id="986662487">
      <w:bodyDiv w:val="1"/>
      <w:marLeft w:val="0"/>
      <w:marRight w:val="0"/>
      <w:marTop w:val="0"/>
      <w:marBottom w:val="0"/>
      <w:divBdr>
        <w:top w:val="none" w:sz="0" w:space="0" w:color="auto"/>
        <w:left w:val="none" w:sz="0" w:space="0" w:color="auto"/>
        <w:bottom w:val="none" w:sz="0" w:space="0" w:color="auto"/>
        <w:right w:val="none" w:sz="0" w:space="0" w:color="auto"/>
      </w:divBdr>
      <w:divsChild>
        <w:div w:id="1980455185">
          <w:marLeft w:val="0"/>
          <w:marRight w:val="0"/>
          <w:marTop w:val="0"/>
          <w:marBottom w:val="0"/>
          <w:divBdr>
            <w:top w:val="none" w:sz="0" w:space="0" w:color="auto"/>
            <w:left w:val="none" w:sz="0" w:space="0" w:color="auto"/>
            <w:bottom w:val="none" w:sz="0" w:space="0" w:color="auto"/>
            <w:right w:val="none" w:sz="0" w:space="0" w:color="auto"/>
          </w:divBdr>
        </w:div>
        <w:div w:id="2137141572">
          <w:marLeft w:val="0"/>
          <w:marRight w:val="0"/>
          <w:marTop w:val="0"/>
          <w:marBottom w:val="0"/>
          <w:divBdr>
            <w:top w:val="none" w:sz="0" w:space="0" w:color="auto"/>
            <w:left w:val="none" w:sz="0" w:space="0" w:color="auto"/>
            <w:bottom w:val="none" w:sz="0" w:space="0" w:color="auto"/>
            <w:right w:val="none" w:sz="0" w:space="0" w:color="auto"/>
          </w:divBdr>
        </w:div>
        <w:div w:id="393822213">
          <w:marLeft w:val="0"/>
          <w:marRight w:val="0"/>
          <w:marTop w:val="0"/>
          <w:marBottom w:val="0"/>
          <w:divBdr>
            <w:top w:val="none" w:sz="0" w:space="0" w:color="auto"/>
            <w:left w:val="none" w:sz="0" w:space="0" w:color="auto"/>
            <w:bottom w:val="none" w:sz="0" w:space="0" w:color="auto"/>
            <w:right w:val="none" w:sz="0" w:space="0" w:color="auto"/>
          </w:divBdr>
        </w:div>
        <w:div w:id="733353874">
          <w:marLeft w:val="0"/>
          <w:marRight w:val="0"/>
          <w:marTop w:val="0"/>
          <w:marBottom w:val="0"/>
          <w:divBdr>
            <w:top w:val="none" w:sz="0" w:space="0" w:color="auto"/>
            <w:left w:val="none" w:sz="0" w:space="0" w:color="auto"/>
            <w:bottom w:val="none" w:sz="0" w:space="0" w:color="auto"/>
            <w:right w:val="none" w:sz="0" w:space="0" w:color="auto"/>
          </w:divBdr>
        </w:div>
        <w:div w:id="1022322413">
          <w:marLeft w:val="0"/>
          <w:marRight w:val="0"/>
          <w:marTop w:val="0"/>
          <w:marBottom w:val="0"/>
          <w:divBdr>
            <w:top w:val="none" w:sz="0" w:space="0" w:color="auto"/>
            <w:left w:val="none" w:sz="0" w:space="0" w:color="auto"/>
            <w:bottom w:val="none" w:sz="0" w:space="0" w:color="auto"/>
            <w:right w:val="none" w:sz="0" w:space="0" w:color="auto"/>
          </w:divBdr>
        </w:div>
        <w:div w:id="1246918952">
          <w:marLeft w:val="0"/>
          <w:marRight w:val="0"/>
          <w:marTop w:val="0"/>
          <w:marBottom w:val="0"/>
          <w:divBdr>
            <w:top w:val="none" w:sz="0" w:space="0" w:color="auto"/>
            <w:left w:val="none" w:sz="0" w:space="0" w:color="auto"/>
            <w:bottom w:val="none" w:sz="0" w:space="0" w:color="auto"/>
            <w:right w:val="none" w:sz="0" w:space="0" w:color="auto"/>
          </w:divBdr>
        </w:div>
        <w:div w:id="480197096">
          <w:marLeft w:val="0"/>
          <w:marRight w:val="0"/>
          <w:marTop w:val="0"/>
          <w:marBottom w:val="0"/>
          <w:divBdr>
            <w:top w:val="none" w:sz="0" w:space="0" w:color="auto"/>
            <w:left w:val="none" w:sz="0" w:space="0" w:color="auto"/>
            <w:bottom w:val="none" w:sz="0" w:space="0" w:color="auto"/>
            <w:right w:val="none" w:sz="0" w:space="0" w:color="auto"/>
          </w:divBdr>
        </w:div>
        <w:div w:id="11034151">
          <w:marLeft w:val="0"/>
          <w:marRight w:val="0"/>
          <w:marTop w:val="0"/>
          <w:marBottom w:val="0"/>
          <w:divBdr>
            <w:top w:val="none" w:sz="0" w:space="0" w:color="auto"/>
            <w:left w:val="none" w:sz="0" w:space="0" w:color="auto"/>
            <w:bottom w:val="none" w:sz="0" w:space="0" w:color="auto"/>
            <w:right w:val="none" w:sz="0" w:space="0" w:color="auto"/>
          </w:divBdr>
        </w:div>
        <w:div w:id="476722897">
          <w:marLeft w:val="0"/>
          <w:marRight w:val="0"/>
          <w:marTop w:val="0"/>
          <w:marBottom w:val="0"/>
          <w:divBdr>
            <w:top w:val="none" w:sz="0" w:space="0" w:color="auto"/>
            <w:left w:val="none" w:sz="0" w:space="0" w:color="auto"/>
            <w:bottom w:val="none" w:sz="0" w:space="0" w:color="auto"/>
            <w:right w:val="none" w:sz="0" w:space="0" w:color="auto"/>
          </w:divBdr>
        </w:div>
        <w:div w:id="2056156618">
          <w:marLeft w:val="0"/>
          <w:marRight w:val="0"/>
          <w:marTop w:val="0"/>
          <w:marBottom w:val="0"/>
          <w:divBdr>
            <w:top w:val="none" w:sz="0" w:space="0" w:color="auto"/>
            <w:left w:val="none" w:sz="0" w:space="0" w:color="auto"/>
            <w:bottom w:val="none" w:sz="0" w:space="0" w:color="auto"/>
            <w:right w:val="none" w:sz="0" w:space="0" w:color="auto"/>
          </w:divBdr>
        </w:div>
        <w:div w:id="1805733987">
          <w:marLeft w:val="0"/>
          <w:marRight w:val="0"/>
          <w:marTop w:val="0"/>
          <w:marBottom w:val="0"/>
          <w:divBdr>
            <w:top w:val="none" w:sz="0" w:space="0" w:color="auto"/>
            <w:left w:val="none" w:sz="0" w:space="0" w:color="auto"/>
            <w:bottom w:val="none" w:sz="0" w:space="0" w:color="auto"/>
            <w:right w:val="none" w:sz="0" w:space="0" w:color="auto"/>
          </w:divBdr>
        </w:div>
        <w:div w:id="237596643">
          <w:marLeft w:val="0"/>
          <w:marRight w:val="0"/>
          <w:marTop w:val="0"/>
          <w:marBottom w:val="0"/>
          <w:divBdr>
            <w:top w:val="none" w:sz="0" w:space="0" w:color="auto"/>
            <w:left w:val="none" w:sz="0" w:space="0" w:color="auto"/>
            <w:bottom w:val="none" w:sz="0" w:space="0" w:color="auto"/>
            <w:right w:val="none" w:sz="0" w:space="0" w:color="auto"/>
          </w:divBdr>
        </w:div>
        <w:div w:id="77211244">
          <w:marLeft w:val="0"/>
          <w:marRight w:val="0"/>
          <w:marTop w:val="0"/>
          <w:marBottom w:val="0"/>
          <w:divBdr>
            <w:top w:val="none" w:sz="0" w:space="0" w:color="auto"/>
            <w:left w:val="none" w:sz="0" w:space="0" w:color="auto"/>
            <w:bottom w:val="none" w:sz="0" w:space="0" w:color="auto"/>
            <w:right w:val="none" w:sz="0" w:space="0" w:color="auto"/>
          </w:divBdr>
        </w:div>
        <w:div w:id="311370550">
          <w:marLeft w:val="0"/>
          <w:marRight w:val="0"/>
          <w:marTop w:val="0"/>
          <w:marBottom w:val="0"/>
          <w:divBdr>
            <w:top w:val="none" w:sz="0" w:space="0" w:color="auto"/>
            <w:left w:val="none" w:sz="0" w:space="0" w:color="auto"/>
            <w:bottom w:val="none" w:sz="0" w:space="0" w:color="auto"/>
            <w:right w:val="none" w:sz="0" w:space="0" w:color="auto"/>
          </w:divBdr>
        </w:div>
        <w:div w:id="1816295681">
          <w:marLeft w:val="0"/>
          <w:marRight w:val="0"/>
          <w:marTop w:val="0"/>
          <w:marBottom w:val="0"/>
          <w:divBdr>
            <w:top w:val="none" w:sz="0" w:space="0" w:color="auto"/>
            <w:left w:val="none" w:sz="0" w:space="0" w:color="auto"/>
            <w:bottom w:val="none" w:sz="0" w:space="0" w:color="auto"/>
            <w:right w:val="none" w:sz="0" w:space="0" w:color="auto"/>
          </w:divBdr>
        </w:div>
      </w:divsChild>
    </w:div>
    <w:div w:id="1329863053">
      <w:bodyDiv w:val="1"/>
      <w:marLeft w:val="0"/>
      <w:marRight w:val="0"/>
      <w:marTop w:val="0"/>
      <w:marBottom w:val="0"/>
      <w:divBdr>
        <w:top w:val="none" w:sz="0" w:space="0" w:color="auto"/>
        <w:left w:val="none" w:sz="0" w:space="0" w:color="auto"/>
        <w:bottom w:val="none" w:sz="0" w:space="0" w:color="auto"/>
        <w:right w:val="none" w:sz="0" w:space="0" w:color="auto"/>
      </w:divBdr>
    </w:div>
    <w:div w:id="1454592192">
      <w:bodyDiv w:val="1"/>
      <w:marLeft w:val="0"/>
      <w:marRight w:val="0"/>
      <w:marTop w:val="0"/>
      <w:marBottom w:val="0"/>
      <w:divBdr>
        <w:top w:val="none" w:sz="0" w:space="0" w:color="auto"/>
        <w:left w:val="none" w:sz="0" w:space="0" w:color="auto"/>
        <w:bottom w:val="none" w:sz="0" w:space="0" w:color="auto"/>
        <w:right w:val="none" w:sz="0" w:space="0" w:color="auto"/>
      </w:divBdr>
      <w:divsChild>
        <w:div w:id="1036388762">
          <w:marLeft w:val="0"/>
          <w:marRight w:val="0"/>
          <w:marTop w:val="0"/>
          <w:marBottom w:val="0"/>
          <w:divBdr>
            <w:top w:val="none" w:sz="0" w:space="0" w:color="auto"/>
            <w:left w:val="none" w:sz="0" w:space="0" w:color="auto"/>
            <w:bottom w:val="none" w:sz="0" w:space="0" w:color="auto"/>
            <w:right w:val="none" w:sz="0" w:space="0" w:color="auto"/>
          </w:divBdr>
        </w:div>
        <w:div w:id="1366560798">
          <w:marLeft w:val="0"/>
          <w:marRight w:val="0"/>
          <w:marTop w:val="0"/>
          <w:marBottom w:val="0"/>
          <w:divBdr>
            <w:top w:val="none" w:sz="0" w:space="0" w:color="auto"/>
            <w:left w:val="none" w:sz="0" w:space="0" w:color="auto"/>
            <w:bottom w:val="none" w:sz="0" w:space="0" w:color="auto"/>
            <w:right w:val="none" w:sz="0" w:space="0" w:color="auto"/>
          </w:divBdr>
        </w:div>
        <w:div w:id="1541431090">
          <w:marLeft w:val="0"/>
          <w:marRight w:val="0"/>
          <w:marTop w:val="0"/>
          <w:marBottom w:val="0"/>
          <w:divBdr>
            <w:top w:val="none" w:sz="0" w:space="0" w:color="auto"/>
            <w:left w:val="none" w:sz="0" w:space="0" w:color="auto"/>
            <w:bottom w:val="none" w:sz="0" w:space="0" w:color="auto"/>
            <w:right w:val="none" w:sz="0" w:space="0" w:color="auto"/>
          </w:divBdr>
        </w:div>
        <w:div w:id="643697746">
          <w:marLeft w:val="0"/>
          <w:marRight w:val="0"/>
          <w:marTop w:val="0"/>
          <w:marBottom w:val="0"/>
          <w:divBdr>
            <w:top w:val="none" w:sz="0" w:space="0" w:color="auto"/>
            <w:left w:val="none" w:sz="0" w:space="0" w:color="auto"/>
            <w:bottom w:val="none" w:sz="0" w:space="0" w:color="auto"/>
            <w:right w:val="none" w:sz="0" w:space="0" w:color="auto"/>
          </w:divBdr>
        </w:div>
        <w:div w:id="708607195">
          <w:marLeft w:val="0"/>
          <w:marRight w:val="0"/>
          <w:marTop w:val="0"/>
          <w:marBottom w:val="0"/>
          <w:divBdr>
            <w:top w:val="none" w:sz="0" w:space="0" w:color="auto"/>
            <w:left w:val="none" w:sz="0" w:space="0" w:color="auto"/>
            <w:bottom w:val="none" w:sz="0" w:space="0" w:color="auto"/>
            <w:right w:val="none" w:sz="0" w:space="0" w:color="auto"/>
          </w:divBdr>
        </w:div>
        <w:div w:id="144787960">
          <w:marLeft w:val="0"/>
          <w:marRight w:val="0"/>
          <w:marTop w:val="0"/>
          <w:marBottom w:val="0"/>
          <w:divBdr>
            <w:top w:val="none" w:sz="0" w:space="0" w:color="auto"/>
            <w:left w:val="none" w:sz="0" w:space="0" w:color="auto"/>
            <w:bottom w:val="none" w:sz="0" w:space="0" w:color="auto"/>
            <w:right w:val="none" w:sz="0" w:space="0" w:color="auto"/>
          </w:divBdr>
        </w:div>
      </w:divsChild>
    </w:div>
    <w:div w:id="1484857008">
      <w:bodyDiv w:val="1"/>
      <w:marLeft w:val="0"/>
      <w:marRight w:val="0"/>
      <w:marTop w:val="0"/>
      <w:marBottom w:val="0"/>
      <w:divBdr>
        <w:top w:val="none" w:sz="0" w:space="0" w:color="auto"/>
        <w:left w:val="none" w:sz="0" w:space="0" w:color="auto"/>
        <w:bottom w:val="none" w:sz="0" w:space="0" w:color="auto"/>
        <w:right w:val="none" w:sz="0" w:space="0" w:color="auto"/>
      </w:divBdr>
      <w:divsChild>
        <w:div w:id="1543051511">
          <w:marLeft w:val="0"/>
          <w:marRight w:val="0"/>
          <w:marTop w:val="0"/>
          <w:marBottom w:val="0"/>
          <w:divBdr>
            <w:top w:val="none" w:sz="0" w:space="0" w:color="auto"/>
            <w:left w:val="none" w:sz="0" w:space="0" w:color="auto"/>
            <w:bottom w:val="none" w:sz="0" w:space="0" w:color="auto"/>
            <w:right w:val="none" w:sz="0" w:space="0" w:color="auto"/>
          </w:divBdr>
        </w:div>
        <w:div w:id="1512337537">
          <w:marLeft w:val="0"/>
          <w:marRight w:val="0"/>
          <w:marTop w:val="0"/>
          <w:marBottom w:val="0"/>
          <w:divBdr>
            <w:top w:val="none" w:sz="0" w:space="0" w:color="auto"/>
            <w:left w:val="none" w:sz="0" w:space="0" w:color="auto"/>
            <w:bottom w:val="none" w:sz="0" w:space="0" w:color="auto"/>
            <w:right w:val="none" w:sz="0" w:space="0" w:color="auto"/>
          </w:divBdr>
        </w:div>
        <w:div w:id="1066684924">
          <w:marLeft w:val="0"/>
          <w:marRight w:val="0"/>
          <w:marTop w:val="0"/>
          <w:marBottom w:val="0"/>
          <w:divBdr>
            <w:top w:val="none" w:sz="0" w:space="0" w:color="auto"/>
            <w:left w:val="none" w:sz="0" w:space="0" w:color="auto"/>
            <w:bottom w:val="none" w:sz="0" w:space="0" w:color="auto"/>
            <w:right w:val="none" w:sz="0" w:space="0" w:color="auto"/>
          </w:divBdr>
        </w:div>
        <w:div w:id="1334718929">
          <w:marLeft w:val="0"/>
          <w:marRight w:val="0"/>
          <w:marTop w:val="0"/>
          <w:marBottom w:val="0"/>
          <w:divBdr>
            <w:top w:val="none" w:sz="0" w:space="0" w:color="auto"/>
            <w:left w:val="none" w:sz="0" w:space="0" w:color="auto"/>
            <w:bottom w:val="none" w:sz="0" w:space="0" w:color="auto"/>
            <w:right w:val="none" w:sz="0" w:space="0" w:color="auto"/>
          </w:divBdr>
        </w:div>
        <w:div w:id="674575417">
          <w:marLeft w:val="0"/>
          <w:marRight w:val="0"/>
          <w:marTop w:val="0"/>
          <w:marBottom w:val="0"/>
          <w:divBdr>
            <w:top w:val="none" w:sz="0" w:space="0" w:color="auto"/>
            <w:left w:val="none" w:sz="0" w:space="0" w:color="auto"/>
            <w:bottom w:val="none" w:sz="0" w:space="0" w:color="auto"/>
            <w:right w:val="none" w:sz="0" w:space="0" w:color="auto"/>
          </w:divBdr>
        </w:div>
        <w:div w:id="230970084">
          <w:marLeft w:val="0"/>
          <w:marRight w:val="0"/>
          <w:marTop w:val="0"/>
          <w:marBottom w:val="0"/>
          <w:divBdr>
            <w:top w:val="none" w:sz="0" w:space="0" w:color="auto"/>
            <w:left w:val="none" w:sz="0" w:space="0" w:color="auto"/>
            <w:bottom w:val="none" w:sz="0" w:space="0" w:color="auto"/>
            <w:right w:val="none" w:sz="0" w:space="0" w:color="auto"/>
          </w:divBdr>
        </w:div>
        <w:div w:id="551691058">
          <w:marLeft w:val="0"/>
          <w:marRight w:val="0"/>
          <w:marTop w:val="0"/>
          <w:marBottom w:val="0"/>
          <w:divBdr>
            <w:top w:val="none" w:sz="0" w:space="0" w:color="auto"/>
            <w:left w:val="none" w:sz="0" w:space="0" w:color="auto"/>
            <w:bottom w:val="none" w:sz="0" w:space="0" w:color="auto"/>
            <w:right w:val="none" w:sz="0" w:space="0" w:color="auto"/>
          </w:divBdr>
        </w:div>
        <w:div w:id="1203135546">
          <w:marLeft w:val="0"/>
          <w:marRight w:val="0"/>
          <w:marTop w:val="0"/>
          <w:marBottom w:val="0"/>
          <w:divBdr>
            <w:top w:val="none" w:sz="0" w:space="0" w:color="auto"/>
            <w:left w:val="none" w:sz="0" w:space="0" w:color="auto"/>
            <w:bottom w:val="none" w:sz="0" w:space="0" w:color="auto"/>
            <w:right w:val="none" w:sz="0" w:space="0" w:color="auto"/>
          </w:divBdr>
        </w:div>
        <w:div w:id="672420381">
          <w:marLeft w:val="0"/>
          <w:marRight w:val="0"/>
          <w:marTop w:val="0"/>
          <w:marBottom w:val="0"/>
          <w:divBdr>
            <w:top w:val="none" w:sz="0" w:space="0" w:color="auto"/>
            <w:left w:val="none" w:sz="0" w:space="0" w:color="auto"/>
            <w:bottom w:val="none" w:sz="0" w:space="0" w:color="auto"/>
            <w:right w:val="none" w:sz="0" w:space="0" w:color="auto"/>
          </w:divBdr>
        </w:div>
        <w:div w:id="1023553990">
          <w:marLeft w:val="0"/>
          <w:marRight w:val="0"/>
          <w:marTop w:val="0"/>
          <w:marBottom w:val="0"/>
          <w:divBdr>
            <w:top w:val="none" w:sz="0" w:space="0" w:color="auto"/>
            <w:left w:val="none" w:sz="0" w:space="0" w:color="auto"/>
            <w:bottom w:val="none" w:sz="0" w:space="0" w:color="auto"/>
            <w:right w:val="none" w:sz="0" w:space="0" w:color="auto"/>
          </w:divBdr>
        </w:div>
        <w:div w:id="142552474">
          <w:marLeft w:val="0"/>
          <w:marRight w:val="0"/>
          <w:marTop w:val="0"/>
          <w:marBottom w:val="0"/>
          <w:divBdr>
            <w:top w:val="none" w:sz="0" w:space="0" w:color="auto"/>
            <w:left w:val="none" w:sz="0" w:space="0" w:color="auto"/>
            <w:bottom w:val="none" w:sz="0" w:space="0" w:color="auto"/>
            <w:right w:val="none" w:sz="0" w:space="0" w:color="auto"/>
          </w:divBdr>
        </w:div>
        <w:div w:id="1873422487">
          <w:marLeft w:val="0"/>
          <w:marRight w:val="0"/>
          <w:marTop w:val="0"/>
          <w:marBottom w:val="0"/>
          <w:divBdr>
            <w:top w:val="none" w:sz="0" w:space="0" w:color="auto"/>
            <w:left w:val="none" w:sz="0" w:space="0" w:color="auto"/>
            <w:bottom w:val="none" w:sz="0" w:space="0" w:color="auto"/>
            <w:right w:val="none" w:sz="0" w:space="0" w:color="auto"/>
          </w:divBdr>
        </w:div>
        <w:div w:id="848450952">
          <w:marLeft w:val="0"/>
          <w:marRight w:val="0"/>
          <w:marTop w:val="0"/>
          <w:marBottom w:val="0"/>
          <w:divBdr>
            <w:top w:val="none" w:sz="0" w:space="0" w:color="auto"/>
            <w:left w:val="none" w:sz="0" w:space="0" w:color="auto"/>
            <w:bottom w:val="none" w:sz="0" w:space="0" w:color="auto"/>
            <w:right w:val="none" w:sz="0" w:space="0" w:color="auto"/>
          </w:divBdr>
        </w:div>
        <w:div w:id="1372069733">
          <w:marLeft w:val="0"/>
          <w:marRight w:val="0"/>
          <w:marTop w:val="0"/>
          <w:marBottom w:val="0"/>
          <w:divBdr>
            <w:top w:val="none" w:sz="0" w:space="0" w:color="auto"/>
            <w:left w:val="none" w:sz="0" w:space="0" w:color="auto"/>
            <w:bottom w:val="none" w:sz="0" w:space="0" w:color="auto"/>
            <w:right w:val="none" w:sz="0" w:space="0" w:color="auto"/>
          </w:divBdr>
        </w:div>
        <w:div w:id="161894499">
          <w:marLeft w:val="0"/>
          <w:marRight w:val="0"/>
          <w:marTop w:val="0"/>
          <w:marBottom w:val="0"/>
          <w:divBdr>
            <w:top w:val="none" w:sz="0" w:space="0" w:color="auto"/>
            <w:left w:val="none" w:sz="0" w:space="0" w:color="auto"/>
            <w:bottom w:val="none" w:sz="0" w:space="0" w:color="auto"/>
            <w:right w:val="none" w:sz="0" w:space="0" w:color="auto"/>
          </w:divBdr>
        </w:div>
        <w:div w:id="256601168">
          <w:marLeft w:val="0"/>
          <w:marRight w:val="0"/>
          <w:marTop w:val="0"/>
          <w:marBottom w:val="0"/>
          <w:divBdr>
            <w:top w:val="none" w:sz="0" w:space="0" w:color="auto"/>
            <w:left w:val="none" w:sz="0" w:space="0" w:color="auto"/>
            <w:bottom w:val="none" w:sz="0" w:space="0" w:color="auto"/>
            <w:right w:val="none" w:sz="0" w:space="0" w:color="auto"/>
          </w:divBdr>
        </w:div>
      </w:divsChild>
    </w:div>
    <w:div w:id="1535576992">
      <w:bodyDiv w:val="1"/>
      <w:marLeft w:val="0"/>
      <w:marRight w:val="0"/>
      <w:marTop w:val="0"/>
      <w:marBottom w:val="0"/>
      <w:divBdr>
        <w:top w:val="none" w:sz="0" w:space="0" w:color="auto"/>
        <w:left w:val="none" w:sz="0" w:space="0" w:color="auto"/>
        <w:bottom w:val="none" w:sz="0" w:space="0" w:color="auto"/>
        <w:right w:val="none" w:sz="0" w:space="0" w:color="auto"/>
      </w:divBdr>
      <w:divsChild>
        <w:div w:id="1588073814">
          <w:marLeft w:val="0"/>
          <w:marRight w:val="0"/>
          <w:marTop w:val="0"/>
          <w:marBottom w:val="0"/>
          <w:divBdr>
            <w:top w:val="none" w:sz="0" w:space="0" w:color="auto"/>
            <w:left w:val="none" w:sz="0" w:space="0" w:color="auto"/>
            <w:bottom w:val="none" w:sz="0" w:space="0" w:color="auto"/>
            <w:right w:val="none" w:sz="0" w:space="0" w:color="auto"/>
          </w:divBdr>
        </w:div>
        <w:div w:id="388187683">
          <w:marLeft w:val="0"/>
          <w:marRight w:val="0"/>
          <w:marTop w:val="0"/>
          <w:marBottom w:val="0"/>
          <w:divBdr>
            <w:top w:val="none" w:sz="0" w:space="0" w:color="auto"/>
            <w:left w:val="none" w:sz="0" w:space="0" w:color="auto"/>
            <w:bottom w:val="none" w:sz="0" w:space="0" w:color="auto"/>
            <w:right w:val="none" w:sz="0" w:space="0" w:color="auto"/>
          </w:divBdr>
        </w:div>
        <w:div w:id="1419253643">
          <w:marLeft w:val="0"/>
          <w:marRight w:val="0"/>
          <w:marTop w:val="0"/>
          <w:marBottom w:val="0"/>
          <w:divBdr>
            <w:top w:val="none" w:sz="0" w:space="0" w:color="auto"/>
            <w:left w:val="none" w:sz="0" w:space="0" w:color="auto"/>
            <w:bottom w:val="none" w:sz="0" w:space="0" w:color="auto"/>
            <w:right w:val="none" w:sz="0" w:space="0" w:color="auto"/>
          </w:divBdr>
        </w:div>
        <w:div w:id="994799940">
          <w:marLeft w:val="0"/>
          <w:marRight w:val="0"/>
          <w:marTop w:val="0"/>
          <w:marBottom w:val="0"/>
          <w:divBdr>
            <w:top w:val="none" w:sz="0" w:space="0" w:color="auto"/>
            <w:left w:val="none" w:sz="0" w:space="0" w:color="auto"/>
            <w:bottom w:val="none" w:sz="0" w:space="0" w:color="auto"/>
            <w:right w:val="none" w:sz="0" w:space="0" w:color="auto"/>
          </w:divBdr>
        </w:div>
        <w:div w:id="2043283109">
          <w:marLeft w:val="0"/>
          <w:marRight w:val="0"/>
          <w:marTop w:val="0"/>
          <w:marBottom w:val="0"/>
          <w:divBdr>
            <w:top w:val="none" w:sz="0" w:space="0" w:color="auto"/>
            <w:left w:val="none" w:sz="0" w:space="0" w:color="auto"/>
            <w:bottom w:val="none" w:sz="0" w:space="0" w:color="auto"/>
            <w:right w:val="none" w:sz="0" w:space="0" w:color="auto"/>
          </w:divBdr>
        </w:div>
        <w:div w:id="1896117409">
          <w:marLeft w:val="0"/>
          <w:marRight w:val="0"/>
          <w:marTop w:val="0"/>
          <w:marBottom w:val="0"/>
          <w:divBdr>
            <w:top w:val="none" w:sz="0" w:space="0" w:color="auto"/>
            <w:left w:val="none" w:sz="0" w:space="0" w:color="auto"/>
            <w:bottom w:val="none" w:sz="0" w:space="0" w:color="auto"/>
            <w:right w:val="none" w:sz="0" w:space="0" w:color="auto"/>
          </w:divBdr>
        </w:div>
        <w:div w:id="2145388368">
          <w:marLeft w:val="0"/>
          <w:marRight w:val="0"/>
          <w:marTop w:val="0"/>
          <w:marBottom w:val="0"/>
          <w:divBdr>
            <w:top w:val="none" w:sz="0" w:space="0" w:color="auto"/>
            <w:left w:val="none" w:sz="0" w:space="0" w:color="auto"/>
            <w:bottom w:val="none" w:sz="0" w:space="0" w:color="auto"/>
            <w:right w:val="none" w:sz="0" w:space="0" w:color="auto"/>
          </w:divBdr>
        </w:div>
        <w:div w:id="144782931">
          <w:marLeft w:val="0"/>
          <w:marRight w:val="0"/>
          <w:marTop w:val="0"/>
          <w:marBottom w:val="0"/>
          <w:divBdr>
            <w:top w:val="none" w:sz="0" w:space="0" w:color="auto"/>
            <w:left w:val="none" w:sz="0" w:space="0" w:color="auto"/>
            <w:bottom w:val="none" w:sz="0" w:space="0" w:color="auto"/>
            <w:right w:val="none" w:sz="0" w:space="0" w:color="auto"/>
          </w:divBdr>
        </w:div>
        <w:div w:id="701517336">
          <w:marLeft w:val="0"/>
          <w:marRight w:val="0"/>
          <w:marTop w:val="0"/>
          <w:marBottom w:val="0"/>
          <w:divBdr>
            <w:top w:val="none" w:sz="0" w:space="0" w:color="auto"/>
            <w:left w:val="none" w:sz="0" w:space="0" w:color="auto"/>
            <w:bottom w:val="none" w:sz="0" w:space="0" w:color="auto"/>
            <w:right w:val="none" w:sz="0" w:space="0" w:color="auto"/>
          </w:divBdr>
        </w:div>
        <w:div w:id="521864053">
          <w:marLeft w:val="0"/>
          <w:marRight w:val="0"/>
          <w:marTop w:val="0"/>
          <w:marBottom w:val="0"/>
          <w:divBdr>
            <w:top w:val="none" w:sz="0" w:space="0" w:color="auto"/>
            <w:left w:val="none" w:sz="0" w:space="0" w:color="auto"/>
            <w:bottom w:val="none" w:sz="0" w:space="0" w:color="auto"/>
            <w:right w:val="none" w:sz="0" w:space="0" w:color="auto"/>
          </w:divBdr>
        </w:div>
        <w:div w:id="708726495">
          <w:marLeft w:val="0"/>
          <w:marRight w:val="0"/>
          <w:marTop w:val="0"/>
          <w:marBottom w:val="0"/>
          <w:divBdr>
            <w:top w:val="none" w:sz="0" w:space="0" w:color="auto"/>
            <w:left w:val="none" w:sz="0" w:space="0" w:color="auto"/>
            <w:bottom w:val="none" w:sz="0" w:space="0" w:color="auto"/>
            <w:right w:val="none" w:sz="0" w:space="0" w:color="auto"/>
          </w:divBdr>
        </w:div>
        <w:div w:id="1448815451">
          <w:marLeft w:val="0"/>
          <w:marRight w:val="0"/>
          <w:marTop w:val="0"/>
          <w:marBottom w:val="0"/>
          <w:divBdr>
            <w:top w:val="none" w:sz="0" w:space="0" w:color="auto"/>
            <w:left w:val="none" w:sz="0" w:space="0" w:color="auto"/>
            <w:bottom w:val="none" w:sz="0" w:space="0" w:color="auto"/>
            <w:right w:val="none" w:sz="0" w:space="0" w:color="auto"/>
          </w:divBdr>
        </w:div>
        <w:div w:id="1669166402">
          <w:marLeft w:val="0"/>
          <w:marRight w:val="0"/>
          <w:marTop w:val="0"/>
          <w:marBottom w:val="0"/>
          <w:divBdr>
            <w:top w:val="none" w:sz="0" w:space="0" w:color="auto"/>
            <w:left w:val="none" w:sz="0" w:space="0" w:color="auto"/>
            <w:bottom w:val="none" w:sz="0" w:space="0" w:color="auto"/>
            <w:right w:val="none" w:sz="0" w:space="0" w:color="auto"/>
          </w:divBdr>
        </w:div>
        <w:div w:id="14621085">
          <w:marLeft w:val="0"/>
          <w:marRight w:val="0"/>
          <w:marTop w:val="0"/>
          <w:marBottom w:val="0"/>
          <w:divBdr>
            <w:top w:val="none" w:sz="0" w:space="0" w:color="auto"/>
            <w:left w:val="none" w:sz="0" w:space="0" w:color="auto"/>
            <w:bottom w:val="none" w:sz="0" w:space="0" w:color="auto"/>
            <w:right w:val="none" w:sz="0" w:space="0" w:color="auto"/>
          </w:divBdr>
        </w:div>
        <w:div w:id="550001265">
          <w:marLeft w:val="0"/>
          <w:marRight w:val="0"/>
          <w:marTop w:val="0"/>
          <w:marBottom w:val="0"/>
          <w:divBdr>
            <w:top w:val="none" w:sz="0" w:space="0" w:color="auto"/>
            <w:left w:val="none" w:sz="0" w:space="0" w:color="auto"/>
            <w:bottom w:val="none" w:sz="0" w:space="0" w:color="auto"/>
            <w:right w:val="none" w:sz="0" w:space="0" w:color="auto"/>
          </w:divBdr>
        </w:div>
        <w:div w:id="991176232">
          <w:marLeft w:val="0"/>
          <w:marRight w:val="0"/>
          <w:marTop w:val="0"/>
          <w:marBottom w:val="0"/>
          <w:divBdr>
            <w:top w:val="none" w:sz="0" w:space="0" w:color="auto"/>
            <w:left w:val="none" w:sz="0" w:space="0" w:color="auto"/>
            <w:bottom w:val="none" w:sz="0" w:space="0" w:color="auto"/>
            <w:right w:val="none" w:sz="0" w:space="0" w:color="auto"/>
          </w:divBdr>
        </w:div>
        <w:div w:id="1714233856">
          <w:marLeft w:val="0"/>
          <w:marRight w:val="0"/>
          <w:marTop w:val="0"/>
          <w:marBottom w:val="0"/>
          <w:divBdr>
            <w:top w:val="none" w:sz="0" w:space="0" w:color="auto"/>
            <w:left w:val="none" w:sz="0" w:space="0" w:color="auto"/>
            <w:bottom w:val="none" w:sz="0" w:space="0" w:color="auto"/>
            <w:right w:val="none" w:sz="0" w:space="0" w:color="auto"/>
          </w:divBdr>
        </w:div>
      </w:divsChild>
    </w:div>
    <w:div w:id="17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382630253">
          <w:marLeft w:val="0"/>
          <w:marRight w:val="0"/>
          <w:marTop w:val="0"/>
          <w:marBottom w:val="0"/>
          <w:divBdr>
            <w:top w:val="none" w:sz="0" w:space="0" w:color="auto"/>
            <w:left w:val="none" w:sz="0" w:space="0" w:color="auto"/>
            <w:bottom w:val="none" w:sz="0" w:space="0" w:color="auto"/>
            <w:right w:val="none" w:sz="0" w:space="0" w:color="auto"/>
          </w:divBdr>
        </w:div>
        <w:div w:id="962345828">
          <w:marLeft w:val="0"/>
          <w:marRight w:val="0"/>
          <w:marTop w:val="0"/>
          <w:marBottom w:val="0"/>
          <w:divBdr>
            <w:top w:val="none" w:sz="0" w:space="0" w:color="auto"/>
            <w:left w:val="none" w:sz="0" w:space="0" w:color="auto"/>
            <w:bottom w:val="none" w:sz="0" w:space="0" w:color="auto"/>
            <w:right w:val="none" w:sz="0" w:space="0" w:color="auto"/>
          </w:divBdr>
        </w:div>
        <w:div w:id="124857597">
          <w:marLeft w:val="0"/>
          <w:marRight w:val="0"/>
          <w:marTop w:val="0"/>
          <w:marBottom w:val="0"/>
          <w:divBdr>
            <w:top w:val="none" w:sz="0" w:space="0" w:color="auto"/>
            <w:left w:val="none" w:sz="0" w:space="0" w:color="auto"/>
            <w:bottom w:val="none" w:sz="0" w:space="0" w:color="auto"/>
            <w:right w:val="none" w:sz="0" w:space="0" w:color="auto"/>
          </w:divBdr>
        </w:div>
        <w:div w:id="59524668">
          <w:marLeft w:val="0"/>
          <w:marRight w:val="0"/>
          <w:marTop w:val="0"/>
          <w:marBottom w:val="0"/>
          <w:divBdr>
            <w:top w:val="none" w:sz="0" w:space="0" w:color="auto"/>
            <w:left w:val="none" w:sz="0" w:space="0" w:color="auto"/>
            <w:bottom w:val="none" w:sz="0" w:space="0" w:color="auto"/>
            <w:right w:val="none" w:sz="0" w:space="0" w:color="auto"/>
          </w:divBdr>
        </w:div>
        <w:div w:id="2014330930">
          <w:marLeft w:val="0"/>
          <w:marRight w:val="0"/>
          <w:marTop w:val="0"/>
          <w:marBottom w:val="0"/>
          <w:divBdr>
            <w:top w:val="none" w:sz="0" w:space="0" w:color="auto"/>
            <w:left w:val="none" w:sz="0" w:space="0" w:color="auto"/>
            <w:bottom w:val="none" w:sz="0" w:space="0" w:color="auto"/>
            <w:right w:val="none" w:sz="0" w:space="0" w:color="auto"/>
          </w:divBdr>
        </w:div>
        <w:div w:id="1648318269">
          <w:marLeft w:val="0"/>
          <w:marRight w:val="0"/>
          <w:marTop w:val="0"/>
          <w:marBottom w:val="0"/>
          <w:divBdr>
            <w:top w:val="none" w:sz="0" w:space="0" w:color="auto"/>
            <w:left w:val="none" w:sz="0" w:space="0" w:color="auto"/>
            <w:bottom w:val="none" w:sz="0" w:space="0" w:color="auto"/>
            <w:right w:val="none" w:sz="0" w:space="0" w:color="auto"/>
          </w:divBdr>
        </w:div>
        <w:div w:id="1444963170">
          <w:marLeft w:val="0"/>
          <w:marRight w:val="0"/>
          <w:marTop w:val="0"/>
          <w:marBottom w:val="0"/>
          <w:divBdr>
            <w:top w:val="none" w:sz="0" w:space="0" w:color="auto"/>
            <w:left w:val="none" w:sz="0" w:space="0" w:color="auto"/>
            <w:bottom w:val="none" w:sz="0" w:space="0" w:color="auto"/>
            <w:right w:val="none" w:sz="0" w:space="0" w:color="auto"/>
          </w:divBdr>
        </w:div>
        <w:div w:id="1058163581">
          <w:marLeft w:val="0"/>
          <w:marRight w:val="0"/>
          <w:marTop w:val="0"/>
          <w:marBottom w:val="0"/>
          <w:divBdr>
            <w:top w:val="none" w:sz="0" w:space="0" w:color="auto"/>
            <w:left w:val="none" w:sz="0" w:space="0" w:color="auto"/>
            <w:bottom w:val="none" w:sz="0" w:space="0" w:color="auto"/>
            <w:right w:val="none" w:sz="0" w:space="0" w:color="auto"/>
          </w:divBdr>
        </w:div>
        <w:div w:id="222065800">
          <w:marLeft w:val="0"/>
          <w:marRight w:val="0"/>
          <w:marTop w:val="0"/>
          <w:marBottom w:val="0"/>
          <w:divBdr>
            <w:top w:val="none" w:sz="0" w:space="0" w:color="auto"/>
            <w:left w:val="none" w:sz="0" w:space="0" w:color="auto"/>
            <w:bottom w:val="none" w:sz="0" w:space="0" w:color="auto"/>
            <w:right w:val="none" w:sz="0" w:space="0" w:color="auto"/>
          </w:divBdr>
        </w:div>
        <w:div w:id="704450118">
          <w:marLeft w:val="0"/>
          <w:marRight w:val="0"/>
          <w:marTop w:val="0"/>
          <w:marBottom w:val="0"/>
          <w:divBdr>
            <w:top w:val="none" w:sz="0" w:space="0" w:color="auto"/>
            <w:left w:val="none" w:sz="0" w:space="0" w:color="auto"/>
            <w:bottom w:val="none" w:sz="0" w:space="0" w:color="auto"/>
            <w:right w:val="none" w:sz="0" w:space="0" w:color="auto"/>
          </w:divBdr>
        </w:div>
        <w:div w:id="490758918">
          <w:marLeft w:val="0"/>
          <w:marRight w:val="0"/>
          <w:marTop w:val="0"/>
          <w:marBottom w:val="0"/>
          <w:divBdr>
            <w:top w:val="none" w:sz="0" w:space="0" w:color="auto"/>
            <w:left w:val="none" w:sz="0" w:space="0" w:color="auto"/>
            <w:bottom w:val="none" w:sz="0" w:space="0" w:color="auto"/>
            <w:right w:val="none" w:sz="0" w:space="0" w:color="auto"/>
          </w:divBdr>
        </w:div>
        <w:div w:id="73016702">
          <w:marLeft w:val="0"/>
          <w:marRight w:val="0"/>
          <w:marTop w:val="0"/>
          <w:marBottom w:val="0"/>
          <w:divBdr>
            <w:top w:val="none" w:sz="0" w:space="0" w:color="auto"/>
            <w:left w:val="none" w:sz="0" w:space="0" w:color="auto"/>
            <w:bottom w:val="none" w:sz="0" w:space="0" w:color="auto"/>
            <w:right w:val="none" w:sz="0" w:space="0" w:color="auto"/>
          </w:divBdr>
        </w:div>
        <w:div w:id="1563252042">
          <w:marLeft w:val="0"/>
          <w:marRight w:val="0"/>
          <w:marTop w:val="0"/>
          <w:marBottom w:val="0"/>
          <w:divBdr>
            <w:top w:val="none" w:sz="0" w:space="0" w:color="auto"/>
            <w:left w:val="none" w:sz="0" w:space="0" w:color="auto"/>
            <w:bottom w:val="none" w:sz="0" w:space="0" w:color="auto"/>
            <w:right w:val="none" w:sz="0" w:space="0" w:color="auto"/>
          </w:divBdr>
        </w:div>
        <w:div w:id="407924957">
          <w:marLeft w:val="0"/>
          <w:marRight w:val="0"/>
          <w:marTop w:val="0"/>
          <w:marBottom w:val="0"/>
          <w:divBdr>
            <w:top w:val="none" w:sz="0" w:space="0" w:color="auto"/>
            <w:left w:val="none" w:sz="0" w:space="0" w:color="auto"/>
            <w:bottom w:val="none" w:sz="0" w:space="0" w:color="auto"/>
            <w:right w:val="none" w:sz="0" w:space="0" w:color="auto"/>
          </w:divBdr>
        </w:div>
        <w:div w:id="146677942">
          <w:marLeft w:val="0"/>
          <w:marRight w:val="0"/>
          <w:marTop w:val="0"/>
          <w:marBottom w:val="0"/>
          <w:divBdr>
            <w:top w:val="none" w:sz="0" w:space="0" w:color="auto"/>
            <w:left w:val="none" w:sz="0" w:space="0" w:color="auto"/>
            <w:bottom w:val="none" w:sz="0" w:space="0" w:color="auto"/>
            <w:right w:val="none" w:sz="0" w:space="0" w:color="auto"/>
          </w:divBdr>
        </w:div>
        <w:div w:id="76096588">
          <w:marLeft w:val="0"/>
          <w:marRight w:val="0"/>
          <w:marTop w:val="0"/>
          <w:marBottom w:val="0"/>
          <w:divBdr>
            <w:top w:val="none" w:sz="0" w:space="0" w:color="auto"/>
            <w:left w:val="none" w:sz="0" w:space="0" w:color="auto"/>
            <w:bottom w:val="none" w:sz="0" w:space="0" w:color="auto"/>
            <w:right w:val="none" w:sz="0" w:space="0" w:color="auto"/>
          </w:divBdr>
        </w:div>
        <w:div w:id="199518875">
          <w:marLeft w:val="0"/>
          <w:marRight w:val="0"/>
          <w:marTop w:val="0"/>
          <w:marBottom w:val="0"/>
          <w:divBdr>
            <w:top w:val="none" w:sz="0" w:space="0" w:color="auto"/>
            <w:left w:val="none" w:sz="0" w:space="0" w:color="auto"/>
            <w:bottom w:val="none" w:sz="0" w:space="0" w:color="auto"/>
            <w:right w:val="none" w:sz="0" w:space="0" w:color="auto"/>
          </w:divBdr>
        </w:div>
      </w:divsChild>
    </w:div>
    <w:div w:id="1792164826">
      <w:bodyDiv w:val="1"/>
      <w:marLeft w:val="0"/>
      <w:marRight w:val="0"/>
      <w:marTop w:val="0"/>
      <w:marBottom w:val="0"/>
      <w:divBdr>
        <w:top w:val="none" w:sz="0" w:space="0" w:color="auto"/>
        <w:left w:val="none" w:sz="0" w:space="0" w:color="auto"/>
        <w:bottom w:val="none" w:sz="0" w:space="0" w:color="auto"/>
        <w:right w:val="none" w:sz="0" w:space="0" w:color="auto"/>
      </w:divBdr>
      <w:divsChild>
        <w:div w:id="1066996167">
          <w:marLeft w:val="0"/>
          <w:marRight w:val="0"/>
          <w:marTop w:val="0"/>
          <w:marBottom w:val="0"/>
          <w:divBdr>
            <w:top w:val="none" w:sz="0" w:space="0" w:color="auto"/>
            <w:left w:val="none" w:sz="0" w:space="0" w:color="auto"/>
            <w:bottom w:val="none" w:sz="0" w:space="0" w:color="auto"/>
            <w:right w:val="none" w:sz="0" w:space="0" w:color="auto"/>
          </w:divBdr>
        </w:div>
        <w:div w:id="205218498">
          <w:marLeft w:val="0"/>
          <w:marRight w:val="0"/>
          <w:marTop w:val="0"/>
          <w:marBottom w:val="0"/>
          <w:divBdr>
            <w:top w:val="none" w:sz="0" w:space="0" w:color="auto"/>
            <w:left w:val="none" w:sz="0" w:space="0" w:color="auto"/>
            <w:bottom w:val="none" w:sz="0" w:space="0" w:color="auto"/>
            <w:right w:val="none" w:sz="0" w:space="0" w:color="auto"/>
          </w:divBdr>
        </w:div>
        <w:div w:id="1503622162">
          <w:marLeft w:val="0"/>
          <w:marRight w:val="0"/>
          <w:marTop w:val="0"/>
          <w:marBottom w:val="0"/>
          <w:divBdr>
            <w:top w:val="none" w:sz="0" w:space="0" w:color="auto"/>
            <w:left w:val="none" w:sz="0" w:space="0" w:color="auto"/>
            <w:bottom w:val="none" w:sz="0" w:space="0" w:color="auto"/>
            <w:right w:val="none" w:sz="0" w:space="0" w:color="auto"/>
          </w:divBdr>
        </w:div>
        <w:div w:id="1990209334">
          <w:marLeft w:val="0"/>
          <w:marRight w:val="0"/>
          <w:marTop w:val="0"/>
          <w:marBottom w:val="0"/>
          <w:divBdr>
            <w:top w:val="none" w:sz="0" w:space="0" w:color="auto"/>
            <w:left w:val="none" w:sz="0" w:space="0" w:color="auto"/>
            <w:bottom w:val="none" w:sz="0" w:space="0" w:color="auto"/>
            <w:right w:val="none" w:sz="0" w:space="0" w:color="auto"/>
          </w:divBdr>
        </w:div>
        <w:div w:id="1396735225">
          <w:marLeft w:val="0"/>
          <w:marRight w:val="0"/>
          <w:marTop w:val="0"/>
          <w:marBottom w:val="0"/>
          <w:divBdr>
            <w:top w:val="none" w:sz="0" w:space="0" w:color="auto"/>
            <w:left w:val="none" w:sz="0" w:space="0" w:color="auto"/>
            <w:bottom w:val="none" w:sz="0" w:space="0" w:color="auto"/>
            <w:right w:val="none" w:sz="0" w:space="0" w:color="auto"/>
          </w:divBdr>
        </w:div>
        <w:div w:id="483131475">
          <w:marLeft w:val="0"/>
          <w:marRight w:val="0"/>
          <w:marTop w:val="0"/>
          <w:marBottom w:val="0"/>
          <w:divBdr>
            <w:top w:val="none" w:sz="0" w:space="0" w:color="auto"/>
            <w:left w:val="none" w:sz="0" w:space="0" w:color="auto"/>
            <w:bottom w:val="none" w:sz="0" w:space="0" w:color="auto"/>
            <w:right w:val="none" w:sz="0" w:space="0" w:color="auto"/>
          </w:divBdr>
        </w:div>
        <w:div w:id="2013558912">
          <w:marLeft w:val="0"/>
          <w:marRight w:val="0"/>
          <w:marTop w:val="0"/>
          <w:marBottom w:val="0"/>
          <w:divBdr>
            <w:top w:val="none" w:sz="0" w:space="0" w:color="auto"/>
            <w:left w:val="none" w:sz="0" w:space="0" w:color="auto"/>
            <w:bottom w:val="none" w:sz="0" w:space="0" w:color="auto"/>
            <w:right w:val="none" w:sz="0" w:space="0" w:color="auto"/>
          </w:divBdr>
        </w:div>
        <w:div w:id="34472978">
          <w:marLeft w:val="0"/>
          <w:marRight w:val="0"/>
          <w:marTop w:val="0"/>
          <w:marBottom w:val="0"/>
          <w:divBdr>
            <w:top w:val="none" w:sz="0" w:space="0" w:color="auto"/>
            <w:left w:val="none" w:sz="0" w:space="0" w:color="auto"/>
            <w:bottom w:val="none" w:sz="0" w:space="0" w:color="auto"/>
            <w:right w:val="none" w:sz="0" w:space="0" w:color="auto"/>
          </w:divBdr>
        </w:div>
        <w:div w:id="694574031">
          <w:marLeft w:val="0"/>
          <w:marRight w:val="0"/>
          <w:marTop w:val="0"/>
          <w:marBottom w:val="0"/>
          <w:divBdr>
            <w:top w:val="none" w:sz="0" w:space="0" w:color="auto"/>
            <w:left w:val="none" w:sz="0" w:space="0" w:color="auto"/>
            <w:bottom w:val="none" w:sz="0" w:space="0" w:color="auto"/>
            <w:right w:val="none" w:sz="0" w:space="0" w:color="auto"/>
          </w:divBdr>
        </w:div>
        <w:div w:id="680206926">
          <w:marLeft w:val="0"/>
          <w:marRight w:val="0"/>
          <w:marTop w:val="0"/>
          <w:marBottom w:val="0"/>
          <w:divBdr>
            <w:top w:val="none" w:sz="0" w:space="0" w:color="auto"/>
            <w:left w:val="none" w:sz="0" w:space="0" w:color="auto"/>
            <w:bottom w:val="none" w:sz="0" w:space="0" w:color="auto"/>
            <w:right w:val="none" w:sz="0" w:space="0" w:color="auto"/>
          </w:divBdr>
        </w:div>
        <w:div w:id="5695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us.fletcher@hcb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34D7-CA72-4291-B258-078AB7DA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Gaskins</dc:creator>
  <cp:lastModifiedBy>Ginger Chambliss</cp:lastModifiedBy>
  <cp:revision>2</cp:revision>
  <cp:lastPrinted>2017-08-02T01:55:00Z</cp:lastPrinted>
  <dcterms:created xsi:type="dcterms:W3CDTF">2019-09-25T19:26:00Z</dcterms:created>
  <dcterms:modified xsi:type="dcterms:W3CDTF">2019-09-25T19:26:00Z</dcterms:modified>
</cp:coreProperties>
</file>