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352475" w:rsidRDefault="0065442B" w:rsidP="0065442B">
      <w:pPr>
        <w:jc w:val="center"/>
        <w:rPr>
          <w:b/>
        </w:rPr>
      </w:pPr>
      <w:r w:rsidRPr="008F5804">
        <w:rPr>
          <w:sz w:val="28"/>
          <w:szCs w:val="28"/>
        </w:rPr>
        <w:t xml:space="preserve"> </w:t>
      </w:r>
      <w:r w:rsidRPr="00352475">
        <w:rPr>
          <w:b/>
        </w:rPr>
        <w:t>Quitman County Board of Education</w:t>
      </w:r>
    </w:p>
    <w:p w14:paraId="55693BE3" w14:textId="77777777" w:rsidR="0065442B" w:rsidRPr="00352475" w:rsidRDefault="0065442B" w:rsidP="0065442B">
      <w:pPr>
        <w:jc w:val="center"/>
        <w:rPr>
          <w:b/>
        </w:rPr>
      </w:pPr>
      <w:r w:rsidRPr="00352475">
        <w:rPr>
          <w:b/>
        </w:rPr>
        <w:t>Agenda</w:t>
      </w:r>
    </w:p>
    <w:p w14:paraId="412B5144" w14:textId="1AF9AC80" w:rsidR="0065442B" w:rsidRPr="00352475" w:rsidRDefault="008D1DCC" w:rsidP="0065442B">
      <w:pPr>
        <w:jc w:val="center"/>
        <w:rPr>
          <w:b/>
        </w:rPr>
      </w:pPr>
      <w:r w:rsidRPr="00352475">
        <w:rPr>
          <w:b/>
        </w:rPr>
        <w:t>August 7</w:t>
      </w:r>
      <w:r w:rsidR="0065442B" w:rsidRPr="00352475">
        <w:rPr>
          <w:b/>
        </w:rPr>
        <w:t>, 201</w:t>
      </w:r>
      <w:r w:rsidR="004A11B0" w:rsidRPr="00352475">
        <w:rPr>
          <w:b/>
        </w:rPr>
        <w:t>8</w:t>
      </w:r>
    </w:p>
    <w:p w14:paraId="35D97824" w14:textId="77777777" w:rsidR="0085010B" w:rsidRPr="00352475" w:rsidRDefault="0065442B" w:rsidP="0065442B">
      <w:pPr>
        <w:jc w:val="center"/>
        <w:rPr>
          <w:b/>
        </w:rPr>
      </w:pPr>
      <w:r w:rsidRPr="00352475">
        <w:rPr>
          <w:b/>
        </w:rPr>
        <w:t>7:00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09E16F01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Approval of Minutes </w:t>
      </w:r>
    </w:p>
    <w:p w14:paraId="286C35D5" w14:textId="2B7865D9" w:rsidR="00CB4049" w:rsidRPr="005307CA" w:rsidRDefault="008D1DCC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5102DB" w:rsidRPr="005307C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102DB" w:rsidRPr="005307CA">
        <w:rPr>
          <w:sz w:val="28"/>
          <w:szCs w:val="28"/>
        </w:rPr>
        <w:t>, 2018</w:t>
      </w:r>
    </w:p>
    <w:p w14:paraId="48491F90" w14:textId="77777777" w:rsidR="00CB4049" w:rsidRPr="00625543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Superintendent’s Reports &amp; Updates</w:t>
      </w:r>
    </w:p>
    <w:p w14:paraId="384CAC22" w14:textId="77777777" w:rsidR="004F2C95" w:rsidRDefault="004F2C95" w:rsidP="005102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25543">
        <w:rPr>
          <w:sz w:val="28"/>
          <w:szCs w:val="28"/>
        </w:rPr>
        <w:t>Principal’s Report</w:t>
      </w:r>
      <w:r w:rsidR="00CB1F72" w:rsidRPr="00625543">
        <w:rPr>
          <w:sz w:val="28"/>
          <w:szCs w:val="28"/>
        </w:rPr>
        <w:t xml:space="preserve"> – Mr. Jones</w:t>
      </w:r>
    </w:p>
    <w:p w14:paraId="3B80B8D2" w14:textId="77777777" w:rsidR="004F2C95" w:rsidRPr="00625543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4F2C95" w:rsidRPr="00625543">
        <w:rPr>
          <w:sz w:val="28"/>
          <w:szCs w:val="28"/>
        </w:rPr>
        <w:t>Superintendent</w:t>
      </w:r>
      <w:r w:rsidRPr="00625543">
        <w:rPr>
          <w:sz w:val="28"/>
          <w:szCs w:val="28"/>
        </w:rPr>
        <w:t>’s Report</w:t>
      </w:r>
    </w:p>
    <w:p w14:paraId="543F2BED" w14:textId="65FDBF86" w:rsidR="008174BA" w:rsidRPr="005307CA" w:rsidRDefault="008D1DCC" w:rsidP="002D514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Strategic Planning Presentation – B. </w:t>
      </w:r>
      <w:proofErr w:type="spellStart"/>
      <w:r>
        <w:rPr>
          <w:sz w:val="28"/>
          <w:szCs w:val="28"/>
        </w:rPr>
        <w:t>Geeslin</w:t>
      </w:r>
      <w:proofErr w:type="spellEnd"/>
    </w:p>
    <w:p w14:paraId="07BFEB2A" w14:textId="740D7301" w:rsidR="00633715" w:rsidRPr="005307CA" w:rsidRDefault="005307CA" w:rsidP="008D1DCC">
      <w:pPr>
        <w:shd w:val="clear" w:color="auto" w:fill="FFFFFF" w:themeFill="background1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D1DCC">
        <w:rPr>
          <w:sz w:val="28"/>
          <w:szCs w:val="28"/>
        </w:rPr>
        <w:t>N</w:t>
      </w:r>
      <w:r w:rsidR="00633715" w:rsidRPr="005307CA">
        <w:rPr>
          <w:sz w:val="28"/>
          <w:szCs w:val="28"/>
        </w:rPr>
        <w:t>ewspaper Ads</w:t>
      </w:r>
    </w:p>
    <w:p w14:paraId="68AD5B1C" w14:textId="77777777"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14:paraId="5D8D2B7E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Employment</w:t>
      </w:r>
    </w:p>
    <w:p w14:paraId="0BCA7750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Resignations</w:t>
      </w:r>
    </w:p>
    <w:p w14:paraId="714FF92C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Retirements</w:t>
      </w:r>
    </w:p>
    <w:p w14:paraId="24170745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 Terminations</w:t>
      </w:r>
    </w:p>
    <w:p w14:paraId="227EA654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E.  FMLA</w:t>
      </w:r>
    </w:p>
    <w:p w14:paraId="6FBFAA32" w14:textId="77777777" w:rsidR="005102DB" w:rsidRDefault="005102DB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26F13D85" w14:textId="1A93AB03" w:rsidR="005102DB" w:rsidRPr="005307CA" w:rsidRDefault="008C50A8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5307CA">
        <w:rPr>
          <w:sz w:val="28"/>
          <w:szCs w:val="28"/>
        </w:rPr>
        <w:t xml:space="preserve">Report for </w:t>
      </w:r>
      <w:r w:rsidR="008D1DCC">
        <w:rPr>
          <w:sz w:val="28"/>
          <w:szCs w:val="28"/>
        </w:rPr>
        <w:t>July</w:t>
      </w:r>
      <w:r w:rsidR="004407D2" w:rsidRPr="005307CA">
        <w:rPr>
          <w:sz w:val="28"/>
          <w:szCs w:val="28"/>
        </w:rPr>
        <w:t xml:space="preserve"> 2018</w:t>
      </w:r>
      <w:r w:rsidR="005102DB" w:rsidRPr="005307CA">
        <w:rPr>
          <w:sz w:val="28"/>
          <w:szCs w:val="28"/>
        </w:rPr>
        <w:t xml:space="preserve"> </w:t>
      </w:r>
    </w:p>
    <w:p w14:paraId="0FD1ECD0" w14:textId="42F66B99" w:rsidR="008C50A8" w:rsidRPr="005307CA" w:rsidRDefault="00364F2D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5307CA">
        <w:rPr>
          <w:sz w:val="28"/>
          <w:szCs w:val="28"/>
        </w:rPr>
        <w:t xml:space="preserve">Tax Collections for </w:t>
      </w:r>
      <w:r w:rsidR="008D1DCC">
        <w:rPr>
          <w:sz w:val="28"/>
          <w:szCs w:val="28"/>
        </w:rPr>
        <w:t>June</w:t>
      </w:r>
      <w:r w:rsidR="005102DB" w:rsidRPr="005307CA">
        <w:rPr>
          <w:sz w:val="28"/>
          <w:szCs w:val="28"/>
        </w:rPr>
        <w:t xml:space="preserve"> </w:t>
      </w:r>
      <w:r w:rsidR="00073DA8" w:rsidRPr="005307CA">
        <w:rPr>
          <w:sz w:val="28"/>
          <w:szCs w:val="28"/>
        </w:rPr>
        <w:t>2018</w:t>
      </w:r>
    </w:p>
    <w:p w14:paraId="0376A4B5" w14:textId="27306892" w:rsidR="005102DB" w:rsidRPr="005307CA" w:rsidRDefault="008D1DCC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5102DB" w:rsidRPr="005307CA">
        <w:rPr>
          <w:sz w:val="28"/>
          <w:szCs w:val="28"/>
        </w:rPr>
        <w:t>201</w:t>
      </w:r>
      <w:r>
        <w:rPr>
          <w:sz w:val="28"/>
          <w:szCs w:val="28"/>
        </w:rPr>
        <w:t>8 Tax Digest &amp; 5-year History of Levy</w:t>
      </w:r>
    </w:p>
    <w:p w14:paraId="59DC2E34" w14:textId="77777777" w:rsidR="0085010B" w:rsidRPr="005102DB" w:rsidRDefault="004A11B0" w:rsidP="005102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102DB">
        <w:rPr>
          <w:sz w:val="28"/>
          <w:szCs w:val="28"/>
        </w:rPr>
        <w:t xml:space="preserve">Maintenance and </w:t>
      </w:r>
      <w:r w:rsidR="007067DD" w:rsidRPr="005102DB">
        <w:rPr>
          <w:sz w:val="28"/>
          <w:szCs w:val="28"/>
        </w:rPr>
        <w:t>Operations</w:t>
      </w:r>
    </w:p>
    <w:p w14:paraId="6EE5601F" w14:textId="5391B13F" w:rsidR="00035B3B" w:rsidRPr="005307CA" w:rsidRDefault="008D1DCC" w:rsidP="005102DB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Pupil Transportation (Bus Purchase)</w:t>
      </w:r>
    </w:p>
    <w:p w14:paraId="70A5804B" w14:textId="172A9876" w:rsidR="005102DB" w:rsidRDefault="005102DB" w:rsidP="005102D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5307CA">
        <w:rPr>
          <w:sz w:val="28"/>
          <w:szCs w:val="28"/>
        </w:rPr>
        <w:t>S</w:t>
      </w:r>
      <w:r w:rsidR="008D1DCC">
        <w:rPr>
          <w:sz w:val="28"/>
          <w:szCs w:val="28"/>
        </w:rPr>
        <w:t>chneider Electric Report – H/O</w:t>
      </w:r>
    </w:p>
    <w:p w14:paraId="2520F1DF" w14:textId="1DE4AC24" w:rsidR="00554772" w:rsidRDefault="00554772" w:rsidP="005102DB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Request for Plumbing Connections</w:t>
      </w:r>
    </w:p>
    <w:p w14:paraId="7BEBBDFE" w14:textId="68ACA616" w:rsidR="00554772" w:rsidRDefault="00554772" w:rsidP="00554772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(Special Education Classroom)</w:t>
      </w:r>
    </w:p>
    <w:p w14:paraId="72FA9C6E" w14:textId="002169A0" w:rsidR="004043C5" w:rsidRPr="004043C5" w:rsidRDefault="004043C5" w:rsidP="004043C5">
      <w:pPr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 </w:t>
      </w:r>
      <w:r w:rsidRPr="004043C5">
        <w:rPr>
          <w:sz w:val="28"/>
          <w:szCs w:val="28"/>
        </w:rPr>
        <w:t>Title IV-ESEA (Student Support and Enrichment Grant</w:t>
      </w:r>
      <w:r w:rsidRPr="004043C5">
        <w:rPr>
          <w:sz w:val="27"/>
          <w:szCs w:val="27"/>
        </w:rPr>
        <w:t>)</w:t>
      </w:r>
    </w:p>
    <w:p w14:paraId="1837A0FA" w14:textId="77777777" w:rsidR="008174BA" w:rsidRPr="004D465C" w:rsidRDefault="004C3B1A" w:rsidP="004D46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65C">
        <w:rPr>
          <w:sz w:val="28"/>
          <w:szCs w:val="28"/>
        </w:rPr>
        <w:t>VIII.</w:t>
      </w:r>
      <w:r>
        <w:rPr>
          <w:sz w:val="28"/>
          <w:szCs w:val="28"/>
        </w:rPr>
        <w:tab/>
        <w:t xml:space="preserve">     </w:t>
      </w:r>
      <w:r w:rsidR="007067DD" w:rsidRPr="004D465C">
        <w:rPr>
          <w:sz w:val="28"/>
          <w:szCs w:val="28"/>
        </w:rPr>
        <w:t>New &amp; Unfinished Business</w:t>
      </w:r>
    </w:p>
    <w:p w14:paraId="292767AB" w14:textId="11084955" w:rsidR="00241FE6" w:rsidRDefault="00554772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Athletic Fields Update</w:t>
      </w:r>
    </w:p>
    <w:p w14:paraId="12F9B7AE" w14:textId="302D40E9" w:rsidR="00554772" w:rsidRDefault="00554772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SRO Update/Discussion</w:t>
      </w:r>
    </w:p>
    <w:p w14:paraId="05F2016C" w14:textId="609CAD66" w:rsidR="00554772" w:rsidRDefault="00554772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External Evaluator (21</w:t>
      </w:r>
      <w:r w:rsidRPr="0055477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CCLC) Advertisement</w:t>
      </w:r>
    </w:p>
    <w:p w14:paraId="0C958F07" w14:textId="61B7A85F" w:rsidR="00554772" w:rsidRDefault="00554772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FY’19 21</w:t>
      </w:r>
      <w:r w:rsidRPr="0055477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CCLC Grant</w:t>
      </w:r>
    </w:p>
    <w:p w14:paraId="7AE29694" w14:textId="21D7AFB7" w:rsidR="00554772" w:rsidRDefault="00554772" w:rsidP="00554772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(Request to approve acceptance)</w:t>
      </w:r>
    </w:p>
    <w:p w14:paraId="5DC3210C" w14:textId="4A91AE93" w:rsidR="00554772" w:rsidRDefault="00554772" w:rsidP="005547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E.  Code of Ethics for Educators – H/O</w:t>
      </w:r>
    </w:p>
    <w:p w14:paraId="1EFF40EF" w14:textId="0EFC844F" w:rsidR="00CB39CD" w:rsidRPr="00CB39CD" w:rsidRDefault="00CB39CD" w:rsidP="00CB39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F.  </w:t>
      </w:r>
      <w:r w:rsidRPr="00CB39CD">
        <w:rPr>
          <w:sz w:val="28"/>
          <w:szCs w:val="28"/>
        </w:rPr>
        <w:t>School Psychologist and Quitman Co. Schools Agreement</w:t>
      </w:r>
    </w:p>
    <w:p w14:paraId="3CCAB82A" w14:textId="22A6B788" w:rsidR="00CB39CD" w:rsidRDefault="00CB39CD" w:rsidP="00EB2BF3">
      <w:pPr>
        <w:ind w:left="1440"/>
        <w:rPr>
          <w:sz w:val="28"/>
          <w:szCs w:val="28"/>
        </w:rPr>
      </w:pPr>
      <w:r>
        <w:rPr>
          <w:sz w:val="28"/>
          <w:szCs w:val="28"/>
        </w:rPr>
        <w:t>G.  S</w:t>
      </w:r>
      <w:r w:rsidRPr="00CB39CD">
        <w:rPr>
          <w:sz w:val="28"/>
          <w:szCs w:val="28"/>
        </w:rPr>
        <w:t xml:space="preserve">pecialized Education Associates </w:t>
      </w:r>
      <w:r>
        <w:rPr>
          <w:sz w:val="28"/>
          <w:szCs w:val="28"/>
        </w:rPr>
        <w:t xml:space="preserve">&amp; Quitman Co. </w:t>
      </w:r>
      <w:r w:rsidR="00EB2BF3">
        <w:rPr>
          <w:sz w:val="28"/>
          <w:szCs w:val="28"/>
        </w:rPr>
        <w:t>Scho</w:t>
      </w:r>
      <w:r>
        <w:rPr>
          <w:sz w:val="28"/>
          <w:szCs w:val="28"/>
        </w:rPr>
        <w:t xml:space="preserve">ols    </w:t>
      </w:r>
      <w:r w:rsidR="00EB2BF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Agreement</w:t>
      </w:r>
      <w:r w:rsidRPr="00CB39CD">
        <w:rPr>
          <w:sz w:val="28"/>
          <w:szCs w:val="28"/>
        </w:rPr>
        <w:t> </w:t>
      </w:r>
    </w:p>
    <w:p w14:paraId="6B5DC2F1" w14:textId="64D23931" w:rsidR="00CB39CD" w:rsidRPr="00554772" w:rsidRDefault="000642B3" w:rsidP="00352475">
      <w:pPr>
        <w:ind w:left="1440"/>
        <w:rPr>
          <w:sz w:val="28"/>
          <w:szCs w:val="28"/>
        </w:rPr>
      </w:pPr>
      <w:r>
        <w:rPr>
          <w:sz w:val="28"/>
          <w:szCs w:val="28"/>
        </w:rPr>
        <w:t>H.  FY19</w:t>
      </w:r>
      <w:r w:rsidR="00660CE3">
        <w:rPr>
          <w:sz w:val="28"/>
          <w:szCs w:val="28"/>
        </w:rPr>
        <w:t xml:space="preserve"> Title I Grant Allocation</w:t>
      </w:r>
    </w:p>
    <w:p w14:paraId="67C0E495" w14:textId="77777777" w:rsidR="00633715" w:rsidRDefault="0004362A" w:rsidP="006672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7200">
        <w:rPr>
          <w:sz w:val="28"/>
          <w:szCs w:val="28"/>
        </w:rPr>
        <w:t>IX.</w:t>
      </w:r>
      <w:r w:rsidR="0066720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33715" w:rsidRPr="00625543">
        <w:rPr>
          <w:sz w:val="28"/>
          <w:szCs w:val="28"/>
        </w:rPr>
        <w:t>Announcements</w:t>
      </w:r>
    </w:p>
    <w:p w14:paraId="2F7BDE92" w14:textId="77777777" w:rsidR="005102DB" w:rsidRPr="005307CA" w:rsidRDefault="005102DB" w:rsidP="005102DB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5307CA">
        <w:rPr>
          <w:sz w:val="28"/>
          <w:szCs w:val="28"/>
        </w:rPr>
        <w:t>Board and Administrator Brochure (H/O)</w:t>
      </w:r>
    </w:p>
    <w:p w14:paraId="798A00B0" w14:textId="4AA3515B" w:rsidR="0085010B" w:rsidRPr="00352475" w:rsidRDefault="00843730" w:rsidP="008501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BE2">
        <w:rPr>
          <w:sz w:val="28"/>
          <w:szCs w:val="28"/>
        </w:rPr>
        <w:t>X.</w:t>
      </w:r>
      <w:r w:rsidR="009A6B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43682" w:rsidRPr="00DE1E39">
        <w:rPr>
          <w:sz w:val="28"/>
          <w:szCs w:val="28"/>
        </w:rPr>
        <w:t>Adjourn</w:t>
      </w:r>
      <w:bookmarkStart w:id="0" w:name="_GoBack"/>
      <w:bookmarkEnd w:id="0"/>
    </w:p>
    <w:sectPr w:rsidR="0085010B" w:rsidRPr="00352475" w:rsidSect="0035247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27"/>
  </w:num>
  <w:num w:numId="12">
    <w:abstractNumId w:val="10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17"/>
  </w:num>
  <w:num w:numId="23">
    <w:abstractNumId w:val="20"/>
  </w:num>
  <w:num w:numId="24">
    <w:abstractNumId w:val="8"/>
  </w:num>
  <w:num w:numId="25">
    <w:abstractNumId w:val="2"/>
  </w:num>
  <w:num w:numId="26">
    <w:abstractNumId w:val="18"/>
  </w:num>
  <w:num w:numId="27">
    <w:abstractNumId w:val="11"/>
  </w:num>
  <w:num w:numId="28">
    <w:abstractNumId w:val="2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2B3"/>
    <w:rsid w:val="00064B13"/>
    <w:rsid w:val="00073DA8"/>
    <w:rsid w:val="00097825"/>
    <w:rsid w:val="00107873"/>
    <w:rsid w:val="001353BE"/>
    <w:rsid w:val="00136198"/>
    <w:rsid w:val="00183EF8"/>
    <w:rsid w:val="001972E8"/>
    <w:rsid w:val="00241FE6"/>
    <w:rsid w:val="00261450"/>
    <w:rsid w:val="002D514C"/>
    <w:rsid w:val="002E282B"/>
    <w:rsid w:val="002E2A57"/>
    <w:rsid w:val="00347115"/>
    <w:rsid w:val="00352475"/>
    <w:rsid w:val="00364F2D"/>
    <w:rsid w:val="004043C5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54772"/>
    <w:rsid w:val="005C2FAA"/>
    <w:rsid w:val="0060725A"/>
    <w:rsid w:val="006074A5"/>
    <w:rsid w:val="00610257"/>
    <w:rsid w:val="00625543"/>
    <w:rsid w:val="00633715"/>
    <w:rsid w:val="00643E4C"/>
    <w:rsid w:val="0065442B"/>
    <w:rsid w:val="00660CE3"/>
    <w:rsid w:val="00667200"/>
    <w:rsid w:val="006B4AD4"/>
    <w:rsid w:val="007067DD"/>
    <w:rsid w:val="00743682"/>
    <w:rsid w:val="00764544"/>
    <w:rsid w:val="00767080"/>
    <w:rsid w:val="007B431E"/>
    <w:rsid w:val="008174BA"/>
    <w:rsid w:val="00837A61"/>
    <w:rsid w:val="00843730"/>
    <w:rsid w:val="0085010B"/>
    <w:rsid w:val="00867AD3"/>
    <w:rsid w:val="008C50A8"/>
    <w:rsid w:val="008D1DCC"/>
    <w:rsid w:val="008E250E"/>
    <w:rsid w:val="008F5804"/>
    <w:rsid w:val="009041E8"/>
    <w:rsid w:val="009A6BE2"/>
    <w:rsid w:val="009D4780"/>
    <w:rsid w:val="009D4AE9"/>
    <w:rsid w:val="00A72977"/>
    <w:rsid w:val="00AB1E78"/>
    <w:rsid w:val="00AF0E09"/>
    <w:rsid w:val="00B32680"/>
    <w:rsid w:val="00BF3674"/>
    <w:rsid w:val="00C53037"/>
    <w:rsid w:val="00CB1F72"/>
    <w:rsid w:val="00CB39CD"/>
    <w:rsid w:val="00CB4049"/>
    <w:rsid w:val="00DE1E39"/>
    <w:rsid w:val="00DE5D96"/>
    <w:rsid w:val="00EB2BF3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39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2018-08-07T21:03:00Z</cp:lastPrinted>
  <dcterms:created xsi:type="dcterms:W3CDTF">2018-08-07T21:04:00Z</dcterms:created>
  <dcterms:modified xsi:type="dcterms:W3CDTF">2018-08-07T21:04:00Z</dcterms:modified>
</cp:coreProperties>
</file>