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4C2F4"/>
  <w:body>
    <w:p w:rsidR="00AD3018" w:rsidRDefault="00EE48E3">
      <w:pPr>
        <w:pStyle w:val="normal0"/>
        <w:jc w:val="center"/>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Learning Plan May 18-22</w:t>
      </w:r>
    </w:p>
    <w:p w:rsidR="00AD3018" w:rsidRDefault="00AD3018">
      <w:pPr>
        <w:pStyle w:val="normal0"/>
        <w:jc w:val="center"/>
        <w:rPr>
          <w:rFonts w:ascii="Comic Sans MS" w:eastAsia="Comic Sans MS" w:hAnsi="Comic Sans MS" w:cs="Comic Sans MS"/>
          <w:sz w:val="36"/>
          <w:szCs w:val="36"/>
        </w:rPr>
      </w:pPr>
    </w:p>
    <w:tbl>
      <w:tblPr>
        <w:tblStyle w:val="a"/>
        <w:tblW w:w="15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2640"/>
        <w:gridCol w:w="2640"/>
        <w:gridCol w:w="2640"/>
        <w:gridCol w:w="2640"/>
        <w:gridCol w:w="2640"/>
      </w:tblGrid>
      <w:tr w:rsidR="00AD3018">
        <w:trPr>
          <w:trHeight w:val="840"/>
          <w:jc w:val="center"/>
        </w:trPr>
        <w:tc>
          <w:tcPr>
            <w:tcW w:w="2640" w:type="dxa"/>
            <w:shd w:val="clear" w:color="auto" w:fill="A4C2F4"/>
            <w:tcMar>
              <w:top w:w="100" w:type="dxa"/>
              <w:left w:w="100" w:type="dxa"/>
              <w:bottom w:w="100" w:type="dxa"/>
              <w:right w:w="100" w:type="dxa"/>
            </w:tcMar>
          </w:tcPr>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36"/>
                <w:szCs w:val="36"/>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Monday</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Tuesday</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Wednesday</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Thursday</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Friday</w:t>
            </w:r>
          </w:p>
        </w:tc>
      </w:tr>
      <w:tr w:rsidR="00AD3018">
        <w:trPr>
          <w:jc w:val="center"/>
        </w:trPr>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Phonics/</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Reading</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 Decodable Story: </w:t>
            </w:r>
            <w:hyperlink r:id="rId4" w:history="1">
              <w:r w:rsidRPr="00502D8E">
                <w:rPr>
                  <w:rStyle w:val="Hyperlink"/>
                  <w:rFonts w:ascii="Comic Sans MS" w:eastAsia="Comic Sans MS" w:hAnsi="Comic Sans MS" w:cs="Comic Sans MS"/>
                  <w:sz w:val="20"/>
                  <w:szCs w:val="20"/>
                </w:rPr>
                <w:t>Unit 11: The Picnic p.35:</w:t>
              </w:r>
            </w:hyperlink>
            <w:r>
              <w:rPr>
                <w:rFonts w:ascii="Comic Sans MS" w:eastAsia="Comic Sans MS" w:hAnsi="Comic Sans MS" w:cs="Comic Sans MS"/>
                <w:sz w:val="20"/>
                <w:szCs w:val="20"/>
              </w:rPr>
              <w:t xml:space="preserve"> find words with 2 syllables.  Segment word into syllables.</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and read along </w:t>
            </w:r>
          </w:p>
          <w:p w:rsidR="00AD3018" w:rsidRDefault="00AB0AC1">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5">
              <w:r w:rsidR="00EE48E3">
                <w:rPr>
                  <w:rFonts w:ascii="Comic Sans MS" w:eastAsia="Comic Sans MS" w:hAnsi="Comic Sans MS" w:cs="Comic Sans MS"/>
                  <w:color w:val="1155CC"/>
                  <w:sz w:val="20"/>
                  <w:szCs w:val="20"/>
                  <w:u w:val="single"/>
                </w:rPr>
                <w:t xml:space="preserve">The Tree from </w:t>
              </w:r>
              <w:proofErr w:type="spellStart"/>
              <w:r w:rsidR="00EE48E3">
                <w:rPr>
                  <w:rFonts w:ascii="Comic Sans MS" w:eastAsia="Comic Sans MS" w:hAnsi="Comic Sans MS" w:cs="Comic Sans MS"/>
                  <w:color w:val="1155CC"/>
                  <w:sz w:val="20"/>
                  <w:szCs w:val="20"/>
                  <w:u w:val="single"/>
                </w:rPr>
                <w:t>Poppleton</w:t>
              </w:r>
              <w:proofErr w:type="spellEnd"/>
              <w:r w:rsidR="00EE48E3">
                <w:rPr>
                  <w:rFonts w:ascii="Comic Sans MS" w:eastAsia="Comic Sans MS" w:hAnsi="Comic Sans MS" w:cs="Comic Sans MS"/>
                  <w:color w:val="1155CC"/>
                  <w:sz w:val="20"/>
                  <w:szCs w:val="20"/>
                  <w:u w:val="single"/>
                </w:rPr>
                <w:t xml:space="preserve"> Forever</w:t>
              </w:r>
            </w:hyperlink>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Identify the story elements (characters, setting, plot)</w:t>
            </w: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Identify the story elements (characters, setting, plot - beginning, middle, ending events) for the story, The Picnic.</w:t>
            </w: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w:t>
            </w:r>
            <w:hyperlink r:id="rId6" w:history="1">
              <w:r w:rsidRPr="00502D8E">
                <w:rPr>
                  <w:rStyle w:val="Hyperlink"/>
                  <w:rFonts w:ascii="Comic Sans MS" w:eastAsia="Comic Sans MS" w:hAnsi="Comic Sans MS" w:cs="Comic Sans MS"/>
                  <w:sz w:val="20"/>
                  <w:szCs w:val="20"/>
                </w:rPr>
                <w:t>Unit 11: The Picnic p.35:</w:t>
              </w:r>
            </w:hyperlink>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Find words with suffixes.  Sort words by suffix (</w:t>
            </w:r>
            <w:proofErr w:type="spellStart"/>
            <w:r>
              <w:rPr>
                <w:rFonts w:ascii="Comic Sans MS" w:eastAsia="Comic Sans MS" w:hAnsi="Comic Sans MS" w:cs="Comic Sans MS"/>
                <w:sz w:val="20"/>
                <w:szCs w:val="20"/>
              </w:rPr>
              <w:t>ing</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es</w:t>
            </w:r>
            <w:proofErr w:type="spellEnd"/>
            <w:r>
              <w:rPr>
                <w:rFonts w:ascii="Comic Sans MS" w:eastAsia="Comic Sans MS" w:hAnsi="Comic Sans MS" w:cs="Comic Sans MS"/>
                <w:sz w:val="20"/>
                <w:szCs w:val="20"/>
              </w:rPr>
              <w:t xml:space="preserve">, s, </w:t>
            </w:r>
            <w:proofErr w:type="spellStart"/>
            <w:r>
              <w:rPr>
                <w:rFonts w:ascii="Comic Sans MS" w:eastAsia="Comic Sans MS" w:hAnsi="Comic Sans MS" w:cs="Comic Sans MS"/>
                <w:sz w:val="20"/>
                <w:szCs w:val="20"/>
              </w:rPr>
              <w:t>ed</w:t>
            </w:r>
            <w:proofErr w:type="spellEnd"/>
            <w:r>
              <w:rPr>
                <w:rFonts w:ascii="Comic Sans MS" w:eastAsia="Comic Sans MS" w:hAnsi="Comic Sans MS" w:cs="Comic Sans MS"/>
                <w:sz w:val="20"/>
                <w:szCs w:val="20"/>
              </w:rPr>
              <w:t xml:space="preserve">) </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B0AC1">
            <w:pPr>
              <w:pStyle w:val="normal0"/>
              <w:widowControl w:val="0"/>
              <w:spacing w:line="240" w:lineRule="auto"/>
              <w:rPr>
                <w:rFonts w:ascii="Comic Sans MS" w:eastAsia="Comic Sans MS" w:hAnsi="Comic Sans MS" w:cs="Comic Sans MS"/>
                <w:sz w:val="20"/>
                <w:szCs w:val="20"/>
              </w:rPr>
            </w:pPr>
            <w:hyperlink r:id="rId7">
              <w:r w:rsidR="00EE48E3">
                <w:rPr>
                  <w:rFonts w:ascii="Comic Sans MS" w:eastAsia="Comic Sans MS" w:hAnsi="Comic Sans MS" w:cs="Comic Sans MS"/>
                  <w:color w:val="1155CC"/>
                  <w:sz w:val="20"/>
                  <w:szCs w:val="20"/>
                  <w:u w:val="single"/>
                </w:rPr>
                <w:t xml:space="preserve">The Tree from </w:t>
              </w:r>
              <w:proofErr w:type="spellStart"/>
              <w:r w:rsidR="00EE48E3">
                <w:rPr>
                  <w:rFonts w:ascii="Comic Sans MS" w:eastAsia="Comic Sans MS" w:hAnsi="Comic Sans MS" w:cs="Comic Sans MS"/>
                  <w:color w:val="1155CC"/>
                  <w:sz w:val="20"/>
                  <w:szCs w:val="20"/>
                  <w:u w:val="single"/>
                </w:rPr>
                <w:t>Poppleton</w:t>
              </w:r>
              <w:proofErr w:type="spellEnd"/>
              <w:r w:rsidR="00EE48E3">
                <w:rPr>
                  <w:rFonts w:ascii="Comic Sans MS" w:eastAsia="Comic Sans MS" w:hAnsi="Comic Sans MS" w:cs="Comic Sans MS"/>
                  <w:color w:val="1155CC"/>
                  <w:sz w:val="20"/>
                  <w:szCs w:val="20"/>
                  <w:u w:val="single"/>
                </w:rPr>
                <w:t xml:space="preserve"> Forever</w:t>
              </w:r>
            </w:hyperlink>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Identify the problem and solution</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a bird feeder for your own tree. All you will need is honey, bird seed, string, scissors, and a toilet paper roll!</w:t>
            </w:r>
          </w:p>
          <w:p w:rsidR="00AD3018" w:rsidRDefault="00AB0AC1">
            <w:pPr>
              <w:pStyle w:val="normal0"/>
              <w:widowControl w:val="0"/>
              <w:spacing w:line="240" w:lineRule="auto"/>
              <w:rPr>
                <w:rFonts w:ascii="Comic Sans MS" w:eastAsia="Comic Sans MS" w:hAnsi="Comic Sans MS" w:cs="Comic Sans MS"/>
                <w:sz w:val="20"/>
                <w:szCs w:val="20"/>
              </w:rPr>
            </w:pPr>
            <w:hyperlink r:id="rId8">
              <w:r w:rsidR="00EE48E3">
                <w:rPr>
                  <w:rFonts w:ascii="Comic Sans MS" w:eastAsia="Comic Sans MS" w:hAnsi="Comic Sans MS" w:cs="Comic Sans MS"/>
                  <w:color w:val="1155CC"/>
                  <w:sz w:val="20"/>
                  <w:szCs w:val="20"/>
                  <w:u w:val="single"/>
                </w:rPr>
                <w:t>How to Make a Bird Feeder for Kids</w:t>
              </w:r>
            </w:hyperlink>
          </w:p>
          <w:p w:rsidR="00AD3018" w:rsidRDefault="00AD3018">
            <w:pPr>
              <w:pStyle w:val="normal0"/>
              <w:widowControl w:val="0"/>
              <w:spacing w:line="240" w:lineRule="auto"/>
              <w:jc w:val="center"/>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Identify cause (why) and effect (what happened) relationships in the story, The Picnic</w:t>
            </w: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t>
            </w:r>
            <w:proofErr w:type="gramStart"/>
            <w:r>
              <w:rPr>
                <w:rFonts w:ascii="Comic Sans MS" w:eastAsia="Comic Sans MS" w:hAnsi="Comic Sans MS" w:cs="Comic Sans MS"/>
                <w:color w:val="FF0000"/>
                <w:sz w:val="20"/>
                <w:szCs w:val="20"/>
              </w:rPr>
              <w:t>ex</w:t>
            </w:r>
            <w:proofErr w:type="gramEnd"/>
            <w:r>
              <w:rPr>
                <w:rFonts w:ascii="Comic Sans MS" w:eastAsia="Comic Sans MS" w:hAnsi="Comic Sans MS" w:cs="Comic Sans MS"/>
                <w:color w:val="FF0000"/>
                <w:sz w:val="20"/>
                <w:szCs w:val="20"/>
              </w:rPr>
              <w:t>. Why did the friends think about going on a picnic?  What happened because there are so many people at the lake?)</w:t>
            </w: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Reread Decodable Story: </w:t>
            </w:r>
            <w:hyperlink r:id="rId9" w:history="1">
              <w:r w:rsidRPr="00502D8E">
                <w:rPr>
                  <w:rStyle w:val="Hyperlink"/>
                  <w:rFonts w:ascii="Comic Sans MS" w:eastAsia="Comic Sans MS" w:hAnsi="Comic Sans MS" w:cs="Comic Sans MS"/>
                  <w:sz w:val="20"/>
                  <w:szCs w:val="20"/>
                </w:rPr>
                <w:t>Unit 11: The Picnic p.35</w:t>
              </w:r>
            </w:hyperlink>
            <w:r>
              <w:rPr>
                <w:rFonts w:ascii="Comic Sans MS" w:eastAsia="Comic Sans MS" w:hAnsi="Comic Sans MS" w:cs="Comic Sans MS"/>
                <w:sz w:val="20"/>
                <w:szCs w:val="20"/>
              </w:rPr>
              <w:t>: Complete comprehension check p.37</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and read along </w:t>
            </w:r>
          </w:p>
          <w:p w:rsidR="00AD3018" w:rsidRDefault="00AB0AC1">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10">
              <w:r w:rsidR="00EE48E3">
                <w:rPr>
                  <w:rFonts w:ascii="Comic Sans MS" w:eastAsia="Comic Sans MS" w:hAnsi="Comic Sans MS" w:cs="Comic Sans MS"/>
                  <w:color w:val="1155CC"/>
                  <w:sz w:val="20"/>
                  <w:szCs w:val="20"/>
                  <w:u w:val="single"/>
                </w:rPr>
                <w:t>From Seed to Plant</w:t>
              </w:r>
            </w:hyperlink>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Illustrate and sequence germination of a seed.</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Make an illustration for the beginning, middle, and end of the story, The Picnic.  Retell the story to a family member while showing them your illustrations.</w:t>
            </w: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w:t>
            </w:r>
            <w:hyperlink r:id="rId11" w:history="1">
              <w:r w:rsidRPr="00502D8E">
                <w:rPr>
                  <w:rStyle w:val="Hyperlink"/>
                  <w:rFonts w:ascii="Comic Sans MS" w:eastAsia="Comic Sans MS" w:hAnsi="Comic Sans MS" w:cs="Comic Sans MS"/>
                  <w:sz w:val="20"/>
                  <w:szCs w:val="20"/>
                </w:rPr>
                <w:t>Unit 11: The Picnic p.35:</w:t>
              </w:r>
            </w:hyperlink>
            <w:r>
              <w:rPr>
                <w:rFonts w:ascii="Comic Sans MS" w:eastAsia="Comic Sans MS" w:hAnsi="Comic Sans MS" w:cs="Comic Sans MS"/>
                <w:sz w:val="20"/>
                <w:szCs w:val="20"/>
              </w:rPr>
              <w:t>Complete Vocab. p.38</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B0AC1">
            <w:pPr>
              <w:pStyle w:val="normal0"/>
              <w:widowControl w:val="0"/>
              <w:spacing w:line="240" w:lineRule="auto"/>
              <w:rPr>
                <w:rFonts w:ascii="Comic Sans MS" w:eastAsia="Comic Sans MS" w:hAnsi="Comic Sans MS" w:cs="Comic Sans MS"/>
                <w:sz w:val="20"/>
                <w:szCs w:val="20"/>
              </w:rPr>
            </w:pPr>
            <w:hyperlink r:id="rId12">
              <w:r w:rsidR="00EE48E3">
                <w:rPr>
                  <w:rFonts w:ascii="Comic Sans MS" w:eastAsia="Comic Sans MS" w:hAnsi="Comic Sans MS" w:cs="Comic Sans MS"/>
                  <w:color w:val="1155CC"/>
                  <w:sz w:val="20"/>
                  <w:szCs w:val="20"/>
                  <w:u w:val="single"/>
                </w:rPr>
                <w:t>From Seed to Plant</w:t>
              </w:r>
            </w:hyperlink>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Make a list of needs for a seed to grow.  Plant your own seed at your home and observe germination.  You may want to try this </w:t>
            </w:r>
            <w:proofErr w:type="spellStart"/>
            <w:r>
              <w:rPr>
                <w:rFonts w:ascii="Comic Sans MS" w:eastAsia="Comic Sans MS" w:hAnsi="Comic Sans MS" w:cs="Comic Sans MS"/>
                <w:sz w:val="20"/>
                <w:szCs w:val="20"/>
              </w:rPr>
              <w:t>activity.</w:t>
            </w:r>
            <w:hyperlink r:id="rId13">
              <w:r>
                <w:rPr>
                  <w:rFonts w:ascii="Comic Sans MS" w:eastAsia="Comic Sans MS" w:hAnsi="Comic Sans MS" w:cs="Comic Sans MS"/>
                  <w:color w:val="1155CC"/>
                  <w:sz w:val="20"/>
                  <w:szCs w:val="20"/>
                  <w:u w:val="single"/>
                </w:rPr>
                <w:t>The</w:t>
              </w:r>
              <w:proofErr w:type="spellEnd"/>
              <w:r>
                <w:rPr>
                  <w:rFonts w:ascii="Comic Sans MS" w:eastAsia="Comic Sans MS" w:hAnsi="Comic Sans MS" w:cs="Comic Sans MS"/>
                  <w:color w:val="1155CC"/>
                  <w:sz w:val="20"/>
                  <w:szCs w:val="20"/>
                  <w:u w:val="single"/>
                </w:rPr>
                <w:t xml:space="preserve"> baggie method: Fast seed germination</w:t>
              </w:r>
            </w:hyperlink>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Give a characteristic (a word that describes) of Stan from the story The Picnic.  Support your characteristic with details from the story (actions or words Stan may have done or said).</w:t>
            </w: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w:t>
            </w:r>
            <w:hyperlink r:id="rId14" w:history="1">
              <w:r w:rsidRPr="00502D8E">
                <w:rPr>
                  <w:rStyle w:val="Hyperlink"/>
                  <w:rFonts w:ascii="Comic Sans MS" w:eastAsia="Comic Sans MS" w:hAnsi="Comic Sans MS" w:cs="Comic Sans MS"/>
                  <w:sz w:val="20"/>
                  <w:szCs w:val="20"/>
                </w:rPr>
                <w:t>Unit 11: The Picnic p. 35</w:t>
              </w:r>
            </w:hyperlink>
            <w:r>
              <w:rPr>
                <w:rFonts w:ascii="Comic Sans MS" w:eastAsia="Comic Sans MS" w:hAnsi="Comic Sans MS" w:cs="Comic Sans MS"/>
                <w:sz w:val="20"/>
                <w:szCs w:val="20"/>
              </w:rPr>
              <w:t xml:space="preserve">: Parent use timed sheet p.36 </w:t>
            </w:r>
          </w:p>
          <w:p w:rsidR="00AD3018" w:rsidRDefault="00AB0AC1">
            <w:pPr>
              <w:pStyle w:val="normal0"/>
              <w:widowControl w:val="0"/>
              <w:spacing w:line="240" w:lineRule="auto"/>
              <w:rPr>
                <w:rFonts w:ascii="Comic Sans MS" w:eastAsia="Comic Sans MS" w:hAnsi="Comic Sans MS" w:cs="Comic Sans MS"/>
                <w:sz w:val="20"/>
                <w:szCs w:val="20"/>
              </w:rPr>
            </w:pPr>
            <w:hyperlink r:id="rId15">
              <w:r w:rsidR="00EE48E3">
                <w:rPr>
                  <w:rFonts w:ascii="Comic Sans MS" w:eastAsia="Comic Sans MS" w:hAnsi="Comic Sans MS" w:cs="Comic Sans MS"/>
                  <w:color w:val="1155CC"/>
                  <w:sz w:val="20"/>
                  <w:szCs w:val="20"/>
                  <w:u w:val="single"/>
                </w:rPr>
                <w:t xml:space="preserve">The Tree from </w:t>
              </w:r>
              <w:proofErr w:type="spellStart"/>
              <w:r w:rsidR="00EE48E3">
                <w:rPr>
                  <w:rFonts w:ascii="Comic Sans MS" w:eastAsia="Comic Sans MS" w:hAnsi="Comic Sans MS" w:cs="Comic Sans MS"/>
                  <w:color w:val="1155CC"/>
                  <w:sz w:val="20"/>
                  <w:szCs w:val="20"/>
                  <w:u w:val="single"/>
                </w:rPr>
                <w:t>Poppleton</w:t>
              </w:r>
              <w:proofErr w:type="spellEnd"/>
              <w:r w:rsidR="00EE48E3">
                <w:rPr>
                  <w:rFonts w:ascii="Comic Sans MS" w:eastAsia="Comic Sans MS" w:hAnsi="Comic Sans MS" w:cs="Comic Sans MS"/>
                  <w:color w:val="1155CC"/>
                  <w:sz w:val="20"/>
                  <w:szCs w:val="20"/>
                  <w:u w:val="single"/>
                </w:rPr>
                <w:t xml:space="preserve"> Forever</w:t>
              </w:r>
            </w:hyperlink>
          </w:p>
          <w:p w:rsidR="00AD3018" w:rsidRDefault="00AB0AC1">
            <w:pPr>
              <w:pStyle w:val="normal0"/>
              <w:widowControl w:val="0"/>
              <w:spacing w:line="240" w:lineRule="auto"/>
              <w:rPr>
                <w:rFonts w:ascii="Comic Sans MS" w:eastAsia="Comic Sans MS" w:hAnsi="Comic Sans MS" w:cs="Comic Sans MS"/>
                <w:sz w:val="20"/>
                <w:szCs w:val="20"/>
              </w:rPr>
            </w:pPr>
            <w:hyperlink r:id="rId16">
              <w:r w:rsidR="00EE48E3">
                <w:rPr>
                  <w:rFonts w:ascii="Comic Sans MS" w:eastAsia="Comic Sans MS" w:hAnsi="Comic Sans MS" w:cs="Comic Sans MS"/>
                  <w:color w:val="1155CC"/>
                  <w:sz w:val="20"/>
                  <w:szCs w:val="20"/>
                  <w:u w:val="single"/>
                </w:rPr>
                <w:t>From Seed to Plant</w:t>
              </w:r>
            </w:hyperlink>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Which story did you like better and why?  State an opinion and support your opinion with two details.</w:t>
            </w: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Have your own picnic and write about where you went, what you saw, and what you did just like the characters in The Picnic.</w:t>
            </w:r>
          </w:p>
        </w:tc>
      </w:tr>
      <w:tr w:rsidR="00AD3018">
        <w:trPr>
          <w:trHeight w:val="4875"/>
          <w:jc w:val="center"/>
        </w:trPr>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lastRenderedPageBreak/>
              <w:t xml:space="preserve"> Writing/</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Grammar</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Journal Prompt</w:t>
            </w:r>
            <w:r>
              <w:rPr>
                <w:rFonts w:ascii="Comic Sans MS" w:eastAsia="Comic Sans MS" w:hAnsi="Comic Sans MS" w:cs="Comic Sans MS"/>
                <w:sz w:val="20"/>
                <w:szCs w:val="20"/>
              </w:rPr>
              <w:t>: Write about three favorite memories from this school year or three favorite things you learned this school year.</w:t>
            </w:r>
          </w:p>
        </w:tc>
        <w:tc>
          <w:tcPr>
            <w:tcW w:w="2640" w:type="dxa"/>
            <w:shd w:val="clear" w:color="auto" w:fill="A4C2F4"/>
            <w:tcMar>
              <w:top w:w="100" w:type="dxa"/>
              <w:left w:w="100" w:type="dxa"/>
              <w:bottom w:w="100" w:type="dxa"/>
              <w:right w:w="100" w:type="dxa"/>
            </w:tcMar>
          </w:tcPr>
          <w:p w:rsidR="00AD3018" w:rsidRDefault="00AB0AC1">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17">
              <w:r w:rsidR="00EE48E3">
                <w:rPr>
                  <w:rFonts w:ascii="Comic Sans MS" w:eastAsia="Comic Sans MS" w:hAnsi="Comic Sans MS" w:cs="Comic Sans MS"/>
                  <w:color w:val="1155CC"/>
                  <w:sz w:val="20"/>
                  <w:szCs w:val="20"/>
                  <w:u w:val="single"/>
                </w:rPr>
                <w:t>Syllables</w:t>
              </w:r>
            </w:hyperlink>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Sort these words into the number of syllables they have, one syllable, two syllables, or three syllables.  Remember each syllable will have one vowel sound in it.</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apple        cage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sunshine     fantastic</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remember    flower</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cloud            number</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Add “le” to fill in the blanks.  Write the new word and make an illustration of it next to the word.</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puzz</w:t>
            </w:r>
            <w:proofErr w:type="spellEnd"/>
            <w:r>
              <w:rPr>
                <w:rFonts w:ascii="Comic Sans MS" w:eastAsia="Comic Sans MS" w:hAnsi="Comic Sans MS" w:cs="Comic Sans MS"/>
                <w:sz w:val="20"/>
                <w:szCs w:val="20"/>
              </w:rPr>
              <w:t>__</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tab__</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app__</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cand</w:t>
            </w:r>
            <w:proofErr w:type="spellEnd"/>
            <w:r>
              <w:rPr>
                <w:rFonts w:ascii="Comic Sans MS" w:eastAsia="Comic Sans MS" w:hAnsi="Comic Sans MS" w:cs="Comic Sans MS"/>
                <w:sz w:val="20"/>
                <w:szCs w:val="20"/>
              </w:rPr>
              <w:t>__</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bubb</w:t>
            </w:r>
            <w:proofErr w:type="spellEnd"/>
            <w:r>
              <w:rPr>
                <w:rFonts w:ascii="Comic Sans MS" w:eastAsia="Comic Sans MS" w:hAnsi="Comic Sans MS" w:cs="Comic Sans MS"/>
                <w:sz w:val="20"/>
                <w:szCs w:val="20"/>
              </w:rPr>
              <w:t>__</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Dictate the following sentences to your child.  Have them write the sentence down without any coaching or help.  Fix any mistakes together when the sentence is complete.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friends throw the round ball over the gate.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When are we going on a long walk?</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I could put the yellow and white kite under the table.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Our brown dog played by the old barn.</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Who will live in the little home?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Only using the three statements from yesterday, please do the following:  Color any nouns red.  Color any verbs green.  Color any adjectives blue.  Circle any prepositional phrases.  Underline the subject with one line and underline the predicate with two lines.</w:t>
            </w:r>
          </w:p>
        </w:tc>
      </w:tr>
      <w:tr w:rsidR="00AD3018">
        <w:trPr>
          <w:jc w:val="center"/>
        </w:trPr>
        <w:tc>
          <w:tcPr>
            <w:tcW w:w="2640" w:type="dxa"/>
            <w:shd w:val="clear" w:color="auto" w:fill="A4C2F4"/>
            <w:tcMar>
              <w:top w:w="100" w:type="dxa"/>
              <w:left w:w="100" w:type="dxa"/>
              <w:bottom w:w="100" w:type="dxa"/>
              <w:right w:w="100" w:type="dxa"/>
            </w:tcMar>
          </w:tcPr>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Mathematics</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subtraction of two digit numbers with and without regrouping.</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B0AC1">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18">
              <w:r w:rsidR="00EE48E3">
                <w:rPr>
                  <w:rFonts w:ascii="Comic Sans MS" w:eastAsia="Comic Sans MS" w:hAnsi="Comic Sans MS" w:cs="Comic Sans MS"/>
                  <w:color w:val="1155CC"/>
                  <w:sz w:val="20"/>
                  <w:szCs w:val="20"/>
                  <w:u w:val="single"/>
                </w:rPr>
                <w:t>Double digit subtraction (with and without regrouping)</w:t>
              </w:r>
            </w:hyperlink>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Solve these problems:</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26-13=__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84-17=__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20-11=__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17-5=__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41-25=__</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Practice subtraction of two digit numbers with and without regrouping.</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B0AC1">
            <w:pPr>
              <w:pStyle w:val="normal0"/>
              <w:widowControl w:val="0"/>
              <w:spacing w:line="240" w:lineRule="auto"/>
              <w:rPr>
                <w:rFonts w:ascii="Comic Sans MS" w:eastAsia="Comic Sans MS" w:hAnsi="Comic Sans MS" w:cs="Comic Sans MS"/>
                <w:sz w:val="20"/>
                <w:szCs w:val="20"/>
              </w:rPr>
            </w:pPr>
            <w:hyperlink r:id="rId19">
              <w:r w:rsidR="00EE48E3">
                <w:rPr>
                  <w:rFonts w:ascii="Comic Sans MS" w:eastAsia="Comic Sans MS" w:hAnsi="Comic Sans MS" w:cs="Comic Sans MS"/>
                  <w:color w:val="1155CC"/>
                  <w:sz w:val="20"/>
                  <w:szCs w:val="20"/>
                  <w:u w:val="single"/>
                </w:rPr>
                <w:t>Subtraction of two digit numbers with regrouping</w:t>
              </w:r>
            </w:hyperlink>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Solve these problems:</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86-12=__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33-27=__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61-25=__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48-36=__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19-4=__</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Write a subtraction story problem for each number sentence.  Solve the number sentence.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23-18=</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86-11=</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50-9=</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Check to see if the differences are correct.  If there is a mistake, please correct it and explain how to correct the mistake!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53-19=34</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42-27=25</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38-18=10</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53-18=45</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64-29=45</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Solve these subtraction sentences.  Sort them by problems that needed regrouped and problems that did not need to be regrouped.</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17-12=__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90-7=__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41-9=__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37-16=__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65-29=__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28-14=__</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r>
      <w:tr w:rsidR="00AD3018">
        <w:trPr>
          <w:jc w:val="center"/>
        </w:trPr>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lastRenderedPageBreak/>
              <w:t xml:space="preserve"> Science/</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Social</w:t>
            </w:r>
            <w:r>
              <w:rPr>
                <w:rFonts w:ascii="Comic Sans MS" w:eastAsia="Comic Sans MS" w:hAnsi="Comic Sans MS" w:cs="Comic Sans MS"/>
                <w:color w:val="FFFF00"/>
                <w:sz w:val="36"/>
                <w:szCs w:val="36"/>
              </w:rPr>
              <w:br/>
              <w:t xml:space="preserve"> Studies</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Scholastic News </w:t>
            </w:r>
            <w:hyperlink r:id="rId20">
              <w:r>
                <w:rPr>
                  <w:rFonts w:ascii="Comic Sans MS" w:eastAsia="Comic Sans MS" w:hAnsi="Comic Sans MS" w:cs="Comic Sans MS"/>
                  <w:color w:val="1155CC"/>
                  <w:sz w:val="20"/>
                  <w:szCs w:val="20"/>
                  <w:u w:val="single"/>
                </w:rPr>
                <w:t>https://sn1.scholastic.com/</w:t>
              </w:r>
            </w:hyperlink>
            <w:r>
              <w:rPr>
                <w:rFonts w:ascii="Comic Sans MS" w:eastAsia="Comic Sans MS" w:hAnsi="Comic Sans MS" w:cs="Comic Sans MS"/>
                <w:sz w:val="20"/>
                <w:szCs w:val="20"/>
              </w:rPr>
              <w:t>: Class password: Mrs. Forbes class:</w:t>
            </w:r>
            <w:r>
              <w:rPr>
                <w:rFonts w:ascii="Comic Sans MS" w:eastAsia="Comic Sans MS" w:hAnsi="Comic Sans MS" w:cs="Comic Sans MS"/>
                <w:b/>
                <w:sz w:val="20"/>
                <w:szCs w:val="20"/>
              </w:rPr>
              <w:t>forbes1</w:t>
            </w: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Beadnell’s</w:t>
            </w:r>
            <w:proofErr w:type="spellEnd"/>
            <w:r>
              <w:rPr>
                <w:rFonts w:ascii="Comic Sans MS" w:eastAsia="Comic Sans MS" w:hAnsi="Comic Sans MS" w:cs="Comic Sans MS"/>
                <w:sz w:val="20"/>
                <w:szCs w:val="20"/>
              </w:rPr>
              <w:t xml:space="preserve"> class: </w:t>
            </w:r>
            <w:proofErr w:type="spellStart"/>
            <w:r>
              <w:rPr>
                <w:rFonts w:ascii="Comic Sans MS" w:eastAsia="Comic Sans MS" w:hAnsi="Comic Sans MS" w:cs="Comic Sans MS"/>
                <w:b/>
                <w:sz w:val="20"/>
                <w:szCs w:val="20"/>
              </w:rPr>
              <w:t>firstiesrock</w:t>
            </w:r>
            <w:proofErr w:type="spellEnd"/>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“Do Pigs Use Sunscreen?” magazine and answer questions on last page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Scholastic News </w:t>
            </w:r>
            <w:hyperlink r:id="rId21">
              <w:r>
                <w:rPr>
                  <w:rFonts w:ascii="Comic Sans MS" w:eastAsia="Comic Sans MS" w:hAnsi="Comic Sans MS" w:cs="Comic Sans MS"/>
                  <w:color w:val="1155CC"/>
                  <w:sz w:val="20"/>
                  <w:szCs w:val="20"/>
                  <w:u w:val="single"/>
                </w:rPr>
                <w:t>https://sn1.scholastic.com/</w:t>
              </w:r>
            </w:hyperlink>
            <w:r>
              <w:rPr>
                <w:rFonts w:ascii="Comic Sans MS" w:eastAsia="Comic Sans MS" w:hAnsi="Comic Sans MS" w:cs="Comic Sans MS"/>
                <w:sz w:val="20"/>
                <w:szCs w:val="20"/>
              </w:rPr>
              <w:t>: Class password: Mrs. Forbes class:</w:t>
            </w:r>
            <w:r>
              <w:rPr>
                <w:rFonts w:ascii="Comic Sans MS" w:eastAsia="Comic Sans MS" w:hAnsi="Comic Sans MS" w:cs="Comic Sans MS"/>
                <w:b/>
                <w:sz w:val="20"/>
                <w:szCs w:val="20"/>
              </w:rPr>
              <w:t>forbes1</w:t>
            </w:r>
          </w:p>
          <w:p w:rsidR="00AD3018" w:rsidRDefault="00EE48E3">
            <w:pPr>
              <w:pStyle w:val="normal0"/>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Beadnell’s</w:t>
            </w:r>
            <w:proofErr w:type="spellEnd"/>
            <w:r>
              <w:rPr>
                <w:rFonts w:ascii="Comic Sans MS" w:eastAsia="Comic Sans MS" w:hAnsi="Comic Sans MS" w:cs="Comic Sans MS"/>
                <w:sz w:val="20"/>
                <w:szCs w:val="20"/>
              </w:rPr>
              <w:t xml:space="preserve"> class: </w:t>
            </w:r>
            <w:proofErr w:type="spellStart"/>
            <w:r>
              <w:rPr>
                <w:rFonts w:ascii="Comic Sans MS" w:eastAsia="Comic Sans MS" w:hAnsi="Comic Sans MS" w:cs="Comic Sans MS"/>
                <w:b/>
                <w:sz w:val="20"/>
                <w:szCs w:val="20"/>
              </w:rPr>
              <w:t>firstiesrock</w:t>
            </w:r>
            <w:proofErr w:type="spellEnd"/>
          </w:p>
          <w:p w:rsidR="00AD3018" w:rsidRDefault="00AD3018">
            <w:pPr>
              <w:pStyle w:val="normal0"/>
              <w:widowControl w:val="0"/>
              <w:spacing w:line="240" w:lineRule="auto"/>
              <w:rPr>
                <w:rFonts w:ascii="Comic Sans MS" w:eastAsia="Comic Sans MS" w:hAnsi="Comic Sans MS" w:cs="Comic Sans MS"/>
                <w:b/>
                <w:sz w:val="20"/>
                <w:szCs w:val="20"/>
              </w:rPr>
            </w:pPr>
          </w:p>
          <w:p w:rsidR="00AD3018" w:rsidRDefault="00AD3018">
            <w:pPr>
              <w:pStyle w:val="normal0"/>
              <w:widowControl w:val="0"/>
              <w:spacing w:line="240" w:lineRule="auto"/>
              <w:rPr>
                <w:rFonts w:ascii="Comic Sans MS" w:eastAsia="Comic Sans MS" w:hAnsi="Comic Sans MS" w:cs="Comic Sans MS"/>
                <w:b/>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Watch the video “Beat the Heat” and play the game “Safe in the Summer Sun”</w:t>
            </w:r>
          </w:p>
        </w:tc>
        <w:tc>
          <w:tcPr>
            <w:tcW w:w="2640" w:type="dxa"/>
            <w:shd w:val="clear" w:color="auto" w:fill="A4C2F4"/>
            <w:tcMar>
              <w:top w:w="100" w:type="dxa"/>
              <w:left w:w="100" w:type="dxa"/>
              <w:bottom w:w="100" w:type="dxa"/>
              <w:right w:w="100" w:type="dxa"/>
            </w:tcMar>
          </w:tcPr>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Complete the Sunscreen Handprint Experiment</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EE48E3">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Use dark or bright construction paper.  Label one paper Sunscreen and label the other paper No Sunscreen.  Put a thin layer of sunscreen on one hand and press your hand down on the page labeled Sunscreen.  Use the other hand that does not have sunscreen on it and press it down on the page labeled No Sunscreen.  Place both pieces of paper in direct sunlight for at least two hours.  You will observe how sunscreen protects the paper like it protects our skin.</w:t>
            </w:r>
          </w:p>
          <w:p w:rsidR="00AD3018" w:rsidRDefault="00AD3018">
            <w:pPr>
              <w:pStyle w:val="normal0"/>
              <w:widowControl w:val="0"/>
              <w:spacing w:line="240" w:lineRule="auto"/>
              <w:rPr>
                <w:rFonts w:ascii="Comic Sans MS" w:eastAsia="Comic Sans MS" w:hAnsi="Comic Sans MS" w:cs="Comic Sans MS"/>
                <w:sz w:val="20"/>
                <w:szCs w:val="20"/>
              </w:rPr>
            </w:pPr>
          </w:p>
          <w:p w:rsidR="00AD3018" w:rsidRDefault="00AD3018">
            <w:pPr>
              <w:pStyle w:val="normal0"/>
              <w:widowControl w:val="0"/>
              <w:spacing w:line="240" w:lineRule="auto"/>
              <w:rPr>
                <w:rFonts w:ascii="Comic Sans MS" w:eastAsia="Comic Sans MS" w:hAnsi="Comic Sans MS" w:cs="Comic Sans MS"/>
                <w:b/>
                <w:sz w:val="20"/>
                <w:szCs w:val="20"/>
              </w:rPr>
            </w:pP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and Learn about the sun.   </w:t>
            </w:r>
            <w:hyperlink r:id="rId22">
              <w:r>
                <w:rPr>
                  <w:rFonts w:ascii="Comic Sans MS" w:eastAsia="Comic Sans MS" w:hAnsi="Comic Sans MS" w:cs="Comic Sans MS"/>
                  <w:color w:val="1155CC"/>
                  <w:sz w:val="20"/>
                  <w:szCs w:val="20"/>
                  <w:u w:val="single"/>
                </w:rPr>
                <w:t>All About the Sun for Kids</w:t>
              </w:r>
            </w:hyperlink>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a paper sun and write facts that you have learned about it on your creation.</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Or</w:t>
            </w: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a paper sun and write adjectives that describe the sun on your creation.  Think about its size, shape, and how it feels.</w:t>
            </w:r>
          </w:p>
        </w:tc>
        <w:tc>
          <w:tcPr>
            <w:tcW w:w="2640" w:type="dxa"/>
            <w:shd w:val="clear" w:color="auto" w:fill="A4C2F4"/>
            <w:tcMar>
              <w:top w:w="100" w:type="dxa"/>
              <w:left w:w="100" w:type="dxa"/>
              <w:bottom w:w="100" w:type="dxa"/>
              <w:right w:w="100" w:type="dxa"/>
            </w:tcMar>
          </w:tcPr>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and learn about </w:t>
            </w:r>
            <w:proofErr w:type="spellStart"/>
            <w:r>
              <w:rPr>
                <w:rFonts w:ascii="Comic Sans MS" w:eastAsia="Comic Sans MS" w:hAnsi="Comic Sans MS" w:cs="Comic Sans MS"/>
                <w:sz w:val="20"/>
                <w:szCs w:val="20"/>
              </w:rPr>
              <w:t>shadows.</w:t>
            </w:r>
            <w:hyperlink r:id="rId23">
              <w:r>
                <w:rPr>
                  <w:rFonts w:ascii="Comic Sans MS" w:eastAsia="Comic Sans MS" w:hAnsi="Comic Sans MS" w:cs="Comic Sans MS"/>
                  <w:color w:val="1155CC"/>
                  <w:sz w:val="20"/>
                  <w:szCs w:val="20"/>
                  <w:u w:val="single"/>
                </w:rPr>
                <w:t>Light</w:t>
              </w:r>
              <w:proofErr w:type="spellEnd"/>
              <w:r>
                <w:rPr>
                  <w:rFonts w:ascii="Comic Sans MS" w:eastAsia="Comic Sans MS" w:hAnsi="Comic Sans MS" w:cs="Comic Sans MS"/>
                  <w:color w:val="1155CC"/>
                  <w:sz w:val="20"/>
                  <w:szCs w:val="20"/>
                  <w:u w:val="single"/>
                </w:rPr>
                <w:t xml:space="preserve"> and Shadows for Kids</w:t>
              </w:r>
            </w:hyperlink>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Complete some shadow </w:t>
            </w:r>
            <w:proofErr w:type="spellStart"/>
            <w:r>
              <w:rPr>
                <w:rFonts w:ascii="Comic Sans MS" w:eastAsia="Comic Sans MS" w:hAnsi="Comic Sans MS" w:cs="Comic Sans MS"/>
                <w:sz w:val="20"/>
                <w:szCs w:val="20"/>
              </w:rPr>
              <w:t>tracing.</w:t>
            </w:r>
            <w:hyperlink r:id="rId24">
              <w:r>
                <w:rPr>
                  <w:rFonts w:ascii="Comic Sans MS" w:eastAsia="Comic Sans MS" w:hAnsi="Comic Sans MS" w:cs="Comic Sans MS"/>
                  <w:color w:val="1155CC"/>
                  <w:sz w:val="20"/>
                  <w:szCs w:val="20"/>
                  <w:u w:val="single"/>
                </w:rPr>
                <w:t>Shadow</w:t>
              </w:r>
              <w:proofErr w:type="spellEnd"/>
              <w:r>
                <w:rPr>
                  <w:rFonts w:ascii="Comic Sans MS" w:eastAsia="Comic Sans MS" w:hAnsi="Comic Sans MS" w:cs="Comic Sans MS"/>
                  <w:color w:val="1155CC"/>
                  <w:sz w:val="20"/>
                  <w:szCs w:val="20"/>
                  <w:u w:val="single"/>
                </w:rPr>
                <w:t xml:space="preserve"> tracing</w:t>
              </w:r>
            </w:hyperlink>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Take some paper, crayons/pencils, and some small toys outside on a sunny day.  Let the sunshine cast a shadow of your toys on paper and trace the shadow onto your paper. </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Or </w:t>
            </w:r>
          </w:p>
          <w:p w:rsidR="00AD3018" w:rsidRDefault="00AD3018">
            <w:pPr>
              <w:pStyle w:val="normal0"/>
              <w:widowControl w:val="0"/>
              <w:pBdr>
                <w:top w:val="nil"/>
                <w:left w:val="nil"/>
                <w:bottom w:val="nil"/>
                <w:right w:val="nil"/>
                <w:between w:val="nil"/>
              </w:pBdr>
              <w:spacing w:line="240" w:lineRule="auto"/>
              <w:jc w:val="center"/>
              <w:rPr>
                <w:rFonts w:ascii="Comic Sans MS" w:eastAsia="Comic Sans MS" w:hAnsi="Comic Sans MS" w:cs="Comic Sans MS"/>
                <w:sz w:val="20"/>
                <w:szCs w:val="20"/>
              </w:rPr>
            </w:pPr>
          </w:p>
          <w:p w:rsidR="00AD3018" w:rsidRDefault="00EE48E3">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Use</w:t>
            </w:r>
            <w:proofErr w:type="gramEnd"/>
            <w:r>
              <w:rPr>
                <w:rFonts w:ascii="Comic Sans MS" w:eastAsia="Comic Sans MS" w:hAnsi="Comic Sans MS" w:cs="Comic Sans MS"/>
                <w:sz w:val="20"/>
                <w:szCs w:val="20"/>
              </w:rPr>
              <w:t xml:space="preserve"> some sidewalk chalk and have someone trace your shadow or you trace other family members’ shadows.  Find other objects to cast shadows and trace.</w:t>
            </w:r>
          </w:p>
          <w:p w:rsidR="00AD3018" w:rsidRDefault="00AD3018">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r>
    </w:tbl>
    <w:p w:rsidR="00AD3018" w:rsidRDefault="00AD3018">
      <w:pPr>
        <w:pStyle w:val="normal0"/>
        <w:jc w:val="center"/>
        <w:rPr>
          <w:rFonts w:ascii="Comic Sans MS" w:eastAsia="Comic Sans MS" w:hAnsi="Comic Sans MS" w:cs="Comic Sans MS"/>
          <w:sz w:val="36"/>
          <w:szCs w:val="36"/>
        </w:rPr>
      </w:pPr>
    </w:p>
    <w:sectPr w:rsidR="00AD3018" w:rsidSect="00AD3018">
      <w:pgSz w:w="15840" w:h="12240"/>
      <w:pgMar w:top="0" w:right="0" w:bottom="0" w:left="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D3018"/>
    <w:rsid w:val="00502D8E"/>
    <w:rsid w:val="00AB0AC1"/>
    <w:rsid w:val="00AD3018"/>
    <w:rsid w:val="00EE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C1"/>
  </w:style>
  <w:style w:type="paragraph" w:styleId="Heading1">
    <w:name w:val="heading 1"/>
    <w:basedOn w:val="normal0"/>
    <w:next w:val="normal0"/>
    <w:rsid w:val="00AD3018"/>
    <w:pPr>
      <w:keepNext/>
      <w:keepLines/>
      <w:spacing w:before="400" w:after="120"/>
      <w:outlineLvl w:val="0"/>
    </w:pPr>
    <w:rPr>
      <w:sz w:val="40"/>
      <w:szCs w:val="40"/>
    </w:rPr>
  </w:style>
  <w:style w:type="paragraph" w:styleId="Heading2">
    <w:name w:val="heading 2"/>
    <w:basedOn w:val="normal0"/>
    <w:next w:val="normal0"/>
    <w:rsid w:val="00AD3018"/>
    <w:pPr>
      <w:keepNext/>
      <w:keepLines/>
      <w:spacing w:before="360" w:after="120"/>
      <w:outlineLvl w:val="1"/>
    </w:pPr>
    <w:rPr>
      <w:sz w:val="32"/>
      <w:szCs w:val="32"/>
    </w:rPr>
  </w:style>
  <w:style w:type="paragraph" w:styleId="Heading3">
    <w:name w:val="heading 3"/>
    <w:basedOn w:val="normal0"/>
    <w:next w:val="normal0"/>
    <w:rsid w:val="00AD3018"/>
    <w:pPr>
      <w:keepNext/>
      <w:keepLines/>
      <w:spacing w:before="320" w:after="80"/>
      <w:outlineLvl w:val="2"/>
    </w:pPr>
    <w:rPr>
      <w:color w:val="434343"/>
      <w:sz w:val="28"/>
      <w:szCs w:val="28"/>
    </w:rPr>
  </w:style>
  <w:style w:type="paragraph" w:styleId="Heading4">
    <w:name w:val="heading 4"/>
    <w:basedOn w:val="normal0"/>
    <w:next w:val="normal0"/>
    <w:rsid w:val="00AD3018"/>
    <w:pPr>
      <w:keepNext/>
      <w:keepLines/>
      <w:spacing w:before="280" w:after="80"/>
      <w:outlineLvl w:val="3"/>
    </w:pPr>
    <w:rPr>
      <w:color w:val="666666"/>
      <w:sz w:val="24"/>
      <w:szCs w:val="24"/>
    </w:rPr>
  </w:style>
  <w:style w:type="paragraph" w:styleId="Heading5">
    <w:name w:val="heading 5"/>
    <w:basedOn w:val="normal0"/>
    <w:next w:val="normal0"/>
    <w:rsid w:val="00AD3018"/>
    <w:pPr>
      <w:keepNext/>
      <w:keepLines/>
      <w:spacing w:before="240" w:after="80"/>
      <w:outlineLvl w:val="4"/>
    </w:pPr>
    <w:rPr>
      <w:color w:val="666666"/>
    </w:rPr>
  </w:style>
  <w:style w:type="paragraph" w:styleId="Heading6">
    <w:name w:val="heading 6"/>
    <w:basedOn w:val="normal0"/>
    <w:next w:val="normal0"/>
    <w:rsid w:val="00AD30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3018"/>
  </w:style>
  <w:style w:type="paragraph" w:styleId="Title">
    <w:name w:val="Title"/>
    <w:basedOn w:val="normal0"/>
    <w:next w:val="normal0"/>
    <w:rsid w:val="00AD3018"/>
    <w:pPr>
      <w:keepNext/>
      <w:keepLines/>
      <w:spacing w:after="60"/>
    </w:pPr>
    <w:rPr>
      <w:sz w:val="52"/>
      <w:szCs w:val="52"/>
    </w:rPr>
  </w:style>
  <w:style w:type="paragraph" w:styleId="Subtitle">
    <w:name w:val="Subtitle"/>
    <w:basedOn w:val="normal0"/>
    <w:next w:val="normal0"/>
    <w:rsid w:val="00AD3018"/>
    <w:pPr>
      <w:keepNext/>
      <w:keepLines/>
      <w:spacing w:after="320"/>
    </w:pPr>
    <w:rPr>
      <w:color w:val="666666"/>
      <w:sz w:val="30"/>
      <w:szCs w:val="30"/>
    </w:rPr>
  </w:style>
  <w:style w:type="table" w:customStyle="1" w:styleId="a">
    <w:basedOn w:val="TableNormal"/>
    <w:rsid w:val="00AD3018"/>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502D8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tclnI5ABg" TargetMode="External"/><Relationship Id="rId13" Type="http://schemas.openxmlformats.org/officeDocument/2006/relationships/hyperlink" Target="https://www.youtube.com/watch?v=zzyV5YdgmWI" TargetMode="External"/><Relationship Id="rId18" Type="http://schemas.openxmlformats.org/officeDocument/2006/relationships/hyperlink" Target="https://www.youtube.com/watch?v=qKxQ33KcRWQ"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n1.scholastic.com/" TargetMode="External"/><Relationship Id="rId7" Type="http://schemas.openxmlformats.org/officeDocument/2006/relationships/hyperlink" Target="https://www.youtube.com/watch?v=VIK5WsP2g4M" TargetMode="External"/><Relationship Id="rId12" Type="http://schemas.openxmlformats.org/officeDocument/2006/relationships/hyperlink" Target="https://www.youtube.com/watch?v=Rb7n_B8kzNY" TargetMode="External"/><Relationship Id="rId17" Type="http://schemas.openxmlformats.org/officeDocument/2006/relationships/hyperlink" Target="https://www.youtube.com/watch?v=3knj488Yet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Rb7n_B8kzNY" TargetMode="External"/><Relationship Id="rId20" Type="http://schemas.openxmlformats.org/officeDocument/2006/relationships/hyperlink" Target="https://sn1.scholastic.com/" TargetMode="External"/><Relationship Id="rId1" Type="http://schemas.openxmlformats.org/officeDocument/2006/relationships/styles" Target="styles.xml"/><Relationship Id="rId6" Type="http://schemas.openxmlformats.org/officeDocument/2006/relationships/hyperlink" Target="https://content.schoolinsites.com/api/documents/99441bb9ae8543cc882a4d24b2c17920.pdf" TargetMode="External"/><Relationship Id="rId11" Type="http://schemas.openxmlformats.org/officeDocument/2006/relationships/hyperlink" Target="https://content.schoolinsites.com/api/documents/99441bb9ae8543cc882a4d24b2c17920.pdf" TargetMode="External"/><Relationship Id="rId24" Type="http://schemas.openxmlformats.org/officeDocument/2006/relationships/hyperlink" Target="https://www.youtube.com/watch?v=FyyJDXq-7uU" TargetMode="External"/><Relationship Id="rId5" Type="http://schemas.openxmlformats.org/officeDocument/2006/relationships/hyperlink" Target="https://www.youtube.com/watch?v=VIK5WsP2g4M" TargetMode="External"/><Relationship Id="rId15" Type="http://schemas.openxmlformats.org/officeDocument/2006/relationships/hyperlink" Target="https://www.youtube.com/watch?v=VIK5WsP2g4M" TargetMode="External"/><Relationship Id="rId23" Type="http://schemas.openxmlformats.org/officeDocument/2006/relationships/hyperlink" Target="https://www.youtube.com/watch?v=YuUJCNzfoBw" TargetMode="External"/><Relationship Id="rId10" Type="http://schemas.openxmlformats.org/officeDocument/2006/relationships/hyperlink" Target="https://www.youtube.com/watch?v=Rb7n_B8kzNY" TargetMode="External"/><Relationship Id="rId19" Type="http://schemas.openxmlformats.org/officeDocument/2006/relationships/hyperlink" Target="https://www.youtube.com/watch?v=sBJp_Toqlhw" TargetMode="External"/><Relationship Id="rId4" Type="http://schemas.openxmlformats.org/officeDocument/2006/relationships/hyperlink" Target="https://content.schoolinsites.com/api/documents/99441bb9ae8543cc882a4d24b2c17920.pdf" TargetMode="External"/><Relationship Id="rId9" Type="http://schemas.openxmlformats.org/officeDocument/2006/relationships/hyperlink" Target="https://content.schoolinsites.com/api/documents/99441bb9ae8543cc882a4d24b2c17920.pdf" TargetMode="External"/><Relationship Id="rId14" Type="http://schemas.openxmlformats.org/officeDocument/2006/relationships/hyperlink" Target="https://content.schoolinsites.com/api/documents/99441bb9ae8543cc882a4d24b2c17920.pdf" TargetMode="External"/><Relationship Id="rId22" Type="http://schemas.openxmlformats.org/officeDocument/2006/relationships/hyperlink" Target="https://www.youtube.com/watch?v=VkW54j82e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1137</Words>
  <Characters>6487</Characters>
  <Application>Microsoft Office Word</Application>
  <DocSecurity>0</DocSecurity>
  <Lines>54</Lines>
  <Paragraphs>15</Paragraphs>
  <ScaleCrop>false</ScaleCrop>
  <Company>Toshiba</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nicole.beadnell</dc:creator>
  <cp:lastModifiedBy>USER</cp:lastModifiedBy>
  <cp:revision>4</cp:revision>
  <dcterms:created xsi:type="dcterms:W3CDTF">2020-04-29T11:03:00Z</dcterms:created>
  <dcterms:modified xsi:type="dcterms:W3CDTF">2020-05-18T00:54:00Z</dcterms:modified>
</cp:coreProperties>
</file>