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F3" w:rsidRDefault="008619F3" w:rsidP="00CB1A0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5D30" w:rsidRDefault="00FF5D30" w:rsidP="00CB1A00">
      <w:pPr>
        <w:rPr>
          <w:rFonts w:ascii="Times New Roman" w:hAnsi="Times New Roman" w:cs="Times New Roman"/>
          <w:b/>
        </w:rPr>
      </w:pPr>
    </w:p>
    <w:p w:rsidR="008619F3" w:rsidRPr="008619F3" w:rsidRDefault="008619F3" w:rsidP="00CB1A00">
      <w:pPr>
        <w:rPr>
          <w:rFonts w:ascii="Times New Roman" w:hAnsi="Times New Roman" w:cs="Times New Roman"/>
          <w:b/>
        </w:rPr>
      </w:pPr>
      <w:bookmarkStart w:id="1" w:name="OLE_LINK1"/>
      <w:r>
        <w:rPr>
          <w:rFonts w:ascii="Times New Roman" w:hAnsi="Times New Roman" w:cs="Times New Roman"/>
          <w:b/>
        </w:rPr>
        <w:t xml:space="preserve">TEACHER NAME:                                         GRADE LEVEL/CONTENT        </w:t>
      </w:r>
      <w:r w:rsidR="00B169E8">
        <w:rPr>
          <w:rFonts w:ascii="Times New Roman" w:hAnsi="Times New Roman" w:cs="Times New Roman"/>
          <w:b/>
        </w:rPr>
        <w:t>1</w:t>
      </w:r>
      <w:r w:rsidR="00B169E8" w:rsidRPr="00B169E8">
        <w:rPr>
          <w:rFonts w:ascii="Times New Roman" w:hAnsi="Times New Roman" w:cs="Times New Roman"/>
          <w:b/>
          <w:vertAlign w:val="superscript"/>
        </w:rPr>
        <w:t>st</w:t>
      </w:r>
      <w:r w:rsidR="00B169E8">
        <w:rPr>
          <w:rFonts w:ascii="Times New Roman" w:hAnsi="Times New Roman" w:cs="Times New Roman"/>
          <w:b/>
        </w:rPr>
        <w:t xml:space="preserve"> Grade</w:t>
      </w:r>
      <w:r>
        <w:rPr>
          <w:rFonts w:ascii="Times New Roman" w:hAnsi="Times New Roman" w:cs="Times New Roman"/>
          <w:b/>
        </w:rPr>
        <w:t xml:space="preserve">                            UNIT DURATION:</w:t>
      </w:r>
    </w:p>
    <w:tbl>
      <w:tblPr>
        <w:tblStyle w:val="MediumShading1-Accent1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40"/>
        <w:gridCol w:w="1620"/>
        <w:gridCol w:w="540"/>
        <w:gridCol w:w="810"/>
        <w:gridCol w:w="900"/>
        <w:gridCol w:w="930"/>
        <w:gridCol w:w="1590"/>
        <w:gridCol w:w="1530"/>
        <w:gridCol w:w="3420"/>
      </w:tblGrid>
      <w:tr w:rsidR="0043134A" w:rsidRPr="00B45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0" w:type="dxa"/>
            <w:gridSpan w:val="6"/>
          </w:tcPr>
          <w:p w:rsidR="0043134A" w:rsidRPr="00B456F8" w:rsidRDefault="0043134A" w:rsidP="00141976">
            <w:pPr>
              <w:rPr>
                <w:b w:val="0"/>
                <w:bCs w:val="0"/>
              </w:rPr>
            </w:pPr>
            <w:r w:rsidRPr="00B456F8">
              <w:t>UNIT:</w:t>
            </w:r>
            <w:r w:rsidR="005A5A47">
              <w:t xml:space="preserve">  </w:t>
            </w:r>
          </w:p>
        </w:tc>
        <w:tc>
          <w:tcPr>
            <w:tcW w:w="6540" w:type="dxa"/>
            <w:gridSpan w:val="3"/>
          </w:tcPr>
          <w:p w:rsidR="0043134A" w:rsidRPr="00B456F8" w:rsidRDefault="0043134A" w:rsidP="00141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F8">
              <w:t xml:space="preserve">QUARTER:  </w:t>
            </w:r>
            <w:r w:rsidR="005A5A47">
              <w:t xml:space="preserve"> </w:t>
            </w:r>
            <w:r w:rsidR="00B169E8">
              <w:t>4</w:t>
            </w:r>
            <w:r w:rsidR="00B169E8" w:rsidRPr="00B169E8">
              <w:rPr>
                <w:vertAlign w:val="superscript"/>
              </w:rPr>
              <w:t>th</w:t>
            </w:r>
            <w:r w:rsidR="00B169E8">
              <w:t xml:space="preserve"> Quarter</w:t>
            </w:r>
          </w:p>
        </w:tc>
      </w:tr>
      <w:tr w:rsidR="00FF77B0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2548DE" w:rsidRPr="00B456F8" w:rsidRDefault="006E5C17" w:rsidP="006E5C17">
            <w:pPr>
              <w:jc w:val="center"/>
            </w:pPr>
            <w:r w:rsidRPr="00B456F8">
              <w:rPr>
                <w:bCs w:val="0"/>
              </w:rPr>
              <w:t xml:space="preserve">Key </w:t>
            </w:r>
            <w:r w:rsidR="00C76D59" w:rsidRPr="00B456F8">
              <w:rPr>
                <w:bCs w:val="0"/>
              </w:rPr>
              <w:t>Standards Being Addressed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2548DE" w:rsidRPr="00B456F8" w:rsidRDefault="002548DE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Essential Questions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548DE" w:rsidRPr="00B456F8" w:rsidRDefault="002548DE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DOK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vAlign w:val="center"/>
          </w:tcPr>
          <w:p w:rsidR="002548DE" w:rsidRPr="00B456F8" w:rsidRDefault="00C61024" w:rsidP="00C61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Instructional Target/</w:t>
            </w:r>
            <w:r w:rsidR="002548DE" w:rsidRPr="00B456F8">
              <w:rPr>
                <w:b/>
              </w:rPr>
              <w:t>Learning</w:t>
            </w:r>
            <w:r>
              <w:rPr>
                <w:b/>
              </w:rPr>
              <w:t xml:space="preserve"> Expectation </w:t>
            </w:r>
            <w:r w:rsidR="002548DE" w:rsidRPr="00B456F8">
              <w:rPr>
                <w:b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548DE" w:rsidRPr="00B456F8" w:rsidRDefault="00C76D59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56F8">
              <w:rPr>
                <w:b/>
              </w:rPr>
              <w:t>Recommended</w:t>
            </w:r>
          </w:p>
          <w:p w:rsidR="00C76D59" w:rsidRPr="00B456F8" w:rsidRDefault="00C76D59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Strategies</w:t>
            </w:r>
          </w:p>
        </w:tc>
      </w:tr>
      <w:tr w:rsidR="00721321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</w:tcPr>
          <w:p w:rsidR="001C2530" w:rsidRDefault="00582625" w:rsidP="00DF0E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0E55">
              <w:rPr>
                <w:rFonts w:ascii="Times New Roman" w:hAnsi="Times New Roman" w:cs="Times New Roman"/>
                <w:sz w:val="18"/>
                <w:szCs w:val="18"/>
              </w:rPr>
              <w:t>RL.1.</w:t>
            </w:r>
            <w:r w:rsidR="00DF0E55" w:rsidRPr="00155624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DF0E55" w:rsidRPr="00DF0E55">
              <w:rPr>
                <w:rFonts w:ascii="Times New Roman" w:hAnsi="Times New Roman" w:cs="Times New Roman"/>
                <w:sz w:val="18"/>
                <w:szCs w:val="18"/>
              </w:rPr>
              <w:t>Cite textual evidence to support analysis of what the text says explicitly as well as inferences drawn from the text.</w:t>
            </w:r>
          </w:p>
          <w:p w:rsidR="00F9145B" w:rsidRPr="00F9145B" w:rsidRDefault="00F9145B" w:rsidP="00DF0E55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Heading2Char"/>
                <w:rFonts w:ascii="Cambria" w:eastAsiaTheme="minorEastAsia" w:hAnsi="Cambria" w:cs="Arial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Arial"/>
                <w:sz w:val="18"/>
                <w:szCs w:val="18"/>
              </w:rPr>
              <w:t>1.RL2</w:t>
            </w:r>
            <w:proofErr w:type="gramEnd"/>
            <w:r w:rsidRPr="00155624">
              <w:rPr>
                <w:rFonts w:ascii="Cambria" w:hAnsi="Cambria" w:cs="Arial"/>
                <w:sz w:val="18"/>
                <w:szCs w:val="18"/>
              </w:rPr>
              <w:t xml:space="preserve"> Retell stories, including key details, and demonstrate understanding of t</w:t>
            </w:r>
            <w:r>
              <w:rPr>
                <w:rFonts w:ascii="Cambria" w:hAnsi="Cambria" w:cs="Arial"/>
                <w:sz w:val="18"/>
                <w:szCs w:val="18"/>
              </w:rPr>
              <w:t>heir central message or lesson.</w:t>
            </w:r>
          </w:p>
          <w:p w:rsidR="001C2530" w:rsidRDefault="001C2530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55" w:rsidRPr="00155624" w:rsidRDefault="00582625" w:rsidP="00DF0E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2B7B" w:rsidRPr="00026BA1">
              <w:rPr>
                <w:rFonts w:ascii="Times New Roman" w:hAnsi="Times New Roman" w:cs="Times New Roman"/>
                <w:sz w:val="18"/>
                <w:szCs w:val="18"/>
              </w:rPr>
              <w:t xml:space="preserve">RL.3. </w:t>
            </w:r>
            <w:r w:rsidR="00DF0E55" w:rsidRPr="00155624">
              <w:rPr>
                <w:rFonts w:ascii="Cambria" w:hAnsi="Cambria" w:cs="Arial"/>
                <w:sz w:val="18"/>
                <w:szCs w:val="18"/>
              </w:rPr>
              <w:t>Describe characters, settings, and major events in a story, using key details.</w:t>
            </w:r>
          </w:p>
          <w:p w:rsidR="00093964" w:rsidRDefault="00093964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Pr="00093964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01927" w:rsidRDefault="00801927" w:rsidP="00DF0E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927" w:rsidRDefault="00801927" w:rsidP="00DF0E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7B" w:rsidRPr="00DF0E55" w:rsidRDefault="00582625" w:rsidP="00DF0E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2B7B" w:rsidRPr="00026BA1">
              <w:rPr>
                <w:rFonts w:ascii="Times New Roman" w:hAnsi="Times New Roman" w:cs="Times New Roman"/>
                <w:sz w:val="18"/>
                <w:szCs w:val="18"/>
              </w:rPr>
              <w:t xml:space="preserve">RL.4. </w:t>
            </w:r>
            <w:r w:rsidR="00DF0E55" w:rsidRPr="00155624">
              <w:rPr>
                <w:rFonts w:ascii="Cambria" w:hAnsi="Cambria" w:cs="Arial"/>
                <w:sz w:val="18"/>
                <w:szCs w:val="18"/>
              </w:rPr>
              <w:t>Identify words and phrases in stories or poems that suggest feelings or appeal to the senses.</w:t>
            </w:r>
          </w:p>
          <w:p w:rsidR="00812B7B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ODLS C4:PO2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ask questions about cultural activities at school and home.</w:t>
            </w:r>
          </w:p>
          <w:p w:rsidR="00FB4707" w:rsidRDefault="00FB470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01927" w:rsidRPr="000A6B0F" w:rsidRDefault="0080192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DF0E55" w:rsidRDefault="00582625" w:rsidP="00812B7B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RL.5. </w:t>
            </w:r>
            <w:r w:rsidR="00DF0E55" w:rsidRPr="00155624">
              <w:rPr>
                <w:rFonts w:ascii="Cambria" w:hAnsi="Cambria" w:cs="Arial"/>
                <w:sz w:val="18"/>
                <w:szCs w:val="18"/>
              </w:rPr>
              <w:t>Explain major differences between books that tell stories and books that give information, drawing on a wide reading of a range of text types.</w:t>
            </w:r>
          </w:p>
          <w:p w:rsidR="00745EB4" w:rsidRDefault="00745EB4" w:rsidP="00812B7B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</w:p>
          <w:p w:rsidR="00812B7B" w:rsidRDefault="00093964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   </w:t>
            </w:r>
            <w:r w:rsidR="00751C78" w:rsidRPr="00B52A98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C2:PO4 </w:t>
            </w:r>
            <w:r w:rsidR="00751C78"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 xml:space="preserve">I will speak in           one word or simple sentence, </w:t>
            </w:r>
            <w:proofErr w:type="spellStart"/>
            <w:r w:rsidR="00751C78"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i.e</w:t>
            </w:r>
            <w:proofErr w:type="spellEnd"/>
            <w:r w:rsidR="00751C78"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, noun + verb word order.</w:t>
            </w:r>
          </w:p>
          <w:p w:rsidR="00FB4707" w:rsidRDefault="00FB470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745EB4" w:rsidRPr="00B52A98" w:rsidRDefault="00745EB4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812B7B" w:rsidRDefault="00582625" w:rsidP="00812B7B">
            <w:pPr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RL.6. </w:t>
            </w:r>
            <w:r w:rsidR="00DF0E55" w:rsidRPr="00155624">
              <w:rPr>
                <w:rFonts w:ascii="Cambria" w:hAnsi="Cambria" w:cs="Arial"/>
                <w:sz w:val="18"/>
                <w:szCs w:val="18"/>
              </w:rPr>
              <w:t>Identify who is telling the story at various points in a text</w:t>
            </w:r>
            <w:r w:rsidR="00DF0E55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745EB4" w:rsidRPr="00026BA1" w:rsidRDefault="00745EB4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B0F" w:rsidRDefault="000A6B0F" w:rsidP="000A6B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745EB4" w:rsidRPr="000A6B0F" w:rsidRDefault="00745EB4" w:rsidP="000A6B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745EB4" w:rsidRDefault="00FB4707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82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RL.7. </w:t>
            </w:r>
            <w:r w:rsidR="00745EB4" w:rsidRPr="00155624">
              <w:rPr>
                <w:rFonts w:ascii="Cambria" w:hAnsi="Cambria"/>
                <w:sz w:val="18"/>
                <w:szCs w:val="18"/>
              </w:rPr>
              <w:t xml:space="preserve">7 </w:t>
            </w:r>
            <w:r w:rsidR="00745EB4" w:rsidRPr="00155624">
              <w:rPr>
                <w:rFonts w:ascii="Cambria" w:hAnsi="Cambria" w:cs="Times"/>
                <w:sz w:val="18"/>
                <w:szCs w:val="18"/>
              </w:rPr>
              <w:t>Use illustrations and details in a story to describe its characters, setting, or events.</w:t>
            </w:r>
          </w:p>
          <w:p w:rsidR="00745EB4" w:rsidRDefault="00745EB4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812B7B" w:rsidRDefault="000A6B0F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</w:t>
            </w:r>
            <w:r w:rsidRPr="00A7125B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DHS C3:PO1 </w:t>
            </w:r>
            <w:r w:rsidRPr="00A7125B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identify local historical sites and events.</w:t>
            </w:r>
          </w:p>
          <w:p w:rsidR="00745EB4" w:rsidRDefault="00745EB4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01927" w:rsidRDefault="0080192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01927" w:rsidRPr="00A7125B" w:rsidRDefault="0080192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745EB4" w:rsidRDefault="00582625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RL.9 </w:t>
            </w:r>
            <w:r w:rsidR="00745EB4" w:rsidRPr="00155624">
              <w:rPr>
                <w:rFonts w:ascii="Cambria" w:hAnsi="Cambria" w:cs="Times"/>
                <w:sz w:val="18"/>
                <w:szCs w:val="18"/>
              </w:rPr>
              <w:t>Compare and contrast the adventures and experiences of characters in stories.</w:t>
            </w:r>
          </w:p>
          <w:p w:rsidR="00745EB4" w:rsidRDefault="00745EB4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812B7B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 Narrow" w:eastAsia="MyriadPro-Regular" w:hAnsi="Arial Narrow" w:cs="MyriadPro-Regular"/>
                <w:sz w:val="20"/>
                <w:szCs w:val="20"/>
              </w:rPr>
              <w:t xml:space="preserve">   </w:t>
            </w: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</w:p>
          <w:p w:rsidR="000A6B0F" w:rsidRPr="00745EB4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 </w:t>
            </w:r>
            <w:r w:rsidR="00745EB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>DCBS C4:PO2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I will </w:t>
            </w:r>
            <w:r w:rsidR="00A7125B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express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and value my parent’s Dine way of life teaching.</w:t>
            </w:r>
          </w:p>
          <w:p w:rsidR="000A6B0F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DCBS C4:PO3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identify and appreciate the teachings of life surrounding the home.</w:t>
            </w:r>
          </w:p>
          <w:p w:rsidR="000A6B0F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1C2530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 </w:t>
            </w:r>
            <w:r w:rsidR="001C2530" w:rsidRPr="001C2530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>DCBS C4:PO4</w:t>
            </w:r>
            <w:r w:rsidR="001C2530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I will express and value my grandparent’s Dine way of life teaching.</w:t>
            </w:r>
          </w:p>
          <w:p w:rsidR="00745EB4" w:rsidRPr="000A6B0F" w:rsidRDefault="00745EB4" w:rsidP="00812B7B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b w:val="0"/>
                <w:sz w:val="20"/>
                <w:szCs w:val="20"/>
              </w:rPr>
            </w:pPr>
          </w:p>
          <w:p w:rsidR="00812B7B" w:rsidRPr="00745EB4" w:rsidRDefault="00582625" w:rsidP="00745E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0A6B0F">
              <w:rPr>
                <w:rFonts w:ascii="Times New Roman" w:hAnsi="Times New Roman" w:cs="Times New Roman"/>
                <w:sz w:val="20"/>
                <w:szCs w:val="20"/>
              </w:rPr>
              <w:t xml:space="preserve">RL.10 </w:t>
            </w:r>
            <w:r w:rsidR="00745EB4" w:rsidRPr="00155624">
              <w:rPr>
                <w:rFonts w:ascii="Cambria" w:hAnsi="Cambria" w:cs="Times"/>
                <w:sz w:val="18"/>
                <w:szCs w:val="18"/>
              </w:rPr>
              <w:t>With prompting and support, read prose and poetry of appropriate complexity for grade 1.</w:t>
            </w:r>
          </w:p>
          <w:p w:rsidR="000A6B0F" w:rsidRPr="000A6B0F" w:rsidRDefault="000A6B0F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</w:t>
            </w: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812B7B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Pr="00300834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Pr="009F24E7" w:rsidRDefault="00582625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300834">
              <w:rPr>
                <w:rFonts w:ascii="Times New Roman" w:hAnsi="Times New Roman" w:cs="Times New Roman"/>
                <w:sz w:val="20"/>
                <w:szCs w:val="20"/>
              </w:rPr>
              <w:t>RI.1</w:t>
            </w:r>
            <w:r w:rsidR="009F24E7" w:rsidRPr="00155624">
              <w:rPr>
                <w:rFonts w:ascii="Cambria" w:hAnsi="Cambria" w:cs="Times"/>
                <w:sz w:val="18"/>
                <w:szCs w:val="18"/>
              </w:rPr>
              <w:t xml:space="preserve"> Ask and answer questio</w:t>
            </w:r>
            <w:r w:rsidR="009F24E7">
              <w:rPr>
                <w:rFonts w:ascii="Cambria" w:hAnsi="Cambria" w:cs="Times"/>
                <w:sz w:val="18"/>
                <w:szCs w:val="18"/>
              </w:rPr>
              <w:t xml:space="preserve">ns </w:t>
            </w:r>
            <w:r w:rsidR="009F24E7">
              <w:rPr>
                <w:rFonts w:ascii="Cambria" w:hAnsi="Cambria" w:cs="Times"/>
                <w:sz w:val="18"/>
                <w:szCs w:val="18"/>
              </w:rPr>
              <w:lastRenderedPageBreak/>
              <w:t>about key details in a text.</w:t>
            </w:r>
          </w:p>
          <w:p w:rsidR="00812B7B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Pr="00300834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Default="00582625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RI.2. </w:t>
            </w:r>
            <w:r w:rsidR="009F24E7" w:rsidRPr="00155624">
              <w:rPr>
                <w:rFonts w:ascii="Cambria" w:hAnsi="Cambria"/>
                <w:sz w:val="18"/>
                <w:szCs w:val="18"/>
              </w:rPr>
              <w:t xml:space="preserve">2 </w:t>
            </w:r>
            <w:r w:rsidR="009F24E7" w:rsidRPr="00155624">
              <w:rPr>
                <w:rFonts w:ascii="Cambria" w:hAnsi="Cambria" w:cs="Times"/>
                <w:sz w:val="18"/>
                <w:szCs w:val="18"/>
              </w:rPr>
              <w:t>Identify the main topic and retell key details of a text.</w:t>
            </w:r>
          </w:p>
          <w:p w:rsidR="009F24E7" w:rsidRDefault="009F24E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F33B4B" w:rsidRPr="00300834" w:rsidRDefault="00F33B4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Default="00582625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RI.3. </w:t>
            </w:r>
            <w:r w:rsidR="009F24E7" w:rsidRPr="00155624">
              <w:rPr>
                <w:rFonts w:ascii="Cambria" w:hAnsi="Cambria" w:cs="Times"/>
                <w:sz w:val="18"/>
                <w:szCs w:val="18"/>
              </w:rPr>
              <w:t>Describe the connection between two individuals, events, ideas, or p</w:t>
            </w:r>
            <w:r w:rsidR="009F24E7">
              <w:rPr>
                <w:rFonts w:ascii="Cambria" w:hAnsi="Cambria" w:cs="Times"/>
                <w:sz w:val="18"/>
                <w:szCs w:val="18"/>
              </w:rPr>
              <w:t>ieces of information in a text.</w:t>
            </w:r>
          </w:p>
          <w:p w:rsidR="00F33B4B" w:rsidRPr="009F24E7" w:rsidRDefault="00F33B4B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9F24E7" w:rsidRDefault="00582625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B7B"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RI.4. </w:t>
            </w:r>
            <w:r w:rsidR="009F24E7" w:rsidRPr="00155624">
              <w:rPr>
                <w:rFonts w:ascii="Cambria" w:hAnsi="Cambria" w:cs="Times"/>
                <w:sz w:val="18"/>
                <w:szCs w:val="18"/>
              </w:rPr>
              <w:t>Ask and answer questions to help determine or clarify the meaning of words and phrases in a text.</w:t>
            </w:r>
          </w:p>
          <w:p w:rsidR="00861F77" w:rsidRDefault="00861F77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18"/>
                <w:szCs w:val="18"/>
              </w:rPr>
            </w:pPr>
          </w:p>
          <w:p w:rsidR="0058118B" w:rsidRDefault="0058118B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 xml:space="preserve">1RI.5 </w:t>
            </w:r>
            <w:r w:rsidRPr="00155624">
              <w:rPr>
                <w:rFonts w:ascii="Cambria" w:hAnsi="Cambria" w:cs="Times"/>
                <w:sz w:val="18"/>
                <w:szCs w:val="18"/>
              </w:rPr>
              <w:t xml:space="preserve">Know and use various text features (e.g., headings, tables of contents, glossaries, electronic menus, icons) to locate key facts or </w:t>
            </w:r>
            <w:r w:rsidRPr="00155624">
              <w:rPr>
                <w:rFonts w:ascii="Cambria" w:hAnsi="Cambria" w:cs="Times"/>
                <w:sz w:val="18"/>
                <w:szCs w:val="18"/>
              </w:rPr>
              <w:lastRenderedPageBreak/>
              <w:t>information in a text.</w:t>
            </w:r>
          </w:p>
          <w:p w:rsidR="00F33B4B" w:rsidRPr="00155624" w:rsidRDefault="00F33B4B" w:rsidP="009F24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7916D9" w:rsidRDefault="00582625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>1</w:t>
            </w:r>
            <w:r w:rsidR="00812B7B"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RI.6 </w:t>
            </w:r>
            <w:r w:rsidR="0058118B" w:rsidRPr="00155624">
              <w:rPr>
                <w:rFonts w:ascii="Cambria" w:hAnsi="Cambria" w:cs="Times"/>
                <w:sz w:val="18"/>
                <w:szCs w:val="18"/>
              </w:rPr>
              <w:t>Distinguish between information provided by pictures or other illustrations and information provided by the words in a text.</w:t>
            </w: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58118B" w:rsidRPr="00300834" w:rsidRDefault="0058118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916D9" w:rsidRDefault="00582625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6D9"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RI.7 </w:t>
            </w:r>
            <w:r w:rsidR="0058118B" w:rsidRPr="00155624">
              <w:rPr>
                <w:rFonts w:ascii="Cambria" w:hAnsi="Cambria" w:cs="Times"/>
                <w:sz w:val="18"/>
                <w:szCs w:val="18"/>
              </w:rPr>
              <w:t>Use the illustrations and details in a text to describe its key ideas.</w:t>
            </w: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F33B4B" w:rsidRDefault="00F33B4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58118B" w:rsidRDefault="0058118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8B" w:rsidRDefault="0058118B" w:rsidP="005811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 xml:space="preserve">1RI.8 </w:t>
            </w:r>
            <w:r w:rsidRPr="00155624">
              <w:rPr>
                <w:rFonts w:ascii="Cambria" w:hAnsi="Cambria" w:cs="Times"/>
                <w:sz w:val="18"/>
                <w:szCs w:val="18"/>
              </w:rPr>
              <w:t>Identify the reasons an author gives to support points in a text.</w:t>
            </w:r>
          </w:p>
          <w:p w:rsidR="00D62161" w:rsidRDefault="00D62161" w:rsidP="005811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D62161" w:rsidRPr="00155624" w:rsidRDefault="00D62161" w:rsidP="005811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118B" w:rsidRDefault="0058118B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 xml:space="preserve">1RI.9 </w:t>
            </w:r>
            <w:r w:rsidRPr="00155624">
              <w:rPr>
                <w:rFonts w:ascii="Cambria" w:hAnsi="Cambria" w:cs="Times"/>
                <w:sz w:val="18"/>
                <w:szCs w:val="18"/>
              </w:rPr>
              <w:t>Identify basic similarities in and differences between two texts on the same topic (e.g., in illustrations, descriptions, or procedures).</w:t>
            </w:r>
          </w:p>
          <w:p w:rsidR="00D62161" w:rsidRDefault="00D62161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58118B" w:rsidRPr="00300834" w:rsidRDefault="0058118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8B" w:rsidRPr="00155624" w:rsidRDefault="0058118B" w:rsidP="005811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lastRenderedPageBreak/>
              <w:t xml:space="preserve">1RI.10 </w:t>
            </w:r>
            <w:r w:rsidRPr="00155624">
              <w:rPr>
                <w:rFonts w:ascii="Cambria" w:hAnsi="Cambria" w:cs="Times"/>
                <w:sz w:val="18"/>
                <w:szCs w:val="18"/>
              </w:rPr>
              <w:t>With prompting and support, read informational texts appropriately complex for grade 1.</w:t>
            </w:r>
          </w:p>
          <w:p w:rsidR="007916D9" w:rsidRDefault="000A6B0F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</w:t>
            </w: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8A1216" w:rsidRPr="000A6B0F" w:rsidRDefault="008A1216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12A89" w:rsidRPr="00101F49" w:rsidRDefault="00812A89" w:rsidP="00812A89">
            <w:pPr>
              <w:pStyle w:val="EL95pt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t>1.RF.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00834">
              <w:rPr>
                <w:rFonts w:ascii="Times New Roman" w:eastAsia="MyriadPro-Regular" w:hAnsi="Times New Roman"/>
                <w:sz w:val="20"/>
                <w:szCs w:val="20"/>
              </w:rPr>
              <w:t>With prompting and support, ask and answer questions about key details in a text.</w:t>
            </w:r>
          </w:p>
          <w:p w:rsidR="00070008" w:rsidRDefault="00070008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1.RF.2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With prompting and support, identify the main topic and retell key details of a text.</w:t>
            </w:r>
          </w:p>
          <w:p w:rsidR="00812A89" w:rsidRPr="00155624" w:rsidRDefault="00812A89" w:rsidP="00812A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1.RF.2b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Orally produce single-syllable words by blending sounds (phonemes), including consonant blends.</w:t>
            </w: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D62161" w:rsidRDefault="00D62161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812A89" w:rsidRP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1.RF.2c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Isolate and pronounce initial, medial vowel, and final sounds (phonemes) i</w:t>
            </w:r>
            <w:r>
              <w:rPr>
                <w:rFonts w:ascii="Cambria" w:hAnsi="Cambria" w:cs="Times"/>
                <w:sz w:val="18"/>
                <w:szCs w:val="18"/>
              </w:rPr>
              <w:t>n spoken single-syllable words.</w:t>
            </w:r>
          </w:p>
          <w:p w:rsidR="00455747" w:rsidRDefault="0045574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52A98">
              <w:rPr>
                <w:rFonts w:ascii="Times New Roman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C2PO4 </w:t>
            </w:r>
            <w:r w:rsidRPr="00B52A98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speak in one word or simple sentences, i.e. noun + verb word order.</w:t>
            </w: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1.RF.3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 Know and apply grade-level phonics and word analysis skills in decoding words.</w:t>
            </w:r>
          </w:p>
          <w:p w:rsidR="00812A89" w:rsidRDefault="00812A89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1.RF.3a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 Know the spelling-sound </w:t>
            </w:r>
            <w:r w:rsidRPr="00155624">
              <w:rPr>
                <w:rFonts w:ascii="Cambria" w:hAnsi="Cambria" w:cs="Times"/>
                <w:sz w:val="18"/>
                <w:szCs w:val="18"/>
              </w:rPr>
              <w:lastRenderedPageBreak/>
              <w:t>correspondences for common consonant digraphs.</w:t>
            </w:r>
          </w:p>
          <w:p w:rsidR="00812A89" w:rsidRDefault="00812A89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>
              <w:rPr>
                <w:rFonts w:ascii="Cambria" w:hAnsi="Cambria" w:cs="Times"/>
                <w:sz w:val="18"/>
                <w:szCs w:val="18"/>
              </w:rPr>
              <w:t>1</w:t>
            </w:r>
            <w:r w:rsidRPr="00155624">
              <w:rPr>
                <w:rFonts w:ascii="Cambria" w:hAnsi="Cambria" w:cs="Times"/>
                <w:sz w:val="18"/>
                <w:szCs w:val="18"/>
              </w:rPr>
              <w:t>.RF.3b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Decode regularly spelled one-syllable words.</w:t>
            </w:r>
          </w:p>
          <w:p w:rsidR="00812A89" w:rsidRDefault="00812A89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1.RF.3c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Know final -e and common vowel team conventions for representing long vowel sounds.</w:t>
            </w:r>
          </w:p>
          <w:p w:rsidR="00812A89" w:rsidRDefault="00812A89" w:rsidP="00812B7B">
            <w:pPr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  <w:p w:rsidR="00812A89" w:rsidRPr="00155624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1.RF.3d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Use knowledge that every syllable must have a vowel sound to determine the number of syllables in a printed word.</w:t>
            </w: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1.RF.3e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Use knowledge that every syllable must have a vowel sound to determine the number of syllables in a printed word.</w:t>
            </w:r>
          </w:p>
          <w:p w:rsidR="00582035" w:rsidRPr="00155624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1.RL.3f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Read words with inflectional endings.</w:t>
            </w: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Pr="00155624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300834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1.RF.3g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Recognize and read grade-appropri</w:t>
            </w:r>
            <w:r>
              <w:rPr>
                <w:rFonts w:ascii="Cambria" w:hAnsi="Cambria" w:cs="Times"/>
                <w:sz w:val="18"/>
                <w:szCs w:val="18"/>
              </w:rPr>
              <w:t>ate irregularly spelled words.</w:t>
            </w:r>
          </w:p>
          <w:p w:rsidR="00582035" w:rsidRPr="00812A89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861F77" w:rsidRDefault="00861F77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812A89" w:rsidRDefault="00812A89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1.RF.4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Read with sufficient accuracy and fluency to support comprehension.</w:t>
            </w: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AC7195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1.RF.4a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Read on-level text with purpose and understanding.</w:t>
            </w: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Pr="00155624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AC7195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1.RF.4b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Read on-level text orally with accuracy, appropriate rate, and expression on successive readings.</w:t>
            </w: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Pr="00155624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AC7195" w:rsidRPr="00155624" w:rsidRDefault="00AC7195" w:rsidP="00812A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 w:cs="Times"/>
                <w:sz w:val="18"/>
                <w:szCs w:val="18"/>
              </w:rPr>
              <w:t>1.RF.4c</w:t>
            </w:r>
            <w:proofErr w:type="gramEnd"/>
            <w:r w:rsidRPr="00155624">
              <w:rPr>
                <w:rFonts w:ascii="Cambria" w:hAnsi="Cambria" w:cs="Times"/>
                <w:sz w:val="18"/>
                <w:szCs w:val="18"/>
              </w:rPr>
              <w:t xml:space="preserve"> Use context to confirm or self-correct word recognition and underst</w:t>
            </w:r>
            <w:r>
              <w:rPr>
                <w:rFonts w:ascii="Cambria" w:hAnsi="Cambria" w:cs="Times"/>
                <w:sz w:val="18"/>
                <w:szCs w:val="18"/>
              </w:rPr>
              <w:t>anding, rereading as necessary.</w:t>
            </w:r>
          </w:p>
          <w:p w:rsidR="007916D9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 ODLS C4:PO1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I will listen to and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lastRenderedPageBreak/>
              <w:t>understand the Dine language in the home/school.</w:t>
            </w:r>
          </w:p>
          <w:p w:rsidR="008A1216" w:rsidRDefault="008A1216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AC7195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t>1.W.1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</w:rPr>
              <w:t>.</w:t>
            </w:r>
            <w:r w:rsidRPr="00155624">
              <w:rPr>
                <w:rFonts w:ascii="Cambria" w:hAnsi="Cambria" w:cs="Times"/>
                <w:sz w:val="18"/>
                <w:szCs w:val="18"/>
              </w:rPr>
              <w:t xml:space="preserve"> Write opinion pieces in which they introduce the topic or name the book they are writing about, state an opinion, supply a reason for the opinion, and provide some sense of closure.</w:t>
            </w: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Pr="00155624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0F0AF5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DA3340" w:rsidRPr="00AC7195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AC7195">
              <w:rPr>
                <w:rFonts w:ascii="Cambria" w:hAnsi="Cambria"/>
                <w:sz w:val="18"/>
                <w:szCs w:val="18"/>
              </w:rPr>
              <w:t>1.W.2</w:t>
            </w:r>
            <w:proofErr w:type="gramEnd"/>
            <w:r w:rsidRPr="00AC7195"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AC7195">
              <w:rPr>
                <w:rFonts w:ascii="Cambria" w:hAnsi="Cambria" w:cs="Times"/>
                <w:sz w:val="18"/>
                <w:szCs w:val="18"/>
              </w:rPr>
              <w:t>Write informative/</w:t>
            </w:r>
            <w:r>
              <w:rPr>
                <w:rFonts w:ascii="Cambria" w:hAnsi="Cambria" w:cs="Times"/>
                <w:sz w:val="18"/>
                <w:szCs w:val="18"/>
              </w:rPr>
              <w:t xml:space="preserve"> </w:t>
            </w:r>
            <w:r w:rsidRPr="00AC7195">
              <w:rPr>
                <w:rFonts w:ascii="Cambria" w:hAnsi="Cambria" w:cs="Times"/>
                <w:sz w:val="18"/>
                <w:szCs w:val="18"/>
              </w:rPr>
              <w:t>explanatory texts in which they name a topic, supply some facts about the topic, and provide some sense of closure.</w:t>
            </w:r>
          </w:p>
          <w:p w:rsidR="00DA3340" w:rsidRDefault="00DA3340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582035" w:rsidRDefault="0058203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582035" w:rsidRDefault="0058203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582035" w:rsidRDefault="0058203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582035" w:rsidRDefault="0058203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AC7195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t>1.W.3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155624">
              <w:rPr>
                <w:rFonts w:ascii="Cambria" w:hAnsi="Cambria" w:cs="Times"/>
                <w:sz w:val="18"/>
                <w:szCs w:val="18"/>
              </w:rPr>
              <w:t xml:space="preserve">Write narratives in which they recount two or more </w:t>
            </w:r>
            <w:r w:rsidRPr="00155624">
              <w:rPr>
                <w:rFonts w:ascii="Cambria" w:hAnsi="Cambria" w:cs="Times"/>
                <w:sz w:val="18"/>
                <w:szCs w:val="18"/>
              </w:rPr>
              <w:lastRenderedPageBreak/>
              <w:t>appropriately sequenced events, include some details regarding what happened, use temporal words to signal event order, and provide some sense of closure.</w:t>
            </w: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582035" w:rsidRPr="00155624" w:rsidRDefault="0058203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AC7195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t>1.W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</w:rPr>
              <w:t xml:space="preserve">..5. </w:t>
            </w:r>
            <w:r w:rsidRPr="00155624">
              <w:rPr>
                <w:rFonts w:ascii="Cambria" w:hAnsi="Cambria" w:cs="Times"/>
                <w:sz w:val="18"/>
                <w:szCs w:val="18"/>
              </w:rPr>
              <w:t>With guidance and support from adults, focus on a topic, respond to questions and suggestions from peers, and add details t</w:t>
            </w:r>
            <w:r>
              <w:rPr>
                <w:rFonts w:ascii="Cambria" w:hAnsi="Cambria" w:cs="Times"/>
                <w:sz w:val="18"/>
                <w:szCs w:val="18"/>
              </w:rPr>
              <w:t>o strengthen writing as needed.</w:t>
            </w:r>
          </w:p>
          <w:p w:rsidR="00721321" w:rsidRDefault="001C2530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  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9C15B0" w:rsidRPr="00AC7195" w:rsidRDefault="009C15B0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</w:p>
          <w:p w:rsidR="00AC7195" w:rsidRPr="00155624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t>1.W.6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</w:rPr>
              <w:t>.</w:t>
            </w:r>
            <w:r w:rsidRPr="00155624">
              <w:rPr>
                <w:rFonts w:ascii="Cambria" w:hAnsi="Cambria" w:cs="Times"/>
                <w:sz w:val="18"/>
                <w:szCs w:val="18"/>
              </w:rPr>
              <w:t xml:space="preserve"> With guidance and support from adults, use a variety of digital tools to produce and publish writing, in collaboration with peers.</w:t>
            </w:r>
          </w:p>
          <w:p w:rsidR="00721321" w:rsidRDefault="001C2530" w:rsidP="00E0444A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 xml:space="preserve">   </w:t>
            </w: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9C15B0" w:rsidRPr="00812B7B" w:rsidRDefault="009C15B0" w:rsidP="00E0444A">
            <w:pPr>
              <w:pStyle w:val="EL95ptBodyText"/>
              <w:spacing w:line="240" w:lineRule="auto"/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</w:pPr>
          </w:p>
          <w:p w:rsidR="00AC7195" w:rsidRPr="00155624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lastRenderedPageBreak/>
              <w:t>1.W.7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155624">
              <w:rPr>
                <w:rFonts w:ascii="Cambria" w:hAnsi="Cambria" w:cs="Times"/>
                <w:sz w:val="18"/>
                <w:szCs w:val="18"/>
              </w:rPr>
              <w:t>Participate in shared research and writing projects (e.g., explore a number of “how-to” books on a given topic and use them to write a sequence of instructions).</w:t>
            </w:r>
          </w:p>
          <w:p w:rsidR="00721321" w:rsidRDefault="001C2530" w:rsidP="00721321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 xml:space="preserve">   </w:t>
            </w: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9C15B0" w:rsidRDefault="009C15B0" w:rsidP="00721321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</w:p>
          <w:p w:rsidR="009C15B0" w:rsidRDefault="009C15B0" w:rsidP="00721321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</w:p>
          <w:p w:rsidR="009C15B0" w:rsidRPr="00812B7B" w:rsidRDefault="009C15B0" w:rsidP="00721321">
            <w:pPr>
              <w:pStyle w:val="EL95ptBodyText"/>
              <w:spacing w:line="240" w:lineRule="auto"/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</w:pPr>
          </w:p>
          <w:p w:rsidR="00AC7195" w:rsidRPr="00155624" w:rsidRDefault="00AC7195" w:rsidP="00AC71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18"/>
                <w:szCs w:val="18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</w:rPr>
              <w:t>1.W.8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55624">
              <w:rPr>
                <w:rFonts w:ascii="Cambria" w:hAnsi="Cambria" w:cs="Times"/>
                <w:sz w:val="18"/>
                <w:szCs w:val="18"/>
              </w:rPr>
              <w:t>With guidance and support from adults, recall information from experiences or gather information from provided sources to answer a question.</w:t>
            </w:r>
          </w:p>
          <w:p w:rsidR="00721321" w:rsidRPr="00C83CEE" w:rsidRDefault="001C2530" w:rsidP="00721321">
            <w:pPr>
              <w:pStyle w:val="EL95ptBodyTex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1321" w:rsidRDefault="001C2530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How can we connect details, characters, </w:t>
            </w:r>
            <w:r w:rsidR="00F9145B">
              <w:t xml:space="preserve">(describe) </w:t>
            </w:r>
            <w:r>
              <w:t xml:space="preserve">and text between </w:t>
            </w:r>
            <w:r w:rsidR="00EE33D1">
              <w:t>stories to our own experiences?</w:t>
            </w:r>
          </w:p>
          <w:p w:rsidR="00721321" w:rsidRPr="00B456F8" w:rsidRDefault="00721321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21321" w:rsidRPr="00EE33D1" w:rsidRDefault="00C63D0E" w:rsidP="00EE3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1,2,3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9145B" w:rsidRPr="00155624" w:rsidRDefault="00F9145B" w:rsidP="00F9145B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155624">
              <w:rPr>
                <w:rFonts w:ascii="Cambria" w:hAnsi="Cambria" w:cs="Arial"/>
                <w:sz w:val="18"/>
                <w:szCs w:val="18"/>
              </w:rPr>
              <w:t>Identify meanings and details within a text.</w:t>
            </w:r>
          </w:p>
          <w:p w:rsidR="00F9145B" w:rsidRPr="00155624" w:rsidRDefault="00F9145B" w:rsidP="00F9145B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155624">
              <w:rPr>
                <w:rFonts w:ascii="Cambria" w:hAnsi="Cambria" w:cs="Arial"/>
                <w:sz w:val="18"/>
                <w:szCs w:val="18"/>
              </w:rPr>
              <w:t>Ask questions about meanings and details within a text.</w:t>
            </w:r>
          </w:p>
          <w:p w:rsidR="00FB4707" w:rsidRDefault="00F9145B" w:rsidP="00801927">
            <w:pPr>
              <w:widowControl w:val="0"/>
              <w:autoSpaceDE w:val="0"/>
              <w:autoSpaceDN w:val="0"/>
              <w:adjustRightInd w:val="0"/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155624">
              <w:rPr>
                <w:rFonts w:ascii="Cambria" w:hAnsi="Cambria" w:cs="Arial"/>
                <w:sz w:val="18"/>
                <w:szCs w:val="18"/>
              </w:rPr>
              <w:t xml:space="preserve">Answer questions about meanings and </w:t>
            </w:r>
            <w:r w:rsidR="00801927">
              <w:rPr>
                <w:rFonts w:ascii="Cambria" w:hAnsi="Cambria" w:cs="Arial"/>
                <w:sz w:val="18"/>
                <w:szCs w:val="18"/>
              </w:rPr>
              <w:t>details in a text.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meanings and details within a story.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central message/lesson of the story.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Retell story, including key plot points, details, and ideas.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Apply understanding of a central message, meaning, or lesson.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Orally demonstrate understanding of a central message, meaning or lesson.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Define character.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Define setting.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Define major events.</w:t>
            </w:r>
          </w:p>
          <w:p w:rsidR="00801927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Define key details.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sz w:val="18"/>
                <w:szCs w:val="18"/>
                <w:lang w:eastAsia="en-US"/>
              </w:rPr>
              <w:t>---------------------------------------------------------------------------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characters using key details.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setting using key details.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major events using key details.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Describe characters using key details, discern which details are important.</w:t>
            </w:r>
          </w:p>
          <w:p w:rsidR="00801927" w:rsidRPr="00155624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Describe setting using key details, discern which details are important.</w:t>
            </w:r>
          </w:p>
          <w:p w:rsidR="00801927" w:rsidRDefault="00801927" w:rsidP="00801927">
            <w:pPr>
              <w:pStyle w:val="EL95ptBullet1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lastRenderedPageBreak/>
              <w:t>Describe major events using key details, discern which details are importan</w:t>
            </w:r>
            <w:r>
              <w:rPr>
                <w:rFonts w:ascii="Cambria" w:hAnsi="Cambria" w:cs="Arial"/>
                <w:sz w:val="18"/>
                <w:szCs w:val="18"/>
                <w:lang w:eastAsia="en-US"/>
              </w:rPr>
              <w:t>t.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words in stories or poems.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phrases in stories or poems.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the various senses. Identify feelings.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words and phrases that suggest feelings.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words and phrases that appeal to the senses.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words and phrases in stories that suggest feelings.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words and phrases in poems that suggest feelings.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words and phrases in stories that appeal to the senses.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words and phrases in poems that appeal to the senses.</w:t>
            </w:r>
          </w:p>
          <w:p w:rsidR="00FB4707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Define fiction.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Define non-fiction.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characteristics of fiction.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characteristics of nonfiction.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fiction in different forms and presentations.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nonfiction in different forms and presentations.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Explain how a text for a story is different from a text written for information.</w:t>
            </w:r>
          </w:p>
          <w:p w:rsidR="00801927" w:rsidRDefault="00801927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Recognize when the narrator is telling the story.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the characters in a story.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 w:cs="Arial"/>
                <w:sz w:val="18"/>
                <w:szCs w:val="18"/>
                <w:lang w:eastAsia="en-US"/>
              </w:rPr>
              <w:t>Identify who is telling the story at various points.</w:t>
            </w:r>
          </w:p>
          <w:p w:rsidR="00692512" w:rsidRDefault="00801927" w:rsidP="0080192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</w:t>
            </w:r>
            <w:r w:rsidRPr="00155624">
              <w:rPr>
                <w:rFonts w:ascii="Cambria" w:hAnsi="Cambria" w:cs="Arial"/>
                <w:sz w:val="18"/>
                <w:szCs w:val="18"/>
              </w:rPr>
              <w:t>dentify points of view of narrator and different characters in a story.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story characters.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story setting.</w:t>
            </w:r>
          </w:p>
          <w:p w:rsidR="00801927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Recognize story events.</w:t>
            </w:r>
          </w:p>
          <w:p w:rsidR="00801927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------------------------------------------------------------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story illustrations and details to identify characters.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story illustrations and details to identify setting.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story illustrations and details to identify events.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story illustrations and details to describe characters.</w:t>
            </w:r>
          </w:p>
          <w:p w:rsidR="00801927" w:rsidRPr="00155624" w:rsidRDefault="00801927" w:rsidP="00801927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story illustrations and details to describe setting.</w:t>
            </w:r>
          </w:p>
          <w:p w:rsidR="00F33B4B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Identify characters in a story.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---------------------------------------------------------------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Identify similarities and differences of adventures and experiences of characters.</w:t>
            </w:r>
          </w:p>
          <w:p w:rsidR="00DE231B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</w:rPr>
            </w:pPr>
            <w:r w:rsidRPr="00155624">
              <w:t>Compare/contrast details from stories about the experiences of characters.</w:t>
            </w:r>
          </w:p>
          <w:p w:rsidR="00F33B4B" w:rsidRDefault="00F33B4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33B4B" w:rsidRDefault="00F33B4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33B4B" w:rsidRDefault="00F33B4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33B4B" w:rsidRDefault="00F33B4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Identify/understand key ideas and details with prompting and support.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Identify/understand craft and structure with prompting and support.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Comprehend key ideas and details with prompting and support.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Comprehend craft and structure with prompting and support.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33B4B" w:rsidRDefault="00F33B4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Identify key details in an informational text.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 xml:space="preserve">Ask questions about the key details in an information </w:t>
            </w:r>
            <w:r w:rsidRPr="00155624">
              <w:lastRenderedPageBreak/>
              <w:t>text.</w:t>
            </w:r>
          </w:p>
          <w:p w:rsidR="00F33B4B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Answer questions about the key details in an informational text.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----------------------------------------------------------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Comprehend key ideas and details with prompting and support.</w:t>
            </w:r>
          </w:p>
          <w:p w:rsidR="00F33B4B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Comprehend craft and structure with prompting and support.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Identify the main topic of a text. 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Retell key details of a text. </w:t>
            </w:r>
          </w:p>
          <w:p w:rsidR="00DE231B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 xml:space="preserve">Identify the key details of a </w:t>
            </w:r>
            <w:proofErr w:type="spellStart"/>
            <w:r w:rsidRPr="00155624">
              <w:rPr>
                <w:rFonts w:ascii="Cambria" w:hAnsi="Cambria"/>
                <w:sz w:val="18"/>
                <w:szCs w:val="18"/>
              </w:rPr>
              <w:t>text.</w:t>
            </w:r>
            <w:r w:rsidR="00DE231B">
              <w:rPr>
                <w:rFonts w:ascii="MyriadPro-Regular" w:hAnsi="MyriadPro-Regular" w:cs="MyriadPro-Regular"/>
                <w:sz w:val="18"/>
                <w:szCs w:val="18"/>
              </w:rPr>
              <w:t>Engage</w:t>
            </w:r>
            <w:proofErr w:type="spellEnd"/>
            <w:r w:rsidR="00DE231B">
              <w:rPr>
                <w:rFonts w:ascii="MyriadPro-Regular" w:hAnsi="MyriadPro-Regular" w:cs="MyriadPro-Regular"/>
                <w:sz w:val="18"/>
                <w:szCs w:val="18"/>
              </w:rPr>
              <w:t xml:space="preserve"> in group reading activities: key ideas and details.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key details in an informational text.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Associate details with an individual, event or idea.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Describe the connection / relationship between the details within an informational text.</w:t>
            </w:r>
          </w:p>
          <w:p w:rsidR="00F33B4B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Describe the connection between 2 pieces of information.</w:t>
            </w:r>
          </w:p>
          <w:p w:rsidR="00F33B4B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unknown words or words needing clarification.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Ask questions to determine</w:t>
            </w: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 meaning of words and phrases.</w:t>
            </w:r>
          </w:p>
          <w:p w:rsidR="008A1216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Describe t</w:t>
            </w:r>
            <w:r>
              <w:rPr>
                <w:rFonts w:ascii="Cambria" w:hAnsi="Cambria"/>
                <w:sz w:val="18"/>
                <w:szCs w:val="18"/>
              </w:rPr>
              <w:t xml:space="preserve">he meaning of words and phrases, </w:t>
            </w:r>
            <w:r w:rsidR="008A1216">
              <w:rPr>
                <w:rFonts w:ascii="MyriadPro-Regular" w:hAnsi="MyriadPro-Regular" w:cs="MyriadPro-Regular"/>
                <w:sz w:val="18"/>
                <w:szCs w:val="18"/>
              </w:rPr>
              <w:t>make new words.</w:t>
            </w:r>
          </w:p>
          <w:p w:rsidR="00861F77" w:rsidRDefault="00861F77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eastAsiaTheme="minorEastAsia" w:hAnsi="MyriadPro-Regular" w:cs="MyriadPro-Regular"/>
                <w:kern w:val="0"/>
                <w:sz w:val="18"/>
                <w:szCs w:val="18"/>
                <w:lang w:eastAsia="en-US"/>
              </w:rPr>
            </w:pPr>
          </w:p>
          <w:p w:rsidR="00861F77" w:rsidRDefault="00861F77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how to use different text features.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key facts or information in a text.</w:t>
            </w:r>
          </w:p>
          <w:p w:rsidR="000F0AF5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Us</w:t>
            </w:r>
            <w:r w:rsidRPr="00155624">
              <w:rPr>
                <w:rFonts w:ascii="Cambria" w:hAnsi="Cambria"/>
                <w:sz w:val="18"/>
                <w:szCs w:val="18"/>
              </w:rPr>
              <w:t xml:space="preserve">e various text features to locate key facts or information in </w:t>
            </w:r>
            <w:r w:rsidRPr="00155624">
              <w:rPr>
                <w:rFonts w:ascii="Cambria" w:hAnsi="Cambria"/>
                <w:sz w:val="18"/>
                <w:szCs w:val="18"/>
              </w:rPr>
              <w:lastRenderedPageBreak/>
              <w:t>a text.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0F0AF5">
              <w:rPr>
                <w:rFonts w:ascii="MyriadPro-Regular" w:hAnsi="MyriadPro-Regular" w:cs="MyriadPro-Regular"/>
                <w:sz w:val="18"/>
                <w:szCs w:val="18"/>
              </w:rPr>
              <w:t>Write an informational/explanatory text in which they make a topic.</w:t>
            </w:r>
          </w:p>
          <w:p w:rsidR="00861F77" w:rsidRDefault="00861F77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eastAsiaTheme="minorEastAsia" w:hAnsi="MyriadPro-Regular" w:cs="MyriadPro-Regular"/>
                <w:kern w:val="0"/>
                <w:sz w:val="18"/>
                <w:szCs w:val="18"/>
                <w:lang w:eastAsia="en-US"/>
              </w:rPr>
            </w:pP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pictures, illustrations, and words.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information from pictures, illustrations, and words.</w:t>
            </w:r>
          </w:p>
          <w:p w:rsidR="00F33B4B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whether information is provided in pictures/illustrations and by the words.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ind w:left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--------------------------------------------------------------------</w:t>
            </w:r>
          </w:p>
          <w:p w:rsidR="00F33B4B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Identify similarities and differences between information provided by pictures, illustrations, or words.</w:t>
            </w:r>
          </w:p>
          <w:p w:rsidR="00F33B4B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details and illustrations in a text.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key ideas in a text. Know how to describe ideas.</w:t>
            </w:r>
          </w:p>
          <w:p w:rsidR="00F33B4B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Discern key ideas in a text.</w:t>
            </w:r>
          </w:p>
          <w:p w:rsidR="00F33B4B" w:rsidRPr="00155624" w:rsidRDefault="00F33B4B" w:rsidP="00F33B4B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DA3340" w:rsidRDefault="00F33B4B" w:rsidP="00F33B4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Describe key ideas in a text, using reference to illustrations and details.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the reasons an author gives to support arguments or facts.</w:t>
            </w:r>
          </w:p>
          <w:p w:rsidR="00D62161" w:rsidRDefault="00D62161" w:rsidP="00D62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Discern details which support (serve as evidence) as compared to details and which do not.</w:t>
            </w:r>
          </w:p>
          <w:p w:rsidR="00D62161" w:rsidRDefault="00D62161" w:rsidP="00D62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Default="00D62161" w:rsidP="00D62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comparable points between two texts on the same topic.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basic similarities between two texts on the same topic.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Identify key ideas and details. Identify craft and structure.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Comprehend key ideas, themes, and details independently.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Comprehend craft and structure independently.</w:t>
            </w:r>
          </w:p>
          <w:p w:rsidR="00D62161" w:rsidRDefault="00D62161" w:rsidP="00D62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Demonstrate comprehension.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features of a sentence.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216" w:hanging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the distinguishing features of a sentence.</w:t>
            </w:r>
          </w:p>
          <w:p w:rsidR="00D62161" w:rsidRDefault="00D62161" w:rsidP="008619F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long vowel sounds. Recognize short vowel sounds.</w:t>
            </w:r>
          </w:p>
          <w:p w:rsidR="00D62161" w:rsidRP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Distinguish between long and short vowels in single-syllable words.</w:t>
            </w:r>
          </w:p>
          <w:p w:rsidR="00D62161" w:rsidRP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single-syllable words phonemes.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consonant blends.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proofErr w:type="gramStart"/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produce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 single-syllable words by blending sounds (phonemes).</w:t>
            </w:r>
          </w:p>
          <w:p w:rsidR="00D62161" w:rsidRP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Produce single-syllable words by consonant blends.</w:t>
            </w:r>
          </w:p>
          <w:p w:rsidR="00D62161" w:rsidRP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Isolate initial, medial, and final sounds in single-syllable words.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Pronounce initial sounds in single- syllable words.</w:t>
            </w: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Pronounce medial sounds in single-syllable words.</w:t>
            </w:r>
          </w:p>
          <w:p w:rsidR="0072132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Pronounce final sounds in single- syllable words.</w:t>
            </w: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62161" w:rsidRPr="00155624" w:rsidRDefault="00D62161" w:rsidP="00D62161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common consonant diagraphs.</w:t>
            </w: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lastRenderedPageBreak/>
              <w:t>Know the sound produced by that consonant diagraph.</w:t>
            </w: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b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Decode regularly spelled one- syllable words.</w:t>
            </w: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Know the rules for final –e and vowel teams that form long vowel sounds</w:t>
            </w:r>
          </w:p>
          <w:p w:rsidR="00582035" w:rsidRDefault="00582035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Default="00582035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Know that words have syllables.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that each syllable contains a vowel.</w:t>
            </w: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Identify the number of syllables in printed words.</w:t>
            </w: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the syllable parts of a two-syllable word.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Know basic patterns to break words into syllables.</w:t>
            </w:r>
          </w:p>
          <w:p w:rsidR="00D62161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Read two-syllable words by using decoding and/or syllabication skills.</w:t>
            </w:r>
          </w:p>
          <w:p w:rsidR="00D62161" w:rsidRDefault="00D62161" w:rsidP="00D6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b/>
                <w:sz w:val="18"/>
                <w:szCs w:val="18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words with inflectional endings.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Distinguish between inflectional endings and words that may contain those same letters as common inflectional endings.</w:t>
            </w: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Read words with inflectional endings.</w:t>
            </w: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grade-appropriate irregularly spelled words.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Distinguish between words with spelling patterns and irregularly spelled words.</w:t>
            </w: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55624">
              <w:rPr>
                <w:rFonts w:ascii="Cambria" w:hAnsi="Cambria"/>
                <w:sz w:val="18"/>
                <w:szCs w:val="18"/>
              </w:rPr>
              <w:t>Read irregularly spelled sight words appropriate to grade level.</w:t>
            </w:r>
          </w:p>
          <w:p w:rsidR="00582035" w:rsidRDefault="00582035" w:rsidP="00582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Identify and understand foundational reading skills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textual purpose with understanding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Apply foundational reading skills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the purpose for reading on-level text.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oral reading with accuracy, appropriate rate, and expression on successive readings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Apply reading strategies for accuracy, rate and express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Read on-level text fluently and accurately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Read at the appropriate rate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Read with expression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and understand foundational reading skills.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textual purpose with understanding.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Apply foundational reading skills.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the purpose for reading on-level text.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oral reading with accuracy, appropriate rate, and expression on successive readings.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Apply reading strategies for accuracy, rate, and expression.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Read on-level text fluently and accurately.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Read at the appropriate rate. Read with expression.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rereading as a strategy when confirming or self-correcting words.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Understand how context can help to confirm or self-correct word recognition.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Confirm or self-correct word recognition.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Confirm or self-correct word understanding.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Identify a topic or the name of a book about which to write.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Recognize and define opinion. Recognize and define closure.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t>---------------------------------------------</w:t>
            </w:r>
          </w:p>
          <w:p w:rsidR="00582035" w:rsidRPr="009E5CE1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Formulate an opinion of a book or topic and provide a reason for that opinion.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Provide a sense of closure for an opinion piece.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Write an opinion piece that introduces the topic or book.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Write an opinion piece, stating an opinion.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Write an opinion piece, supplying a reason for the opinion.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5624">
              <w:t>Write an opinion piece, proving a sense of closure.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an informative/explanatory text.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Select a topic for an informative/ explanatory writing.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supporting facts about a topic.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an appropriate closure.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an informative/explanatory text, naming a topic.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an informative/explanatory text, supplying facts.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an informative/explanatory text, providing a sense of closure.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Choose an experience in which to write.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Identify two or more events of the experience and sequence </w:t>
            </w: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appropriately.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transitional words.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details, transitions, closure, final thoughts.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Choose relevant details that correspond to a chosen event.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Reflect on identified event.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Apply appropriate transitional words in order to signal change of events in narrative.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Create relevant and elaborate details to support events of narrative writing.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 narrative, recounting two or more events and including supporting details.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 narrative, recounting two or more events and including transitional words.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 narrative, recounting two or more events and including a sense of closure.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how to focus on a topic.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how to respond to questions and suggestions from peers.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Recognize how to add details to strengthen writing.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Develop writing by focusing on a topic.</w:t>
            </w:r>
          </w:p>
          <w:p w:rsidR="00582035" w:rsidRPr="00155624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Develop writing by responding to questions and suggestions from peers.</w:t>
            </w:r>
          </w:p>
          <w:p w:rsidR="00582035" w:rsidRDefault="00582035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Develop writing by adding details to strengthen writing.</w:t>
            </w:r>
          </w:p>
          <w:p w:rsidR="009C15B0" w:rsidRDefault="009C15B0" w:rsidP="00582035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basic digital tool skills.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Select the appropriate digital tools for producing and publishing writing.</w:t>
            </w:r>
          </w:p>
          <w:p w:rsidR="009C15B0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Use technology to produce and publish writing individually and with peers.</w:t>
            </w:r>
          </w:p>
          <w:p w:rsidR="009C15B0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lastRenderedPageBreak/>
              <w:t>Conduct shared research using various sources and tools.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Explore the format of a variety of texts.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Determine appropriate sources and tools to conduct shared research.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Distinguish the format of a variety of texts.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Participate in shared research and writing projects.</w:t>
            </w:r>
          </w:p>
          <w:p w:rsidR="009C15B0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Write a research or investigative piece.</w:t>
            </w:r>
          </w:p>
          <w:p w:rsidR="009C15B0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Identify a personal experience. Identify a source of information.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Gather information from more than one source to answer a question.</w:t>
            </w:r>
          </w:p>
          <w:p w:rsidR="009C15B0" w:rsidRPr="00155624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Answer a question using information from experience.</w:t>
            </w:r>
          </w:p>
          <w:p w:rsidR="009C15B0" w:rsidRPr="00582035" w:rsidRDefault="009C15B0" w:rsidP="009C15B0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Answer </w:t>
            </w:r>
            <w:proofErr w:type="gramStart"/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>a question</w:t>
            </w:r>
            <w:proofErr w:type="gramEnd"/>
            <w:r w:rsidRPr="00155624">
              <w:rPr>
                <w:rFonts w:ascii="Cambria" w:hAnsi="Cambria"/>
                <w:sz w:val="18"/>
                <w:szCs w:val="18"/>
                <w:lang w:eastAsia="en-US"/>
              </w:rPr>
              <w:t xml:space="preserve"> using information from provided multiple sources.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D62A60" w:rsidRPr="00D62A60" w:rsidRDefault="00D62A60" w:rsidP="00D62A60">
            <w:pPr>
              <w:numPr>
                <w:ilvl w:val="0"/>
                <w:numId w:val="6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lastRenderedPageBreak/>
              <w:t>Think Aloud Model</w:t>
            </w:r>
          </w:p>
          <w:p w:rsidR="00D62A60" w:rsidRPr="00D62A60" w:rsidRDefault="00D62A60" w:rsidP="00D62A60">
            <w:pPr>
              <w:numPr>
                <w:ilvl w:val="0"/>
                <w:numId w:val="6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Teacher Modeling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Picture Walk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Literature circle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Echo reading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Making predictions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Q &amp; A discussion groups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Guided Reading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Center Activities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 xml:space="preserve">Homework 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 xml:space="preserve">Anchor Charts 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 xml:space="preserve">Daily Writing 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Responses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Whole Group Instruction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Shared Reading</w:t>
            </w:r>
          </w:p>
          <w:p w:rsidR="00721321" w:rsidRDefault="00D62A60" w:rsidP="00D62A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/>
              </w:rPr>
              <w:t xml:space="preserve">              </w:t>
            </w:r>
            <w:r w:rsidRPr="00D62A60">
              <w:rPr>
                <w:rFonts w:eastAsia="Times New Roman"/>
              </w:rPr>
              <w:t>Close Reading</w:t>
            </w:r>
          </w:p>
          <w:p w:rsidR="00721321" w:rsidRPr="00B456F8" w:rsidRDefault="00721321" w:rsidP="00770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  <w:tcBorders>
              <w:bottom w:val="single" w:sz="4" w:space="0" w:color="auto"/>
            </w:tcBorders>
          </w:tcPr>
          <w:p w:rsidR="00721321" w:rsidRPr="00B456F8" w:rsidRDefault="00721321" w:rsidP="002B1E49">
            <w:pPr>
              <w:jc w:val="center"/>
            </w:pPr>
            <w:r w:rsidRPr="00B456F8">
              <w:lastRenderedPageBreak/>
              <w:t>Assessments (Formative &amp; Summative)</w:t>
            </w:r>
          </w:p>
        </w:tc>
      </w:tr>
      <w:tr w:rsidR="00721321" w:rsidRPr="00B456F8" w:rsidTr="00861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1" w:rsidRDefault="00721321" w:rsidP="002B4514">
            <w:pPr>
              <w:rPr>
                <w:b w:val="0"/>
              </w:rPr>
            </w:pPr>
            <w:r w:rsidRPr="00C44EC7">
              <w:rPr>
                <w:b w:val="0"/>
                <w:i/>
                <w:u w:val="single"/>
              </w:rPr>
              <w:t>Formative:</w:t>
            </w:r>
            <w:r w:rsidR="007535B4">
              <w:rPr>
                <w:b w:val="0"/>
                <w:i/>
                <w:u w:val="single"/>
              </w:rPr>
              <w:t xml:space="preserve"> </w:t>
            </w:r>
            <w:r w:rsidR="007535B4">
              <w:rPr>
                <w:b w:val="0"/>
                <w:u w:val="single"/>
              </w:rPr>
              <w:t xml:space="preserve"> 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Observations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Exit/Admit Slip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Visual Presentation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Kinesthetic Presentation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Fist to Five</w:t>
            </w:r>
          </w:p>
          <w:p w:rsidR="00721321" w:rsidRPr="007535B4" w:rsidRDefault="007535B4" w:rsidP="007535B4">
            <w:pPr>
              <w:rPr>
                <w:b w:val="0"/>
              </w:rPr>
            </w:pPr>
            <w:r>
              <w:rPr>
                <w:b w:val="0"/>
              </w:rPr>
              <w:t>Individual Whiteboard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1" w:rsidRDefault="00721321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u w:val="single"/>
              </w:rPr>
            </w:pPr>
            <w:r w:rsidRPr="00C44EC7">
              <w:rPr>
                <w:i/>
                <w:u w:val="single"/>
              </w:rPr>
              <w:t>Summative:</w:t>
            </w:r>
          </w:p>
          <w:p w:rsidR="007535B4" w:rsidRDefault="007535B4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Discussion</w:t>
            </w:r>
          </w:p>
          <w:p w:rsidR="007535B4" w:rsidRPr="007535B4" w:rsidRDefault="007535B4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Learning/Response Logs</w:t>
            </w: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Pr="00C44EC7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  <w:tcBorders>
              <w:top w:val="single" w:sz="4" w:space="0" w:color="auto"/>
            </w:tcBorders>
          </w:tcPr>
          <w:p w:rsidR="00721321" w:rsidRPr="00B456F8" w:rsidRDefault="00721321" w:rsidP="002B1E49">
            <w:pPr>
              <w:jc w:val="center"/>
            </w:pPr>
            <w:r w:rsidRPr="00B456F8">
              <w:t>Additional Standards</w:t>
            </w:r>
          </w:p>
          <w:p w:rsidR="00721321" w:rsidRPr="00B456F8" w:rsidRDefault="00721321" w:rsidP="0024249A">
            <w:pPr>
              <w:jc w:val="center"/>
            </w:pPr>
            <w:r w:rsidRPr="00B456F8">
              <w:t>(</w:t>
            </w:r>
            <w:r>
              <w:t xml:space="preserve">RF,RL, RI, W, </w:t>
            </w:r>
            <w:r w:rsidRPr="00B456F8">
              <w:t xml:space="preserve"> Speaking &amp; Listening Language, and Native Language &amp; Culture)</w:t>
            </w:r>
          </w:p>
        </w:tc>
      </w:tr>
      <w:tr w:rsidR="00721321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AC7195" w:rsidRDefault="00721321" w:rsidP="002409A4">
            <w:pPr>
              <w:rPr>
                <w:sz w:val="18"/>
                <w:szCs w:val="18"/>
              </w:rPr>
            </w:pPr>
            <w:r>
              <w:rPr>
                <w:b w:val="0"/>
              </w:rPr>
              <w:t xml:space="preserve">Reading Foundations:  </w:t>
            </w:r>
            <w:r w:rsidR="00AC7195">
              <w:rPr>
                <w:sz w:val="18"/>
                <w:szCs w:val="18"/>
              </w:rPr>
              <w:t>1</w:t>
            </w:r>
            <w:r w:rsidRPr="002409A4">
              <w:rPr>
                <w:sz w:val="18"/>
                <w:szCs w:val="18"/>
              </w:rPr>
              <w:t xml:space="preserve">.RF.3b </w:t>
            </w:r>
            <w:r w:rsidR="00AC7195" w:rsidRPr="00155624">
              <w:rPr>
                <w:rFonts w:ascii="Cambria" w:hAnsi="Cambria"/>
                <w:sz w:val="18"/>
                <w:szCs w:val="18"/>
              </w:rPr>
              <w:t>Decode regularly spelled one- syllable words.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</w:p>
          <w:p w:rsidR="00AC7195" w:rsidRDefault="00AC7195" w:rsidP="00B10496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1</w:t>
            </w:r>
            <w:r w:rsidR="00721321" w:rsidRPr="002409A4">
              <w:rPr>
                <w:sz w:val="18"/>
                <w:szCs w:val="18"/>
              </w:rPr>
              <w:t xml:space="preserve">.RF.3c </w:t>
            </w:r>
            <w:r w:rsidRPr="00155624">
              <w:rPr>
                <w:rFonts w:ascii="Cambria" w:hAnsi="Cambria"/>
                <w:sz w:val="18"/>
                <w:szCs w:val="18"/>
              </w:rPr>
              <w:t xml:space="preserve">Know the rules for final –e and vowel teams </w:t>
            </w:r>
          </w:p>
          <w:p w:rsidR="00721321" w:rsidRPr="00812B7B" w:rsidRDefault="00721321" w:rsidP="00B10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 w:val="0"/>
              </w:rPr>
              <w:t>Reading Literature:</w:t>
            </w:r>
            <w:r w:rsidR="001C25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12B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2B7B">
              <w:rPr>
                <w:rFonts w:ascii="Times New Roman" w:hAnsi="Times New Roman" w:cs="Times New Roman"/>
                <w:sz w:val="18"/>
                <w:szCs w:val="18"/>
              </w:rPr>
              <w:t xml:space="preserve">RL.2. </w:t>
            </w:r>
            <w:r w:rsidR="00B169E8"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With prompting and support, identify the main topic and retell key details of a text.</w:t>
            </w:r>
          </w:p>
          <w:p w:rsidR="00721321" w:rsidRDefault="00721321" w:rsidP="004F74BD">
            <w:pPr>
              <w:rPr>
                <w:b w:val="0"/>
              </w:rPr>
            </w:pPr>
          </w:p>
          <w:p w:rsidR="00721321" w:rsidRPr="00DE3848" w:rsidRDefault="00721321" w:rsidP="00DE3848">
            <w:pPr>
              <w:rPr>
                <w:rFonts w:ascii="Matura MT Script Capitals" w:hAnsi="Matura MT Script Capitals"/>
                <w:b w:val="0"/>
              </w:rPr>
            </w:pPr>
            <w:r>
              <w:rPr>
                <w:b w:val="0"/>
              </w:rPr>
              <w:t xml:space="preserve">Reading Information: </w:t>
            </w:r>
            <w:r w:rsidRPr="00DE3848">
              <w:rPr>
                <w:rFonts w:ascii="Times New Roman" w:hAnsi="Times New Roman" w:cs="Times New Roman"/>
                <w:sz w:val="18"/>
                <w:szCs w:val="18"/>
              </w:rPr>
              <w:t xml:space="preserve">RL.8 </w:t>
            </w:r>
            <w:r w:rsidR="00B169E8" w:rsidRPr="00155624">
              <w:rPr>
                <w:rFonts w:ascii="Cambria" w:hAnsi="Cambria"/>
                <w:sz w:val="18"/>
                <w:szCs w:val="18"/>
              </w:rPr>
              <w:t>DOES NOT APPLY TO LITERATURE</w:t>
            </w:r>
          </w:p>
          <w:p w:rsidR="00B169E8" w:rsidRDefault="00721321" w:rsidP="004F74BD">
            <w:pPr>
              <w:rPr>
                <w:rFonts w:ascii="Cambria" w:hAnsi="Cambria" w:cs="Times"/>
                <w:sz w:val="18"/>
                <w:szCs w:val="18"/>
              </w:rPr>
            </w:pPr>
            <w:r>
              <w:rPr>
                <w:b w:val="0"/>
              </w:rPr>
              <w:tab/>
            </w:r>
            <w:r w:rsidR="00B169E8">
              <w:rPr>
                <w:b w:val="0"/>
              </w:rPr>
              <w:t xml:space="preserve">                             </w:t>
            </w:r>
            <w:r w:rsidRPr="002409A4">
              <w:rPr>
                <w:sz w:val="18"/>
                <w:szCs w:val="18"/>
              </w:rPr>
              <w:t xml:space="preserve">RL.9 </w:t>
            </w:r>
            <w:r w:rsidR="00B169E8" w:rsidRPr="00155624">
              <w:rPr>
                <w:rFonts w:ascii="Cambria" w:hAnsi="Cambria" w:cs="Times"/>
                <w:sz w:val="18"/>
                <w:szCs w:val="18"/>
              </w:rPr>
              <w:t>Compare and contrast the adventures and experiences of characters in stories.</w:t>
            </w:r>
          </w:p>
          <w:p w:rsidR="00721321" w:rsidRDefault="00721321" w:rsidP="004F74BD">
            <w:pPr>
              <w:rPr>
                <w:b w:val="0"/>
              </w:rPr>
            </w:pPr>
            <w:r>
              <w:rPr>
                <w:b w:val="0"/>
              </w:rPr>
              <w:t xml:space="preserve">Writing: </w:t>
            </w:r>
          </w:p>
          <w:p w:rsidR="00721321" w:rsidRDefault="00721321" w:rsidP="004F74BD">
            <w:pPr>
              <w:rPr>
                <w:b w:val="0"/>
              </w:rPr>
            </w:pPr>
            <w:r>
              <w:rPr>
                <w:b w:val="0"/>
              </w:rPr>
              <w:t xml:space="preserve">Speaking and Listening: </w:t>
            </w:r>
          </w:p>
          <w:p w:rsidR="00721321" w:rsidRDefault="00721321" w:rsidP="004F74BD">
            <w:pPr>
              <w:rPr>
                <w:b w:val="0"/>
              </w:rPr>
            </w:pPr>
            <w:r>
              <w:rPr>
                <w:b w:val="0"/>
              </w:rPr>
              <w:t>Native Language, Culture, History and Character:</w:t>
            </w:r>
          </w:p>
          <w:p w:rsidR="00B169E8" w:rsidRPr="0077056C" w:rsidRDefault="00B169E8" w:rsidP="004F74BD"/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Pr="00B456F8" w:rsidRDefault="00721321" w:rsidP="00F93602">
            <w:pPr>
              <w:jc w:val="center"/>
            </w:pPr>
            <w:r>
              <w:lastRenderedPageBreak/>
              <w:t>Critical Vocabulary</w:t>
            </w:r>
          </w:p>
        </w:tc>
      </w:tr>
      <w:tr w:rsidR="00721321" w:rsidRPr="00B456F8" w:rsidTr="0099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tcBorders>
              <w:right w:val="single" w:sz="4" w:space="0" w:color="auto"/>
            </w:tcBorders>
          </w:tcPr>
          <w:p w:rsidR="00721321" w:rsidRDefault="00721321" w:rsidP="008619F3">
            <w:pPr>
              <w:pStyle w:val="ListParagraph"/>
            </w:pPr>
            <w:r>
              <w:t>Tier 1</w:t>
            </w:r>
          </w:p>
          <w:p w:rsidR="00721321" w:rsidRPr="00B169E8" w:rsidRDefault="00721321" w:rsidP="00B169E8"/>
        </w:tc>
        <w:tc>
          <w:tcPr>
            <w:tcW w:w="4770" w:type="dxa"/>
            <w:gridSpan w:val="5"/>
            <w:tcBorders>
              <w:left w:val="single" w:sz="4" w:space="0" w:color="auto"/>
            </w:tcBorders>
          </w:tcPr>
          <w:p w:rsidR="00721321" w:rsidRDefault="00721321" w:rsidP="00DD1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Tier 2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Person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 place,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Thing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Author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text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hAnsi="Arial Narrow"/>
                <w:b/>
                <w:sz w:val="20"/>
                <w:szCs w:val="20"/>
              </w:rPr>
              <w:t>Presented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Punctuation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>thoughts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>feelings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 xml:space="preserve"> ideas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>Clearly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long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 xml:space="preserve"> short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sounds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>common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 xml:space="preserve"> sp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ellings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 xml:space="preserve"> major </w:t>
            </w:r>
          </w:p>
          <w:p w:rsidR="009908E5" w:rsidRPr="00E0024F" w:rsidRDefault="00E0024F" w:rsidP="00DD17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9908E5" w:rsidRPr="00B72692">
              <w:rPr>
                <w:rFonts w:ascii="Arial Narrow" w:hAnsi="Arial Narrow"/>
                <w:b/>
                <w:sz w:val="20"/>
                <w:szCs w:val="20"/>
              </w:rPr>
              <w:t>owels</w:t>
            </w:r>
          </w:p>
          <w:p w:rsidR="00E0024F" w:rsidRPr="00E0024F" w:rsidRDefault="00E0024F" w:rsidP="00E0024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721321" w:rsidRDefault="00721321" w:rsidP="00DD1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Tier 3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prompting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relationship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 illustrations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Depicts</w:t>
            </w:r>
          </w:p>
          <w:p w:rsidR="009908E5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 xml:space="preserve"> Identify</w:t>
            </w:r>
          </w:p>
          <w:p w:rsidR="009908E5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 xml:space="preserve"> Support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similarities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differences</w:t>
            </w:r>
          </w:p>
          <w:p w:rsidR="009908E5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text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descriptions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procedures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sequence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specific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B0340">
              <w:rPr>
                <w:rFonts w:ascii="Arial Narrow" w:hAnsi="Arial Narrow"/>
                <w:b/>
                <w:bCs/>
                <w:sz w:val="20"/>
                <w:szCs w:val="20"/>
              </w:rPr>
              <w:t>sequence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hAnsi="Arial Narrow"/>
                <w:b/>
                <w:sz w:val="20"/>
                <w:szCs w:val="20"/>
              </w:rPr>
              <w:t>graphemes</w:t>
            </w:r>
            <w:r w:rsidRPr="000B0340">
              <w:rPr>
                <w:rFonts w:ascii="Arial Narrow" w:eastAsia="MyriadPro-Regular" w:hAnsi="Arial Narrow" w:cs="MyriadPro-Regular"/>
                <w:sz w:val="20"/>
                <w:szCs w:val="20"/>
              </w:rPr>
              <w:t xml:space="preserve"> 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 xml:space="preserve">audibly and 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 xml:space="preserve">express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Associate </w:t>
            </w:r>
          </w:p>
          <w:p w:rsidR="009908E5" w:rsidRPr="00B456F8" w:rsidRDefault="009908E5" w:rsidP="00DD1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Pr="00B456F8" w:rsidRDefault="00721321" w:rsidP="0077056C">
            <w:pPr>
              <w:jc w:val="center"/>
            </w:pPr>
            <w:r w:rsidRPr="00B456F8">
              <w:t>Resources</w:t>
            </w:r>
            <w:r>
              <w:t xml:space="preserve"> (Common Core Standards Appendix B Lexile Grade Level </w:t>
            </w:r>
            <w:proofErr w:type="gramStart"/>
            <w:r>
              <w:t>Band:</w:t>
            </w:r>
            <w:proofErr w:type="gramEnd"/>
            <w:r>
              <w:t>)</w:t>
            </w:r>
          </w:p>
        </w:tc>
      </w:tr>
      <w:tr w:rsidR="00721321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Default="00721321" w:rsidP="0077056C">
            <w:pPr>
              <w:rPr>
                <w:b w:val="0"/>
              </w:rPr>
            </w:pPr>
            <w:r>
              <w:rPr>
                <w:b w:val="0"/>
              </w:rPr>
              <w:t>(</w:t>
            </w:r>
            <w:r w:rsidRPr="0077056C">
              <w:rPr>
                <w:b w:val="0"/>
              </w:rPr>
              <w:t>Informational Text, Literature, Poetry</w:t>
            </w:r>
            <w:r>
              <w:rPr>
                <w:b w:val="0"/>
              </w:rPr>
              <w:t>):</w:t>
            </w:r>
          </w:p>
          <w:p w:rsidR="00BF2870" w:rsidRDefault="00BF2870" w:rsidP="0077056C">
            <w:pPr>
              <w:rPr>
                <w:b w:val="0"/>
              </w:rPr>
            </w:pP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Navajo Language Culture:</w:t>
            </w:r>
          </w:p>
          <w:p w:rsidR="00896DA6" w:rsidRDefault="00896DA6" w:rsidP="0077056C">
            <w:pPr>
              <w:rPr>
                <w:b w:val="0"/>
              </w:rPr>
            </w:pP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lastRenderedPageBreak/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Baby’s First Laugh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 About animals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 About Colors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to Count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Time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Weather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Senses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Seasons</w:t>
            </w:r>
          </w:p>
          <w:p w:rsidR="00896DA6" w:rsidRDefault="00896DA6" w:rsidP="0077056C">
            <w:pPr>
              <w:rPr>
                <w:b w:val="0"/>
              </w:rPr>
            </w:pPr>
          </w:p>
          <w:p w:rsidR="00896DA6" w:rsidRDefault="00896DA6" w:rsidP="0089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ODLS C4:PO2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ask questions about cultural activities at school and home.</w:t>
            </w:r>
          </w:p>
          <w:p w:rsidR="009B421A" w:rsidRDefault="009B421A" w:rsidP="0077056C">
            <w:pPr>
              <w:rPr>
                <w:b w:val="0"/>
              </w:rPr>
            </w:pPr>
            <w:r>
              <w:rPr>
                <w:b w:val="0"/>
              </w:rPr>
              <w:t>Wisdom Weaver</w:t>
            </w:r>
          </w:p>
          <w:p w:rsidR="00896DA6" w:rsidRDefault="00B169E8" w:rsidP="0077056C">
            <w:pPr>
              <w:rPr>
                <w:b w:val="0"/>
              </w:rPr>
            </w:pPr>
            <w:r>
              <w:rPr>
                <w:b w:val="0"/>
              </w:rPr>
              <w:t xml:space="preserve">My Mother’s </w:t>
            </w:r>
            <w:proofErr w:type="spellStart"/>
            <w:r>
              <w:rPr>
                <w:b w:val="0"/>
              </w:rPr>
              <w:t>F</w:t>
            </w:r>
            <w:r w:rsidR="00896DA6">
              <w:rPr>
                <w:b w:val="0"/>
              </w:rPr>
              <w:t>rybread</w:t>
            </w:r>
            <w:proofErr w:type="spellEnd"/>
          </w:p>
          <w:p w:rsidR="00896DA6" w:rsidRDefault="00B169E8" w:rsidP="0077056C">
            <w:pPr>
              <w:rPr>
                <w:b w:val="0"/>
              </w:rPr>
            </w:pPr>
            <w:r>
              <w:rPr>
                <w:b w:val="0"/>
              </w:rPr>
              <w:t>Black Sheep Big B</w:t>
            </w:r>
            <w:r w:rsidR="00896DA6">
              <w:rPr>
                <w:b w:val="0"/>
              </w:rPr>
              <w:t>ooks ( My family and The Dance)</w:t>
            </w:r>
          </w:p>
          <w:p w:rsidR="00896DA6" w:rsidRDefault="00896DA6" w:rsidP="0077056C">
            <w:pPr>
              <w:rPr>
                <w:b w:val="0"/>
              </w:rPr>
            </w:pPr>
          </w:p>
          <w:p w:rsidR="00896DA6" w:rsidRDefault="00896DA6" w:rsidP="00896DA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   </w:t>
            </w:r>
            <w:r w:rsidRPr="00B52A98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C2:PO4 </w:t>
            </w:r>
            <w: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 xml:space="preserve">I will speak in </w:t>
            </w:r>
            <w:r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 xml:space="preserve">one word or simple sentence, </w:t>
            </w:r>
            <w:proofErr w:type="spellStart"/>
            <w:r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i.e</w:t>
            </w:r>
            <w:proofErr w:type="spellEnd"/>
            <w:r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, noun + verb word order.</w:t>
            </w:r>
          </w:p>
          <w:p w:rsidR="00896DA6" w:rsidRDefault="00896DA6" w:rsidP="0077056C">
            <w:pPr>
              <w:rPr>
                <w:b w:val="0"/>
              </w:rPr>
            </w:pPr>
            <w:r>
              <w:rPr>
                <w:b w:val="0"/>
              </w:rPr>
              <w:t>Verb : Bingo Game</w:t>
            </w:r>
          </w:p>
          <w:p w:rsidR="00896DA6" w:rsidRDefault="00896DA6" w:rsidP="0077056C">
            <w:pPr>
              <w:rPr>
                <w:b w:val="0"/>
              </w:rPr>
            </w:pPr>
            <w:r>
              <w:rPr>
                <w:b w:val="0"/>
              </w:rPr>
              <w:t>Dine Verbs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 xml:space="preserve">Navajo Language books for beginning readers. </w:t>
            </w:r>
          </w:p>
          <w:p w:rsidR="00FB28F8" w:rsidRDefault="00FB28F8" w:rsidP="0077056C">
            <w:pPr>
              <w:rPr>
                <w:b w:val="0"/>
              </w:rPr>
            </w:pPr>
          </w:p>
          <w:p w:rsidR="00FB28F8" w:rsidRDefault="00FB28F8" w:rsidP="0077056C">
            <w:pPr>
              <w:rPr>
                <w:b w:val="0"/>
              </w:rPr>
            </w:pPr>
          </w:p>
          <w:p w:rsidR="00721321" w:rsidRDefault="00FB28F8" w:rsidP="0077056C">
            <w:pP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FB28F8" w:rsidRDefault="00FB28F8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Bidii</w:t>
            </w:r>
            <w:proofErr w:type="spellEnd"/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 xml:space="preserve">Thomas Doo </w:t>
            </w:r>
            <w:proofErr w:type="spellStart"/>
            <w:r>
              <w:rPr>
                <w:b w:val="0"/>
              </w:rPr>
              <w:t>Bikei</w:t>
            </w:r>
            <w:proofErr w:type="spellEnd"/>
          </w:p>
          <w:p w:rsidR="00FB28F8" w:rsidRDefault="00FB28F8" w:rsidP="0077056C">
            <w:pPr>
              <w:rPr>
                <w:b w:val="0"/>
              </w:rPr>
            </w:pPr>
          </w:p>
          <w:p w:rsidR="00721321" w:rsidRDefault="00FB28F8" w:rsidP="0077056C">
            <w:pP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DCBS C4:PO1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demonstrate ways to be thankful for my home and immediate family.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>Where I live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>My Family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>My family likes to work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 xml:space="preserve">White Nose the Sheep Dog. </w:t>
            </w:r>
          </w:p>
          <w:p w:rsidR="00284C02" w:rsidRDefault="00284C02" w:rsidP="0077056C">
            <w:pP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A7125B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DHS C3:PO1 </w:t>
            </w:r>
            <w:r w:rsidRPr="00A7125B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identify local historical sites and events.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lastRenderedPageBreak/>
              <w:t>Manuelito Poster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History of Navajo Clans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Teacher’s Guide for Navajo Oral History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Navajo Changes-History of the Navajo People</w:t>
            </w:r>
          </w:p>
          <w:p w:rsidR="00284C02" w:rsidRDefault="00567BB2" w:rsidP="0077056C">
            <w:pPr>
              <w:rPr>
                <w:b w:val="0"/>
              </w:rPr>
            </w:pPr>
            <w:r>
              <w:rPr>
                <w:b w:val="0"/>
              </w:rPr>
              <w:t xml:space="preserve">Navajo History (by </w:t>
            </w:r>
            <w:proofErr w:type="spellStart"/>
            <w:r>
              <w:rPr>
                <w:b w:val="0"/>
              </w:rPr>
              <w:t>Ethelou</w:t>
            </w:r>
            <w:proofErr w:type="spellEnd"/>
            <w:r>
              <w:rPr>
                <w:b w:val="0"/>
              </w:rPr>
              <w:t xml:space="preserve"> Yazzie</w:t>
            </w:r>
            <w:r w:rsidR="00284C02">
              <w:rPr>
                <w:b w:val="0"/>
              </w:rPr>
              <w:t>)</w:t>
            </w:r>
          </w:p>
          <w:p w:rsidR="00567BB2" w:rsidRDefault="00567BB2" w:rsidP="0077056C">
            <w:pP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284C02" w:rsidRDefault="00284C02" w:rsidP="0077056C">
            <w:pPr>
              <w:rPr>
                <w:b w:val="0"/>
              </w:rPr>
            </w:pP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Thomas doo’ </w:t>
            </w:r>
            <w:proofErr w:type="spellStart"/>
            <w:r>
              <w:rPr>
                <w:b w:val="0"/>
              </w:rPr>
              <w:t>Bik’ei</w:t>
            </w:r>
            <w:proofErr w:type="spellEnd"/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Father’s Boots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Proud to be a </w:t>
            </w:r>
            <w:proofErr w:type="spellStart"/>
            <w:r>
              <w:rPr>
                <w:b w:val="0"/>
              </w:rPr>
              <w:t>Blacksheep</w:t>
            </w:r>
            <w:proofErr w:type="spellEnd"/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Wisdom Weaver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BIDII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What does “died” mean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b w:val="0"/>
              </w:rPr>
              <w:t>Ashii’s</w:t>
            </w:r>
            <w:proofErr w:type="spellEnd"/>
            <w:r>
              <w:rPr>
                <w:b w:val="0"/>
              </w:rPr>
              <w:t xml:space="preserve"> journey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>DCBS C4:PO2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express and value my parent’s Dine way of life teaching.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 My Family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Proud to Be </w:t>
            </w:r>
            <w:proofErr w:type="spellStart"/>
            <w:r>
              <w:rPr>
                <w:b w:val="0"/>
              </w:rPr>
              <w:t>Blacksheep</w:t>
            </w:r>
            <w:proofErr w:type="spellEnd"/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Father’s Boots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Beauty Beside Me</w:t>
            </w:r>
          </w:p>
          <w:p w:rsidR="002864F0" w:rsidRPr="002864F0" w:rsidRDefault="002864F0" w:rsidP="00567BB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b w:val="0"/>
              </w:rPr>
              <w:t>Alchini</w:t>
            </w:r>
            <w:proofErr w:type="spellEnd"/>
            <w:r>
              <w:rPr>
                <w:b w:val="0"/>
              </w:rPr>
              <w:t xml:space="preserve"> –Family Relationship Poster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DCBS C4:PO3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identify and appreciate the teachings of life surrounding the home.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Thomas doo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bikei</w:t>
            </w:r>
            <w:proofErr w:type="spellEnd"/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The Hogan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Where I live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Dii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Shigan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At’e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’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Driving to Grandma’s House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My Family likes to Work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My family</w:t>
            </w:r>
          </w:p>
          <w:p w:rsidR="002864F0" w:rsidRPr="00D238DA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lastRenderedPageBreak/>
              <w:t>Chxo</w:t>
            </w:r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shii</w:t>
            </w:r>
            <w:proofErr w:type="spellEnd"/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doo </w:t>
            </w:r>
            <w:proofErr w:type="spellStart"/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bilii</w:t>
            </w:r>
            <w:proofErr w:type="spellEnd"/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, Bucky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1C2530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 DCBS C4:PO4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I will express and value my grandparent’s Dine way of life teaching.</w:t>
            </w:r>
          </w:p>
          <w:p w:rsidR="00D238DA" w:rsidRDefault="00D238DA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Shimasani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ha’atiish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niya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?</w:t>
            </w:r>
          </w:p>
          <w:p w:rsidR="00854B23" w:rsidRDefault="00854B23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Grandma’s Plants</w:t>
            </w:r>
          </w:p>
          <w:p w:rsidR="00854B23" w:rsidRDefault="00854B23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Johnny Lee &amp; His Grandfather</w:t>
            </w:r>
          </w:p>
          <w:p w:rsidR="00854B23" w:rsidRDefault="00854B23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Alchinini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-Family Relationship Poster. </w:t>
            </w:r>
          </w:p>
          <w:p w:rsidR="00257E85" w:rsidRPr="00D238DA" w:rsidRDefault="00257E85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</w:p>
          <w:p w:rsidR="00D238DA" w:rsidRDefault="00257E85" w:rsidP="00567B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721321" w:rsidRDefault="00257E85" w:rsidP="0077056C">
            <w:pP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Three Little Sheep</w:t>
            </w:r>
          </w:p>
          <w:p w:rsidR="00257E85" w:rsidRDefault="00257E85" w:rsidP="0077056C">
            <w:pP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BIDII</w:t>
            </w:r>
          </w:p>
          <w:p w:rsidR="00257E85" w:rsidRDefault="00257E85" w:rsidP="0077056C">
            <w:pPr>
              <w:rPr>
                <w:b w:val="0"/>
              </w:rPr>
            </w:pPr>
            <w:r>
              <w:rPr>
                <w:b w:val="0"/>
              </w:rPr>
              <w:t>Turkey and Giant</w:t>
            </w:r>
          </w:p>
          <w:p w:rsidR="00257E85" w:rsidRDefault="00257E85" w:rsidP="0077056C">
            <w:pPr>
              <w:rPr>
                <w:b w:val="0"/>
              </w:rPr>
            </w:pPr>
            <w:r>
              <w:rPr>
                <w:b w:val="0"/>
              </w:rPr>
              <w:t>Johnny Lee Come &amp; Play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his Dog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Goes to School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Family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Baby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His Hogan</w:t>
            </w:r>
          </w:p>
          <w:p w:rsidR="001705DB" w:rsidRDefault="001705DB" w:rsidP="0077056C">
            <w:pPr>
              <w:rPr>
                <w:b w:val="0"/>
              </w:rPr>
            </w:pPr>
          </w:p>
          <w:p w:rsidR="00257E85" w:rsidRDefault="00257E85" w:rsidP="0025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B52A98">
              <w:rPr>
                <w:rFonts w:ascii="Times New Roman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C2PO4 </w:t>
            </w:r>
            <w:r w:rsidRPr="00B52A98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speak in one word or simple sentences, i.e. noun + verb word order.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Verb : Bingo Game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Dine Verbs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 xml:space="preserve">Navajo Language books for beginning readers. </w:t>
            </w:r>
          </w:p>
          <w:p w:rsidR="001705DB" w:rsidRDefault="001705DB" w:rsidP="0025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257E85" w:rsidRPr="00B52A98" w:rsidRDefault="00257E85" w:rsidP="0025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257E85" w:rsidRDefault="00257E85" w:rsidP="0077056C">
            <w:pP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C4:PO1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listen to and understand the Dine language in the home/school.</w:t>
            </w:r>
          </w:p>
          <w:p w:rsidR="00231750" w:rsidRPr="00231750" w:rsidRDefault="00231750" w:rsidP="0077056C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23175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Cards Card Sets and Flashcards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Bilingual Number Cards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Bilingual Color Cards</w:t>
            </w:r>
          </w:p>
          <w:p w:rsidR="00BB43E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Navajo Alphabet Cards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Seasons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lastRenderedPageBreak/>
              <w:t>Shapes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 xml:space="preserve">Dine </w:t>
            </w:r>
            <w:proofErr w:type="spellStart"/>
            <w:r>
              <w:rPr>
                <w:b w:val="0"/>
              </w:rPr>
              <w:t>Bizaad</w:t>
            </w:r>
            <w:proofErr w:type="spellEnd"/>
            <w:r>
              <w:rPr>
                <w:b w:val="0"/>
              </w:rPr>
              <w:t xml:space="preserve"> Speak, Read, write Navajo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 xml:space="preserve">Home: 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Navajo Arts and Crafts</w:t>
            </w:r>
          </w:p>
          <w:p w:rsidR="001705DB" w:rsidRDefault="001705DB" w:rsidP="001705DB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231750" w:rsidRDefault="00231750" w:rsidP="001705DB">
            <w:pPr>
              <w:pStyle w:val="EL95ptBodyTex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3175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Words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That tell where and How </w:t>
            </w:r>
          </w:p>
          <w:p w:rsidR="00231750" w:rsidRDefault="00231750" w:rsidP="001705DB">
            <w:pPr>
              <w:pStyle w:val="EL95ptBodyTex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Reweaving Traditions-DVD</w:t>
            </w:r>
          </w:p>
          <w:p w:rsidR="00231750" w:rsidRPr="00231750" w:rsidRDefault="00231750" w:rsidP="001705DB">
            <w:pPr>
              <w:pStyle w:val="EL95ptBodyTex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257E85" w:rsidRPr="00231750" w:rsidRDefault="001705DB" w:rsidP="007450E1">
            <w:pPr>
              <w:pStyle w:val="EL95ptBodyText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231750">
              <w:rPr>
                <w:rFonts w:ascii="Times New Roman" w:eastAsia="MyriadPro-Regular" w:hAnsi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721321" w:rsidRDefault="00721321" w:rsidP="0077056C">
            <w:pPr>
              <w:rPr>
                <w:b w:val="0"/>
              </w:rPr>
            </w:pPr>
          </w:p>
          <w:p w:rsidR="00721321" w:rsidRDefault="00721321" w:rsidP="0077056C">
            <w:pPr>
              <w:rPr>
                <w:b w:val="0"/>
              </w:rPr>
            </w:pPr>
          </w:p>
          <w:p w:rsidR="00721321" w:rsidRDefault="00721321" w:rsidP="0077056C">
            <w:pPr>
              <w:rPr>
                <w:b w:val="0"/>
              </w:rPr>
            </w:pPr>
          </w:p>
          <w:p w:rsidR="00721321" w:rsidRPr="0077056C" w:rsidRDefault="00721321" w:rsidP="0077056C">
            <w:pPr>
              <w:rPr>
                <w:b w:val="0"/>
              </w:rPr>
            </w:pPr>
          </w:p>
        </w:tc>
      </w:tr>
    </w:tbl>
    <w:bookmarkEnd w:id="1"/>
    <w:p w:rsidR="00B169E8" w:rsidRDefault="00B169E8" w:rsidP="00B169E8">
      <w:pPr>
        <w:jc w:val="both"/>
      </w:pPr>
      <w:r>
        <w:lastRenderedPageBreak/>
        <w:t xml:space="preserve">J. Morgan </w:t>
      </w:r>
    </w:p>
    <w:p w:rsidR="00CB1A00" w:rsidRPr="00B456F8" w:rsidRDefault="00B169E8" w:rsidP="00B169E8">
      <w:pPr>
        <w:jc w:val="both"/>
      </w:pPr>
      <w:proofErr w:type="gramStart"/>
      <w:r>
        <w:t>1</w:t>
      </w:r>
      <w:r w:rsidRPr="00B169E8">
        <w:rPr>
          <w:vertAlign w:val="superscript"/>
        </w:rPr>
        <w:t>st</w:t>
      </w:r>
      <w:r>
        <w:t xml:space="preserve"> Grade Teacher-Na’ </w:t>
      </w:r>
      <w:proofErr w:type="spellStart"/>
      <w:r>
        <w:t>Neelzhiin</w:t>
      </w:r>
      <w:proofErr w:type="spellEnd"/>
      <w:r>
        <w:t xml:space="preserve"> Ji </w:t>
      </w:r>
      <w:proofErr w:type="spellStart"/>
      <w:r>
        <w:t>Olta</w:t>
      </w:r>
      <w:proofErr w:type="spellEnd"/>
      <w:r>
        <w:t>, Inc.</w:t>
      </w:r>
      <w:proofErr w:type="gramEnd"/>
    </w:p>
    <w:sectPr w:rsidR="00CB1A00" w:rsidRPr="00B456F8" w:rsidSect="00CB1A0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4A" w:rsidRDefault="00E0444A" w:rsidP="002A74BE">
      <w:r>
        <w:separator/>
      </w:r>
    </w:p>
  </w:endnote>
  <w:endnote w:type="continuationSeparator" w:id="0">
    <w:p w:rsidR="00E0444A" w:rsidRDefault="00E0444A" w:rsidP="002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4A" w:rsidRDefault="00E0444A" w:rsidP="002A74BE">
      <w:r>
        <w:separator/>
      </w:r>
    </w:p>
  </w:footnote>
  <w:footnote w:type="continuationSeparator" w:id="0">
    <w:p w:rsidR="00E0444A" w:rsidRDefault="00E0444A" w:rsidP="002A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77" w:rsidRDefault="00861F77" w:rsidP="00861F77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E8FDC76" wp14:editId="30096100">
          <wp:simplePos x="0" y="0"/>
          <wp:positionH relativeFrom="column">
            <wp:posOffset>63500</wp:posOffset>
          </wp:positionH>
          <wp:positionV relativeFrom="paragraph">
            <wp:posOffset>-155575</wp:posOffset>
          </wp:positionV>
          <wp:extent cx="1097280" cy="1096645"/>
          <wp:effectExtent l="0" t="0" r="7620" b="8255"/>
          <wp:wrapTight wrapText="bothSides">
            <wp:wrapPolygon edited="0">
              <wp:start x="0" y="0"/>
              <wp:lineTo x="0" y="21387"/>
              <wp:lineTo x="21375" y="21387"/>
              <wp:lineTo x="21375" y="0"/>
              <wp:lineTo x="0" y="0"/>
            </wp:wrapPolygon>
          </wp:wrapTight>
          <wp:docPr id="1" name="Picture 1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3233805" wp14:editId="4928D568">
          <wp:simplePos x="0" y="0"/>
          <wp:positionH relativeFrom="column">
            <wp:posOffset>7179310</wp:posOffset>
          </wp:positionH>
          <wp:positionV relativeFrom="paragraph">
            <wp:posOffset>-205740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2" name="Picture 2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F77" w:rsidRDefault="00861F77" w:rsidP="00861F77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>B</w:t>
    </w:r>
    <w:r>
      <w:rPr>
        <w:rFonts w:ascii="Arial Rounded MT Bold" w:hAnsi="Arial Rounded MT Bold"/>
        <w:sz w:val="28"/>
        <w:szCs w:val="28"/>
      </w:rPr>
      <w:t xml:space="preserve">UREAU OF </w:t>
    </w:r>
    <w:r w:rsidRPr="0010721C">
      <w:rPr>
        <w:rFonts w:ascii="Arial Rounded MT Bold" w:hAnsi="Arial Rounded MT Bold"/>
        <w:sz w:val="28"/>
        <w:szCs w:val="28"/>
      </w:rPr>
      <w:t>I</w:t>
    </w:r>
    <w:r>
      <w:rPr>
        <w:rFonts w:ascii="Arial Rounded MT Bold" w:hAnsi="Arial Rounded MT Bold"/>
        <w:sz w:val="28"/>
        <w:szCs w:val="28"/>
      </w:rPr>
      <w:t xml:space="preserve">NDIAN </w:t>
    </w:r>
    <w:r w:rsidRPr="0010721C">
      <w:rPr>
        <w:rFonts w:ascii="Arial Rounded MT Bold" w:hAnsi="Arial Rounded MT Bold"/>
        <w:sz w:val="28"/>
        <w:szCs w:val="28"/>
      </w:rPr>
      <w:t>E</w:t>
    </w:r>
    <w:r>
      <w:rPr>
        <w:rFonts w:ascii="Arial Rounded MT Bold" w:hAnsi="Arial Rounded MT Bold"/>
        <w:sz w:val="28"/>
        <w:szCs w:val="28"/>
      </w:rPr>
      <w:t>DUCATION</w:t>
    </w:r>
  </w:p>
  <w:p w:rsidR="00861F77" w:rsidRDefault="00861F77" w:rsidP="00861F77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NAVAJO REGION </w:t>
    </w:r>
  </w:p>
  <w:p w:rsidR="00861F77" w:rsidRDefault="00861F77" w:rsidP="00861F77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 xml:space="preserve"> </w:t>
    </w:r>
    <w:r>
      <w:rPr>
        <w:rFonts w:ascii="Arial Rounded MT Bold" w:hAnsi="Arial Rounded MT Bold"/>
        <w:sz w:val="28"/>
        <w:szCs w:val="28"/>
      </w:rPr>
      <w:t xml:space="preserve">DINE’ UNIT PLAN FRAMEWORK </w:t>
    </w:r>
  </w:p>
  <w:p w:rsidR="00861F77" w:rsidRPr="00861F77" w:rsidRDefault="00FF2FE5" w:rsidP="00861F77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1st</w:t>
    </w:r>
    <w:r w:rsidR="00861F77">
      <w:rPr>
        <w:rFonts w:ascii="Arial Rounded MT Bold" w:hAnsi="Arial Rounded MT Bold"/>
        <w:sz w:val="28"/>
        <w:szCs w:val="28"/>
      </w:rPr>
      <w:t xml:space="preserve"> Grade</w:t>
    </w:r>
  </w:p>
  <w:p w:rsidR="00861F77" w:rsidRPr="008619F3" w:rsidRDefault="00861F77" w:rsidP="00861F77">
    <w:pPr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2C5"/>
    <w:multiLevelType w:val="hybridMultilevel"/>
    <w:tmpl w:val="60F61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563"/>
    <w:multiLevelType w:val="hybridMultilevel"/>
    <w:tmpl w:val="5F06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5F2"/>
    <w:multiLevelType w:val="hybridMultilevel"/>
    <w:tmpl w:val="6BF8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BF9"/>
    <w:multiLevelType w:val="hybridMultilevel"/>
    <w:tmpl w:val="70E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13F5"/>
    <w:multiLevelType w:val="hybridMultilevel"/>
    <w:tmpl w:val="9E4EA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37E"/>
    <w:multiLevelType w:val="hybridMultilevel"/>
    <w:tmpl w:val="40BA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534D4"/>
    <w:multiLevelType w:val="hybridMultilevel"/>
    <w:tmpl w:val="A0508456"/>
    <w:lvl w:ilvl="0" w:tplc="32DED09C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F6DC2"/>
    <w:multiLevelType w:val="hybridMultilevel"/>
    <w:tmpl w:val="8758C8DA"/>
    <w:lvl w:ilvl="0" w:tplc="2F9E1F22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40309"/>
    <w:multiLevelType w:val="hybridMultilevel"/>
    <w:tmpl w:val="CCF68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5FB0"/>
    <w:multiLevelType w:val="hybridMultilevel"/>
    <w:tmpl w:val="7076EED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677A771F"/>
    <w:multiLevelType w:val="hybridMultilevel"/>
    <w:tmpl w:val="B2C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4F8E"/>
    <w:multiLevelType w:val="hybridMultilevel"/>
    <w:tmpl w:val="64BE3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C358A"/>
    <w:multiLevelType w:val="hybridMultilevel"/>
    <w:tmpl w:val="62A6F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0"/>
    <w:rsid w:val="00026BA1"/>
    <w:rsid w:val="00070008"/>
    <w:rsid w:val="000853DA"/>
    <w:rsid w:val="00093964"/>
    <w:rsid w:val="000A53CA"/>
    <w:rsid w:val="000A6B0F"/>
    <w:rsid w:val="000E0FEC"/>
    <w:rsid w:val="000E7417"/>
    <w:rsid w:val="000F0AF5"/>
    <w:rsid w:val="00115779"/>
    <w:rsid w:val="00136B82"/>
    <w:rsid w:val="00141976"/>
    <w:rsid w:val="00164B8E"/>
    <w:rsid w:val="001705DB"/>
    <w:rsid w:val="00173588"/>
    <w:rsid w:val="00194561"/>
    <w:rsid w:val="00197E4E"/>
    <w:rsid w:val="001A226A"/>
    <w:rsid w:val="001C2530"/>
    <w:rsid w:val="001C5A21"/>
    <w:rsid w:val="001D5C94"/>
    <w:rsid w:val="001E2280"/>
    <w:rsid w:val="00207076"/>
    <w:rsid w:val="00212EED"/>
    <w:rsid w:val="00223E53"/>
    <w:rsid w:val="00231750"/>
    <w:rsid w:val="002400B1"/>
    <w:rsid w:val="002409A4"/>
    <w:rsid w:val="0024249A"/>
    <w:rsid w:val="002548DE"/>
    <w:rsid w:val="00257E85"/>
    <w:rsid w:val="002618C0"/>
    <w:rsid w:val="00284C02"/>
    <w:rsid w:val="002864F0"/>
    <w:rsid w:val="00292062"/>
    <w:rsid w:val="002A4139"/>
    <w:rsid w:val="002A4543"/>
    <w:rsid w:val="002A74BE"/>
    <w:rsid w:val="002B1E49"/>
    <w:rsid w:val="002B4514"/>
    <w:rsid w:val="002C2424"/>
    <w:rsid w:val="002D576A"/>
    <w:rsid w:val="00300834"/>
    <w:rsid w:val="00335E54"/>
    <w:rsid w:val="00341828"/>
    <w:rsid w:val="00347D87"/>
    <w:rsid w:val="00353222"/>
    <w:rsid w:val="003654A7"/>
    <w:rsid w:val="003851C3"/>
    <w:rsid w:val="00387833"/>
    <w:rsid w:val="003A4272"/>
    <w:rsid w:val="003A595C"/>
    <w:rsid w:val="003B7404"/>
    <w:rsid w:val="003C6264"/>
    <w:rsid w:val="003E52D5"/>
    <w:rsid w:val="00410400"/>
    <w:rsid w:val="00415748"/>
    <w:rsid w:val="00425A27"/>
    <w:rsid w:val="0043134A"/>
    <w:rsid w:val="00432DE6"/>
    <w:rsid w:val="00441639"/>
    <w:rsid w:val="00455747"/>
    <w:rsid w:val="00470974"/>
    <w:rsid w:val="0047582C"/>
    <w:rsid w:val="00482349"/>
    <w:rsid w:val="00483CF2"/>
    <w:rsid w:val="0049316C"/>
    <w:rsid w:val="004E3F0D"/>
    <w:rsid w:val="004E44C3"/>
    <w:rsid w:val="004F74BD"/>
    <w:rsid w:val="0050690A"/>
    <w:rsid w:val="005229AD"/>
    <w:rsid w:val="00556DD4"/>
    <w:rsid w:val="00567BB2"/>
    <w:rsid w:val="0058118B"/>
    <w:rsid w:val="00582035"/>
    <w:rsid w:val="00582625"/>
    <w:rsid w:val="005907EB"/>
    <w:rsid w:val="005914ED"/>
    <w:rsid w:val="005A5A47"/>
    <w:rsid w:val="005B2450"/>
    <w:rsid w:val="005B5EFC"/>
    <w:rsid w:val="005D5179"/>
    <w:rsid w:val="005D7827"/>
    <w:rsid w:val="005E6CB8"/>
    <w:rsid w:val="00604B03"/>
    <w:rsid w:val="006069A4"/>
    <w:rsid w:val="00610B41"/>
    <w:rsid w:val="00627623"/>
    <w:rsid w:val="00674FA4"/>
    <w:rsid w:val="00692512"/>
    <w:rsid w:val="00693544"/>
    <w:rsid w:val="006A3C71"/>
    <w:rsid w:val="006B6C59"/>
    <w:rsid w:val="006D5C72"/>
    <w:rsid w:val="006D70E6"/>
    <w:rsid w:val="006E5C17"/>
    <w:rsid w:val="00706AB3"/>
    <w:rsid w:val="00721321"/>
    <w:rsid w:val="00736C36"/>
    <w:rsid w:val="007450E1"/>
    <w:rsid w:val="00745EB4"/>
    <w:rsid w:val="00751C78"/>
    <w:rsid w:val="007535B4"/>
    <w:rsid w:val="00765CFA"/>
    <w:rsid w:val="0077056C"/>
    <w:rsid w:val="007916D9"/>
    <w:rsid w:val="007C1146"/>
    <w:rsid w:val="00801927"/>
    <w:rsid w:val="00812A89"/>
    <w:rsid w:val="00812B7B"/>
    <w:rsid w:val="0084712B"/>
    <w:rsid w:val="00854B23"/>
    <w:rsid w:val="008619F3"/>
    <w:rsid w:val="00861F77"/>
    <w:rsid w:val="008838DD"/>
    <w:rsid w:val="00896DA6"/>
    <w:rsid w:val="008A0045"/>
    <w:rsid w:val="008A1216"/>
    <w:rsid w:val="008A65CE"/>
    <w:rsid w:val="008C5794"/>
    <w:rsid w:val="00900B7B"/>
    <w:rsid w:val="00907007"/>
    <w:rsid w:val="0097264F"/>
    <w:rsid w:val="009876AD"/>
    <w:rsid w:val="009908E5"/>
    <w:rsid w:val="009943C1"/>
    <w:rsid w:val="009A486C"/>
    <w:rsid w:val="009B421A"/>
    <w:rsid w:val="009B6292"/>
    <w:rsid w:val="009C15B0"/>
    <w:rsid w:val="009E5534"/>
    <w:rsid w:val="009F24E7"/>
    <w:rsid w:val="00A01F59"/>
    <w:rsid w:val="00A22500"/>
    <w:rsid w:val="00A4006C"/>
    <w:rsid w:val="00A44B23"/>
    <w:rsid w:val="00A46E13"/>
    <w:rsid w:val="00A65AE9"/>
    <w:rsid w:val="00A7125B"/>
    <w:rsid w:val="00AB39F9"/>
    <w:rsid w:val="00AC7195"/>
    <w:rsid w:val="00AE5C6C"/>
    <w:rsid w:val="00B10496"/>
    <w:rsid w:val="00B169E8"/>
    <w:rsid w:val="00B16C16"/>
    <w:rsid w:val="00B3694B"/>
    <w:rsid w:val="00B456F8"/>
    <w:rsid w:val="00B47157"/>
    <w:rsid w:val="00B47EDA"/>
    <w:rsid w:val="00B52A98"/>
    <w:rsid w:val="00B7653E"/>
    <w:rsid w:val="00B92DB7"/>
    <w:rsid w:val="00BA1C7A"/>
    <w:rsid w:val="00BA3710"/>
    <w:rsid w:val="00BB2DFD"/>
    <w:rsid w:val="00BB43E0"/>
    <w:rsid w:val="00BB4DCF"/>
    <w:rsid w:val="00BF2870"/>
    <w:rsid w:val="00C163BB"/>
    <w:rsid w:val="00C44EC7"/>
    <w:rsid w:val="00C508DB"/>
    <w:rsid w:val="00C52E1B"/>
    <w:rsid w:val="00C55491"/>
    <w:rsid w:val="00C61024"/>
    <w:rsid w:val="00C63D0E"/>
    <w:rsid w:val="00C71B07"/>
    <w:rsid w:val="00C76D59"/>
    <w:rsid w:val="00C76DEC"/>
    <w:rsid w:val="00C850C0"/>
    <w:rsid w:val="00C87AF2"/>
    <w:rsid w:val="00CB054E"/>
    <w:rsid w:val="00CB1A00"/>
    <w:rsid w:val="00CF27F1"/>
    <w:rsid w:val="00D235D8"/>
    <w:rsid w:val="00D238DA"/>
    <w:rsid w:val="00D34982"/>
    <w:rsid w:val="00D35EF2"/>
    <w:rsid w:val="00D37851"/>
    <w:rsid w:val="00D60BA6"/>
    <w:rsid w:val="00D62161"/>
    <w:rsid w:val="00D62A60"/>
    <w:rsid w:val="00DA3340"/>
    <w:rsid w:val="00DA7EE7"/>
    <w:rsid w:val="00DB79F3"/>
    <w:rsid w:val="00DD172F"/>
    <w:rsid w:val="00DE1656"/>
    <w:rsid w:val="00DE231B"/>
    <w:rsid w:val="00DE3848"/>
    <w:rsid w:val="00DF0E55"/>
    <w:rsid w:val="00DF12BE"/>
    <w:rsid w:val="00E0024F"/>
    <w:rsid w:val="00E023CA"/>
    <w:rsid w:val="00E0444A"/>
    <w:rsid w:val="00E10F48"/>
    <w:rsid w:val="00E11321"/>
    <w:rsid w:val="00E21BF4"/>
    <w:rsid w:val="00E40A0F"/>
    <w:rsid w:val="00E4169E"/>
    <w:rsid w:val="00E50EC9"/>
    <w:rsid w:val="00E53EE8"/>
    <w:rsid w:val="00E832AF"/>
    <w:rsid w:val="00EE33D1"/>
    <w:rsid w:val="00F157F3"/>
    <w:rsid w:val="00F269DA"/>
    <w:rsid w:val="00F33B4B"/>
    <w:rsid w:val="00F5147B"/>
    <w:rsid w:val="00F9145B"/>
    <w:rsid w:val="00F93602"/>
    <w:rsid w:val="00F93A22"/>
    <w:rsid w:val="00FB28F8"/>
    <w:rsid w:val="00FB4707"/>
    <w:rsid w:val="00FD1D07"/>
    <w:rsid w:val="00FF0E23"/>
    <w:rsid w:val="00FF188B"/>
    <w:rsid w:val="00FF2FE5"/>
    <w:rsid w:val="00FF5D30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BE"/>
  </w:style>
  <w:style w:type="paragraph" w:styleId="Footer">
    <w:name w:val="footer"/>
    <w:basedOn w:val="Normal"/>
    <w:link w:val="Foot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BE"/>
  </w:style>
  <w:style w:type="paragraph" w:styleId="BalloonText">
    <w:name w:val="Balloon Text"/>
    <w:basedOn w:val="Normal"/>
    <w:link w:val="BalloonTextChar"/>
    <w:uiPriority w:val="99"/>
    <w:semiHidden/>
    <w:unhideWhenUsed/>
    <w:rsid w:val="0077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C"/>
    <w:rPr>
      <w:rFonts w:ascii="Tahoma" w:hAnsi="Tahoma" w:cs="Tahoma"/>
      <w:sz w:val="16"/>
      <w:szCs w:val="16"/>
    </w:rPr>
  </w:style>
  <w:style w:type="paragraph" w:customStyle="1" w:styleId="EL95ptBodyText">
    <w:name w:val="_EL 9.5pt Body Text"/>
    <w:rsid w:val="00721321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721321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721321"/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0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95ptBullet1">
    <w:name w:val="_EL 9.5pt Bullet 1"/>
    <w:rsid w:val="00B169E8"/>
    <w:pPr>
      <w:numPr>
        <w:numId w:val="10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B169E8"/>
    <w:pPr>
      <w:numPr>
        <w:ilvl w:val="1"/>
        <w:numId w:val="11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BE"/>
  </w:style>
  <w:style w:type="paragraph" w:styleId="Footer">
    <w:name w:val="footer"/>
    <w:basedOn w:val="Normal"/>
    <w:link w:val="Foot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BE"/>
  </w:style>
  <w:style w:type="paragraph" w:styleId="BalloonText">
    <w:name w:val="Balloon Text"/>
    <w:basedOn w:val="Normal"/>
    <w:link w:val="BalloonTextChar"/>
    <w:uiPriority w:val="99"/>
    <w:semiHidden/>
    <w:unhideWhenUsed/>
    <w:rsid w:val="0077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C"/>
    <w:rPr>
      <w:rFonts w:ascii="Tahoma" w:hAnsi="Tahoma" w:cs="Tahoma"/>
      <w:sz w:val="16"/>
      <w:szCs w:val="16"/>
    </w:rPr>
  </w:style>
  <w:style w:type="paragraph" w:customStyle="1" w:styleId="EL95ptBodyText">
    <w:name w:val="_EL 9.5pt Body Text"/>
    <w:rsid w:val="00721321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721321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721321"/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0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95ptBullet1">
    <w:name w:val="_EL 9.5pt Bullet 1"/>
    <w:rsid w:val="00B169E8"/>
    <w:pPr>
      <w:numPr>
        <w:numId w:val="10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B169E8"/>
    <w:pPr>
      <w:numPr>
        <w:ilvl w:val="1"/>
        <w:numId w:val="11"/>
      </w:numPr>
      <w:tabs>
        <w:tab w:val="clear" w:pos="475"/>
        <w:tab w:val="num" w:pos="533"/>
      </w:tabs>
      <w:spacing w:after="80" w:line="260" w:lineRule="exact"/>
      <w:ind w:left="533" w:hanging="274"/>
    </w:pPr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67F4-3D64-46E5-8B3F-075A771E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Clemons</dc:creator>
  <cp:lastModifiedBy>Shorty, Aurelia</cp:lastModifiedBy>
  <cp:revision>2</cp:revision>
  <cp:lastPrinted>2014-06-25T16:52:00Z</cp:lastPrinted>
  <dcterms:created xsi:type="dcterms:W3CDTF">2015-07-13T03:55:00Z</dcterms:created>
  <dcterms:modified xsi:type="dcterms:W3CDTF">2015-07-13T03:55:00Z</dcterms:modified>
</cp:coreProperties>
</file>