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55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700"/>
        <w:gridCol w:w="3870"/>
      </w:tblGrid>
      <w:tr>
        <w:tblPrEx>
          <w:shd w:val="clear" w:color="auto" w:fill="d0ddef"/>
        </w:tblPrEx>
        <w:trPr>
          <w:trHeight w:val="495" w:hRule="atLeast"/>
        </w:trPr>
        <w:tc>
          <w:tcPr>
            <w:tcW w:type="dxa" w:w="1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hd w:val="nil" w:color="auto" w:fill="auto"/>
                <w:lang w:val="en-US"/>
              </w:rPr>
            </w:pPr>
          </w:p>
          <w:p>
            <w:pPr>
              <w:pStyle w:val="Body"/>
              <w:bidi w:val="0"/>
              <w:spacing w:after="0" w:line="240" w:lineRule="auto"/>
              <w:ind w:left="0" w:right="0" w:firstLine="0"/>
              <w:jc w:val="left"/>
              <w:rPr>
                <w:rtl w:val="0"/>
              </w:rPr>
            </w:pPr>
            <w:r>
              <w:rPr>
                <w:rFonts w:ascii="Arial" w:hAnsi="Arial"/>
                <w:sz w:val="22"/>
                <w:szCs w:val="22"/>
                <w:shd w:val="nil" w:color="auto" w:fill="auto"/>
                <w:rtl w:val="0"/>
                <w:lang w:val="en-US"/>
              </w:rPr>
              <w:t>Option 3</w:t>
            </w:r>
          </w:p>
        </w:tc>
      </w:tr>
      <w:tr>
        <w:tblPrEx>
          <w:shd w:val="clear" w:color="auto" w:fill="d0ddef"/>
        </w:tblPrEx>
        <w:trPr>
          <w:trHeight w:val="2850" w:hRule="atLeast"/>
        </w:trPr>
        <w:tc>
          <w:tcPr>
            <w:tcW w:type="dxa" w:w="1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0"/>
                <w:szCs w:val="20"/>
                <w:u w:val="single"/>
                <w:shd w:val="nil" w:color="auto" w:fill="auto"/>
                <w:rtl w:val="0"/>
                <w:lang w:val="en-US"/>
              </w:rPr>
              <w:t>K-2</w:t>
            </w:r>
          </w:p>
        </w:tc>
        <w:tc>
          <w:tcPr>
            <w:tcW w:type="dxa" w:w="3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rPr>
            </w:pPr>
            <w:r>
              <w:rPr>
                <w:rFonts w:ascii="Arial" w:hAnsi="Arial"/>
                <w:b w:val="1"/>
                <w:bCs w:val="1"/>
                <w:sz w:val="20"/>
                <w:szCs w:val="20"/>
                <w:u w:val="single"/>
                <w:shd w:val="nil" w:color="auto" w:fill="auto"/>
                <w:rtl w:val="0"/>
                <w:lang w:val="en-US"/>
              </w:rPr>
              <w:t>Monday-Thursday</w:t>
            </w: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Arial" w:hAnsi="Arial"/>
                <w:sz w:val="20"/>
                <w:szCs w:val="20"/>
                <w:shd w:val="nil" w:color="auto" w:fill="auto"/>
                <w:rtl w:val="0"/>
                <w:lang w:val="en-US"/>
              </w:rPr>
              <w:t>8:15-2:15</w:t>
            </w: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Arial" w:hAnsi="Arial"/>
                <w:b w:val="1"/>
                <w:bCs w:val="1"/>
                <w:sz w:val="20"/>
                <w:szCs w:val="20"/>
                <w:u w:val="single"/>
                <w:shd w:val="nil" w:color="auto" w:fill="auto"/>
                <w:rtl w:val="0"/>
                <w:lang w:val="en-US"/>
              </w:rPr>
              <w:t>Friday</w:t>
            </w: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Arial" w:hAnsi="Arial"/>
                <w:sz w:val="20"/>
                <w:szCs w:val="20"/>
                <w:shd w:val="nil" w:color="auto" w:fill="auto"/>
                <w:rtl w:val="0"/>
                <w:lang w:val="en-US"/>
              </w:rPr>
              <w:t>Half-day: Intervention groups</w:t>
            </w: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Arial" w:hAnsi="Arial"/>
                <w:sz w:val="20"/>
                <w:szCs w:val="20"/>
                <w:shd w:val="nil" w:color="auto" w:fill="auto"/>
                <w:rtl w:val="0"/>
                <w:lang w:val="en-US"/>
              </w:rPr>
              <w:t>Half-day: Teacher preparation</w:t>
            </w:r>
          </w:p>
          <w:p>
            <w:pPr>
              <w:pStyle w:val="Body"/>
              <w:bidi w:val="0"/>
              <w:spacing w:after="0" w:line="240" w:lineRule="auto"/>
              <w:ind w:left="0" w:right="0" w:firstLine="0"/>
              <w:jc w:val="left"/>
              <w:rPr>
                <w:rtl w:val="0"/>
              </w:rPr>
            </w:pPr>
            <w:r>
              <w:rPr>
                <w:rFonts w:ascii="Arial" w:hAnsi="Arial"/>
                <w:b w:val="1"/>
                <w:bCs w:val="1"/>
                <w:sz w:val="20"/>
                <w:szCs w:val="20"/>
                <w:shd w:val="nil" w:color="auto" w:fill="auto"/>
                <w:rtl w:val="0"/>
                <w:lang w:val="en-US"/>
              </w:rPr>
              <w:t>All class sizes 15 or less</w:t>
            </w:r>
          </w:p>
        </w:tc>
      </w:tr>
      <w:tr>
        <w:tblPrEx>
          <w:shd w:val="clear" w:color="auto" w:fill="d0ddef"/>
        </w:tblPrEx>
        <w:trPr>
          <w:trHeight w:val="3015" w:hRule="atLeast"/>
        </w:trPr>
        <w:tc>
          <w:tcPr>
            <w:tcW w:type="dxa" w:w="1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0"/>
                <w:szCs w:val="20"/>
                <w:u w:val="single"/>
                <w:shd w:val="nil" w:color="auto" w:fill="auto"/>
                <w:rtl w:val="0"/>
                <w:lang w:val="en-US"/>
              </w:rPr>
              <w:t>3-5</w:t>
            </w:r>
          </w:p>
        </w:tc>
        <w:tc>
          <w:tcPr>
            <w:tcW w:type="dxa" w:w="3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rPr>
            </w:pPr>
            <w:r>
              <w:rPr>
                <w:rFonts w:ascii="Arial" w:hAnsi="Arial"/>
                <w:b w:val="1"/>
                <w:bCs w:val="1"/>
                <w:sz w:val="20"/>
                <w:szCs w:val="20"/>
                <w:u w:val="single"/>
                <w:shd w:val="nil" w:color="auto" w:fill="auto"/>
                <w:rtl w:val="0"/>
                <w:lang w:val="en-US"/>
              </w:rPr>
              <w:t>Monday-Thursday</w:t>
            </w: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Arial" w:hAnsi="Arial"/>
                <w:sz w:val="20"/>
                <w:szCs w:val="20"/>
                <w:shd w:val="nil" w:color="auto" w:fill="auto"/>
                <w:rtl w:val="0"/>
                <w:lang w:val="en-US"/>
              </w:rPr>
              <w:t>8:15-2:15</w:t>
            </w: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Arial" w:hAnsi="Arial"/>
                <w:b w:val="1"/>
                <w:bCs w:val="1"/>
                <w:sz w:val="20"/>
                <w:szCs w:val="20"/>
                <w:u w:val="single"/>
                <w:shd w:val="nil" w:color="auto" w:fill="auto"/>
                <w:rtl w:val="0"/>
                <w:lang w:val="en-US"/>
              </w:rPr>
              <w:t>Friday</w:t>
            </w: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Arial" w:hAnsi="Arial"/>
                <w:sz w:val="20"/>
                <w:szCs w:val="20"/>
                <w:shd w:val="nil" w:color="auto" w:fill="auto"/>
                <w:rtl w:val="0"/>
                <w:lang w:val="en-US"/>
              </w:rPr>
              <w:t>Online learning: Half day</w:t>
            </w: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Arial" w:hAnsi="Arial"/>
                <w:sz w:val="20"/>
                <w:szCs w:val="20"/>
                <w:shd w:val="nil" w:color="auto" w:fill="auto"/>
                <w:rtl w:val="0"/>
                <w:lang w:val="en-US"/>
              </w:rPr>
              <w:t>Such as library, music and health/PE</w:t>
            </w: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Arial" w:hAnsi="Arial"/>
                <w:sz w:val="20"/>
                <w:szCs w:val="20"/>
                <w:shd w:val="nil" w:color="auto" w:fill="auto"/>
                <w:rtl w:val="0"/>
                <w:lang w:val="en-US"/>
              </w:rPr>
              <w:t>Half-day: Teacher Planning Time/online learning</w:t>
            </w:r>
            <w:r>
              <w:rPr>
                <w:rFonts w:ascii="Arial" w:hAnsi="Arial" w:hint="default"/>
                <w:sz w:val="20"/>
                <w:szCs w:val="20"/>
                <w:shd w:val="nil" w:color="auto" w:fill="auto"/>
                <w:rtl w:val="0"/>
                <w:lang w:val="en-US"/>
              </w:rPr>
              <w:t> </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tl w:val="0"/>
              </w:rPr>
            </w:pPr>
            <w:r>
              <w:rPr>
                <w:rFonts w:ascii="Arial" w:hAnsi="Arial"/>
                <w:b w:val="1"/>
                <w:bCs w:val="1"/>
                <w:sz w:val="20"/>
                <w:szCs w:val="20"/>
                <w:shd w:val="nil" w:color="auto" w:fill="auto"/>
                <w:rtl w:val="0"/>
                <w:lang w:val="en-US"/>
              </w:rPr>
              <w:t>All class sizes 15 or less</w:t>
            </w:r>
          </w:p>
        </w:tc>
      </w:tr>
      <w:tr>
        <w:tblPrEx>
          <w:shd w:val="clear" w:color="auto" w:fill="d0ddef"/>
        </w:tblPrEx>
        <w:trPr>
          <w:trHeight w:val="1993" w:hRule="atLeast"/>
        </w:trPr>
        <w:tc>
          <w:tcPr>
            <w:tcW w:type="dxa" w:w="17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0"/>
                <w:szCs w:val="20"/>
                <w:u w:val="single"/>
                <w:shd w:val="nil" w:color="auto" w:fill="auto"/>
                <w:rtl w:val="0"/>
                <w:lang w:val="en-US"/>
              </w:rPr>
              <w:t>6-8</w:t>
            </w:r>
          </w:p>
        </w:tc>
        <w:tc>
          <w:tcPr>
            <w:tcW w:type="dxa" w:w="3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rPr>
            </w:pPr>
            <w:r>
              <w:rPr>
                <w:rFonts w:ascii="Arial" w:hAnsi="Arial"/>
                <w:b w:val="1"/>
                <w:bCs w:val="1"/>
                <w:sz w:val="20"/>
                <w:szCs w:val="20"/>
                <w:u w:val="single"/>
                <w:shd w:val="nil" w:color="auto" w:fill="auto"/>
                <w:rtl w:val="0"/>
                <w:lang w:val="en-US"/>
              </w:rPr>
              <w:t>Monday-Thursday</w:t>
            </w: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Arial" w:hAnsi="Arial"/>
                <w:sz w:val="20"/>
                <w:szCs w:val="20"/>
                <w:shd w:val="nil" w:color="auto" w:fill="auto"/>
                <w:rtl w:val="0"/>
                <w:lang w:val="en-US"/>
              </w:rPr>
              <w:t>8:15-2:15</w:t>
            </w: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Arial" w:hAnsi="Arial"/>
                <w:b w:val="1"/>
                <w:bCs w:val="1"/>
                <w:sz w:val="20"/>
                <w:szCs w:val="20"/>
                <w:u w:val="single"/>
                <w:shd w:val="nil" w:color="auto" w:fill="auto"/>
                <w:rtl w:val="0"/>
                <w:lang w:val="en-US"/>
              </w:rPr>
              <w:t>Friday</w:t>
            </w: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Arial" w:hAnsi="Arial"/>
                <w:sz w:val="20"/>
                <w:szCs w:val="20"/>
                <w:shd w:val="nil" w:color="auto" w:fill="auto"/>
                <w:rtl w:val="0"/>
                <w:lang w:val="en-US"/>
              </w:rPr>
              <w:t>Online learning half day:</w:t>
            </w: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Arial" w:hAnsi="Arial"/>
                <w:sz w:val="20"/>
                <w:szCs w:val="20"/>
                <w:shd w:val="nil" w:color="auto" w:fill="auto"/>
                <w:rtl w:val="0"/>
                <w:lang w:val="en-US"/>
              </w:rPr>
              <w:t>library, music, world languages, art and health/PE</w:t>
            </w: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Arial" w:hAnsi="Arial"/>
                <w:sz w:val="20"/>
                <w:szCs w:val="20"/>
                <w:shd w:val="nil" w:color="auto" w:fill="auto"/>
                <w:rtl w:val="0"/>
                <w:lang w:val="en-US"/>
              </w:rPr>
              <w:t>Half day: Teacher Planning Time/online learning</w:t>
            </w:r>
          </w:p>
          <w:p>
            <w:pPr>
              <w:pStyle w:val="Body"/>
              <w:bidi w:val="0"/>
              <w:spacing w:after="0" w:line="240" w:lineRule="auto"/>
              <w:ind w:left="0" w:right="0" w:firstLine="0"/>
              <w:jc w:val="left"/>
              <w:rPr>
                <w:rtl w:val="0"/>
              </w:rPr>
            </w:pPr>
            <w:r>
              <w:rPr>
                <w:rFonts w:ascii="Arial" w:hAnsi="Arial"/>
                <w:b w:val="1"/>
                <w:bCs w:val="1"/>
                <w:sz w:val="20"/>
                <w:szCs w:val="20"/>
                <w:shd w:val="nil" w:color="auto" w:fill="auto"/>
                <w:rtl w:val="0"/>
                <w:lang w:val="en-US"/>
              </w:rPr>
              <w:t>All class sizes 15 or less</w:t>
            </w:r>
          </w:p>
        </w:tc>
      </w:tr>
    </w:tbl>
    <w:p>
      <w:pPr>
        <w:pStyle w:val="Body"/>
        <w:spacing w:line="240" w:lineRule="auto"/>
      </w:pPr>
    </w:p>
    <w:p>
      <w:pPr>
        <w:pStyle w:val="Body"/>
      </w:pPr>
      <w:r>
        <w:rPr>
          <w:rFonts w:cs="Arial Unicode MS" w:eastAsia="Arial Unicode MS"/>
          <w:rtl w:val="0"/>
          <w:lang w:val="en-US"/>
        </w:rPr>
        <w:t>The Boulder Elementary School Board of Trustees has adopted a 3 Schools within a School/Cohort Model for safely reopening our school. The following chart is an outline of the reopening plan school schedule. We will be working over the next several weeks to complete all the final details related opening. We ask for your patience as we work out final details for reopening. Specific details for each cohort will be available Monday August 31, 2020.</w:t>
      </w:r>
    </w:p>
    <w:p>
      <w:pPr>
        <w:pStyle w:val="Body"/>
      </w:pPr>
      <w:r>
        <w:rPr>
          <w:rFonts w:cs="Arial Unicode MS" w:eastAsia="Arial Unicode MS"/>
          <w:rtl w:val="0"/>
          <w:lang w:val="en-US"/>
        </w:rPr>
        <w:t>Please complete the remote learning enrollment form by August 14. If you chose to enroll in remote learning your child will be enrolled in remote learning for entire 1</w:t>
      </w:r>
      <w:r>
        <w:rPr>
          <w:rFonts w:cs="Arial Unicode MS" w:eastAsia="Arial Unicode MS"/>
          <w:vertAlign w:val="superscript"/>
          <w:rtl w:val="0"/>
        </w:rPr>
        <w:t>st</w:t>
      </w:r>
      <w:r>
        <w:rPr>
          <w:rFonts w:cs="Arial Unicode MS" w:eastAsia="Arial Unicode MS"/>
          <w:rtl w:val="0"/>
          <w:lang w:val="pt-PT"/>
        </w:rPr>
        <w:t xml:space="preserve"> quarter.</w:t>
      </w:r>
    </w:p>
    <w:p>
      <w:pPr>
        <w:pStyle w:val="Body"/>
      </w:pPr>
      <w:r>
        <w:rPr>
          <w:rStyle w:val="Hyperlink.0"/>
        </w:rPr>
        <w:fldChar w:fldCharType="begin" w:fldLock="0"/>
      </w:r>
      <w:r>
        <w:rPr>
          <w:rStyle w:val="Hyperlink.0"/>
        </w:rPr>
        <w:instrText xml:space="preserve"> HYPERLINK "https://forms.gle/tDhKY5bbQi4iJNYF7"</w:instrText>
      </w:r>
      <w:r>
        <w:rPr>
          <w:rStyle w:val="Hyperlink.0"/>
        </w:rPr>
        <w:fldChar w:fldCharType="separate" w:fldLock="0"/>
      </w:r>
      <w:r>
        <w:rPr>
          <w:rStyle w:val="Hyperlink.0"/>
          <w:rFonts w:cs="Arial Unicode MS" w:eastAsia="Arial Unicode MS"/>
          <w:rtl w:val="0"/>
        </w:rPr>
        <w:t>https://forms.gle/tDhKY5bbQi4iJNYF7</w:t>
      </w:r>
      <w:r>
        <w:rPr/>
        <w:fldChar w:fldCharType="end" w:fldLock="0"/>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spacing w:after="0" w:line="240" w:lineRule="auto"/>
        <w:rPr>
          <w:rFonts w:ascii="Times New Roman" w:cs="Times New Roman" w:hAnsi="Times New Roman" w:eastAsia="Times New Roman"/>
          <w:sz w:val="24"/>
          <w:szCs w:val="24"/>
        </w:rPr>
      </w:pPr>
      <w:r>
        <w:rPr>
          <w:rFonts w:ascii="Arial" w:hAnsi="Arial"/>
          <w:b w:val="1"/>
          <w:bCs w:val="1"/>
          <w:i w:val="1"/>
          <w:iCs w:val="1"/>
          <w:outline w:val="0"/>
          <w:color w:val="000000"/>
          <w:sz w:val="36"/>
          <w:szCs w:val="36"/>
          <w:u w:val="single" w:color="000000"/>
          <w:rtl w:val="0"/>
          <w:lang w:val="en-US"/>
          <w14:textFill>
            <w14:solidFill>
              <w14:srgbClr w14:val="000000"/>
            </w14:solidFill>
          </w14:textFill>
        </w:rPr>
        <w:t>Boulder Elementary School Reopening Plan Details</w:t>
      </w:r>
    </w:p>
    <w:p>
      <w:pPr>
        <w:pStyle w:val="Body"/>
        <w:spacing w:after="240" w:line="240" w:lineRule="auto"/>
        <w:rPr>
          <w:rFonts w:ascii="Times New Roman" w:cs="Times New Roman" w:hAnsi="Times New Roman" w:eastAsia="Times New Roman"/>
          <w:sz w:val="24"/>
          <w:szCs w:val="24"/>
        </w:rPr>
      </w:pPr>
      <w:r>
        <w:rPr>
          <w:rFonts w:ascii="Arial Unicode MS" w:cs="Arial Unicode MS" w:hAnsi="Arial Unicode MS" w:eastAsia="Arial Unicode MS"/>
          <w:b w:val="0"/>
          <w:bCs w:val="0"/>
          <w:i w:val="0"/>
          <w:iCs w:val="0"/>
          <w:sz w:val="24"/>
          <w:szCs w:val="24"/>
        </w:rPr>
        <w:br w:type="textWrapping"/>
      </w:r>
    </w:p>
    <w:p>
      <w:pPr>
        <w:pStyle w:val="Body"/>
        <w:spacing w:after="0" w:line="240" w:lineRule="auto"/>
        <w:rPr>
          <w:rFonts w:ascii="Times New Roman" w:cs="Times New Roman" w:hAnsi="Times New Roman" w:eastAsia="Times New Roman"/>
          <w:sz w:val="24"/>
          <w:szCs w:val="24"/>
        </w:rPr>
      </w:pPr>
      <w:r>
        <w:rPr>
          <w:rFonts w:ascii="Arial" w:hAnsi="Arial"/>
          <w:b w:val="1"/>
          <w:bCs w:val="1"/>
          <w:outline w:val="0"/>
          <w:color w:val="000000"/>
          <w:u w:color="000000"/>
          <w:rtl w:val="0"/>
          <w:lang w:val="en-US"/>
          <w14:textFill>
            <w14:solidFill>
              <w14:srgbClr w14:val="000000"/>
            </w14:solidFill>
          </w14:textFill>
        </w:rPr>
        <w:t>Group Size/Social Distancing Guidelines</w:t>
      </w:r>
    </w:p>
    <w:p>
      <w:pPr>
        <w:pStyle w:val="Body"/>
        <w:numPr>
          <w:ilvl w:val="0"/>
          <w:numId w:val="2"/>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Classrooms will be limited in size based on state and OPI guidelines. Classroom size will be 15 or less.</w:t>
      </w:r>
      <w:r>
        <w:rPr>
          <w:rFonts w:ascii="Arial" w:hAnsi="Arial" w:hint="default"/>
          <w:outline w:val="0"/>
          <w:color w:val="000000"/>
          <w:u w:color="000000"/>
          <w:rtl w:val="0"/>
          <w:lang w:val="en-US"/>
          <w14:textFill>
            <w14:solidFill>
              <w14:srgbClr w14:val="000000"/>
            </w14:solidFill>
          </w14:textFill>
        </w:rPr>
        <w:t> </w:t>
      </w:r>
    </w:p>
    <w:p>
      <w:pPr>
        <w:pStyle w:val="Body"/>
        <w:numPr>
          <w:ilvl w:val="0"/>
          <w:numId w:val="2"/>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No large gatherings including grade level, school wide, or district assemblies.</w:t>
      </w:r>
    </w:p>
    <w:p>
      <w:pPr>
        <w:pStyle w:val="Body"/>
        <w:spacing w:after="0" w:line="240" w:lineRule="auto"/>
        <w:ind w:left="1440" w:firstLine="0"/>
        <w:rPr>
          <w:rFonts w:ascii="Times New Roman" w:cs="Times New Roman" w:hAnsi="Times New Roman" w:eastAsia="Times New Roman"/>
          <w:sz w:val="24"/>
          <w:szCs w:val="24"/>
        </w:rPr>
      </w:pPr>
      <w:r>
        <w:rPr>
          <w:rFonts w:ascii="Arial" w:hAnsi="Arial" w:hint="default"/>
          <w:outline w:val="0"/>
          <w:color w:val="000000"/>
          <w:u w:color="000000"/>
          <w:rtl w:val="0"/>
          <w:lang w:val="en-US"/>
          <w14:textFill>
            <w14:solidFill>
              <w14:srgbClr w14:val="000000"/>
            </w14:solidFill>
          </w14:textFill>
        </w:rPr>
        <w:t> </w:t>
      </w:r>
    </w:p>
    <w:p>
      <w:pPr>
        <w:pStyle w:val="Body"/>
        <w:spacing w:after="0" w:line="240" w:lineRule="auto"/>
        <w:rPr>
          <w:rFonts w:ascii="Times New Roman" w:cs="Times New Roman" w:hAnsi="Times New Roman" w:eastAsia="Times New Roman"/>
          <w:sz w:val="24"/>
          <w:szCs w:val="24"/>
        </w:rPr>
      </w:pPr>
      <w:r>
        <w:rPr>
          <w:rFonts w:ascii="Arial" w:hAnsi="Arial"/>
          <w:b w:val="1"/>
          <w:bCs w:val="1"/>
          <w:outline w:val="0"/>
          <w:color w:val="000000"/>
          <w:u w:color="000000"/>
          <w:rtl w:val="0"/>
          <w:lang w:val="en-US"/>
          <w14:textFill>
            <w14:solidFill>
              <w14:srgbClr w14:val="000000"/>
            </w14:solidFill>
          </w14:textFill>
        </w:rPr>
        <w:t>Health and Safety Precautions</w:t>
      </w:r>
    </w:p>
    <w:p>
      <w:pPr>
        <w:pStyle w:val="Body"/>
        <w:numPr>
          <w:ilvl w:val="0"/>
          <w:numId w:val="4"/>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Masks will be required in common indoor areas such as hallways, bathrooms, and for drop/off pick up.</w:t>
      </w:r>
    </w:p>
    <w:p>
      <w:pPr>
        <w:pStyle w:val="Body"/>
        <w:numPr>
          <w:ilvl w:val="0"/>
          <w:numId w:val="4"/>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Hand washing will be done in classrooms at regular intervals and upon returning from the bathrooms.</w:t>
      </w:r>
    </w:p>
    <w:p>
      <w:pPr>
        <w:pStyle w:val="Body"/>
        <w:numPr>
          <w:ilvl w:val="0"/>
          <w:numId w:val="4"/>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Schools within the school as cohorts will be assigned bathrooms and isolation rooms.</w:t>
      </w:r>
      <w:r>
        <w:rPr>
          <w:rFonts w:ascii="Arial" w:hAnsi="Arial" w:hint="default"/>
          <w:outline w:val="0"/>
          <w:color w:val="000000"/>
          <w:u w:color="000000"/>
          <w:rtl w:val="0"/>
          <w:lang w:val="en-US"/>
          <w14:textFill>
            <w14:solidFill>
              <w14:srgbClr w14:val="000000"/>
            </w14:solidFill>
          </w14:textFill>
        </w:rPr>
        <w:t> </w:t>
      </w:r>
    </w:p>
    <w:p>
      <w:pPr>
        <w:pStyle w:val="Body"/>
        <w:numPr>
          <w:ilvl w:val="0"/>
          <w:numId w:val="4"/>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Mask mandates may be updated to follow state and local regulations.</w:t>
      </w:r>
    </w:p>
    <w:p>
      <w:pPr>
        <w:pStyle w:val="Body"/>
        <w:numPr>
          <w:ilvl w:val="0"/>
          <w:numId w:val="4"/>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Students that have a temperature at or above 99.8 must stay home.</w:t>
      </w:r>
      <w:r>
        <w:rPr>
          <w:rFonts w:ascii="Arial" w:hAnsi="Arial" w:hint="default"/>
          <w:outline w:val="0"/>
          <w:color w:val="000000"/>
          <w:u w:color="000000"/>
          <w:rtl w:val="0"/>
          <w:lang w:val="en-US"/>
          <w14:textFill>
            <w14:solidFill>
              <w14:srgbClr w14:val="000000"/>
            </w14:solidFill>
          </w14:textFill>
        </w:rPr>
        <w:t> </w:t>
      </w:r>
    </w:p>
    <w:p>
      <w:pPr>
        <w:pStyle w:val="Body"/>
        <w:numPr>
          <w:ilvl w:val="0"/>
          <w:numId w:val="4"/>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In order to return to school, students must be fever free, without fever reducing medication for 24 hours.</w:t>
      </w:r>
    </w:p>
    <w:p>
      <w:pPr>
        <w:pStyle w:val="Body"/>
        <w:numPr>
          <w:ilvl w:val="0"/>
          <w:numId w:val="4"/>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Any student showing COVID </w:t>
      </w:r>
      <w:r>
        <w:rPr>
          <w:rStyle w:val="Hyperlink.1"/>
          <w:rFonts w:ascii="Arial" w:cs="Arial" w:hAnsi="Arial" w:eastAsia="Arial"/>
        </w:rPr>
        <w:fldChar w:fldCharType="begin" w:fldLock="0"/>
      </w:r>
      <w:r>
        <w:rPr>
          <w:rStyle w:val="Hyperlink.1"/>
          <w:rFonts w:ascii="Arial" w:cs="Arial" w:hAnsi="Arial" w:eastAsia="Arial"/>
        </w:rPr>
        <w:instrText xml:space="preserve"> HYPERLINK "https://www.cdc.gov/coronavirus/2019-ncov/symptoms-testing/symptoms.html"</w:instrText>
      </w:r>
      <w:r>
        <w:rPr>
          <w:rStyle w:val="Hyperlink.1"/>
          <w:rFonts w:ascii="Arial" w:cs="Arial" w:hAnsi="Arial" w:eastAsia="Arial"/>
        </w:rPr>
        <w:fldChar w:fldCharType="separate" w:fldLock="0"/>
      </w:r>
      <w:r>
        <w:rPr>
          <w:rStyle w:val="Hyperlink.1"/>
          <w:rFonts w:ascii="Arial" w:hAnsi="Arial"/>
          <w:rtl w:val="0"/>
          <w:lang w:val="en-US"/>
        </w:rPr>
        <w:t>symptoms</w:t>
      </w:r>
      <w:r>
        <w:rPr>
          <w:rFonts w:ascii="Arial" w:cs="Arial" w:hAnsi="Arial" w:eastAsia="Arial"/>
        </w:rPr>
        <w:fldChar w:fldCharType="end" w:fldLock="0"/>
      </w:r>
      <w:r>
        <w:rPr>
          <w:rStyle w:val="None"/>
          <w:rFonts w:ascii="Arial" w:hAnsi="Arial"/>
          <w:outline w:val="0"/>
          <w:color w:val="000000"/>
          <w:u w:color="000000"/>
          <w:rtl w:val="0"/>
          <w:lang w:val="en-US"/>
          <w14:textFill>
            <w14:solidFill>
              <w14:srgbClr w14:val="000000"/>
            </w14:solidFill>
          </w14:textFill>
        </w:rPr>
        <w:t xml:space="preserve"> must stay home.</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u w:color="000000"/>
          <w:rtl w:val="0"/>
          <w:lang w:val="en-US"/>
          <w14:textFill>
            <w14:solidFill>
              <w14:srgbClr w14:val="000000"/>
            </w14:solidFill>
          </w14:textFill>
        </w:rPr>
        <w:t>School Schedule Details</w:t>
      </w:r>
    </w:p>
    <w:p>
      <w:pPr>
        <w:pStyle w:val="Body"/>
        <w:numPr>
          <w:ilvl w:val="0"/>
          <w:numId w:val="6"/>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Students schedule based on options from the board of trustees.</w:t>
      </w:r>
    </w:p>
    <w:p>
      <w:pPr>
        <w:pStyle w:val="Body"/>
        <w:numPr>
          <w:ilvl w:val="0"/>
          <w:numId w:val="6"/>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Students choosing distance learning will be enrolled in remote learning, and will follow the recommended distance learning guidelines. Remote learning enrollment is for the first quarter.</w:t>
      </w:r>
    </w:p>
    <w:p>
      <w:pPr>
        <w:pStyle w:val="Body"/>
        <w:numPr>
          <w:ilvl w:val="0"/>
          <w:numId w:val="6"/>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Students that choose homeschooling during this time must register with Jefferson County Superintendent of Schools and will also be required to enroll for the first quarter.</w:t>
      </w:r>
      <w:r>
        <w:rPr>
          <w:rStyle w:val="None"/>
          <w:rFonts w:ascii="Arial" w:hAnsi="Arial" w:hint="default"/>
          <w:outline w:val="0"/>
          <w:color w:val="000000"/>
          <w:u w:color="000000"/>
          <w:rtl w:val="0"/>
          <w:lang w:val="en-US"/>
          <w14:textFill>
            <w14:solidFill>
              <w14:srgbClr w14:val="000000"/>
            </w14:solidFill>
          </w14:textFill>
        </w:rPr>
        <w:t> </w:t>
      </w:r>
    </w:p>
    <w:p>
      <w:pPr>
        <w:pStyle w:val="Body"/>
        <w:numPr>
          <w:ilvl w:val="0"/>
          <w:numId w:val="6"/>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School doors will not open until 8:15 a.m. for students choosing in-person instruction.</w:t>
      </w:r>
      <w:r>
        <w:rPr>
          <w:rStyle w:val="None"/>
          <w:rFonts w:ascii="Arial" w:hAnsi="Arial" w:hint="default"/>
          <w:outline w:val="0"/>
          <w:color w:val="000000"/>
          <w:u w:color="000000"/>
          <w:rtl w:val="0"/>
          <w:lang w:val="en-US"/>
          <w14:textFill>
            <w14:solidFill>
              <w14:srgbClr w14:val="000000"/>
            </w14:solidFill>
          </w14:textFill>
        </w:rPr>
        <w:t> </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u w:color="000000"/>
          <w:rtl w:val="0"/>
          <w:lang w:val="de-DE"/>
          <w14:textFill>
            <w14:solidFill>
              <w14:srgbClr w14:val="000000"/>
            </w14:solidFill>
          </w14:textFill>
        </w:rPr>
        <w:t>K-8 Students</w:t>
      </w:r>
    </w:p>
    <w:p>
      <w:pPr>
        <w:pStyle w:val="Body"/>
        <w:numPr>
          <w:ilvl w:val="0"/>
          <w:numId w:val="8"/>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Students cannot enter the school until doors are open at 8:15 a.m.</w:t>
      </w:r>
    </w:p>
    <w:p>
      <w:pPr>
        <w:pStyle w:val="Body"/>
        <w:numPr>
          <w:ilvl w:val="0"/>
          <w:numId w:val="8"/>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Prior to 8:15 a.m. the playground will be off limits and students will not be allowed to enter the building. (Parents transporting children are encouraged to review morning routines to ensure students are not dropped off on school grounds early.)</w:t>
      </w:r>
    </w:p>
    <w:p>
      <w:pPr>
        <w:pStyle w:val="Body"/>
        <w:numPr>
          <w:ilvl w:val="0"/>
          <w:numId w:val="8"/>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Students will go directly to their classroom once the school doors open at 8:15 a.m.</w:t>
      </w:r>
    </w:p>
    <w:p>
      <w:pPr>
        <w:pStyle w:val="Body"/>
        <w:numPr>
          <w:ilvl w:val="0"/>
          <w:numId w:val="8"/>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Students will have limited exposure, with the goal being for them to remain with students within their classrooms and grade level cohorts only.</w:t>
      </w:r>
    </w:p>
    <w:p>
      <w:pPr>
        <w:pStyle w:val="Body"/>
        <w:numPr>
          <w:ilvl w:val="0"/>
          <w:numId w:val="8"/>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All specials such as PE, Band, Art, World Languages, Library and Music will be taught online for the first quarter.</w:t>
      </w:r>
    </w:p>
    <w:p>
      <w:pPr>
        <w:pStyle w:val="Body"/>
        <w:numPr>
          <w:ilvl w:val="0"/>
          <w:numId w:val="8"/>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Recess times will be adjusted and students will be assigned to cohort zones on the playground to allow for proper cleaning after each recess block.</w:t>
      </w:r>
      <w:r>
        <w:rPr>
          <w:rStyle w:val="None"/>
          <w:rFonts w:ascii="Arial" w:hAnsi="Arial" w:hint="default"/>
          <w:outline w:val="0"/>
          <w:color w:val="000000"/>
          <w:u w:color="000000"/>
          <w:rtl w:val="0"/>
          <w:lang w:val="en-US"/>
          <w14:textFill>
            <w14:solidFill>
              <w14:srgbClr w14:val="000000"/>
            </w14:solidFill>
          </w14:textFill>
        </w:rPr>
        <w:t> </w:t>
      </w:r>
    </w:p>
    <w:p>
      <w:pPr>
        <w:pStyle w:val="Body"/>
        <w:numPr>
          <w:ilvl w:val="0"/>
          <w:numId w:val="8"/>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Each grade will have assigned arrival and dismissal routes / locations.</w:t>
      </w:r>
    </w:p>
    <w:p>
      <w:pPr>
        <w:pStyle w:val="Body"/>
        <w:numPr>
          <w:ilvl w:val="0"/>
          <w:numId w:val="8"/>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Activities will follow all MHSA guidelines.</w:t>
      </w:r>
      <w:r>
        <w:rPr>
          <w:rStyle w:val="None"/>
          <w:rFonts w:ascii="Arial" w:hAnsi="Arial" w:hint="default"/>
          <w:outline w:val="0"/>
          <w:color w:val="000000"/>
          <w:u w:color="000000"/>
          <w:rtl w:val="0"/>
          <w:lang w:val="en-US"/>
          <w14:textFill>
            <w14:solidFill>
              <w14:srgbClr w14:val="000000"/>
            </w14:solidFill>
          </w14:textFill>
        </w:rPr>
        <w:t> </w:t>
      </w:r>
    </w:p>
    <w:p>
      <w:pPr>
        <w:pStyle w:val="Body"/>
        <w:numPr>
          <w:ilvl w:val="0"/>
          <w:numId w:val="8"/>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Social distancing guidelines will be used when developing locker use protocols.</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u w:color="000000"/>
          <w:rtl w:val="0"/>
          <w:lang w:val="fr-FR"/>
          <w14:textFill>
            <w14:solidFill>
              <w14:srgbClr w14:val="000000"/>
            </w14:solidFill>
          </w14:textFill>
        </w:rPr>
        <w:t>Transportation</w:t>
      </w:r>
    </w:p>
    <w:p>
      <w:pPr>
        <w:pStyle w:val="Body"/>
        <w:numPr>
          <w:ilvl w:val="0"/>
          <w:numId w:val="10"/>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Bus schedules will follow the recommended plan of the BES board of Trustees.</w:t>
      </w:r>
    </w:p>
    <w:p>
      <w:pPr>
        <w:pStyle w:val="Body"/>
        <w:numPr>
          <w:ilvl w:val="0"/>
          <w:numId w:val="10"/>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Masks will be required for all students and bus drivers on all routes for the safety of all.</w:t>
      </w:r>
      <w:r>
        <w:rPr>
          <w:rStyle w:val="None"/>
          <w:rFonts w:ascii="Arial" w:hAnsi="Arial" w:hint="default"/>
          <w:outline w:val="0"/>
          <w:color w:val="000000"/>
          <w:u w:color="000000"/>
          <w:rtl w:val="0"/>
          <w:lang w:val="en-US"/>
          <w14:textFill>
            <w14:solidFill>
              <w14:srgbClr w14:val="000000"/>
            </w14:solidFill>
          </w14:textFill>
        </w:rPr>
        <w:t> </w:t>
      </w:r>
    </w:p>
    <w:p>
      <w:pPr>
        <w:pStyle w:val="Body"/>
        <w:numPr>
          <w:ilvl w:val="0"/>
          <w:numId w:val="10"/>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Sanitizing will be done at the end of each route.</w:t>
      </w:r>
      <w:r>
        <w:rPr>
          <w:rStyle w:val="None"/>
          <w:rFonts w:ascii="Arial" w:hAnsi="Arial" w:hint="default"/>
          <w:outline w:val="0"/>
          <w:color w:val="000000"/>
          <w:u w:color="000000"/>
          <w:rtl w:val="0"/>
          <w:lang w:val="en-US"/>
          <w14:textFill>
            <w14:solidFill>
              <w14:srgbClr w14:val="000000"/>
            </w14:solidFill>
          </w14:textFill>
        </w:rPr>
        <w:t> </w:t>
      </w:r>
    </w:p>
    <w:p>
      <w:pPr>
        <w:pStyle w:val="Body"/>
        <w:numPr>
          <w:ilvl w:val="0"/>
          <w:numId w:val="10"/>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Buses will be disinfected daily.</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u w:color="000000"/>
          <w:rtl w:val="0"/>
          <w:lang w:val="en-US"/>
          <w14:textFill>
            <w14:solidFill>
              <w14:srgbClr w14:val="000000"/>
            </w14:solidFill>
          </w14:textFill>
        </w:rPr>
        <w:t>Meals</w:t>
      </w:r>
      <w:r>
        <w:rPr>
          <w:rStyle w:val="None"/>
          <w:rFonts w:ascii="Arial" w:hAnsi="Arial" w:hint="default"/>
          <w:b w:val="1"/>
          <w:bCs w:val="1"/>
          <w:outline w:val="0"/>
          <w:color w:val="000000"/>
          <w:u w:color="000000"/>
          <w:rtl w:val="0"/>
          <w:lang w:val="en-US"/>
          <w14:textFill>
            <w14:solidFill>
              <w14:srgbClr w14:val="000000"/>
            </w14:solidFill>
          </w14:textFill>
        </w:rPr>
        <w:t> </w:t>
      </w:r>
    </w:p>
    <w:p>
      <w:pPr>
        <w:pStyle w:val="Body"/>
        <w:numPr>
          <w:ilvl w:val="0"/>
          <w:numId w:val="12"/>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All meals will be served in the classroom.</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u w:color="000000"/>
          <w:rtl w:val="0"/>
          <w14:textFill>
            <w14:solidFill>
              <w14:srgbClr w14:val="000000"/>
            </w14:solidFill>
          </w14:textFill>
        </w:rPr>
        <w:t>Sanitation</w:t>
      </w:r>
      <w:r>
        <w:rPr>
          <w:rStyle w:val="None"/>
          <w:rFonts w:ascii="Arial" w:hAnsi="Arial" w:hint="default"/>
          <w:b w:val="1"/>
          <w:bCs w:val="1"/>
          <w:outline w:val="0"/>
          <w:color w:val="000000"/>
          <w:u w:color="000000"/>
          <w:rtl w:val="0"/>
          <w:lang w:val="en-US"/>
          <w14:textFill>
            <w14:solidFill>
              <w14:srgbClr w14:val="000000"/>
            </w14:solidFill>
          </w14:textFill>
        </w:rPr>
        <w:t> </w:t>
      </w:r>
    </w:p>
    <w:p>
      <w:pPr>
        <w:pStyle w:val="Body"/>
        <w:numPr>
          <w:ilvl w:val="0"/>
          <w:numId w:val="14"/>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2 day custodians and 2 night custodians have been hired to accommodate the updated cleaning protocols.</w:t>
      </w:r>
    </w:p>
    <w:p>
      <w:pPr>
        <w:pStyle w:val="Body"/>
        <w:numPr>
          <w:ilvl w:val="0"/>
          <w:numId w:val="14"/>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Staff and students will sanitize their areas before or after each class.</w:t>
      </w:r>
      <w:r>
        <w:rPr>
          <w:rStyle w:val="None"/>
          <w:rFonts w:ascii="Arial" w:hAnsi="Arial" w:hint="default"/>
          <w:outline w:val="0"/>
          <w:color w:val="000000"/>
          <w:u w:color="000000"/>
          <w:rtl w:val="0"/>
          <w:lang w:val="en-US"/>
          <w14:textFill>
            <w14:solidFill>
              <w14:srgbClr w14:val="000000"/>
            </w14:solidFill>
          </w14:textFill>
        </w:rPr>
        <w:t> </w:t>
      </w:r>
    </w:p>
    <w:p>
      <w:pPr>
        <w:pStyle w:val="Body"/>
        <w:numPr>
          <w:ilvl w:val="0"/>
          <w:numId w:val="14"/>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Bathrooms</w:t>
      </w:r>
    </w:p>
    <w:p>
      <w:pPr>
        <w:pStyle w:val="Body"/>
        <w:numPr>
          <w:ilvl w:val="1"/>
          <w:numId w:val="14"/>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Bathrooms will be cleaned every 2 hours.</w:t>
      </w:r>
      <w:r>
        <w:rPr>
          <w:rStyle w:val="None"/>
          <w:rFonts w:ascii="Arial" w:hAnsi="Arial" w:hint="default"/>
          <w:outline w:val="0"/>
          <w:color w:val="000000"/>
          <w:u w:color="000000"/>
          <w:rtl w:val="0"/>
          <w:lang w:val="en-US"/>
          <w14:textFill>
            <w14:solidFill>
              <w14:srgbClr w14:val="000000"/>
            </w14:solidFill>
          </w14:textFill>
        </w:rPr>
        <w:t> </w:t>
      </w:r>
    </w:p>
    <w:p>
      <w:pPr>
        <w:pStyle w:val="Body"/>
        <w:numPr>
          <w:ilvl w:val="0"/>
          <w:numId w:val="14"/>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Buildings will be disinfected daily and educational areas will be closed at 4:30 pm.</w:t>
      </w:r>
      <w:r>
        <w:rPr>
          <w:rStyle w:val="None"/>
          <w:rFonts w:ascii="Arial" w:hAnsi="Arial" w:hint="default"/>
          <w:outline w:val="0"/>
          <w:color w:val="000000"/>
          <w:u w:color="000000"/>
          <w:rtl w:val="0"/>
          <w:lang w:val="en-US"/>
          <w14:textFill>
            <w14:solidFill>
              <w14:srgbClr w14:val="000000"/>
            </w14:solidFill>
          </w14:textFill>
        </w:rPr>
        <w:t> </w:t>
      </w:r>
    </w:p>
    <w:p>
      <w:pPr>
        <w:pStyle w:val="Body"/>
        <w:numPr>
          <w:ilvl w:val="0"/>
          <w:numId w:val="14"/>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Students will be encouraged to wash hands regularly with soap and water or with sanitizing stations positioned around the school.</w:t>
      </w:r>
      <w:r>
        <w:rPr>
          <w:rStyle w:val="None"/>
          <w:rFonts w:ascii="Arial" w:hAnsi="Arial" w:hint="default"/>
          <w:outline w:val="0"/>
          <w:color w:val="000000"/>
          <w:u w:color="000000"/>
          <w:rtl w:val="0"/>
          <w:lang w:val="en-US"/>
          <w14:textFill>
            <w14:solidFill>
              <w14:srgbClr w14:val="000000"/>
            </w14:solidFill>
          </w14:textFill>
        </w:rPr>
        <w:t> </w:t>
      </w:r>
    </w:p>
    <w:p>
      <w:pPr>
        <w:pStyle w:val="Body"/>
        <w:numPr>
          <w:ilvl w:val="0"/>
          <w:numId w:val="14"/>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The playground will be sanitized between groups.</w:t>
      </w:r>
      <w:r>
        <w:rPr>
          <w:rStyle w:val="None"/>
          <w:rFonts w:ascii="Arial" w:hAnsi="Arial" w:hint="default"/>
          <w:outline w:val="0"/>
          <w:color w:val="000000"/>
          <w:u w:color="000000"/>
          <w:rtl w:val="0"/>
          <w:lang w:val="en-US"/>
          <w14:textFill>
            <w14:solidFill>
              <w14:srgbClr w14:val="000000"/>
            </w14:solidFill>
          </w14:textFill>
        </w:rPr>
        <w:t> </w:t>
      </w:r>
    </w:p>
    <w:p>
      <w:pPr>
        <w:pStyle w:val="Body"/>
        <w:spacing w:after="0" w:line="240" w:lineRule="auto"/>
        <w:rPr>
          <w:rStyle w:val="None"/>
          <w:rFonts w:ascii="Times New Roman" w:cs="Times New Roman" w:hAnsi="Times New Roman" w:eastAsia="Times New Roman"/>
          <w:sz w:val="24"/>
          <w:szCs w:val="24"/>
        </w:rPr>
      </w:pPr>
    </w:p>
    <w:p>
      <w:pPr>
        <w:pStyle w:val="Body"/>
        <w:spacing w:after="0" w:line="240" w:lineRule="auto"/>
        <w:rPr>
          <w:rStyle w:val="None"/>
          <w:rFonts w:ascii="Times New Roman" w:cs="Times New Roman" w:hAnsi="Times New Roman" w:eastAsia="Times New Roman"/>
          <w:sz w:val="24"/>
          <w:szCs w:val="24"/>
        </w:rPr>
      </w:pPr>
      <w:r>
        <w:rPr>
          <w:rStyle w:val="None"/>
          <w:rFonts w:ascii="Arial" w:hAnsi="Arial"/>
          <w:b w:val="1"/>
          <w:bCs w:val="1"/>
          <w:outline w:val="0"/>
          <w:color w:val="000000"/>
          <w:u w:val="single" w:color="000000"/>
          <w:rtl w:val="0"/>
          <w:lang w:val="de-DE"/>
          <w14:textFill>
            <w14:solidFill>
              <w14:srgbClr w14:val="000000"/>
            </w14:solidFill>
          </w14:textFill>
        </w:rPr>
        <w:t>Benchmarks</w:t>
      </w:r>
    </w:p>
    <w:p>
      <w:pPr>
        <w:pStyle w:val="Body"/>
        <w:numPr>
          <w:ilvl w:val="0"/>
          <w:numId w:val="16"/>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21st Century- Benchmark to determine adding this service.</w:t>
      </w:r>
    </w:p>
    <w:p>
      <w:pPr>
        <w:pStyle w:val="Body"/>
        <w:numPr>
          <w:ilvl w:val="0"/>
          <w:numId w:val="16"/>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Band, PE, Library, Music, Tech, and middle school electives</w:t>
      </w:r>
    </w:p>
    <w:p>
      <w:pPr>
        <w:pStyle w:val="Body"/>
        <w:numPr>
          <w:ilvl w:val="0"/>
          <w:numId w:val="16"/>
        </w:numPr>
        <w:bidi w:val="0"/>
        <w:spacing w:after="0" w:line="240"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Increasing student contact time</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tl w:val="0"/>
        <w:lang w:val="en-US"/>
      </w:rPr>
      <w:t>Board Approved Plan for Reopening: 3 Schools within a School/Cohort Model</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1440"/>
        </w:tabs>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1">
    <w:name w:val="Hyperlink.1"/>
    <w:basedOn w:val="None"/>
    <w:next w:val="Hyperlink.1"/>
    <w:rPr>
      <w:outline w:val="0"/>
      <w:color w:val="1155cc"/>
      <w:u w:val="single" w:color="1155cc"/>
      <w14:textFill>
        <w14:solidFill>
          <w14:srgbClr w14:val="1155CC"/>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