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371647" w14:textId="065BD29F" w:rsidR="005130EB" w:rsidRDefault="00C477DF" w:rsidP="00394882">
      <w:pPr>
        <w:pStyle w:val="ListParagraph"/>
        <w:ind w:left="360"/>
        <w:jc w:val="both"/>
      </w:pPr>
      <w:r>
        <w:rPr>
          <w:noProof/>
        </w:rPr>
        <mc:AlternateContent>
          <mc:Choice Requires="wps">
            <w:drawing>
              <wp:anchor distT="0" distB="0" distL="114300" distR="114300" simplePos="0" relativeHeight="251644928" behindDoc="0" locked="0" layoutInCell="1" allowOverlap="1" wp14:anchorId="5B16B06A" wp14:editId="70D69464">
                <wp:simplePos x="0" y="0"/>
                <wp:positionH relativeFrom="page">
                  <wp:posOffset>6534150</wp:posOffset>
                </wp:positionH>
                <wp:positionV relativeFrom="page">
                  <wp:posOffset>819150</wp:posOffset>
                </wp:positionV>
                <wp:extent cx="2943860" cy="4810125"/>
                <wp:effectExtent l="57150" t="19050" r="85090" b="104775"/>
                <wp:wrapThrough wrapText="bothSides">
                  <wp:wrapPolygon edited="0">
                    <wp:start x="2516" y="-86"/>
                    <wp:lineTo x="-140" y="0"/>
                    <wp:lineTo x="-419" y="5475"/>
                    <wp:lineTo x="-419" y="16425"/>
                    <wp:lineTo x="-140" y="21472"/>
                    <wp:lineTo x="2935" y="21899"/>
                    <wp:lineTo x="2935" y="21985"/>
                    <wp:lineTo x="18730" y="21985"/>
                    <wp:lineTo x="18870" y="21899"/>
                    <wp:lineTo x="21805" y="20616"/>
                    <wp:lineTo x="22085" y="19162"/>
                    <wp:lineTo x="22085" y="2737"/>
                    <wp:lineTo x="21805" y="1283"/>
                    <wp:lineTo x="19848" y="171"/>
                    <wp:lineTo x="19149" y="-86"/>
                    <wp:lineTo x="2516" y="-86"/>
                  </wp:wrapPolygon>
                </wp:wrapThrough>
                <wp:docPr id="7" name="Rounded Rectangle 7"/>
                <wp:cNvGraphicFramePr/>
                <a:graphic xmlns:a="http://schemas.openxmlformats.org/drawingml/2006/main">
                  <a:graphicData uri="http://schemas.microsoft.com/office/word/2010/wordprocessingShape">
                    <wps:wsp>
                      <wps:cNvSpPr/>
                      <wps:spPr>
                        <a:xfrm>
                          <a:off x="0" y="0"/>
                          <a:ext cx="2943860" cy="481012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141F1" id="Rounded Rectangle 7" o:spid="_x0000_s1026" style="position:absolute;margin-left:514.5pt;margin-top:64.5pt;width:231.8pt;height:37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" filled="f" strokecolor="black [3213]">
                <v:shadow on="t" color="black" opacity="22937f" origin=",.5" offset="0,.63889mm"/>
                <w10:wrap type="through" anchorx="page" anchory="page"/>
              </v:roundrect>
            </w:pict>
          </mc:Fallback>
        </mc:AlternateContent>
      </w:r>
      <w:r>
        <w:rPr>
          <w:noProof/>
        </w:rPr>
        <mc:AlternateContent>
          <mc:Choice Requires="wps">
            <w:drawing>
              <wp:anchor distT="0" distB="0" distL="114300" distR="114300" simplePos="0" relativeHeight="251663360" behindDoc="0" locked="0" layoutInCell="1" allowOverlap="1" wp14:anchorId="27C8A105" wp14:editId="3933D411">
                <wp:simplePos x="0" y="0"/>
                <wp:positionH relativeFrom="page">
                  <wp:posOffset>3352800</wp:posOffset>
                </wp:positionH>
                <wp:positionV relativeFrom="page">
                  <wp:posOffset>828675</wp:posOffset>
                </wp:positionV>
                <wp:extent cx="3022600" cy="4772025"/>
                <wp:effectExtent l="0" t="0" r="0" b="9525"/>
                <wp:wrapThrough wrapText="bothSides">
                  <wp:wrapPolygon edited="0">
                    <wp:start x="272" y="0"/>
                    <wp:lineTo x="272" y="21557"/>
                    <wp:lineTo x="21101" y="21557"/>
                    <wp:lineTo x="21101" y="0"/>
                    <wp:lineTo x="272" y="0"/>
                  </wp:wrapPolygon>
                </wp:wrapThrough>
                <wp:docPr id="19" name="Text Box 19"/>
                <wp:cNvGraphicFramePr/>
                <a:graphic xmlns:a="http://schemas.openxmlformats.org/drawingml/2006/main">
                  <a:graphicData uri="http://schemas.microsoft.com/office/word/2010/wordprocessingShape">
                    <wps:wsp>
                      <wps:cNvSpPr txBox="1"/>
                      <wps:spPr>
                        <a:xfrm>
                          <a:off x="0" y="0"/>
                          <a:ext cx="3022600" cy="4772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66CDC75B" w14:textId="2C0BB70E" w:rsidR="002E1417" w:rsidRDefault="002E1417" w:rsidP="002E1417">
                            <w:pPr>
                              <w:jc w:val="center"/>
                              <w:rPr>
                                <w:b/>
                                <w:i/>
                                <w:sz w:val="32"/>
                                <w:szCs w:val="32"/>
                              </w:rPr>
                            </w:pPr>
                            <w:r w:rsidRPr="00397456">
                              <w:rPr>
                                <w:b/>
                                <w:i/>
                                <w:sz w:val="32"/>
                                <w:szCs w:val="32"/>
                              </w:rPr>
                              <w:t xml:space="preserve">The </w:t>
                            </w:r>
                            <w:r w:rsidR="00D3624E" w:rsidRPr="00397456">
                              <w:rPr>
                                <w:b/>
                                <w:i/>
                                <w:sz w:val="32"/>
                                <w:szCs w:val="32"/>
                              </w:rPr>
                              <w:t xml:space="preserve">School </w:t>
                            </w:r>
                            <w:r w:rsidRPr="00397456">
                              <w:rPr>
                                <w:b/>
                                <w:i/>
                                <w:sz w:val="32"/>
                                <w:szCs w:val="32"/>
                              </w:rPr>
                              <w:t xml:space="preserve">Will… </w:t>
                            </w:r>
                          </w:p>
                          <w:p w14:paraId="587A5772" w14:textId="77777777" w:rsidR="0081335C" w:rsidRPr="00397456" w:rsidRDefault="0081335C" w:rsidP="002E1417">
                            <w:pPr>
                              <w:jc w:val="center"/>
                              <w:rPr>
                                <w:b/>
                                <w:i/>
                                <w:sz w:val="32"/>
                                <w:szCs w:val="32"/>
                              </w:rPr>
                            </w:pPr>
                          </w:p>
                          <w:p w14:paraId="46545C9A" w14:textId="42AC4A0F" w:rsidR="00070599" w:rsidRDefault="00C477DF" w:rsidP="0081335C">
                            <w:pPr>
                              <w:pStyle w:val="ListParagraph"/>
                              <w:numPr>
                                <w:ilvl w:val="0"/>
                                <w:numId w:val="19"/>
                              </w:numPr>
                              <w:rPr>
                                <w:sz w:val="22"/>
                                <w:szCs w:val="22"/>
                              </w:rPr>
                            </w:pPr>
                            <w:r>
                              <w:rPr>
                                <w:sz w:val="22"/>
                                <w:szCs w:val="22"/>
                              </w:rPr>
                              <w:t>Bu</w:t>
                            </w:r>
                            <w:r w:rsidR="00394882" w:rsidRPr="00394882">
                              <w:rPr>
                                <w:sz w:val="22"/>
                                <w:szCs w:val="22"/>
                              </w:rPr>
                              <w:t xml:space="preserve">ild a positive, </w:t>
                            </w:r>
                            <w:r>
                              <w:rPr>
                                <w:sz w:val="22"/>
                                <w:szCs w:val="22"/>
                              </w:rPr>
                              <w:t>proactive relationship by initiating contact the first months of school and sending home daily, weekly and monthly correspondence.</w:t>
                            </w:r>
                          </w:p>
                          <w:p w14:paraId="6821F379" w14:textId="77777777" w:rsidR="00394882" w:rsidRPr="00394882" w:rsidRDefault="00394882" w:rsidP="0081335C">
                            <w:pPr>
                              <w:pStyle w:val="ListParagraph"/>
                              <w:ind w:left="360"/>
                              <w:rPr>
                                <w:sz w:val="12"/>
                                <w:szCs w:val="12"/>
                              </w:rPr>
                            </w:pPr>
                          </w:p>
                          <w:p w14:paraId="63922E2F" w14:textId="2E275BB4" w:rsidR="00394882" w:rsidRPr="00394882" w:rsidRDefault="00394882" w:rsidP="0081335C">
                            <w:pPr>
                              <w:pStyle w:val="ListParagraph"/>
                              <w:numPr>
                                <w:ilvl w:val="0"/>
                                <w:numId w:val="19"/>
                              </w:numPr>
                              <w:rPr>
                                <w:sz w:val="22"/>
                                <w:szCs w:val="22"/>
                              </w:rPr>
                            </w:pPr>
                            <w:r w:rsidRPr="00394882">
                              <w:rPr>
                                <w:sz w:val="22"/>
                                <w:szCs w:val="22"/>
                              </w:rPr>
                              <w:t>Send home a progress report at least three times per year that includes past academic level and current academic level for reading, and math power level gaps.</w:t>
                            </w:r>
                          </w:p>
                          <w:p w14:paraId="36F5E574" w14:textId="12705D8C" w:rsidR="00394882" w:rsidRPr="00394882" w:rsidRDefault="00394882" w:rsidP="0081335C">
                            <w:pPr>
                              <w:pStyle w:val="ListParagraph"/>
                              <w:ind w:left="360"/>
                              <w:rPr>
                                <w:sz w:val="12"/>
                                <w:szCs w:val="12"/>
                              </w:rPr>
                            </w:pPr>
                          </w:p>
                          <w:p w14:paraId="7BC1857E" w14:textId="790FC0B0" w:rsidR="00394882" w:rsidRPr="00394882" w:rsidRDefault="00394882" w:rsidP="0081335C">
                            <w:pPr>
                              <w:pStyle w:val="ListParagraph"/>
                              <w:numPr>
                                <w:ilvl w:val="0"/>
                                <w:numId w:val="19"/>
                              </w:numPr>
                              <w:rPr>
                                <w:sz w:val="22"/>
                                <w:szCs w:val="22"/>
                              </w:rPr>
                            </w:pPr>
                            <w:r w:rsidRPr="00394882">
                              <w:rPr>
                                <w:sz w:val="22"/>
                                <w:szCs w:val="22"/>
                              </w:rPr>
                              <w:t xml:space="preserve">Provide an appropriate leveled bag of books or books from school library for each student for nightly reading.  </w:t>
                            </w:r>
                          </w:p>
                          <w:p w14:paraId="6C600CE2" w14:textId="3BDB1823" w:rsidR="00394882" w:rsidRPr="00394882" w:rsidRDefault="00394882" w:rsidP="0081335C">
                            <w:pPr>
                              <w:pStyle w:val="ListParagraph"/>
                              <w:ind w:left="360"/>
                              <w:rPr>
                                <w:sz w:val="12"/>
                                <w:szCs w:val="12"/>
                              </w:rPr>
                            </w:pPr>
                          </w:p>
                          <w:p w14:paraId="74850ABD" w14:textId="4EEE6E56" w:rsidR="0081335C" w:rsidRPr="0081335C" w:rsidRDefault="0081335C" w:rsidP="0081335C">
                            <w:pPr>
                              <w:numPr>
                                <w:ilvl w:val="0"/>
                                <w:numId w:val="15"/>
                              </w:numPr>
                              <w:contextualSpacing/>
                              <w:rPr>
                                <w:sz w:val="22"/>
                                <w:szCs w:val="20"/>
                              </w:rPr>
                            </w:pPr>
                            <w:r w:rsidRPr="0081335C">
                              <w:rPr>
                                <w:sz w:val="22"/>
                                <w:szCs w:val="20"/>
                              </w:rPr>
                              <w:t xml:space="preserve">Offer academic workshops in school/virtually that foster family engagement on a variety of math and literacy topics as well as </w:t>
                            </w:r>
                            <w:r>
                              <w:rPr>
                                <w:sz w:val="22"/>
                                <w:szCs w:val="20"/>
                              </w:rPr>
                              <w:t>Second grade</w:t>
                            </w:r>
                            <w:r w:rsidRPr="0081335C">
                              <w:rPr>
                                <w:sz w:val="22"/>
                                <w:szCs w:val="20"/>
                              </w:rPr>
                              <w:t xml:space="preserve"> curriculum standards and focus areas.</w:t>
                            </w:r>
                          </w:p>
                          <w:p w14:paraId="21911657" w14:textId="5612C306" w:rsidR="00394882" w:rsidRPr="00394882" w:rsidRDefault="00394882" w:rsidP="0081335C">
                            <w:pPr>
                              <w:pStyle w:val="ListParagraph"/>
                              <w:ind w:left="360"/>
                              <w:rPr>
                                <w:sz w:val="12"/>
                                <w:szCs w:val="12"/>
                              </w:rPr>
                            </w:pPr>
                          </w:p>
                          <w:p w14:paraId="28D09898" w14:textId="31928A89" w:rsidR="00394882" w:rsidRPr="00394882" w:rsidRDefault="009B591F" w:rsidP="0081335C">
                            <w:pPr>
                              <w:pStyle w:val="ListParagraph"/>
                              <w:numPr>
                                <w:ilvl w:val="0"/>
                                <w:numId w:val="19"/>
                              </w:numPr>
                              <w:rPr>
                                <w:sz w:val="22"/>
                                <w:szCs w:val="22"/>
                              </w:rPr>
                            </w:pPr>
                            <w:r>
                              <w:rPr>
                                <w:sz w:val="22"/>
                                <w:szCs w:val="22"/>
                              </w:rPr>
                              <w:t xml:space="preserve">Provide a </w:t>
                            </w:r>
                            <w:r w:rsidR="00295ECA">
                              <w:rPr>
                                <w:sz w:val="22"/>
                                <w:szCs w:val="22"/>
                              </w:rPr>
                              <w:t xml:space="preserve">Second </w:t>
                            </w:r>
                            <w:r>
                              <w:rPr>
                                <w:sz w:val="22"/>
                                <w:szCs w:val="22"/>
                              </w:rPr>
                              <w:t>Grade</w:t>
                            </w:r>
                            <w:r w:rsidR="00394882" w:rsidRPr="00394882">
                              <w:rPr>
                                <w:sz w:val="22"/>
                                <w:szCs w:val="22"/>
                              </w:rPr>
                              <w:t xml:space="preserve"> math newsletter for each nine weeks with current unit level strategies.</w:t>
                            </w:r>
                          </w:p>
                          <w:p w14:paraId="3028EDAC" w14:textId="2D329AFB" w:rsidR="00394882" w:rsidRPr="00394882" w:rsidRDefault="00394882" w:rsidP="0081335C">
                            <w:pPr>
                              <w:pStyle w:val="ListParagraph"/>
                              <w:ind w:left="360"/>
                              <w:rPr>
                                <w:sz w:val="12"/>
                                <w:szCs w:val="12"/>
                              </w:rPr>
                            </w:pPr>
                          </w:p>
                          <w:p w14:paraId="09704B34" w14:textId="602A332F" w:rsidR="00394882" w:rsidRPr="00394882" w:rsidRDefault="00394882" w:rsidP="0081335C">
                            <w:pPr>
                              <w:pStyle w:val="ListParagraph"/>
                              <w:numPr>
                                <w:ilvl w:val="0"/>
                                <w:numId w:val="19"/>
                              </w:numPr>
                              <w:rPr>
                                <w:sz w:val="22"/>
                                <w:szCs w:val="22"/>
                              </w:rPr>
                            </w:pPr>
                            <w:r w:rsidRPr="00394882">
                              <w:rPr>
                                <w:sz w:val="22"/>
                                <w:szCs w:val="22"/>
                              </w:rPr>
                              <w:t xml:space="preserve">Provide a family resource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8A105" id="_x0000_t202" coordsize="21600,21600" o:spt="202" path="m,l,21600r21600,l21600,xe">
                <v:stroke joinstyle="miter"/>
                <v:path gradientshapeok="t" o:connecttype="rect"/>
              </v:shapetype>
              <v:shape id="Text Box 19" o:spid="_x0000_s1026" type="#_x0000_t202" style="position:absolute;left:0;text-align:left;margin-left:264pt;margin-top:65.25pt;width:238pt;height:37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" filled="f" stroked="f">
                <v:textbox>
                  <w:txbxContent>
                    <w:p w14:paraId="66CDC75B" w14:textId="2C0BB70E" w:rsidR="002E1417" w:rsidRDefault="002E1417" w:rsidP="002E1417">
                      <w:pPr>
                        <w:jc w:val="center"/>
                        <w:rPr>
                          <w:b/>
                          <w:i/>
                          <w:sz w:val="32"/>
                          <w:szCs w:val="32"/>
                        </w:rPr>
                      </w:pPr>
                      <w:r w:rsidRPr="00397456">
                        <w:rPr>
                          <w:b/>
                          <w:i/>
                          <w:sz w:val="32"/>
                          <w:szCs w:val="32"/>
                        </w:rPr>
                        <w:t xml:space="preserve">The </w:t>
                      </w:r>
                      <w:r w:rsidR="00D3624E" w:rsidRPr="00397456">
                        <w:rPr>
                          <w:b/>
                          <w:i/>
                          <w:sz w:val="32"/>
                          <w:szCs w:val="32"/>
                        </w:rPr>
                        <w:t xml:space="preserve">School </w:t>
                      </w:r>
                      <w:r w:rsidRPr="00397456">
                        <w:rPr>
                          <w:b/>
                          <w:i/>
                          <w:sz w:val="32"/>
                          <w:szCs w:val="32"/>
                        </w:rPr>
                        <w:t xml:space="preserve">Will… </w:t>
                      </w:r>
                    </w:p>
                    <w:p w14:paraId="587A5772" w14:textId="77777777" w:rsidR="0081335C" w:rsidRPr="00397456" w:rsidRDefault="0081335C" w:rsidP="002E1417">
                      <w:pPr>
                        <w:jc w:val="center"/>
                        <w:rPr>
                          <w:b/>
                          <w:i/>
                          <w:sz w:val="32"/>
                          <w:szCs w:val="32"/>
                        </w:rPr>
                      </w:pPr>
                    </w:p>
                    <w:p w14:paraId="46545C9A" w14:textId="42AC4A0F" w:rsidR="00070599" w:rsidRDefault="00C477DF" w:rsidP="0081335C">
                      <w:pPr>
                        <w:pStyle w:val="ListParagraph"/>
                        <w:numPr>
                          <w:ilvl w:val="0"/>
                          <w:numId w:val="19"/>
                        </w:numPr>
                        <w:rPr>
                          <w:sz w:val="22"/>
                          <w:szCs w:val="22"/>
                        </w:rPr>
                      </w:pPr>
                      <w:r>
                        <w:rPr>
                          <w:sz w:val="22"/>
                          <w:szCs w:val="22"/>
                        </w:rPr>
                        <w:t>Bu</w:t>
                      </w:r>
                      <w:r w:rsidR="00394882" w:rsidRPr="00394882">
                        <w:rPr>
                          <w:sz w:val="22"/>
                          <w:szCs w:val="22"/>
                        </w:rPr>
                        <w:t xml:space="preserve">ild a positive, </w:t>
                      </w:r>
                      <w:r>
                        <w:rPr>
                          <w:sz w:val="22"/>
                          <w:szCs w:val="22"/>
                        </w:rPr>
                        <w:t>proactive relationship by initiating contact the first months of school and sending home daily, weekly and monthly correspondence.</w:t>
                      </w:r>
                    </w:p>
                    <w:p w14:paraId="6821F379" w14:textId="77777777" w:rsidR="00394882" w:rsidRPr="00394882" w:rsidRDefault="00394882" w:rsidP="0081335C">
                      <w:pPr>
                        <w:pStyle w:val="ListParagraph"/>
                        <w:ind w:left="360"/>
                        <w:rPr>
                          <w:sz w:val="12"/>
                          <w:szCs w:val="12"/>
                        </w:rPr>
                      </w:pPr>
                    </w:p>
                    <w:p w14:paraId="63922E2F" w14:textId="2E275BB4" w:rsidR="00394882" w:rsidRPr="00394882" w:rsidRDefault="00394882" w:rsidP="0081335C">
                      <w:pPr>
                        <w:pStyle w:val="ListParagraph"/>
                        <w:numPr>
                          <w:ilvl w:val="0"/>
                          <w:numId w:val="19"/>
                        </w:numPr>
                        <w:rPr>
                          <w:sz w:val="22"/>
                          <w:szCs w:val="22"/>
                        </w:rPr>
                      </w:pPr>
                      <w:r w:rsidRPr="00394882">
                        <w:rPr>
                          <w:sz w:val="22"/>
                          <w:szCs w:val="22"/>
                        </w:rPr>
                        <w:t>Send home a progress report at least three times per year that includes past academic level and current academic level for reading, and math power level gaps.</w:t>
                      </w:r>
                    </w:p>
                    <w:p w14:paraId="36F5E574" w14:textId="12705D8C" w:rsidR="00394882" w:rsidRPr="00394882" w:rsidRDefault="00394882" w:rsidP="0081335C">
                      <w:pPr>
                        <w:pStyle w:val="ListParagraph"/>
                        <w:ind w:left="360"/>
                        <w:rPr>
                          <w:sz w:val="12"/>
                          <w:szCs w:val="12"/>
                        </w:rPr>
                      </w:pPr>
                    </w:p>
                    <w:p w14:paraId="7BC1857E" w14:textId="790FC0B0" w:rsidR="00394882" w:rsidRPr="00394882" w:rsidRDefault="00394882" w:rsidP="0081335C">
                      <w:pPr>
                        <w:pStyle w:val="ListParagraph"/>
                        <w:numPr>
                          <w:ilvl w:val="0"/>
                          <w:numId w:val="19"/>
                        </w:numPr>
                        <w:rPr>
                          <w:sz w:val="22"/>
                          <w:szCs w:val="22"/>
                        </w:rPr>
                      </w:pPr>
                      <w:r w:rsidRPr="00394882">
                        <w:rPr>
                          <w:sz w:val="22"/>
                          <w:szCs w:val="22"/>
                        </w:rPr>
                        <w:t xml:space="preserve">Provide an appropriate leveled bag of books or books from school library for each student for nightly reading.  </w:t>
                      </w:r>
                    </w:p>
                    <w:p w14:paraId="6C600CE2" w14:textId="3BDB1823" w:rsidR="00394882" w:rsidRPr="00394882" w:rsidRDefault="00394882" w:rsidP="0081335C">
                      <w:pPr>
                        <w:pStyle w:val="ListParagraph"/>
                        <w:ind w:left="360"/>
                        <w:rPr>
                          <w:sz w:val="12"/>
                          <w:szCs w:val="12"/>
                        </w:rPr>
                      </w:pPr>
                    </w:p>
                    <w:p w14:paraId="74850ABD" w14:textId="4EEE6E56" w:rsidR="0081335C" w:rsidRPr="0081335C" w:rsidRDefault="0081335C" w:rsidP="0081335C">
                      <w:pPr>
                        <w:numPr>
                          <w:ilvl w:val="0"/>
                          <w:numId w:val="15"/>
                        </w:numPr>
                        <w:contextualSpacing/>
                        <w:rPr>
                          <w:sz w:val="22"/>
                          <w:szCs w:val="20"/>
                        </w:rPr>
                      </w:pPr>
                      <w:r w:rsidRPr="0081335C">
                        <w:rPr>
                          <w:sz w:val="22"/>
                          <w:szCs w:val="20"/>
                        </w:rPr>
                        <w:t xml:space="preserve">Offer academic workshops in school/virtually that foster family engagement on a variety of math and literacy topics as well as </w:t>
                      </w:r>
                      <w:r>
                        <w:rPr>
                          <w:sz w:val="22"/>
                          <w:szCs w:val="20"/>
                        </w:rPr>
                        <w:t>Second grade</w:t>
                      </w:r>
                      <w:r w:rsidRPr="0081335C">
                        <w:rPr>
                          <w:sz w:val="22"/>
                          <w:szCs w:val="20"/>
                        </w:rPr>
                        <w:t xml:space="preserve"> curriculum standards and focus areas.</w:t>
                      </w:r>
                    </w:p>
                    <w:p w14:paraId="21911657" w14:textId="5612C306" w:rsidR="00394882" w:rsidRPr="00394882" w:rsidRDefault="00394882" w:rsidP="0081335C">
                      <w:pPr>
                        <w:pStyle w:val="ListParagraph"/>
                        <w:ind w:left="360"/>
                        <w:rPr>
                          <w:sz w:val="12"/>
                          <w:szCs w:val="12"/>
                        </w:rPr>
                      </w:pPr>
                    </w:p>
                    <w:p w14:paraId="28D09898" w14:textId="31928A89" w:rsidR="00394882" w:rsidRPr="00394882" w:rsidRDefault="009B591F" w:rsidP="0081335C">
                      <w:pPr>
                        <w:pStyle w:val="ListParagraph"/>
                        <w:numPr>
                          <w:ilvl w:val="0"/>
                          <w:numId w:val="19"/>
                        </w:numPr>
                        <w:rPr>
                          <w:sz w:val="22"/>
                          <w:szCs w:val="22"/>
                        </w:rPr>
                      </w:pPr>
                      <w:r>
                        <w:rPr>
                          <w:sz w:val="22"/>
                          <w:szCs w:val="22"/>
                        </w:rPr>
                        <w:t xml:space="preserve">Provide a </w:t>
                      </w:r>
                      <w:r w:rsidR="00295ECA">
                        <w:rPr>
                          <w:sz w:val="22"/>
                          <w:szCs w:val="22"/>
                        </w:rPr>
                        <w:t xml:space="preserve">Second </w:t>
                      </w:r>
                      <w:r>
                        <w:rPr>
                          <w:sz w:val="22"/>
                          <w:szCs w:val="22"/>
                        </w:rPr>
                        <w:t>Grade</w:t>
                      </w:r>
                      <w:r w:rsidR="00394882" w:rsidRPr="00394882">
                        <w:rPr>
                          <w:sz w:val="22"/>
                          <w:szCs w:val="22"/>
                        </w:rPr>
                        <w:t xml:space="preserve"> math newsletter for each nine weeks with current unit level strategies.</w:t>
                      </w:r>
                    </w:p>
                    <w:p w14:paraId="3028EDAC" w14:textId="2D329AFB" w:rsidR="00394882" w:rsidRPr="00394882" w:rsidRDefault="00394882" w:rsidP="0081335C">
                      <w:pPr>
                        <w:pStyle w:val="ListParagraph"/>
                        <w:ind w:left="360"/>
                        <w:rPr>
                          <w:sz w:val="12"/>
                          <w:szCs w:val="12"/>
                        </w:rPr>
                      </w:pPr>
                    </w:p>
                    <w:p w14:paraId="09704B34" w14:textId="602A332F" w:rsidR="00394882" w:rsidRPr="00394882" w:rsidRDefault="00394882" w:rsidP="0081335C">
                      <w:pPr>
                        <w:pStyle w:val="ListParagraph"/>
                        <w:numPr>
                          <w:ilvl w:val="0"/>
                          <w:numId w:val="19"/>
                        </w:numPr>
                        <w:rPr>
                          <w:sz w:val="22"/>
                          <w:szCs w:val="22"/>
                        </w:rPr>
                      </w:pPr>
                      <w:r w:rsidRPr="00394882">
                        <w:rPr>
                          <w:sz w:val="22"/>
                          <w:szCs w:val="22"/>
                        </w:rPr>
                        <w:t xml:space="preserve">Provide a family resource center.  </w:t>
                      </w:r>
                    </w:p>
                  </w:txbxContent>
                </v:textbox>
                <w10:wrap type="through"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51F56D2B" wp14:editId="0F6A7D7E">
                <wp:simplePos x="0" y="0"/>
                <wp:positionH relativeFrom="page">
                  <wp:posOffset>3409950</wp:posOffset>
                </wp:positionH>
                <wp:positionV relativeFrom="page">
                  <wp:posOffset>809625</wp:posOffset>
                </wp:positionV>
                <wp:extent cx="3048000" cy="4791075"/>
                <wp:effectExtent l="57150" t="19050" r="76200" b="104775"/>
                <wp:wrapThrough wrapText="bothSides">
                  <wp:wrapPolygon edited="0">
                    <wp:start x="2565" y="-86"/>
                    <wp:lineTo x="-135" y="0"/>
                    <wp:lineTo x="-405" y="5497"/>
                    <wp:lineTo x="-405" y="20526"/>
                    <wp:lineTo x="0" y="21471"/>
                    <wp:lineTo x="2970" y="21986"/>
                    <wp:lineTo x="18630" y="21986"/>
                    <wp:lineTo x="18765" y="21901"/>
                    <wp:lineTo x="21600" y="20698"/>
                    <wp:lineTo x="22005" y="19324"/>
                    <wp:lineTo x="22005" y="2748"/>
                    <wp:lineTo x="21735" y="1288"/>
                    <wp:lineTo x="19710" y="172"/>
                    <wp:lineTo x="19035" y="-86"/>
                    <wp:lineTo x="2565" y="-86"/>
                  </wp:wrapPolygon>
                </wp:wrapThrough>
                <wp:docPr id="6" name="Rounded Rectangle 6"/>
                <wp:cNvGraphicFramePr/>
                <a:graphic xmlns:a="http://schemas.openxmlformats.org/drawingml/2006/main">
                  <a:graphicData uri="http://schemas.microsoft.com/office/word/2010/wordprocessingShape">
                    <wps:wsp>
                      <wps:cNvSpPr/>
                      <wps:spPr>
                        <a:xfrm>
                          <a:off x="0" y="0"/>
                          <a:ext cx="3048000" cy="479107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ACD95" id="Rounded Rectangle 6" o:spid="_x0000_s1026" style="position:absolute;margin-left:268.5pt;margin-top:63.75pt;width:240pt;height:37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" filled="f" strokecolor="black [3213]">
                <v:shadow on="t" color="black" opacity="22937f" origin=",.5" offset="0,.63889mm"/>
                <w10:wrap type="through" anchorx="page" anchory="page"/>
              </v:roundrect>
            </w:pict>
          </mc:Fallback>
        </mc:AlternateContent>
      </w:r>
      <w:r>
        <w:rPr>
          <w:noProof/>
        </w:rPr>
        <mc:AlternateContent>
          <mc:Choice Requires="wps">
            <w:drawing>
              <wp:anchor distT="0" distB="0" distL="114300" distR="114300" simplePos="0" relativeHeight="251659264" behindDoc="0" locked="0" layoutInCell="1" allowOverlap="1" wp14:anchorId="39D66297" wp14:editId="5269F67F">
                <wp:simplePos x="0" y="0"/>
                <wp:positionH relativeFrom="page">
                  <wp:posOffset>3705225</wp:posOffset>
                </wp:positionH>
                <wp:positionV relativeFrom="page">
                  <wp:posOffset>104775</wp:posOffset>
                </wp:positionV>
                <wp:extent cx="5511800" cy="628650"/>
                <wp:effectExtent l="57150" t="19050" r="69850" b="95250"/>
                <wp:wrapThrough wrapText="bothSides">
                  <wp:wrapPolygon edited="0">
                    <wp:start x="75" y="-655"/>
                    <wp:lineTo x="-224" y="0"/>
                    <wp:lineTo x="-224" y="20945"/>
                    <wp:lineTo x="149" y="24218"/>
                    <wp:lineTo x="21426" y="24218"/>
                    <wp:lineTo x="21799" y="20945"/>
                    <wp:lineTo x="21799" y="10473"/>
                    <wp:lineTo x="21500" y="655"/>
                    <wp:lineTo x="21500" y="-655"/>
                    <wp:lineTo x="75" y="-655"/>
                  </wp:wrapPolygon>
                </wp:wrapThrough>
                <wp:docPr id="16" name="Rounded Rectangle 16"/>
                <wp:cNvGraphicFramePr/>
                <a:graphic xmlns:a="http://schemas.openxmlformats.org/drawingml/2006/main">
                  <a:graphicData uri="http://schemas.microsoft.com/office/word/2010/wordprocessingShape">
                    <wps:wsp>
                      <wps:cNvSpPr/>
                      <wps:spPr>
                        <a:xfrm>
                          <a:off x="0" y="0"/>
                          <a:ext cx="5511800" cy="628650"/>
                        </a:xfrm>
                        <a:prstGeom prst="roundRect">
                          <a:avLst/>
                        </a:prstGeom>
                        <a:solidFill>
                          <a:srgbClr val="0080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EE8CF" id="Rounded Rectangle 16" o:spid="_x0000_s1026" style="position:absolute;margin-left:291.75pt;margin-top:8.25pt;width:434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" fillcolor="green" strokecolor="black [3213]">
                <v:shadow on="t" color="black" opacity="22937f" origin=",.5" offset="0,.63889mm"/>
                <w10:wrap type="through" anchorx="page" anchory="page"/>
              </v:roundrect>
            </w:pict>
          </mc:Fallback>
        </mc:AlternateContent>
      </w:r>
      <w:r>
        <w:rPr>
          <w:noProof/>
        </w:rPr>
        <mc:AlternateContent>
          <mc:Choice Requires="wps">
            <w:drawing>
              <wp:anchor distT="0" distB="0" distL="114300" distR="114300" simplePos="0" relativeHeight="251665408" behindDoc="0" locked="0" layoutInCell="1" allowOverlap="1" wp14:anchorId="4247225E" wp14:editId="23612329">
                <wp:simplePos x="0" y="0"/>
                <wp:positionH relativeFrom="page">
                  <wp:posOffset>3871595</wp:posOffset>
                </wp:positionH>
                <wp:positionV relativeFrom="page">
                  <wp:posOffset>127000</wp:posOffset>
                </wp:positionV>
                <wp:extent cx="5227320" cy="721360"/>
                <wp:effectExtent l="0" t="0" r="0" b="2540"/>
                <wp:wrapThrough wrapText="bothSides">
                  <wp:wrapPolygon edited="0">
                    <wp:start x="157" y="0"/>
                    <wp:lineTo x="157" y="21106"/>
                    <wp:lineTo x="21332" y="21106"/>
                    <wp:lineTo x="21332" y="0"/>
                    <wp:lineTo x="157" y="0"/>
                  </wp:wrapPolygon>
                </wp:wrapThrough>
                <wp:docPr id="20" name="Text Box 20"/>
                <wp:cNvGraphicFramePr/>
                <a:graphic xmlns:a="http://schemas.openxmlformats.org/drawingml/2006/main">
                  <a:graphicData uri="http://schemas.microsoft.com/office/word/2010/wordprocessingShape">
                    <wps:wsp>
                      <wps:cNvSpPr txBox="1"/>
                      <wps:spPr>
                        <a:xfrm>
                          <a:off x="0" y="0"/>
                          <a:ext cx="5227320" cy="721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356A5085" w14:textId="77777777" w:rsidR="00126E39" w:rsidRPr="00867A30" w:rsidRDefault="005273AE" w:rsidP="00126E39">
                            <w:pPr>
                              <w:jc w:val="center"/>
                              <w:rPr>
                                <w:b/>
                                <w:i/>
                                <w:color w:val="FFFFFF" w:themeColor="background1"/>
                                <w:sz w:val="36"/>
                                <w:szCs w:val="36"/>
                              </w:rPr>
                            </w:pPr>
                            <w:r w:rsidRPr="00867A30">
                              <w:rPr>
                                <w:b/>
                                <w:i/>
                                <w:color w:val="FFFFFF" w:themeColor="background1"/>
                                <w:sz w:val="36"/>
                                <w:szCs w:val="36"/>
                              </w:rPr>
                              <w:t>Teachers, Parents, and Students –</w:t>
                            </w:r>
                          </w:p>
                          <w:p w14:paraId="1F7E390A" w14:textId="77777777" w:rsidR="005273AE" w:rsidRPr="00867A30" w:rsidRDefault="005273AE" w:rsidP="00126E39">
                            <w:pPr>
                              <w:jc w:val="center"/>
                              <w:rPr>
                                <w:b/>
                                <w:i/>
                                <w:color w:val="FFFFFF" w:themeColor="background1"/>
                                <w:sz w:val="36"/>
                                <w:szCs w:val="36"/>
                              </w:rPr>
                            </w:pPr>
                            <w:r w:rsidRPr="00867A30">
                              <w:rPr>
                                <w:b/>
                                <w:i/>
                                <w:color w:val="FFFFFF" w:themeColor="background1"/>
                                <w:sz w:val="36"/>
                                <w:szCs w:val="36"/>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7225E" id="Text Box 20" o:spid="_x0000_s1027" type="#_x0000_t202" style="position:absolute;left:0;text-align:left;margin-left:304.85pt;margin-top:10pt;width:411.6pt;height:56.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" filled="f" stroked="f">
                <v:textbox>
                  <w:txbxContent>
                    <w:p w14:paraId="356A5085" w14:textId="77777777" w:rsidR="00126E39" w:rsidRPr="00867A30" w:rsidRDefault="005273AE" w:rsidP="00126E39">
                      <w:pPr>
                        <w:jc w:val="center"/>
                        <w:rPr>
                          <w:b/>
                          <w:i/>
                          <w:color w:val="FFFFFF" w:themeColor="background1"/>
                          <w:sz w:val="36"/>
                          <w:szCs w:val="36"/>
                        </w:rPr>
                      </w:pPr>
                      <w:r w:rsidRPr="00867A30">
                        <w:rPr>
                          <w:b/>
                          <w:i/>
                          <w:color w:val="FFFFFF" w:themeColor="background1"/>
                          <w:sz w:val="36"/>
                          <w:szCs w:val="36"/>
                        </w:rPr>
                        <w:t>Teachers, Parents, and Students –</w:t>
                      </w:r>
                    </w:p>
                    <w:p w14:paraId="1F7E390A" w14:textId="77777777" w:rsidR="005273AE" w:rsidRPr="00867A30" w:rsidRDefault="005273AE" w:rsidP="00126E39">
                      <w:pPr>
                        <w:jc w:val="center"/>
                        <w:rPr>
                          <w:b/>
                          <w:i/>
                          <w:color w:val="FFFFFF" w:themeColor="background1"/>
                          <w:sz w:val="36"/>
                          <w:szCs w:val="36"/>
                        </w:rPr>
                      </w:pPr>
                      <w:r w:rsidRPr="00867A30">
                        <w:rPr>
                          <w:b/>
                          <w:i/>
                          <w:color w:val="FFFFFF" w:themeColor="background1"/>
                          <w:sz w:val="36"/>
                          <w:szCs w:val="36"/>
                        </w:rPr>
                        <w:t>Together for Success</w:t>
                      </w:r>
                    </w:p>
                  </w:txbxContent>
                </v:textbox>
                <w10:wrap type="through" anchorx="page" anchory="page"/>
              </v:shape>
            </w:pict>
          </mc:Fallback>
        </mc:AlternateContent>
      </w:r>
      <w:r w:rsidR="00867A30">
        <w:rPr>
          <w:noProof/>
        </w:rPr>
        <mc:AlternateContent>
          <mc:Choice Requires="wps">
            <w:drawing>
              <wp:anchor distT="0" distB="0" distL="114300" distR="114300" simplePos="0" relativeHeight="251639807" behindDoc="0" locked="0" layoutInCell="1" allowOverlap="1" wp14:anchorId="232D9231" wp14:editId="17F126AD">
                <wp:simplePos x="0" y="0"/>
                <wp:positionH relativeFrom="margin">
                  <wp:posOffset>2876550</wp:posOffset>
                </wp:positionH>
                <wp:positionV relativeFrom="paragraph">
                  <wp:posOffset>5038726</wp:posOffset>
                </wp:positionV>
                <wp:extent cx="5953125" cy="1714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714500"/>
                        </a:xfrm>
                        <a:prstGeom prst="rect">
                          <a:avLst/>
                        </a:prstGeom>
                        <a:solidFill>
                          <a:srgbClr val="FFFFFF"/>
                        </a:solidFill>
                        <a:ln w="9525">
                          <a:solidFill>
                            <a:schemeClr val="bg1"/>
                          </a:solidFill>
                          <a:miter lim="800000"/>
                          <a:headEnd/>
                          <a:tailEnd/>
                        </a:ln>
                      </wps:spPr>
                      <wps:txbx>
                        <w:txbxContent>
                          <w:p w14:paraId="65C8565F" w14:textId="0C6ED829" w:rsidR="00D8602F" w:rsidRDefault="00D77F51" w:rsidP="00D8602F">
                            <w:pPr>
                              <w:jc w:val="center"/>
                              <w:rPr>
                                <w:b/>
                                <w:i/>
                                <w:sz w:val="32"/>
                              </w:rPr>
                            </w:pPr>
                            <w:r>
                              <w:rPr>
                                <w:b/>
                                <w:i/>
                                <w:sz w:val="32"/>
                              </w:rPr>
                              <w:t xml:space="preserve">Tucker </w:t>
                            </w:r>
                            <w:r w:rsidR="00ED1AE1">
                              <w:rPr>
                                <w:b/>
                                <w:i/>
                                <w:sz w:val="32"/>
                              </w:rPr>
                              <w:t xml:space="preserve">Tigers </w:t>
                            </w:r>
                            <w:r w:rsidR="00070599">
                              <w:rPr>
                                <w:b/>
                                <w:i/>
                                <w:sz w:val="32"/>
                              </w:rPr>
                              <w:t>Will…</w:t>
                            </w:r>
                          </w:p>
                          <w:p w14:paraId="20ADCC3D" w14:textId="2D775297" w:rsidR="00A11681" w:rsidRPr="00397456" w:rsidRDefault="00885A34" w:rsidP="0081335C">
                            <w:pPr>
                              <w:pStyle w:val="ListParagraph"/>
                              <w:numPr>
                                <w:ilvl w:val="0"/>
                                <w:numId w:val="12"/>
                              </w:numPr>
                              <w:tabs>
                                <w:tab w:val="left" w:pos="360"/>
                              </w:tabs>
                              <w:ind w:left="360" w:hanging="270"/>
                              <w:rPr>
                                <w:sz w:val="22"/>
                                <w:szCs w:val="22"/>
                              </w:rPr>
                            </w:pPr>
                            <w:r w:rsidRPr="00885A34">
                              <w:rPr>
                                <w:sz w:val="22"/>
                                <w:szCs w:val="22"/>
                              </w:rPr>
                              <w:t xml:space="preserve">Deliver all school correspondence to parents in a timely fashion.  </w:t>
                            </w:r>
                          </w:p>
                          <w:p w14:paraId="14B43440" w14:textId="77777777" w:rsidR="00867A30" w:rsidRPr="00867A30" w:rsidRDefault="00867A30" w:rsidP="0081335C">
                            <w:pPr>
                              <w:pStyle w:val="ListParagraph"/>
                              <w:numPr>
                                <w:ilvl w:val="0"/>
                                <w:numId w:val="12"/>
                              </w:numPr>
                              <w:tabs>
                                <w:tab w:val="left" w:pos="360"/>
                              </w:tabs>
                              <w:ind w:left="360" w:hanging="270"/>
                              <w:rPr>
                                <w:sz w:val="22"/>
                                <w:szCs w:val="22"/>
                              </w:rPr>
                            </w:pPr>
                            <w:r w:rsidRPr="00867A30">
                              <w:rPr>
                                <w:sz w:val="22"/>
                                <w:szCs w:val="22"/>
                              </w:rPr>
                              <w:t>Review progress report at home with parents.</w:t>
                            </w:r>
                          </w:p>
                          <w:p w14:paraId="254BE448" w14:textId="5E5300EC"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Read nightly from bag of books or classroom library materials each night and return the bag/materials each day.</w:t>
                            </w:r>
                          </w:p>
                          <w:p w14:paraId="31574E34" w14:textId="37DCEF9D"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Remind parents about school workshop and family engagement dates.</w:t>
                            </w:r>
                          </w:p>
                          <w:p w14:paraId="31E119BA" w14:textId="57C92CCB"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Review monthly math newsletter and discuss strategies with parents.</w:t>
                            </w:r>
                          </w:p>
                          <w:p w14:paraId="6C525D5E" w14:textId="68799591" w:rsidR="00867A30" w:rsidRPr="00867A30" w:rsidRDefault="00885A34" w:rsidP="0081335C">
                            <w:pPr>
                              <w:pStyle w:val="ListParagraph"/>
                              <w:numPr>
                                <w:ilvl w:val="0"/>
                                <w:numId w:val="12"/>
                              </w:numPr>
                              <w:tabs>
                                <w:tab w:val="left" w:pos="360"/>
                              </w:tabs>
                              <w:ind w:left="360" w:hanging="270"/>
                              <w:rPr>
                                <w:sz w:val="22"/>
                                <w:szCs w:val="22"/>
                              </w:rPr>
                            </w:pPr>
                            <w:r w:rsidRPr="00867A30">
                              <w:rPr>
                                <w:sz w:val="22"/>
                                <w:szCs w:val="22"/>
                              </w:rPr>
                              <w:t xml:space="preserve">Remind parents about </w:t>
                            </w:r>
                            <w:proofErr w:type="gramStart"/>
                            <w:r w:rsidRPr="00867A30">
                              <w:rPr>
                                <w:sz w:val="22"/>
                                <w:szCs w:val="22"/>
                              </w:rPr>
                              <w:t>family resource center materials</w:t>
                            </w:r>
                            <w:proofErr w:type="gramEnd"/>
                            <w:r w:rsidRPr="00867A30">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D9231" id="Text Box 2" o:spid="_x0000_s1028" type="#_x0000_t202" style="position:absolute;left:0;text-align:left;margin-left:226.5pt;margin-top:396.75pt;width:468.75pt;height:135pt;z-index:25163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" strokecolor="white [3212]">
                <v:textbox>
                  <w:txbxContent>
                    <w:p w14:paraId="65C8565F" w14:textId="0C6ED829" w:rsidR="00D8602F" w:rsidRDefault="00D77F51" w:rsidP="00D8602F">
                      <w:pPr>
                        <w:jc w:val="center"/>
                        <w:rPr>
                          <w:b/>
                          <w:i/>
                          <w:sz w:val="32"/>
                        </w:rPr>
                      </w:pPr>
                      <w:r>
                        <w:rPr>
                          <w:b/>
                          <w:i/>
                          <w:sz w:val="32"/>
                        </w:rPr>
                        <w:t xml:space="preserve">Tucker </w:t>
                      </w:r>
                      <w:r w:rsidR="00ED1AE1">
                        <w:rPr>
                          <w:b/>
                          <w:i/>
                          <w:sz w:val="32"/>
                        </w:rPr>
                        <w:t xml:space="preserve">Tigers </w:t>
                      </w:r>
                      <w:r w:rsidR="00070599">
                        <w:rPr>
                          <w:b/>
                          <w:i/>
                          <w:sz w:val="32"/>
                        </w:rPr>
                        <w:t>Will…</w:t>
                      </w:r>
                    </w:p>
                    <w:p w14:paraId="20ADCC3D" w14:textId="2D775297" w:rsidR="00A11681" w:rsidRPr="00397456" w:rsidRDefault="00885A34" w:rsidP="0081335C">
                      <w:pPr>
                        <w:pStyle w:val="ListParagraph"/>
                        <w:numPr>
                          <w:ilvl w:val="0"/>
                          <w:numId w:val="12"/>
                        </w:numPr>
                        <w:tabs>
                          <w:tab w:val="left" w:pos="360"/>
                        </w:tabs>
                        <w:ind w:left="360" w:hanging="270"/>
                        <w:rPr>
                          <w:sz w:val="22"/>
                          <w:szCs w:val="22"/>
                        </w:rPr>
                      </w:pPr>
                      <w:r w:rsidRPr="00885A34">
                        <w:rPr>
                          <w:sz w:val="22"/>
                          <w:szCs w:val="22"/>
                        </w:rPr>
                        <w:t xml:space="preserve">Deliver all school correspondence to parents in a timely fashion.  </w:t>
                      </w:r>
                    </w:p>
                    <w:p w14:paraId="14B43440" w14:textId="77777777" w:rsidR="00867A30" w:rsidRPr="00867A30" w:rsidRDefault="00867A30" w:rsidP="0081335C">
                      <w:pPr>
                        <w:pStyle w:val="ListParagraph"/>
                        <w:numPr>
                          <w:ilvl w:val="0"/>
                          <w:numId w:val="12"/>
                        </w:numPr>
                        <w:tabs>
                          <w:tab w:val="left" w:pos="360"/>
                        </w:tabs>
                        <w:ind w:left="360" w:hanging="270"/>
                        <w:rPr>
                          <w:sz w:val="22"/>
                          <w:szCs w:val="22"/>
                        </w:rPr>
                      </w:pPr>
                      <w:r w:rsidRPr="00867A30">
                        <w:rPr>
                          <w:sz w:val="22"/>
                          <w:szCs w:val="22"/>
                        </w:rPr>
                        <w:t>Review progress report at home with parents.</w:t>
                      </w:r>
                    </w:p>
                    <w:p w14:paraId="254BE448" w14:textId="5E5300EC"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Read nightly from bag of books or classroom library materials each night and return the bag/materials each day.</w:t>
                      </w:r>
                    </w:p>
                    <w:p w14:paraId="31574E34" w14:textId="37DCEF9D"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Remind parents about school workshop and family engagement dates.</w:t>
                      </w:r>
                    </w:p>
                    <w:p w14:paraId="31E119BA" w14:textId="57C92CCB" w:rsidR="00885A34" w:rsidRDefault="00885A34" w:rsidP="0081335C">
                      <w:pPr>
                        <w:pStyle w:val="ListParagraph"/>
                        <w:numPr>
                          <w:ilvl w:val="0"/>
                          <w:numId w:val="12"/>
                        </w:numPr>
                        <w:tabs>
                          <w:tab w:val="left" w:pos="360"/>
                        </w:tabs>
                        <w:ind w:left="360" w:hanging="270"/>
                        <w:rPr>
                          <w:sz w:val="22"/>
                          <w:szCs w:val="22"/>
                        </w:rPr>
                      </w:pPr>
                      <w:r w:rsidRPr="00885A34">
                        <w:rPr>
                          <w:sz w:val="22"/>
                          <w:szCs w:val="22"/>
                        </w:rPr>
                        <w:t>Review monthly math newsletter and discuss strategies with parents.</w:t>
                      </w:r>
                    </w:p>
                    <w:p w14:paraId="6C525D5E" w14:textId="68799591" w:rsidR="00867A30" w:rsidRPr="00867A30" w:rsidRDefault="00885A34" w:rsidP="0081335C">
                      <w:pPr>
                        <w:pStyle w:val="ListParagraph"/>
                        <w:numPr>
                          <w:ilvl w:val="0"/>
                          <w:numId w:val="12"/>
                        </w:numPr>
                        <w:tabs>
                          <w:tab w:val="left" w:pos="360"/>
                        </w:tabs>
                        <w:ind w:left="360" w:hanging="270"/>
                        <w:rPr>
                          <w:sz w:val="22"/>
                          <w:szCs w:val="22"/>
                        </w:rPr>
                      </w:pPr>
                      <w:r w:rsidRPr="00867A30">
                        <w:rPr>
                          <w:sz w:val="22"/>
                          <w:szCs w:val="22"/>
                        </w:rPr>
                        <w:t xml:space="preserve">Remind parents about </w:t>
                      </w:r>
                      <w:proofErr w:type="gramStart"/>
                      <w:r w:rsidRPr="00867A30">
                        <w:rPr>
                          <w:sz w:val="22"/>
                          <w:szCs w:val="22"/>
                        </w:rPr>
                        <w:t>family resource center materials</w:t>
                      </w:r>
                      <w:proofErr w:type="gramEnd"/>
                      <w:r w:rsidRPr="00867A30">
                        <w:rPr>
                          <w:sz w:val="22"/>
                          <w:szCs w:val="22"/>
                        </w:rPr>
                        <w:t xml:space="preserve">.  </w:t>
                      </w:r>
                    </w:p>
                  </w:txbxContent>
                </v:textbox>
                <w10:wrap anchorx="margin"/>
              </v:shape>
            </w:pict>
          </mc:Fallback>
        </mc:AlternateContent>
      </w:r>
      <w:r w:rsidR="00867A30">
        <w:rPr>
          <w:noProof/>
        </w:rPr>
        <mc:AlternateContent>
          <mc:Choice Requires="wps">
            <w:drawing>
              <wp:anchor distT="0" distB="0" distL="114300" distR="114300" simplePos="0" relativeHeight="251673600" behindDoc="0" locked="0" layoutInCell="1" allowOverlap="1" wp14:anchorId="2EF7F750" wp14:editId="2ADEE761">
                <wp:simplePos x="0" y="0"/>
                <wp:positionH relativeFrom="margin">
                  <wp:posOffset>2828925</wp:posOffset>
                </wp:positionH>
                <wp:positionV relativeFrom="page">
                  <wp:posOffset>5676900</wp:posOffset>
                </wp:positionV>
                <wp:extent cx="6080760" cy="1854835"/>
                <wp:effectExtent l="57150" t="19050" r="72390" b="88265"/>
                <wp:wrapThrough wrapText="bothSides">
                  <wp:wrapPolygon edited="0">
                    <wp:start x="677" y="-222"/>
                    <wp:lineTo x="-203" y="0"/>
                    <wp:lineTo x="-203" y="20853"/>
                    <wp:lineTo x="203" y="21297"/>
                    <wp:lineTo x="744" y="22406"/>
                    <wp:lineTo x="20842" y="22406"/>
                    <wp:lineTo x="20910" y="22184"/>
                    <wp:lineTo x="21383" y="21297"/>
                    <wp:lineTo x="21789" y="17969"/>
                    <wp:lineTo x="21789" y="3328"/>
                    <wp:lineTo x="21180" y="666"/>
                    <wp:lineTo x="20977" y="-222"/>
                    <wp:lineTo x="677" y="-222"/>
                  </wp:wrapPolygon>
                </wp:wrapThrough>
                <wp:docPr id="52" name="Rounded Rectangle 52"/>
                <wp:cNvGraphicFramePr/>
                <a:graphic xmlns:a="http://schemas.openxmlformats.org/drawingml/2006/main">
                  <a:graphicData uri="http://schemas.microsoft.com/office/word/2010/wordprocessingShape">
                    <wps:wsp>
                      <wps:cNvSpPr/>
                      <wps:spPr>
                        <a:xfrm>
                          <a:off x="0" y="0"/>
                          <a:ext cx="6080760" cy="1854835"/>
                        </a:xfrm>
                        <a:prstGeom prst="round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113B0" id="Rounded Rectangle 52" o:spid="_x0000_s1026" style="position:absolute;margin-left:222.75pt;margin-top:447pt;width:478.8pt;height:146.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" filled="f" strokecolor="windowText">
                <v:shadow on="t" color="black" opacity="22937f" origin=",.5" offset="0,.63889mm"/>
                <w10:wrap type="through" anchorx="margin" anchory="page"/>
              </v:roundrect>
            </w:pict>
          </mc:Fallback>
        </mc:AlternateContent>
      </w:r>
      <w:r w:rsidR="00867A30">
        <w:rPr>
          <w:noProof/>
        </w:rPr>
        <mc:AlternateContent>
          <mc:Choice Requires="wps">
            <w:drawing>
              <wp:anchor distT="0" distB="0" distL="114300" distR="114300" simplePos="0" relativeHeight="251661312" behindDoc="0" locked="0" layoutInCell="1" allowOverlap="1" wp14:anchorId="6CB48DC6" wp14:editId="426E125F">
                <wp:simplePos x="0" y="0"/>
                <wp:positionH relativeFrom="page">
                  <wp:posOffset>6515100</wp:posOffset>
                </wp:positionH>
                <wp:positionV relativeFrom="page">
                  <wp:posOffset>1057275</wp:posOffset>
                </wp:positionV>
                <wp:extent cx="2943860" cy="4191000"/>
                <wp:effectExtent l="0" t="0" r="0" b="0"/>
                <wp:wrapThrough wrapText="bothSides">
                  <wp:wrapPolygon edited="0">
                    <wp:start x="280" y="0"/>
                    <wp:lineTo x="280" y="21502"/>
                    <wp:lineTo x="21106" y="21502"/>
                    <wp:lineTo x="21106" y="0"/>
                    <wp:lineTo x="280" y="0"/>
                  </wp:wrapPolygon>
                </wp:wrapThrough>
                <wp:docPr id="18" name="Text Box 18"/>
                <wp:cNvGraphicFramePr/>
                <a:graphic xmlns:a="http://schemas.openxmlformats.org/drawingml/2006/main">
                  <a:graphicData uri="http://schemas.microsoft.com/office/word/2010/wordprocessingShape">
                    <wps:wsp>
                      <wps:cNvSpPr txBox="1"/>
                      <wps:spPr>
                        <a:xfrm>
                          <a:off x="0" y="0"/>
                          <a:ext cx="2943860" cy="419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1CF4ED2F" w14:textId="0305AE9C" w:rsidR="005273AE" w:rsidRDefault="005273AE" w:rsidP="00BE16E1">
                            <w:pPr>
                              <w:jc w:val="center"/>
                              <w:rPr>
                                <w:b/>
                                <w:i/>
                                <w:sz w:val="32"/>
                              </w:rPr>
                            </w:pPr>
                            <w:r>
                              <w:rPr>
                                <w:b/>
                                <w:i/>
                                <w:sz w:val="32"/>
                              </w:rPr>
                              <w:t>Home</w:t>
                            </w:r>
                            <w:r w:rsidR="00195E48">
                              <w:rPr>
                                <w:b/>
                                <w:i/>
                                <w:sz w:val="32"/>
                              </w:rPr>
                              <w:t xml:space="preserve"> Will…</w:t>
                            </w:r>
                          </w:p>
                          <w:p w14:paraId="7904BDB3" w14:textId="77777777" w:rsidR="00E95170" w:rsidRPr="00E95170" w:rsidRDefault="00E95170" w:rsidP="00BE16E1">
                            <w:pPr>
                              <w:jc w:val="center"/>
                              <w:rPr>
                                <w:b/>
                                <w:i/>
                                <w:sz w:val="16"/>
                                <w:szCs w:val="16"/>
                              </w:rPr>
                            </w:pPr>
                          </w:p>
                          <w:p w14:paraId="02FEB1AF" w14:textId="526BE1FA" w:rsidR="008B465C" w:rsidRPr="002B68DF" w:rsidRDefault="00394882" w:rsidP="0081335C">
                            <w:pPr>
                              <w:pStyle w:val="ListParagraph"/>
                              <w:numPr>
                                <w:ilvl w:val="0"/>
                                <w:numId w:val="19"/>
                              </w:numPr>
                              <w:rPr>
                                <w:sz w:val="22"/>
                                <w:szCs w:val="22"/>
                              </w:rPr>
                            </w:pPr>
                            <w:r w:rsidRPr="002B68DF">
                              <w:rPr>
                                <w:sz w:val="22"/>
                                <w:szCs w:val="22"/>
                              </w:rPr>
                              <w:t>Review and respond to all teacher correspond</w:t>
                            </w:r>
                            <w:r w:rsidR="002B68DF">
                              <w:rPr>
                                <w:sz w:val="22"/>
                                <w:szCs w:val="22"/>
                              </w:rPr>
                              <w:t>ence including academic reports and</w:t>
                            </w:r>
                            <w:r w:rsidRPr="002B68DF">
                              <w:rPr>
                                <w:sz w:val="22"/>
                                <w:szCs w:val="22"/>
                              </w:rPr>
                              <w:t xml:space="preserve"> phone calls.  Attend all teacher requested conferences.</w:t>
                            </w:r>
                          </w:p>
                          <w:p w14:paraId="6CCFDEA2" w14:textId="77777777" w:rsidR="00394882" w:rsidRPr="002B68DF" w:rsidRDefault="00394882" w:rsidP="0081335C">
                            <w:pPr>
                              <w:pStyle w:val="ListParagraph"/>
                              <w:ind w:left="360"/>
                              <w:rPr>
                                <w:sz w:val="22"/>
                                <w:szCs w:val="22"/>
                              </w:rPr>
                            </w:pPr>
                          </w:p>
                          <w:p w14:paraId="3080991C" w14:textId="7E424656" w:rsidR="008A4482" w:rsidRPr="002B68DF" w:rsidRDefault="00394882" w:rsidP="0081335C">
                            <w:pPr>
                              <w:pStyle w:val="ListParagraph"/>
                              <w:numPr>
                                <w:ilvl w:val="0"/>
                                <w:numId w:val="19"/>
                              </w:numPr>
                              <w:rPr>
                                <w:sz w:val="22"/>
                                <w:szCs w:val="22"/>
                              </w:rPr>
                            </w:pPr>
                            <w:r w:rsidRPr="002B68DF">
                              <w:rPr>
                                <w:sz w:val="22"/>
                                <w:szCs w:val="22"/>
                              </w:rPr>
                              <w:t xml:space="preserve">Discuss progress reports with student and review past and current academic levels.  </w:t>
                            </w:r>
                          </w:p>
                          <w:p w14:paraId="4F914A40" w14:textId="77777777" w:rsidR="00394882" w:rsidRPr="002B68DF" w:rsidRDefault="00394882" w:rsidP="0081335C">
                            <w:pPr>
                              <w:pStyle w:val="ListParagraph"/>
                              <w:ind w:left="360"/>
                              <w:rPr>
                                <w:sz w:val="22"/>
                                <w:szCs w:val="22"/>
                              </w:rPr>
                            </w:pPr>
                          </w:p>
                          <w:p w14:paraId="4DBF6D0A" w14:textId="16433941" w:rsidR="00A13628" w:rsidRPr="002B68DF" w:rsidRDefault="00394882" w:rsidP="0081335C">
                            <w:pPr>
                              <w:pStyle w:val="ListParagraph"/>
                              <w:numPr>
                                <w:ilvl w:val="0"/>
                                <w:numId w:val="19"/>
                              </w:numPr>
                              <w:rPr>
                                <w:sz w:val="22"/>
                                <w:szCs w:val="22"/>
                              </w:rPr>
                            </w:pPr>
                            <w:r w:rsidRPr="002B68DF">
                              <w:rPr>
                                <w:sz w:val="22"/>
                                <w:szCs w:val="22"/>
                              </w:rPr>
                              <w:t>Ensure student is reading nightly from the bag of books/class library materials provided to advance your child’s reading level.</w:t>
                            </w:r>
                          </w:p>
                          <w:p w14:paraId="6C77D3E4" w14:textId="77777777" w:rsidR="00394882" w:rsidRPr="002B68DF" w:rsidRDefault="00394882" w:rsidP="0081335C">
                            <w:pPr>
                              <w:pStyle w:val="ListParagraph"/>
                              <w:ind w:left="360"/>
                              <w:rPr>
                                <w:sz w:val="22"/>
                                <w:szCs w:val="22"/>
                              </w:rPr>
                            </w:pPr>
                          </w:p>
                          <w:p w14:paraId="1CBE0A34" w14:textId="77777777" w:rsidR="0081335C" w:rsidRPr="0081335C" w:rsidRDefault="0081335C" w:rsidP="0081335C">
                            <w:pPr>
                              <w:numPr>
                                <w:ilvl w:val="0"/>
                                <w:numId w:val="15"/>
                              </w:numPr>
                              <w:contextualSpacing/>
                              <w:rPr>
                                <w:sz w:val="22"/>
                                <w:szCs w:val="22"/>
                              </w:rPr>
                            </w:pPr>
                            <w:r w:rsidRPr="0081335C">
                              <w:rPr>
                                <w:sz w:val="22"/>
                                <w:szCs w:val="22"/>
                              </w:rPr>
                              <w:t>Attend workshops and events offered in school/virtually and discuss strategies/information with student.</w:t>
                            </w:r>
                          </w:p>
                          <w:p w14:paraId="406FF4E3" w14:textId="77777777" w:rsidR="00394882" w:rsidRPr="002B68DF" w:rsidRDefault="00394882" w:rsidP="0081335C">
                            <w:pPr>
                              <w:pStyle w:val="ListParagraph"/>
                              <w:ind w:left="360"/>
                              <w:rPr>
                                <w:sz w:val="22"/>
                                <w:szCs w:val="22"/>
                              </w:rPr>
                            </w:pPr>
                          </w:p>
                          <w:p w14:paraId="6BBCCC82" w14:textId="739BAF9B" w:rsidR="00E95170" w:rsidRPr="002B68DF" w:rsidRDefault="002B68DF" w:rsidP="0081335C">
                            <w:pPr>
                              <w:pStyle w:val="ListParagraph"/>
                              <w:numPr>
                                <w:ilvl w:val="0"/>
                                <w:numId w:val="19"/>
                              </w:numPr>
                              <w:rPr>
                                <w:sz w:val="22"/>
                                <w:szCs w:val="22"/>
                              </w:rPr>
                            </w:pPr>
                            <w:r w:rsidRPr="002B68DF">
                              <w:rPr>
                                <w:sz w:val="22"/>
                                <w:szCs w:val="22"/>
                              </w:rPr>
                              <w:t>Review monthly math newsletter and discuss strategies with students.</w:t>
                            </w:r>
                          </w:p>
                          <w:p w14:paraId="36ACBA1B" w14:textId="77777777" w:rsidR="002B68DF" w:rsidRPr="002B68DF" w:rsidRDefault="002B68DF" w:rsidP="0081335C">
                            <w:pPr>
                              <w:pStyle w:val="ListParagraph"/>
                              <w:ind w:left="360"/>
                              <w:rPr>
                                <w:sz w:val="22"/>
                                <w:szCs w:val="22"/>
                              </w:rPr>
                            </w:pPr>
                          </w:p>
                          <w:p w14:paraId="39DA544C" w14:textId="4F3DE714" w:rsidR="004833FF" w:rsidRPr="002B68DF" w:rsidRDefault="002B68DF" w:rsidP="0081335C">
                            <w:pPr>
                              <w:pStyle w:val="ListParagraph"/>
                              <w:numPr>
                                <w:ilvl w:val="0"/>
                                <w:numId w:val="19"/>
                              </w:numPr>
                              <w:rPr>
                                <w:sz w:val="22"/>
                                <w:szCs w:val="22"/>
                              </w:rPr>
                            </w:pPr>
                            <w:r w:rsidRPr="002B68DF">
                              <w:rPr>
                                <w:sz w:val="22"/>
                                <w:szCs w:val="22"/>
                              </w:rPr>
                              <w:t>Review available materials in the resource center and check out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48DC6" id="Text Box 18" o:spid="_x0000_s1029" type="#_x0000_t202" style="position:absolute;left:0;text-align:left;margin-left:513pt;margin-top:83.25pt;width:231.8pt;height:3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" filled="f" stroked="f">
                <v:textbox>
                  <w:txbxContent>
                    <w:p w14:paraId="1CF4ED2F" w14:textId="0305AE9C" w:rsidR="005273AE" w:rsidRDefault="005273AE" w:rsidP="00BE16E1">
                      <w:pPr>
                        <w:jc w:val="center"/>
                        <w:rPr>
                          <w:b/>
                          <w:i/>
                          <w:sz w:val="32"/>
                        </w:rPr>
                      </w:pPr>
                      <w:r>
                        <w:rPr>
                          <w:b/>
                          <w:i/>
                          <w:sz w:val="32"/>
                        </w:rPr>
                        <w:t>Home</w:t>
                      </w:r>
                      <w:r w:rsidR="00195E48">
                        <w:rPr>
                          <w:b/>
                          <w:i/>
                          <w:sz w:val="32"/>
                        </w:rPr>
                        <w:t xml:space="preserve"> Will…</w:t>
                      </w:r>
                    </w:p>
                    <w:p w14:paraId="7904BDB3" w14:textId="77777777" w:rsidR="00E95170" w:rsidRPr="00E95170" w:rsidRDefault="00E95170" w:rsidP="00BE16E1">
                      <w:pPr>
                        <w:jc w:val="center"/>
                        <w:rPr>
                          <w:b/>
                          <w:i/>
                          <w:sz w:val="16"/>
                          <w:szCs w:val="16"/>
                        </w:rPr>
                      </w:pPr>
                    </w:p>
                    <w:p w14:paraId="02FEB1AF" w14:textId="526BE1FA" w:rsidR="008B465C" w:rsidRPr="002B68DF" w:rsidRDefault="00394882" w:rsidP="0081335C">
                      <w:pPr>
                        <w:pStyle w:val="ListParagraph"/>
                        <w:numPr>
                          <w:ilvl w:val="0"/>
                          <w:numId w:val="19"/>
                        </w:numPr>
                        <w:rPr>
                          <w:sz w:val="22"/>
                          <w:szCs w:val="22"/>
                        </w:rPr>
                      </w:pPr>
                      <w:r w:rsidRPr="002B68DF">
                        <w:rPr>
                          <w:sz w:val="22"/>
                          <w:szCs w:val="22"/>
                        </w:rPr>
                        <w:t>Review and respond to all teacher correspond</w:t>
                      </w:r>
                      <w:r w:rsidR="002B68DF">
                        <w:rPr>
                          <w:sz w:val="22"/>
                          <w:szCs w:val="22"/>
                        </w:rPr>
                        <w:t>ence including academic reports and</w:t>
                      </w:r>
                      <w:r w:rsidRPr="002B68DF">
                        <w:rPr>
                          <w:sz w:val="22"/>
                          <w:szCs w:val="22"/>
                        </w:rPr>
                        <w:t xml:space="preserve"> phone calls.  Attend all teacher requested conferences.</w:t>
                      </w:r>
                    </w:p>
                    <w:p w14:paraId="6CCFDEA2" w14:textId="77777777" w:rsidR="00394882" w:rsidRPr="002B68DF" w:rsidRDefault="00394882" w:rsidP="0081335C">
                      <w:pPr>
                        <w:pStyle w:val="ListParagraph"/>
                        <w:ind w:left="360"/>
                        <w:rPr>
                          <w:sz w:val="22"/>
                          <w:szCs w:val="22"/>
                        </w:rPr>
                      </w:pPr>
                    </w:p>
                    <w:p w14:paraId="3080991C" w14:textId="7E424656" w:rsidR="008A4482" w:rsidRPr="002B68DF" w:rsidRDefault="00394882" w:rsidP="0081335C">
                      <w:pPr>
                        <w:pStyle w:val="ListParagraph"/>
                        <w:numPr>
                          <w:ilvl w:val="0"/>
                          <w:numId w:val="19"/>
                        </w:numPr>
                        <w:rPr>
                          <w:sz w:val="22"/>
                          <w:szCs w:val="22"/>
                        </w:rPr>
                      </w:pPr>
                      <w:r w:rsidRPr="002B68DF">
                        <w:rPr>
                          <w:sz w:val="22"/>
                          <w:szCs w:val="22"/>
                        </w:rPr>
                        <w:t xml:space="preserve">Discuss progress reports with student and review past and current academic levels.  </w:t>
                      </w:r>
                    </w:p>
                    <w:p w14:paraId="4F914A40" w14:textId="77777777" w:rsidR="00394882" w:rsidRPr="002B68DF" w:rsidRDefault="00394882" w:rsidP="0081335C">
                      <w:pPr>
                        <w:pStyle w:val="ListParagraph"/>
                        <w:ind w:left="360"/>
                        <w:rPr>
                          <w:sz w:val="22"/>
                          <w:szCs w:val="22"/>
                        </w:rPr>
                      </w:pPr>
                    </w:p>
                    <w:p w14:paraId="4DBF6D0A" w14:textId="16433941" w:rsidR="00A13628" w:rsidRPr="002B68DF" w:rsidRDefault="00394882" w:rsidP="0081335C">
                      <w:pPr>
                        <w:pStyle w:val="ListParagraph"/>
                        <w:numPr>
                          <w:ilvl w:val="0"/>
                          <w:numId w:val="19"/>
                        </w:numPr>
                        <w:rPr>
                          <w:sz w:val="22"/>
                          <w:szCs w:val="22"/>
                        </w:rPr>
                      </w:pPr>
                      <w:r w:rsidRPr="002B68DF">
                        <w:rPr>
                          <w:sz w:val="22"/>
                          <w:szCs w:val="22"/>
                        </w:rPr>
                        <w:t>Ensure student is reading nightly from the bag of books/class library materials provided to advance your child’s reading level.</w:t>
                      </w:r>
                    </w:p>
                    <w:p w14:paraId="6C77D3E4" w14:textId="77777777" w:rsidR="00394882" w:rsidRPr="002B68DF" w:rsidRDefault="00394882" w:rsidP="0081335C">
                      <w:pPr>
                        <w:pStyle w:val="ListParagraph"/>
                        <w:ind w:left="360"/>
                        <w:rPr>
                          <w:sz w:val="22"/>
                          <w:szCs w:val="22"/>
                        </w:rPr>
                      </w:pPr>
                    </w:p>
                    <w:p w14:paraId="1CBE0A34" w14:textId="77777777" w:rsidR="0081335C" w:rsidRPr="0081335C" w:rsidRDefault="0081335C" w:rsidP="0081335C">
                      <w:pPr>
                        <w:numPr>
                          <w:ilvl w:val="0"/>
                          <w:numId w:val="15"/>
                        </w:numPr>
                        <w:contextualSpacing/>
                        <w:rPr>
                          <w:sz w:val="22"/>
                          <w:szCs w:val="22"/>
                        </w:rPr>
                      </w:pPr>
                      <w:r w:rsidRPr="0081335C">
                        <w:rPr>
                          <w:sz w:val="22"/>
                          <w:szCs w:val="22"/>
                        </w:rPr>
                        <w:t>Attend workshops and events offered in school/virtually and discuss strategies/information with student.</w:t>
                      </w:r>
                    </w:p>
                    <w:p w14:paraId="406FF4E3" w14:textId="77777777" w:rsidR="00394882" w:rsidRPr="002B68DF" w:rsidRDefault="00394882" w:rsidP="0081335C">
                      <w:pPr>
                        <w:pStyle w:val="ListParagraph"/>
                        <w:ind w:left="360"/>
                        <w:rPr>
                          <w:sz w:val="22"/>
                          <w:szCs w:val="22"/>
                        </w:rPr>
                      </w:pPr>
                    </w:p>
                    <w:p w14:paraId="6BBCCC82" w14:textId="739BAF9B" w:rsidR="00E95170" w:rsidRPr="002B68DF" w:rsidRDefault="002B68DF" w:rsidP="0081335C">
                      <w:pPr>
                        <w:pStyle w:val="ListParagraph"/>
                        <w:numPr>
                          <w:ilvl w:val="0"/>
                          <w:numId w:val="19"/>
                        </w:numPr>
                        <w:rPr>
                          <w:sz w:val="22"/>
                          <w:szCs w:val="22"/>
                        </w:rPr>
                      </w:pPr>
                      <w:r w:rsidRPr="002B68DF">
                        <w:rPr>
                          <w:sz w:val="22"/>
                          <w:szCs w:val="22"/>
                        </w:rPr>
                        <w:t>Review monthly math newsletter and discuss strategies with students.</w:t>
                      </w:r>
                    </w:p>
                    <w:p w14:paraId="36ACBA1B" w14:textId="77777777" w:rsidR="002B68DF" w:rsidRPr="002B68DF" w:rsidRDefault="002B68DF" w:rsidP="0081335C">
                      <w:pPr>
                        <w:pStyle w:val="ListParagraph"/>
                        <w:ind w:left="360"/>
                        <w:rPr>
                          <w:sz w:val="22"/>
                          <w:szCs w:val="22"/>
                        </w:rPr>
                      </w:pPr>
                    </w:p>
                    <w:p w14:paraId="39DA544C" w14:textId="4F3DE714" w:rsidR="004833FF" w:rsidRPr="002B68DF" w:rsidRDefault="002B68DF" w:rsidP="0081335C">
                      <w:pPr>
                        <w:pStyle w:val="ListParagraph"/>
                        <w:numPr>
                          <w:ilvl w:val="0"/>
                          <w:numId w:val="19"/>
                        </w:numPr>
                        <w:rPr>
                          <w:sz w:val="22"/>
                          <w:szCs w:val="22"/>
                        </w:rPr>
                      </w:pPr>
                      <w:r w:rsidRPr="002B68DF">
                        <w:rPr>
                          <w:sz w:val="22"/>
                          <w:szCs w:val="22"/>
                        </w:rPr>
                        <w:t>Review available materials in the resource center and check out as needed.</w:t>
                      </w:r>
                    </w:p>
                  </w:txbxContent>
                </v:textbox>
                <w10:wrap type="through" anchorx="page" anchory="page"/>
              </v:shape>
            </w:pict>
          </mc:Fallback>
        </mc:AlternateContent>
      </w:r>
      <w:r w:rsidR="00D77F51">
        <w:rPr>
          <w:noProof/>
        </w:rPr>
        <mc:AlternateContent>
          <mc:Choice Requires="wps">
            <w:drawing>
              <wp:anchor distT="0" distB="0" distL="114300" distR="114300" simplePos="0" relativeHeight="251671552" behindDoc="0" locked="0" layoutInCell="1" allowOverlap="1" wp14:anchorId="6F22291C" wp14:editId="0C8FF6DC">
                <wp:simplePos x="0" y="0"/>
                <wp:positionH relativeFrom="page">
                  <wp:posOffset>482600</wp:posOffset>
                </wp:positionH>
                <wp:positionV relativeFrom="page">
                  <wp:posOffset>647700</wp:posOffset>
                </wp:positionV>
                <wp:extent cx="2730500" cy="6896100"/>
                <wp:effectExtent l="0" t="0" r="0" b="0"/>
                <wp:wrapThrough wrapText="bothSides">
                  <wp:wrapPolygon edited="0">
                    <wp:start x="301" y="0"/>
                    <wp:lineTo x="301" y="21540"/>
                    <wp:lineTo x="21098" y="21540"/>
                    <wp:lineTo x="21098" y="0"/>
                    <wp:lineTo x="301" y="0"/>
                  </wp:wrapPolygon>
                </wp:wrapThrough>
                <wp:docPr id="21" name="Text Box 21"/>
                <wp:cNvGraphicFramePr/>
                <a:graphic xmlns:a="http://schemas.openxmlformats.org/drawingml/2006/main">
                  <a:graphicData uri="http://schemas.microsoft.com/office/word/2010/wordprocessingShape">
                    <wps:wsp>
                      <wps:cNvSpPr txBox="1"/>
                      <wps:spPr>
                        <a:xfrm>
                          <a:off x="0" y="0"/>
                          <a:ext cx="2730500" cy="6896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10CD6694" w14:textId="77777777" w:rsidR="005273AE" w:rsidRPr="00E772B9" w:rsidRDefault="005273AE" w:rsidP="002170F0">
                            <w:pPr>
                              <w:jc w:val="center"/>
                              <w:rPr>
                                <w:b/>
                                <w:i/>
                                <w:sz w:val="28"/>
                                <w:szCs w:val="28"/>
                              </w:rPr>
                            </w:pPr>
                            <w:r w:rsidRPr="00E772B9">
                              <w:rPr>
                                <w:b/>
                                <w:i/>
                                <w:sz w:val="28"/>
                                <w:szCs w:val="28"/>
                              </w:rPr>
                              <w:t>Our Goals for Student Achievement</w:t>
                            </w:r>
                          </w:p>
                          <w:p w14:paraId="61B1EC89" w14:textId="77777777" w:rsidR="00491A41" w:rsidRDefault="00491A41" w:rsidP="005E511B">
                            <w:pPr>
                              <w:rPr>
                                <w:b/>
                              </w:rPr>
                            </w:pPr>
                          </w:p>
                          <w:p w14:paraId="109A8A7D" w14:textId="067E46D2" w:rsidR="005E511B" w:rsidRDefault="005E511B" w:rsidP="005E511B">
                            <w:pPr>
                              <w:rPr>
                                <w:b/>
                              </w:rPr>
                            </w:pPr>
                            <w:r>
                              <w:rPr>
                                <w:b/>
                              </w:rPr>
                              <w:t>Houston County District Goals</w:t>
                            </w:r>
                          </w:p>
                          <w:p w14:paraId="356F94BF" w14:textId="77777777" w:rsidR="00871285" w:rsidRDefault="00871285" w:rsidP="005E511B">
                            <w:pPr>
                              <w:rPr>
                                <w:b/>
                              </w:rPr>
                            </w:pPr>
                          </w:p>
                          <w:p w14:paraId="3742E4D8" w14:textId="05762863" w:rsidR="005E511B" w:rsidRDefault="005E511B" w:rsidP="0081335C">
                            <w:pPr>
                              <w:pStyle w:val="ListParagraph"/>
                              <w:numPr>
                                <w:ilvl w:val="0"/>
                                <w:numId w:val="19"/>
                              </w:numPr>
                              <w:rPr>
                                <w:sz w:val="22"/>
                                <w:szCs w:val="22"/>
                              </w:rPr>
                            </w:pPr>
                            <w:r>
                              <w:rPr>
                                <w:sz w:val="22"/>
                                <w:szCs w:val="22"/>
                              </w:rPr>
                              <w:t>Increase the value of the d</w:t>
                            </w:r>
                            <w:r w:rsidR="00B63718">
                              <w:rPr>
                                <w:sz w:val="22"/>
                                <w:szCs w:val="22"/>
                              </w:rPr>
                              <w:t>istrict College and Career Ready Performance</w:t>
                            </w:r>
                            <w:r>
                              <w:rPr>
                                <w:sz w:val="22"/>
                                <w:szCs w:val="22"/>
                              </w:rPr>
                              <w:t xml:space="preserve"> Index (CCRPI) score by </w:t>
                            </w:r>
                            <w:r w:rsidR="002E1417">
                              <w:rPr>
                                <w:sz w:val="22"/>
                                <w:szCs w:val="22"/>
                              </w:rPr>
                              <w:t xml:space="preserve">3% </w:t>
                            </w:r>
                            <w:r>
                              <w:rPr>
                                <w:sz w:val="22"/>
                                <w:szCs w:val="22"/>
                              </w:rPr>
                              <w:t>focus</w:t>
                            </w:r>
                            <w:r w:rsidR="002E1417">
                              <w:rPr>
                                <w:sz w:val="22"/>
                                <w:szCs w:val="22"/>
                              </w:rPr>
                              <w:t>ing</w:t>
                            </w:r>
                            <w:r>
                              <w:rPr>
                                <w:sz w:val="22"/>
                                <w:szCs w:val="22"/>
                              </w:rPr>
                              <w:t xml:space="preserve"> on literacy, </w:t>
                            </w:r>
                            <w:r w:rsidR="004515F7">
                              <w:rPr>
                                <w:sz w:val="22"/>
                                <w:szCs w:val="22"/>
                              </w:rPr>
                              <w:t xml:space="preserve">high quality </w:t>
                            </w:r>
                            <w:r>
                              <w:rPr>
                                <w:sz w:val="22"/>
                                <w:szCs w:val="22"/>
                              </w:rPr>
                              <w:t xml:space="preserve">standards-based instruction and </w:t>
                            </w:r>
                            <w:r w:rsidR="004515F7">
                              <w:rPr>
                                <w:sz w:val="22"/>
                                <w:szCs w:val="22"/>
                              </w:rPr>
                              <w:t>Multi-Tier System of Support</w:t>
                            </w:r>
                            <w:r w:rsidR="00871285">
                              <w:rPr>
                                <w:sz w:val="22"/>
                                <w:szCs w:val="22"/>
                              </w:rPr>
                              <w:t>.</w:t>
                            </w:r>
                          </w:p>
                          <w:p w14:paraId="1C520903" w14:textId="77777777" w:rsidR="005E511B" w:rsidRDefault="005E511B" w:rsidP="00745074">
                            <w:pPr>
                              <w:pStyle w:val="ListParagraph"/>
                              <w:ind w:left="360"/>
                              <w:jc w:val="both"/>
                              <w:rPr>
                                <w:sz w:val="22"/>
                                <w:szCs w:val="22"/>
                              </w:rPr>
                            </w:pPr>
                          </w:p>
                          <w:p w14:paraId="12308A11" w14:textId="77777777" w:rsidR="005E511B" w:rsidRDefault="005E511B" w:rsidP="0081335C">
                            <w:pPr>
                              <w:pStyle w:val="ListParagraph"/>
                              <w:numPr>
                                <w:ilvl w:val="0"/>
                                <w:numId w:val="19"/>
                              </w:numPr>
                              <w:rPr>
                                <w:i/>
                                <w:sz w:val="22"/>
                                <w:szCs w:val="22"/>
                              </w:rPr>
                            </w:pPr>
                            <w:r>
                              <w:rPr>
                                <w:sz w:val="22"/>
                                <w:szCs w:val="22"/>
                              </w:rPr>
                              <w:t>Increase the percentage of parents who feel their child’s school provides various opportunities for engagement.</w:t>
                            </w:r>
                          </w:p>
                          <w:p w14:paraId="6B2D56B6" w14:textId="77777777" w:rsidR="005E511B" w:rsidRDefault="005E511B" w:rsidP="00745074">
                            <w:pPr>
                              <w:jc w:val="both"/>
                              <w:rPr>
                                <w:i/>
                              </w:rPr>
                            </w:pPr>
                          </w:p>
                          <w:p w14:paraId="45646839" w14:textId="4868CF07" w:rsidR="005E511B" w:rsidRDefault="005E511B" w:rsidP="0081335C">
                            <w:pPr>
                              <w:rPr>
                                <w:b/>
                              </w:rPr>
                            </w:pPr>
                            <w:r>
                              <w:rPr>
                                <w:b/>
                              </w:rPr>
                              <w:t xml:space="preserve">Tucker Elementary </w:t>
                            </w:r>
                            <w:r w:rsidR="00295ECA">
                              <w:rPr>
                                <w:b/>
                              </w:rPr>
                              <w:t>Second</w:t>
                            </w:r>
                            <w:r w:rsidR="002E4796">
                              <w:rPr>
                                <w:b/>
                              </w:rPr>
                              <w:t xml:space="preserve"> Grade</w:t>
                            </w:r>
                            <w:r w:rsidR="009454EC">
                              <w:rPr>
                                <w:b/>
                              </w:rPr>
                              <w:t xml:space="preserve"> </w:t>
                            </w:r>
                            <w:r>
                              <w:rPr>
                                <w:b/>
                              </w:rPr>
                              <w:t>Goals</w:t>
                            </w:r>
                          </w:p>
                          <w:p w14:paraId="5FC84517" w14:textId="77777777" w:rsidR="00871285" w:rsidRDefault="00871285" w:rsidP="00745074">
                            <w:pPr>
                              <w:jc w:val="both"/>
                              <w:rPr>
                                <w:b/>
                              </w:rPr>
                            </w:pPr>
                          </w:p>
                          <w:p w14:paraId="26D84F40" w14:textId="77777777" w:rsidR="00E93210" w:rsidRPr="00E93210" w:rsidRDefault="00E93210" w:rsidP="0081335C">
                            <w:pPr>
                              <w:pStyle w:val="ListParagraph"/>
                              <w:numPr>
                                <w:ilvl w:val="0"/>
                                <w:numId w:val="20"/>
                              </w:numPr>
                              <w:rPr>
                                <w:rFonts w:cs="Segoe UI"/>
                                <w:sz w:val="22"/>
                                <w:szCs w:val="22"/>
                              </w:rPr>
                            </w:pPr>
                            <w:r w:rsidRPr="00E93210">
                              <w:rPr>
                                <w:rFonts w:cs="Segoe UI"/>
                                <w:sz w:val="22"/>
                                <w:szCs w:val="22"/>
                              </w:rPr>
                              <w:t>Increase the percentage of student independent reading levels to target reading on grade level by end of year.</w:t>
                            </w:r>
                          </w:p>
                          <w:p w14:paraId="46E2F67E" w14:textId="6B748B25" w:rsidR="00E93210" w:rsidRDefault="00E93210" w:rsidP="00E93210">
                            <w:pPr>
                              <w:pStyle w:val="ListParagraph"/>
                              <w:ind w:left="360"/>
                              <w:jc w:val="both"/>
                              <w:rPr>
                                <w:rFonts w:cs="Segoe UI"/>
                                <w:sz w:val="22"/>
                                <w:szCs w:val="22"/>
                              </w:rPr>
                            </w:pPr>
                          </w:p>
                          <w:p w14:paraId="3BC2330C" w14:textId="77777777" w:rsidR="00E93210" w:rsidRPr="00E93210" w:rsidRDefault="00E93210" w:rsidP="0081335C">
                            <w:pPr>
                              <w:pStyle w:val="ListParagraph"/>
                              <w:numPr>
                                <w:ilvl w:val="0"/>
                                <w:numId w:val="20"/>
                              </w:numPr>
                              <w:rPr>
                                <w:rFonts w:cs="Segoe UI"/>
                                <w:sz w:val="22"/>
                                <w:szCs w:val="22"/>
                              </w:rPr>
                            </w:pPr>
                            <w:r w:rsidRPr="00E93210">
                              <w:rPr>
                                <w:rFonts w:cs="Segoe UI"/>
                                <w:sz w:val="22"/>
                                <w:szCs w:val="22"/>
                              </w:rPr>
                              <w:t xml:space="preserve">Increase the percentage of students that master essential </w:t>
                            </w:r>
                            <w:proofErr w:type="gramStart"/>
                            <w:r w:rsidRPr="00E93210">
                              <w:rPr>
                                <w:rFonts w:cs="Segoe UI"/>
                                <w:sz w:val="22"/>
                                <w:szCs w:val="22"/>
                              </w:rPr>
                              <w:t>grade level math standards</w:t>
                            </w:r>
                            <w:proofErr w:type="gramEnd"/>
                            <w:r w:rsidRPr="00E93210">
                              <w:rPr>
                                <w:rFonts w:cs="Segoe UI"/>
                                <w:sz w:val="22"/>
                                <w:szCs w:val="22"/>
                              </w:rPr>
                              <w:t xml:space="preserve"> by end of year.</w:t>
                            </w:r>
                          </w:p>
                          <w:p w14:paraId="34AC4BBA" w14:textId="3070A426" w:rsidR="00DE58B5" w:rsidRDefault="00DE58B5" w:rsidP="00DE58B5">
                            <w:pPr>
                              <w:pStyle w:val="ListParagraph"/>
                              <w:rPr>
                                <w:rFonts w:cs="Segoe UI"/>
                                <w:sz w:val="22"/>
                                <w:szCs w:val="22"/>
                              </w:rPr>
                            </w:pPr>
                          </w:p>
                          <w:p w14:paraId="1FC10C6E" w14:textId="22EBA320" w:rsidR="00E93210" w:rsidRDefault="00295ECA" w:rsidP="0081335C">
                            <w:pPr>
                              <w:ind w:left="180"/>
                              <w:rPr>
                                <w:rFonts w:cs="Segoe UI"/>
                              </w:rPr>
                            </w:pPr>
                            <w:r>
                              <w:rPr>
                                <w:rFonts w:cs="Segoe UI"/>
                              </w:rPr>
                              <w:t>Second</w:t>
                            </w:r>
                            <w:r w:rsidR="002E4796">
                              <w:rPr>
                                <w:rFonts w:cs="Segoe UI"/>
                              </w:rPr>
                              <w:t xml:space="preserve"> grade </w:t>
                            </w:r>
                            <w:r w:rsidR="00E93210">
                              <w:rPr>
                                <w:rFonts w:cs="Segoe UI"/>
                              </w:rPr>
                              <w:t>supports these goals by focusing on</w:t>
                            </w:r>
                            <w:r w:rsidR="001D0E2D">
                              <w:rPr>
                                <w:rFonts w:cs="Segoe UI"/>
                              </w:rPr>
                              <w:t>:</w:t>
                            </w:r>
                            <w:r w:rsidR="00E93210">
                              <w:rPr>
                                <w:rFonts w:cs="Segoe UI"/>
                              </w:rPr>
                              <w:t xml:space="preserve"> </w:t>
                            </w:r>
                          </w:p>
                          <w:p w14:paraId="4C06A07E" w14:textId="7A3B7C35" w:rsidR="00E93210" w:rsidRDefault="00295ECA" w:rsidP="00E93210">
                            <w:pPr>
                              <w:pStyle w:val="ListParagraph"/>
                              <w:numPr>
                                <w:ilvl w:val="0"/>
                                <w:numId w:val="29"/>
                              </w:numPr>
                              <w:ind w:left="630" w:hanging="180"/>
                              <w:rPr>
                                <w:rFonts w:cs="Segoe UI"/>
                                <w:sz w:val="22"/>
                                <w:szCs w:val="22"/>
                              </w:rPr>
                            </w:pPr>
                            <w:r>
                              <w:rPr>
                                <w:rFonts w:cs="Segoe UI"/>
                                <w:sz w:val="22"/>
                                <w:szCs w:val="22"/>
                              </w:rPr>
                              <w:t>Reading</w:t>
                            </w:r>
                            <w:r w:rsidR="009B591F">
                              <w:rPr>
                                <w:rFonts w:cs="Segoe UI"/>
                                <w:sz w:val="22"/>
                                <w:szCs w:val="22"/>
                              </w:rPr>
                              <w:t xml:space="preserve"> f</w:t>
                            </w:r>
                            <w:r w:rsidR="00DC649B">
                              <w:rPr>
                                <w:rFonts w:cs="Segoe UI"/>
                                <w:sz w:val="22"/>
                                <w:szCs w:val="22"/>
                              </w:rPr>
                              <w:t>luency</w:t>
                            </w:r>
                          </w:p>
                          <w:p w14:paraId="54C03B04" w14:textId="6B1E829C" w:rsidR="00DC649B" w:rsidRPr="00295ECA" w:rsidRDefault="009B591F" w:rsidP="00E93210">
                            <w:pPr>
                              <w:pStyle w:val="ListParagraph"/>
                              <w:numPr>
                                <w:ilvl w:val="0"/>
                                <w:numId w:val="29"/>
                              </w:numPr>
                              <w:ind w:left="630" w:hanging="180"/>
                            </w:pPr>
                            <w:r>
                              <w:rPr>
                                <w:rFonts w:cs="Segoe UI"/>
                                <w:sz w:val="22"/>
                                <w:szCs w:val="22"/>
                              </w:rPr>
                              <w:t>Reading comprehension</w:t>
                            </w:r>
                          </w:p>
                          <w:p w14:paraId="0C858958" w14:textId="32D20184" w:rsidR="00295ECA" w:rsidRPr="009B591F" w:rsidRDefault="00295ECA" w:rsidP="00E93210">
                            <w:pPr>
                              <w:pStyle w:val="ListParagraph"/>
                              <w:numPr>
                                <w:ilvl w:val="0"/>
                                <w:numId w:val="29"/>
                              </w:numPr>
                              <w:ind w:left="630" w:hanging="180"/>
                            </w:pPr>
                            <w:r>
                              <w:rPr>
                                <w:rFonts w:cs="Segoe UI"/>
                                <w:sz w:val="22"/>
                                <w:szCs w:val="22"/>
                              </w:rPr>
                              <w:t>Math fact fluency within 20</w:t>
                            </w:r>
                          </w:p>
                          <w:p w14:paraId="44A43053" w14:textId="3C24CECE" w:rsidR="00E93210" w:rsidRDefault="00E93210" w:rsidP="00745074">
                            <w:pPr>
                              <w:jc w:val="both"/>
                              <w:rPr>
                                <w:rFonts w:ascii="Rockwell" w:hAnsi="Rockwell" w:cs="FrankRuehl"/>
                                <w:b/>
                                <w:sz w:val="22"/>
                                <w:szCs w:val="22"/>
                              </w:rPr>
                            </w:pPr>
                          </w:p>
                          <w:p w14:paraId="42BAB10F" w14:textId="33F7CDF0" w:rsidR="000F7856" w:rsidRPr="008E26D4" w:rsidRDefault="000F7856" w:rsidP="0081335C">
                            <w:pPr>
                              <w:rPr>
                                <w:rFonts w:ascii="Rockwell" w:hAnsi="Rockwell" w:cs="FrankRuehl"/>
                                <w:b/>
                                <w:sz w:val="22"/>
                                <w:szCs w:val="22"/>
                              </w:rPr>
                            </w:pPr>
                            <w:r w:rsidRPr="008E26D4">
                              <w:rPr>
                                <w:rFonts w:ascii="Rockwell" w:hAnsi="Rockwell" w:cs="FrankRuehl"/>
                                <w:b/>
                                <w:sz w:val="22"/>
                                <w:szCs w:val="22"/>
                              </w:rPr>
                              <w:t>When teachers, students</w:t>
                            </w:r>
                            <w:r w:rsidR="00362A31" w:rsidRPr="008E26D4">
                              <w:rPr>
                                <w:rFonts w:ascii="Rockwell" w:hAnsi="Rockwell" w:cs="FrankRuehl"/>
                                <w:b/>
                                <w:sz w:val="22"/>
                                <w:szCs w:val="22"/>
                              </w:rPr>
                              <w:t>,</w:t>
                            </w:r>
                            <w:r w:rsidRPr="008E26D4">
                              <w:rPr>
                                <w:rFonts w:ascii="Rockwell" w:hAnsi="Rockwell" w:cs="FrankRuehl"/>
                                <w:b/>
                                <w:sz w:val="22"/>
                                <w:szCs w:val="22"/>
                              </w:rPr>
                              <w:t xml:space="preserve"> and families work together, we CAN achieve our goals!</w:t>
                            </w:r>
                          </w:p>
                          <w:p w14:paraId="427CB2BC" w14:textId="77777777" w:rsidR="00EC0C12" w:rsidRPr="000F7856" w:rsidRDefault="00EC0C12" w:rsidP="00F96C50">
                            <w:pPr>
                              <w:jc w:val="center"/>
                              <w:rPr>
                                <w:rFonts w:ascii="Rockwell" w:hAnsi="Rockwell" w:cs="FrankRueh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291C" id="Text Box 21" o:spid="_x0000_s1030" type="#_x0000_t202" style="position:absolute;left:0;text-align:left;margin-left:38pt;margin-top:51pt;width:215pt;height:54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TMrgIAAK0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" filled="f" stroked="f">
                <v:textbox>
                  <w:txbxContent>
                    <w:p w14:paraId="10CD6694" w14:textId="77777777" w:rsidR="005273AE" w:rsidRPr="00E772B9" w:rsidRDefault="005273AE" w:rsidP="002170F0">
                      <w:pPr>
                        <w:jc w:val="center"/>
                        <w:rPr>
                          <w:b/>
                          <w:i/>
                          <w:sz w:val="28"/>
                          <w:szCs w:val="28"/>
                        </w:rPr>
                      </w:pPr>
                      <w:r w:rsidRPr="00E772B9">
                        <w:rPr>
                          <w:b/>
                          <w:i/>
                          <w:sz w:val="28"/>
                          <w:szCs w:val="28"/>
                        </w:rPr>
                        <w:t>Our Goals for Student Achievement</w:t>
                      </w:r>
                    </w:p>
                    <w:p w14:paraId="61B1EC89" w14:textId="77777777" w:rsidR="00491A41" w:rsidRDefault="00491A41" w:rsidP="005E511B">
                      <w:pPr>
                        <w:rPr>
                          <w:b/>
                        </w:rPr>
                      </w:pPr>
                    </w:p>
                    <w:p w14:paraId="109A8A7D" w14:textId="067E46D2" w:rsidR="005E511B" w:rsidRDefault="005E511B" w:rsidP="005E511B">
                      <w:pPr>
                        <w:rPr>
                          <w:b/>
                        </w:rPr>
                      </w:pPr>
                      <w:r>
                        <w:rPr>
                          <w:b/>
                        </w:rPr>
                        <w:t>Houston County District Goals</w:t>
                      </w:r>
                    </w:p>
                    <w:p w14:paraId="356F94BF" w14:textId="77777777" w:rsidR="00871285" w:rsidRDefault="00871285" w:rsidP="005E511B">
                      <w:pPr>
                        <w:rPr>
                          <w:b/>
                        </w:rPr>
                      </w:pPr>
                    </w:p>
                    <w:p w14:paraId="3742E4D8" w14:textId="05762863" w:rsidR="005E511B" w:rsidRDefault="005E511B" w:rsidP="0081335C">
                      <w:pPr>
                        <w:pStyle w:val="ListParagraph"/>
                        <w:numPr>
                          <w:ilvl w:val="0"/>
                          <w:numId w:val="19"/>
                        </w:numPr>
                        <w:rPr>
                          <w:sz w:val="22"/>
                          <w:szCs w:val="22"/>
                        </w:rPr>
                      </w:pPr>
                      <w:r>
                        <w:rPr>
                          <w:sz w:val="22"/>
                          <w:szCs w:val="22"/>
                        </w:rPr>
                        <w:t>Increase the value of the d</w:t>
                      </w:r>
                      <w:r w:rsidR="00B63718">
                        <w:rPr>
                          <w:sz w:val="22"/>
                          <w:szCs w:val="22"/>
                        </w:rPr>
                        <w:t>istrict College and Career Ready Performance</w:t>
                      </w:r>
                      <w:r>
                        <w:rPr>
                          <w:sz w:val="22"/>
                          <w:szCs w:val="22"/>
                        </w:rPr>
                        <w:t xml:space="preserve"> Index (CCRPI) score by </w:t>
                      </w:r>
                      <w:r w:rsidR="002E1417">
                        <w:rPr>
                          <w:sz w:val="22"/>
                          <w:szCs w:val="22"/>
                        </w:rPr>
                        <w:t xml:space="preserve">3% </w:t>
                      </w:r>
                      <w:r>
                        <w:rPr>
                          <w:sz w:val="22"/>
                          <w:szCs w:val="22"/>
                        </w:rPr>
                        <w:t>focus</w:t>
                      </w:r>
                      <w:r w:rsidR="002E1417">
                        <w:rPr>
                          <w:sz w:val="22"/>
                          <w:szCs w:val="22"/>
                        </w:rPr>
                        <w:t>ing</w:t>
                      </w:r>
                      <w:r>
                        <w:rPr>
                          <w:sz w:val="22"/>
                          <w:szCs w:val="22"/>
                        </w:rPr>
                        <w:t xml:space="preserve"> on literacy, </w:t>
                      </w:r>
                      <w:r w:rsidR="004515F7">
                        <w:rPr>
                          <w:sz w:val="22"/>
                          <w:szCs w:val="22"/>
                        </w:rPr>
                        <w:t xml:space="preserve">high quality </w:t>
                      </w:r>
                      <w:r>
                        <w:rPr>
                          <w:sz w:val="22"/>
                          <w:szCs w:val="22"/>
                        </w:rPr>
                        <w:t xml:space="preserve">standards-based instruction and </w:t>
                      </w:r>
                      <w:r w:rsidR="004515F7">
                        <w:rPr>
                          <w:sz w:val="22"/>
                          <w:szCs w:val="22"/>
                        </w:rPr>
                        <w:t>Multi-Tier System of Support</w:t>
                      </w:r>
                      <w:r w:rsidR="00871285">
                        <w:rPr>
                          <w:sz w:val="22"/>
                          <w:szCs w:val="22"/>
                        </w:rPr>
                        <w:t>.</w:t>
                      </w:r>
                    </w:p>
                    <w:p w14:paraId="1C520903" w14:textId="77777777" w:rsidR="005E511B" w:rsidRDefault="005E511B" w:rsidP="00745074">
                      <w:pPr>
                        <w:pStyle w:val="ListParagraph"/>
                        <w:ind w:left="360"/>
                        <w:jc w:val="both"/>
                        <w:rPr>
                          <w:sz w:val="22"/>
                          <w:szCs w:val="22"/>
                        </w:rPr>
                      </w:pPr>
                    </w:p>
                    <w:p w14:paraId="12308A11" w14:textId="77777777" w:rsidR="005E511B" w:rsidRDefault="005E511B" w:rsidP="0081335C">
                      <w:pPr>
                        <w:pStyle w:val="ListParagraph"/>
                        <w:numPr>
                          <w:ilvl w:val="0"/>
                          <w:numId w:val="19"/>
                        </w:numPr>
                        <w:rPr>
                          <w:i/>
                          <w:sz w:val="22"/>
                          <w:szCs w:val="22"/>
                        </w:rPr>
                      </w:pPr>
                      <w:r>
                        <w:rPr>
                          <w:sz w:val="22"/>
                          <w:szCs w:val="22"/>
                        </w:rPr>
                        <w:t>Increase the percentage of parents who feel their child’s school provides various opportunities for engagement.</w:t>
                      </w:r>
                    </w:p>
                    <w:p w14:paraId="6B2D56B6" w14:textId="77777777" w:rsidR="005E511B" w:rsidRDefault="005E511B" w:rsidP="00745074">
                      <w:pPr>
                        <w:jc w:val="both"/>
                        <w:rPr>
                          <w:i/>
                        </w:rPr>
                      </w:pPr>
                    </w:p>
                    <w:p w14:paraId="45646839" w14:textId="4868CF07" w:rsidR="005E511B" w:rsidRDefault="005E511B" w:rsidP="0081335C">
                      <w:pPr>
                        <w:rPr>
                          <w:b/>
                        </w:rPr>
                      </w:pPr>
                      <w:r>
                        <w:rPr>
                          <w:b/>
                        </w:rPr>
                        <w:t xml:space="preserve">Tucker Elementary </w:t>
                      </w:r>
                      <w:r w:rsidR="00295ECA">
                        <w:rPr>
                          <w:b/>
                        </w:rPr>
                        <w:t>Second</w:t>
                      </w:r>
                      <w:r w:rsidR="002E4796">
                        <w:rPr>
                          <w:b/>
                        </w:rPr>
                        <w:t xml:space="preserve"> Grade</w:t>
                      </w:r>
                      <w:r w:rsidR="009454EC">
                        <w:rPr>
                          <w:b/>
                        </w:rPr>
                        <w:t xml:space="preserve"> </w:t>
                      </w:r>
                      <w:r>
                        <w:rPr>
                          <w:b/>
                        </w:rPr>
                        <w:t>Goals</w:t>
                      </w:r>
                    </w:p>
                    <w:p w14:paraId="5FC84517" w14:textId="77777777" w:rsidR="00871285" w:rsidRDefault="00871285" w:rsidP="00745074">
                      <w:pPr>
                        <w:jc w:val="both"/>
                        <w:rPr>
                          <w:b/>
                        </w:rPr>
                      </w:pPr>
                    </w:p>
                    <w:p w14:paraId="26D84F40" w14:textId="77777777" w:rsidR="00E93210" w:rsidRPr="00E93210" w:rsidRDefault="00E93210" w:rsidP="0081335C">
                      <w:pPr>
                        <w:pStyle w:val="ListParagraph"/>
                        <w:numPr>
                          <w:ilvl w:val="0"/>
                          <w:numId w:val="20"/>
                        </w:numPr>
                        <w:rPr>
                          <w:rFonts w:cs="Segoe UI"/>
                          <w:sz w:val="22"/>
                          <w:szCs w:val="22"/>
                        </w:rPr>
                      </w:pPr>
                      <w:r w:rsidRPr="00E93210">
                        <w:rPr>
                          <w:rFonts w:cs="Segoe UI"/>
                          <w:sz w:val="22"/>
                          <w:szCs w:val="22"/>
                        </w:rPr>
                        <w:t>Increase the percentage of student independent reading levels to target reading on grade level by end of year.</w:t>
                      </w:r>
                    </w:p>
                    <w:p w14:paraId="46E2F67E" w14:textId="6B748B25" w:rsidR="00E93210" w:rsidRDefault="00E93210" w:rsidP="00E93210">
                      <w:pPr>
                        <w:pStyle w:val="ListParagraph"/>
                        <w:ind w:left="360"/>
                        <w:jc w:val="both"/>
                        <w:rPr>
                          <w:rFonts w:cs="Segoe UI"/>
                          <w:sz w:val="22"/>
                          <w:szCs w:val="22"/>
                        </w:rPr>
                      </w:pPr>
                    </w:p>
                    <w:p w14:paraId="3BC2330C" w14:textId="77777777" w:rsidR="00E93210" w:rsidRPr="00E93210" w:rsidRDefault="00E93210" w:rsidP="0081335C">
                      <w:pPr>
                        <w:pStyle w:val="ListParagraph"/>
                        <w:numPr>
                          <w:ilvl w:val="0"/>
                          <w:numId w:val="20"/>
                        </w:numPr>
                        <w:rPr>
                          <w:rFonts w:cs="Segoe UI"/>
                          <w:sz w:val="22"/>
                          <w:szCs w:val="22"/>
                        </w:rPr>
                      </w:pPr>
                      <w:r w:rsidRPr="00E93210">
                        <w:rPr>
                          <w:rFonts w:cs="Segoe UI"/>
                          <w:sz w:val="22"/>
                          <w:szCs w:val="22"/>
                        </w:rPr>
                        <w:t xml:space="preserve">Increase the percentage of students that master essential </w:t>
                      </w:r>
                      <w:proofErr w:type="gramStart"/>
                      <w:r w:rsidRPr="00E93210">
                        <w:rPr>
                          <w:rFonts w:cs="Segoe UI"/>
                          <w:sz w:val="22"/>
                          <w:szCs w:val="22"/>
                        </w:rPr>
                        <w:t>grade level math standards</w:t>
                      </w:r>
                      <w:proofErr w:type="gramEnd"/>
                      <w:r w:rsidRPr="00E93210">
                        <w:rPr>
                          <w:rFonts w:cs="Segoe UI"/>
                          <w:sz w:val="22"/>
                          <w:szCs w:val="22"/>
                        </w:rPr>
                        <w:t xml:space="preserve"> by end of year.</w:t>
                      </w:r>
                    </w:p>
                    <w:p w14:paraId="34AC4BBA" w14:textId="3070A426" w:rsidR="00DE58B5" w:rsidRDefault="00DE58B5" w:rsidP="00DE58B5">
                      <w:pPr>
                        <w:pStyle w:val="ListParagraph"/>
                        <w:rPr>
                          <w:rFonts w:cs="Segoe UI"/>
                          <w:sz w:val="22"/>
                          <w:szCs w:val="22"/>
                        </w:rPr>
                      </w:pPr>
                    </w:p>
                    <w:p w14:paraId="1FC10C6E" w14:textId="22EBA320" w:rsidR="00E93210" w:rsidRDefault="00295ECA" w:rsidP="0081335C">
                      <w:pPr>
                        <w:ind w:left="180"/>
                        <w:rPr>
                          <w:rFonts w:cs="Segoe UI"/>
                        </w:rPr>
                      </w:pPr>
                      <w:r>
                        <w:rPr>
                          <w:rFonts w:cs="Segoe UI"/>
                        </w:rPr>
                        <w:t>Second</w:t>
                      </w:r>
                      <w:r w:rsidR="002E4796">
                        <w:rPr>
                          <w:rFonts w:cs="Segoe UI"/>
                        </w:rPr>
                        <w:t xml:space="preserve"> grade </w:t>
                      </w:r>
                      <w:r w:rsidR="00E93210">
                        <w:rPr>
                          <w:rFonts w:cs="Segoe UI"/>
                        </w:rPr>
                        <w:t>supports these goals by focusing on</w:t>
                      </w:r>
                      <w:r w:rsidR="001D0E2D">
                        <w:rPr>
                          <w:rFonts w:cs="Segoe UI"/>
                        </w:rPr>
                        <w:t>:</w:t>
                      </w:r>
                      <w:r w:rsidR="00E93210">
                        <w:rPr>
                          <w:rFonts w:cs="Segoe UI"/>
                        </w:rPr>
                        <w:t xml:space="preserve"> </w:t>
                      </w:r>
                    </w:p>
                    <w:p w14:paraId="4C06A07E" w14:textId="7A3B7C35" w:rsidR="00E93210" w:rsidRDefault="00295ECA" w:rsidP="00E93210">
                      <w:pPr>
                        <w:pStyle w:val="ListParagraph"/>
                        <w:numPr>
                          <w:ilvl w:val="0"/>
                          <w:numId w:val="29"/>
                        </w:numPr>
                        <w:ind w:left="630" w:hanging="180"/>
                        <w:rPr>
                          <w:rFonts w:cs="Segoe UI"/>
                          <w:sz w:val="22"/>
                          <w:szCs w:val="22"/>
                        </w:rPr>
                      </w:pPr>
                      <w:r>
                        <w:rPr>
                          <w:rFonts w:cs="Segoe UI"/>
                          <w:sz w:val="22"/>
                          <w:szCs w:val="22"/>
                        </w:rPr>
                        <w:t>Reading</w:t>
                      </w:r>
                      <w:r w:rsidR="009B591F">
                        <w:rPr>
                          <w:rFonts w:cs="Segoe UI"/>
                          <w:sz w:val="22"/>
                          <w:szCs w:val="22"/>
                        </w:rPr>
                        <w:t xml:space="preserve"> f</w:t>
                      </w:r>
                      <w:r w:rsidR="00DC649B">
                        <w:rPr>
                          <w:rFonts w:cs="Segoe UI"/>
                          <w:sz w:val="22"/>
                          <w:szCs w:val="22"/>
                        </w:rPr>
                        <w:t>luency</w:t>
                      </w:r>
                    </w:p>
                    <w:p w14:paraId="54C03B04" w14:textId="6B1E829C" w:rsidR="00DC649B" w:rsidRPr="00295ECA" w:rsidRDefault="009B591F" w:rsidP="00E93210">
                      <w:pPr>
                        <w:pStyle w:val="ListParagraph"/>
                        <w:numPr>
                          <w:ilvl w:val="0"/>
                          <w:numId w:val="29"/>
                        </w:numPr>
                        <w:ind w:left="630" w:hanging="180"/>
                      </w:pPr>
                      <w:r>
                        <w:rPr>
                          <w:rFonts w:cs="Segoe UI"/>
                          <w:sz w:val="22"/>
                          <w:szCs w:val="22"/>
                        </w:rPr>
                        <w:t>Reading comprehension</w:t>
                      </w:r>
                    </w:p>
                    <w:p w14:paraId="0C858958" w14:textId="32D20184" w:rsidR="00295ECA" w:rsidRPr="009B591F" w:rsidRDefault="00295ECA" w:rsidP="00E93210">
                      <w:pPr>
                        <w:pStyle w:val="ListParagraph"/>
                        <w:numPr>
                          <w:ilvl w:val="0"/>
                          <w:numId w:val="29"/>
                        </w:numPr>
                        <w:ind w:left="630" w:hanging="180"/>
                      </w:pPr>
                      <w:r>
                        <w:rPr>
                          <w:rFonts w:cs="Segoe UI"/>
                          <w:sz w:val="22"/>
                          <w:szCs w:val="22"/>
                        </w:rPr>
                        <w:t>Math fact fluency within 20</w:t>
                      </w:r>
                    </w:p>
                    <w:p w14:paraId="44A43053" w14:textId="3C24CECE" w:rsidR="00E93210" w:rsidRDefault="00E93210" w:rsidP="00745074">
                      <w:pPr>
                        <w:jc w:val="both"/>
                        <w:rPr>
                          <w:rFonts w:ascii="Rockwell" w:hAnsi="Rockwell" w:cs="FrankRuehl"/>
                          <w:b/>
                          <w:sz w:val="22"/>
                          <w:szCs w:val="22"/>
                        </w:rPr>
                      </w:pPr>
                    </w:p>
                    <w:p w14:paraId="42BAB10F" w14:textId="33F7CDF0" w:rsidR="000F7856" w:rsidRPr="008E26D4" w:rsidRDefault="000F7856" w:rsidP="0081335C">
                      <w:pPr>
                        <w:rPr>
                          <w:rFonts w:ascii="Rockwell" w:hAnsi="Rockwell" w:cs="FrankRuehl"/>
                          <w:b/>
                          <w:sz w:val="22"/>
                          <w:szCs w:val="22"/>
                        </w:rPr>
                      </w:pPr>
                      <w:r w:rsidRPr="008E26D4">
                        <w:rPr>
                          <w:rFonts w:ascii="Rockwell" w:hAnsi="Rockwell" w:cs="FrankRuehl"/>
                          <w:b/>
                          <w:sz w:val="22"/>
                          <w:szCs w:val="22"/>
                        </w:rPr>
                        <w:t>When teachers, students</w:t>
                      </w:r>
                      <w:r w:rsidR="00362A31" w:rsidRPr="008E26D4">
                        <w:rPr>
                          <w:rFonts w:ascii="Rockwell" w:hAnsi="Rockwell" w:cs="FrankRuehl"/>
                          <w:b/>
                          <w:sz w:val="22"/>
                          <w:szCs w:val="22"/>
                        </w:rPr>
                        <w:t>,</w:t>
                      </w:r>
                      <w:r w:rsidRPr="008E26D4">
                        <w:rPr>
                          <w:rFonts w:ascii="Rockwell" w:hAnsi="Rockwell" w:cs="FrankRuehl"/>
                          <w:b/>
                          <w:sz w:val="22"/>
                          <w:szCs w:val="22"/>
                        </w:rPr>
                        <w:t xml:space="preserve"> and families work together, we CAN achieve our goals!</w:t>
                      </w:r>
                    </w:p>
                    <w:p w14:paraId="427CB2BC" w14:textId="77777777" w:rsidR="00EC0C12" w:rsidRPr="000F7856" w:rsidRDefault="00EC0C12" w:rsidP="00F96C50">
                      <w:pPr>
                        <w:jc w:val="center"/>
                        <w:rPr>
                          <w:rFonts w:ascii="Rockwell" w:hAnsi="Rockwell" w:cs="FrankRuehl"/>
                          <w:b/>
                        </w:rPr>
                      </w:pPr>
                    </w:p>
                  </w:txbxContent>
                </v:textbox>
                <w10:wrap type="through" anchorx="page" anchory="page"/>
              </v:shape>
            </w:pict>
          </mc:Fallback>
        </mc:AlternateContent>
      </w:r>
      <w:r w:rsidR="00724BAA">
        <w:rPr>
          <w:noProof/>
        </w:rPr>
        <mc:AlternateContent>
          <mc:Choice Requires="wps">
            <w:drawing>
              <wp:anchor distT="0" distB="0" distL="114300" distR="114300" simplePos="0" relativeHeight="251640832" behindDoc="0" locked="0" layoutInCell="1" allowOverlap="1" wp14:anchorId="09FE07C1" wp14:editId="029B8612">
                <wp:simplePos x="0" y="0"/>
                <wp:positionH relativeFrom="page">
                  <wp:posOffset>339090</wp:posOffset>
                </wp:positionH>
                <wp:positionV relativeFrom="page">
                  <wp:posOffset>560070</wp:posOffset>
                </wp:positionV>
                <wp:extent cx="2946400" cy="6969760"/>
                <wp:effectExtent l="57150" t="19050" r="82550" b="97790"/>
                <wp:wrapThrough wrapText="bothSides">
                  <wp:wrapPolygon edited="0">
                    <wp:start x="2514" y="-59"/>
                    <wp:lineTo x="-140" y="0"/>
                    <wp:lineTo x="-419" y="3778"/>
                    <wp:lineTo x="-419" y="18892"/>
                    <wp:lineTo x="-140" y="21372"/>
                    <wp:lineTo x="2933" y="21844"/>
                    <wp:lineTo x="18714" y="21844"/>
                    <wp:lineTo x="19552" y="21726"/>
                    <wp:lineTo x="21926" y="20840"/>
                    <wp:lineTo x="22066" y="1889"/>
                    <wp:lineTo x="21786" y="886"/>
                    <wp:lineTo x="19831" y="118"/>
                    <wp:lineTo x="19133" y="-59"/>
                    <wp:lineTo x="2514" y="-59"/>
                  </wp:wrapPolygon>
                </wp:wrapThrough>
                <wp:docPr id="5" name="Rounded Rectangle 5"/>
                <wp:cNvGraphicFramePr/>
                <a:graphic xmlns:a="http://schemas.openxmlformats.org/drawingml/2006/main">
                  <a:graphicData uri="http://schemas.microsoft.com/office/word/2010/wordprocessingShape">
                    <wps:wsp>
                      <wps:cNvSpPr/>
                      <wps:spPr>
                        <a:xfrm>
                          <a:off x="0" y="0"/>
                          <a:ext cx="2946400" cy="69697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DCE08" id="Rounded Rectangle 5" o:spid="_x0000_s1026" style="position:absolute;margin-left:26.7pt;margin-top:44.1pt;width:232pt;height:548.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" filled="f" strokecolor="black [3213]">
                <v:shadow on="t" color="black" opacity="22937f" origin=",.5" offset="0,.63889mm"/>
                <w10:wrap type="through" anchorx="page" anchory="page"/>
              </v:roundrect>
            </w:pict>
          </mc:Fallback>
        </mc:AlternateContent>
      </w:r>
      <w:r w:rsidR="00912D6F">
        <w:br w:type="page"/>
      </w:r>
      <w:r w:rsidR="00A92D62">
        <w:rPr>
          <w:noProof/>
        </w:rPr>
        <w:lastRenderedPageBreak/>
        <mc:AlternateContent>
          <mc:Choice Requires="wps">
            <w:drawing>
              <wp:anchor distT="0" distB="0" distL="114300" distR="114300" simplePos="0" relativeHeight="251674624" behindDoc="0" locked="0" layoutInCell="1" allowOverlap="1" wp14:anchorId="4D67A9D8" wp14:editId="4C1561EF">
                <wp:simplePos x="0" y="0"/>
                <wp:positionH relativeFrom="column">
                  <wp:posOffset>352426</wp:posOffset>
                </wp:positionH>
                <wp:positionV relativeFrom="paragraph">
                  <wp:posOffset>4762500</wp:posOffset>
                </wp:positionV>
                <wp:extent cx="2256790" cy="0"/>
                <wp:effectExtent l="38100" t="38100" r="67310" b="95250"/>
                <wp:wrapNone/>
                <wp:docPr id="47" name="Straight Connector 47"/>
                <wp:cNvGraphicFramePr/>
                <a:graphic xmlns:a="http://schemas.openxmlformats.org/drawingml/2006/main">
                  <a:graphicData uri="http://schemas.microsoft.com/office/word/2010/wordprocessingShape">
                    <wps:wsp>
                      <wps:cNvCnPr/>
                      <wps:spPr>
                        <a:xfrm>
                          <a:off x="0" y="0"/>
                          <a:ext cx="22567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F8C60" id="Straight Connector 4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75pt" to="20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" strokecolor="black [3200]" strokeweight="2pt">
                <v:shadow on="t" color="black" opacity="24903f" origin=",.5" offset="0,.55556mm"/>
              </v:line>
            </w:pict>
          </mc:Fallback>
        </mc:AlternateContent>
      </w:r>
      <w:r w:rsidR="00A92D62" w:rsidRPr="00024AA8">
        <w:rPr>
          <w:noProof/>
          <w:highlight w:val="yellow"/>
        </w:rPr>
        <mc:AlternateContent>
          <mc:Choice Requires="wpg">
            <w:drawing>
              <wp:anchor distT="0" distB="0" distL="114300" distR="114300" simplePos="0" relativeHeight="251653120" behindDoc="0" locked="0" layoutInCell="1" allowOverlap="1" wp14:anchorId="6436D6E2" wp14:editId="1A661F2A">
                <wp:simplePos x="0" y="0"/>
                <wp:positionH relativeFrom="page">
                  <wp:posOffset>647700</wp:posOffset>
                </wp:positionH>
                <wp:positionV relativeFrom="page">
                  <wp:posOffset>876300</wp:posOffset>
                </wp:positionV>
                <wp:extent cx="2828290" cy="6190615"/>
                <wp:effectExtent l="0" t="0" r="0" b="635"/>
                <wp:wrapThrough wrapText="bothSides">
                  <wp:wrapPolygon edited="0">
                    <wp:start x="1891" y="0"/>
                    <wp:lineTo x="1891" y="7710"/>
                    <wp:lineTo x="2764" y="8508"/>
                    <wp:lineTo x="3055" y="11698"/>
                    <wp:lineTo x="0" y="11831"/>
                    <wp:lineTo x="0" y="12961"/>
                    <wp:lineTo x="3055" y="13825"/>
                    <wp:lineTo x="3055" y="21536"/>
                    <wp:lineTo x="21096" y="21536"/>
                    <wp:lineTo x="21387" y="0"/>
                    <wp:lineTo x="1891" y="0"/>
                  </wp:wrapPolygon>
                </wp:wrapThrough>
                <wp:docPr id="36" name="Group 36"/>
                <wp:cNvGraphicFramePr/>
                <a:graphic xmlns:a="http://schemas.openxmlformats.org/drawingml/2006/main">
                  <a:graphicData uri="http://schemas.microsoft.com/office/word/2010/wordprocessingGroup">
                    <wpg:wgp>
                      <wpg:cNvGrpSpPr/>
                      <wpg:grpSpPr>
                        <a:xfrm>
                          <a:off x="0" y="0"/>
                          <a:ext cx="2828290" cy="6190615"/>
                          <a:chOff x="-299085" y="441196"/>
                          <a:chExt cx="2828290" cy="4921733"/>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g:grpSpPr>
                      <wps:wsp>
                        <wps:cNvPr id="13" name="Text Box 13"/>
                        <wps:cNvSpPr txBox="1"/>
                        <wps:spPr>
                          <a:xfrm>
                            <a:off x="60325" y="2258638"/>
                            <a:ext cx="2468880" cy="310429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37455429" w14:textId="77777777" w:rsidR="00A92D62" w:rsidRDefault="00A92D62" w:rsidP="00A92D62">
                              <w:pPr>
                                <w:rPr>
                                  <w:b/>
                                  <w:i/>
                                  <w:sz w:val="28"/>
                                  <w:szCs w:val="28"/>
                                </w:rPr>
                              </w:pPr>
                              <w:r w:rsidRPr="00724BAA">
                                <w:rPr>
                                  <w:b/>
                                  <w:i/>
                                  <w:sz w:val="28"/>
                                  <w:szCs w:val="28"/>
                                </w:rPr>
                                <w:t>Opportunities to Volunteer</w:t>
                              </w:r>
                            </w:p>
                            <w:p w14:paraId="79BA7757" w14:textId="77777777" w:rsidR="00A92D62" w:rsidRPr="008B12DA" w:rsidRDefault="00A92D62" w:rsidP="00A92D62">
                              <w:pPr>
                                <w:jc w:val="both"/>
                                <w:rPr>
                                  <w:sz w:val="22"/>
                                </w:rPr>
                              </w:pPr>
                              <w:r w:rsidRPr="008B12DA">
                                <w:rPr>
                                  <w:sz w:val="22"/>
                                </w:rPr>
                                <w:t>We welcome and encourage parental engagement.  School volunteers are required to have a background check and complete volunteer training.</w:t>
                              </w:r>
                            </w:p>
                            <w:p w14:paraId="01814BA1" w14:textId="77777777" w:rsidR="00A92D62" w:rsidRPr="008B12DA" w:rsidRDefault="00A92D62" w:rsidP="00A92D62">
                              <w:pPr>
                                <w:jc w:val="center"/>
                                <w:rPr>
                                  <w:sz w:val="22"/>
                                </w:rPr>
                              </w:pPr>
                            </w:p>
                            <w:p w14:paraId="583F1F40" w14:textId="77777777" w:rsidR="00A92D62" w:rsidRPr="008B12DA" w:rsidRDefault="00A92D62" w:rsidP="00A92D62">
                              <w:pPr>
                                <w:rPr>
                                  <w:sz w:val="22"/>
                                </w:rPr>
                              </w:pPr>
                              <w:r w:rsidRPr="008B12DA">
                                <w:rPr>
                                  <w:sz w:val="22"/>
                                </w:rPr>
                                <w:t xml:space="preserve">When the county gives us guidance, there are several ways for parents to give of their time and talents. Opportunities such as chaperoning field trips, classroom celebrations, reading to students, and proctoring for tests are just a few. </w:t>
                              </w:r>
                            </w:p>
                            <w:p w14:paraId="089ECA33" w14:textId="77777777" w:rsidR="00A92D62" w:rsidRDefault="00A92D62" w:rsidP="00A92D62">
                              <w:pPr>
                                <w:jc w:val="center"/>
                              </w:pPr>
                            </w:p>
                            <w:p w14:paraId="4EBFAD57" w14:textId="3C2AD176" w:rsidR="00A92D62" w:rsidRPr="00BD2C1E" w:rsidRDefault="00A92D62" w:rsidP="00A92D62">
                              <w:pPr>
                                <w:rPr>
                                  <w:rFonts w:cstheme="majorHAnsi"/>
                                  <w:sz w:val="22"/>
                                  <w:szCs w:val="17"/>
                                </w:rPr>
                              </w:pPr>
                              <w:r>
                                <w:rPr>
                                  <w:rFonts w:cstheme="majorHAnsi"/>
                                  <w:sz w:val="22"/>
                                  <w:szCs w:val="17"/>
                                </w:rPr>
                                <w:t xml:space="preserve">Due to Covid-19 </w:t>
                              </w:r>
                              <w:proofErr w:type="gramStart"/>
                              <w:r>
                                <w:rPr>
                                  <w:rFonts w:cstheme="majorHAnsi"/>
                                  <w:sz w:val="22"/>
                                  <w:szCs w:val="17"/>
                                </w:rPr>
                                <w:t>requirements</w:t>
                              </w:r>
                              <w:proofErr w:type="gramEnd"/>
                              <w:r>
                                <w:rPr>
                                  <w:rFonts w:cstheme="majorHAnsi"/>
                                  <w:sz w:val="22"/>
                                  <w:szCs w:val="17"/>
                                </w:rPr>
                                <w:t xml:space="preserve"> we will u</w:t>
                              </w:r>
                              <w:r w:rsidRPr="00BD2C1E">
                                <w:rPr>
                                  <w:rFonts w:cstheme="majorHAnsi"/>
                                  <w:sz w:val="22"/>
                                  <w:szCs w:val="17"/>
                                </w:rPr>
                                <w:t>tilize Tucker Elementary School’s Website, Social Media, Facebook, and Classroom Dojo to build capacity for strong parent and family engagement and to support a partnership among school, parents, and the community to improve student academic achievement.</w:t>
                              </w:r>
                            </w:p>
                            <w:p w14:paraId="4554F08F" w14:textId="77777777" w:rsidR="00AC6C6B" w:rsidRDefault="00AC6C6B" w:rsidP="00724BAA">
                              <w:pPr>
                                <w:jc w:val="center"/>
                              </w:pPr>
                            </w:p>
                            <w:p w14:paraId="5399D5D4" w14:textId="77777777" w:rsidR="00AC6C6B" w:rsidRDefault="00AC6C6B" w:rsidP="00724BAA">
                              <w:pPr>
                                <w:jc w:val="center"/>
                              </w:pPr>
                            </w:p>
                            <w:p w14:paraId="004F121F" w14:textId="77777777" w:rsidR="00AC6C6B" w:rsidRDefault="00AC6C6B" w:rsidP="00724BAA">
                              <w:pPr>
                                <w:jc w:val="center"/>
                              </w:pPr>
                            </w:p>
                            <w:p w14:paraId="44F9DCA4" w14:textId="77777777" w:rsidR="00AC6C6B" w:rsidRDefault="00AC6C6B" w:rsidP="00724BAA">
                              <w:pPr>
                                <w:jc w:val="center"/>
                              </w:pPr>
                            </w:p>
                            <w:p w14:paraId="1C27ACC5" w14:textId="77777777" w:rsidR="00AC6C6B" w:rsidRDefault="00AC6C6B" w:rsidP="00724BAA">
                              <w:pPr>
                                <w:jc w:val="center"/>
                              </w:pPr>
                            </w:p>
                            <w:p w14:paraId="015F98F2" w14:textId="77777777" w:rsidR="00AC6C6B" w:rsidRDefault="00AC6C6B" w:rsidP="00724BAA">
                              <w:pPr>
                                <w:jc w:val="center"/>
                              </w:pPr>
                            </w:p>
                            <w:p w14:paraId="67B91207" w14:textId="77777777" w:rsidR="00AC6C6B" w:rsidRDefault="00AC6C6B" w:rsidP="00724BAA">
                              <w:pPr>
                                <w:jc w:val="center"/>
                              </w:pPr>
                            </w:p>
                            <w:p w14:paraId="4B35586D" w14:textId="77777777" w:rsidR="00AC6C6B" w:rsidRDefault="00AC6C6B" w:rsidP="00724BAA">
                              <w:pPr>
                                <w:jc w:val="center"/>
                              </w:pPr>
                            </w:p>
                            <w:p w14:paraId="29B64EB4" w14:textId="77777777" w:rsidR="00AC6C6B" w:rsidRDefault="00AC6C6B" w:rsidP="00724BAA">
                              <w:pPr>
                                <w:jc w:val="center"/>
                              </w:pPr>
                            </w:p>
                            <w:p w14:paraId="415849B2" w14:textId="77777777" w:rsidR="00AC6C6B" w:rsidRDefault="00AC6C6B" w:rsidP="00724BAA">
                              <w:pPr>
                                <w:jc w:val="center"/>
                              </w:pPr>
                            </w:p>
                            <w:p w14:paraId="5B109354" w14:textId="77777777" w:rsidR="00AC6C6B" w:rsidRDefault="00AC6C6B" w:rsidP="00724BAA">
                              <w:pPr>
                                <w:jc w:val="center"/>
                              </w:pPr>
                            </w:p>
                            <w:p w14:paraId="4321106B" w14:textId="77777777" w:rsidR="00AC6C6B" w:rsidRDefault="00AC6C6B" w:rsidP="00724BAA">
                              <w:pPr>
                                <w:jc w:val="center"/>
                              </w:pPr>
                            </w:p>
                            <w:p w14:paraId="75DB0B13" w14:textId="77777777" w:rsidR="00AC6C6B" w:rsidRDefault="00AC6C6B" w:rsidP="00724BAA">
                              <w:pPr>
                                <w:jc w:val="center"/>
                              </w:pPr>
                            </w:p>
                            <w:p w14:paraId="5030A578" w14:textId="77777777" w:rsidR="00AC6C6B" w:rsidRDefault="00AC6C6B" w:rsidP="00724BAA">
                              <w:pPr>
                                <w:jc w:val="center"/>
                              </w:pPr>
                            </w:p>
                            <w:p w14:paraId="5A28D507" w14:textId="77777777" w:rsidR="00AC6C6B" w:rsidRDefault="00AC6C6B" w:rsidP="00724BAA">
                              <w:pPr>
                                <w:jc w:val="center"/>
                              </w:pPr>
                            </w:p>
                            <w:p w14:paraId="324E98B1" w14:textId="77777777" w:rsidR="00AC6C6B" w:rsidRDefault="00AC6C6B" w:rsidP="00724BAA">
                              <w:pPr>
                                <w:jc w:val="center"/>
                              </w:pPr>
                            </w:p>
                            <w:p w14:paraId="3BB02E5E" w14:textId="77777777" w:rsidR="00AC6C6B" w:rsidRDefault="00AC6C6B" w:rsidP="00724B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91440" y="521970"/>
                            <a:ext cx="2286000" cy="239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a:ext>
                          </a:extLst>
                        </wps:spPr>
                        <wps:txbx id="7">
                          <w:txbxContent>
                            <w:p w14:paraId="75423E93" w14:textId="77777777" w:rsidR="005273AE" w:rsidRDefault="005273AE" w:rsidP="00912D6F">
                              <w:pPr>
                                <w:jc w:val="center"/>
                                <w:rPr>
                                  <w:b/>
                                  <w:i/>
                                  <w:sz w:val="32"/>
                                </w:rPr>
                              </w:pPr>
                            </w:p>
                            <w:p w14:paraId="07F24B9E" w14:textId="77777777" w:rsidR="00A92D62" w:rsidRPr="008B12DA" w:rsidRDefault="00A92D62" w:rsidP="00A92D62">
                              <w:pPr>
                                <w:jc w:val="center"/>
                                <w:rPr>
                                  <w:b/>
                                  <w:i/>
                                  <w:sz w:val="28"/>
                                </w:rPr>
                              </w:pPr>
                              <w:r w:rsidRPr="008B12DA">
                                <w:rPr>
                                  <w:b/>
                                  <w:i/>
                                  <w:sz w:val="28"/>
                                </w:rPr>
                                <w:t>What is a</w:t>
                              </w:r>
                              <w:r w:rsidRPr="008B12DA">
                                <w:rPr>
                                  <w:b/>
                                  <w:i/>
                                  <w:sz w:val="28"/>
                                </w:rPr>
                                <w:br/>
                                <w:t xml:space="preserve"> School-Parent Compact?</w:t>
                              </w:r>
                            </w:p>
                            <w:p w14:paraId="754BAA70" w14:textId="77777777" w:rsidR="00A92D62" w:rsidRDefault="00A92D62" w:rsidP="00A92D62">
                              <w:pPr>
                                <w:jc w:val="center"/>
                              </w:pPr>
                              <w:r w:rsidRPr="008B12DA">
                                <w:rPr>
                                  <w:sz w:val="22"/>
                                </w:rPr>
                                <w:t>A school-parent compact is an agreement that explains how parents, teachers, and students will work together to make sure all students reach grade-level standards</w:t>
                              </w:r>
                              <w:r>
                                <w:t>.</w:t>
                              </w:r>
                            </w:p>
                            <w:p w14:paraId="72D673CF" w14:textId="77777777" w:rsidR="00A92D62" w:rsidRDefault="00A92D62" w:rsidP="00A92D62">
                              <w:pPr>
                                <w:jc w:val="center"/>
                                <w:rPr>
                                  <w:b/>
                                  <w:i/>
                                  <w:sz w:val="32"/>
                                  <w:szCs w:val="32"/>
                                </w:rPr>
                              </w:pPr>
                            </w:p>
                            <w:p w14:paraId="2825C669" w14:textId="77777777" w:rsidR="00A92D62" w:rsidRPr="008B12DA" w:rsidRDefault="00A92D62" w:rsidP="00A92D62">
                              <w:pPr>
                                <w:jc w:val="center"/>
                                <w:rPr>
                                  <w:b/>
                                  <w:i/>
                                  <w:sz w:val="28"/>
                                  <w:szCs w:val="32"/>
                                </w:rPr>
                              </w:pPr>
                              <w:r w:rsidRPr="008B12DA">
                                <w:rPr>
                                  <w:b/>
                                  <w:i/>
                                  <w:sz w:val="28"/>
                                  <w:szCs w:val="32"/>
                                </w:rPr>
                                <w:t>Jointly Developed</w:t>
                              </w:r>
                            </w:p>
                            <w:p w14:paraId="4C396783" w14:textId="77777777" w:rsidR="00A92D62" w:rsidRPr="008B12DA" w:rsidRDefault="00A92D62" w:rsidP="00A92D62">
                              <w:pPr>
                                <w:jc w:val="center"/>
                                <w:rPr>
                                  <w:sz w:val="22"/>
                                </w:rPr>
                              </w:pPr>
                              <w:r w:rsidRPr="008B12DA">
                                <w:rPr>
                                  <w:sz w:val="22"/>
                                </w:rPr>
                                <w:t xml:space="preserve">This agreement </w:t>
                              </w:r>
                              <w:proofErr w:type="gramStart"/>
                              <w:r w:rsidRPr="008B12DA">
                                <w:rPr>
                                  <w:sz w:val="22"/>
                                </w:rPr>
                                <w:t>was jointly developed</w:t>
                              </w:r>
                              <w:proofErr w:type="gramEnd"/>
                              <w:r w:rsidRPr="008B12DA">
                                <w:rPr>
                                  <w:sz w:val="22"/>
                                </w:rPr>
                                <w:t xml:space="preserve"> by stakeholders and is reviewed/revised annually based on feedback from all stakehold</w:t>
                              </w:r>
                              <w:r>
                                <w:rPr>
                                  <w:sz w:val="22"/>
                                </w:rPr>
                                <w:t>e</w:t>
                              </w:r>
                              <w:r w:rsidRPr="008B12DA">
                                <w:rPr>
                                  <w:sz w:val="22"/>
                                </w:rPr>
                                <w:t>rs.</w:t>
                              </w:r>
                            </w:p>
                            <w:p w14:paraId="0D126237" w14:textId="77777777" w:rsidR="00DF60A2" w:rsidRPr="00126E39" w:rsidRDefault="00DF60A2" w:rsidP="00126E3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0" y="441196"/>
                            <a:ext cx="2468880" cy="180198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a:ext>
                          </a:extLst>
                        </wps:spPr>
                        <wps:linkedTxbx id="7"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299085" y="3150188"/>
                            <a:ext cx="2286000" cy="239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a:ext>
                          </a:extLst>
                        </wps:spPr>
                        <wps:linkedTxbx id="7"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36D6E2" id="Group 36" o:spid="_x0000_s1031" style="position:absolute;left:0;text-align:left;margin-left:51pt;margin-top:69pt;width:222.7pt;height:487.45pt;z-index:251653120;mso-position-horizontal-relative:page;mso-position-vertical-relative:page;mso-width-relative:margin;mso-height-relative:margin" coordorigin="-2990,4411" coordsize="28282,4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">
                <v:shapetype id="_x0000_t202" coordsize="21600,21600" o:spt="202" path="m,l,21600r21600,l21600,xe">
                  <v:stroke joinstyle="miter"/>
                  <v:path gradientshapeok="t" o:connecttype="rect"/>
                </v:shapetype>
                <v:shape id="Text Box 13" o:spid="_x0000_s1032" type="#_x0000_t202" style="position:absolute;left:603;top:22586;width:24689;height:3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7455429" w14:textId="77777777" w:rsidR="00A92D62" w:rsidRDefault="00A92D62" w:rsidP="00A92D62">
                        <w:pPr>
                          <w:rPr>
                            <w:b/>
                            <w:i/>
                            <w:sz w:val="28"/>
                            <w:szCs w:val="28"/>
                          </w:rPr>
                        </w:pPr>
                        <w:r w:rsidRPr="00724BAA">
                          <w:rPr>
                            <w:b/>
                            <w:i/>
                            <w:sz w:val="28"/>
                            <w:szCs w:val="28"/>
                          </w:rPr>
                          <w:t>Opportunities to Volunteer</w:t>
                        </w:r>
                      </w:p>
                      <w:p w14:paraId="79BA7757" w14:textId="77777777" w:rsidR="00A92D62" w:rsidRPr="008B12DA" w:rsidRDefault="00A92D62" w:rsidP="00A92D62">
                        <w:pPr>
                          <w:jc w:val="both"/>
                          <w:rPr>
                            <w:sz w:val="22"/>
                          </w:rPr>
                        </w:pPr>
                        <w:r w:rsidRPr="008B12DA">
                          <w:rPr>
                            <w:sz w:val="22"/>
                          </w:rPr>
                          <w:t>We welcome and encourage parental engagement.  School volunteers are required to have a background check and complete volunteer training.</w:t>
                        </w:r>
                      </w:p>
                      <w:p w14:paraId="01814BA1" w14:textId="77777777" w:rsidR="00A92D62" w:rsidRPr="008B12DA" w:rsidRDefault="00A92D62" w:rsidP="00A92D62">
                        <w:pPr>
                          <w:jc w:val="center"/>
                          <w:rPr>
                            <w:sz w:val="22"/>
                          </w:rPr>
                        </w:pPr>
                      </w:p>
                      <w:p w14:paraId="583F1F40" w14:textId="77777777" w:rsidR="00A92D62" w:rsidRPr="008B12DA" w:rsidRDefault="00A92D62" w:rsidP="00A92D62">
                        <w:pPr>
                          <w:rPr>
                            <w:sz w:val="22"/>
                          </w:rPr>
                        </w:pPr>
                        <w:r w:rsidRPr="008B12DA">
                          <w:rPr>
                            <w:sz w:val="22"/>
                          </w:rPr>
                          <w:t xml:space="preserve">When the county gives us guidance, there are several ways for parents to give of their time and talents. Opportunities such as chaperoning field trips, classroom celebrations, reading to students, and proctoring for tests are just a few. </w:t>
                        </w:r>
                      </w:p>
                      <w:p w14:paraId="089ECA33" w14:textId="77777777" w:rsidR="00A92D62" w:rsidRDefault="00A92D62" w:rsidP="00A92D62">
                        <w:pPr>
                          <w:jc w:val="center"/>
                        </w:pPr>
                      </w:p>
                      <w:p w14:paraId="4EBFAD57" w14:textId="3C2AD176" w:rsidR="00A92D62" w:rsidRPr="00BD2C1E" w:rsidRDefault="00A92D62" w:rsidP="00A92D62">
                        <w:pPr>
                          <w:rPr>
                            <w:rFonts w:cstheme="majorHAnsi"/>
                            <w:sz w:val="22"/>
                            <w:szCs w:val="17"/>
                          </w:rPr>
                        </w:pPr>
                        <w:r>
                          <w:rPr>
                            <w:rFonts w:cstheme="majorHAnsi"/>
                            <w:sz w:val="22"/>
                            <w:szCs w:val="17"/>
                          </w:rPr>
                          <w:t xml:space="preserve">Due to Covid-19 </w:t>
                        </w:r>
                        <w:proofErr w:type="gramStart"/>
                        <w:r>
                          <w:rPr>
                            <w:rFonts w:cstheme="majorHAnsi"/>
                            <w:sz w:val="22"/>
                            <w:szCs w:val="17"/>
                          </w:rPr>
                          <w:t>requirements</w:t>
                        </w:r>
                        <w:proofErr w:type="gramEnd"/>
                        <w:r>
                          <w:rPr>
                            <w:rFonts w:cstheme="majorHAnsi"/>
                            <w:sz w:val="22"/>
                            <w:szCs w:val="17"/>
                          </w:rPr>
                          <w:t xml:space="preserve"> we will u</w:t>
                        </w:r>
                        <w:r w:rsidRPr="00BD2C1E">
                          <w:rPr>
                            <w:rFonts w:cstheme="majorHAnsi"/>
                            <w:sz w:val="22"/>
                            <w:szCs w:val="17"/>
                          </w:rPr>
                          <w:t>tilize Tucker Elementary School’s Website, Social Media, Facebook, and Classroom Dojo to build capacity for strong parent and family engagement and to support a partnership among school, parents, and the community to improve student academic achievement.</w:t>
                        </w:r>
                      </w:p>
                      <w:p w14:paraId="4554F08F" w14:textId="77777777" w:rsidR="00AC6C6B" w:rsidRDefault="00AC6C6B" w:rsidP="00724BAA">
                        <w:pPr>
                          <w:jc w:val="center"/>
                        </w:pPr>
                      </w:p>
                      <w:p w14:paraId="5399D5D4" w14:textId="77777777" w:rsidR="00AC6C6B" w:rsidRDefault="00AC6C6B" w:rsidP="00724BAA">
                        <w:pPr>
                          <w:jc w:val="center"/>
                        </w:pPr>
                      </w:p>
                      <w:p w14:paraId="004F121F" w14:textId="77777777" w:rsidR="00AC6C6B" w:rsidRDefault="00AC6C6B" w:rsidP="00724BAA">
                        <w:pPr>
                          <w:jc w:val="center"/>
                        </w:pPr>
                      </w:p>
                      <w:p w14:paraId="44F9DCA4" w14:textId="77777777" w:rsidR="00AC6C6B" w:rsidRDefault="00AC6C6B" w:rsidP="00724BAA">
                        <w:pPr>
                          <w:jc w:val="center"/>
                        </w:pPr>
                      </w:p>
                      <w:p w14:paraId="1C27ACC5" w14:textId="77777777" w:rsidR="00AC6C6B" w:rsidRDefault="00AC6C6B" w:rsidP="00724BAA">
                        <w:pPr>
                          <w:jc w:val="center"/>
                        </w:pPr>
                      </w:p>
                      <w:p w14:paraId="015F98F2" w14:textId="77777777" w:rsidR="00AC6C6B" w:rsidRDefault="00AC6C6B" w:rsidP="00724BAA">
                        <w:pPr>
                          <w:jc w:val="center"/>
                        </w:pPr>
                      </w:p>
                      <w:p w14:paraId="67B91207" w14:textId="77777777" w:rsidR="00AC6C6B" w:rsidRDefault="00AC6C6B" w:rsidP="00724BAA">
                        <w:pPr>
                          <w:jc w:val="center"/>
                        </w:pPr>
                      </w:p>
                      <w:p w14:paraId="4B35586D" w14:textId="77777777" w:rsidR="00AC6C6B" w:rsidRDefault="00AC6C6B" w:rsidP="00724BAA">
                        <w:pPr>
                          <w:jc w:val="center"/>
                        </w:pPr>
                      </w:p>
                      <w:p w14:paraId="29B64EB4" w14:textId="77777777" w:rsidR="00AC6C6B" w:rsidRDefault="00AC6C6B" w:rsidP="00724BAA">
                        <w:pPr>
                          <w:jc w:val="center"/>
                        </w:pPr>
                      </w:p>
                      <w:p w14:paraId="415849B2" w14:textId="77777777" w:rsidR="00AC6C6B" w:rsidRDefault="00AC6C6B" w:rsidP="00724BAA">
                        <w:pPr>
                          <w:jc w:val="center"/>
                        </w:pPr>
                      </w:p>
                      <w:p w14:paraId="5B109354" w14:textId="77777777" w:rsidR="00AC6C6B" w:rsidRDefault="00AC6C6B" w:rsidP="00724BAA">
                        <w:pPr>
                          <w:jc w:val="center"/>
                        </w:pPr>
                      </w:p>
                      <w:p w14:paraId="4321106B" w14:textId="77777777" w:rsidR="00AC6C6B" w:rsidRDefault="00AC6C6B" w:rsidP="00724BAA">
                        <w:pPr>
                          <w:jc w:val="center"/>
                        </w:pPr>
                      </w:p>
                      <w:p w14:paraId="75DB0B13" w14:textId="77777777" w:rsidR="00AC6C6B" w:rsidRDefault="00AC6C6B" w:rsidP="00724BAA">
                        <w:pPr>
                          <w:jc w:val="center"/>
                        </w:pPr>
                      </w:p>
                      <w:p w14:paraId="5030A578" w14:textId="77777777" w:rsidR="00AC6C6B" w:rsidRDefault="00AC6C6B" w:rsidP="00724BAA">
                        <w:pPr>
                          <w:jc w:val="center"/>
                        </w:pPr>
                      </w:p>
                      <w:p w14:paraId="5A28D507" w14:textId="77777777" w:rsidR="00AC6C6B" w:rsidRDefault="00AC6C6B" w:rsidP="00724BAA">
                        <w:pPr>
                          <w:jc w:val="center"/>
                        </w:pPr>
                      </w:p>
                      <w:p w14:paraId="324E98B1" w14:textId="77777777" w:rsidR="00AC6C6B" w:rsidRDefault="00AC6C6B" w:rsidP="00724BAA">
                        <w:pPr>
                          <w:jc w:val="center"/>
                        </w:pPr>
                      </w:p>
                      <w:p w14:paraId="3BB02E5E" w14:textId="77777777" w:rsidR="00AC6C6B" w:rsidRDefault="00AC6C6B" w:rsidP="00724BAA">
                        <w:pPr>
                          <w:jc w:val="center"/>
                        </w:pPr>
                      </w:p>
                    </w:txbxContent>
                  </v:textbox>
                </v:shape>
                <v:shape id="Text Box 24" o:spid="_x0000_s1033" type="#_x0000_t202" style="position:absolute;left:914;top:5219;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style="mso-next-textbox:#Text Box 25" inset="0,0,0,0">
                    <w:txbxContent>
                      <w:p w14:paraId="75423E93" w14:textId="77777777" w:rsidR="005273AE" w:rsidRDefault="005273AE" w:rsidP="00912D6F">
                        <w:pPr>
                          <w:jc w:val="center"/>
                          <w:rPr>
                            <w:b/>
                            <w:i/>
                            <w:sz w:val="32"/>
                          </w:rPr>
                        </w:pPr>
                      </w:p>
                      <w:p w14:paraId="07F24B9E" w14:textId="77777777" w:rsidR="00A92D62" w:rsidRPr="008B12DA" w:rsidRDefault="00A92D62" w:rsidP="00A92D62">
                        <w:pPr>
                          <w:jc w:val="center"/>
                          <w:rPr>
                            <w:b/>
                            <w:i/>
                            <w:sz w:val="28"/>
                          </w:rPr>
                        </w:pPr>
                        <w:r w:rsidRPr="008B12DA">
                          <w:rPr>
                            <w:b/>
                            <w:i/>
                            <w:sz w:val="28"/>
                          </w:rPr>
                          <w:t>What is a</w:t>
                        </w:r>
                        <w:r w:rsidRPr="008B12DA">
                          <w:rPr>
                            <w:b/>
                            <w:i/>
                            <w:sz w:val="28"/>
                          </w:rPr>
                          <w:br/>
                          <w:t xml:space="preserve"> School-Parent Compact?</w:t>
                        </w:r>
                      </w:p>
                      <w:p w14:paraId="754BAA70" w14:textId="77777777" w:rsidR="00A92D62" w:rsidRDefault="00A92D62" w:rsidP="00A92D62">
                        <w:pPr>
                          <w:jc w:val="center"/>
                        </w:pPr>
                        <w:r w:rsidRPr="008B12DA">
                          <w:rPr>
                            <w:sz w:val="22"/>
                          </w:rPr>
                          <w:t>A school-parent compact is an agreement that explains how parents, teachers, and students will work together to make sure all students reach grade-level standards</w:t>
                        </w:r>
                        <w:r>
                          <w:t>.</w:t>
                        </w:r>
                      </w:p>
                      <w:p w14:paraId="72D673CF" w14:textId="77777777" w:rsidR="00A92D62" w:rsidRDefault="00A92D62" w:rsidP="00A92D62">
                        <w:pPr>
                          <w:jc w:val="center"/>
                          <w:rPr>
                            <w:b/>
                            <w:i/>
                            <w:sz w:val="32"/>
                            <w:szCs w:val="32"/>
                          </w:rPr>
                        </w:pPr>
                      </w:p>
                      <w:p w14:paraId="2825C669" w14:textId="77777777" w:rsidR="00A92D62" w:rsidRPr="008B12DA" w:rsidRDefault="00A92D62" w:rsidP="00A92D62">
                        <w:pPr>
                          <w:jc w:val="center"/>
                          <w:rPr>
                            <w:b/>
                            <w:i/>
                            <w:sz w:val="28"/>
                            <w:szCs w:val="32"/>
                          </w:rPr>
                        </w:pPr>
                        <w:r w:rsidRPr="008B12DA">
                          <w:rPr>
                            <w:b/>
                            <w:i/>
                            <w:sz w:val="28"/>
                            <w:szCs w:val="32"/>
                          </w:rPr>
                          <w:t>Jointly Developed</w:t>
                        </w:r>
                      </w:p>
                      <w:p w14:paraId="4C396783" w14:textId="77777777" w:rsidR="00A92D62" w:rsidRPr="008B12DA" w:rsidRDefault="00A92D62" w:rsidP="00A92D62">
                        <w:pPr>
                          <w:jc w:val="center"/>
                          <w:rPr>
                            <w:sz w:val="22"/>
                          </w:rPr>
                        </w:pPr>
                        <w:r w:rsidRPr="008B12DA">
                          <w:rPr>
                            <w:sz w:val="22"/>
                          </w:rPr>
                          <w:t xml:space="preserve">This agreement </w:t>
                        </w:r>
                        <w:proofErr w:type="gramStart"/>
                        <w:r w:rsidRPr="008B12DA">
                          <w:rPr>
                            <w:sz w:val="22"/>
                          </w:rPr>
                          <w:t>was jointly developed</w:t>
                        </w:r>
                        <w:proofErr w:type="gramEnd"/>
                        <w:r w:rsidRPr="008B12DA">
                          <w:rPr>
                            <w:sz w:val="22"/>
                          </w:rPr>
                          <w:t xml:space="preserve"> by stakeholders and is reviewed/revised annually based on feedback from all stakehold</w:t>
                        </w:r>
                        <w:r>
                          <w:rPr>
                            <w:sz w:val="22"/>
                          </w:rPr>
                          <w:t>e</w:t>
                        </w:r>
                        <w:r w:rsidRPr="008B12DA">
                          <w:rPr>
                            <w:sz w:val="22"/>
                          </w:rPr>
                          <w:t>rs.</w:t>
                        </w:r>
                      </w:p>
                      <w:p w14:paraId="0D126237" w14:textId="77777777" w:rsidR="00DF60A2" w:rsidRPr="00126E39" w:rsidRDefault="00DF60A2" w:rsidP="00126E39"/>
                    </w:txbxContent>
                  </v:textbox>
                </v:shape>
                <v:shape id="Text Box 25" o:spid="_x0000_s1034" type="#_x0000_t202" style="position:absolute;top:4411;width:24688;height:1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 Box 26" inset="0,0,0,0">
                    <w:txbxContent/>
                  </v:textbox>
                </v:shape>
                <v:shape id="Text Box 26" o:spid="_x0000_s1035" type="#_x0000_t202" style="position:absolute;left:-2990;top:31501;width:2285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v:textbox>
                </v:shape>
                <w10:wrap type="through" anchorx="page" anchory="page"/>
              </v:group>
            </w:pict>
          </mc:Fallback>
        </mc:AlternateContent>
      </w:r>
      <w:r w:rsidR="00A92D62" w:rsidRPr="00024AA8">
        <w:rPr>
          <w:noProof/>
          <w:highlight w:val="yellow"/>
        </w:rPr>
        <mc:AlternateContent>
          <mc:Choice Requires="wps">
            <w:drawing>
              <wp:anchor distT="0" distB="0" distL="114300" distR="114300" simplePos="0" relativeHeight="251667456" behindDoc="0" locked="0" layoutInCell="1" allowOverlap="1" wp14:anchorId="65FDF629" wp14:editId="50E44257">
                <wp:simplePos x="0" y="0"/>
                <wp:positionH relativeFrom="page">
                  <wp:posOffset>1042670</wp:posOffset>
                </wp:positionH>
                <wp:positionV relativeFrom="margin">
                  <wp:posOffset>2409825</wp:posOffset>
                </wp:positionV>
                <wp:extent cx="2338070"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7A3734" id="Straight Connector 22"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82.1pt,189.75pt" to="266.2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" strokecolor="black [3213]" strokeweight="2pt">
                <w10:wrap anchorx="page" anchory="margin"/>
              </v:line>
            </w:pict>
          </mc:Fallback>
        </mc:AlternateContent>
      </w:r>
      <w:r w:rsidR="002E1417" w:rsidRPr="00024AA8">
        <w:rPr>
          <w:noProof/>
          <w:highlight w:val="yellow"/>
        </w:rPr>
        <mc:AlternateContent>
          <mc:Choice Requires="wpg">
            <w:drawing>
              <wp:anchor distT="0" distB="0" distL="114300" distR="114300" simplePos="0" relativeHeight="251655168" behindDoc="0" locked="0" layoutInCell="1" allowOverlap="1" wp14:anchorId="2C41D5AA" wp14:editId="7AC2FAFA">
                <wp:simplePos x="0" y="0"/>
                <wp:positionH relativeFrom="page">
                  <wp:posOffset>3795395</wp:posOffset>
                </wp:positionH>
                <wp:positionV relativeFrom="page">
                  <wp:posOffset>879475</wp:posOffset>
                </wp:positionV>
                <wp:extent cx="2468880" cy="5958205"/>
                <wp:effectExtent l="0" t="0" r="7620" b="4445"/>
                <wp:wrapThrough wrapText="bothSides">
                  <wp:wrapPolygon edited="0">
                    <wp:start x="333" y="0"/>
                    <wp:lineTo x="0" y="276"/>
                    <wp:lineTo x="0" y="21547"/>
                    <wp:lineTo x="21500" y="21547"/>
                    <wp:lineTo x="21500" y="15608"/>
                    <wp:lineTo x="21000" y="0"/>
                    <wp:lineTo x="333" y="0"/>
                  </wp:wrapPolygon>
                </wp:wrapThrough>
                <wp:docPr id="51" name="Group 51"/>
                <wp:cNvGraphicFramePr/>
                <a:graphic xmlns:a="http://schemas.openxmlformats.org/drawingml/2006/main">
                  <a:graphicData uri="http://schemas.microsoft.com/office/word/2010/wordprocessingGroup">
                    <wpg:wgp>
                      <wpg:cNvGrpSpPr/>
                      <wpg:grpSpPr>
                        <a:xfrm>
                          <a:off x="0" y="0"/>
                          <a:ext cx="2468880" cy="5958205"/>
                          <a:chOff x="0" y="-57991"/>
                          <a:chExt cx="2468880" cy="5958458"/>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g:grpSpPr>
                      <wps:wsp>
                        <wps:cNvPr id="14" name="Text Box 14"/>
                        <wps:cNvSpPr txBox="1"/>
                        <wps:spPr>
                          <a:xfrm>
                            <a:off x="0" y="-57991"/>
                            <a:ext cx="2468880" cy="5659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0480" y="45720"/>
                            <a:ext cx="2368550" cy="2024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a:ext>
                          </a:extLst>
                        </wps:spPr>
                        <wps:txbx>
                          <w:txbxContent>
                            <w:p w14:paraId="0643DC19" w14:textId="06FADD1A" w:rsidR="00527FD7" w:rsidRDefault="00527FD7" w:rsidP="00527FD7">
                              <w:pPr>
                                <w:jc w:val="center"/>
                                <w:rPr>
                                  <w:b/>
                                  <w:i/>
                                  <w:sz w:val="32"/>
                                </w:rPr>
                              </w:pPr>
                              <w:r>
                                <w:rPr>
                                  <w:b/>
                                  <w:i/>
                                  <w:sz w:val="32"/>
                                </w:rPr>
                                <w:t>Access to Staff</w:t>
                              </w:r>
                            </w:p>
                            <w:p w14:paraId="75A2CCFF" w14:textId="77777777" w:rsidR="00474A12" w:rsidRPr="00474A12" w:rsidRDefault="00474A12" w:rsidP="00474A12">
                              <w:pPr>
                                <w:rPr>
                                  <w:b/>
                                  <w:i/>
                                  <w:sz w:val="32"/>
                                </w:rPr>
                              </w:pPr>
                            </w:p>
                            <w:p w14:paraId="019F36E5" w14:textId="77777777" w:rsidR="00474A12" w:rsidRPr="00474A12" w:rsidRDefault="00474A12" w:rsidP="00474A12">
                              <w:pPr>
                                <w:numPr>
                                  <w:ilvl w:val="0"/>
                                  <w:numId w:val="14"/>
                                </w:numPr>
                                <w:contextualSpacing/>
                                <w:rPr>
                                  <w:sz w:val="22"/>
                                  <w:szCs w:val="22"/>
                                </w:rPr>
                              </w:pPr>
                              <w:r w:rsidRPr="00474A12">
                                <w:rPr>
                                  <w:sz w:val="22"/>
                                  <w:szCs w:val="22"/>
                                </w:rPr>
                                <w:t>Our school has an open door policy.</w:t>
                              </w:r>
                            </w:p>
                            <w:p w14:paraId="5409A42A" w14:textId="77777777" w:rsidR="00474A12" w:rsidRPr="00474A12" w:rsidRDefault="00474A12" w:rsidP="00474A12">
                              <w:pPr>
                                <w:numPr>
                                  <w:ilvl w:val="0"/>
                                  <w:numId w:val="14"/>
                                </w:numPr>
                                <w:contextualSpacing/>
                                <w:rPr>
                                  <w:sz w:val="22"/>
                                  <w:szCs w:val="22"/>
                                </w:rPr>
                              </w:pPr>
                              <w:r w:rsidRPr="00474A12">
                                <w:rPr>
                                  <w:sz w:val="22"/>
                                  <w:szCs w:val="22"/>
                                </w:rPr>
                                <w:t xml:space="preserve">Email, call, or stop in the office to schedule an appointment with your child’s teacher. Our Family Engagement Coordinator, Christina Luke, is available Monday –Friday 8:30am - 3:30pm.  Please call      478-988-6278 or email at </w:t>
                              </w:r>
                              <w:r w:rsidRPr="00474A12">
                                <w:t>christina.luke@hcbe.net.</w:t>
                              </w:r>
                            </w:p>
                            <w:p w14:paraId="6554CE69" w14:textId="6334A4CA" w:rsidR="00B63718" w:rsidRDefault="00B63718" w:rsidP="00474A12">
                              <w:pPr>
                                <w:jc w:val="center"/>
                                <w:rPr>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30480" y="2208658"/>
                            <a:ext cx="2399030" cy="369180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a:ext>
                          </a:extLst>
                        </wps:spPr>
                        <wps:txbx>
                          <w:txbxContent>
                            <w:p w14:paraId="57161196" w14:textId="20E9986E" w:rsidR="00024AA8" w:rsidRPr="00540546" w:rsidRDefault="00024AA8" w:rsidP="00540546">
                              <w:pPr>
                                <w:jc w:val="center"/>
                                <w:rPr>
                                  <w:b/>
                                  <w:i/>
                                  <w:sz w:val="32"/>
                                  <w:szCs w:val="32"/>
                                </w:rPr>
                              </w:pPr>
                              <w:r w:rsidRPr="00D77F51">
                                <w:rPr>
                                  <w:b/>
                                  <w:i/>
                                  <w:sz w:val="32"/>
                                  <w:szCs w:val="32"/>
                                </w:rPr>
                                <w:t>Communication about Student Learning</w:t>
                              </w:r>
                            </w:p>
                            <w:p w14:paraId="5765C695" w14:textId="77777777" w:rsidR="00024AA8" w:rsidRPr="00540546" w:rsidRDefault="00024AA8" w:rsidP="0081335C">
                              <w:pPr>
                                <w:rPr>
                                  <w:sz w:val="22"/>
                                  <w:szCs w:val="22"/>
                                </w:rPr>
                              </w:pPr>
                              <w:r w:rsidRPr="00540546">
                                <w:rPr>
                                  <w:sz w:val="22"/>
                                  <w:szCs w:val="22"/>
                                </w:rPr>
                                <w:t>Tucker Elementary School is committed to frequent two-way communication with families about children’s learning. Some of the ways you can expect us to reach you are:</w:t>
                              </w:r>
                            </w:p>
                            <w:p w14:paraId="41D6CBD4" w14:textId="1A81422D" w:rsidR="00527FD7" w:rsidRPr="00540546" w:rsidRDefault="00024AA8" w:rsidP="00024AA8">
                              <w:pPr>
                                <w:pStyle w:val="ListParagraph"/>
                                <w:numPr>
                                  <w:ilvl w:val="0"/>
                                  <w:numId w:val="13"/>
                                </w:numPr>
                                <w:rPr>
                                  <w:sz w:val="22"/>
                                  <w:szCs w:val="22"/>
                                </w:rPr>
                              </w:pPr>
                              <w:r w:rsidRPr="00540546">
                                <w:rPr>
                                  <w:sz w:val="22"/>
                                  <w:szCs w:val="22"/>
                                </w:rPr>
                                <w:t>Progress reports</w:t>
                              </w:r>
                            </w:p>
                            <w:p w14:paraId="7EEBC5C8" w14:textId="0897F5EB" w:rsidR="00024AA8" w:rsidRPr="00540546" w:rsidRDefault="00024AA8" w:rsidP="00024AA8">
                              <w:pPr>
                                <w:pStyle w:val="ListParagraph"/>
                                <w:numPr>
                                  <w:ilvl w:val="0"/>
                                  <w:numId w:val="13"/>
                                </w:numPr>
                                <w:rPr>
                                  <w:sz w:val="22"/>
                                  <w:szCs w:val="22"/>
                                </w:rPr>
                              </w:pPr>
                              <w:r w:rsidRPr="00540546">
                                <w:rPr>
                                  <w:sz w:val="22"/>
                                  <w:szCs w:val="22"/>
                                </w:rPr>
                                <w:t>Report Cards</w:t>
                              </w:r>
                              <w:r w:rsidR="00982D8F">
                                <w:rPr>
                                  <w:sz w:val="22"/>
                                  <w:szCs w:val="22"/>
                                </w:rPr>
                                <w:t xml:space="preserve"> – 4 times a year</w:t>
                              </w:r>
                            </w:p>
                            <w:p w14:paraId="6C1CDD3A" w14:textId="3937D640" w:rsidR="00024AA8" w:rsidRPr="00540546" w:rsidRDefault="00527FD7" w:rsidP="00024AA8">
                              <w:pPr>
                                <w:pStyle w:val="ListParagraph"/>
                                <w:numPr>
                                  <w:ilvl w:val="0"/>
                                  <w:numId w:val="13"/>
                                </w:numPr>
                                <w:rPr>
                                  <w:sz w:val="22"/>
                                  <w:szCs w:val="22"/>
                                </w:rPr>
                              </w:pPr>
                              <w:r w:rsidRPr="00540546">
                                <w:rPr>
                                  <w:sz w:val="22"/>
                                  <w:szCs w:val="22"/>
                                </w:rPr>
                                <w:t xml:space="preserve">Weekly </w:t>
                              </w:r>
                              <w:r w:rsidR="002E3D0A" w:rsidRPr="00540546">
                                <w:rPr>
                                  <w:sz w:val="22"/>
                                  <w:szCs w:val="22"/>
                                </w:rPr>
                                <w:t>folder - Thursdays</w:t>
                              </w:r>
                            </w:p>
                            <w:p w14:paraId="49D4FE0B" w14:textId="31AA7436" w:rsidR="00024AA8" w:rsidRPr="00540546" w:rsidRDefault="00527FD7" w:rsidP="00024AA8">
                              <w:pPr>
                                <w:pStyle w:val="ListParagraph"/>
                                <w:numPr>
                                  <w:ilvl w:val="0"/>
                                  <w:numId w:val="13"/>
                                </w:numPr>
                                <w:rPr>
                                  <w:sz w:val="22"/>
                                  <w:szCs w:val="22"/>
                                </w:rPr>
                              </w:pPr>
                              <w:r w:rsidRPr="00540546">
                                <w:rPr>
                                  <w:sz w:val="22"/>
                                  <w:szCs w:val="22"/>
                                </w:rPr>
                                <w:t>Student</w:t>
                              </w:r>
                              <w:r w:rsidR="00024AA8" w:rsidRPr="00540546">
                                <w:rPr>
                                  <w:sz w:val="22"/>
                                  <w:szCs w:val="22"/>
                                </w:rPr>
                                <w:t xml:space="preserve"> Agendas</w:t>
                              </w:r>
                              <w:r w:rsidR="002E3D0A" w:rsidRPr="00540546">
                                <w:rPr>
                                  <w:sz w:val="22"/>
                                  <w:szCs w:val="22"/>
                                </w:rPr>
                                <w:t xml:space="preserve"> - daily</w:t>
                              </w:r>
                            </w:p>
                            <w:p w14:paraId="72172A82" w14:textId="77777777" w:rsidR="00024AA8" w:rsidRPr="00540546" w:rsidRDefault="00024AA8" w:rsidP="00024AA8">
                              <w:pPr>
                                <w:pStyle w:val="ListParagraph"/>
                                <w:numPr>
                                  <w:ilvl w:val="0"/>
                                  <w:numId w:val="13"/>
                                </w:numPr>
                                <w:rPr>
                                  <w:sz w:val="22"/>
                                  <w:szCs w:val="22"/>
                                </w:rPr>
                              </w:pPr>
                              <w:r w:rsidRPr="00540546">
                                <w:rPr>
                                  <w:sz w:val="22"/>
                                  <w:szCs w:val="22"/>
                                </w:rPr>
                                <w:t>School website</w:t>
                              </w:r>
                            </w:p>
                            <w:p w14:paraId="609EA08C" w14:textId="59B12DDB" w:rsidR="002E3D0A" w:rsidRPr="00540546" w:rsidRDefault="002E3D0A" w:rsidP="00024AA8">
                              <w:pPr>
                                <w:pStyle w:val="ListParagraph"/>
                                <w:numPr>
                                  <w:ilvl w:val="0"/>
                                  <w:numId w:val="13"/>
                                </w:numPr>
                                <w:rPr>
                                  <w:sz w:val="22"/>
                                  <w:szCs w:val="22"/>
                                </w:rPr>
                              </w:pPr>
                              <w:r w:rsidRPr="00540546">
                                <w:rPr>
                                  <w:sz w:val="22"/>
                                  <w:szCs w:val="22"/>
                                </w:rPr>
                                <w:t>Facebook page</w:t>
                              </w:r>
                            </w:p>
                            <w:p w14:paraId="408216CB" w14:textId="1F59ACCC" w:rsidR="002E3D0A" w:rsidRPr="00540546" w:rsidRDefault="00540546" w:rsidP="00024AA8">
                              <w:pPr>
                                <w:pStyle w:val="ListParagraph"/>
                                <w:numPr>
                                  <w:ilvl w:val="0"/>
                                  <w:numId w:val="13"/>
                                </w:numPr>
                                <w:rPr>
                                  <w:sz w:val="22"/>
                                  <w:szCs w:val="22"/>
                                </w:rPr>
                              </w:pPr>
                              <w:r w:rsidRPr="00540546">
                                <w:rPr>
                                  <w:sz w:val="22"/>
                                  <w:szCs w:val="22"/>
                                </w:rPr>
                                <w:t>School wide</w:t>
                              </w:r>
                              <w:r w:rsidR="002E3D0A" w:rsidRPr="00540546">
                                <w:rPr>
                                  <w:sz w:val="22"/>
                                  <w:szCs w:val="22"/>
                                </w:rPr>
                                <w:t xml:space="preserve"> phone call reminders</w:t>
                              </w:r>
                            </w:p>
                            <w:p w14:paraId="7D3908AA" w14:textId="139FE2CE" w:rsidR="002E3D0A" w:rsidRPr="00540546" w:rsidRDefault="002E3D0A" w:rsidP="00024AA8">
                              <w:pPr>
                                <w:pStyle w:val="ListParagraph"/>
                                <w:numPr>
                                  <w:ilvl w:val="0"/>
                                  <w:numId w:val="13"/>
                                </w:numPr>
                                <w:rPr>
                                  <w:sz w:val="22"/>
                                  <w:szCs w:val="22"/>
                                </w:rPr>
                              </w:pPr>
                              <w:r w:rsidRPr="00540546">
                                <w:rPr>
                                  <w:sz w:val="22"/>
                                  <w:szCs w:val="22"/>
                                </w:rPr>
                                <w:t>Monthly calendar</w:t>
                              </w:r>
                            </w:p>
                            <w:p w14:paraId="3C89863C" w14:textId="02EF7036" w:rsidR="00540546" w:rsidRPr="00540546" w:rsidRDefault="00540546" w:rsidP="00024AA8">
                              <w:pPr>
                                <w:pStyle w:val="ListParagraph"/>
                                <w:numPr>
                                  <w:ilvl w:val="0"/>
                                  <w:numId w:val="13"/>
                                </w:numPr>
                                <w:rPr>
                                  <w:sz w:val="22"/>
                                  <w:szCs w:val="22"/>
                                </w:rPr>
                              </w:pPr>
                              <w:r w:rsidRPr="00540546">
                                <w:rPr>
                                  <w:sz w:val="22"/>
                                  <w:szCs w:val="22"/>
                                </w:rPr>
                                <w:t>PTO meetings/events</w:t>
                              </w:r>
                            </w:p>
                            <w:p w14:paraId="0450170E" w14:textId="55C74967" w:rsidR="00024AA8" w:rsidRDefault="00024AA8" w:rsidP="00024AA8">
                              <w:pPr>
                                <w:pStyle w:val="ListParagraph"/>
                                <w:numPr>
                                  <w:ilvl w:val="0"/>
                                  <w:numId w:val="13"/>
                                </w:numPr>
                                <w:rPr>
                                  <w:sz w:val="22"/>
                                  <w:szCs w:val="22"/>
                                </w:rPr>
                              </w:pPr>
                              <w:r w:rsidRPr="00540546">
                                <w:rPr>
                                  <w:sz w:val="22"/>
                                  <w:szCs w:val="22"/>
                                </w:rPr>
                                <w:t xml:space="preserve">Parent-teacher conferences </w:t>
                              </w:r>
                            </w:p>
                            <w:p w14:paraId="5957CBB5" w14:textId="77777777" w:rsidR="00761B60" w:rsidRPr="00540546" w:rsidRDefault="00761B60" w:rsidP="00761B60">
                              <w:pPr>
                                <w:pStyle w:val="ListParagraph"/>
                                <w:rPr>
                                  <w:sz w:val="22"/>
                                  <w:szCs w:val="22"/>
                                </w:rPr>
                              </w:pPr>
                            </w:p>
                            <w:p w14:paraId="514EC0A4" w14:textId="48B0C0A0" w:rsidR="00024AA8" w:rsidRPr="00540546" w:rsidRDefault="002E3D0A" w:rsidP="0081335C">
                              <w:pPr>
                                <w:rPr>
                                  <w:sz w:val="22"/>
                                  <w:szCs w:val="22"/>
                                </w:rPr>
                              </w:pPr>
                              <w:r w:rsidRPr="00540546">
                                <w:rPr>
                                  <w:sz w:val="22"/>
                                  <w:szCs w:val="22"/>
                                </w:rPr>
                                <w:t xml:space="preserve">Conferences </w:t>
                              </w:r>
                              <w:proofErr w:type="gramStart"/>
                              <w:r w:rsidRPr="00540546">
                                <w:rPr>
                                  <w:sz w:val="22"/>
                                  <w:szCs w:val="22"/>
                                </w:rPr>
                                <w:t>may</w:t>
                              </w:r>
                              <w:r w:rsidR="00527FD7" w:rsidRPr="00540546">
                                <w:rPr>
                                  <w:sz w:val="22"/>
                                  <w:szCs w:val="22"/>
                                </w:rPr>
                                <w:t xml:space="preserve"> be scheduled</w:t>
                              </w:r>
                              <w:proofErr w:type="gramEnd"/>
                              <w:r w:rsidRPr="00540546">
                                <w:rPr>
                                  <w:sz w:val="22"/>
                                  <w:szCs w:val="22"/>
                                </w:rPr>
                                <w:t xml:space="preserve"> anytime</w:t>
                              </w:r>
                              <w:r w:rsidR="00527FD7" w:rsidRPr="00540546">
                                <w:rPr>
                                  <w:sz w:val="22"/>
                                  <w:szCs w:val="22"/>
                                </w:rPr>
                                <w:t xml:space="preserve"> throughout the </w:t>
                              </w:r>
                              <w:r w:rsidRPr="00540546">
                                <w:rPr>
                                  <w:sz w:val="22"/>
                                  <w:szCs w:val="22"/>
                                </w:rPr>
                                <w:t>yea</w:t>
                              </w:r>
                              <w:r w:rsidR="00430590">
                                <w:rPr>
                                  <w:sz w:val="22"/>
                                  <w:szCs w:val="22"/>
                                </w:rPr>
                                <w:t xml:space="preserve">r virtually/in person. </w:t>
                              </w:r>
                            </w:p>
                            <w:p w14:paraId="3D886FD8" w14:textId="77777777" w:rsidR="00024AA8" w:rsidRPr="00024AA8" w:rsidRDefault="00024AA8" w:rsidP="00024A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1D5AA" id="Group 51" o:spid="_x0000_s1036" style="position:absolute;left:0;text-align:left;margin-left:298.85pt;margin-top:69.25pt;width:194.4pt;height:469.15pt;z-index:251655168;mso-position-horizontal-relative:page;mso-position-vertical-relative:page;mso-width-relative:margin;mso-height-relative:margin" coordorigin=",-579" coordsize="24688,5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">
                <v:shape id="Text Box 14" o:spid="_x0000_s1037" type="#_x0000_t202" style="position:absolute;top:-579;width:24688;height:56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shape id="Text Box 37" o:spid="_x0000_s1038" type="#_x0000_t202" style="position:absolute;left:304;top:457;width:23686;height:2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643DC19" w14:textId="06FADD1A" w:rsidR="00527FD7" w:rsidRDefault="00527FD7" w:rsidP="00527FD7">
                        <w:pPr>
                          <w:jc w:val="center"/>
                          <w:rPr>
                            <w:b/>
                            <w:i/>
                            <w:sz w:val="32"/>
                          </w:rPr>
                        </w:pPr>
                        <w:r>
                          <w:rPr>
                            <w:b/>
                            <w:i/>
                            <w:sz w:val="32"/>
                          </w:rPr>
                          <w:t>Access to Staff</w:t>
                        </w:r>
                      </w:p>
                      <w:p w14:paraId="75A2CCFF" w14:textId="77777777" w:rsidR="00474A12" w:rsidRPr="00474A12" w:rsidRDefault="00474A12" w:rsidP="00474A12">
                        <w:pPr>
                          <w:rPr>
                            <w:b/>
                            <w:i/>
                            <w:sz w:val="32"/>
                          </w:rPr>
                        </w:pPr>
                      </w:p>
                      <w:p w14:paraId="019F36E5" w14:textId="77777777" w:rsidR="00474A12" w:rsidRPr="00474A12" w:rsidRDefault="00474A12" w:rsidP="00474A12">
                        <w:pPr>
                          <w:numPr>
                            <w:ilvl w:val="0"/>
                            <w:numId w:val="14"/>
                          </w:numPr>
                          <w:contextualSpacing/>
                          <w:rPr>
                            <w:sz w:val="22"/>
                            <w:szCs w:val="22"/>
                          </w:rPr>
                        </w:pPr>
                        <w:r w:rsidRPr="00474A12">
                          <w:rPr>
                            <w:sz w:val="22"/>
                            <w:szCs w:val="22"/>
                          </w:rPr>
                          <w:t>Our school has an open door policy.</w:t>
                        </w:r>
                      </w:p>
                      <w:p w14:paraId="5409A42A" w14:textId="77777777" w:rsidR="00474A12" w:rsidRPr="00474A12" w:rsidRDefault="00474A12" w:rsidP="00474A12">
                        <w:pPr>
                          <w:numPr>
                            <w:ilvl w:val="0"/>
                            <w:numId w:val="14"/>
                          </w:numPr>
                          <w:contextualSpacing/>
                          <w:rPr>
                            <w:sz w:val="22"/>
                            <w:szCs w:val="22"/>
                          </w:rPr>
                        </w:pPr>
                        <w:r w:rsidRPr="00474A12">
                          <w:rPr>
                            <w:sz w:val="22"/>
                            <w:szCs w:val="22"/>
                          </w:rPr>
                          <w:t xml:space="preserve">Email, call, or stop in the office to schedule an appointment with your child’s teacher. Our Family Engagement Coordinator, Christina Luke, is available Monday –Friday 8:30am - 3:30pm.  Please call      478-988-6278 or email at </w:t>
                        </w:r>
                        <w:r w:rsidRPr="00474A12">
                          <w:t>christina.luke@hcbe.net.</w:t>
                        </w:r>
                      </w:p>
                      <w:p w14:paraId="6554CE69" w14:textId="6334A4CA" w:rsidR="00B63718" w:rsidRDefault="00B63718" w:rsidP="00474A12">
                        <w:pPr>
                          <w:jc w:val="center"/>
                          <w:rPr>
                            <w:sz w:val="22"/>
                            <w:szCs w:val="22"/>
                          </w:rPr>
                        </w:pPr>
                      </w:p>
                    </w:txbxContent>
                  </v:textbox>
                </v:shape>
                <v:shape id="Text Box 50" o:spid="_x0000_s1039" type="#_x0000_t202" style="position:absolute;left:304;top:22086;width:23991;height:3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7161196" w14:textId="20E9986E" w:rsidR="00024AA8" w:rsidRPr="00540546" w:rsidRDefault="00024AA8" w:rsidP="00540546">
                        <w:pPr>
                          <w:jc w:val="center"/>
                          <w:rPr>
                            <w:b/>
                            <w:i/>
                            <w:sz w:val="32"/>
                            <w:szCs w:val="32"/>
                          </w:rPr>
                        </w:pPr>
                        <w:r w:rsidRPr="00D77F51">
                          <w:rPr>
                            <w:b/>
                            <w:i/>
                            <w:sz w:val="32"/>
                            <w:szCs w:val="32"/>
                          </w:rPr>
                          <w:t>Communication about Student Learning</w:t>
                        </w:r>
                      </w:p>
                      <w:p w14:paraId="5765C695" w14:textId="77777777" w:rsidR="00024AA8" w:rsidRPr="00540546" w:rsidRDefault="00024AA8" w:rsidP="0081335C">
                        <w:pPr>
                          <w:rPr>
                            <w:sz w:val="22"/>
                            <w:szCs w:val="22"/>
                          </w:rPr>
                        </w:pPr>
                        <w:r w:rsidRPr="00540546">
                          <w:rPr>
                            <w:sz w:val="22"/>
                            <w:szCs w:val="22"/>
                          </w:rPr>
                          <w:t>Tucker Elementary School is committed to frequent two-way communication with families about children’s learning. Some of the ways you can expect us to reach you are:</w:t>
                        </w:r>
                      </w:p>
                      <w:p w14:paraId="41D6CBD4" w14:textId="1A81422D" w:rsidR="00527FD7" w:rsidRPr="00540546" w:rsidRDefault="00024AA8" w:rsidP="00024AA8">
                        <w:pPr>
                          <w:pStyle w:val="ListParagraph"/>
                          <w:numPr>
                            <w:ilvl w:val="0"/>
                            <w:numId w:val="13"/>
                          </w:numPr>
                          <w:rPr>
                            <w:sz w:val="22"/>
                            <w:szCs w:val="22"/>
                          </w:rPr>
                        </w:pPr>
                        <w:r w:rsidRPr="00540546">
                          <w:rPr>
                            <w:sz w:val="22"/>
                            <w:szCs w:val="22"/>
                          </w:rPr>
                          <w:t>Progress reports</w:t>
                        </w:r>
                      </w:p>
                      <w:p w14:paraId="7EEBC5C8" w14:textId="0897F5EB" w:rsidR="00024AA8" w:rsidRPr="00540546" w:rsidRDefault="00024AA8" w:rsidP="00024AA8">
                        <w:pPr>
                          <w:pStyle w:val="ListParagraph"/>
                          <w:numPr>
                            <w:ilvl w:val="0"/>
                            <w:numId w:val="13"/>
                          </w:numPr>
                          <w:rPr>
                            <w:sz w:val="22"/>
                            <w:szCs w:val="22"/>
                          </w:rPr>
                        </w:pPr>
                        <w:r w:rsidRPr="00540546">
                          <w:rPr>
                            <w:sz w:val="22"/>
                            <w:szCs w:val="22"/>
                          </w:rPr>
                          <w:t>Report Cards</w:t>
                        </w:r>
                        <w:r w:rsidR="00982D8F">
                          <w:rPr>
                            <w:sz w:val="22"/>
                            <w:szCs w:val="22"/>
                          </w:rPr>
                          <w:t xml:space="preserve"> – 4 times a year</w:t>
                        </w:r>
                      </w:p>
                      <w:p w14:paraId="6C1CDD3A" w14:textId="3937D640" w:rsidR="00024AA8" w:rsidRPr="00540546" w:rsidRDefault="00527FD7" w:rsidP="00024AA8">
                        <w:pPr>
                          <w:pStyle w:val="ListParagraph"/>
                          <w:numPr>
                            <w:ilvl w:val="0"/>
                            <w:numId w:val="13"/>
                          </w:numPr>
                          <w:rPr>
                            <w:sz w:val="22"/>
                            <w:szCs w:val="22"/>
                          </w:rPr>
                        </w:pPr>
                        <w:r w:rsidRPr="00540546">
                          <w:rPr>
                            <w:sz w:val="22"/>
                            <w:szCs w:val="22"/>
                          </w:rPr>
                          <w:t xml:space="preserve">Weekly </w:t>
                        </w:r>
                        <w:r w:rsidR="002E3D0A" w:rsidRPr="00540546">
                          <w:rPr>
                            <w:sz w:val="22"/>
                            <w:szCs w:val="22"/>
                          </w:rPr>
                          <w:t>folder - Thursdays</w:t>
                        </w:r>
                      </w:p>
                      <w:p w14:paraId="49D4FE0B" w14:textId="31AA7436" w:rsidR="00024AA8" w:rsidRPr="00540546" w:rsidRDefault="00527FD7" w:rsidP="00024AA8">
                        <w:pPr>
                          <w:pStyle w:val="ListParagraph"/>
                          <w:numPr>
                            <w:ilvl w:val="0"/>
                            <w:numId w:val="13"/>
                          </w:numPr>
                          <w:rPr>
                            <w:sz w:val="22"/>
                            <w:szCs w:val="22"/>
                          </w:rPr>
                        </w:pPr>
                        <w:r w:rsidRPr="00540546">
                          <w:rPr>
                            <w:sz w:val="22"/>
                            <w:szCs w:val="22"/>
                          </w:rPr>
                          <w:t>Student</w:t>
                        </w:r>
                        <w:r w:rsidR="00024AA8" w:rsidRPr="00540546">
                          <w:rPr>
                            <w:sz w:val="22"/>
                            <w:szCs w:val="22"/>
                          </w:rPr>
                          <w:t xml:space="preserve"> Agendas</w:t>
                        </w:r>
                        <w:r w:rsidR="002E3D0A" w:rsidRPr="00540546">
                          <w:rPr>
                            <w:sz w:val="22"/>
                            <w:szCs w:val="22"/>
                          </w:rPr>
                          <w:t xml:space="preserve"> - daily</w:t>
                        </w:r>
                      </w:p>
                      <w:p w14:paraId="72172A82" w14:textId="77777777" w:rsidR="00024AA8" w:rsidRPr="00540546" w:rsidRDefault="00024AA8" w:rsidP="00024AA8">
                        <w:pPr>
                          <w:pStyle w:val="ListParagraph"/>
                          <w:numPr>
                            <w:ilvl w:val="0"/>
                            <w:numId w:val="13"/>
                          </w:numPr>
                          <w:rPr>
                            <w:sz w:val="22"/>
                            <w:szCs w:val="22"/>
                          </w:rPr>
                        </w:pPr>
                        <w:r w:rsidRPr="00540546">
                          <w:rPr>
                            <w:sz w:val="22"/>
                            <w:szCs w:val="22"/>
                          </w:rPr>
                          <w:t>School website</w:t>
                        </w:r>
                      </w:p>
                      <w:p w14:paraId="609EA08C" w14:textId="59B12DDB" w:rsidR="002E3D0A" w:rsidRPr="00540546" w:rsidRDefault="002E3D0A" w:rsidP="00024AA8">
                        <w:pPr>
                          <w:pStyle w:val="ListParagraph"/>
                          <w:numPr>
                            <w:ilvl w:val="0"/>
                            <w:numId w:val="13"/>
                          </w:numPr>
                          <w:rPr>
                            <w:sz w:val="22"/>
                            <w:szCs w:val="22"/>
                          </w:rPr>
                        </w:pPr>
                        <w:r w:rsidRPr="00540546">
                          <w:rPr>
                            <w:sz w:val="22"/>
                            <w:szCs w:val="22"/>
                          </w:rPr>
                          <w:t>Facebook page</w:t>
                        </w:r>
                      </w:p>
                      <w:p w14:paraId="408216CB" w14:textId="1F59ACCC" w:rsidR="002E3D0A" w:rsidRPr="00540546" w:rsidRDefault="00540546" w:rsidP="00024AA8">
                        <w:pPr>
                          <w:pStyle w:val="ListParagraph"/>
                          <w:numPr>
                            <w:ilvl w:val="0"/>
                            <w:numId w:val="13"/>
                          </w:numPr>
                          <w:rPr>
                            <w:sz w:val="22"/>
                            <w:szCs w:val="22"/>
                          </w:rPr>
                        </w:pPr>
                        <w:r w:rsidRPr="00540546">
                          <w:rPr>
                            <w:sz w:val="22"/>
                            <w:szCs w:val="22"/>
                          </w:rPr>
                          <w:t>School wide</w:t>
                        </w:r>
                        <w:r w:rsidR="002E3D0A" w:rsidRPr="00540546">
                          <w:rPr>
                            <w:sz w:val="22"/>
                            <w:szCs w:val="22"/>
                          </w:rPr>
                          <w:t xml:space="preserve"> phone call reminders</w:t>
                        </w:r>
                      </w:p>
                      <w:p w14:paraId="7D3908AA" w14:textId="139FE2CE" w:rsidR="002E3D0A" w:rsidRPr="00540546" w:rsidRDefault="002E3D0A" w:rsidP="00024AA8">
                        <w:pPr>
                          <w:pStyle w:val="ListParagraph"/>
                          <w:numPr>
                            <w:ilvl w:val="0"/>
                            <w:numId w:val="13"/>
                          </w:numPr>
                          <w:rPr>
                            <w:sz w:val="22"/>
                            <w:szCs w:val="22"/>
                          </w:rPr>
                        </w:pPr>
                        <w:r w:rsidRPr="00540546">
                          <w:rPr>
                            <w:sz w:val="22"/>
                            <w:szCs w:val="22"/>
                          </w:rPr>
                          <w:t>Monthly calendar</w:t>
                        </w:r>
                      </w:p>
                      <w:p w14:paraId="3C89863C" w14:textId="02EF7036" w:rsidR="00540546" w:rsidRPr="00540546" w:rsidRDefault="00540546" w:rsidP="00024AA8">
                        <w:pPr>
                          <w:pStyle w:val="ListParagraph"/>
                          <w:numPr>
                            <w:ilvl w:val="0"/>
                            <w:numId w:val="13"/>
                          </w:numPr>
                          <w:rPr>
                            <w:sz w:val="22"/>
                            <w:szCs w:val="22"/>
                          </w:rPr>
                        </w:pPr>
                        <w:r w:rsidRPr="00540546">
                          <w:rPr>
                            <w:sz w:val="22"/>
                            <w:szCs w:val="22"/>
                          </w:rPr>
                          <w:t>PTO meetings/events</w:t>
                        </w:r>
                      </w:p>
                      <w:p w14:paraId="0450170E" w14:textId="55C74967" w:rsidR="00024AA8" w:rsidRDefault="00024AA8" w:rsidP="00024AA8">
                        <w:pPr>
                          <w:pStyle w:val="ListParagraph"/>
                          <w:numPr>
                            <w:ilvl w:val="0"/>
                            <w:numId w:val="13"/>
                          </w:numPr>
                          <w:rPr>
                            <w:sz w:val="22"/>
                            <w:szCs w:val="22"/>
                          </w:rPr>
                        </w:pPr>
                        <w:r w:rsidRPr="00540546">
                          <w:rPr>
                            <w:sz w:val="22"/>
                            <w:szCs w:val="22"/>
                          </w:rPr>
                          <w:t xml:space="preserve">Parent-teacher conferences </w:t>
                        </w:r>
                      </w:p>
                      <w:p w14:paraId="5957CBB5" w14:textId="77777777" w:rsidR="00761B60" w:rsidRPr="00540546" w:rsidRDefault="00761B60" w:rsidP="00761B60">
                        <w:pPr>
                          <w:pStyle w:val="ListParagraph"/>
                          <w:rPr>
                            <w:sz w:val="22"/>
                            <w:szCs w:val="22"/>
                          </w:rPr>
                        </w:pPr>
                      </w:p>
                      <w:p w14:paraId="514EC0A4" w14:textId="48B0C0A0" w:rsidR="00024AA8" w:rsidRPr="00540546" w:rsidRDefault="002E3D0A" w:rsidP="0081335C">
                        <w:pPr>
                          <w:rPr>
                            <w:sz w:val="22"/>
                            <w:szCs w:val="22"/>
                          </w:rPr>
                        </w:pPr>
                        <w:r w:rsidRPr="00540546">
                          <w:rPr>
                            <w:sz w:val="22"/>
                            <w:szCs w:val="22"/>
                          </w:rPr>
                          <w:t xml:space="preserve">Conferences </w:t>
                        </w:r>
                        <w:proofErr w:type="gramStart"/>
                        <w:r w:rsidRPr="00540546">
                          <w:rPr>
                            <w:sz w:val="22"/>
                            <w:szCs w:val="22"/>
                          </w:rPr>
                          <w:t>may</w:t>
                        </w:r>
                        <w:r w:rsidR="00527FD7" w:rsidRPr="00540546">
                          <w:rPr>
                            <w:sz w:val="22"/>
                            <w:szCs w:val="22"/>
                          </w:rPr>
                          <w:t xml:space="preserve"> be scheduled</w:t>
                        </w:r>
                        <w:proofErr w:type="gramEnd"/>
                        <w:r w:rsidRPr="00540546">
                          <w:rPr>
                            <w:sz w:val="22"/>
                            <w:szCs w:val="22"/>
                          </w:rPr>
                          <w:t xml:space="preserve"> anytime</w:t>
                        </w:r>
                        <w:r w:rsidR="00527FD7" w:rsidRPr="00540546">
                          <w:rPr>
                            <w:sz w:val="22"/>
                            <w:szCs w:val="22"/>
                          </w:rPr>
                          <w:t xml:space="preserve"> throughout the </w:t>
                        </w:r>
                        <w:r w:rsidRPr="00540546">
                          <w:rPr>
                            <w:sz w:val="22"/>
                            <w:szCs w:val="22"/>
                          </w:rPr>
                          <w:t>yea</w:t>
                        </w:r>
                        <w:r w:rsidR="00430590">
                          <w:rPr>
                            <w:sz w:val="22"/>
                            <w:szCs w:val="22"/>
                          </w:rPr>
                          <w:t xml:space="preserve">r virtually/in person. </w:t>
                        </w:r>
                        <w:bookmarkStart w:id="1" w:name="_GoBack"/>
                        <w:bookmarkEnd w:id="1"/>
                      </w:p>
                      <w:p w14:paraId="3D886FD8" w14:textId="77777777" w:rsidR="00024AA8" w:rsidRPr="00024AA8" w:rsidRDefault="00024AA8" w:rsidP="00024AA8"/>
                    </w:txbxContent>
                  </v:textbox>
                </v:shape>
                <w10:wrap type="through" anchorx="page" anchory="page"/>
              </v:group>
            </w:pict>
          </mc:Fallback>
        </mc:AlternateContent>
      </w:r>
      <w:r w:rsidR="00527FD7" w:rsidRPr="00024AA8">
        <w:rPr>
          <w:noProof/>
          <w:highlight w:val="yellow"/>
        </w:rPr>
        <mc:AlternateContent>
          <mc:Choice Requires="wps">
            <w:drawing>
              <wp:anchor distT="0" distB="0" distL="114300" distR="114300" simplePos="0" relativeHeight="251669504" behindDoc="0" locked="0" layoutInCell="1" allowOverlap="1" wp14:anchorId="159AF040" wp14:editId="59C3A5B6">
                <wp:simplePos x="0" y="0"/>
                <wp:positionH relativeFrom="page">
                  <wp:posOffset>3798570</wp:posOffset>
                </wp:positionH>
                <wp:positionV relativeFrom="page">
                  <wp:posOffset>3095625</wp:posOffset>
                </wp:positionV>
                <wp:extent cx="2338070" cy="0"/>
                <wp:effectExtent l="0" t="0" r="24130" b="19050"/>
                <wp:wrapNone/>
                <wp:docPr id="23" name="Straight Connector 23"/>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6A853E" id="Straight Connector 23"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99.1pt,243.75pt" to="483.2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" strokecolor="black [3213]" strokeweight="2pt">
                <w10:wrap anchorx="page" anchory="page"/>
              </v:line>
            </w:pict>
          </mc:Fallback>
        </mc:AlternateContent>
      </w:r>
      <w:r w:rsidR="00BE16E1" w:rsidRPr="00024AA8">
        <w:rPr>
          <w:noProof/>
          <w:highlight w:val="yellow"/>
        </w:rPr>
        <mc:AlternateContent>
          <mc:Choice Requires="wps">
            <w:drawing>
              <wp:anchor distT="0" distB="0" distL="114300" distR="114300" simplePos="0" relativeHeight="251657216" behindDoc="0" locked="0" layoutInCell="1" allowOverlap="1" wp14:anchorId="6BA9B664" wp14:editId="68C71655">
                <wp:simplePos x="0" y="0"/>
                <wp:positionH relativeFrom="page">
                  <wp:posOffset>6731000</wp:posOffset>
                </wp:positionH>
                <wp:positionV relativeFrom="page">
                  <wp:posOffset>787400</wp:posOffset>
                </wp:positionV>
                <wp:extent cx="2679700" cy="6261100"/>
                <wp:effectExtent l="0" t="0" r="0" b="6350"/>
                <wp:wrapThrough wrapText="bothSides">
                  <wp:wrapPolygon edited="0">
                    <wp:start x="307" y="0"/>
                    <wp:lineTo x="307" y="21556"/>
                    <wp:lineTo x="21037" y="21556"/>
                    <wp:lineTo x="21037" y="0"/>
                    <wp:lineTo x="307" y="0"/>
                  </wp:wrapPolygon>
                </wp:wrapThrough>
                <wp:docPr id="15" name="Text Box 15"/>
                <wp:cNvGraphicFramePr/>
                <a:graphic xmlns:a="http://schemas.openxmlformats.org/drawingml/2006/main">
                  <a:graphicData uri="http://schemas.microsoft.com/office/word/2010/wordprocessingShape">
                    <wps:wsp>
                      <wps:cNvSpPr txBox="1"/>
                      <wps:spPr>
                        <a:xfrm>
                          <a:off x="0" y="0"/>
                          <a:ext cx="2679700" cy="6261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0F514A5C" w14:textId="77777777" w:rsidR="005273AE" w:rsidRDefault="005273AE" w:rsidP="00912D6F">
                            <w:pPr>
                              <w:jc w:val="center"/>
                              <w:rPr>
                                <w:b/>
                                <w:i/>
                                <w:sz w:val="32"/>
                              </w:rPr>
                            </w:pPr>
                          </w:p>
                          <w:p w14:paraId="7C897DC7" w14:textId="77777777" w:rsidR="005273AE" w:rsidRDefault="005273AE" w:rsidP="00912D6F">
                            <w:pPr>
                              <w:rPr>
                                <w:i/>
                                <w:sz w:val="32"/>
                              </w:rPr>
                            </w:pPr>
                          </w:p>
                          <w:p w14:paraId="451F05DA" w14:textId="363D760E" w:rsidR="000F7856" w:rsidRPr="00227BFC" w:rsidRDefault="001B6B2B" w:rsidP="00227BFC">
                            <w:pPr>
                              <w:jc w:val="center"/>
                              <w:rPr>
                                <w:b/>
                                <w:i/>
                                <w:sz w:val="40"/>
                                <w:szCs w:val="40"/>
                              </w:rPr>
                            </w:pPr>
                            <w:r w:rsidRPr="00227BFC">
                              <w:rPr>
                                <w:b/>
                                <w:i/>
                                <w:sz w:val="40"/>
                                <w:szCs w:val="40"/>
                              </w:rPr>
                              <w:t xml:space="preserve">Tucker </w:t>
                            </w:r>
                            <w:r w:rsidR="002514F4">
                              <w:rPr>
                                <w:b/>
                                <w:i/>
                                <w:sz w:val="40"/>
                                <w:szCs w:val="40"/>
                              </w:rPr>
                              <w:t>Elementary School</w:t>
                            </w:r>
                          </w:p>
                          <w:p w14:paraId="4FCB9380" w14:textId="72F41690" w:rsidR="000F7856" w:rsidRDefault="0081335C" w:rsidP="000F7856">
                            <w:pPr>
                              <w:jc w:val="center"/>
                              <w:rPr>
                                <w:b/>
                                <w:i/>
                                <w:sz w:val="36"/>
                                <w:szCs w:val="36"/>
                              </w:rPr>
                            </w:pPr>
                            <w:r>
                              <w:rPr>
                                <w:b/>
                                <w:i/>
                                <w:sz w:val="36"/>
                                <w:szCs w:val="36"/>
                              </w:rPr>
                              <w:t>2020-2021</w:t>
                            </w:r>
                          </w:p>
                          <w:p w14:paraId="5816309F" w14:textId="77777777" w:rsidR="00227BFC" w:rsidRDefault="00227BFC" w:rsidP="00227BFC">
                            <w:pPr>
                              <w:jc w:val="center"/>
                              <w:rPr>
                                <w:b/>
                                <w:i/>
                                <w:sz w:val="36"/>
                                <w:szCs w:val="36"/>
                              </w:rPr>
                            </w:pPr>
                            <w:r w:rsidRPr="002A3A16">
                              <w:rPr>
                                <w:b/>
                                <w:i/>
                                <w:sz w:val="36"/>
                                <w:szCs w:val="36"/>
                              </w:rPr>
                              <w:t>School</w:t>
                            </w:r>
                            <w:r w:rsidR="000F7856">
                              <w:rPr>
                                <w:b/>
                                <w:i/>
                                <w:sz w:val="36"/>
                                <w:szCs w:val="36"/>
                              </w:rPr>
                              <w:t>-</w:t>
                            </w:r>
                            <w:r w:rsidRPr="002A3A16">
                              <w:rPr>
                                <w:b/>
                                <w:i/>
                                <w:sz w:val="36"/>
                                <w:szCs w:val="36"/>
                              </w:rPr>
                              <w:t>Parent</w:t>
                            </w:r>
                            <w:r w:rsidR="000F7856">
                              <w:rPr>
                                <w:b/>
                                <w:i/>
                                <w:sz w:val="36"/>
                                <w:szCs w:val="36"/>
                              </w:rPr>
                              <w:t xml:space="preserve"> </w:t>
                            </w:r>
                            <w:r w:rsidRPr="002A3A16">
                              <w:rPr>
                                <w:b/>
                                <w:i/>
                                <w:sz w:val="36"/>
                                <w:szCs w:val="36"/>
                              </w:rPr>
                              <w:t>Compact</w:t>
                            </w:r>
                          </w:p>
                          <w:p w14:paraId="798FDAF4" w14:textId="493DE30E" w:rsidR="00E97F32" w:rsidRDefault="00295ECA" w:rsidP="00227BFC">
                            <w:pPr>
                              <w:jc w:val="center"/>
                              <w:rPr>
                                <w:b/>
                                <w:i/>
                                <w:sz w:val="36"/>
                                <w:szCs w:val="36"/>
                              </w:rPr>
                            </w:pPr>
                            <w:r>
                              <w:rPr>
                                <w:b/>
                                <w:i/>
                                <w:sz w:val="36"/>
                                <w:szCs w:val="36"/>
                              </w:rPr>
                              <w:t>Second</w:t>
                            </w:r>
                            <w:r w:rsidR="002E4796">
                              <w:rPr>
                                <w:b/>
                                <w:i/>
                                <w:sz w:val="36"/>
                                <w:szCs w:val="36"/>
                              </w:rPr>
                              <w:t xml:space="preserve"> Grade</w:t>
                            </w:r>
                          </w:p>
                          <w:p w14:paraId="028D874F" w14:textId="7129265A" w:rsidR="000F7856" w:rsidRDefault="002E3D0A" w:rsidP="000F7856">
                            <w:pPr>
                              <w:jc w:val="center"/>
                              <w:rPr>
                                <w:b/>
                                <w:i/>
                                <w:sz w:val="28"/>
                                <w:szCs w:val="28"/>
                              </w:rPr>
                            </w:pPr>
                            <w:r>
                              <w:rPr>
                                <w:b/>
                                <w:i/>
                                <w:sz w:val="28"/>
                                <w:szCs w:val="28"/>
                              </w:rPr>
                              <w:t xml:space="preserve">Revised </w:t>
                            </w:r>
                            <w:r w:rsidR="00982D8F">
                              <w:rPr>
                                <w:b/>
                                <w:i/>
                                <w:sz w:val="28"/>
                                <w:szCs w:val="28"/>
                              </w:rPr>
                              <w:t>8</w:t>
                            </w:r>
                            <w:r w:rsidR="0081335C">
                              <w:rPr>
                                <w:b/>
                                <w:i/>
                                <w:sz w:val="28"/>
                                <w:szCs w:val="28"/>
                              </w:rPr>
                              <w:t>-4-20</w:t>
                            </w:r>
                          </w:p>
                          <w:p w14:paraId="28E11AA6" w14:textId="5EC8228D" w:rsidR="002514F4" w:rsidRDefault="002514F4" w:rsidP="000F7856">
                            <w:pPr>
                              <w:jc w:val="center"/>
                              <w:rPr>
                                <w:b/>
                                <w:i/>
                                <w:sz w:val="28"/>
                                <w:szCs w:val="28"/>
                              </w:rPr>
                            </w:pPr>
                          </w:p>
                          <w:p w14:paraId="3EE269AB" w14:textId="77777777" w:rsidR="002514F4" w:rsidRPr="000F7856" w:rsidRDefault="002514F4" w:rsidP="000F7856">
                            <w:pPr>
                              <w:jc w:val="center"/>
                              <w:rPr>
                                <w:b/>
                                <w:i/>
                                <w:sz w:val="28"/>
                                <w:szCs w:val="28"/>
                              </w:rPr>
                            </w:pPr>
                          </w:p>
                          <w:p w14:paraId="323B3AFE" w14:textId="77777777" w:rsidR="000F7856" w:rsidRPr="002A3A16" w:rsidRDefault="000F7856" w:rsidP="002A3A16">
                            <w:pPr>
                              <w:jc w:val="center"/>
                              <w:rPr>
                                <w:b/>
                                <w:i/>
                                <w:sz w:val="28"/>
                                <w:szCs w:val="28"/>
                              </w:rPr>
                            </w:pPr>
                          </w:p>
                          <w:p w14:paraId="4581DFEC" w14:textId="77777777" w:rsidR="00BA24F3" w:rsidRDefault="00BA24F3" w:rsidP="00912D6F">
                            <w:pPr>
                              <w:rPr>
                                <w:i/>
                                <w:sz w:val="32"/>
                              </w:rPr>
                            </w:pPr>
                          </w:p>
                          <w:p w14:paraId="011A5EC3" w14:textId="085B4065" w:rsidR="00934873" w:rsidRDefault="00B63718" w:rsidP="00BE16E1">
                            <w:pPr>
                              <w:jc w:val="center"/>
                              <w:rPr>
                                <w:i/>
                                <w:sz w:val="22"/>
                                <w:szCs w:val="22"/>
                              </w:rPr>
                            </w:pPr>
                            <w:r w:rsidRPr="00B63718">
                              <w:rPr>
                                <w:noProof/>
                              </w:rPr>
                              <w:drawing>
                                <wp:inline distT="0" distB="0" distL="0" distR="0" wp14:anchorId="618F0637" wp14:editId="0565F786">
                                  <wp:extent cx="1459047" cy="1190625"/>
                                  <wp:effectExtent l="0" t="0" r="8255" b="0"/>
                                  <wp:docPr id="46" name="Picture 46" descr="\\hcbe.net\EData\redirected$\christina.luke\Desktop\masc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be.net\EData\redirected$\christina.luke\Desktop\masco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456" cy="1194223"/>
                                          </a:xfrm>
                                          <a:prstGeom prst="rect">
                                            <a:avLst/>
                                          </a:prstGeom>
                                          <a:noFill/>
                                          <a:ln>
                                            <a:noFill/>
                                          </a:ln>
                                        </pic:spPr>
                                      </pic:pic>
                                    </a:graphicData>
                                  </a:graphic>
                                </wp:inline>
                              </w:drawing>
                            </w:r>
                          </w:p>
                          <w:p w14:paraId="515E8CC7" w14:textId="77777777" w:rsidR="00934873" w:rsidRDefault="00934873" w:rsidP="00BE16E1">
                            <w:pPr>
                              <w:jc w:val="center"/>
                              <w:rPr>
                                <w:i/>
                                <w:sz w:val="22"/>
                                <w:szCs w:val="22"/>
                              </w:rPr>
                            </w:pPr>
                          </w:p>
                          <w:p w14:paraId="6115EACE" w14:textId="0EFC94EC" w:rsidR="00934873" w:rsidRDefault="00934873" w:rsidP="00BE16E1">
                            <w:pPr>
                              <w:jc w:val="center"/>
                              <w:rPr>
                                <w:i/>
                                <w:sz w:val="22"/>
                                <w:szCs w:val="22"/>
                              </w:rPr>
                            </w:pPr>
                          </w:p>
                          <w:p w14:paraId="0AE9E65F" w14:textId="77777777" w:rsidR="002514F4" w:rsidRDefault="002514F4" w:rsidP="00BE16E1">
                            <w:pPr>
                              <w:jc w:val="center"/>
                              <w:rPr>
                                <w:i/>
                                <w:sz w:val="22"/>
                                <w:szCs w:val="22"/>
                              </w:rPr>
                            </w:pPr>
                          </w:p>
                          <w:p w14:paraId="2AFE3C26" w14:textId="77777777" w:rsidR="00555481" w:rsidRDefault="00555481" w:rsidP="00BE16E1">
                            <w:pPr>
                              <w:jc w:val="center"/>
                              <w:rPr>
                                <w:i/>
                                <w:sz w:val="22"/>
                                <w:szCs w:val="22"/>
                              </w:rPr>
                            </w:pPr>
                          </w:p>
                          <w:p w14:paraId="22ADA4AE" w14:textId="157AF543" w:rsidR="00BE16E1" w:rsidRDefault="00982D8F" w:rsidP="00BE16E1">
                            <w:pPr>
                              <w:jc w:val="center"/>
                              <w:rPr>
                                <w:i/>
                                <w:sz w:val="22"/>
                                <w:szCs w:val="22"/>
                              </w:rPr>
                            </w:pPr>
                            <w:r>
                              <w:rPr>
                                <w:i/>
                                <w:sz w:val="22"/>
                                <w:szCs w:val="22"/>
                              </w:rPr>
                              <w:t>Ms. Eddie Williams</w:t>
                            </w:r>
                            <w:r w:rsidR="000F7856">
                              <w:rPr>
                                <w:i/>
                                <w:sz w:val="22"/>
                                <w:szCs w:val="22"/>
                              </w:rPr>
                              <w:t>, Principal</w:t>
                            </w:r>
                          </w:p>
                          <w:p w14:paraId="60D5A6F3" w14:textId="492705F4" w:rsidR="00BE16E1" w:rsidRDefault="00BE16E1" w:rsidP="00BE16E1">
                            <w:pPr>
                              <w:jc w:val="center"/>
                              <w:rPr>
                                <w:i/>
                                <w:sz w:val="22"/>
                                <w:szCs w:val="22"/>
                              </w:rPr>
                            </w:pPr>
                            <w:r w:rsidRPr="00BE16E1">
                              <w:rPr>
                                <w:i/>
                                <w:sz w:val="22"/>
                                <w:szCs w:val="22"/>
                              </w:rPr>
                              <w:t>478-988-6278</w:t>
                            </w:r>
                          </w:p>
                          <w:p w14:paraId="604A68B7" w14:textId="77777777" w:rsidR="000F7856" w:rsidRPr="00BE16E1" w:rsidRDefault="000F7856" w:rsidP="00BE16E1">
                            <w:pPr>
                              <w:jc w:val="center"/>
                              <w:rPr>
                                <w:i/>
                                <w:sz w:val="22"/>
                                <w:szCs w:val="22"/>
                              </w:rPr>
                            </w:pPr>
                            <w:r w:rsidRPr="000F7856">
                              <w:rPr>
                                <w:i/>
                                <w:sz w:val="22"/>
                                <w:szCs w:val="22"/>
                              </w:rPr>
                              <w:t>http://tes.hcbe.net/</w:t>
                            </w:r>
                          </w:p>
                          <w:p w14:paraId="3E81DBC1" w14:textId="77777777" w:rsidR="00BA24F3" w:rsidRDefault="00BA24F3" w:rsidP="00912D6F">
                            <w:pPr>
                              <w:rPr>
                                <w:i/>
                                <w:sz w:val="32"/>
                              </w:rPr>
                            </w:pPr>
                          </w:p>
                          <w:p w14:paraId="5526E048" w14:textId="77777777" w:rsidR="00BA24F3" w:rsidRDefault="00BA24F3" w:rsidP="00912D6F">
                            <w:pPr>
                              <w:rPr>
                                <w:i/>
                                <w:sz w:val="32"/>
                              </w:rPr>
                            </w:pPr>
                          </w:p>
                          <w:p w14:paraId="1B0A9BE0" w14:textId="77777777" w:rsidR="00BA24F3" w:rsidRDefault="00BA24F3" w:rsidP="00912D6F">
                            <w:pPr>
                              <w:rPr>
                                <w:i/>
                                <w:sz w:val="32"/>
                              </w:rPr>
                            </w:pPr>
                          </w:p>
                          <w:p w14:paraId="21261587" w14:textId="77777777" w:rsidR="00BA24F3" w:rsidRDefault="00BA24F3" w:rsidP="00912D6F">
                            <w:pPr>
                              <w:rPr>
                                <w:i/>
                                <w:sz w:val="32"/>
                              </w:rPr>
                            </w:pPr>
                          </w:p>
                          <w:p w14:paraId="2D871839" w14:textId="77777777" w:rsidR="00BA24F3" w:rsidRDefault="00BA24F3" w:rsidP="00912D6F">
                            <w:pPr>
                              <w:rPr>
                                <w:i/>
                                <w:sz w:val="32"/>
                              </w:rPr>
                            </w:pPr>
                          </w:p>
                          <w:p w14:paraId="0D0B4820" w14:textId="77777777" w:rsidR="00BA24F3" w:rsidRDefault="00BA24F3" w:rsidP="00912D6F">
                            <w:pPr>
                              <w:rPr>
                                <w:i/>
                                <w:sz w:val="32"/>
                              </w:rPr>
                            </w:pPr>
                          </w:p>
                          <w:p w14:paraId="02668FF1" w14:textId="77777777" w:rsidR="00BA24F3" w:rsidRDefault="00BA24F3" w:rsidP="00912D6F">
                            <w:pPr>
                              <w:rPr>
                                <w:i/>
                                <w:sz w:val="32"/>
                              </w:rPr>
                            </w:pPr>
                          </w:p>
                          <w:p w14:paraId="34BEE798" w14:textId="77777777" w:rsidR="00BA24F3" w:rsidRDefault="00BA24F3" w:rsidP="00912D6F">
                            <w:pPr>
                              <w:rPr>
                                <w:i/>
                                <w:sz w:val="32"/>
                              </w:rPr>
                            </w:pPr>
                          </w:p>
                          <w:p w14:paraId="7C6C8893" w14:textId="77777777" w:rsidR="00BA24F3" w:rsidRDefault="00BA24F3" w:rsidP="00912D6F">
                            <w:pPr>
                              <w:rPr>
                                <w:i/>
                                <w:sz w:val="32"/>
                              </w:rPr>
                            </w:pPr>
                          </w:p>
                          <w:p w14:paraId="78B59F22" w14:textId="77777777" w:rsidR="00BA24F3" w:rsidRDefault="00BA24F3" w:rsidP="00912D6F">
                            <w:pPr>
                              <w:rPr>
                                <w:i/>
                                <w:sz w:val="32"/>
                              </w:rPr>
                            </w:pPr>
                          </w:p>
                          <w:p w14:paraId="56F33012" w14:textId="77777777" w:rsidR="00BA24F3" w:rsidRDefault="00BA24F3" w:rsidP="00912D6F">
                            <w:pPr>
                              <w:rPr>
                                <w:i/>
                                <w:sz w:val="32"/>
                              </w:rPr>
                            </w:pPr>
                          </w:p>
                          <w:p w14:paraId="23735543" w14:textId="77777777" w:rsidR="00BA24F3" w:rsidRDefault="00BA24F3" w:rsidP="00BA24F3">
                            <w:pPr>
                              <w:jc w:val="center"/>
                              <w:rPr>
                                <w:i/>
                                <w:sz w:val="20"/>
                                <w:szCs w:val="20"/>
                              </w:rPr>
                            </w:pPr>
                          </w:p>
                          <w:p w14:paraId="37E96AA2" w14:textId="77777777" w:rsidR="00BA24F3" w:rsidRDefault="00BA24F3" w:rsidP="00BA24F3">
                            <w:pPr>
                              <w:jc w:val="center"/>
                              <w:rPr>
                                <w:i/>
                                <w:sz w:val="20"/>
                                <w:szCs w:val="20"/>
                              </w:rPr>
                            </w:pPr>
                          </w:p>
                          <w:p w14:paraId="31F14DC7" w14:textId="77777777" w:rsidR="00BA24F3" w:rsidRPr="00BA24F3" w:rsidRDefault="00BA24F3" w:rsidP="00BA24F3">
                            <w:pPr>
                              <w:jc w:val="center"/>
                              <w:rPr>
                                <w:i/>
                                <w:sz w:val="20"/>
                                <w:szCs w:val="20"/>
                              </w:rPr>
                            </w:pPr>
                            <w:r w:rsidRPr="00BA24F3">
                              <w:rPr>
                                <w:i/>
                                <w:sz w:val="20"/>
                                <w:szCs w:val="20"/>
                              </w:rPr>
                              <w:t>Revised mm/</w:t>
                            </w:r>
                            <w:proofErr w:type="spellStart"/>
                            <w:r w:rsidRPr="00BA24F3">
                              <w:rPr>
                                <w:i/>
                                <w:sz w:val="20"/>
                                <w:szCs w:val="20"/>
                              </w:rPr>
                              <w:t>dd</w:t>
                            </w:r>
                            <w:proofErr w:type="spellEnd"/>
                            <w:r w:rsidRPr="00BA24F3">
                              <w:rPr>
                                <w:i/>
                                <w:sz w:val="20"/>
                                <w:szCs w:val="20"/>
                              </w:rPr>
                              <w:t>/</w:t>
                            </w:r>
                            <w:proofErr w:type="spellStart"/>
                            <w:r w:rsidRPr="00BA24F3">
                              <w:rPr>
                                <w:i/>
                                <w:sz w:val="20"/>
                                <w:szCs w:val="20"/>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B664" id="Text Box 15" o:spid="_x0000_s1040" type="#_x0000_t202" style="position:absolute;left:0;text-align:left;margin-left:530pt;margin-top:62pt;width:211pt;height:4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WhrQIAAK0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" filled="f" stroked="f">
                <v:textbox>
                  <w:txbxContent>
                    <w:p w14:paraId="0F514A5C" w14:textId="77777777" w:rsidR="005273AE" w:rsidRDefault="005273AE" w:rsidP="00912D6F">
                      <w:pPr>
                        <w:jc w:val="center"/>
                        <w:rPr>
                          <w:b/>
                          <w:i/>
                          <w:sz w:val="32"/>
                        </w:rPr>
                      </w:pPr>
                    </w:p>
                    <w:p w14:paraId="7C897DC7" w14:textId="77777777" w:rsidR="005273AE" w:rsidRDefault="005273AE" w:rsidP="00912D6F">
                      <w:pPr>
                        <w:rPr>
                          <w:i/>
                          <w:sz w:val="32"/>
                        </w:rPr>
                      </w:pPr>
                    </w:p>
                    <w:p w14:paraId="451F05DA" w14:textId="363D760E" w:rsidR="000F7856" w:rsidRPr="00227BFC" w:rsidRDefault="001B6B2B" w:rsidP="00227BFC">
                      <w:pPr>
                        <w:jc w:val="center"/>
                        <w:rPr>
                          <w:b/>
                          <w:i/>
                          <w:sz w:val="40"/>
                          <w:szCs w:val="40"/>
                        </w:rPr>
                      </w:pPr>
                      <w:r w:rsidRPr="00227BFC">
                        <w:rPr>
                          <w:b/>
                          <w:i/>
                          <w:sz w:val="40"/>
                          <w:szCs w:val="40"/>
                        </w:rPr>
                        <w:t xml:space="preserve">Tucker </w:t>
                      </w:r>
                      <w:r w:rsidR="002514F4">
                        <w:rPr>
                          <w:b/>
                          <w:i/>
                          <w:sz w:val="40"/>
                          <w:szCs w:val="40"/>
                        </w:rPr>
                        <w:t>Elementary School</w:t>
                      </w:r>
                    </w:p>
                    <w:p w14:paraId="4FCB9380" w14:textId="72F41690" w:rsidR="000F7856" w:rsidRDefault="0081335C" w:rsidP="000F7856">
                      <w:pPr>
                        <w:jc w:val="center"/>
                        <w:rPr>
                          <w:b/>
                          <w:i/>
                          <w:sz w:val="36"/>
                          <w:szCs w:val="36"/>
                        </w:rPr>
                      </w:pPr>
                      <w:r>
                        <w:rPr>
                          <w:b/>
                          <w:i/>
                          <w:sz w:val="36"/>
                          <w:szCs w:val="36"/>
                        </w:rPr>
                        <w:t>2020-2021</w:t>
                      </w:r>
                    </w:p>
                    <w:p w14:paraId="5816309F" w14:textId="77777777" w:rsidR="00227BFC" w:rsidRDefault="00227BFC" w:rsidP="00227BFC">
                      <w:pPr>
                        <w:jc w:val="center"/>
                        <w:rPr>
                          <w:b/>
                          <w:i/>
                          <w:sz w:val="36"/>
                          <w:szCs w:val="36"/>
                        </w:rPr>
                      </w:pPr>
                      <w:r w:rsidRPr="002A3A16">
                        <w:rPr>
                          <w:b/>
                          <w:i/>
                          <w:sz w:val="36"/>
                          <w:szCs w:val="36"/>
                        </w:rPr>
                        <w:t>School</w:t>
                      </w:r>
                      <w:r w:rsidR="000F7856">
                        <w:rPr>
                          <w:b/>
                          <w:i/>
                          <w:sz w:val="36"/>
                          <w:szCs w:val="36"/>
                        </w:rPr>
                        <w:t>-</w:t>
                      </w:r>
                      <w:r w:rsidRPr="002A3A16">
                        <w:rPr>
                          <w:b/>
                          <w:i/>
                          <w:sz w:val="36"/>
                          <w:szCs w:val="36"/>
                        </w:rPr>
                        <w:t>Parent</w:t>
                      </w:r>
                      <w:r w:rsidR="000F7856">
                        <w:rPr>
                          <w:b/>
                          <w:i/>
                          <w:sz w:val="36"/>
                          <w:szCs w:val="36"/>
                        </w:rPr>
                        <w:t xml:space="preserve"> </w:t>
                      </w:r>
                      <w:r w:rsidRPr="002A3A16">
                        <w:rPr>
                          <w:b/>
                          <w:i/>
                          <w:sz w:val="36"/>
                          <w:szCs w:val="36"/>
                        </w:rPr>
                        <w:t>Compact</w:t>
                      </w:r>
                    </w:p>
                    <w:p w14:paraId="798FDAF4" w14:textId="493DE30E" w:rsidR="00E97F32" w:rsidRDefault="00295ECA" w:rsidP="00227BFC">
                      <w:pPr>
                        <w:jc w:val="center"/>
                        <w:rPr>
                          <w:b/>
                          <w:i/>
                          <w:sz w:val="36"/>
                          <w:szCs w:val="36"/>
                        </w:rPr>
                      </w:pPr>
                      <w:r>
                        <w:rPr>
                          <w:b/>
                          <w:i/>
                          <w:sz w:val="36"/>
                          <w:szCs w:val="36"/>
                        </w:rPr>
                        <w:t>Second</w:t>
                      </w:r>
                      <w:r w:rsidR="002E4796">
                        <w:rPr>
                          <w:b/>
                          <w:i/>
                          <w:sz w:val="36"/>
                          <w:szCs w:val="36"/>
                        </w:rPr>
                        <w:t xml:space="preserve"> Grade</w:t>
                      </w:r>
                    </w:p>
                    <w:p w14:paraId="028D874F" w14:textId="7129265A" w:rsidR="000F7856" w:rsidRDefault="002E3D0A" w:rsidP="000F7856">
                      <w:pPr>
                        <w:jc w:val="center"/>
                        <w:rPr>
                          <w:b/>
                          <w:i/>
                          <w:sz w:val="28"/>
                          <w:szCs w:val="28"/>
                        </w:rPr>
                      </w:pPr>
                      <w:r>
                        <w:rPr>
                          <w:b/>
                          <w:i/>
                          <w:sz w:val="28"/>
                          <w:szCs w:val="28"/>
                        </w:rPr>
                        <w:t xml:space="preserve">Revised </w:t>
                      </w:r>
                      <w:r w:rsidR="00982D8F">
                        <w:rPr>
                          <w:b/>
                          <w:i/>
                          <w:sz w:val="28"/>
                          <w:szCs w:val="28"/>
                        </w:rPr>
                        <w:t>8</w:t>
                      </w:r>
                      <w:r w:rsidR="0081335C">
                        <w:rPr>
                          <w:b/>
                          <w:i/>
                          <w:sz w:val="28"/>
                          <w:szCs w:val="28"/>
                        </w:rPr>
                        <w:t>-4-20</w:t>
                      </w:r>
                    </w:p>
                    <w:p w14:paraId="28E11AA6" w14:textId="5EC8228D" w:rsidR="002514F4" w:rsidRDefault="002514F4" w:rsidP="000F7856">
                      <w:pPr>
                        <w:jc w:val="center"/>
                        <w:rPr>
                          <w:b/>
                          <w:i/>
                          <w:sz w:val="28"/>
                          <w:szCs w:val="28"/>
                        </w:rPr>
                      </w:pPr>
                    </w:p>
                    <w:p w14:paraId="3EE269AB" w14:textId="77777777" w:rsidR="002514F4" w:rsidRPr="000F7856" w:rsidRDefault="002514F4" w:rsidP="000F7856">
                      <w:pPr>
                        <w:jc w:val="center"/>
                        <w:rPr>
                          <w:b/>
                          <w:i/>
                          <w:sz w:val="28"/>
                          <w:szCs w:val="28"/>
                        </w:rPr>
                      </w:pPr>
                    </w:p>
                    <w:p w14:paraId="323B3AFE" w14:textId="77777777" w:rsidR="000F7856" w:rsidRPr="002A3A16" w:rsidRDefault="000F7856" w:rsidP="002A3A16">
                      <w:pPr>
                        <w:jc w:val="center"/>
                        <w:rPr>
                          <w:b/>
                          <w:i/>
                          <w:sz w:val="28"/>
                          <w:szCs w:val="28"/>
                        </w:rPr>
                      </w:pPr>
                    </w:p>
                    <w:p w14:paraId="4581DFEC" w14:textId="77777777" w:rsidR="00BA24F3" w:rsidRDefault="00BA24F3" w:rsidP="00912D6F">
                      <w:pPr>
                        <w:rPr>
                          <w:i/>
                          <w:sz w:val="32"/>
                        </w:rPr>
                      </w:pPr>
                    </w:p>
                    <w:p w14:paraId="011A5EC3" w14:textId="085B4065" w:rsidR="00934873" w:rsidRDefault="00B63718" w:rsidP="00BE16E1">
                      <w:pPr>
                        <w:jc w:val="center"/>
                        <w:rPr>
                          <w:i/>
                          <w:sz w:val="22"/>
                          <w:szCs w:val="22"/>
                        </w:rPr>
                      </w:pPr>
                      <w:r w:rsidRPr="00B63718">
                        <w:rPr>
                          <w:noProof/>
                        </w:rPr>
                        <w:drawing>
                          <wp:inline distT="0" distB="0" distL="0" distR="0" wp14:anchorId="618F0637" wp14:editId="0565F786">
                            <wp:extent cx="1459047" cy="1190625"/>
                            <wp:effectExtent l="0" t="0" r="8255" b="0"/>
                            <wp:docPr id="1" name="Picture 1" descr="\\hcbe.net\EData\redirected$\christina.luke\Desktop\masc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be.net\EData\redirected$\christina.luke\Desktop\masco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456" cy="1194223"/>
                                    </a:xfrm>
                                    <a:prstGeom prst="rect">
                                      <a:avLst/>
                                    </a:prstGeom>
                                    <a:noFill/>
                                    <a:ln>
                                      <a:noFill/>
                                    </a:ln>
                                  </pic:spPr>
                                </pic:pic>
                              </a:graphicData>
                            </a:graphic>
                          </wp:inline>
                        </w:drawing>
                      </w:r>
                    </w:p>
                    <w:p w14:paraId="515E8CC7" w14:textId="77777777" w:rsidR="00934873" w:rsidRDefault="00934873" w:rsidP="00BE16E1">
                      <w:pPr>
                        <w:jc w:val="center"/>
                        <w:rPr>
                          <w:i/>
                          <w:sz w:val="22"/>
                          <w:szCs w:val="22"/>
                        </w:rPr>
                      </w:pPr>
                    </w:p>
                    <w:p w14:paraId="6115EACE" w14:textId="0EFC94EC" w:rsidR="00934873" w:rsidRDefault="00934873" w:rsidP="00BE16E1">
                      <w:pPr>
                        <w:jc w:val="center"/>
                        <w:rPr>
                          <w:i/>
                          <w:sz w:val="22"/>
                          <w:szCs w:val="22"/>
                        </w:rPr>
                      </w:pPr>
                    </w:p>
                    <w:p w14:paraId="0AE9E65F" w14:textId="77777777" w:rsidR="002514F4" w:rsidRDefault="002514F4" w:rsidP="00BE16E1">
                      <w:pPr>
                        <w:jc w:val="center"/>
                        <w:rPr>
                          <w:i/>
                          <w:sz w:val="22"/>
                          <w:szCs w:val="22"/>
                        </w:rPr>
                      </w:pPr>
                    </w:p>
                    <w:p w14:paraId="2AFE3C26" w14:textId="77777777" w:rsidR="00555481" w:rsidRDefault="00555481" w:rsidP="00BE16E1">
                      <w:pPr>
                        <w:jc w:val="center"/>
                        <w:rPr>
                          <w:i/>
                          <w:sz w:val="22"/>
                          <w:szCs w:val="22"/>
                        </w:rPr>
                      </w:pPr>
                    </w:p>
                    <w:p w14:paraId="22ADA4AE" w14:textId="157AF543" w:rsidR="00BE16E1" w:rsidRDefault="00982D8F" w:rsidP="00BE16E1">
                      <w:pPr>
                        <w:jc w:val="center"/>
                        <w:rPr>
                          <w:i/>
                          <w:sz w:val="22"/>
                          <w:szCs w:val="22"/>
                        </w:rPr>
                      </w:pPr>
                      <w:r>
                        <w:rPr>
                          <w:i/>
                          <w:sz w:val="22"/>
                          <w:szCs w:val="22"/>
                        </w:rPr>
                        <w:t>Ms. Eddie Williams</w:t>
                      </w:r>
                      <w:r w:rsidR="000F7856">
                        <w:rPr>
                          <w:i/>
                          <w:sz w:val="22"/>
                          <w:szCs w:val="22"/>
                        </w:rPr>
                        <w:t>, Principal</w:t>
                      </w:r>
                    </w:p>
                    <w:p w14:paraId="60D5A6F3" w14:textId="492705F4" w:rsidR="00BE16E1" w:rsidRDefault="00BE16E1" w:rsidP="00BE16E1">
                      <w:pPr>
                        <w:jc w:val="center"/>
                        <w:rPr>
                          <w:i/>
                          <w:sz w:val="22"/>
                          <w:szCs w:val="22"/>
                        </w:rPr>
                      </w:pPr>
                      <w:r w:rsidRPr="00BE16E1">
                        <w:rPr>
                          <w:i/>
                          <w:sz w:val="22"/>
                          <w:szCs w:val="22"/>
                        </w:rPr>
                        <w:t>478-988-6278</w:t>
                      </w:r>
                    </w:p>
                    <w:p w14:paraId="604A68B7" w14:textId="77777777" w:rsidR="000F7856" w:rsidRPr="00BE16E1" w:rsidRDefault="000F7856" w:rsidP="00BE16E1">
                      <w:pPr>
                        <w:jc w:val="center"/>
                        <w:rPr>
                          <w:i/>
                          <w:sz w:val="22"/>
                          <w:szCs w:val="22"/>
                        </w:rPr>
                      </w:pPr>
                      <w:r w:rsidRPr="000F7856">
                        <w:rPr>
                          <w:i/>
                          <w:sz w:val="22"/>
                          <w:szCs w:val="22"/>
                        </w:rPr>
                        <w:t>http://tes.hcbe.net/</w:t>
                      </w:r>
                    </w:p>
                    <w:p w14:paraId="3E81DBC1" w14:textId="77777777" w:rsidR="00BA24F3" w:rsidRDefault="00BA24F3" w:rsidP="00912D6F">
                      <w:pPr>
                        <w:rPr>
                          <w:i/>
                          <w:sz w:val="32"/>
                        </w:rPr>
                      </w:pPr>
                    </w:p>
                    <w:p w14:paraId="5526E048" w14:textId="77777777" w:rsidR="00BA24F3" w:rsidRDefault="00BA24F3" w:rsidP="00912D6F">
                      <w:pPr>
                        <w:rPr>
                          <w:i/>
                          <w:sz w:val="32"/>
                        </w:rPr>
                      </w:pPr>
                    </w:p>
                    <w:p w14:paraId="1B0A9BE0" w14:textId="77777777" w:rsidR="00BA24F3" w:rsidRDefault="00BA24F3" w:rsidP="00912D6F">
                      <w:pPr>
                        <w:rPr>
                          <w:i/>
                          <w:sz w:val="32"/>
                        </w:rPr>
                      </w:pPr>
                    </w:p>
                    <w:p w14:paraId="21261587" w14:textId="77777777" w:rsidR="00BA24F3" w:rsidRDefault="00BA24F3" w:rsidP="00912D6F">
                      <w:pPr>
                        <w:rPr>
                          <w:i/>
                          <w:sz w:val="32"/>
                        </w:rPr>
                      </w:pPr>
                    </w:p>
                    <w:p w14:paraId="2D871839" w14:textId="77777777" w:rsidR="00BA24F3" w:rsidRDefault="00BA24F3" w:rsidP="00912D6F">
                      <w:pPr>
                        <w:rPr>
                          <w:i/>
                          <w:sz w:val="32"/>
                        </w:rPr>
                      </w:pPr>
                    </w:p>
                    <w:p w14:paraId="0D0B4820" w14:textId="77777777" w:rsidR="00BA24F3" w:rsidRDefault="00BA24F3" w:rsidP="00912D6F">
                      <w:pPr>
                        <w:rPr>
                          <w:i/>
                          <w:sz w:val="32"/>
                        </w:rPr>
                      </w:pPr>
                    </w:p>
                    <w:p w14:paraId="02668FF1" w14:textId="77777777" w:rsidR="00BA24F3" w:rsidRDefault="00BA24F3" w:rsidP="00912D6F">
                      <w:pPr>
                        <w:rPr>
                          <w:i/>
                          <w:sz w:val="32"/>
                        </w:rPr>
                      </w:pPr>
                    </w:p>
                    <w:p w14:paraId="34BEE798" w14:textId="77777777" w:rsidR="00BA24F3" w:rsidRDefault="00BA24F3" w:rsidP="00912D6F">
                      <w:pPr>
                        <w:rPr>
                          <w:i/>
                          <w:sz w:val="32"/>
                        </w:rPr>
                      </w:pPr>
                    </w:p>
                    <w:p w14:paraId="7C6C8893" w14:textId="77777777" w:rsidR="00BA24F3" w:rsidRDefault="00BA24F3" w:rsidP="00912D6F">
                      <w:pPr>
                        <w:rPr>
                          <w:i/>
                          <w:sz w:val="32"/>
                        </w:rPr>
                      </w:pPr>
                    </w:p>
                    <w:p w14:paraId="78B59F22" w14:textId="77777777" w:rsidR="00BA24F3" w:rsidRDefault="00BA24F3" w:rsidP="00912D6F">
                      <w:pPr>
                        <w:rPr>
                          <w:i/>
                          <w:sz w:val="32"/>
                        </w:rPr>
                      </w:pPr>
                    </w:p>
                    <w:p w14:paraId="56F33012" w14:textId="77777777" w:rsidR="00BA24F3" w:rsidRDefault="00BA24F3" w:rsidP="00912D6F">
                      <w:pPr>
                        <w:rPr>
                          <w:i/>
                          <w:sz w:val="32"/>
                        </w:rPr>
                      </w:pPr>
                    </w:p>
                    <w:p w14:paraId="23735543" w14:textId="77777777" w:rsidR="00BA24F3" w:rsidRDefault="00BA24F3" w:rsidP="00BA24F3">
                      <w:pPr>
                        <w:jc w:val="center"/>
                        <w:rPr>
                          <w:i/>
                          <w:sz w:val="20"/>
                          <w:szCs w:val="20"/>
                        </w:rPr>
                      </w:pPr>
                    </w:p>
                    <w:p w14:paraId="37E96AA2" w14:textId="77777777" w:rsidR="00BA24F3" w:rsidRDefault="00BA24F3" w:rsidP="00BA24F3">
                      <w:pPr>
                        <w:jc w:val="center"/>
                        <w:rPr>
                          <w:i/>
                          <w:sz w:val="20"/>
                          <w:szCs w:val="20"/>
                        </w:rPr>
                      </w:pPr>
                    </w:p>
                    <w:p w14:paraId="31F14DC7" w14:textId="77777777" w:rsidR="00BA24F3" w:rsidRPr="00BA24F3" w:rsidRDefault="00BA24F3" w:rsidP="00BA24F3">
                      <w:pPr>
                        <w:jc w:val="center"/>
                        <w:rPr>
                          <w:i/>
                          <w:sz w:val="20"/>
                          <w:szCs w:val="20"/>
                        </w:rPr>
                      </w:pPr>
                      <w:r w:rsidRPr="00BA24F3">
                        <w:rPr>
                          <w:i/>
                          <w:sz w:val="20"/>
                          <w:szCs w:val="20"/>
                        </w:rPr>
                        <w:t>Revised mm/</w:t>
                      </w:r>
                      <w:proofErr w:type="spellStart"/>
                      <w:r w:rsidRPr="00BA24F3">
                        <w:rPr>
                          <w:i/>
                          <w:sz w:val="20"/>
                          <w:szCs w:val="20"/>
                        </w:rPr>
                        <w:t>dd</w:t>
                      </w:r>
                      <w:proofErr w:type="spellEnd"/>
                      <w:r w:rsidRPr="00BA24F3">
                        <w:rPr>
                          <w:i/>
                          <w:sz w:val="20"/>
                          <w:szCs w:val="20"/>
                        </w:rPr>
                        <w:t>/</w:t>
                      </w:r>
                      <w:proofErr w:type="spellStart"/>
                      <w:r w:rsidRPr="00BA24F3">
                        <w:rPr>
                          <w:i/>
                          <w:sz w:val="20"/>
                          <w:szCs w:val="20"/>
                        </w:rPr>
                        <w:t>yyyy</w:t>
                      </w:r>
                      <w:proofErr w:type="spellEnd"/>
                    </w:p>
                  </w:txbxContent>
                </v:textbox>
                <w10:wrap type="through" anchorx="page" anchory="page"/>
              </v:shape>
            </w:pict>
          </mc:Fallback>
        </mc:AlternateContent>
      </w:r>
      <w:r w:rsidR="00724BAA" w:rsidRPr="00024AA8">
        <w:rPr>
          <w:noProof/>
          <w:highlight w:val="yellow"/>
        </w:rPr>
        <mc:AlternateContent>
          <mc:Choice Requires="wps">
            <w:drawing>
              <wp:anchor distT="0" distB="0" distL="114300" distR="114300" simplePos="0" relativeHeight="251651072" behindDoc="0" locked="0" layoutInCell="1" allowOverlap="1" wp14:anchorId="38B0AC65" wp14:editId="6CD27FA5">
                <wp:simplePos x="0" y="0"/>
                <wp:positionH relativeFrom="page">
                  <wp:posOffset>6725920</wp:posOffset>
                </wp:positionH>
                <wp:positionV relativeFrom="page">
                  <wp:posOffset>749300</wp:posOffset>
                </wp:positionV>
                <wp:extent cx="2679700" cy="6299200"/>
                <wp:effectExtent l="38100" t="38100" r="120650" b="120650"/>
                <wp:wrapThrough wrapText="bothSides">
                  <wp:wrapPolygon edited="0">
                    <wp:start x="3532" y="-131"/>
                    <wp:lineTo x="-154" y="-65"/>
                    <wp:lineTo x="-307" y="2025"/>
                    <wp:lineTo x="-307" y="20577"/>
                    <wp:lineTo x="0" y="21099"/>
                    <wp:lineTo x="2610" y="21883"/>
                    <wp:lineTo x="3378" y="21948"/>
                    <wp:lineTo x="18734" y="21948"/>
                    <wp:lineTo x="18887" y="21883"/>
                    <wp:lineTo x="22112" y="20903"/>
                    <wp:lineTo x="22112" y="20838"/>
                    <wp:lineTo x="22419" y="19858"/>
                    <wp:lineTo x="22419" y="2025"/>
                    <wp:lineTo x="22265" y="653"/>
                    <wp:lineTo x="19809" y="-65"/>
                    <wp:lineTo x="18580" y="-131"/>
                    <wp:lineTo x="3532" y="-131"/>
                  </wp:wrapPolygon>
                </wp:wrapThrough>
                <wp:docPr id="10" name="Rounded Rectangle 10"/>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a:effectLst>
                          <a:outerShdw blurRad="50800" dist="38100" dir="2700000" algn="tl" rotWithShape="0">
                            <a:srgbClr val="000000">
                              <a:alpha val="43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roundrect w14:anchorId="0D70B176" id="Rounded Rectangle 10" o:spid="_x0000_s1026" style="position:absolute;margin-left:529.6pt;margin-top:59pt;width:211pt;height:496pt;z-index:25165107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" filled="f" strokecolor="black [3213]">
                <v:shadow on="t" color="black" opacity="28180f" origin="-.5,-.5" offset=".74836mm,.74836mm"/>
                <w10:wrap type="through" anchorx="page" anchory="page"/>
              </v:roundrect>
            </w:pict>
          </mc:Fallback>
        </mc:AlternateContent>
      </w:r>
      <w:r w:rsidR="00912D6F" w:rsidRPr="00024AA8">
        <w:rPr>
          <w:noProof/>
          <w:highlight w:val="yellow"/>
        </w:rPr>
        <mc:AlternateContent>
          <mc:Choice Requires="wps">
            <w:drawing>
              <wp:anchor distT="0" distB="0" distL="114300" distR="114300" simplePos="0" relativeHeight="251646976" behindDoc="0" locked="0" layoutInCell="1" allowOverlap="1" wp14:anchorId="5AB80D99" wp14:editId="61EE99AC">
                <wp:simplePos x="0" y="0"/>
                <wp:positionH relativeFrom="page">
                  <wp:posOffset>825500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8" name="Rounded Rectangle 8"/>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roundrect w14:anchorId="46D966E2" id="Rounded Rectangle 8" o:spid="_x0000_s1026" style="position:absolute;margin-left:65pt;margin-top:62pt;width:211pt;height:496pt;z-index:25164697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" filled="f" strokecolor="black [3213]">
                <v:shadow on="t" color="black" opacity="22937f" origin=",.5" offset="0,.63889mm"/>
                <w10:wrap type="through" anchorx="page" anchory="page"/>
              </v:roundrect>
            </w:pict>
          </mc:Fallback>
        </mc:AlternateContent>
      </w:r>
      <w:r w:rsidR="00912D6F" w:rsidRPr="00024AA8">
        <w:rPr>
          <w:noProof/>
          <w:highlight w:val="yellow"/>
        </w:rPr>
        <mc:AlternateContent>
          <mc:Choice Requires="wps">
            <w:drawing>
              <wp:anchor distT="0" distB="0" distL="114300" distR="114300" simplePos="0" relativeHeight="251649024" behindDoc="0" locked="0" layoutInCell="1" allowOverlap="1" wp14:anchorId="198A3553" wp14:editId="662C82D2">
                <wp:simplePos x="0" y="0"/>
                <wp:positionH relativeFrom="page">
                  <wp:posOffset>3657600</wp:posOffset>
                </wp:positionH>
                <wp:positionV relativeFrom="page">
                  <wp:posOffset>781050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9" name="Rounded Rectangle 9"/>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w:pict>
              <v:roundrect w14:anchorId="0EFFF34A" id="Rounded Rectangle 9" o:spid="_x0000_s1026" style="position:absolute;margin-left:4in;margin-top:61.5pt;width:211pt;height:496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" filled="f" strokecolor="black [3213]">
                <v:shadow on="t" color="black" opacity="22937f" origin=",.5" offset="0,.63889mm"/>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Ruehl">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26D"/>
    <w:multiLevelType w:val="hybridMultilevel"/>
    <w:tmpl w:val="876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C09FE"/>
    <w:multiLevelType w:val="hybridMultilevel"/>
    <w:tmpl w:val="D132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06118"/>
    <w:multiLevelType w:val="hybridMultilevel"/>
    <w:tmpl w:val="A0E63D38"/>
    <w:lvl w:ilvl="0" w:tplc="04090001">
      <w:start w:val="1"/>
      <w:numFmt w:val="bullet"/>
      <w:lvlText w:val=""/>
      <w:lvlJc w:val="left"/>
      <w:pPr>
        <w:ind w:left="5040" w:hanging="360"/>
      </w:pPr>
      <w:rPr>
        <w:rFonts w:ascii="Symbol" w:hAnsi="Symbol" w:hint="default"/>
        <w:sz w:val="2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03DE109D"/>
    <w:multiLevelType w:val="hybridMultilevel"/>
    <w:tmpl w:val="1046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4893"/>
    <w:multiLevelType w:val="hybridMultilevel"/>
    <w:tmpl w:val="C178A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345"/>
    <w:multiLevelType w:val="hybridMultilevel"/>
    <w:tmpl w:val="9AB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73EA"/>
    <w:multiLevelType w:val="hybridMultilevel"/>
    <w:tmpl w:val="6364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A5220F"/>
    <w:multiLevelType w:val="hybridMultilevel"/>
    <w:tmpl w:val="97089A3E"/>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A5757"/>
    <w:multiLevelType w:val="hybridMultilevel"/>
    <w:tmpl w:val="E4D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C3BA8"/>
    <w:multiLevelType w:val="hybridMultilevel"/>
    <w:tmpl w:val="A2E6C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E3CA4"/>
    <w:multiLevelType w:val="hybridMultilevel"/>
    <w:tmpl w:val="4F9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64A39"/>
    <w:multiLevelType w:val="hybridMultilevel"/>
    <w:tmpl w:val="72F2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10467"/>
    <w:multiLevelType w:val="hybridMultilevel"/>
    <w:tmpl w:val="38FA5A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586573C"/>
    <w:multiLevelType w:val="hybridMultilevel"/>
    <w:tmpl w:val="C8C4B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21EC1"/>
    <w:multiLevelType w:val="hybridMultilevel"/>
    <w:tmpl w:val="F7AA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14FD2"/>
    <w:multiLevelType w:val="hybridMultilevel"/>
    <w:tmpl w:val="DF10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962968"/>
    <w:multiLevelType w:val="hybridMultilevel"/>
    <w:tmpl w:val="02BC4B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DA25F8"/>
    <w:multiLevelType w:val="hybridMultilevel"/>
    <w:tmpl w:val="BF326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621903"/>
    <w:multiLevelType w:val="hybridMultilevel"/>
    <w:tmpl w:val="9454BF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4626D"/>
    <w:multiLevelType w:val="hybridMultilevel"/>
    <w:tmpl w:val="8ABE4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B07A13"/>
    <w:multiLevelType w:val="hybridMultilevel"/>
    <w:tmpl w:val="170C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37634"/>
    <w:multiLevelType w:val="hybridMultilevel"/>
    <w:tmpl w:val="939083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4D140AD"/>
    <w:multiLevelType w:val="hybridMultilevel"/>
    <w:tmpl w:val="C18C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66ED6"/>
    <w:multiLevelType w:val="hybridMultilevel"/>
    <w:tmpl w:val="BB3A3A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925891"/>
    <w:multiLevelType w:val="hybridMultilevel"/>
    <w:tmpl w:val="0A6A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24"/>
  </w:num>
  <w:num w:numId="4">
    <w:abstractNumId w:val="20"/>
  </w:num>
  <w:num w:numId="5">
    <w:abstractNumId w:val="6"/>
  </w:num>
  <w:num w:numId="6">
    <w:abstractNumId w:val="10"/>
  </w:num>
  <w:num w:numId="7">
    <w:abstractNumId w:val="13"/>
  </w:num>
  <w:num w:numId="8">
    <w:abstractNumId w:val="15"/>
  </w:num>
  <w:num w:numId="9">
    <w:abstractNumId w:val="5"/>
  </w:num>
  <w:num w:numId="10">
    <w:abstractNumId w:val="16"/>
  </w:num>
  <w:num w:numId="11">
    <w:abstractNumId w:val="7"/>
  </w:num>
  <w:num w:numId="12">
    <w:abstractNumId w:val="3"/>
  </w:num>
  <w:num w:numId="13">
    <w:abstractNumId w:val="9"/>
  </w:num>
  <w:num w:numId="14">
    <w:abstractNumId w:val="18"/>
  </w:num>
  <w:num w:numId="15">
    <w:abstractNumId w:val="23"/>
  </w:num>
  <w:num w:numId="16">
    <w:abstractNumId w:val="4"/>
  </w:num>
  <w:num w:numId="17">
    <w:abstractNumId w:val="12"/>
  </w:num>
  <w:num w:numId="18">
    <w:abstractNumId w:val="21"/>
  </w:num>
  <w:num w:numId="19">
    <w:abstractNumId w:val="23"/>
  </w:num>
  <w:num w:numId="20">
    <w:abstractNumId w:val="12"/>
  </w:num>
  <w:num w:numId="21">
    <w:abstractNumId w:val="21"/>
  </w:num>
  <w:num w:numId="22">
    <w:abstractNumId w:val="17"/>
  </w:num>
  <w:num w:numId="23">
    <w:abstractNumId w:val="8"/>
  </w:num>
  <w:num w:numId="24">
    <w:abstractNumId w:val="1"/>
  </w:num>
  <w:num w:numId="25">
    <w:abstractNumId w:val="22"/>
  </w:num>
  <w:num w:numId="26">
    <w:abstractNumId w:val="14"/>
  </w:num>
  <w:num w:numId="27">
    <w:abstractNumId w:val="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A36245"/>
    <w:rsid w:val="00002402"/>
    <w:rsid w:val="000232AE"/>
    <w:rsid w:val="00024AA8"/>
    <w:rsid w:val="00042445"/>
    <w:rsid w:val="00070599"/>
    <w:rsid w:val="00090DBA"/>
    <w:rsid w:val="000C2A3F"/>
    <w:rsid w:val="000F1C55"/>
    <w:rsid w:val="000F7856"/>
    <w:rsid w:val="00126E39"/>
    <w:rsid w:val="00160E8F"/>
    <w:rsid w:val="00174EF3"/>
    <w:rsid w:val="00190B12"/>
    <w:rsid w:val="00195E48"/>
    <w:rsid w:val="001A3768"/>
    <w:rsid w:val="001A6036"/>
    <w:rsid w:val="001A6074"/>
    <w:rsid w:val="001B1752"/>
    <w:rsid w:val="001B6B2B"/>
    <w:rsid w:val="001D0E2D"/>
    <w:rsid w:val="001E7A76"/>
    <w:rsid w:val="002020AC"/>
    <w:rsid w:val="002170F0"/>
    <w:rsid w:val="00227BFC"/>
    <w:rsid w:val="002408E8"/>
    <w:rsid w:val="002514F4"/>
    <w:rsid w:val="00262AAC"/>
    <w:rsid w:val="00262EB6"/>
    <w:rsid w:val="00266132"/>
    <w:rsid w:val="00295ECA"/>
    <w:rsid w:val="002A3A16"/>
    <w:rsid w:val="002A5C1B"/>
    <w:rsid w:val="002A5D32"/>
    <w:rsid w:val="002B68DF"/>
    <w:rsid w:val="002D47DB"/>
    <w:rsid w:val="002E1417"/>
    <w:rsid w:val="002E3D0A"/>
    <w:rsid w:val="002E4796"/>
    <w:rsid w:val="0033287F"/>
    <w:rsid w:val="003408AE"/>
    <w:rsid w:val="00362A31"/>
    <w:rsid w:val="00394882"/>
    <w:rsid w:val="00395749"/>
    <w:rsid w:val="00397456"/>
    <w:rsid w:val="003B7F03"/>
    <w:rsid w:val="003C7164"/>
    <w:rsid w:val="003F2CCF"/>
    <w:rsid w:val="00430590"/>
    <w:rsid w:val="00434E4D"/>
    <w:rsid w:val="004515F7"/>
    <w:rsid w:val="00474A12"/>
    <w:rsid w:val="004833FF"/>
    <w:rsid w:val="00491A41"/>
    <w:rsid w:val="00494946"/>
    <w:rsid w:val="004E6725"/>
    <w:rsid w:val="005130EB"/>
    <w:rsid w:val="005273AE"/>
    <w:rsid w:val="00527FD7"/>
    <w:rsid w:val="00540546"/>
    <w:rsid w:val="00555481"/>
    <w:rsid w:val="005A405D"/>
    <w:rsid w:val="005B47B9"/>
    <w:rsid w:val="005D4F89"/>
    <w:rsid w:val="005E511B"/>
    <w:rsid w:val="00627611"/>
    <w:rsid w:val="00635CC3"/>
    <w:rsid w:val="0065283E"/>
    <w:rsid w:val="006B04D3"/>
    <w:rsid w:val="006B6A52"/>
    <w:rsid w:val="00700BA1"/>
    <w:rsid w:val="0070346D"/>
    <w:rsid w:val="00706008"/>
    <w:rsid w:val="00724BAA"/>
    <w:rsid w:val="00724D3A"/>
    <w:rsid w:val="00745074"/>
    <w:rsid w:val="00761B60"/>
    <w:rsid w:val="007A22F3"/>
    <w:rsid w:val="007C3830"/>
    <w:rsid w:val="00802A21"/>
    <w:rsid w:val="0081335C"/>
    <w:rsid w:val="008456A5"/>
    <w:rsid w:val="00867A30"/>
    <w:rsid w:val="00871285"/>
    <w:rsid w:val="00885A34"/>
    <w:rsid w:val="00886425"/>
    <w:rsid w:val="008A4482"/>
    <w:rsid w:val="008B465C"/>
    <w:rsid w:val="008E26D4"/>
    <w:rsid w:val="008F6676"/>
    <w:rsid w:val="008F6A56"/>
    <w:rsid w:val="00912D6F"/>
    <w:rsid w:val="00934873"/>
    <w:rsid w:val="009454EC"/>
    <w:rsid w:val="00945D2B"/>
    <w:rsid w:val="009568FE"/>
    <w:rsid w:val="00982D8F"/>
    <w:rsid w:val="009B591F"/>
    <w:rsid w:val="00A10BFB"/>
    <w:rsid w:val="00A11681"/>
    <w:rsid w:val="00A13628"/>
    <w:rsid w:val="00A36245"/>
    <w:rsid w:val="00A44579"/>
    <w:rsid w:val="00A86A31"/>
    <w:rsid w:val="00A92D62"/>
    <w:rsid w:val="00A946B3"/>
    <w:rsid w:val="00AC6C6B"/>
    <w:rsid w:val="00AE0967"/>
    <w:rsid w:val="00B06774"/>
    <w:rsid w:val="00B27095"/>
    <w:rsid w:val="00B63718"/>
    <w:rsid w:val="00B80365"/>
    <w:rsid w:val="00BA24F3"/>
    <w:rsid w:val="00BB00B5"/>
    <w:rsid w:val="00BB2493"/>
    <w:rsid w:val="00BC0DAA"/>
    <w:rsid w:val="00BE16E1"/>
    <w:rsid w:val="00BE32BD"/>
    <w:rsid w:val="00BF445E"/>
    <w:rsid w:val="00C44674"/>
    <w:rsid w:val="00C477DF"/>
    <w:rsid w:val="00C52E1B"/>
    <w:rsid w:val="00C767BE"/>
    <w:rsid w:val="00C83FB1"/>
    <w:rsid w:val="00C85F0B"/>
    <w:rsid w:val="00CA2C7E"/>
    <w:rsid w:val="00CC34CF"/>
    <w:rsid w:val="00CC6E51"/>
    <w:rsid w:val="00D11F61"/>
    <w:rsid w:val="00D17966"/>
    <w:rsid w:val="00D3624E"/>
    <w:rsid w:val="00D77F51"/>
    <w:rsid w:val="00D8602F"/>
    <w:rsid w:val="00DC649B"/>
    <w:rsid w:val="00DD382A"/>
    <w:rsid w:val="00DE2680"/>
    <w:rsid w:val="00DE58B5"/>
    <w:rsid w:val="00DF07AD"/>
    <w:rsid w:val="00DF60A2"/>
    <w:rsid w:val="00E037EF"/>
    <w:rsid w:val="00E1396B"/>
    <w:rsid w:val="00E330E5"/>
    <w:rsid w:val="00E601E3"/>
    <w:rsid w:val="00E711ED"/>
    <w:rsid w:val="00E761C5"/>
    <w:rsid w:val="00E772B9"/>
    <w:rsid w:val="00E93210"/>
    <w:rsid w:val="00E95170"/>
    <w:rsid w:val="00E97F32"/>
    <w:rsid w:val="00EB4B14"/>
    <w:rsid w:val="00EB5045"/>
    <w:rsid w:val="00EB688F"/>
    <w:rsid w:val="00EB7EAB"/>
    <w:rsid w:val="00EC0C12"/>
    <w:rsid w:val="00ED1AE1"/>
    <w:rsid w:val="00F23AA0"/>
    <w:rsid w:val="00F33A6B"/>
    <w:rsid w:val="00F55D9C"/>
    <w:rsid w:val="00F9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7C84A"/>
  <w14:defaultImageDpi w14:val="300"/>
  <w15:docId w15:val="{3F3DA5C5-17C3-4FA4-B429-85CA7C0A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paragraph" w:styleId="BalloonText">
    <w:name w:val="Balloon Text"/>
    <w:basedOn w:val="Normal"/>
    <w:link w:val="BalloonTextChar"/>
    <w:uiPriority w:val="99"/>
    <w:semiHidden/>
    <w:unhideWhenUsed/>
    <w:rsid w:val="00126E39"/>
    <w:rPr>
      <w:rFonts w:ascii="Tahoma" w:hAnsi="Tahoma" w:cs="Tahoma"/>
      <w:sz w:val="16"/>
      <w:szCs w:val="16"/>
    </w:rPr>
  </w:style>
  <w:style w:type="character" w:customStyle="1" w:styleId="BalloonTextChar">
    <w:name w:val="Balloon Text Char"/>
    <w:basedOn w:val="DefaultParagraphFont"/>
    <w:link w:val="BalloonText"/>
    <w:uiPriority w:val="99"/>
    <w:semiHidden/>
    <w:rsid w:val="00126E39"/>
    <w:rPr>
      <w:rFonts w:ascii="Tahoma" w:hAnsi="Tahoma" w:cs="Tahoma"/>
      <w:sz w:val="16"/>
      <w:szCs w:val="16"/>
    </w:rPr>
  </w:style>
  <w:style w:type="character" w:styleId="Hyperlink">
    <w:name w:val="Hyperlink"/>
    <w:basedOn w:val="DefaultParagraphFont"/>
    <w:uiPriority w:val="99"/>
    <w:unhideWhenUsed/>
    <w:rsid w:val="00D86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3390">
      <w:bodyDiv w:val="1"/>
      <w:marLeft w:val="0"/>
      <w:marRight w:val="0"/>
      <w:marTop w:val="0"/>
      <w:marBottom w:val="0"/>
      <w:divBdr>
        <w:top w:val="none" w:sz="0" w:space="0" w:color="auto"/>
        <w:left w:val="none" w:sz="0" w:space="0" w:color="auto"/>
        <w:bottom w:val="none" w:sz="0" w:space="0" w:color="auto"/>
        <w:right w:val="none" w:sz="0" w:space="0" w:color="auto"/>
      </w:divBdr>
    </w:div>
    <w:div w:id="137773298">
      <w:bodyDiv w:val="1"/>
      <w:marLeft w:val="0"/>
      <w:marRight w:val="0"/>
      <w:marTop w:val="0"/>
      <w:marBottom w:val="0"/>
      <w:divBdr>
        <w:top w:val="none" w:sz="0" w:space="0" w:color="auto"/>
        <w:left w:val="none" w:sz="0" w:space="0" w:color="auto"/>
        <w:bottom w:val="none" w:sz="0" w:space="0" w:color="auto"/>
        <w:right w:val="none" w:sz="0" w:space="0" w:color="auto"/>
      </w:divBdr>
    </w:div>
    <w:div w:id="1201894757">
      <w:bodyDiv w:val="1"/>
      <w:marLeft w:val="0"/>
      <w:marRight w:val="0"/>
      <w:marTop w:val="0"/>
      <w:marBottom w:val="0"/>
      <w:divBdr>
        <w:top w:val="none" w:sz="0" w:space="0" w:color="auto"/>
        <w:left w:val="none" w:sz="0" w:space="0" w:color="auto"/>
        <w:bottom w:val="none" w:sz="0" w:space="0" w:color="auto"/>
        <w:right w:val="none" w:sz="0" w:space="0" w:color="auto"/>
      </w:divBdr>
    </w:div>
    <w:div w:id="1499617444">
      <w:bodyDiv w:val="1"/>
      <w:marLeft w:val="0"/>
      <w:marRight w:val="0"/>
      <w:marTop w:val="0"/>
      <w:marBottom w:val="0"/>
      <w:divBdr>
        <w:top w:val="none" w:sz="0" w:space="0" w:color="auto"/>
        <w:left w:val="none" w:sz="0" w:space="0" w:color="auto"/>
        <w:bottom w:val="none" w:sz="0" w:space="0" w:color="auto"/>
        <w:right w:val="none" w:sz="0" w:space="0" w:color="auto"/>
      </w:divBdr>
    </w:div>
    <w:div w:id="2079741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5b26a405b7a263366758ce43633398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fa72c2ea4f364d19d5d18a8ba447cd4b"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98BA-CE9A-42BB-A834-077A434D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AC978877-158A-49E6-870D-260ECEE861E9}">
  <ds:schemaRefs>
    <ds:schemaRef ds:uri="http://purl.org/dc/dcmitype/"/>
    <ds:schemaRef ds:uri="http://www.w3.org/XML/1998/namespace"/>
    <ds:schemaRef ds:uri="1d496aed-39d0-4758-b3cf-4e4773287716"/>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7527f4a-27d2-4365-bb00-5557e26fcc68"/>
    <ds:schemaRef ds:uri="http://schemas.microsoft.com/sharepoint/v3"/>
  </ds:schemaRefs>
</ds:datastoreItem>
</file>

<file path=customXml/itemProps4.xml><?xml version="1.0" encoding="utf-8"?>
<ds:datastoreItem xmlns:ds="http://schemas.openxmlformats.org/officeDocument/2006/customXml" ds:itemID="{F22283CF-9614-4271-B4E7-D6BB0BEA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PARHAM, DONNA</cp:lastModifiedBy>
  <cp:revision>2</cp:revision>
  <cp:lastPrinted>2019-08-12T13:42:00Z</cp:lastPrinted>
  <dcterms:created xsi:type="dcterms:W3CDTF">2020-09-30T18:34:00Z</dcterms:created>
  <dcterms:modified xsi:type="dcterms:W3CDTF">2020-09-30T18:34:00Z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