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E822B9" w:rsidP="00E822B9">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March 16, 2016</w:t>
      </w:r>
    </w:p>
    <w:p w:rsidR="00E822B9" w:rsidRDefault="00E822B9" w:rsidP="00E822B9">
      <w:pPr>
        <w:jc w:val="right"/>
        <w:rPr>
          <w:rFonts w:ascii="Times New Roman" w:hAnsi="Times New Roman" w:cs="Times New Roman"/>
          <w:sz w:val="24"/>
          <w:szCs w:val="24"/>
        </w:rPr>
      </w:pPr>
    </w:p>
    <w:p w:rsidR="00E822B9" w:rsidRDefault="00E822B9" w:rsidP="00E822B9">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meeting on Wednesday, March 16, 2016 at 7:00 p.m. in the High School Library.  Heinz called the meeting to order with the following members present:  Johnson, Harmon,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Moon.  Dura was absent.</w:t>
      </w:r>
    </w:p>
    <w:p w:rsidR="00E822B9" w:rsidRDefault="00E822B9" w:rsidP="00E822B9">
      <w:pPr>
        <w:jc w:val="left"/>
        <w:rPr>
          <w:rFonts w:ascii="Times New Roman" w:hAnsi="Times New Roman" w:cs="Times New Roman"/>
          <w:sz w:val="24"/>
          <w:szCs w:val="24"/>
        </w:rPr>
      </w:pPr>
    </w:p>
    <w:p w:rsidR="00E822B9" w:rsidRDefault="00E822B9" w:rsidP="00E822B9">
      <w:pPr>
        <w:jc w:val="left"/>
        <w:rPr>
          <w:rFonts w:ascii="Times New Roman" w:hAnsi="Times New Roman" w:cs="Times New Roman"/>
          <w:sz w:val="24"/>
          <w:szCs w:val="24"/>
        </w:rPr>
      </w:pPr>
      <w:r>
        <w:rPr>
          <w:rFonts w:ascii="Times New Roman" w:hAnsi="Times New Roman" w:cs="Times New Roman"/>
          <w:sz w:val="24"/>
          <w:szCs w:val="24"/>
        </w:rPr>
        <w:t xml:space="preserve">The following visitors were present:  Erin Grider, Megan Brosman, Melissa McCauley, Betsy Tilly, Erin Miller, Jody </w:t>
      </w:r>
      <w:r w:rsidR="00FD37B2">
        <w:rPr>
          <w:rFonts w:ascii="Times New Roman" w:hAnsi="Times New Roman" w:cs="Times New Roman"/>
          <w:sz w:val="24"/>
          <w:szCs w:val="24"/>
        </w:rPr>
        <w:t xml:space="preserve">Eller, Lela Scott, Troy Tilly, Grant McCreight, Jason Sunderland, Brandon Porter, Steve Thurman, Angie </w:t>
      </w:r>
      <w:proofErr w:type="spellStart"/>
      <w:r w:rsidR="00FD37B2">
        <w:rPr>
          <w:rFonts w:ascii="Times New Roman" w:hAnsi="Times New Roman" w:cs="Times New Roman"/>
          <w:sz w:val="24"/>
          <w:szCs w:val="24"/>
        </w:rPr>
        <w:t>Sneeringer</w:t>
      </w:r>
      <w:proofErr w:type="spellEnd"/>
      <w:r w:rsidR="00FD37B2">
        <w:rPr>
          <w:rFonts w:ascii="Times New Roman" w:hAnsi="Times New Roman" w:cs="Times New Roman"/>
          <w:sz w:val="24"/>
          <w:szCs w:val="24"/>
        </w:rPr>
        <w:t xml:space="preserve">, Terry </w:t>
      </w:r>
      <w:proofErr w:type="spellStart"/>
      <w:r w:rsidR="00FD37B2">
        <w:rPr>
          <w:rFonts w:ascii="Times New Roman" w:hAnsi="Times New Roman" w:cs="Times New Roman"/>
          <w:sz w:val="24"/>
          <w:szCs w:val="24"/>
        </w:rPr>
        <w:t>Bibo</w:t>
      </w:r>
      <w:proofErr w:type="spellEnd"/>
      <w:r w:rsidR="00FD37B2">
        <w:rPr>
          <w:rFonts w:ascii="Times New Roman" w:hAnsi="Times New Roman" w:cs="Times New Roman"/>
          <w:sz w:val="24"/>
          <w:szCs w:val="24"/>
        </w:rPr>
        <w:t xml:space="preserve"> and Dave Pistorius from First </w:t>
      </w:r>
      <w:proofErr w:type="spellStart"/>
      <w:r w:rsidR="00FD37B2">
        <w:rPr>
          <w:rFonts w:ascii="Times New Roman" w:hAnsi="Times New Roman" w:cs="Times New Roman"/>
          <w:sz w:val="24"/>
          <w:szCs w:val="24"/>
        </w:rPr>
        <w:t>Midstate</w:t>
      </w:r>
      <w:proofErr w:type="spellEnd"/>
      <w:r w:rsidR="00FD37B2">
        <w:rPr>
          <w:rFonts w:ascii="Times New Roman" w:hAnsi="Times New Roman" w:cs="Times New Roman"/>
          <w:sz w:val="24"/>
          <w:szCs w:val="24"/>
        </w:rPr>
        <w:t>.</w:t>
      </w:r>
    </w:p>
    <w:p w:rsidR="00FD37B2" w:rsidRDefault="00FD37B2" w:rsidP="00E822B9">
      <w:pPr>
        <w:jc w:val="left"/>
        <w:rPr>
          <w:rFonts w:ascii="Times New Roman" w:hAnsi="Times New Roman" w:cs="Times New Roman"/>
          <w:sz w:val="24"/>
          <w:szCs w:val="24"/>
        </w:rPr>
      </w:pPr>
    </w:p>
    <w:p w:rsidR="005363FF" w:rsidRDefault="00FD37B2" w:rsidP="00E822B9">
      <w:pPr>
        <w:jc w:val="left"/>
        <w:rPr>
          <w:rFonts w:ascii="Times New Roman" w:hAnsi="Times New Roman" w:cs="Times New Roman"/>
          <w:sz w:val="24"/>
          <w:szCs w:val="24"/>
        </w:rPr>
      </w:pPr>
      <w:r>
        <w:rPr>
          <w:rFonts w:ascii="Times New Roman" w:hAnsi="Times New Roman" w:cs="Times New Roman"/>
          <w:sz w:val="24"/>
          <w:szCs w:val="24"/>
        </w:rPr>
        <w:t>Dave Pistorius addressed the board regarding the issuance of working cash bonds.  The school went th</w:t>
      </w:r>
      <w:r w:rsidR="00B2511B">
        <w:rPr>
          <w:rFonts w:ascii="Times New Roman" w:hAnsi="Times New Roman" w:cs="Times New Roman"/>
          <w:sz w:val="24"/>
          <w:szCs w:val="24"/>
        </w:rPr>
        <w:t>rough this</w:t>
      </w:r>
      <w:r>
        <w:rPr>
          <w:rFonts w:ascii="Times New Roman" w:hAnsi="Times New Roman" w:cs="Times New Roman"/>
          <w:sz w:val="24"/>
          <w:szCs w:val="24"/>
        </w:rPr>
        <w:t xml:space="preserve"> process 3 years ago, which has expired.  With Sen</w:t>
      </w:r>
      <w:r w:rsidR="00B2511B">
        <w:rPr>
          <w:rFonts w:ascii="Times New Roman" w:hAnsi="Times New Roman" w:cs="Times New Roman"/>
          <w:sz w:val="24"/>
          <w:szCs w:val="24"/>
        </w:rPr>
        <w:t>ate Bill 318,</w:t>
      </w:r>
      <w:r>
        <w:rPr>
          <w:rFonts w:ascii="Times New Roman" w:hAnsi="Times New Roman" w:cs="Times New Roman"/>
          <w:sz w:val="24"/>
          <w:szCs w:val="24"/>
        </w:rPr>
        <w:t xml:space="preserve"> and the threat of a state property tax freeze, the board may want to look at going through the process again to have the availability of working cash.  The board has until the end of 2016 to make a decision.</w:t>
      </w:r>
    </w:p>
    <w:p w:rsidR="005363FF" w:rsidRDefault="005363FF" w:rsidP="00E822B9">
      <w:pPr>
        <w:jc w:val="left"/>
        <w:rPr>
          <w:rFonts w:ascii="Times New Roman" w:hAnsi="Times New Roman" w:cs="Times New Roman"/>
          <w:sz w:val="24"/>
          <w:szCs w:val="24"/>
        </w:rPr>
      </w:pPr>
    </w:p>
    <w:p w:rsidR="005363FF" w:rsidRDefault="005363FF" w:rsidP="00E822B9">
      <w:pPr>
        <w:jc w:val="left"/>
        <w:rPr>
          <w:rFonts w:ascii="Times New Roman" w:hAnsi="Times New Roman" w:cs="Times New Roman"/>
          <w:sz w:val="24"/>
          <w:szCs w:val="24"/>
        </w:rPr>
      </w:pPr>
      <w:r>
        <w:rPr>
          <w:rFonts w:ascii="Times New Roman" w:hAnsi="Times New Roman" w:cs="Times New Roman"/>
          <w:sz w:val="24"/>
          <w:szCs w:val="24"/>
        </w:rPr>
        <w:t>Harmon moved and Bauer seconded to approve the regular and closed session minutes of February 17, 2016, the special meeting closed session of February 25, 2016, and the special meeting minutes of February 29,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363FF" w:rsidRDefault="005363FF" w:rsidP="00E822B9">
      <w:pPr>
        <w:jc w:val="left"/>
        <w:rPr>
          <w:rFonts w:ascii="Times New Roman" w:hAnsi="Times New Roman" w:cs="Times New Roman"/>
          <w:sz w:val="24"/>
          <w:szCs w:val="24"/>
        </w:rPr>
      </w:pPr>
    </w:p>
    <w:p w:rsidR="005363FF" w:rsidRDefault="005363FF" w:rsidP="00E822B9">
      <w:pPr>
        <w:jc w:val="left"/>
        <w:rPr>
          <w:rFonts w:ascii="Times New Roman" w:hAnsi="Times New Roman" w:cs="Times New Roman"/>
          <w:sz w:val="24"/>
          <w:szCs w:val="24"/>
        </w:rPr>
      </w:pPr>
      <w:r>
        <w:rPr>
          <w:rFonts w:ascii="Times New Roman" w:hAnsi="Times New Roman" w:cs="Times New Roman"/>
          <w:sz w:val="24"/>
          <w:szCs w:val="24"/>
        </w:rPr>
        <w:t>Mr. Blessman reported on his board report (on file in the unit office).</w:t>
      </w:r>
    </w:p>
    <w:p w:rsidR="005363FF" w:rsidRDefault="005363FF" w:rsidP="00E822B9">
      <w:pPr>
        <w:jc w:val="left"/>
        <w:rPr>
          <w:rFonts w:ascii="Times New Roman" w:hAnsi="Times New Roman" w:cs="Times New Roman"/>
          <w:sz w:val="24"/>
          <w:szCs w:val="24"/>
        </w:rPr>
      </w:pPr>
    </w:p>
    <w:p w:rsidR="005363FF" w:rsidRDefault="005363FF" w:rsidP="00E822B9">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5363FF" w:rsidRDefault="005363FF" w:rsidP="00E822B9">
      <w:pPr>
        <w:jc w:val="left"/>
        <w:rPr>
          <w:rFonts w:ascii="Times New Roman" w:hAnsi="Times New Roman" w:cs="Times New Roman"/>
          <w:sz w:val="24"/>
          <w:szCs w:val="24"/>
        </w:rPr>
      </w:pPr>
    </w:p>
    <w:p w:rsidR="005363FF" w:rsidRDefault="005363FF" w:rsidP="00E822B9">
      <w:pPr>
        <w:jc w:val="left"/>
        <w:rPr>
          <w:rFonts w:ascii="Times New Roman" w:hAnsi="Times New Roman" w:cs="Times New Roman"/>
          <w:sz w:val="24"/>
          <w:szCs w:val="24"/>
        </w:rPr>
      </w:pPr>
      <w:r>
        <w:rPr>
          <w:rFonts w:ascii="Times New Roman" w:hAnsi="Times New Roman" w:cs="Times New Roman"/>
          <w:sz w:val="24"/>
          <w:szCs w:val="24"/>
        </w:rPr>
        <w:t>Johnson moved and Moon seconded to approve the final calendar of 2016-2017.</w:t>
      </w:r>
      <w:r>
        <w:rPr>
          <w:rFonts w:ascii="Times New Roman" w:hAnsi="Times New Roman" w:cs="Times New Roman"/>
          <w:sz w:val="24"/>
          <w:szCs w:val="24"/>
        </w:rPr>
        <w:tab/>
        <w:t>Motion carried</w:t>
      </w:r>
    </w:p>
    <w:p w:rsidR="005363FF" w:rsidRDefault="005363FF" w:rsidP="00E822B9">
      <w:pPr>
        <w:jc w:val="left"/>
        <w:rPr>
          <w:rFonts w:ascii="Times New Roman" w:hAnsi="Times New Roman" w:cs="Times New Roman"/>
          <w:sz w:val="24"/>
          <w:szCs w:val="24"/>
        </w:rPr>
      </w:pPr>
    </w:p>
    <w:p w:rsidR="005363FF" w:rsidRDefault="005363FF" w:rsidP="00E822B9">
      <w:pPr>
        <w:jc w:val="left"/>
        <w:rPr>
          <w:rFonts w:ascii="Times New Roman" w:hAnsi="Times New Roman" w:cs="Times New Roman"/>
          <w:sz w:val="24"/>
          <w:szCs w:val="24"/>
        </w:rPr>
      </w:pPr>
      <w:r>
        <w:rPr>
          <w:rFonts w:ascii="Times New Roman" w:hAnsi="Times New Roman" w:cs="Times New Roman"/>
          <w:sz w:val="24"/>
          <w:szCs w:val="24"/>
        </w:rPr>
        <w:t>Harmon moved and Johnson seconded to approve the renewal for the 2016-2017 membership fees of the IHSA and IESA.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363FF" w:rsidRDefault="005363FF" w:rsidP="00E822B9">
      <w:pPr>
        <w:jc w:val="left"/>
        <w:rPr>
          <w:rFonts w:ascii="Times New Roman" w:hAnsi="Times New Roman" w:cs="Times New Roman"/>
          <w:sz w:val="24"/>
          <w:szCs w:val="24"/>
        </w:rPr>
      </w:pPr>
    </w:p>
    <w:p w:rsidR="005363FF" w:rsidRDefault="005363FF" w:rsidP="00E822B9">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Bauer seconded to approve the job descriptions of the cafeteria manager, head cook, and cafeteria worker making the following changes:  Cafeteria Manager – evaluation of this job will be evaluated on an annual basis by the Superintendent.  Head Cook – evaluation of the job will be evaluated on an annu</w:t>
      </w:r>
      <w:r w:rsidR="00B2511B">
        <w:rPr>
          <w:rFonts w:ascii="Times New Roman" w:hAnsi="Times New Roman" w:cs="Times New Roman"/>
          <w:sz w:val="24"/>
          <w:szCs w:val="24"/>
        </w:rPr>
        <w:t>al basi</w:t>
      </w:r>
      <w:r>
        <w:rPr>
          <w:rFonts w:ascii="Times New Roman" w:hAnsi="Times New Roman" w:cs="Times New Roman"/>
          <w:sz w:val="24"/>
          <w:szCs w:val="24"/>
        </w:rPr>
        <w:t>s by the Cafeteria Manager.</w:t>
      </w:r>
      <w:r>
        <w:rPr>
          <w:rFonts w:ascii="Times New Roman" w:hAnsi="Times New Roman" w:cs="Times New Roman"/>
          <w:sz w:val="24"/>
          <w:szCs w:val="24"/>
        </w:rPr>
        <w:tab/>
      </w:r>
      <w:r>
        <w:rPr>
          <w:rFonts w:ascii="Times New Roman" w:hAnsi="Times New Roman" w:cs="Times New Roman"/>
          <w:sz w:val="24"/>
          <w:szCs w:val="24"/>
        </w:rPr>
        <w:tab/>
        <w:t>Motion carried</w:t>
      </w:r>
    </w:p>
    <w:p w:rsidR="005363FF" w:rsidRDefault="005363FF" w:rsidP="00E822B9">
      <w:pPr>
        <w:jc w:val="left"/>
        <w:rPr>
          <w:rFonts w:ascii="Times New Roman" w:hAnsi="Times New Roman" w:cs="Times New Roman"/>
          <w:sz w:val="24"/>
          <w:szCs w:val="24"/>
        </w:rPr>
      </w:pPr>
    </w:p>
    <w:p w:rsidR="005363FF" w:rsidRDefault="005363FF" w:rsidP="00E822B9">
      <w:pPr>
        <w:jc w:val="left"/>
        <w:rPr>
          <w:rFonts w:ascii="Times New Roman" w:hAnsi="Times New Roman" w:cs="Times New Roman"/>
          <w:sz w:val="24"/>
          <w:szCs w:val="24"/>
        </w:rPr>
      </w:pPr>
      <w:r>
        <w:rPr>
          <w:rFonts w:ascii="Times New Roman" w:hAnsi="Times New Roman" w:cs="Times New Roman"/>
          <w:sz w:val="24"/>
          <w:szCs w:val="24"/>
        </w:rPr>
        <w:t>Moon moved and Johnson seconded to approve the out of state field trip for band to St. Louis, Missouri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363FF" w:rsidRDefault="005363FF" w:rsidP="00E822B9">
      <w:pPr>
        <w:jc w:val="left"/>
        <w:rPr>
          <w:rFonts w:ascii="Times New Roman" w:hAnsi="Times New Roman" w:cs="Times New Roman"/>
          <w:sz w:val="24"/>
          <w:szCs w:val="24"/>
        </w:rPr>
      </w:pPr>
    </w:p>
    <w:p w:rsidR="005174BE" w:rsidRDefault="005363FF" w:rsidP="00E822B9">
      <w:pPr>
        <w:jc w:val="left"/>
        <w:rPr>
          <w:rFonts w:ascii="Times New Roman" w:hAnsi="Times New Roman" w:cs="Times New Roman"/>
          <w:sz w:val="24"/>
          <w:szCs w:val="24"/>
        </w:rPr>
      </w:pPr>
      <w:r>
        <w:rPr>
          <w:rFonts w:ascii="Times New Roman" w:hAnsi="Times New Roman" w:cs="Times New Roman"/>
          <w:sz w:val="24"/>
          <w:szCs w:val="24"/>
        </w:rPr>
        <w:t xml:space="preserve">Bauer moved and Johnson seconded to approve the consent calendar items presented, which included the following items:  bills for payment for the month of March, Position and Treasurer’s report for the month of February, grade school and high school activity reports for the month of February.  Roll call vote:  </w:t>
      </w:r>
      <w:r w:rsidR="005174BE">
        <w:rPr>
          <w:rFonts w:ascii="Times New Roman" w:hAnsi="Times New Roman" w:cs="Times New Roman"/>
          <w:sz w:val="24"/>
          <w:szCs w:val="24"/>
        </w:rPr>
        <w:t xml:space="preserve">Johnson – yes, Harmon – yes, Bauer – yes, </w:t>
      </w:r>
      <w:proofErr w:type="spellStart"/>
      <w:r w:rsidR="005174BE">
        <w:rPr>
          <w:rFonts w:ascii="Times New Roman" w:hAnsi="Times New Roman" w:cs="Times New Roman"/>
          <w:sz w:val="24"/>
          <w:szCs w:val="24"/>
        </w:rPr>
        <w:t>Hoerr</w:t>
      </w:r>
      <w:proofErr w:type="spellEnd"/>
      <w:r w:rsidR="005174BE">
        <w:rPr>
          <w:rFonts w:ascii="Times New Roman" w:hAnsi="Times New Roman" w:cs="Times New Roman"/>
          <w:sz w:val="24"/>
          <w:szCs w:val="24"/>
        </w:rPr>
        <w:t xml:space="preserve"> – yes, Moon – yes, Heinz – yes.</w:t>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r>
      <w:r w:rsidR="005174BE">
        <w:rPr>
          <w:rFonts w:ascii="Times New Roman" w:hAnsi="Times New Roman" w:cs="Times New Roman"/>
          <w:sz w:val="24"/>
          <w:szCs w:val="24"/>
        </w:rPr>
        <w:tab/>
        <w:t>Motion carried</w:t>
      </w:r>
    </w:p>
    <w:p w:rsidR="005174BE" w:rsidRDefault="005174BE" w:rsidP="00E822B9">
      <w:pPr>
        <w:jc w:val="left"/>
        <w:rPr>
          <w:rFonts w:ascii="Times New Roman" w:hAnsi="Times New Roman" w:cs="Times New Roman"/>
          <w:sz w:val="24"/>
          <w:szCs w:val="24"/>
        </w:rPr>
      </w:pPr>
    </w:p>
    <w:p w:rsidR="005174BE" w:rsidRDefault="005174BE" w:rsidP="00E822B9">
      <w:pPr>
        <w:jc w:val="left"/>
        <w:rPr>
          <w:rFonts w:ascii="Times New Roman" w:hAnsi="Times New Roman" w:cs="Times New Roman"/>
          <w:sz w:val="24"/>
          <w:szCs w:val="24"/>
        </w:rPr>
      </w:pPr>
      <w:r>
        <w:rPr>
          <w:rFonts w:ascii="Times New Roman" w:hAnsi="Times New Roman" w:cs="Times New Roman"/>
          <w:sz w:val="24"/>
          <w:szCs w:val="24"/>
        </w:rPr>
        <w:t>Harmon moved and Moon seconded to approve the resignations of Jaden Maher, grade school cheer coach and Penny Zimmerman, cafeteria worker with appreciation for time served.</w:t>
      </w:r>
    </w:p>
    <w:p w:rsidR="005174BE" w:rsidRDefault="005174BE" w:rsidP="00E822B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174BE" w:rsidRDefault="005174BE" w:rsidP="00E822B9">
      <w:pPr>
        <w:jc w:val="left"/>
        <w:rPr>
          <w:rFonts w:ascii="Times New Roman" w:hAnsi="Times New Roman" w:cs="Times New Roman"/>
          <w:sz w:val="24"/>
          <w:szCs w:val="24"/>
        </w:rPr>
      </w:pPr>
    </w:p>
    <w:p w:rsidR="005174BE" w:rsidRDefault="005174BE" w:rsidP="00E822B9">
      <w:pPr>
        <w:jc w:val="left"/>
        <w:rPr>
          <w:rFonts w:ascii="Times New Roman" w:hAnsi="Times New Roman" w:cs="Times New Roman"/>
          <w:sz w:val="24"/>
          <w:szCs w:val="24"/>
        </w:rPr>
      </w:pPr>
    </w:p>
    <w:p w:rsidR="005174BE" w:rsidRDefault="005174BE" w:rsidP="00E822B9">
      <w:pPr>
        <w:jc w:val="left"/>
        <w:rPr>
          <w:rFonts w:ascii="Times New Roman" w:hAnsi="Times New Roman" w:cs="Times New Roman"/>
          <w:sz w:val="24"/>
          <w:szCs w:val="24"/>
        </w:rPr>
      </w:pPr>
      <w:r>
        <w:rPr>
          <w:rFonts w:ascii="Times New Roman" w:hAnsi="Times New Roman" w:cs="Times New Roman"/>
          <w:sz w:val="24"/>
          <w:szCs w:val="24"/>
        </w:rPr>
        <w:lastRenderedPageBreak/>
        <w:t xml:space="preserve">At 7:38 p.m. Johnson moved and Bauer seconded to leave open session and enter into closed session.  Roll call vote:  Moon – yes, Johnson – yes,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174BE" w:rsidRDefault="005174BE" w:rsidP="00E822B9">
      <w:pPr>
        <w:jc w:val="left"/>
        <w:rPr>
          <w:rFonts w:ascii="Times New Roman" w:hAnsi="Times New Roman" w:cs="Times New Roman"/>
          <w:sz w:val="24"/>
          <w:szCs w:val="24"/>
        </w:rPr>
      </w:pPr>
    </w:p>
    <w:p w:rsidR="005174BE" w:rsidRDefault="005174BE" w:rsidP="00E822B9">
      <w:pPr>
        <w:jc w:val="left"/>
        <w:rPr>
          <w:rFonts w:ascii="Times New Roman" w:hAnsi="Times New Roman" w:cs="Times New Roman"/>
          <w:sz w:val="24"/>
          <w:szCs w:val="24"/>
        </w:rPr>
      </w:pPr>
      <w:r>
        <w:rPr>
          <w:rFonts w:ascii="Times New Roman" w:hAnsi="Times New Roman" w:cs="Times New Roman"/>
          <w:sz w:val="24"/>
          <w:szCs w:val="24"/>
        </w:rPr>
        <w:t>At 8:16 p.m. Harmon moved and Johnson seconded to leave closed session and enter back into open session.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5174BE" w:rsidRDefault="005174B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r>
        <w:rPr>
          <w:rFonts w:ascii="Times New Roman" w:hAnsi="Times New Roman" w:cs="Times New Roman"/>
          <w:sz w:val="24"/>
          <w:szCs w:val="24"/>
        </w:rPr>
        <w:t xml:space="preserve">Bauer moved and Johnson seconded to approve the certified list for 2016-2017 as presented, including tenure for Katherine Gorham and Ed Weaver.  Roll call vote: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Johnson – yes, Harmon – yes, Bauer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r>
        <w:rPr>
          <w:rFonts w:ascii="Times New Roman" w:hAnsi="Times New Roman" w:cs="Times New Roman"/>
          <w:sz w:val="24"/>
          <w:szCs w:val="24"/>
        </w:rPr>
        <w:t xml:space="preserve">Harmon moved and Bauer seconded to approve the resolution for the </w:t>
      </w:r>
      <w:r w:rsidR="00BD7E67">
        <w:rPr>
          <w:rFonts w:ascii="Times New Roman" w:hAnsi="Times New Roman" w:cs="Times New Roman"/>
          <w:sz w:val="24"/>
          <w:szCs w:val="24"/>
        </w:rPr>
        <w:t>non-renewal</w:t>
      </w:r>
      <w:r>
        <w:rPr>
          <w:rFonts w:ascii="Times New Roman" w:hAnsi="Times New Roman" w:cs="Times New Roman"/>
          <w:sz w:val="24"/>
          <w:szCs w:val="24"/>
        </w:rPr>
        <w:t xml:space="preserve"> of Erin Grider, grade school teacher.  Roll call vote: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Johnson – yes, Harmon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r>
        <w:rPr>
          <w:rFonts w:ascii="Times New Roman" w:hAnsi="Times New Roman" w:cs="Times New Roman"/>
          <w:sz w:val="24"/>
          <w:szCs w:val="24"/>
        </w:rPr>
        <w:t xml:space="preserve">At 8:25 p.m. Johnson moved and Bauer seconded to leave open session and enter into closed session.  Roll call vote:  Johnson – yes,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r>
        <w:rPr>
          <w:rFonts w:ascii="Times New Roman" w:hAnsi="Times New Roman" w:cs="Times New Roman"/>
          <w:sz w:val="24"/>
          <w:szCs w:val="24"/>
        </w:rPr>
        <w:t>At 10:02 p.m. Bauer moved and Harmon seconded to leave clos</w:t>
      </w:r>
      <w:r w:rsidR="00BD7E67">
        <w:rPr>
          <w:rFonts w:ascii="Times New Roman" w:hAnsi="Times New Roman" w:cs="Times New Roman"/>
          <w:sz w:val="24"/>
          <w:szCs w:val="24"/>
        </w:rPr>
        <w:t>ed session and enter into open</w:t>
      </w:r>
      <w:r>
        <w:rPr>
          <w:rFonts w:ascii="Times New Roman" w:hAnsi="Times New Roman" w:cs="Times New Roman"/>
          <w:sz w:val="24"/>
          <w:szCs w:val="24"/>
        </w:rPr>
        <w:t xml:space="preserve"> session.  At this time Johnson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adjourn the meeting.</w:t>
      </w:r>
      <w:r>
        <w:rPr>
          <w:rFonts w:ascii="Times New Roman" w:hAnsi="Times New Roman" w:cs="Times New Roman"/>
          <w:sz w:val="24"/>
          <w:szCs w:val="24"/>
        </w:rPr>
        <w:tab/>
        <w:t>Motion carried</w:t>
      </w: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63BEE" w:rsidRDefault="00C63BEE" w:rsidP="00E822B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p>
    <w:p w:rsidR="00C63BEE" w:rsidRDefault="00C63BEE" w:rsidP="00E822B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37B2" w:rsidRPr="00C63BEE" w:rsidRDefault="00C63BEE" w:rsidP="00E822B9">
      <w:pPr>
        <w:jc w:val="lef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Moon, Secretary </w:t>
      </w:r>
      <w:r w:rsidR="00FD37B2">
        <w:rPr>
          <w:rFonts w:ascii="Times New Roman" w:hAnsi="Times New Roman" w:cs="Times New Roman"/>
          <w:sz w:val="24"/>
          <w:szCs w:val="24"/>
        </w:rPr>
        <w:t xml:space="preserve"> </w:t>
      </w:r>
    </w:p>
    <w:p w:rsidR="00FD37B2" w:rsidRDefault="00FD37B2" w:rsidP="00E822B9">
      <w:pPr>
        <w:jc w:val="left"/>
        <w:rPr>
          <w:rFonts w:ascii="Times New Roman" w:hAnsi="Times New Roman" w:cs="Times New Roman"/>
          <w:sz w:val="24"/>
          <w:szCs w:val="24"/>
        </w:rPr>
      </w:pPr>
    </w:p>
    <w:p w:rsidR="00FD37B2" w:rsidRPr="00E822B9" w:rsidRDefault="00FD37B2" w:rsidP="00E822B9">
      <w:pPr>
        <w:jc w:val="left"/>
        <w:rPr>
          <w:rFonts w:ascii="Times New Roman" w:hAnsi="Times New Roman" w:cs="Times New Roman"/>
          <w:sz w:val="24"/>
          <w:szCs w:val="24"/>
        </w:rPr>
      </w:pPr>
    </w:p>
    <w:sectPr w:rsidR="00FD37B2" w:rsidRPr="00E822B9" w:rsidSect="005174B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B9"/>
    <w:rsid w:val="00345CB5"/>
    <w:rsid w:val="005174BE"/>
    <w:rsid w:val="005363FF"/>
    <w:rsid w:val="007722EB"/>
    <w:rsid w:val="00B2511B"/>
    <w:rsid w:val="00B2745D"/>
    <w:rsid w:val="00BD7E67"/>
    <w:rsid w:val="00C63BEE"/>
    <w:rsid w:val="00E822B9"/>
    <w:rsid w:val="00EC2850"/>
    <w:rsid w:val="00FD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46DF8-F4DE-4EBB-AA17-6BACA889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EE"/>
    <w:rPr>
      <w:rFonts w:ascii="Tahoma" w:hAnsi="Tahoma" w:cs="Tahoma"/>
      <w:sz w:val="16"/>
      <w:szCs w:val="16"/>
    </w:rPr>
  </w:style>
  <w:style w:type="character" w:customStyle="1" w:styleId="BalloonTextChar">
    <w:name w:val="Balloon Text Char"/>
    <w:basedOn w:val="DefaultParagraphFont"/>
    <w:link w:val="BalloonText"/>
    <w:uiPriority w:val="99"/>
    <w:semiHidden/>
    <w:rsid w:val="00C6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2016-03-17T14:22:00Z</cp:lastPrinted>
  <dcterms:created xsi:type="dcterms:W3CDTF">2019-06-19T18:11:00Z</dcterms:created>
  <dcterms:modified xsi:type="dcterms:W3CDTF">2019-06-19T18:11:00Z</dcterms:modified>
</cp:coreProperties>
</file>