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1090896</wp:posOffset>
                </wp:positionH>
                <wp:positionV relativeFrom="line">
                  <wp:posOffset>-19050</wp:posOffset>
                </wp:positionV>
                <wp:extent cx="914400" cy="914400"/>
                <wp:effectExtent l="0" t="0" r="0" b="0"/>
                <wp:wrapNone/>
                <wp:docPr id="1073741825" name="officeArt object" descr="5-Point Star 2"/>
                <wp:cNvGraphicFramePr/>
                <a:graphic xmlns:a="http://schemas.openxmlformats.org/drawingml/2006/main">
                  <a:graphicData uri="http://schemas.microsoft.com/office/word/2010/wordprocessingShape">
                    <wps:wsp>
                      <wps:cNvSpPr/>
                      <wps:spPr>
                        <a:xfrm>
                          <a:off x="0" y="0"/>
                          <a:ext cx="914400" cy="914400"/>
                        </a:xfrm>
                        <a:prstGeom prst="star5">
                          <a:avLst>
                            <a:gd name="adj" fmla="val 19098"/>
                            <a:gd name="hf" fmla="val 105146"/>
                            <a:gd name="vf" fmla="val 110557"/>
                          </a:avLst>
                        </a:prstGeom>
                        <a:solidFill>
                          <a:schemeClr val="accent1"/>
                        </a:solidFill>
                        <a:ln w="12700" cap="flat">
                          <a:solidFill>
                            <a:srgbClr val="42719B"/>
                          </a:solidFill>
                          <a:prstDash val="solid"/>
                          <a:miter lim="800000"/>
                        </a:ln>
                        <a:effectLst/>
                      </wps:spPr>
                      <wps:bodyPr/>
                    </wps:wsp>
                  </a:graphicData>
                </a:graphic>
              </wp:anchor>
            </w:drawing>
          </mc:Choice>
          <mc:Fallback>
            <w:pict>
              <v:shape id="_x0000_s1026" type="#_x0000_t12" style="visibility:visible;position:absolute;margin-left:-0.0pt;margin-top:0.0pt;width:72.0pt;height:72.0pt;z-index:251660288;mso-position-horizontal:absolute;mso-position-horizontal-relative:text;mso-position-vertical:absolute;mso-position-vertical-relative:line;mso-wrap-distance-left:0.0pt;mso-wrap-distance-top:0.0pt;mso-wrap-distance-right:0.0pt;mso-wrap-distance-bottom:0.0pt;">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-23528</wp:posOffset>
                </wp:positionH>
                <wp:positionV relativeFrom="line">
                  <wp:posOffset>38100</wp:posOffset>
                </wp:positionV>
                <wp:extent cx="914400" cy="914400"/>
                <wp:effectExtent l="0" t="0" r="0" b="0"/>
                <wp:wrapNone/>
                <wp:docPr id="1073741826" name="officeArt object" descr="5-Point Star 3"/>
                <wp:cNvGraphicFramePr/>
                <a:graphic xmlns:a="http://schemas.openxmlformats.org/drawingml/2006/main">
                  <a:graphicData uri="http://schemas.microsoft.com/office/word/2010/wordprocessingShape">
                    <wps:wsp>
                      <wps:cNvSpPr/>
                      <wps:spPr>
                        <a:xfrm>
                          <a:off x="0" y="0"/>
                          <a:ext cx="914400" cy="914400"/>
                        </a:xfrm>
                        <a:prstGeom prst="star5">
                          <a:avLst>
                            <a:gd name="adj" fmla="val 19098"/>
                            <a:gd name="hf" fmla="val 105146"/>
                            <a:gd name="vf" fmla="val 110557"/>
                          </a:avLst>
                        </a:prstGeom>
                        <a:solidFill>
                          <a:schemeClr val="accent1"/>
                        </a:solidFill>
                        <a:ln w="12700" cap="flat">
                          <a:solidFill>
                            <a:srgbClr val="42719B"/>
                          </a:solidFill>
                          <a:prstDash val="solid"/>
                          <a:miter lim="800000"/>
                        </a:ln>
                        <a:effectLst/>
                      </wps:spPr>
                      <wps:bodyPr/>
                    </wps:wsp>
                  </a:graphicData>
                </a:graphic>
              </wp:anchor>
            </w:drawing>
          </mc:Choice>
          <mc:Fallback>
            <w:pict>
              <v:shape id="_x0000_s1027" type="#_x0000_t12" style="visibility:visible;position:absolute;margin-left:-0.0pt;margin-top:0.0pt;width:72.0pt;height:72.0pt;z-index:251661312;mso-position-horizontal:absolute;mso-position-horizontal-relative:text;mso-position-vertical:absolute;mso-position-vertical-relative:line;mso-wrap-distance-left:0.0pt;mso-wrap-distance-top:0.0pt;mso-wrap-distance-right:0.0pt;mso-wrap-distance-bottom:0.0pt;">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Body"/>
      </w:pPr>
    </w:p>
    <w:p>
      <w:pPr>
        <w:pStyle w:val="Body"/>
      </w:pP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890871</wp:posOffset>
                </wp:positionH>
                <wp:positionV relativeFrom="line">
                  <wp:posOffset>609600</wp:posOffset>
                </wp:positionV>
                <wp:extent cx="914400" cy="914400"/>
                <wp:effectExtent l="0" t="0" r="0" b="0"/>
                <wp:wrapNone/>
                <wp:docPr id="1073741827" name="officeArt object" descr="5-Point Star 1"/>
                <wp:cNvGraphicFramePr/>
                <a:graphic xmlns:a="http://schemas.openxmlformats.org/drawingml/2006/main">
                  <a:graphicData uri="http://schemas.microsoft.com/office/word/2010/wordprocessingShape">
                    <wps:wsp>
                      <wps:cNvSpPr/>
                      <wps:spPr>
                        <a:xfrm>
                          <a:off x="0" y="0"/>
                          <a:ext cx="914400" cy="914400"/>
                        </a:xfrm>
                        <a:prstGeom prst="star5">
                          <a:avLst>
                            <a:gd name="adj" fmla="val 19098"/>
                            <a:gd name="hf" fmla="val 105146"/>
                            <a:gd name="vf" fmla="val 110557"/>
                          </a:avLst>
                        </a:prstGeom>
                        <a:solidFill>
                          <a:schemeClr val="accent1"/>
                        </a:solidFill>
                        <a:ln w="12700" cap="flat">
                          <a:solidFill>
                            <a:srgbClr val="42719B"/>
                          </a:solidFill>
                          <a:prstDash val="solid"/>
                          <a:miter lim="800000"/>
                        </a:ln>
                        <a:effectLst/>
                      </wps:spPr>
                      <wps:bodyPr/>
                    </wps:wsp>
                  </a:graphicData>
                </a:graphic>
              </wp:anchor>
            </w:drawing>
          </mc:Choice>
          <mc:Fallback>
            <w:pict>
              <v:shape id="_x0000_s1028" type="#_x0000_t12" style="visibility:visible;position:absolute;margin-left:-0.0pt;margin-top:0.0pt;width:72.0pt;height:72.0pt;z-index:251659264;mso-position-horizontal:absolute;mso-position-horizontal-relative:page;mso-position-vertical:absolute;mso-position-vertical-relative:line;mso-wrap-distance-left:0.0pt;mso-wrap-distance-top:0.0pt;mso-wrap-distance-right:0.0pt;mso-wrap-distance-bottom:0.0pt;">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page"/>
              </v:shape>
            </w:pict>
          </mc:Fallback>
        </mc:AlternateContent>
      </w:r>
    </w:p>
    <w:p>
      <w:pPr>
        <w:pStyle w:val="Body"/>
      </w:pPr>
    </w:p>
    <w:p>
      <w:pPr>
        <w:pStyle w:val="Body"/>
      </w:pPr>
    </w:p>
    <w:p>
      <w:pPr>
        <w:pStyle w:val="Body"/>
      </w:pPr>
    </w:p>
    <w:p>
      <w:pPr>
        <w:pStyle w:val="Body"/>
        <w:tabs>
          <w:tab w:val="left" w:pos="1320"/>
        </w:tabs>
        <w:rPr>
          <w:rFonts w:ascii="AR BERKLEY" w:cs="AR BERKLEY" w:hAnsi="AR BERKLEY" w:eastAsia="AR BERKLEY"/>
          <w:sz w:val="56"/>
          <w:szCs w:val="56"/>
        </w:rPr>
      </w:pPr>
      <w:r>
        <w:rPr>
          <w:rtl w:val="0"/>
        </w:rPr>
        <w:tab/>
        <w:t xml:space="preserve">        </w:t>
      </w:r>
      <w:r>
        <w:rPr>
          <w:rFonts w:ascii="AR BERKLEY" w:cs="AR BERKLEY" w:hAnsi="AR BERKLEY" w:eastAsia="AR BERKLEY"/>
          <w:sz w:val="56"/>
          <w:szCs w:val="56"/>
          <w:rtl w:val="0"/>
          <w:lang w:val="en-US"/>
        </w:rPr>
        <w:t>Shooting Stars Summer Camps</w:t>
      </w:r>
    </w:p>
    <w:p>
      <w:pPr>
        <w:pStyle w:val="Body"/>
        <w:tabs>
          <w:tab w:val="left" w:pos="1320"/>
        </w:tabs>
        <w:jc w:val="center"/>
        <w:rPr>
          <w:rFonts w:ascii="AR BERKLEY" w:cs="AR BERKLEY" w:hAnsi="AR BERKLEY" w:eastAsia="AR BERKLEY"/>
          <w:sz w:val="56"/>
          <w:szCs w:val="56"/>
        </w:rPr>
      </w:pPr>
      <w:r>
        <w:rPr>
          <w:rFonts w:ascii="AR BERKLEY" w:cs="AR BERKLEY" w:hAnsi="AR BERKLEY" w:eastAsia="AR BERKLEY"/>
          <w:sz w:val="56"/>
          <w:szCs w:val="56"/>
          <w:rtl w:val="0"/>
          <w:lang w:val="en-US"/>
        </w:rPr>
        <w:t>1230 Princeton St Providence, KY</w:t>
      </w:r>
    </w:p>
    <w:p>
      <w:pPr>
        <w:pStyle w:val="Body"/>
        <w:tabs>
          <w:tab w:val="left" w:pos="1320"/>
        </w:tabs>
        <w:jc w:val="center"/>
        <w:rPr>
          <w:rFonts w:ascii="AR BERKLEY" w:cs="AR BERKLEY" w:hAnsi="AR BERKLEY" w:eastAsia="AR BERKLEY"/>
          <w:sz w:val="56"/>
          <w:szCs w:val="56"/>
        </w:rPr>
      </w:pPr>
      <w:r>
        <w:rPr>
          <w:rFonts w:ascii="AR BERKLEY" w:cs="AR BERKLEY" w:hAnsi="AR BERKLEY" w:eastAsia="AR BERKLEY"/>
          <w:sz w:val="56"/>
          <w:szCs w:val="56"/>
          <w:rtl w:val="0"/>
          <w:lang w:val="en-US"/>
        </w:rPr>
        <w:t>(812)499-7284 shootingstarswebster@gamil.com</w:t>
      </w:r>
    </w:p>
    <w:p>
      <w:pPr>
        <w:pStyle w:val="Body"/>
        <w:tabs>
          <w:tab w:val="left" w:pos="1320"/>
        </w:tabs>
        <w:rPr>
          <w:rFonts w:ascii="AR BERKLEY" w:cs="AR BERKLEY" w:hAnsi="AR BERKLEY" w:eastAsia="AR BERKLEY"/>
          <w:sz w:val="56"/>
          <w:szCs w:val="56"/>
        </w:rPr>
      </w:pPr>
      <w:r>
        <w:rPr>
          <w:rFonts w:ascii="AR BERKLEY" w:cs="AR BERKLEY" w:hAnsi="AR BERKLEY" w:eastAsia="AR BERKLEY"/>
          <w:sz w:val="56"/>
          <w:szCs w:val="56"/>
          <w:rtl w:val="0"/>
          <w:lang w:val="en-US"/>
        </w:rPr>
        <w:t>$30 per camp (scholarships available)</w:t>
      </w:r>
    </w:p>
    <w:p>
      <w:pPr>
        <w:pStyle w:val="Body"/>
        <w:tabs>
          <w:tab w:val="left" w:pos="1320"/>
        </w:tabs>
        <w:rPr>
          <w:rFonts w:ascii="Calibri Light" w:cs="Calibri Light" w:hAnsi="Calibri Light" w:eastAsia="Calibri Light"/>
        </w:rPr>
      </w:pPr>
      <w:r>
        <w:rPr>
          <w:rFonts w:ascii="Helvetica" w:hAnsi="Helvetica"/>
          <w:b w:val="1"/>
          <w:bCs w:val="1"/>
          <w:rtl w:val="0"/>
          <w:lang w:val="en-US"/>
        </w:rPr>
        <w:t>May 18</w:t>
      </w:r>
      <w:r>
        <w:rPr>
          <w:rFonts w:ascii="Helvetica" w:hAnsi="Helvetica"/>
          <w:b w:val="1"/>
          <w:bCs w:val="1"/>
          <w:vertAlign w:val="superscript"/>
          <w:rtl w:val="0"/>
          <w:lang w:val="en-US"/>
        </w:rPr>
        <w:t>th</w:t>
      </w:r>
      <w:r>
        <w:rPr>
          <w:rFonts w:ascii="Helvetica" w:hAnsi="Helvetica"/>
          <w:b w:val="1"/>
          <w:bCs w:val="1"/>
          <w:rtl w:val="0"/>
          <w:lang w:val="en-US"/>
        </w:rPr>
        <w:t xml:space="preserve"> Acting for Film (all ages) 9am-12pm </w:t>
      </w:r>
      <w:r>
        <w:rPr>
          <w:rFonts w:ascii="Calibri Light" w:hAnsi="Calibri Light"/>
          <w:rtl w:val="0"/>
          <w:lang w:val="en-US"/>
        </w:rPr>
        <w:t>Campers will learn the difference between acting for film and stage. Campers will participate in a short film and learn the various aspects of film making with an emphasis on acting technique.</w:t>
      </w:r>
    </w:p>
    <w:p>
      <w:pPr>
        <w:pStyle w:val="Body"/>
        <w:tabs>
          <w:tab w:val="left" w:pos="1320"/>
        </w:tabs>
        <w:rPr>
          <w:rFonts w:ascii="Calibri Light" w:cs="Calibri Light" w:hAnsi="Calibri Light" w:eastAsia="Calibri Light"/>
        </w:rPr>
      </w:pPr>
      <w:r>
        <w:rPr>
          <w:rFonts w:ascii="Helvetica" w:hAnsi="Helvetica"/>
          <w:b w:val="1"/>
          <w:bCs w:val="1"/>
          <w:rtl w:val="0"/>
          <w:lang w:val="en-US"/>
        </w:rPr>
        <w:t>May 18</w:t>
      </w:r>
      <w:r>
        <w:rPr>
          <w:rFonts w:ascii="Helvetica" w:hAnsi="Helvetica"/>
          <w:b w:val="1"/>
          <w:bCs w:val="1"/>
          <w:vertAlign w:val="superscript"/>
          <w:rtl w:val="0"/>
          <w:lang w:val="en-US"/>
        </w:rPr>
        <w:t>th</w:t>
      </w:r>
      <w:r>
        <w:rPr>
          <w:rFonts w:ascii="Helvetica" w:hAnsi="Helvetica"/>
          <w:b w:val="1"/>
          <w:bCs w:val="1"/>
          <w:rtl w:val="0"/>
          <w:lang w:val="en-US"/>
        </w:rPr>
        <w:t xml:space="preserve"> Keyboarding (ages 8 and up) 12:30pm-3:30pm </w:t>
      </w:r>
      <w:r>
        <w:rPr>
          <w:rFonts w:ascii="Calibri Light" w:hAnsi="Calibri Light"/>
          <w:rtl w:val="0"/>
          <w:lang w:val="en-US"/>
        </w:rPr>
        <w:t>Campers will learn the basics of music theory, rhythm and musicality. Campers will learn a song to perform at the end of camp.</w:t>
      </w:r>
    </w:p>
    <w:p>
      <w:pPr>
        <w:pStyle w:val="Body"/>
        <w:tabs>
          <w:tab w:val="left" w:pos="1320"/>
        </w:tabs>
        <w:rPr>
          <w:rFonts w:ascii="Calibri Light" w:cs="Calibri Light" w:hAnsi="Calibri Light" w:eastAsia="Calibri Light"/>
        </w:rPr>
      </w:pPr>
      <w:r>
        <w:rPr>
          <w:rFonts w:ascii="Helvetica" w:hAnsi="Helvetica"/>
          <w:b w:val="1"/>
          <w:bCs w:val="1"/>
          <w:rtl w:val="0"/>
          <w:lang w:val="en-US"/>
        </w:rPr>
        <w:t>May 22</w:t>
      </w:r>
      <w:r>
        <w:rPr>
          <w:rFonts w:ascii="Helvetica" w:hAnsi="Helvetica"/>
          <w:b w:val="1"/>
          <w:bCs w:val="1"/>
          <w:vertAlign w:val="superscript"/>
          <w:rtl w:val="0"/>
        </w:rPr>
        <w:t>nd</w:t>
      </w:r>
      <w:r>
        <w:rPr>
          <w:rFonts w:ascii="Helvetica" w:hAnsi="Helvetica"/>
          <w:b w:val="1"/>
          <w:bCs w:val="1"/>
          <w:rtl w:val="0"/>
          <w:lang w:val="en-US"/>
        </w:rPr>
        <w:t xml:space="preserve"> Sewing (ages 10 and up) 9am-12pm </w:t>
      </w:r>
      <w:r>
        <w:rPr>
          <w:rFonts w:ascii="Calibri Light" w:hAnsi="Calibri Light"/>
          <w:rtl w:val="0"/>
          <w:lang w:val="en-US"/>
        </w:rPr>
        <w:t>Campers will learn to use a machine and how to sew by hand. It would be helpful if campers could bring their own machines if they have one for the first portion of the class, however if camper does not have a machine but still would like to learn, make sure to notify Shooting Stars ahead of time.</w:t>
      </w:r>
    </w:p>
    <w:p>
      <w:pPr>
        <w:pStyle w:val="Body"/>
        <w:tabs>
          <w:tab w:val="left" w:pos="1320"/>
        </w:tabs>
        <w:rPr>
          <w:rFonts w:ascii="Calibri Light" w:cs="Calibri Light" w:hAnsi="Calibri Light" w:eastAsia="Calibri Light"/>
        </w:rPr>
      </w:pPr>
      <w:r>
        <w:rPr>
          <w:rFonts w:ascii="Helvetica" w:hAnsi="Helvetica"/>
          <w:b w:val="1"/>
          <w:bCs w:val="1"/>
          <w:rtl w:val="0"/>
          <w:lang w:val="en-US"/>
        </w:rPr>
        <w:t>May 22</w:t>
      </w:r>
      <w:r>
        <w:rPr>
          <w:rFonts w:ascii="Helvetica" w:hAnsi="Helvetica"/>
          <w:b w:val="1"/>
          <w:bCs w:val="1"/>
          <w:vertAlign w:val="superscript"/>
          <w:rtl w:val="0"/>
        </w:rPr>
        <w:t>nd</w:t>
      </w:r>
      <w:r>
        <w:rPr>
          <w:rFonts w:ascii="Helvetica" w:hAnsi="Helvetica"/>
          <w:b w:val="1"/>
          <w:bCs w:val="1"/>
          <w:rtl w:val="0"/>
          <w:lang w:val="en-US"/>
        </w:rPr>
        <w:t xml:space="preserve"> Photography (ages 12 and up) 12:30 pm- 3:30pm </w:t>
      </w:r>
      <w:r>
        <w:rPr>
          <w:rFonts w:ascii="Calibri Light" w:hAnsi="Calibri Light"/>
          <w:rtl w:val="0"/>
          <w:lang w:val="en-US"/>
        </w:rPr>
        <w:t>Campers will learn lighting techniques, how to capture the perfect shot, and how to put together a portfolio.</w:t>
      </w:r>
    </w:p>
    <w:p>
      <w:pPr>
        <w:pStyle w:val="Body"/>
        <w:tabs>
          <w:tab w:val="left" w:pos="1320"/>
        </w:tabs>
        <w:rPr>
          <w:rFonts w:ascii="Calibri Light" w:cs="Calibri Light" w:hAnsi="Calibri Light" w:eastAsia="Calibri Light"/>
        </w:rPr>
      </w:pPr>
      <w:r>
        <w:rPr>
          <w:rFonts w:ascii="Helvetica" w:hAnsi="Helvetica"/>
          <w:b w:val="1"/>
          <w:bCs w:val="1"/>
          <w:rtl w:val="0"/>
          <w:lang w:val="en-US"/>
        </w:rPr>
        <w:t>May 23</w:t>
      </w:r>
      <w:r>
        <w:rPr>
          <w:rFonts w:ascii="Helvetica" w:hAnsi="Helvetica"/>
          <w:b w:val="1"/>
          <w:bCs w:val="1"/>
          <w:vertAlign w:val="superscript"/>
          <w:rtl w:val="0"/>
        </w:rPr>
        <w:t>rd</w:t>
      </w:r>
      <w:r>
        <w:rPr>
          <w:rFonts w:ascii="Helvetica" w:hAnsi="Helvetica"/>
          <w:b w:val="1"/>
          <w:bCs w:val="1"/>
          <w:rtl w:val="0"/>
          <w:lang w:val="en-US"/>
        </w:rPr>
        <w:t xml:space="preserve"> Jewelry Making (ages 8 and up</w:t>
      </w:r>
      <w:r>
        <w:rPr>
          <w:rFonts w:ascii="Calibri Light" w:hAnsi="Calibri Light"/>
          <w:rtl w:val="0"/>
        </w:rPr>
        <w:t xml:space="preserve">) </w:t>
      </w:r>
      <w:r>
        <w:rPr>
          <w:rFonts w:ascii="Helvetica" w:hAnsi="Helvetica"/>
          <w:b w:val="1"/>
          <w:bCs w:val="1"/>
          <w:rtl w:val="0"/>
        </w:rPr>
        <w:t>12:30-3:30pm</w:t>
      </w:r>
      <w:r>
        <w:rPr>
          <w:rFonts w:ascii="Calibri Light" w:hAnsi="Calibri Light"/>
          <w:rtl w:val="0"/>
          <w:lang w:val="en-US"/>
        </w:rPr>
        <w:t xml:space="preserve"> Campers will learn to make their own jewelry and complete a few projects to take home.</w:t>
      </w:r>
    </w:p>
    <w:p>
      <w:pPr>
        <w:pStyle w:val="Body"/>
        <w:tabs>
          <w:tab w:val="left" w:pos="1320"/>
        </w:tabs>
        <w:rPr>
          <w:rFonts w:ascii="Calibri Light" w:cs="Calibri Light" w:hAnsi="Calibri Light" w:eastAsia="Calibri Light"/>
        </w:rPr>
      </w:pPr>
      <w:r>
        <w:rPr>
          <w:rFonts w:ascii="Helvetica" w:hAnsi="Helvetica"/>
          <w:b w:val="1"/>
          <w:bCs w:val="1"/>
          <w:rtl w:val="0"/>
          <w:lang w:val="en-US"/>
        </w:rPr>
        <w:t>May 29</w:t>
      </w:r>
      <w:r>
        <w:rPr>
          <w:rFonts w:ascii="Helvetica" w:hAnsi="Helvetica"/>
          <w:b w:val="1"/>
          <w:bCs w:val="1"/>
          <w:vertAlign w:val="superscript"/>
          <w:rtl w:val="0"/>
          <w:lang w:val="en-US"/>
        </w:rPr>
        <w:t>th</w:t>
      </w:r>
      <w:r>
        <w:rPr>
          <w:rFonts w:ascii="Calibri Light" w:hAnsi="Calibri Light"/>
          <w:rtl w:val="0"/>
        </w:rPr>
        <w:t xml:space="preserve"> </w:t>
      </w:r>
      <w:r>
        <w:rPr>
          <w:rFonts w:ascii="Helvetica" w:hAnsi="Helvetica"/>
          <w:b w:val="1"/>
          <w:bCs w:val="1"/>
          <w:rtl w:val="0"/>
          <w:lang w:val="en-US"/>
        </w:rPr>
        <w:t>Friendship Bracelets Camp</w:t>
      </w:r>
      <w:r>
        <w:rPr>
          <w:rFonts w:ascii="Calibri Light" w:hAnsi="Calibri Light"/>
          <w:rtl w:val="0"/>
        </w:rPr>
        <w:t xml:space="preserve"> (</w:t>
      </w:r>
      <w:r>
        <w:rPr>
          <w:rFonts w:ascii="Helvetica" w:hAnsi="Helvetica"/>
          <w:b w:val="1"/>
          <w:bCs w:val="1"/>
          <w:rtl w:val="0"/>
          <w:lang w:val="en-US"/>
        </w:rPr>
        <w:t>ages 10 and up) 9am-12pm</w:t>
      </w:r>
      <w:r>
        <w:rPr>
          <w:rFonts w:ascii="Calibri Light" w:hAnsi="Calibri Light"/>
          <w:rtl w:val="0"/>
          <w:lang w:val="en-US"/>
        </w:rPr>
        <w:t xml:space="preserve"> this camp will give campers the opportunity to be creative as well as learn about patterns, cutting, measuring, and cultural traditions. Great way to meet new friends and complete projects while socializing. </w:t>
      </w:r>
    </w:p>
    <w:p>
      <w:pPr>
        <w:pStyle w:val="Body"/>
        <w:tabs>
          <w:tab w:val="left" w:pos="1320"/>
        </w:tabs>
        <w:rPr>
          <w:rFonts w:ascii="Calibri Light" w:cs="Calibri Light" w:hAnsi="Calibri Light" w:eastAsia="Calibri Light"/>
        </w:rPr>
      </w:pPr>
      <w:r>
        <w:rPr>
          <w:rFonts w:ascii="Helvetica" w:hAnsi="Helvetica"/>
          <w:b w:val="1"/>
          <w:bCs w:val="1"/>
          <w:rtl w:val="0"/>
          <w:lang w:val="en-US"/>
        </w:rPr>
        <w:t>May 29</w:t>
      </w:r>
      <w:r>
        <w:rPr>
          <w:rFonts w:ascii="Helvetica" w:hAnsi="Helvetica"/>
          <w:b w:val="1"/>
          <w:bCs w:val="1"/>
          <w:vertAlign w:val="superscript"/>
          <w:rtl w:val="0"/>
          <w:lang w:val="en-US"/>
        </w:rPr>
        <w:t>th</w:t>
      </w:r>
      <w:r>
        <w:rPr>
          <w:rFonts w:ascii="Helvetica" w:hAnsi="Helvetica"/>
          <w:b w:val="1"/>
          <w:bCs w:val="1"/>
          <w:rtl w:val="0"/>
          <w:lang w:val="en-US"/>
        </w:rPr>
        <w:t xml:space="preserve"> Musical Review (all ages) 10am-? </w:t>
      </w:r>
      <w:r>
        <w:rPr>
          <w:rFonts w:ascii="Calibri Light" w:hAnsi="Calibri Light"/>
          <w:rtl w:val="0"/>
          <w:lang w:val="en-US"/>
        </w:rPr>
        <w:t>This is your chance to audition for a musical review. Campers need to prepare to do a cold read, sing, and learn a short dance routine. Those that audition will be given the chance to participate in a production that will be performed after one week</w:t>
      </w:r>
      <w:r>
        <w:rPr>
          <w:rFonts w:ascii="Calibri Light" w:hAnsi="Calibri Light" w:hint="default"/>
          <w:rtl w:val="0"/>
        </w:rPr>
        <w:t>’</w:t>
      </w:r>
      <w:r>
        <w:rPr>
          <w:rFonts w:ascii="Calibri Light" w:hAnsi="Calibri Light"/>
          <w:rtl w:val="0"/>
          <w:lang w:val="en-US"/>
        </w:rPr>
        <w:t xml:space="preserve">s time. Those auditioning must be prepared to show up to every rehearsal within that one-week span. </w:t>
      </w:r>
    </w:p>
    <w:p>
      <w:pPr>
        <w:pStyle w:val="Body"/>
        <w:tabs>
          <w:tab w:val="left" w:pos="1320"/>
        </w:tabs>
        <w:rPr>
          <w:rFonts w:ascii="Calibri Light" w:cs="Calibri Light" w:hAnsi="Calibri Light" w:eastAsia="Calibri Light"/>
        </w:rPr>
      </w:pPr>
      <w:r>
        <w:rPr>
          <w:rFonts w:ascii="Helvetica" w:hAnsi="Helvetica"/>
          <w:b w:val="1"/>
          <w:bCs w:val="1"/>
          <w:rtl w:val="0"/>
          <w:lang w:val="en-US"/>
        </w:rPr>
        <w:t>May 29</w:t>
      </w:r>
      <w:r>
        <w:rPr>
          <w:rFonts w:ascii="Helvetica" w:hAnsi="Helvetica"/>
          <w:b w:val="1"/>
          <w:bCs w:val="1"/>
          <w:vertAlign w:val="superscript"/>
          <w:rtl w:val="0"/>
          <w:lang w:val="en-US"/>
        </w:rPr>
        <w:t>th</w:t>
      </w:r>
      <w:r>
        <w:rPr>
          <w:rFonts w:ascii="Helvetica" w:hAnsi="Helvetica"/>
          <w:b w:val="1"/>
          <w:bCs w:val="1"/>
          <w:rtl w:val="0"/>
          <w:lang w:val="en-US"/>
        </w:rPr>
        <w:t xml:space="preserve"> Song Lyrics (ages 12 up) 12:30pm-3:30pm </w:t>
      </w:r>
      <w:r>
        <w:rPr>
          <w:rFonts w:ascii="Calibri Light" w:hAnsi="Calibri Light"/>
          <w:rtl w:val="0"/>
          <w:lang w:val="en-US"/>
        </w:rPr>
        <w:t xml:space="preserve">Campers will learn how to construct a song. This will be a great opportunity to collaborate your ideas, learn melody construction, and find the song that resides in your heart. </w:t>
      </w:r>
    </w:p>
    <w:p>
      <w:pPr>
        <w:pStyle w:val="Body"/>
        <w:tabs>
          <w:tab w:val="left" w:pos="1320"/>
        </w:tabs>
        <w:rPr>
          <w:rFonts w:ascii="Calibri Light" w:cs="Calibri Light" w:hAnsi="Calibri Light" w:eastAsia="Calibri Light"/>
        </w:rPr>
      </w:pPr>
      <w:r>
        <w:rPr>
          <w:rFonts w:ascii="Helvetica" w:hAnsi="Helvetica"/>
          <w:b w:val="1"/>
          <w:bCs w:val="1"/>
          <w:rtl w:val="0"/>
          <w:lang w:val="en-US"/>
        </w:rPr>
        <w:t>May 30</w:t>
      </w:r>
      <w:r>
        <w:rPr>
          <w:rFonts w:ascii="Helvetica" w:hAnsi="Helvetica"/>
          <w:b w:val="1"/>
          <w:bCs w:val="1"/>
          <w:vertAlign w:val="superscript"/>
          <w:rtl w:val="0"/>
          <w:lang w:val="en-US"/>
        </w:rPr>
        <w:t>th</w:t>
      </w:r>
      <w:r>
        <w:rPr>
          <w:rFonts w:ascii="Helvetica" w:hAnsi="Helvetica"/>
          <w:b w:val="1"/>
          <w:bCs w:val="1"/>
          <w:rtl w:val="0"/>
          <w:lang w:val="en-US"/>
        </w:rPr>
        <w:t xml:space="preserve"> Playwriting (ages 8 and up) 9am-12pm </w:t>
      </w:r>
      <w:r>
        <w:rPr>
          <w:rFonts w:ascii="Calibri Light" w:hAnsi="Calibri Light"/>
          <w:rtl w:val="0"/>
          <w:lang w:val="en-US"/>
        </w:rPr>
        <w:t>A creative writing experience that will result in a play. Learn character development, scene set ups, dialogue and the like in this exciting camp.</w:t>
      </w:r>
    </w:p>
    <w:p>
      <w:pPr>
        <w:pStyle w:val="Body"/>
        <w:tabs>
          <w:tab w:val="left" w:pos="1320"/>
        </w:tabs>
        <w:rPr>
          <w:rFonts w:ascii="Calibri Light" w:cs="Calibri Light" w:hAnsi="Calibri Light" w:eastAsia="Calibri Light"/>
        </w:rPr>
      </w:pPr>
      <w:r>
        <w:rPr>
          <w:rFonts w:ascii="Helvetica" w:hAnsi="Helvetica"/>
          <w:b w:val="1"/>
          <w:bCs w:val="1"/>
          <w:rtl w:val="0"/>
          <w:lang w:val="en-US"/>
        </w:rPr>
        <w:t>May 30</w:t>
      </w:r>
      <w:r>
        <w:rPr>
          <w:rFonts w:ascii="Helvetica" w:hAnsi="Helvetica"/>
          <w:b w:val="1"/>
          <w:bCs w:val="1"/>
          <w:vertAlign w:val="superscript"/>
          <w:rtl w:val="0"/>
          <w:lang w:val="en-US"/>
        </w:rPr>
        <w:t>th</w:t>
      </w:r>
      <w:r>
        <w:rPr>
          <w:rFonts w:ascii="Helvetica" w:hAnsi="Helvetica"/>
          <w:b w:val="1"/>
          <w:bCs w:val="1"/>
          <w:rtl w:val="0"/>
          <w:lang w:val="en-US"/>
        </w:rPr>
        <w:t xml:space="preserve"> Act It Up (ages 8 and up) 12:30pm-3:30pm </w:t>
      </w:r>
      <w:r>
        <w:rPr>
          <w:rFonts w:ascii="Calibri Light" w:hAnsi="Calibri Light"/>
          <w:rtl w:val="0"/>
          <w:lang w:val="en-US"/>
        </w:rPr>
        <w:t>Campers will learn body movement, line delivery, characterization, and emotion language in this exciting camp.</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5</w:t>
      </w:r>
      <w:r>
        <w:rPr>
          <w:rFonts w:ascii="Helvetica" w:hAnsi="Helvetica"/>
          <w:b w:val="1"/>
          <w:bCs w:val="1"/>
          <w:vertAlign w:val="superscript"/>
          <w:rtl w:val="0"/>
          <w:lang w:val="en-US"/>
        </w:rPr>
        <w:t>th</w:t>
      </w:r>
      <w:r>
        <w:rPr>
          <w:rFonts w:ascii="Helvetica" w:hAnsi="Helvetica"/>
          <w:b w:val="1"/>
          <w:bCs w:val="1"/>
          <w:rtl w:val="0"/>
        </w:rPr>
        <w:t xml:space="preserve"> SWISH (ages 3-6) 9am-12pm </w:t>
      </w:r>
      <w:r>
        <w:rPr>
          <w:rFonts w:ascii="Calibri Light" w:hAnsi="Calibri Light"/>
          <w:rtl w:val="0"/>
          <w:lang w:val="en-US"/>
        </w:rPr>
        <w:t>This is a dramatic play camp that will consist of putting on plays, playing dress up, having tea parties, getting messy with art, and so much more!!</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5</w:t>
      </w:r>
      <w:r>
        <w:rPr>
          <w:rFonts w:ascii="Helvetica" w:hAnsi="Helvetica"/>
          <w:b w:val="1"/>
          <w:bCs w:val="1"/>
          <w:vertAlign w:val="superscript"/>
          <w:rtl w:val="0"/>
          <w:lang w:val="en-US"/>
        </w:rPr>
        <w:t>th</w:t>
      </w:r>
      <w:r>
        <w:rPr>
          <w:rFonts w:ascii="Helvetica" w:hAnsi="Helvetica"/>
          <w:b w:val="1"/>
          <w:bCs w:val="1"/>
          <w:rtl w:val="0"/>
          <w:lang w:val="en-US"/>
        </w:rPr>
        <w:t xml:space="preserve"> Acapella (ages 8 and up) 9am-12pm</w:t>
      </w:r>
      <w:r>
        <w:rPr>
          <w:rFonts w:ascii="Calibri Light" w:hAnsi="Calibri Light"/>
          <w:rtl w:val="0"/>
          <w:lang w:val="en-US"/>
        </w:rPr>
        <w:t xml:space="preserve"> The voice is an amazing instrument. Campers will learn how to develop this instrument in a number of ways.</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5</w:t>
      </w:r>
      <w:r>
        <w:rPr>
          <w:rFonts w:ascii="Helvetica" w:hAnsi="Helvetica"/>
          <w:b w:val="1"/>
          <w:bCs w:val="1"/>
          <w:vertAlign w:val="superscript"/>
          <w:rtl w:val="0"/>
          <w:lang w:val="en-US"/>
        </w:rPr>
        <w:t>th</w:t>
      </w:r>
      <w:r>
        <w:rPr>
          <w:rFonts w:ascii="Helvetica" w:hAnsi="Helvetica"/>
          <w:b w:val="1"/>
          <w:bCs w:val="1"/>
          <w:rtl w:val="0"/>
          <w:lang w:val="en-US"/>
        </w:rPr>
        <w:t xml:space="preserve"> Live Monopoly (ages 10 and up) 12:30pm-3:30pm</w:t>
      </w:r>
      <w:r>
        <w:rPr>
          <w:rFonts w:ascii="Calibri Light" w:hAnsi="Calibri Light"/>
          <w:rtl w:val="0"/>
          <w:lang w:val="en-US"/>
        </w:rPr>
        <w:t xml:space="preserve">This camp mimics the exciting board game, Monopoly, but gives campers a chance to act out this game live. This camp helps campers understand how money works, the basics of banking, economics, and so much more. </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6</w:t>
      </w:r>
      <w:r>
        <w:rPr>
          <w:rFonts w:ascii="Helvetica" w:hAnsi="Helvetica"/>
          <w:b w:val="1"/>
          <w:bCs w:val="1"/>
          <w:vertAlign w:val="superscript"/>
          <w:rtl w:val="0"/>
          <w:lang w:val="en-US"/>
        </w:rPr>
        <w:t>th</w:t>
      </w:r>
      <w:r>
        <w:rPr>
          <w:rFonts w:ascii="Helvetica" w:hAnsi="Helvetica"/>
          <w:b w:val="1"/>
          <w:bCs w:val="1"/>
          <w:rtl w:val="0"/>
          <w:lang w:val="en-US"/>
        </w:rPr>
        <w:t xml:space="preserve"> Creative Writing (ages 8 and up) 9am-12pm </w:t>
      </w:r>
      <w:r>
        <w:rPr>
          <w:rFonts w:ascii="Calibri Light" w:hAnsi="Calibri Light"/>
          <w:rtl w:val="0"/>
          <w:lang w:val="en-US"/>
        </w:rPr>
        <w:t>Learn the basics of writing and how to put your creativity to paper.</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 xml:space="preserve"> June 6</w:t>
      </w:r>
      <w:r>
        <w:rPr>
          <w:rFonts w:ascii="Helvetica" w:hAnsi="Helvetica"/>
          <w:b w:val="1"/>
          <w:bCs w:val="1"/>
          <w:vertAlign w:val="superscript"/>
          <w:rtl w:val="0"/>
          <w:lang w:val="en-US"/>
        </w:rPr>
        <w:t>th</w:t>
      </w:r>
      <w:r>
        <w:rPr>
          <w:rFonts w:ascii="Helvetica" w:hAnsi="Helvetica"/>
          <w:b w:val="1"/>
          <w:bCs w:val="1"/>
          <w:rtl w:val="0"/>
        </w:rPr>
        <w:t xml:space="preserve"> Jr. Symphony (ages 6-9) 9am-12pm </w:t>
      </w:r>
      <w:r>
        <w:rPr>
          <w:rFonts w:ascii="Calibri Light" w:hAnsi="Calibri Light"/>
          <w:rtl w:val="0"/>
          <w:lang w:val="en-US"/>
        </w:rPr>
        <w:t>Campers will learn the foundations of music, get to play a wide variety of instruments, and be part of an ensemble in this exciting camp.</w:t>
      </w:r>
    </w:p>
    <w:p>
      <w:pPr>
        <w:pStyle w:val="Body"/>
        <w:tabs>
          <w:tab w:val="left" w:pos="1320"/>
        </w:tabs>
        <w:spacing w:line="240" w:lineRule="auto"/>
        <w:rPr>
          <w:rFonts w:ascii="Helvetica" w:cs="Helvetica" w:hAnsi="Helvetica" w:eastAsia="Helvetica"/>
          <w:b w:val="1"/>
          <w:bCs w:val="1"/>
        </w:rPr>
      </w:pPr>
      <w:r>
        <w:rPr>
          <w:rFonts w:ascii="Helvetica" w:hAnsi="Helvetica"/>
          <w:b w:val="1"/>
          <w:bCs w:val="1"/>
          <w:rtl w:val="0"/>
          <w:lang w:val="en-US"/>
        </w:rPr>
        <w:t>June 6</w:t>
      </w:r>
      <w:r>
        <w:rPr>
          <w:rFonts w:ascii="Helvetica" w:hAnsi="Helvetica"/>
          <w:b w:val="1"/>
          <w:bCs w:val="1"/>
          <w:vertAlign w:val="superscript"/>
          <w:rtl w:val="0"/>
          <w:lang w:val="en-US"/>
        </w:rPr>
        <w:t>th</w:t>
      </w:r>
      <w:r>
        <w:rPr>
          <w:rFonts w:ascii="Helvetica" w:hAnsi="Helvetica"/>
          <w:b w:val="1"/>
          <w:bCs w:val="1"/>
          <w:rtl w:val="0"/>
        </w:rPr>
        <w:t xml:space="preserve"> Art (ages 6-9) 12:30pm-3:30pm </w:t>
      </w:r>
      <w:r>
        <w:rPr>
          <w:rFonts w:ascii="Calibri Light" w:hAnsi="Calibri Light"/>
          <w:rtl w:val="0"/>
          <w:lang w:val="en-US"/>
        </w:rPr>
        <w:t>Get messy and learn about art. Campers will get to experience nearly every artistic medium, and have a great time in the process.</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6</w:t>
      </w:r>
      <w:r>
        <w:rPr>
          <w:rFonts w:ascii="Helvetica" w:hAnsi="Helvetica"/>
          <w:b w:val="1"/>
          <w:bCs w:val="1"/>
          <w:vertAlign w:val="superscript"/>
          <w:rtl w:val="0"/>
          <w:lang w:val="en-US"/>
        </w:rPr>
        <w:t>th</w:t>
      </w:r>
      <w:r>
        <w:rPr>
          <w:rFonts w:ascii="Helvetica" w:hAnsi="Helvetica"/>
          <w:b w:val="1"/>
          <w:bCs w:val="1"/>
          <w:rtl w:val="0"/>
          <w:lang w:val="en-US"/>
        </w:rPr>
        <w:t xml:space="preserve"> Blogging (ages 10 and up) 12:30pm-3:30pm </w:t>
      </w:r>
      <w:r>
        <w:rPr>
          <w:rFonts w:ascii="Calibri Light" w:hAnsi="Calibri Light"/>
          <w:rtl w:val="0"/>
          <w:lang w:val="en-US"/>
        </w:rPr>
        <w:t>Campers will learn about this modern form of writing. They will be able to construct a blog, develop coherent ideas for blogging, and learn the basics of editing and grammar to further advance their blog.</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9</w:t>
      </w:r>
      <w:r>
        <w:rPr>
          <w:rFonts w:ascii="Helvetica" w:hAnsi="Helvetica"/>
          <w:b w:val="1"/>
          <w:bCs w:val="1"/>
          <w:vertAlign w:val="superscript"/>
          <w:rtl w:val="0"/>
          <w:lang w:val="en-US"/>
        </w:rPr>
        <w:t>th</w:t>
      </w:r>
      <w:r>
        <w:rPr>
          <w:rFonts w:ascii="Helvetica" w:hAnsi="Helvetica"/>
          <w:b w:val="1"/>
          <w:bCs w:val="1"/>
          <w:rtl w:val="0"/>
        </w:rPr>
        <w:t xml:space="preserve"> Art (ages 9-12) 9am-12pm </w:t>
      </w:r>
      <w:r>
        <w:rPr>
          <w:rFonts w:ascii="Calibri Light" w:hAnsi="Calibri Light"/>
          <w:rtl w:val="0"/>
          <w:lang w:val="en-US"/>
        </w:rPr>
        <w:t>Campers will get messy and learn about various artistic mediums. Campers will have multiple completed projects by the end of this camp.</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10</w:t>
      </w:r>
      <w:r>
        <w:rPr>
          <w:rFonts w:ascii="Helvetica" w:hAnsi="Helvetica"/>
          <w:b w:val="1"/>
          <w:bCs w:val="1"/>
          <w:vertAlign w:val="superscript"/>
          <w:rtl w:val="0"/>
          <w:lang w:val="en-US"/>
        </w:rPr>
        <w:t>th</w:t>
      </w:r>
      <w:r>
        <w:rPr>
          <w:rFonts w:ascii="Helvetica" w:hAnsi="Helvetica"/>
          <w:b w:val="1"/>
          <w:bCs w:val="1"/>
          <w:rtl w:val="0"/>
        </w:rPr>
        <w:t xml:space="preserve"> Art (ages 13-17) 9am-12pm </w:t>
      </w:r>
      <w:r>
        <w:rPr>
          <w:rFonts w:ascii="Calibri Light" w:hAnsi="Calibri Light"/>
          <w:rtl w:val="0"/>
          <w:lang w:val="en-US"/>
        </w:rPr>
        <w:t>Campers will get messy and learn about various artistic mediums. Campers will have multiple completed projects by the end of this camp.</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13</w:t>
      </w:r>
      <w:r>
        <w:rPr>
          <w:rFonts w:ascii="Helvetica" w:hAnsi="Helvetica"/>
          <w:b w:val="1"/>
          <w:bCs w:val="1"/>
          <w:vertAlign w:val="superscript"/>
          <w:rtl w:val="0"/>
          <w:lang w:val="en-US"/>
        </w:rPr>
        <w:t>th</w:t>
      </w:r>
      <w:r>
        <w:rPr>
          <w:rFonts w:ascii="Helvetica" w:hAnsi="Helvetica"/>
          <w:b w:val="1"/>
          <w:bCs w:val="1"/>
          <w:rtl w:val="0"/>
          <w:lang w:val="en-US"/>
        </w:rPr>
        <w:t xml:space="preserve"> Woodworking (ages 11 and up) 9am-12pm </w:t>
      </w:r>
      <w:r>
        <w:rPr>
          <w:rFonts w:ascii="Calibri Light" w:hAnsi="Calibri Light"/>
          <w:rtl w:val="0"/>
          <w:lang w:val="en-US"/>
        </w:rPr>
        <w:t xml:space="preserve">Learn the basics of shop safety, how to cut and measure, and complete a project. Campers will have tons of hands on experience with power tools. </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13</w:t>
      </w:r>
      <w:r>
        <w:rPr>
          <w:rFonts w:ascii="Helvetica" w:hAnsi="Helvetica"/>
          <w:b w:val="1"/>
          <w:bCs w:val="1"/>
          <w:vertAlign w:val="superscript"/>
          <w:rtl w:val="0"/>
          <w:lang w:val="en-US"/>
        </w:rPr>
        <w:t>th</w:t>
      </w:r>
      <w:r>
        <w:rPr>
          <w:rFonts w:ascii="Helvetica" w:hAnsi="Helvetica"/>
          <w:b w:val="1"/>
          <w:bCs w:val="1"/>
          <w:rtl w:val="0"/>
          <w:lang w:val="en-US"/>
        </w:rPr>
        <w:t xml:space="preserve"> Gardening (ages 8 and up) 12:30pm-3:30pm </w:t>
      </w:r>
      <w:r>
        <w:rPr>
          <w:rFonts w:ascii="Calibri Light" w:hAnsi="Calibri Light"/>
          <w:rtl w:val="0"/>
          <w:lang w:val="en-US"/>
        </w:rPr>
        <w:t>Learn the fundamentals of gardening. Campers will get dirty in this very hands on camp. They will learn about plants, learn terminology, and complete a project to bring home.</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19</w:t>
      </w:r>
      <w:r>
        <w:rPr>
          <w:rFonts w:ascii="Helvetica" w:hAnsi="Helvetica"/>
          <w:b w:val="1"/>
          <w:bCs w:val="1"/>
          <w:vertAlign w:val="superscript"/>
          <w:rtl w:val="0"/>
          <w:lang w:val="en-US"/>
        </w:rPr>
        <w:t>th</w:t>
      </w:r>
      <w:r>
        <w:rPr>
          <w:rFonts w:ascii="Helvetica" w:hAnsi="Helvetica"/>
          <w:b w:val="1"/>
          <w:bCs w:val="1"/>
          <w:rtl w:val="0"/>
          <w:lang w:val="en-US"/>
        </w:rPr>
        <w:t xml:space="preserve"> Live Clue (ages 8 and up) 9am-12pm </w:t>
      </w:r>
      <w:r>
        <w:rPr>
          <w:rFonts w:ascii="Calibri Light" w:hAnsi="Calibri Light"/>
          <w:rtl w:val="0"/>
          <w:lang w:val="en-US"/>
        </w:rPr>
        <w:t xml:space="preserve">This is the live action version of the board game, Clue. Campers will delve deep into the realms of detective work in this fun, interactive camp. </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20</w:t>
      </w:r>
      <w:r>
        <w:rPr>
          <w:rFonts w:ascii="Helvetica" w:hAnsi="Helvetica"/>
          <w:b w:val="1"/>
          <w:bCs w:val="1"/>
          <w:vertAlign w:val="superscript"/>
          <w:rtl w:val="0"/>
          <w:lang w:val="en-US"/>
        </w:rPr>
        <w:t>th</w:t>
      </w:r>
      <w:r>
        <w:rPr>
          <w:rFonts w:ascii="Helvetica" w:hAnsi="Helvetica"/>
          <w:b w:val="1"/>
          <w:bCs w:val="1"/>
          <w:rtl w:val="0"/>
          <w:lang w:val="en-US"/>
        </w:rPr>
        <w:t xml:space="preserve"> My Space Above Me (ages 8 and up) 9am-12pm</w:t>
      </w:r>
      <w:r>
        <w:rPr>
          <w:rFonts w:ascii="Calibri Light" w:hAnsi="Calibri Light"/>
          <w:rtl w:val="0"/>
          <w:lang w:val="en-US"/>
        </w:rPr>
        <w:t xml:space="preserve">Campers will learn about astronomy. Campers will make and complete a fun project that will reinforce what they learn about the planets, stars, and the unknown realms above us. </w:t>
      </w:r>
    </w:p>
    <w:p>
      <w:pPr>
        <w:pStyle w:val="Body"/>
        <w:tabs>
          <w:tab w:val="left" w:pos="1320"/>
        </w:tabs>
        <w:spacing w:line="240" w:lineRule="auto"/>
        <w:rPr>
          <w:rFonts w:ascii="Calibri Light" w:cs="Calibri Light" w:hAnsi="Calibri Light" w:eastAsia="Calibri Light"/>
        </w:rPr>
      </w:pPr>
      <w:r>
        <w:rPr>
          <w:rFonts w:ascii="Helvetica" w:hAnsi="Helvetica"/>
          <w:b w:val="1"/>
          <w:bCs w:val="1"/>
          <w:rtl w:val="0"/>
          <w:lang w:val="en-US"/>
        </w:rPr>
        <w:t>June 22</w:t>
      </w:r>
      <w:r>
        <w:rPr>
          <w:rFonts w:ascii="Helvetica" w:hAnsi="Helvetica"/>
          <w:b w:val="1"/>
          <w:bCs w:val="1"/>
          <w:vertAlign w:val="superscript"/>
          <w:rtl w:val="0"/>
        </w:rPr>
        <w:t>nd</w:t>
      </w:r>
      <w:r>
        <w:rPr>
          <w:rFonts w:ascii="Helvetica" w:hAnsi="Helvetica"/>
          <w:b w:val="1"/>
          <w:bCs w:val="1"/>
          <w:rtl w:val="0"/>
          <w:lang w:val="en-US"/>
        </w:rPr>
        <w:t xml:space="preserve"> Stage Make-up (teens) 9am-12pm </w:t>
      </w:r>
      <w:r>
        <w:rPr>
          <w:rFonts w:ascii="Calibri Light" w:hAnsi="Calibri Light"/>
          <w:rtl w:val="0"/>
          <w:lang w:val="en-US"/>
        </w:rPr>
        <w:t>Campers will learn the basics of special effects make-up. This is a fun, hands on camp that will provide useful knowledge to campers.</w:t>
      </w:r>
    </w:p>
    <w:p>
      <w:pPr>
        <w:pStyle w:val="Body"/>
        <w:tabs>
          <w:tab w:val="left" w:pos="1320"/>
        </w:tabs>
        <w:spacing w:line="240" w:lineRule="auto"/>
        <w:rPr>
          <w:rFonts w:ascii="Calibri Light" w:cs="Calibri Light" w:hAnsi="Calibri Light" w:eastAsia="Calibri Light"/>
        </w:rPr>
      </w:pPr>
    </w:p>
    <w:p>
      <w:pPr>
        <w:pStyle w:val="Body"/>
        <w:tabs>
          <w:tab w:val="left" w:pos="1320"/>
        </w:tabs>
        <w:spacing w:line="240" w:lineRule="auto"/>
        <w:rPr>
          <w:rFonts w:ascii="Helvetica" w:cs="Helvetica" w:hAnsi="Helvetica" w:eastAsia="Helvetica"/>
          <w:b w:val="1"/>
          <w:bCs w:val="1"/>
        </w:rPr>
      </w:pPr>
      <w:r>
        <w:rPr>
          <w:rFonts w:ascii="Helvetica" w:hAnsi="Helvetica"/>
          <w:b w:val="1"/>
          <w:bCs w:val="1"/>
          <w:rtl w:val="0"/>
          <w:lang w:val="en-US"/>
        </w:rPr>
        <w:t>Summer Reading and Book Clubs: (All Ages and FREE!!!)</w:t>
      </w:r>
    </w:p>
    <w:p>
      <w:pPr>
        <w:pStyle w:val="Body"/>
        <w:tabs>
          <w:tab w:val="left" w:pos="1320"/>
        </w:tabs>
        <w:spacing w:line="240" w:lineRule="auto"/>
        <w:rPr>
          <w:rFonts w:ascii="Calibri Light" w:cs="Calibri Light" w:hAnsi="Calibri Light" w:eastAsia="Calibri Light"/>
        </w:rPr>
      </w:pPr>
      <w:r>
        <w:rPr>
          <w:rFonts w:ascii="Calibri Light" w:hAnsi="Calibri Light"/>
          <w:rtl w:val="0"/>
          <w:lang w:val="en-US"/>
        </w:rPr>
        <w:t xml:space="preserve">Throughout the entire summer, Shooting Stars will be collaborating with the Webster County Public Library in an effort to get kids excited about reading. There are numerous opportunities to improve upon reading skills and engage in a lifelong love for learning. Make friends, share ideas, and develop your minds. There will be </w:t>
      </w:r>
      <w:r>
        <w:rPr>
          <w:rFonts w:ascii="Calibri Light" w:hAnsi="Calibri Light"/>
          <w:u w:val="single"/>
          <w:rtl w:val="0"/>
          <w:lang w:val="en-US"/>
        </w:rPr>
        <w:t>free tutoring</w:t>
      </w:r>
      <w:r>
        <w:rPr>
          <w:rFonts w:ascii="Calibri Light" w:hAnsi="Calibri Light"/>
          <w:rtl w:val="0"/>
          <w:lang w:val="en-US"/>
        </w:rPr>
        <w:t xml:space="preserve"> available for kids who struggle with literacy. </w:t>
      </w:r>
    </w:p>
    <w:p>
      <w:pPr>
        <w:pStyle w:val="Body"/>
        <w:tabs>
          <w:tab w:val="left" w:pos="1320"/>
        </w:tabs>
        <w:spacing w:line="240" w:lineRule="auto"/>
        <w:rPr>
          <w:rFonts w:ascii="Helvetica" w:cs="Helvetica" w:hAnsi="Helvetica" w:eastAsia="Helvetica"/>
          <w:b w:val="1"/>
          <w:bCs w:val="1"/>
        </w:rPr>
      </w:pPr>
      <w:r>
        <w:rPr>
          <w:rFonts w:ascii="Helvetica" w:hAnsi="Helvetica"/>
          <w:b w:val="1"/>
          <w:bCs w:val="1"/>
          <w:rtl w:val="0"/>
          <w:lang w:val="en-US"/>
        </w:rPr>
        <w:t xml:space="preserve">GIRL UP Club- This is a FREE club that encourages girls to value themselves. </w:t>
      </w:r>
    </w:p>
    <w:p>
      <w:pPr>
        <w:pStyle w:val="Body"/>
        <w:tabs>
          <w:tab w:val="left" w:pos="1320"/>
        </w:tabs>
        <w:spacing w:line="240" w:lineRule="auto"/>
        <w:rPr>
          <w:rFonts w:ascii="Helvetica" w:cs="Helvetica" w:hAnsi="Helvetica" w:eastAsia="Helvetica"/>
          <w:b w:val="1"/>
          <w:bCs w:val="1"/>
        </w:rPr>
      </w:pPr>
      <w:r>
        <w:rPr>
          <w:rFonts w:ascii="Helvetica" w:hAnsi="Helvetica"/>
          <w:b w:val="1"/>
          <w:bCs w:val="1"/>
          <w:rtl w:val="0"/>
          <w:lang w:val="en-US"/>
        </w:rPr>
        <w:t>GARAGE BAND-This is a FREE club that encourages musicians to jam together.</w:t>
      </w:r>
    </w:p>
    <w:p>
      <w:pPr>
        <w:pStyle w:val="Body"/>
        <w:tabs>
          <w:tab w:val="left" w:pos="1320"/>
        </w:tabs>
        <w:spacing w:line="240" w:lineRule="auto"/>
        <w:rPr>
          <w:rFonts w:ascii="Helvetica" w:cs="Helvetica" w:hAnsi="Helvetica" w:eastAsia="Helvetica"/>
          <w:b w:val="1"/>
          <w:bCs w:val="1"/>
        </w:rPr>
      </w:pPr>
      <w:r>
        <w:rPr>
          <w:rFonts w:ascii="Helvetica" w:hAnsi="Helvetica"/>
          <w:b w:val="1"/>
          <w:bCs w:val="1"/>
          <w:rtl w:val="0"/>
          <w:lang w:val="en-US"/>
        </w:rPr>
        <w:t xml:space="preserve">GAMERS Club- This is a FREE club that encourages like-minded gamers to come together to play. </w:t>
      </w:r>
    </w:p>
    <w:p>
      <w:pPr>
        <w:pStyle w:val="Body"/>
        <w:tabs>
          <w:tab w:val="left" w:pos="1320"/>
        </w:tabs>
        <w:spacing w:line="240" w:lineRule="auto"/>
        <w:rPr>
          <w:rFonts w:ascii="Helvetica" w:cs="Helvetica" w:hAnsi="Helvetica" w:eastAsia="Helvetica"/>
          <w:b w:val="1"/>
          <w:bCs w:val="1"/>
        </w:rPr>
      </w:pPr>
    </w:p>
    <w:p>
      <w:pPr>
        <w:pStyle w:val="Body"/>
        <w:tabs>
          <w:tab w:val="left" w:pos="1320"/>
        </w:tabs>
        <w:spacing w:line="240" w:lineRule="auto"/>
        <w:rPr>
          <w:rFonts w:ascii="Helvetica" w:cs="Helvetica" w:hAnsi="Helvetica" w:eastAsia="Helvetica"/>
          <w:b w:val="1"/>
          <w:bCs w:val="1"/>
        </w:rPr>
      </w:pPr>
    </w:p>
    <w:p>
      <w:pPr>
        <w:pStyle w:val="Body"/>
        <w:tabs>
          <w:tab w:val="left" w:pos="1320"/>
        </w:tabs>
        <w:spacing w:line="240" w:lineRule="auto"/>
        <w:rPr>
          <w:rFonts w:ascii="Helvetica" w:cs="Helvetica" w:hAnsi="Helvetica" w:eastAsia="Helvetica"/>
          <w:b w:val="1"/>
          <w:bCs w:val="1"/>
        </w:rPr>
      </w:pPr>
      <w:r>
        <w:rPr>
          <w:rFonts w:ascii="Helvetica" w:hAnsi="Helvetica"/>
          <w:b w:val="1"/>
          <w:bCs w:val="1"/>
          <w:rtl w:val="0"/>
          <w:lang w:val="en-US"/>
        </w:rPr>
        <w:t>If you would like to sponsor a child for the summer, please fill out the registration form but leave the name space blank and we will fill it in with the name of a child that needs a scholarship.</w:t>
      </w:r>
    </w:p>
    <w:p>
      <w:pPr>
        <w:pStyle w:val="Body"/>
        <w:tabs>
          <w:tab w:val="left" w:pos="1320"/>
        </w:tabs>
        <w:spacing w:line="240" w:lineRule="auto"/>
        <w:rPr>
          <w:rFonts w:ascii="Helvetica" w:cs="Helvetica" w:hAnsi="Helvetica" w:eastAsia="Helvetica"/>
          <w:b w:val="1"/>
          <w:bCs w:val="1"/>
        </w:rPr>
      </w:pPr>
      <w:r>
        <w:rPr>
          <w:rFonts w:ascii="Helvetica" w:hAnsi="Helvetica"/>
          <w:b w:val="1"/>
          <w:bCs w:val="1"/>
          <w:rtl w:val="0"/>
          <w:lang w:val="en-US"/>
        </w:rPr>
        <w:t>Camps are $30</w:t>
      </w:r>
    </w:p>
    <w:p>
      <w:pPr>
        <w:pStyle w:val="Body"/>
        <w:tabs>
          <w:tab w:val="left" w:pos="1320"/>
        </w:tabs>
        <w:spacing w:line="240" w:lineRule="auto"/>
        <w:rPr>
          <w:rFonts w:ascii="Helvetica" w:cs="Helvetica" w:hAnsi="Helvetica" w:eastAsia="Helvetica"/>
          <w:b w:val="1"/>
          <w:bCs w:val="1"/>
        </w:rPr>
      </w:pPr>
    </w:p>
    <w:p>
      <w:pPr>
        <w:pStyle w:val="Body"/>
        <w:tabs>
          <w:tab w:val="left" w:pos="1320"/>
        </w:tabs>
        <w:spacing w:line="240" w:lineRule="auto"/>
      </w:pPr>
      <w:r>
        <w:rPr>
          <w:rFonts w:ascii="Calibri Light" w:cs="Calibri Light" w:hAnsi="Calibri Light" w:eastAsia="Calibri Light"/>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 BERKLEY">
    <w:charset w:val="00"/>
    <w:family w:val="roman"/>
    <w:pitch w:val="default"/>
  </w:font>
  <w:font w:name="Helvetica">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