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D5" w:rsidRDefault="009029D5" w:rsidP="00E36829">
      <w:pPr>
        <w:rPr>
          <w:b/>
          <w:smallCaps/>
          <w:sz w:val="28"/>
          <w:szCs w:val="28"/>
        </w:rPr>
      </w:pPr>
    </w:p>
    <w:p w:rsidR="007C208D" w:rsidRPr="00543CAC" w:rsidRDefault="007C208D" w:rsidP="007C208D">
      <w:pPr>
        <w:jc w:val="center"/>
        <w:rPr>
          <w:b/>
          <w:smallCaps/>
          <w:sz w:val="32"/>
          <w:szCs w:val="32"/>
        </w:rPr>
      </w:pPr>
      <w:r w:rsidRPr="00543CAC">
        <w:rPr>
          <w:b/>
          <w:smallCaps/>
          <w:sz w:val="32"/>
          <w:szCs w:val="32"/>
        </w:rPr>
        <w:t>Paulsboro Public Schools</w:t>
      </w:r>
    </w:p>
    <w:p w:rsidR="007C208D" w:rsidRPr="00543CAC" w:rsidRDefault="007C208D" w:rsidP="007C208D">
      <w:pPr>
        <w:jc w:val="center"/>
        <w:rPr>
          <w:b/>
          <w:sz w:val="28"/>
          <w:szCs w:val="28"/>
        </w:rPr>
      </w:pPr>
      <w:r w:rsidRPr="00543CAC">
        <w:rPr>
          <w:b/>
          <w:sz w:val="28"/>
          <w:szCs w:val="28"/>
        </w:rPr>
        <w:t xml:space="preserve">Monday, </w:t>
      </w:r>
      <w:r>
        <w:rPr>
          <w:b/>
          <w:sz w:val="28"/>
          <w:szCs w:val="28"/>
        </w:rPr>
        <w:t>May 21, 2018</w:t>
      </w:r>
    </w:p>
    <w:p w:rsidR="007C208D" w:rsidRPr="00543CAC" w:rsidRDefault="007C208D" w:rsidP="007C208D">
      <w:pPr>
        <w:jc w:val="center"/>
        <w:rPr>
          <w:b/>
          <w:smallCaps/>
          <w:sz w:val="28"/>
          <w:szCs w:val="28"/>
        </w:rPr>
      </w:pPr>
      <w:r w:rsidRPr="00543CAC">
        <w:rPr>
          <w:b/>
          <w:smallCaps/>
          <w:sz w:val="28"/>
          <w:szCs w:val="28"/>
        </w:rPr>
        <w:t>Minutes</w:t>
      </w:r>
    </w:p>
    <w:p w:rsidR="007C208D" w:rsidRPr="00321337" w:rsidRDefault="007C208D" w:rsidP="007C208D">
      <w:pPr>
        <w:jc w:val="center"/>
      </w:pPr>
    </w:p>
    <w:p w:rsidR="007C208D" w:rsidRPr="00E14D9D" w:rsidRDefault="007C208D" w:rsidP="007C208D">
      <w:pPr>
        <w:ind w:left="10" w:hanging="10"/>
        <w:rPr>
          <w:b/>
          <w:bCs/>
          <w:smallCaps/>
          <w:sz w:val="28"/>
          <w:szCs w:val="28"/>
        </w:rPr>
      </w:pPr>
      <w:r w:rsidRPr="00E14D9D">
        <w:rPr>
          <w:b/>
          <w:bCs/>
          <w:smallCaps/>
          <w:sz w:val="28"/>
          <w:szCs w:val="28"/>
        </w:rPr>
        <w:t>regular meeting</w:t>
      </w:r>
    </w:p>
    <w:p w:rsidR="007C208D" w:rsidRPr="00543CAC" w:rsidRDefault="007C208D" w:rsidP="007C208D">
      <w:pPr>
        <w:ind w:left="10" w:hanging="10"/>
        <w:rPr>
          <w:b/>
          <w:smallCaps/>
          <w:sz w:val="24"/>
          <w:szCs w:val="24"/>
        </w:rPr>
      </w:pPr>
    </w:p>
    <w:p w:rsidR="007C208D" w:rsidRPr="00F657B6" w:rsidRDefault="007C208D" w:rsidP="007C208D">
      <w:pPr>
        <w:rPr>
          <w:sz w:val="24"/>
          <w:szCs w:val="24"/>
        </w:rPr>
      </w:pPr>
      <w:proofErr w:type="gramStart"/>
      <w:r w:rsidRPr="00F657B6">
        <w:rPr>
          <w:sz w:val="24"/>
          <w:szCs w:val="24"/>
        </w:rPr>
        <w:t xml:space="preserve">As required by the Open Public Meetings Act as </w:t>
      </w:r>
      <w:r w:rsidR="00411740">
        <w:rPr>
          <w:sz w:val="24"/>
          <w:szCs w:val="24"/>
        </w:rPr>
        <w:t>Vice President</w:t>
      </w:r>
      <w:r w:rsidRPr="00F657B6">
        <w:rPr>
          <w:sz w:val="24"/>
          <w:szCs w:val="24"/>
        </w:rPr>
        <w:t>,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roofErr w:type="gramEnd"/>
    </w:p>
    <w:p w:rsidR="007C208D" w:rsidRPr="00543CAC" w:rsidRDefault="007C208D" w:rsidP="007C208D">
      <w:pPr>
        <w:ind w:left="720"/>
        <w:rPr>
          <w:sz w:val="22"/>
          <w:szCs w:val="22"/>
        </w:rPr>
      </w:pPr>
    </w:p>
    <w:p w:rsidR="007C208D" w:rsidRPr="007C208D" w:rsidRDefault="007C208D" w:rsidP="007C208D">
      <w:pPr>
        <w:ind w:left="10" w:hanging="10"/>
        <w:rPr>
          <w:sz w:val="24"/>
          <w:szCs w:val="24"/>
        </w:rPr>
      </w:pPr>
      <w:r w:rsidRPr="007C208D">
        <w:rPr>
          <w:sz w:val="24"/>
          <w:szCs w:val="24"/>
        </w:rPr>
        <w:t>The meeting was called to order at approximately 7:00 PM by pledging allegiance to the flag with the following members present:</w:t>
      </w:r>
      <w:r>
        <w:rPr>
          <w:sz w:val="24"/>
          <w:szCs w:val="24"/>
        </w:rPr>
        <w:t xml:space="preserve"> </w:t>
      </w:r>
      <w:r w:rsidRPr="007C208D">
        <w:rPr>
          <w:sz w:val="24"/>
          <w:szCs w:val="24"/>
        </w:rPr>
        <w:t xml:space="preserve">Crystal Henderson, </w:t>
      </w:r>
      <w:r w:rsidR="00CF63D9">
        <w:rPr>
          <w:sz w:val="24"/>
          <w:szCs w:val="24"/>
        </w:rPr>
        <w:t xml:space="preserve">John Hughes </w:t>
      </w:r>
      <w:r w:rsidR="00CF63D9" w:rsidRPr="00CF63D9">
        <w:rPr>
          <w:i/>
          <w:sz w:val="16"/>
          <w:szCs w:val="16"/>
        </w:rPr>
        <w:t>(departed 8:24pm)</w:t>
      </w:r>
      <w:r w:rsidR="00CF63D9">
        <w:rPr>
          <w:sz w:val="24"/>
          <w:szCs w:val="24"/>
        </w:rPr>
        <w:t xml:space="preserve"> Greenwich Township Representative, </w:t>
      </w:r>
      <w:r w:rsidRPr="007C208D">
        <w:rPr>
          <w:sz w:val="24"/>
          <w:szCs w:val="24"/>
        </w:rPr>
        <w:t>Joseph L. Lisa, Lisa L. Lozada-Shaw, William S. MacKenzie, Irma R. Stevenson, and James J. Walter, II</w:t>
      </w:r>
      <w:r w:rsidR="000F65F3">
        <w:rPr>
          <w:sz w:val="24"/>
          <w:szCs w:val="24"/>
        </w:rPr>
        <w:t xml:space="preserve">.  </w:t>
      </w:r>
      <w:r w:rsidRPr="007C208D">
        <w:rPr>
          <w:sz w:val="24"/>
          <w:szCs w:val="24"/>
        </w:rPr>
        <w:t xml:space="preserve">Lisa </w:t>
      </w:r>
      <w:r>
        <w:rPr>
          <w:sz w:val="24"/>
          <w:szCs w:val="24"/>
        </w:rPr>
        <w:t xml:space="preserve">Lozada-Shaw, </w:t>
      </w:r>
      <w:r w:rsidRPr="007C208D">
        <w:rPr>
          <w:sz w:val="24"/>
          <w:szCs w:val="24"/>
        </w:rPr>
        <w:t>Marvin Hamilton and Thomas C. Ridinger were absent.  Also present were Mr. Paul Bracciante, Assistant Superintendent, Ms. Jennifer Johnson, Business Administrator/Board Secretary</w:t>
      </w:r>
      <w:r>
        <w:rPr>
          <w:sz w:val="24"/>
          <w:szCs w:val="24"/>
        </w:rPr>
        <w:t>, and Attorney Stephen Edelstein, Esq</w:t>
      </w:r>
      <w:r w:rsidRPr="007C208D">
        <w:rPr>
          <w:sz w:val="24"/>
          <w:szCs w:val="24"/>
        </w:rPr>
        <w:t>.</w:t>
      </w:r>
    </w:p>
    <w:p w:rsidR="007C208D" w:rsidRPr="007328BC" w:rsidRDefault="007C208D" w:rsidP="007C208D">
      <w:pPr>
        <w:rPr>
          <w:b/>
          <w:smallCaps/>
          <w:sz w:val="28"/>
          <w:szCs w:val="28"/>
        </w:rPr>
      </w:pPr>
    </w:p>
    <w:p w:rsidR="009029D5" w:rsidRPr="001962DD" w:rsidRDefault="009029D5" w:rsidP="00E36829">
      <w:pPr>
        <w:contextualSpacing/>
        <w:rPr>
          <w:smallCaps/>
          <w:sz w:val="24"/>
          <w:szCs w:val="24"/>
        </w:rPr>
      </w:pPr>
    </w:p>
    <w:p w:rsidR="0057401E" w:rsidRDefault="0057401E" w:rsidP="00E36829">
      <w:pPr>
        <w:pStyle w:val="ListParagraph"/>
        <w:ind w:left="0" w:right="-367"/>
        <w:rPr>
          <w:b/>
          <w:smallCaps/>
          <w:sz w:val="28"/>
          <w:szCs w:val="28"/>
        </w:rPr>
      </w:pPr>
      <w:r w:rsidRPr="00F452F8">
        <w:rPr>
          <w:b/>
          <w:smallCaps/>
          <w:sz w:val="28"/>
          <w:szCs w:val="28"/>
        </w:rPr>
        <w:t>Presentation</w:t>
      </w:r>
    </w:p>
    <w:p w:rsidR="0051107E" w:rsidRDefault="0051107E" w:rsidP="0051107E">
      <w:pPr>
        <w:ind w:right="-367"/>
        <w:contextualSpacing/>
        <w:rPr>
          <w:sz w:val="24"/>
          <w:szCs w:val="24"/>
        </w:rPr>
      </w:pPr>
      <w:r w:rsidRPr="007C208D">
        <w:rPr>
          <w:sz w:val="24"/>
          <w:szCs w:val="24"/>
        </w:rPr>
        <w:t xml:space="preserve">The </w:t>
      </w:r>
      <w:r>
        <w:rPr>
          <w:sz w:val="24"/>
          <w:szCs w:val="24"/>
        </w:rPr>
        <w:t>Superintendent of Schools announced the following honorees:</w:t>
      </w:r>
    </w:p>
    <w:p w:rsidR="0051107E" w:rsidRPr="00C150DE" w:rsidRDefault="0051107E" w:rsidP="00C150DE">
      <w:pPr>
        <w:pStyle w:val="ListParagraph"/>
        <w:ind w:right="-367" w:hanging="360"/>
        <w:contextualSpacing/>
        <w:rPr>
          <w:b/>
          <w:smallCaps/>
          <w:sz w:val="24"/>
          <w:szCs w:val="24"/>
        </w:rPr>
      </w:pPr>
    </w:p>
    <w:p w:rsidR="00EB219A" w:rsidRPr="00C150DE" w:rsidRDefault="00EB219A" w:rsidP="00C150DE">
      <w:pPr>
        <w:pStyle w:val="ListParagraph"/>
        <w:numPr>
          <w:ilvl w:val="0"/>
          <w:numId w:val="6"/>
        </w:numPr>
        <w:ind w:left="720" w:right="-450"/>
        <w:contextualSpacing/>
        <w:rPr>
          <w:sz w:val="24"/>
          <w:szCs w:val="24"/>
        </w:rPr>
      </w:pPr>
      <w:r w:rsidRPr="00C150DE">
        <w:rPr>
          <w:sz w:val="24"/>
          <w:szCs w:val="24"/>
        </w:rPr>
        <w:t xml:space="preserve">Honoring the following </w:t>
      </w:r>
      <w:r w:rsidRPr="00C150DE">
        <w:rPr>
          <w:b/>
          <w:i/>
          <w:sz w:val="24"/>
          <w:szCs w:val="24"/>
        </w:rPr>
        <w:t>Teacher of the Year for 201</w:t>
      </w:r>
      <w:r w:rsidR="00D83C73" w:rsidRPr="00C150DE">
        <w:rPr>
          <w:b/>
          <w:i/>
          <w:sz w:val="24"/>
          <w:szCs w:val="24"/>
        </w:rPr>
        <w:t>8</w:t>
      </w:r>
      <w:r w:rsidRPr="00C150DE">
        <w:rPr>
          <w:sz w:val="24"/>
          <w:szCs w:val="24"/>
        </w:rPr>
        <w:t>.</w:t>
      </w:r>
    </w:p>
    <w:p w:rsidR="00EB219A" w:rsidRPr="00C150DE" w:rsidRDefault="00C150DE" w:rsidP="00C150DE">
      <w:pPr>
        <w:pStyle w:val="ListParagraph"/>
        <w:ind w:right="-450" w:hanging="360"/>
        <w:contextualSpacing/>
        <w:rPr>
          <w:sz w:val="24"/>
          <w:szCs w:val="24"/>
        </w:rPr>
      </w:pPr>
      <w:r>
        <w:rPr>
          <w:sz w:val="24"/>
          <w:szCs w:val="24"/>
        </w:rPr>
        <w:tab/>
      </w:r>
      <w:r w:rsidR="00EB219A" w:rsidRPr="00C150DE">
        <w:rPr>
          <w:sz w:val="24"/>
          <w:szCs w:val="24"/>
        </w:rPr>
        <w:t>Billingsport Early Childhood Center</w:t>
      </w:r>
      <w:r w:rsidR="00EB219A" w:rsidRPr="00C150DE">
        <w:rPr>
          <w:sz w:val="24"/>
          <w:szCs w:val="24"/>
        </w:rPr>
        <w:tab/>
      </w:r>
      <w:r>
        <w:rPr>
          <w:sz w:val="24"/>
          <w:szCs w:val="24"/>
        </w:rPr>
        <w:tab/>
      </w:r>
      <w:r w:rsidR="00941C05" w:rsidRPr="00C150DE">
        <w:rPr>
          <w:sz w:val="24"/>
          <w:szCs w:val="24"/>
        </w:rPr>
        <w:t>MaryAnn Lang</w:t>
      </w:r>
    </w:p>
    <w:p w:rsidR="00EB219A" w:rsidRPr="00C150DE" w:rsidRDefault="00C150DE" w:rsidP="00C150DE">
      <w:pPr>
        <w:pStyle w:val="ListParagraph"/>
        <w:ind w:hanging="360"/>
        <w:contextualSpacing/>
        <w:rPr>
          <w:sz w:val="24"/>
          <w:szCs w:val="24"/>
        </w:rPr>
      </w:pPr>
      <w:r>
        <w:rPr>
          <w:sz w:val="24"/>
          <w:szCs w:val="24"/>
        </w:rPr>
        <w:tab/>
      </w:r>
      <w:r w:rsidR="00EB219A" w:rsidRPr="00C150DE">
        <w:rPr>
          <w:sz w:val="24"/>
          <w:szCs w:val="24"/>
        </w:rPr>
        <w:t>Loudenslager Elementary School</w:t>
      </w:r>
      <w:r w:rsidR="00EB219A" w:rsidRPr="00C150DE">
        <w:rPr>
          <w:sz w:val="24"/>
          <w:szCs w:val="24"/>
        </w:rPr>
        <w:tab/>
      </w:r>
      <w:r>
        <w:rPr>
          <w:sz w:val="24"/>
          <w:szCs w:val="24"/>
        </w:rPr>
        <w:tab/>
      </w:r>
      <w:r w:rsidR="00941C05" w:rsidRPr="00C150DE">
        <w:rPr>
          <w:sz w:val="24"/>
          <w:szCs w:val="24"/>
        </w:rPr>
        <w:t xml:space="preserve">Dean </w:t>
      </w:r>
      <w:proofErr w:type="spellStart"/>
      <w:r w:rsidR="00941C05" w:rsidRPr="00C150DE">
        <w:rPr>
          <w:sz w:val="24"/>
          <w:szCs w:val="24"/>
        </w:rPr>
        <w:t>Duca</w:t>
      </w:r>
      <w:proofErr w:type="spellEnd"/>
    </w:p>
    <w:p w:rsidR="00EB219A" w:rsidRPr="00C150DE" w:rsidRDefault="00C150DE" w:rsidP="00C150DE">
      <w:pPr>
        <w:pStyle w:val="ListParagraph"/>
        <w:tabs>
          <w:tab w:val="left" w:pos="5040"/>
        </w:tabs>
        <w:ind w:hanging="360"/>
        <w:contextualSpacing/>
        <w:rPr>
          <w:sz w:val="24"/>
          <w:szCs w:val="24"/>
        </w:rPr>
      </w:pPr>
      <w:r>
        <w:rPr>
          <w:sz w:val="24"/>
          <w:szCs w:val="24"/>
        </w:rPr>
        <w:tab/>
      </w:r>
      <w:r w:rsidR="00EB219A" w:rsidRPr="00C150DE">
        <w:rPr>
          <w:sz w:val="24"/>
          <w:szCs w:val="24"/>
        </w:rPr>
        <w:t>Paulsboro Junior High School</w:t>
      </w:r>
      <w:r w:rsidR="00EB219A" w:rsidRPr="00C150DE">
        <w:rPr>
          <w:sz w:val="24"/>
          <w:szCs w:val="24"/>
        </w:rPr>
        <w:tab/>
      </w:r>
      <w:r w:rsidR="00941C05" w:rsidRPr="00C150DE">
        <w:rPr>
          <w:sz w:val="24"/>
          <w:szCs w:val="24"/>
        </w:rPr>
        <w:t>Glenn Howard</w:t>
      </w:r>
    </w:p>
    <w:p w:rsidR="00EB219A" w:rsidRPr="00C150DE" w:rsidRDefault="00C150DE" w:rsidP="00C150DE">
      <w:pPr>
        <w:pStyle w:val="ListParagraph"/>
        <w:tabs>
          <w:tab w:val="left" w:pos="5040"/>
        </w:tabs>
        <w:ind w:hanging="360"/>
        <w:contextualSpacing/>
        <w:rPr>
          <w:sz w:val="24"/>
          <w:szCs w:val="24"/>
        </w:rPr>
      </w:pPr>
      <w:r>
        <w:rPr>
          <w:sz w:val="24"/>
          <w:szCs w:val="24"/>
        </w:rPr>
        <w:tab/>
      </w:r>
      <w:r w:rsidR="00EB219A" w:rsidRPr="00C150DE">
        <w:rPr>
          <w:sz w:val="24"/>
          <w:szCs w:val="24"/>
        </w:rPr>
        <w:t>Paulsboro High School</w:t>
      </w:r>
      <w:r w:rsidR="00EB219A" w:rsidRPr="00C150DE">
        <w:rPr>
          <w:sz w:val="24"/>
          <w:szCs w:val="24"/>
        </w:rPr>
        <w:tab/>
      </w:r>
      <w:r w:rsidR="00941C05" w:rsidRPr="00C150DE">
        <w:rPr>
          <w:sz w:val="24"/>
          <w:szCs w:val="24"/>
        </w:rPr>
        <w:t xml:space="preserve">Rachel </w:t>
      </w:r>
      <w:proofErr w:type="spellStart"/>
      <w:r w:rsidR="00941C05" w:rsidRPr="00C150DE">
        <w:rPr>
          <w:sz w:val="24"/>
          <w:szCs w:val="24"/>
        </w:rPr>
        <w:t>Wulk</w:t>
      </w:r>
      <w:proofErr w:type="spellEnd"/>
    </w:p>
    <w:p w:rsidR="00EB219A" w:rsidRPr="00C150DE" w:rsidRDefault="00EB219A" w:rsidP="00C150DE">
      <w:pPr>
        <w:pStyle w:val="ListParagraph"/>
        <w:tabs>
          <w:tab w:val="left" w:pos="5040"/>
        </w:tabs>
        <w:ind w:hanging="360"/>
        <w:contextualSpacing/>
        <w:rPr>
          <w:sz w:val="24"/>
          <w:szCs w:val="24"/>
        </w:rPr>
      </w:pPr>
    </w:p>
    <w:p w:rsidR="00EB219A" w:rsidRPr="00C150DE" w:rsidRDefault="00EB219A" w:rsidP="00C150DE">
      <w:pPr>
        <w:pStyle w:val="ListParagraph"/>
        <w:numPr>
          <w:ilvl w:val="0"/>
          <w:numId w:val="6"/>
        </w:numPr>
        <w:ind w:left="720" w:right="-450"/>
        <w:contextualSpacing/>
        <w:rPr>
          <w:sz w:val="24"/>
          <w:szCs w:val="24"/>
        </w:rPr>
      </w:pPr>
      <w:r w:rsidRPr="00C150DE">
        <w:rPr>
          <w:sz w:val="24"/>
          <w:szCs w:val="24"/>
        </w:rPr>
        <w:t xml:space="preserve">Honoring the following </w:t>
      </w:r>
      <w:r w:rsidRPr="00C150DE">
        <w:rPr>
          <w:b/>
          <w:i/>
          <w:sz w:val="24"/>
          <w:szCs w:val="24"/>
        </w:rPr>
        <w:t>Educational Services Professional for 201</w:t>
      </w:r>
      <w:r w:rsidR="00D83C73" w:rsidRPr="00C150DE">
        <w:rPr>
          <w:b/>
          <w:i/>
          <w:sz w:val="24"/>
          <w:szCs w:val="24"/>
        </w:rPr>
        <w:t>8</w:t>
      </w:r>
      <w:r w:rsidRPr="00C150DE">
        <w:rPr>
          <w:sz w:val="24"/>
          <w:szCs w:val="24"/>
        </w:rPr>
        <w:t>.</w:t>
      </w:r>
    </w:p>
    <w:p w:rsidR="00EB219A" w:rsidRPr="00C150DE" w:rsidRDefault="00C150DE" w:rsidP="00C150DE">
      <w:pPr>
        <w:pStyle w:val="ListParagraph"/>
        <w:tabs>
          <w:tab w:val="left" w:pos="5040"/>
        </w:tabs>
        <w:ind w:hanging="360"/>
        <w:contextualSpacing/>
        <w:rPr>
          <w:sz w:val="24"/>
          <w:szCs w:val="24"/>
        </w:rPr>
      </w:pPr>
      <w:r>
        <w:rPr>
          <w:sz w:val="24"/>
          <w:szCs w:val="24"/>
        </w:rPr>
        <w:tab/>
      </w:r>
      <w:r w:rsidR="00EB219A" w:rsidRPr="00C150DE">
        <w:rPr>
          <w:sz w:val="24"/>
          <w:szCs w:val="24"/>
        </w:rPr>
        <w:t>Billingsport Early Childhood Center</w:t>
      </w:r>
      <w:r w:rsidR="00EB219A" w:rsidRPr="00C150DE">
        <w:rPr>
          <w:sz w:val="24"/>
          <w:szCs w:val="24"/>
        </w:rPr>
        <w:tab/>
      </w:r>
      <w:r w:rsidR="00D83C73" w:rsidRPr="00C150DE">
        <w:rPr>
          <w:sz w:val="24"/>
          <w:szCs w:val="24"/>
        </w:rPr>
        <w:t xml:space="preserve">Cheryl </w:t>
      </w:r>
      <w:proofErr w:type="spellStart"/>
      <w:r w:rsidR="00D83C73" w:rsidRPr="00C150DE">
        <w:rPr>
          <w:sz w:val="24"/>
          <w:szCs w:val="24"/>
        </w:rPr>
        <w:t>Sierocinski</w:t>
      </w:r>
      <w:proofErr w:type="spellEnd"/>
    </w:p>
    <w:p w:rsidR="00EB219A" w:rsidRPr="00C150DE" w:rsidRDefault="00C150DE" w:rsidP="00C150DE">
      <w:pPr>
        <w:pStyle w:val="ListParagraph"/>
        <w:tabs>
          <w:tab w:val="left" w:pos="5040"/>
        </w:tabs>
        <w:ind w:hanging="360"/>
        <w:contextualSpacing/>
        <w:rPr>
          <w:sz w:val="24"/>
          <w:szCs w:val="24"/>
        </w:rPr>
      </w:pPr>
      <w:r>
        <w:rPr>
          <w:sz w:val="24"/>
          <w:szCs w:val="24"/>
        </w:rPr>
        <w:tab/>
      </w:r>
      <w:r w:rsidR="00EB219A" w:rsidRPr="00C150DE">
        <w:rPr>
          <w:sz w:val="24"/>
          <w:szCs w:val="24"/>
        </w:rPr>
        <w:t>Loudenslager Elementary School</w:t>
      </w:r>
      <w:r w:rsidR="00EB219A" w:rsidRPr="00C150DE">
        <w:rPr>
          <w:sz w:val="24"/>
          <w:szCs w:val="24"/>
        </w:rPr>
        <w:tab/>
      </w:r>
      <w:r w:rsidR="00D83C73" w:rsidRPr="00C150DE">
        <w:rPr>
          <w:sz w:val="24"/>
          <w:szCs w:val="24"/>
        </w:rPr>
        <w:t xml:space="preserve">Jessica </w:t>
      </w:r>
      <w:proofErr w:type="spellStart"/>
      <w:r w:rsidR="00D83C73" w:rsidRPr="00C150DE">
        <w:rPr>
          <w:sz w:val="24"/>
          <w:szCs w:val="24"/>
        </w:rPr>
        <w:t>LaBorde</w:t>
      </w:r>
      <w:proofErr w:type="spellEnd"/>
    </w:p>
    <w:p w:rsidR="00EB219A" w:rsidRPr="00C150DE" w:rsidRDefault="00EB219A" w:rsidP="00C150DE">
      <w:pPr>
        <w:pStyle w:val="ListParagraph"/>
        <w:ind w:right="-450" w:hanging="360"/>
        <w:contextualSpacing/>
        <w:rPr>
          <w:sz w:val="24"/>
          <w:szCs w:val="24"/>
        </w:rPr>
      </w:pPr>
    </w:p>
    <w:p w:rsidR="000A668F" w:rsidRPr="000A668F" w:rsidRDefault="00EB219A" w:rsidP="00C150DE">
      <w:pPr>
        <w:pStyle w:val="ListParagraph"/>
        <w:numPr>
          <w:ilvl w:val="0"/>
          <w:numId w:val="6"/>
        </w:numPr>
        <w:ind w:left="720" w:right="-450"/>
        <w:contextualSpacing/>
        <w:rPr>
          <w:b/>
          <w:i/>
          <w:sz w:val="24"/>
          <w:szCs w:val="24"/>
        </w:rPr>
      </w:pPr>
      <w:r w:rsidRPr="00C150DE">
        <w:rPr>
          <w:sz w:val="24"/>
          <w:szCs w:val="24"/>
        </w:rPr>
        <w:t xml:space="preserve">Honoring the following staff members with </w:t>
      </w:r>
      <w:r w:rsidRPr="00C150DE">
        <w:rPr>
          <w:b/>
          <w:i/>
          <w:sz w:val="24"/>
          <w:szCs w:val="24"/>
        </w:rPr>
        <w:t>25 Years of Service</w:t>
      </w:r>
      <w:r w:rsidRPr="00C150DE">
        <w:rPr>
          <w:sz w:val="24"/>
          <w:szCs w:val="24"/>
        </w:rPr>
        <w:t xml:space="preserve"> and those who are </w:t>
      </w:r>
    </w:p>
    <w:p w:rsidR="00EB219A" w:rsidRPr="00C150DE" w:rsidRDefault="00EB219A" w:rsidP="000A668F">
      <w:pPr>
        <w:pStyle w:val="ListParagraph"/>
        <w:ind w:right="-450"/>
        <w:contextualSpacing/>
        <w:rPr>
          <w:b/>
          <w:i/>
          <w:sz w:val="24"/>
          <w:szCs w:val="24"/>
        </w:rPr>
      </w:pPr>
      <w:r w:rsidRPr="00C150DE">
        <w:rPr>
          <w:b/>
          <w:i/>
          <w:sz w:val="24"/>
          <w:szCs w:val="24"/>
        </w:rPr>
        <w:t>Retiring in the 201</w:t>
      </w:r>
      <w:r w:rsidR="00875BBF" w:rsidRPr="00C150DE">
        <w:rPr>
          <w:b/>
          <w:i/>
          <w:sz w:val="24"/>
          <w:szCs w:val="24"/>
        </w:rPr>
        <w:t>7</w:t>
      </w:r>
      <w:r w:rsidRPr="00C150DE">
        <w:rPr>
          <w:b/>
          <w:i/>
          <w:sz w:val="24"/>
          <w:szCs w:val="24"/>
        </w:rPr>
        <w:t xml:space="preserve"> - 201</w:t>
      </w:r>
      <w:r w:rsidR="00875BBF" w:rsidRPr="00C150DE">
        <w:rPr>
          <w:b/>
          <w:i/>
          <w:sz w:val="24"/>
          <w:szCs w:val="24"/>
        </w:rPr>
        <w:t>8</w:t>
      </w:r>
      <w:r w:rsidRPr="00C150DE">
        <w:rPr>
          <w:b/>
          <w:i/>
          <w:sz w:val="24"/>
          <w:szCs w:val="24"/>
        </w:rPr>
        <w:t xml:space="preserve"> school year.</w:t>
      </w:r>
    </w:p>
    <w:p w:rsidR="00EB219A" w:rsidRPr="00C150DE" w:rsidRDefault="00EB219A" w:rsidP="00C150DE">
      <w:pPr>
        <w:ind w:left="720" w:hanging="360"/>
        <w:contextualSpacing/>
        <w:rPr>
          <w:sz w:val="24"/>
          <w:szCs w:val="24"/>
        </w:rPr>
      </w:pPr>
    </w:p>
    <w:p w:rsidR="00EB219A" w:rsidRPr="00C150DE" w:rsidRDefault="00EB219A" w:rsidP="00C150DE">
      <w:pPr>
        <w:tabs>
          <w:tab w:val="decimal" w:pos="360"/>
          <w:tab w:val="left" w:pos="1080"/>
          <w:tab w:val="left" w:pos="1440"/>
          <w:tab w:val="left" w:pos="1800"/>
        </w:tabs>
        <w:ind w:left="720" w:hanging="360"/>
        <w:contextualSpacing/>
        <w:rPr>
          <w:b/>
          <w:sz w:val="24"/>
          <w:szCs w:val="24"/>
          <w:u w:val="single"/>
        </w:rPr>
      </w:pPr>
      <w:r w:rsidRPr="00C150DE">
        <w:rPr>
          <w:sz w:val="24"/>
          <w:szCs w:val="24"/>
        </w:rPr>
        <w:tab/>
      </w:r>
      <w:r w:rsidRPr="00C150DE">
        <w:rPr>
          <w:b/>
          <w:sz w:val="24"/>
          <w:szCs w:val="24"/>
          <w:u w:val="single"/>
        </w:rPr>
        <w:t>Twenty-Five Year Service Awards</w:t>
      </w:r>
    </w:p>
    <w:p w:rsidR="00EB219A" w:rsidRPr="00C150DE" w:rsidRDefault="00EB219A" w:rsidP="00C150DE">
      <w:pPr>
        <w:tabs>
          <w:tab w:val="decimal" w:pos="360"/>
          <w:tab w:val="left" w:pos="1080"/>
          <w:tab w:val="left" w:pos="1440"/>
          <w:tab w:val="left" w:pos="1800"/>
        </w:tabs>
        <w:ind w:left="720" w:hanging="360"/>
        <w:contextualSpacing/>
        <w:rPr>
          <w:sz w:val="24"/>
          <w:szCs w:val="24"/>
          <w:u w:val="single"/>
        </w:rPr>
      </w:pPr>
    </w:p>
    <w:p w:rsidR="00EB219A" w:rsidRPr="00C150DE" w:rsidRDefault="00EB219A" w:rsidP="00C150DE">
      <w:pPr>
        <w:tabs>
          <w:tab w:val="decimal" w:pos="360"/>
          <w:tab w:val="left" w:pos="1080"/>
          <w:tab w:val="left" w:pos="1440"/>
          <w:tab w:val="left" w:pos="1800"/>
        </w:tabs>
        <w:ind w:left="720" w:hanging="360"/>
        <w:contextualSpacing/>
        <w:rPr>
          <w:sz w:val="24"/>
          <w:szCs w:val="24"/>
        </w:rPr>
      </w:pPr>
      <w:r w:rsidRPr="00C150DE">
        <w:rPr>
          <w:sz w:val="24"/>
          <w:szCs w:val="24"/>
        </w:rPr>
        <w:tab/>
      </w:r>
      <w:r w:rsidR="00746FC4" w:rsidRPr="00C150DE">
        <w:rPr>
          <w:sz w:val="24"/>
          <w:szCs w:val="24"/>
        </w:rPr>
        <w:t xml:space="preserve">Dean </w:t>
      </w:r>
      <w:proofErr w:type="spellStart"/>
      <w:r w:rsidR="00746FC4" w:rsidRPr="00C150DE">
        <w:rPr>
          <w:sz w:val="24"/>
          <w:szCs w:val="24"/>
        </w:rPr>
        <w:t>Duca</w:t>
      </w:r>
      <w:proofErr w:type="spellEnd"/>
      <w:r w:rsidR="00746FC4" w:rsidRPr="00C150DE">
        <w:rPr>
          <w:sz w:val="24"/>
          <w:szCs w:val="24"/>
        </w:rPr>
        <w:t>, Shirley Gill, Susan Howard and Ann Thompson</w:t>
      </w:r>
    </w:p>
    <w:p w:rsidR="00EB219A" w:rsidRPr="00C150DE" w:rsidRDefault="00EB219A" w:rsidP="00C150DE">
      <w:pPr>
        <w:tabs>
          <w:tab w:val="decimal" w:pos="360"/>
          <w:tab w:val="left" w:pos="1080"/>
          <w:tab w:val="left" w:pos="1440"/>
          <w:tab w:val="left" w:pos="1800"/>
        </w:tabs>
        <w:ind w:left="720" w:hanging="360"/>
        <w:contextualSpacing/>
        <w:rPr>
          <w:sz w:val="24"/>
          <w:szCs w:val="24"/>
        </w:rPr>
      </w:pPr>
    </w:p>
    <w:p w:rsidR="00EB219A" w:rsidRPr="00C150DE" w:rsidRDefault="00EB219A" w:rsidP="00C150DE">
      <w:pPr>
        <w:tabs>
          <w:tab w:val="decimal" w:pos="360"/>
          <w:tab w:val="left" w:pos="1080"/>
          <w:tab w:val="left" w:pos="1440"/>
          <w:tab w:val="left" w:pos="1800"/>
        </w:tabs>
        <w:ind w:left="720" w:hanging="360"/>
        <w:contextualSpacing/>
        <w:rPr>
          <w:b/>
          <w:sz w:val="24"/>
          <w:szCs w:val="24"/>
          <w:u w:val="single"/>
        </w:rPr>
      </w:pPr>
      <w:r w:rsidRPr="00C150DE">
        <w:rPr>
          <w:sz w:val="24"/>
          <w:szCs w:val="24"/>
        </w:rPr>
        <w:tab/>
      </w:r>
      <w:r w:rsidRPr="00C150DE">
        <w:rPr>
          <w:b/>
          <w:sz w:val="24"/>
          <w:szCs w:val="24"/>
          <w:u w:val="single"/>
        </w:rPr>
        <w:t>Retirements</w:t>
      </w:r>
    </w:p>
    <w:p w:rsidR="009A7EBB" w:rsidRPr="00C150DE" w:rsidRDefault="00EB219A" w:rsidP="00C150DE">
      <w:pPr>
        <w:tabs>
          <w:tab w:val="decimal" w:pos="360"/>
          <w:tab w:val="left" w:pos="1080"/>
          <w:tab w:val="left" w:pos="1440"/>
          <w:tab w:val="left" w:pos="1800"/>
        </w:tabs>
        <w:ind w:left="720" w:hanging="360"/>
        <w:contextualSpacing/>
        <w:rPr>
          <w:sz w:val="24"/>
          <w:szCs w:val="24"/>
        </w:rPr>
      </w:pPr>
      <w:r w:rsidRPr="00C150DE">
        <w:rPr>
          <w:sz w:val="24"/>
          <w:szCs w:val="24"/>
        </w:rPr>
        <w:tab/>
      </w:r>
      <w:r w:rsidR="002B5F87" w:rsidRPr="00C150DE">
        <w:rPr>
          <w:sz w:val="24"/>
          <w:szCs w:val="24"/>
        </w:rPr>
        <w:t xml:space="preserve">Andrea </w:t>
      </w:r>
      <w:proofErr w:type="spellStart"/>
      <w:r w:rsidR="002B5F87" w:rsidRPr="00C150DE">
        <w:rPr>
          <w:sz w:val="24"/>
          <w:szCs w:val="24"/>
        </w:rPr>
        <w:t>Blandy</w:t>
      </w:r>
      <w:proofErr w:type="spellEnd"/>
      <w:r w:rsidR="002B5F87" w:rsidRPr="00C150DE">
        <w:rPr>
          <w:sz w:val="24"/>
          <w:szCs w:val="24"/>
        </w:rPr>
        <w:t xml:space="preserve"> </w:t>
      </w:r>
      <w:r w:rsidR="002B5F87" w:rsidRPr="00C150DE">
        <w:rPr>
          <w:sz w:val="24"/>
          <w:szCs w:val="24"/>
        </w:rPr>
        <w:tab/>
      </w:r>
      <w:r w:rsidR="002B5F87" w:rsidRPr="00C150DE">
        <w:rPr>
          <w:sz w:val="24"/>
          <w:szCs w:val="24"/>
        </w:rPr>
        <w:tab/>
        <w:t>Judith Burlingame</w:t>
      </w:r>
      <w:r w:rsidRPr="00C150DE">
        <w:rPr>
          <w:sz w:val="24"/>
          <w:szCs w:val="24"/>
        </w:rPr>
        <w:tab/>
      </w:r>
      <w:r w:rsidR="002B5F87" w:rsidRPr="00C150DE">
        <w:rPr>
          <w:sz w:val="24"/>
          <w:szCs w:val="24"/>
        </w:rPr>
        <w:t>Clara Davis</w:t>
      </w:r>
    </w:p>
    <w:p w:rsidR="009A7EBB" w:rsidRPr="00C150DE" w:rsidRDefault="009A7EBB" w:rsidP="00C150DE">
      <w:pPr>
        <w:tabs>
          <w:tab w:val="decimal" w:pos="360"/>
          <w:tab w:val="left" w:pos="1080"/>
          <w:tab w:val="left" w:pos="1440"/>
          <w:tab w:val="left" w:pos="1800"/>
        </w:tabs>
        <w:ind w:left="720" w:hanging="360"/>
        <w:contextualSpacing/>
        <w:rPr>
          <w:sz w:val="24"/>
          <w:szCs w:val="24"/>
        </w:rPr>
      </w:pPr>
      <w:r w:rsidRPr="00C150DE">
        <w:rPr>
          <w:sz w:val="24"/>
          <w:szCs w:val="24"/>
        </w:rPr>
        <w:tab/>
      </w:r>
      <w:r w:rsidR="002B5F87" w:rsidRPr="00C150DE">
        <w:rPr>
          <w:sz w:val="24"/>
          <w:szCs w:val="24"/>
        </w:rPr>
        <w:t xml:space="preserve">Dr. Naomi </w:t>
      </w:r>
      <w:proofErr w:type="spellStart"/>
      <w:r w:rsidR="002B5F87" w:rsidRPr="00C150DE">
        <w:rPr>
          <w:sz w:val="24"/>
          <w:szCs w:val="24"/>
        </w:rPr>
        <w:t>Firestein</w:t>
      </w:r>
      <w:proofErr w:type="spellEnd"/>
      <w:r w:rsidR="00EB219A" w:rsidRPr="00C150DE">
        <w:rPr>
          <w:sz w:val="24"/>
          <w:szCs w:val="24"/>
        </w:rPr>
        <w:tab/>
      </w:r>
      <w:r w:rsidR="002769CC">
        <w:rPr>
          <w:sz w:val="24"/>
          <w:szCs w:val="24"/>
        </w:rPr>
        <w:tab/>
      </w:r>
      <w:r w:rsidR="00C76749" w:rsidRPr="00C150DE">
        <w:rPr>
          <w:sz w:val="24"/>
          <w:szCs w:val="24"/>
        </w:rPr>
        <w:t>Elaine Hadfield</w:t>
      </w:r>
      <w:r w:rsidR="00C76749" w:rsidRPr="00C150DE">
        <w:rPr>
          <w:sz w:val="24"/>
          <w:szCs w:val="24"/>
        </w:rPr>
        <w:tab/>
        <w:t>Janet Montemore</w:t>
      </w:r>
    </w:p>
    <w:p w:rsidR="000A668F" w:rsidRDefault="009A7EBB" w:rsidP="00C150DE">
      <w:pPr>
        <w:tabs>
          <w:tab w:val="decimal" w:pos="360"/>
          <w:tab w:val="left" w:pos="1080"/>
          <w:tab w:val="left" w:pos="1440"/>
          <w:tab w:val="left" w:pos="1800"/>
        </w:tabs>
        <w:ind w:left="720" w:hanging="360"/>
        <w:contextualSpacing/>
        <w:rPr>
          <w:sz w:val="24"/>
          <w:szCs w:val="24"/>
        </w:rPr>
      </w:pPr>
      <w:r w:rsidRPr="00C150DE">
        <w:rPr>
          <w:sz w:val="24"/>
          <w:szCs w:val="24"/>
        </w:rPr>
        <w:tab/>
        <w:t>Joseph O’Leary</w:t>
      </w:r>
      <w:r w:rsidRPr="00C150DE">
        <w:rPr>
          <w:sz w:val="24"/>
          <w:szCs w:val="24"/>
        </w:rPr>
        <w:tab/>
      </w:r>
      <w:r w:rsidRPr="00C150DE">
        <w:rPr>
          <w:sz w:val="24"/>
          <w:szCs w:val="24"/>
        </w:rPr>
        <w:tab/>
        <w:t>Dr. Lucia Pollino</w:t>
      </w:r>
    </w:p>
    <w:p w:rsidR="000A668F" w:rsidRDefault="000A668F">
      <w:pPr>
        <w:rPr>
          <w:sz w:val="24"/>
          <w:szCs w:val="24"/>
        </w:rPr>
      </w:pPr>
      <w:r>
        <w:rPr>
          <w:sz w:val="24"/>
          <w:szCs w:val="24"/>
        </w:rPr>
        <w:br w:type="page"/>
      </w:r>
    </w:p>
    <w:p w:rsidR="00EB219A" w:rsidRPr="00C150DE" w:rsidRDefault="00EB219A" w:rsidP="00C150DE">
      <w:pPr>
        <w:tabs>
          <w:tab w:val="decimal" w:pos="360"/>
          <w:tab w:val="left" w:pos="1080"/>
          <w:tab w:val="left" w:pos="1440"/>
          <w:tab w:val="left" w:pos="1800"/>
        </w:tabs>
        <w:ind w:left="720" w:hanging="360"/>
        <w:contextualSpacing/>
        <w:rPr>
          <w:sz w:val="24"/>
          <w:szCs w:val="24"/>
        </w:rPr>
      </w:pPr>
    </w:p>
    <w:p w:rsidR="0057401E" w:rsidRPr="002A6429" w:rsidRDefault="0057401E" w:rsidP="002F1D30">
      <w:pPr>
        <w:pStyle w:val="ListParagraph"/>
        <w:numPr>
          <w:ilvl w:val="0"/>
          <w:numId w:val="6"/>
        </w:numPr>
        <w:spacing w:after="200"/>
        <w:ind w:left="720"/>
        <w:contextualSpacing/>
        <w:rPr>
          <w:sz w:val="24"/>
          <w:szCs w:val="24"/>
        </w:rPr>
      </w:pPr>
      <w:r w:rsidRPr="002A6429">
        <w:rPr>
          <w:sz w:val="24"/>
          <w:szCs w:val="24"/>
        </w:rPr>
        <w:t xml:space="preserve">Students of the Month Awards for </w:t>
      </w:r>
      <w:r w:rsidR="00C06253">
        <w:rPr>
          <w:sz w:val="24"/>
          <w:szCs w:val="24"/>
        </w:rPr>
        <w:t>March</w:t>
      </w:r>
      <w:r w:rsidRPr="00A01008">
        <w:rPr>
          <w:sz w:val="24"/>
          <w:szCs w:val="24"/>
        </w:rPr>
        <w:t xml:space="preserve"> 2018 and </w:t>
      </w:r>
      <w:r w:rsidR="00C06253">
        <w:rPr>
          <w:sz w:val="24"/>
          <w:szCs w:val="24"/>
        </w:rPr>
        <w:t>April</w:t>
      </w:r>
      <w:r w:rsidRPr="00A01008">
        <w:rPr>
          <w:sz w:val="24"/>
          <w:szCs w:val="24"/>
        </w:rPr>
        <w:t xml:space="preserve"> 2018</w:t>
      </w:r>
      <w:r w:rsidRPr="002A6429">
        <w:rPr>
          <w:sz w:val="24"/>
          <w:szCs w:val="24"/>
        </w:rPr>
        <w:t>:</w:t>
      </w:r>
    </w:p>
    <w:p w:rsidR="0057401E" w:rsidRPr="00B93175" w:rsidRDefault="0057401E" w:rsidP="00E36829">
      <w:pPr>
        <w:pStyle w:val="ListParagraph"/>
        <w:ind w:left="0"/>
        <w:rPr>
          <w:sz w:val="22"/>
          <w:szCs w:val="22"/>
          <w:highlight w:val="lightGray"/>
        </w:rPr>
      </w:pPr>
    </w:p>
    <w:tbl>
      <w:tblPr>
        <w:tblStyle w:val="TableGrid6"/>
        <w:tblW w:w="0" w:type="auto"/>
        <w:jc w:val="center"/>
        <w:tblLook w:val="04A0" w:firstRow="1" w:lastRow="0" w:firstColumn="1" w:lastColumn="0" w:noHBand="0" w:noVBand="1"/>
      </w:tblPr>
      <w:tblGrid>
        <w:gridCol w:w="3588"/>
        <w:gridCol w:w="3787"/>
      </w:tblGrid>
      <w:tr w:rsidR="00C72DD2" w:rsidRPr="004B7329" w:rsidTr="00AE3513">
        <w:trPr>
          <w:trHeight w:val="404"/>
          <w:jc w:val="center"/>
        </w:trPr>
        <w:tc>
          <w:tcPr>
            <w:tcW w:w="3588" w:type="dxa"/>
            <w:shd w:val="clear" w:color="auto" w:fill="auto"/>
            <w:noWrap/>
            <w:vAlign w:val="center"/>
          </w:tcPr>
          <w:p w:rsidR="00C72DD2" w:rsidRDefault="00C72DD2" w:rsidP="00C72DD2">
            <w:pPr>
              <w:contextualSpacing/>
              <w:jc w:val="center"/>
              <w:rPr>
                <w:b/>
              </w:rPr>
            </w:pPr>
            <w:r w:rsidRPr="00EF47FB">
              <w:rPr>
                <w:b/>
              </w:rPr>
              <w:t>Billingsport Early Childhood Center</w:t>
            </w:r>
          </w:p>
          <w:p w:rsidR="00C72DD2" w:rsidRPr="00EF47FB" w:rsidRDefault="00C72DD2" w:rsidP="00C72DD2">
            <w:pPr>
              <w:contextualSpacing/>
              <w:jc w:val="center"/>
              <w:rPr>
                <w:rFonts w:eastAsia="Calibri"/>
                <w:b/>
              </w:rPr>
            </w:pPr>
            <w:r>
              <w:rPr>
                <w:b/>
              </w:rPr>
              <w:t>Principal Mildred Tolbert</w:t>
            </w:r>
          </w:p>
        </w:tc>
        <w:tc>
          <w:tcPr>
            <w:tcW w:w="3787" w:type="dxa"/>
            <w:vAlign w:val="center"/>
          </w:tcPr>
          <w:p w:rsidR="00C72DD2" w:rsidRDefault="00C72DD2" w:rsidP="00C72DD2">
            <w:pPr>
              <w:contextualSpacing/>
              <w:jc w:val="center"/>
              <w:rPr>
                <w:b/>
              </w:rPr>
            </w:pPr>
            <w:r w:rsidRPr="00EF47FB">
              <w:rPr>
                <w:b/>
              </w:rPr>
              <w:t>Loudenslager Elementary School</w:t>
            </w:r>
          </w:p>
          <w:p w:rsidR="00C72DD2" w:rsidRPr="00EF47FB" w:rsidRDefault="00C72DD2" w:rsidP="00C72DD2">
            <w:pPr>
              <w:contextualSpacing/>
              <w:jc w:val="center"/>
              <w:rPr>
                <w:rFonts w:eastAsia="Calibri"/>
                <w:b/>
                <w:sz w:val="24"/>
                <w:szCs w:val="24"/>
              </w:rPr>
            </w:pPr>
            <w:r>
              <w:rPr>
                <w:b/>
              </w:rPr>
              <w:t>Principal Matthew Browne</w:t>
            </w:r>
          </w:p>
        </w:tc>
      </w:tr>
      <w:tr w:rsidR="000A313B" w:rsidRPr="000A313B" w:rsidTr="00AE3513">
        <w:trPr>
          <w:trHeight w:val="476"/>
          <w:jc w:val="center"/>
        </w:trPr>
        <w:tc>
          <w:tcPr>
            <w:tcW w:w="3588" w:type="dxa"/>
            <w:shd w:val="clear" w:color="auto" w:fill="auto"/>
            <w:noWrap/>
          </w:tcPr>
          <w:p w:rsidR="0057401E" w:rsidRPr="007A1FC0" w:rsidRDefault="0057401E" w:rsidP="00E36829">
            <w:pPr>
              <w:rPr>
                <w:rFonts w:eastAsiaTheme="minorHAnsi"/>
                <w:b/>
                <w:sz w:val="24"/>
                <w:szCs w:val="24"/>
                <w:u w:val="single"/>
              </w:rPr>
            </w:pPr>
          </w:p>
          <w:p w:rsidR="0057401E" w:rsidRPr="007A1FC0" w:rsidRDefault="00B26AFC" w:rsidP="00E36829">
            <w:pPr>
              <w:rPr>
                <w:sz w:val="24"/>
                <w:szCs w:val="24"/>
              </w:rPr>
            </w:pPr>
            <w:r>
              <w:rPr>
                <w:rFonts w:eastAsiaTheme="minorHAnsi"/>
                <w:b/>
                <w:sz w:val="24"/>
                <w:szCs w:val="24"/>
                <w:u w:val="single"/>
              </w:rPr>
              <w:t>March S</w:t>
            </w:r>
            <w:r w:rsidR="0057401E" w:rsidRPr="007A1FC0">
              <w:rPr>
                <w:rFonts w:eastAsiaTheme="minorHAnsi"/>
                <w:b/>
                <w:sz w:val="24"/>
                <w:szCs w:val="24"/>
                <w:u w:val="single"/>
              </w:rPr>
              <w:t>tudents of the Month</w:t>
            </w:r>
          </w:p>
          <w:p w:rsidR="0057401E" w:rsidRPr="007A1FC0" w:rsidRDefault="0057401E" w:rsidP="00E36829">
            <w:pPr>
              <w:rPr>
                <w:sz w:val="24"/>
                <w:szCs w:val="24"/>
              </w:rPr>
            </w:pPr>
          </w:p>
          <w:p w:rsidR="005F410F" w:rsidRPr="00410F0D" w:rsidRDefault="009377D0" w:rsidP="00E36829">
            <w:pPr>
              <w:jc w:val="right"/>
              <w:rPr>
                <w:sz w:val="24"/>
                <w:szCs w:val="24"/>
              </w:rPr>
            </w:pPr>
            <w:r w:rsidRPr="00410F0D">
              <w:rPr>
                <w:sz w:val="24"/>
                <w:szCs w:val="24"/>
              </w:rPr>
              <w:t xml:space="preserve">Jayla Barnes </w:t>
            </w:r>
            <w:r w:rsidR="005F410F" w:rsidRPr="00410F0D">
              <w:rPr>
                <w:sz w:val="24"/>
                <w:szCs w:val="24"/>
              </w:rPr>
              <w:t>- Grade 2</w:t>
            </w:r>
          </w:p>
          <w:p w:rsidR="009377D0" w:rsidRPr="00864BA3" w:rsidRDefault="009377D0" w:rsidP="00E36829">
            <w:pPr>
              <w:jc w:val="right"/>
              <w:rPr>
                <w:sz w:val="24"/>
                <w:szCs w:val="24"/>
              </w:rPr>
            </w:pPr>
            <w:r w:rsidRPr="00864BA3">
              <w:rPr>
                <w:sz w:val="24"/>
                <w:szCs w:val="24"/>
              </w:rPr>
              <w:t xml:space="preserve">Reilly Gibbons </w:t>
            </w:r>
            <w:r w:rsidR="00410F0D" w:rsidRPr="00864BA3">
              <w:rPr>
                <w:sz w:val="24"/>
                <w:szCs w:val="24"/>
              </w:rPr>
              <w:t>- Grade 2</w:t>
            </w:r>
          </w:p>
          <w:p w:rsidR="0057401E" w:rsidRPr="007A1FC0" w:rsidRDefault="0057401E" w:rsidP="00E36829">
            <w:pPr>
              <w:rPr>
                <w:rFonts w:eastAsiaTheme="minorHAnsi"/>
                <w:b/>
                <w:sz w:val="24"/>
                <w:szCs w:val="24"/>
                <w:u w:val="single"/>
              </w:rPr>
            </w:pPr>
          </w:p>
          <w:p w:rsidR="0057401E" w:rsidRPr="007A1FC0" w:rsidRDefault="0057401E" w:rsidP="00E36829">
            <w:pPr>
              <w:rPr>
                <w:rFonts w:eastAsiaTheme="minorHAnsi"/>
                <w:b/>
                <w:sz w:val="24"/>
                <w:szCs w:val="24"/>
                <w:u w:val="single"/>
              </w:rPr>
            </w:pPr>
          </w:p>
          <w:p w:rsidR="00410F0D" w:rsidRDefault="00410F0D" w:rsidP="00E36829">
            <w:pPr>
              <w:rPr>
                <w:rFonts w:eastAsiaTheme="minorHAnsi"/>
                <w:b/>
                <w:sz w:val="24"/>
                <w:szCs w:val="24"/>
                <w:u w:val="single"/>
              </w:rPr>
            </w:pPr>
          </w:p>
          <w:p w:rsidR="00410F0D" w:rsidRDefault="00410F0D" w:rsidP="00E36829">
            <w:pPr>
              <w:rPr>
                <w:rFonts w:eastAsiaTheme="minorHAnsi"/>
                <w:b/>
                <w:sz w:val="24"/>
                <w:szCs w:val="24"/>
                <w:u w:val="single"/>
              </w:rPr>
            </w:pPr>
          </w:p>
          <w:p w:rsidR="00410F0D" w:rsidRDefault="00410F0D" w:rsidP="00E36829">
            <w:pPr>
              <w:rPr>
                <w:rFonts w:eastAsiaTheme="minorHAnsi"/>
                <w:b/>
                <w:sz w:val="24"/>
                <w:szCs w:val="24"/>
                <w:u w:val="single"/>
              </w:rPr>
            </w:pPr>
          </w:p>
          <w:p w:rsidR="0057401E" w:rsidRPr="007A1FC0" w:rsidRDefault="00B26AFC" w:rsidP="00E36829">
            <w:pPr>
              <w:rPr>
                <w:rFonts w:eastAsiaTheme="minorHAnsi"/>
                <w:b/>
                <w:sz w:val="24"/>
                <w:szCs w:val="24"/>
                <w:u w:val="single"/>
              </w:rPr>
            </w:pPr>
            <w:r>
              <w:rPr>
                <w:rFonts w:eastAsiaTheme="minorHAnsi"/>
                <w:b/>
                <w:sz w:val="24"/>
                <w:szCs w:val="24"/>
                <w:u w:val="single"/>
              </w:rPr>
              <w:t>April</w:t>
            </w:r>
            <w:r w:rsidR="0057401E" w:rsidRPr="007A1FC0">
              <w:rPr>
                <w:rFonts w:eastAsiaTheme="minorHAnsi"/>
                <w:b/>
                <w:sz w:val="24"/>
                <w:szCs w:val="24"/>
                <w:u w:val="single"/>
              </w:rPr>
              <w:t xml:space="preserve"> Students of the Month</w:t>
            </w:r>
          </w:p>
          <w:p w:rsidR="0057401E" w:rsidRPr="007A1FC0" w:rsidRDefault="0057401E" w:rsidP="00E36829">
            <w:pPr>
              <w:jc w:val="right"/>
              <w:rPr>
                <w:sz w:val="24"/>
                <w:szCs w:val="24"/>
              </w:rPr>
            </w:pPr>
          </w:p>
          <w:p w:rsidR="008E76E8" w:rsidRPr="00C25BC0" w:rsidRDefault="008E76E8" w:rsidP="00E36829">
            <w:pPr>
              <w:jc w:val="right"/>
              <w:rPr>
                <w:sz w:val="24"/>
                <w:szCs w:val="24"/>
              </w:rPr>
            </w:pPr>
            <w:r w:rsidRPr="00C25BC0">
              <w:rPr>
                <w:sz w:val="24"/>
                <w:szCs w:val="24"/>
              </w:rPr>
              <w:t xml:space="preserve">Janiyah Jefferson </w:t>
            </w:r>
            <w:r w:rsidR="00410F0D" w:rsidRPr="00C25BC0">
              <w:rPr>
                <w:sz w:val="24"/>
                <w:szCs w:val="24"/>
              </w:rPr>
              <w:t>- Grade 2</w:t>
            </w:r>
          </w:p>
          <w:p w:rsidR="008E76E8" w:rsidRPr="00C25BC0" w:rsidRDefault="008E76E8" w:rsidP="00E36829">
            <w:pPr>
              <w:jc w:val="right"/>
              <w:rPr>
                <w:sz w:val="24"/>
                <w:szCs w:val="24"/>
              </w:rPr>
            </w:pPr>
            <w:r w:rsidRPr="00C25BC0">
              <w:rPr>
                <w:sz w:val="24"/>
                <w:szCs w:val="24"/>
              </w:rPr>
              <w:t xml:space="preserve">Terrance </w:t>
            </w:r>
            <w:proofErr w:type="spellStart"/>
            <w:r w:rsidRPr="00C25BC0">
              <w:rPr>
                <w:sz w:val="24"/>
                <w:szCs w:val="24"/>
              </w:rPr>
              <w:t>Rothmiller</w:t>
            </w:r>
            <w:proofErr w:type="spellEnd"/>
            <w:r w:rsidR="00410F0D" w:rsidRPr="00C25BC0">
              <w:rPr>
                <w:sz w:val="24"/>
                <w:szCs w:val="24"/>
              </w:rPr>
              <w:t xml:space="preserve"> - Grade 2</w:t>
            </w:r>
          </w:p>
          <w:p w:rsidR="0057401E" w:rsidRPr="00C25BC0" w:rsidRDefault="0057401E" w:rsidP="00E36829">
            <w:pPr>
              <w:jc w:val="right"/>
              <w:rPr>
                <w:sz w:val="24"/>
                <w:szCs w:val="24"/>
              </w:rPr>
            </w:pPr>
          </w:p>
          <w:p w:rsidR="0057401E" w:rsidRPr="007A1FC0" w:rsidRDefault="0057401E" w:rsidP="00E36829">
            <w:pPr>
              <w:rPr>
                <w:sz w:val="24"/>
                <w:szCs w:val="24"/>
              </w:rPr>
            </w:pPr>
          </w:p>
          <w:p w:rsidR="0057401E" w:rsidRPr="007A1FC0" w:rsidRDefault="0057401E" w:rsidP="00E36829">
            <w:pPr>
              <w:rPr>
                <w:sz w:val="24"/>
                <w:szCs w:val="24"/>
              </w:rPr>
            </w:pPr>
          </w:p>
          <w:p w:rsidR="0057401E" w:rsidRPr="007A1FC0" w:rsidRDefault="0057401E" w:rsidP="00E36829">
            <w:pPr>
              <w:rPr>
                <w:b/>
                <w:i/>
                <w:sz w:val="24"/>
                <w:szCs w:val="24"/>
              </w:rPr>
            </w:pPr>
          </w:p>
        </w:tc>
        <w:tc>
          <w:tcPr>
            <w:tcW w:w="3787" w:type="dxa"/>
            <w:shd w:val="clear" w:color="auto" w:fill="auto"/>
          </w:tcPr>
          <w:p w:rsidR="0057401E" w:rsidRPr="000A313B" w:rsidRDefault="0057401E" w:rsidP="00E36829">
            <w:pPr>
              <w:rPr>
                <w:rFonts w:eastAsiaTheme="minorHAnsi"/>
                <w:b/>
                <w:sz w:val="24"/>
                <w:szCs w:val="24"/>
                <w:u w:val="single"/>
              </w:rPr>
            </w:pPr>
          </w:p>
          <w:p w:rsidR="0057401E" w:rsidRPr="000A313B" w:rsidRDefault="00B26AFC" w:rsidP="00E36829">
            <w:pPr>
              <w:rPr>
                <w:sz w:val="24"/>
                <w:szCs w:val="24"/>
              </w:rPr>
            </w:pPr>
            <w:r w:rsidRPr="000A313B">
              <w:rPr>
                <w:rFonts w:eastAsiaTheme="minorHAnsi"/>
                <w:b/>
                <w:sz w:val="24"/>
                <w:szCs w:val="24"/>
                <w:u w:val="single"/>
              </w:rPr>
              <w:t>March</w:t>
            </w:r>
            <w:r w:rsidR="0057401E" w:rsidRPr="000A313B">
              <w:rPr>
                <w:rFonts w:eastAsiaTheme="minorHAnsi"/>
                <w:b/>
                <w:sz w:val="24"/>
                <w:szCs w:val="24"/>
                <w:u w:val="single"/>
              </w:rPr>
              <w:t xml:space="preserve"> Students of the Month</w:t>
            </w:r>
          </w:p>
          <w:p w:rsidR="0057401E" w:rsidRPr="000A313B" w:rsidRDefault="0057401E" w:rsidP="00E36829">
            <w:pPr>
              <w:rPr>
                <w:sz w:val="24"/>
                <w:szCs w:val="24"/>
              </w:rPr>
            </w:pPr>
          </w:p>
          <w:p w:rsidR="008E76C2" w:rsidRPr="000A313B" w:rsidRDefault="008E76C2" w:rsidP="00E36829">
            <w:pPr>
              <w:jc w:val="right"/>
              <w:rPr>
                <w:sz w:val="24"/>
                <w:szCs w:val="24"/>
              </w:rPr>
            </w:pPr>
            <w:r w:rsidRPr="000A313B">
              <w:rPr>
                <w:sz w:val="24"/>
                <w:szCs w:val="24"/>
              </w:rPr>
              <w:t xml:space="preserve">Shai Wallace – </w:t>
            </w:r>
            <w:r w:rsidR="00AE3513" w:rsidRPr="000A313B">
              <w:rPr>
                <w:sz w:val="24"/>
                <w:szCs w:val="24"/>
              </w:rPr>
              <w:t xml:space="preserve">Grade </w:t>
            </w:r>
            <w:r w:rsidRPr="000A313B">
              <w:rPr>
                <w:sz w:val="24"/>
                <w:szCs w:val="24"/>
              </w:rPr>
              <w:t>3</w:t>
            </w:r>
          </w:p>
          <w:p w:rsidR="008E76C2" w:rsidRPr="000A313B" w:rsidRDefault="008E76C2" w:rsidP="00E36829">
            <w:pPr>
              <w:jc w:val="right"/>
              <w:rPr>
                <w:sz w:val="24"/>
                <w:szCs w:val="24"/>
              </w:rPr>
            </w:pPr>
            <w:r w:rsidRPr="000A313B">
              <w:rPr>
                <w:sz w:val="24"/>
                <w:szCs w:val="24"/>
              </w:rPr>
              <w:t xml:space="preserve">Chase Breedlove – </w:t>
            </w:r>
            <w:r w:rsidR="00AE3513" w:rsidRPr="000A313B">
              <w:rPr>
                <w:sz w:val="24"/>
                <w:szCs w:val="24"/>
              </w:rPr>
              <w:t xml:space="preserve">Grade </w:t>
            </w:r>
            <w:r w:rsidRPr="000A313B">
              <w:rPr>
                <w:sz w:val="24"/>
                <w:szCs w:val="24"/>
              </w:rPr>
              <w:t>3</w:t>
            </w:r>
          </w:p>
          <w:p w:rsidR="008E76C2" w:rsidRPr="000A313B" w:rsidRDefault="008E76C2" w:rsidP="00E36829">
            <w:pPr>
              <w:jc w:val="right"/>
              <w:rPr>
                <w:sz w:val="24"/>
                <w:szCs w:val="24"/>
              </w:rPr>
            </w:pPr>
            <w:proofErr w:type="spellStart"/>
            <w:r w:rsidRPr="000A313B">
              <w:rPr>
                <w:sz w:val="24"/>
                <w:szCs w:val="24"/>
              </w:rPr>
              <w:t>Franyi</w:t>
            </w:r>
            <w:proofErr w:type="spellEnd"/>
            <w:r w:rsidRPr="000A313B">
              <w:rPr>
                <w:sz w:val="24"/>
                <w:szCs w:val="24"/>
              </w:rPr>
              <w:t xml:space="preserve"> </w:t>
            </w:r>
            <w:proofErr w:type="spellStart"/>
            <w:r w:rsidRPr="000A313B">
              <w:rPr>
                <w:sz w:val="24"/>
                <w:szCs w:val="24"/>
              </w:rPr>
              <w:t>Almanzar</w:t>
            </w:r>
            <w:proofErr w:type="spellEnd"/>
            <w:r w:rsidRPr="000A313B">
              <w:rPr>
                <w:sz w:val="24"/>
                <w:szCs w:val="24"/>
              </w:rPr>
              <w:t xml:space="preserve">-Oviedo – </w:t>
            </w:r>
            <w:r w:rsidR="00AE3513" w:rsidRPr="000A313B">
              <w:rPr>
                <w:sz w:val="24"/>
                <w:szCs w:val="24"/>
              </w:rPr>
              <w:t xml:space="preserve">Grade </w:t>
            </w:r>
            <w:r w:rsidRPr="000A313B">
              <w:rPr>
                <w:sz w:val="24"/>
                <w:szCs w:val="24"/>
              </w:rPr>
              <w:t>4</w:t>
            </w:r>
          </w:p>
          <w:p w:rsidR="008E76C2" w:rsidRPr="000A313B" w:rsidRDefault="008E76C2" w:rsidP="00E36829">
            <w:pPr>
              <w:jc w:val="right"/>
              <w:rPr>
                <w:sz w:val="24"/>
                <w:szCs w:val="24"/>
              </w:rPr>
            </w:pPr>
            <w:r w:rsidRPr="000A313B">
              <w:rPr>
                <w:sz w:val="24"/>
                <w:szCs w:val="24"/>
              </w:rPr>
              <w:t xml:space="preserve">Saniyah Gibson – </w:t>
            </w:r>
            <w:r w:rsidR="00AE3513" w:rsidRPr="000A313B">
              <w:rPr>
                <w:sz w:val="24"/>
                <w:szCs w:val="24"/>
              </w:rPr>
              <w:t xml:space="preserve">Grade </w:t>
            </w:r>
            <w:r w:rsidRPr="000A313B">
              <w:rPr>
                <w:sz w:val="24"/>
                <w:szCs w:val="24"/>
              </w:rPr>
              <w:t>5</w:t>
            </w:r>
          </w:p>
          <w:p w:rsidR="008E76C2" w:rsidRPr="00A911C4" w:rsidRDefault="008E76C2" w:rsidP="00CF31F3">
            <w:pPr>
              <w:pStyle w:val="ListParagraph"/>
              <w:ind w:left="0"/>
              <w:jc w:val="right"/>
              <w:rPr>
                <w:sz w:val="24"/>
                <w:szCs w:val="24"/>
              </w:rPr>
            </w:pPr>
            <w:proofErr w:type="spellStart"/>
            <w:r w:rsidRPr="00A911C4">
              <w:rPr>
                <w:sz w:val="24"/>
                <w:szCs w:val="24"/>
              </w:rPr>
              <w:t>Adrianalie</w:t>
            </w:r>
            <w:proofErr w:type="spellEnd"/>
            <w:r w:rsidRPr="00A911C4">
              <w:rPr>
                <w:sz w:val="24"/>
                <w:szCs w:val="24"/>
              </w:rPr>
              <w:t xml:space="preserve"> Mendez – </w:t>
            </w:r>
            <w:r w:rsidR="00AE3513" w:rsidRPr="00A911C4">
              <w:rPr>
                <w:sz w:val="24"/>
                <w:szCs w:val="24"/>
              </w:rPr>
              <w:t xml:space="preserve">Grade </w:t>
            </w:r>
            <w:r w:rsidRPr="00A911C4">
              <w:rPr>
                <w:sz w:val="24"/>
                <w:szCs w:val="24"/>
              </w:rPr>
              <w:t>6</w:t>
            </w:r>
          </w:p>
          <w:p w:rsidR="008E76C2" w:rsidRPr="000A313B" w:rsidRDefault="008E76C2" w:rsidP="00E36829">
            <w:pPr>
              <w:jc w:val="right"/>
              <w:rPr>
                <w:sz w:val="24"/>
                <w:szCs w:val="24"/>
              </w:rPr>
            </w:pPr>
          </w:p>
          <w:p w:rsidR="0057401E" w:rsidRPr="000A313B" w:rsidRDefault="00B26AFC" w:rsidP="00E36829">
            <w:pPr>
              <w:rPr>
                <w:rFonts w:eastAsiaTheme="minorHAnsi"/>
                <w:b/>
                <w:sz w:val="24"/>
                <w:szCs w:val="24"/>
                <w:u w:val="single"/>
              </w:rPr>
            </w:pPr>
            <w:r w:rsidRPr="000A313B">
              <w:rPr>
                <w:rFonts w:eastAsiaTheme="minorHAnsi"/>
                <w:b/>
                <w:sz w:val="24"/>
                <w:szCs w:val="24"/>
                <w:u w:val="single"/>
              </w:rPr>
              <w:t>April</w:t>
            </w:r>
            <w:r w:rsidR="0057401E" w:rsidRPr="000A313B">
              <w:rPr>
                <w:rFonts w:eastAsiaTheme="minorHAnsi"/>
                <w:b/>
                <w:sz w:val="24"/>
                <w:szCs w:val="24"/>
                <w:u w:val="single"/>
              </w:rPr>
              <w:t xml:space="preserve"> Students of the Month</w:t>
            </w:r>
          </w:p>
          <w:p w:rsidR="000A313B" w:rsidRPr="000A313B" w:rsidRDefault="000A313B" w:rsidP="00E36829">
            <w:pPr>
              <w:rPr>
                <w:rFonts w:eastAsiaTheme="minorHAnsi"/>
                <w:b/>
                <w:sz w:val="24"/>
                <w:szCs w:val="24"/>
                <w:u w:val="single"/>
              </w:rPr>
            </w:pPr>
          </w:p>
          <w:p w:rsidR="000A313B" w:rsidRPr="000A313B" w:rsidRDefault="000A313B" w:rsidP="00E36829">
            <w:pPr>
              <w:jc w:val="right"/>
              <w:rPr>
                <w:sz w:val="24"/>
                <w:szCs w:val="24"/>
              </w:rPr>
            </w:pPr>
            <w:proofErr w:type="spellStart"/>
            <w:r w:rsidRPr="000A313B">
              <w:rPr>
                <w:sz w:val="24"/>
                <w:szCs w:val="24"/>
              </w:rPr>
              <w:t>Sarielle</w:t>
            </w:r>
            <w:proofErr w:type="spellEnd"/>
            <w:r w:rsidRPr="000A313B">
              <w:rPr>
                <w:sz w:val="24"/>
                <w:szCs w:val="24"/>
              </w:rPr>
              <w:t xml:space="preserve"> Bonilla – Grade 3</w:t>
            </w:r>
          </w:p>
          <w:p w:rsidR="000A313B" w:rsidRPr="000A313B" w:rsidRDefault="000A313B" w:rsidP="00E36829">
            <w:pPr>
              <w:jc w:val="right"/>
              <w:rPr>
                <w:sz w:val="24"/>
                <w:szCs w:val="24"/>
              </w:rPr>
            </w:pPr>
            <w:r w:rsidRPr="000A313B">
              <w:rPr>
                <w:sz w:val="24"/>
                <w:szCs w:val="24"/>
              </w:rPr>
              <w:t>Quran Lipscomb – Grade 4</w:t>
            </w:r>
          </w:p>
          <w:p w:rsidR="000A313B" w:rsidRPr="000A313B" w:rsidRDefault="000A313B" w:rsidP="00E36829">
            <w:pPr>
              <w:jc w:val="right"/>
              <w:rPr>
                <w:sz w:val="24"/>
                <w:szCs w:val="24"/>
              </w:rPr>
            </w:pPr>
            <w:r w:rsidRPr="000A313B">
              <w:rPr>
                <w:sz w:val="24"/>
                <w:szCs w:val="24"/>
              </w:rPr>
              <w:t xml:space="preserve">Brian </w:t>
            </w:r>
            <w:proofErr w:type="spellStart"/>
            <w:r w:rsidRPr="000A313B">
              <w:rPr>
                <w:sz w:val="24"/>
                <w:szCs w:val="24"/>
              </w:rPr>
              <w:t>Tortella</w:t>
            </w:r>
            <w:proofErr w:type="spellEnd"/>
            <w:r w:rsidRPr="000A313B">
              <w:rPr>
                <w:sz w:val="24"/>
                <w:szCs w:val="24"/>
              </w:rPr>
              <w:t xml:space="preserve"> – Grade 4</w:t>
            </w:r>
          </w:p>
          <w:p w:rsidR="000A313B" w:rsidRPr="000A313B" w:rsidRDefault="000A313B" w:rsidP="00E36829">
            <w:pPr>
              <w:jc w:val="right"/>
              <w:rPr>
                <w:sz w:val="24"/>
                <w:szCs w:val="24"/>
              </w:rPr>
            </w:pPr>
            <w:r w:rsidRPr="000A313B">
              <w:rPr>
                <w:sz w:val="24"/>
                <w:szCs w:val="24"/>
              </w:rPr>
              <w:t>Hailey Goss – Grade 5</w:t>
            </w:r>
          </w:p>
          <w:p w:rsidR="000A313B" w:rsidRPr="000A313B" w:rsidRDefault="000A313B" w:rsidP="00E36829">
            <w:pPr>
              <w:jc w:val="right"/>
              <w:rPr>
                <w:sz w:val="24"/>
                <w:szCs w:val="24"/>
              </w:rPr>
            </w:pPr>
            <w:proofErr w:type="spellStart"/>
            <w:r w:rsidRPr="000A313B">
              <w:rPr>
                <w:sz w:val="24"/>
                <w:szCs w:val="24"/>
              </w:rPr>
              <w:t>Jordanie</w:t>
            </w:r>
            <w:proofErr w:type="spellEnd"/>
            <w:r w:rsidRPr="000A313B">
              <w:rPr>
                <w:sz w:val="24"/>
                <w:szCs w:val="24"/>
              </w:rPr>
              <w:t xml:space="preserve"> Alvarado – Grade 6</w:t>
            </w:r>
          </w:p>
          <w:p w:rsidR="0057401E" w:rsidRPr="000A313B" w:rsidRDefault="000A313B" w:rsidP="00E36829">
            <w:pPr>
              <w:jc w:val="right"/>
              <w:rPr>
                <w:sz w:val="24"/>
                <w:szCs w:val="24"/>
              </w:rPr>
            </w:pPr>
            <w:r w:rsidRPr="000A313B">
              <w:rPr>
                <w:sz w:val="24"/>
                <w:szCs w:val="24"/>
              </w:rPr>
              <w:t xml:space="preserve">Aliana </w:t>
            </w:r>
            <w:proofErr w:type="spellStart"/>
            <w:r w:rsidRPr="000A313B">
              <w:rPr>
                <w:sz w:val="24"/>
                <w:szCs w:val="24"/>
              </w:rPr>
              <w:t>Carr</w:t>
            </w:r>
            <w:proofErr w:type="spellEnd"/>
            <w:r w:rsidRPr="000A313B">
              <w:rPr>
                <w:sz w:val="24"/>
                <w:szCs w:val="24"/>
              </w:rPr>
              <w:t xml:space="preserve"> – Grade 6</w:t>
            </w:r>
          </w:p>
          <w:p w:rsidR="0057401E" w:rsidRPr="000A313B" w:rsidRDefault="0057401E" w:rsidP="00E36829">
            <w:pPr>
              <w:jc w:val="right"/>
              <w:rPr>
                <w:b/>
                <w:sz w:val="24"/>
                <w:szCs w:val="24"/>
              </w:rPr>
            </w:pPr>
          </w:p>
        </w:tc>
      </w:tr>
    </w:tbl>
    <w:p w:rsidR="005205D7" w:rsidRDefault="005205D7" w:rsidP="00E36829">
      <w:pPr>
        <w:rPr>
          <w:sz w:val="24"/>
          <w:szCs w:val="24"/>
        </w:rPr>
      </w:pPr>
    </w:p>
    <w:p w:rsidR="00572B88" w:rsidRPr="00572B88" w:rsidRDefault="0051107E" w:rsidP="00621944">
      <w:pPr>
        <w:pStyle w:val="ListParagraph"/>
        <w:numPr>
          <w:ilvl w:val="0"/>
          <w:numId w:val="6"/>
        </w:numPr>
        <w:ind w:left="720"/>
        <w:rPr>
          <w:sz w:val="24"/>
          <w:szCs w:val="24"/>
        </w:rPr>
      </w:pPr>
      <w:r>
        <w:rPr>
          <w:sz w:val="24"/>
          <w:szCs w:val="24"/>
        </w:rPr>
        <w:t xml:space="preserve">The </w:t>
      </w:r>
      <w:r w:rsidR="00572B88" w:rsidRPr="00572B88">
        <w:rPr>
          <w:sz w:val="24"/>
          <w:szCs w:val="24"/>
        </w:rPr>
        <w:t>following Winter Season Athletes and Teams</w:t>
      </w:r>
      <w:r>
        <w:rPr>
          <w:sz w:val="24"/>
          <w:szCs w:val="24"/>
        </w:rPr>
        <w:t xml:space="preserve"> were honored and announced by Athletic Director, Mr. John Giovannitti</w:t>
      </w:r>
      <w:r w:rsidR="00572B88" w:rsidRPr="00572B88">
        <w:rPr>
          <w:sz w:val="24"/>
          <w:szCs w:val="24"/>
        </w:rPr>
        <w:t xml:space="preserve">: </w:t>
      </w:r>
    </w:p>
    <w:p w:rsidR="00572B88" w:rsidRDefault="00572B88" w:rsidP="00E36829">
      <w:pPr>
        <w:pStyle w:val="ListParagraph"/>
        <w:rPr>
          <w:sz w:val="22"/>
          <w:szCs w:val="22"/>
        </w:rPr>
      </w:pPr>
    </w:p>
    <w:p w:rsidR="00C60A6D" w:rsidRPr="000775DB" w:rsidRDefault="00C60A6D" w:rsidP="00E36829">
      <w:pPr>
        <w:tabs>
          <w:tab w:val="left" w:pos="1440"/>
        </w:tabs>
        <w:ind w:left="720" w:right="-450"/>
        <w:rPr>
          <w:b/>
          <w:sz w:val="24"/>
          <w:szCs w:val="24"/>
          <w:u w:val="single"/>
        </w:rPr>
      </w:pPr>
      <w:r w:rsidRPr="000775DB">
        <w:rPr>
          <w:b/>
          <w:sz w:val="24"/>
          <w:szCs w:val="24"/>
          <w:u w:val="single"/>
        </w:rPr>
        <w:t>Girls Basketball</w:t>
      </w:r>
    </w:p>
    <w:p w:rsidR="00C60A6D" w:rsidRPr="000775DB" w:rsidRDefault="00C60A6D" w:rsidP="00E36829">
      <w:pPr>
        <w:tabs>
          <w:tab w:val="left" w:pos="1440"/>
        </w:tabs>
        <w:ind w:left="720" w:right="-450"/>
        <w:rPr>
          <w:sz w:val="24"/>
          <w:szCs w:val="24"/>
        </w:rPr>
      </w:pPr>
    </w:p>
    <w:p w:rsidR="00C60A6D" w:rsidRPr="000775DB" w:rsidRDefault="00C60A6D" w:rsidP="00E36829">
      <w:pPr>
        <w:tabs>
          <w:tab w:val="left" w:pos="1440"/>
        </w:tabs>
        <w:ind w:left="720" w:right="-450"/>
        <w:rPr>
          <w:sz w:val="24"/>
          <w:szCs w:val="24"/>
        </w:rPr>
      </w:pPr>
      <w:proofErr w:type="gramStart"/>
      <w:r w:rsidRPr="000775DB">
        <w:rPr>
          <w:sz w:val="24"/>
          <w:szCs w:val="24"/>
        </w:rPr>
        <w:t>1</w:t>
      </w:r>
      <w:r w:rsidRPr="00A7102C">
        <w:rPr>
          <w:sz w:val="24"/>
          <w:szCs w:val="24"/>
          <w:vertAlign w:val="superscript"/>
        </w:rPr>
        <w:t>st</w:t>
      </w:r>
      <w:proofErr w:type="gramEnd"/>
      <w:r>
        <w:rPr>
          <w:sz w:val="24"/>
          <w:szCs w:val="24"/>
        </w:rPr>
        <w:t xml:space="preserve"> </w:t>
      </w:r>
      <w:r w:rsidRPr="000775DB">
        <w:rPr>
          <w:sz w:val="24"/>
          <w:szCs w:val="24"/>
        </w:rPr>
        <w:t xml:space="preserve">Team Colonial Conference – Aniyah </w:t>
      </w:r>
      <w:proofErr w:type="spellStart"/>
      <w:r w:rsidRPr="000775DB">
        <w:rPr>
          <w:sz w:val="24"/>
          <w:szCs w:val="24"/>
        </w:rPr>
        <w:t>Bagby</w:t>
      </w:r>
      <w:proofErr w:type="spellEnd"/>
    </w:p>
    <w:p w:rsidR="00C60A6D" w:rsidRPr="000775DB" w:rsidRDefault="00C60A6D" w:rsidP="00E36829">
      <w:pPr>
        <w:tabs>
          <w:tab w:val="left" w:pos="1440"/>
        </w:tabs>
        <w:ind w:left="720" w:right="-450"/>
        <w:rPr>
          <w:sz w:val="24"/>
          <w:szCs w:val="24"/>
        </w:rPr>
      </w:pPr>
    </w:p>
    <w:p w:rsidR="00C60A6D" w:rsidRPr="000775DB" w:rsidRDefault="00C60A6D" w:rsidP="00E36829">
      <w:pPr>
        <w:tabs>
          <w:tab w:val="left" w:pos="1440"/>
        </w:tabs>
        <w:ind w:left="720" w:right="-450"/>
        <w:rPr>
          <w:sz w:val="24"/>
          <w:szCs w:val="24"/>
        </w:rPr>
      </w:pPr>
      <w:proofErr w:type="gramStart"/>
      <w:r w:rsidRPr="000775DB">
        <w:rPr>
          <w:sz w:val="24"/>
          <w:szCs w:val="24"/>
        </w:rPr>
        <w:t>1000</w:t>
      </w:r>
      <w:proofErr w:type="gramEnd"/>
      <w:r w:rsidRPr="000775DB">
        <w:rPr>
          <w:sz w:val="24"/>
          <w:szCs w:val="24"/>
        </w:rPr>
        <w:t xml:space="preserve"> points scorer – Aniyah </w:t>
      </w:r>
      <w:proofErr w:type="spellStart"/>
      <w:r w:rsidRPr="000775DB">
        <w:rPr>
          <w:sz w:val="24"/>
          <w:szCs w:val="24"/>
        </w:rPr>
        <w:t>Bagby</w:t>
      </w:r>
      <w:proofErr w:type="spellEnd"/>
    </w:p>
    <w:p w:rsidR="00C60A6D" w:rsidRPr="000775DB" w:rsidRDefault="00C60A6D" w:rsidP="00E36829">
      <w:pPr>
        <w:tabs>
          <w:tab w:val="left" w:pos="1440"/>
        </w:tabs>
        <w:ind w:left="720" w:right="-450"/>
        <w:rPr>
          <w:sz w:val="24"/>
          <w:szCs w:val="24"/>
        </w:rPr>
      </w:pPr>
    </w:p>
    <w:p w:rsidR="00C60A6D" w:rsidRPr="006C6469" w:rsidRDefault="00C60A6D" w:rsidP="00E36829">
      <w:pPr>
        <w:tabs>
          <w:tab w:val="left" w:pos="1440"/>
        </w:tabs>
        <w:ind w:left="720" w:right="-450"/>
        <w:rPr>
          <w:b/>
          <w:sz w:val="24"/>
          <w:szCs w:val="24"/>
          <w:u w:val="single"/>
        </w:rPr>
      </w:pPr>
      <w:r w:rsidRPr="006C6469">
        <w:rPr>
          <w:b/>
          <w:sz w:val="24"/>
          <w:szCs w:val="24"/>
          <w:u w:val="single"/>
        </w:rPr>
        <w:t>Boys Basketball</w:t>
      </w:r>
    </w:p>
    <w:p w:rsidR="00C60A6D" w:rsidRPr="000775DB" w:rsidRDefault="00C60A6D" w:rsidP="00E36829">
      <w:pPr>
        <w:tabs>
          <w:tab w:val="left" w:pos="1440"/>
        </w:tabs>
        <w:ind w:left="720" w:right="-450"/>
        <w:rPr>
          <w:sz w:val="24"/>
          <w:szCs w:val="24"/>
        </w:rPr>
      </w:pPr>
    </w:p>
    <w:p w:rsidR="00C60A6D" w:rsidRPr="000775DB" w:rsidRDefault="00C60A6D" w:rsidP="00E36829">
      <w:pPr>
        <w:tabs>
          <w:tab w:val="left" w:pos="1440"/>
        </w:tabs>
        <w:ind w:left="720" w:right="-450"/>
        <w:rPr>
          <w:sz w:val="24"/>
          <w:szCs w:val="24"/>
        </w:rPr>
      </w:pPr>
      <w:proofErr w:type="gramStart"/>
      <w:r w:rsidRPr="000775DB">
        <w:rPr>
          <w:sz w:val="24"/>
          <w:szCs w:val="24"/>
        </w:rPr>
        <w:t>1st</w:t>
      </w:r>
      <w:proofErr w:type="gramEnd"/>
      <w:r w:rsidRPr="000775DB">
        <w:rPr>
          <w:sz w:val="24"/>
          <w:szCs w:val="24"/>
        </w:rPr>
        <w:t xml:space="preserve"> Team Colonial Conference – Eric Diaz</w:t>
      </w:r>
    </w:p>
    <w:p w:rsidR="00C60A6D" w:rsidRPr="000775DB" w:rsidRDefault="00C60A6D" w:rsidP="00E36829">
      <w:pPr>
        <w:tabs>
          <w:tab w:val="left" w:pos="1440"/>
        </w:tabs>
        <w:ind w:left="720" w:right="-450"/>
        <w:rPr>
          <w:sz w:val="24"/>
          <w:szCs w:val="24"/>
        </w:rPr>
      </w:pPr>
      <w:proofErr w:type="gramStart"/>
      <w:r w:rsidRPr="000775DB">
        <w:rPr>
          <w:sz w:val="24"/>
          <w:szCs w:val="24"/>
        </w:rPr>
        <w:t>2</w:t>
      </w:r>
      <w:r w:rsidRPr="00E9197D">
        <w:rPr>
          <w:sz w:val="24"/>
          <w:szCs w:val="24"/>
          <w:vertAlign w:val="superscript"/>
        </w:rPr>
        <w:t>nd</w:t>
      </w:r>
      <w:proofErr w:type="gramEnd"/>
      <w:r>
        <w:rPr>
          <w:sz w:val="24"/>
          <w:szCs w:val="24"/>
        </w:rPr>
        <w:t xml:space="preserve"> </w:t>
      </w:r>
      <w:r w:rsidRPr="000775DB">
        <w:rPr>
          <w:sz w:val="24"/>
          <w:szCs w:val="24"/>
        </w:rPr>
        <w:t xml:space="preserve">Team Colonial Conference – </w:t>
      </w:r>
      <w:proofErr w:type="spellStart"/>
      <w:r w:rsidRPr="000775DB">
        <w:rPr>
          <w:sz w:val="24"/>
          <w:szCs w:val="24"/>
        </w:rPr>
        <w:t>Dai’</w:t>
      </w:r>
      <w:r>
        <w:rPr>
          <w:sz w:val="24"/>
          <w:szCs w:val="24"/>
        </w:rPr>
        <w:t>J</w:t>
      </w:r>
      <w:r w:rsidRPr="000775DB">
        <w:rPr>
          <w:sz w:val="24"/>
          <w:szCs w:val="24"/>
        </w:rPr>
        <w:t>aun</w:t>
      </w:r>
      <w:proofErr w:type="spellEnd"/>
      <w:r w:rsidRPr="000775DB">
        <w:rPr>
          <w:sz w:val="24"/>
          <w:szCs w:val="24"/>
        </w:rPr>
        <w:t xml:space="preserve"> Jackson-Edwards</w:t>
      </w:r>
    </w:p>
    <w:p w:rsidR="00C60A6D" w:rsidRPr="000775DB" w:rsidRDefault="00C60A6D" w:rsidP="00E36829">
      <w:pPr>
        <w:tabs>
          <w:tab w:val="left" w:pos="1440"/>
        </w:tabs>
        <w:ind w:left="720" w:right="-450"/>
        <w:rPr>
          <w:sz w:val="24"/>
          <w:szCs w:val="24"/>
        </w:rPr>
      </w:pPr>
    </w:p>
    <w:p w:rsidR="00C60A6D" w:rsidRPr="000775DB" w:rsidRDefault="00C60A6D" w:rsidP="00E36829">
      <w:pPr>
        <w:tabs>
          <w:tab w:val="left" w:pos="1440"/>
        </w:tabs>
        <w:ind w:left="720" w:right="-450"/>
        <w:rPr>
          <w:sz w:val="24"/>
          <w:szCs w:val="24"/>
        </w:rPr>
      </w:pPr>
      <w:r w:rsidRPr="000775DB">
        <w:rPr>
          <w:sz w:val="24"/>
          <w:szCs w:val="24"/>
        </w:rPr>
        <w:t xml:space="preserve">1000 </w:t>
      </w:r>
      <w:r>
        <w:rPr>
          <w:sz w:val="24"/>
          <w:szCs w:val="24"/>
        </w:rPr>
        <w:t>P</w:t>
      </w:r>
      <w:r w:rsidRPr="000775DB">
        <w:rPr>
          <w:sz w:val="24"/>
          <w:szCs w:val="24"/>
        </w:rPr>
        <w:t xml:space="preserve">oints </w:t>
      </w:r>
      <w:r>
        <w:rPr>
          <w:sz w:val="24"/>
          <w:szCs w:val="24"/>
        </w:rPr>
        <w:t>Sc</w:t>
      </w:r>
      <w:r w:rsidRPr="000775DB">
        <w:rPr>
          <w:sz w:val="24"/>
          <w:szCs w:val="24"/>
        </w:rPr>
        <w:t>orer – Eric Diaz</w:t>
      </w:r>
    </w:p>
    <w:p w:rsidR="00C60A6D" w:rsidRDefault="00C60A6D" w:rsidP="00E36829">
      <w:pPr>
        <w:ind w:left="720"/>
        <w:rPr>
          <w:sz w:val="24"/>
          <w:szCs w:val="24"/>
        </w:rPr>
      </w:pPr>
    </w:p>
    <w:p w:rsidR="00C60A6D" w:rsidRPr="006C6469" w:rsidRDefault="00C60A6D" w:rsidP="00E36829">
      <w:pPr>
        <w:tabs>
          <w:tab w:val="left" w:pos="1440"/>
        </w:tabs>
        <w:ind w:left="720" w:right="-450"/>
        <w:rPr>
          <w:b/>
          <w:sz w:val="24"/>
          <w:szCs w:val="24"/>
          <w:u w:val="single"/>
        </w:rPr>
      </w:pPr>
      <w:r w:rsidRPr="006C6469">
        <w:rPr>
          <w:b/>
          <w:sz w:val="24"/>
          <w:szCs w:val="24"/>
          <w:u w:val="single"/>
        </w:rPr>
        <w:t>Wrestling Team Awards</w:t>
      </w:r>
    </w:p>
    <w:p w:rsidR="00C60A6D" w:rsidRPr="000775DB" w:rsidRDefault="00C60A6D" w:rsidP="00E36829">
      <w:pPr>
        <w:tabs>
          <w:tab w:val="left" w:pos="1440"/>
        </w:tabs>
        <w:ind w:left="720" w:right="-450"/>
        <w:rPr>
          <w:sz w:val="24"/>
          <w:szCs w:val="24"/>
        </w:rPr>
      </w:pPr>
    </w:p>
    <w:p w:rsidR="00C60A6D" w:rsidRPr="000775DB" w:rsidRDefault="00C60A6D" w:rsidP="00E36829">
      <w:pPr>
        <w:tabs>
          <w:tab w:val="left" w:pos="1440"/>
        </w:tabs>
        <w:ind w:left="720" w:right="-450"/>
        <w:rPr>
          <w:sz w:val="24"/>
          <w:szCs w:val="24"/>
        </w:rPr>
      </w:pPr>
      <w:r w:rsidRPr="000775DB">
        <w:rPr>
          <w:sz w:val="24"/>
          <w:szCs w:val="24"/>
        </w:rPr>
        <w:t>Colonial Conference Champions</w:t>
      </w:r>
    </w:p>
    <w:p w:rsidR="00C60A6D" w:rsidRPr="000775DB" w:rsidRDefault="00C60A6D" w:rsidP="00E36829">
      <w:pPr>
        <w:tabs>
          <w:tab w:val="left" w:pos="1440"/>
        </w:tabs>
        <w:ind w:left="720" w:right="-450"/>
        <w:rPr>
          <w:sz w:val="24"/>
          <w:szCs w:val="24"/>
        </w:rPr>
      </w:pPr>
      <w:r w:rsidRPr="000775DB">
        <w:rPr>
          <w:sz w:val="24"/>
          <w:szCs w:val="24"/>
        </w:rPr>
        <w:t>S</w:t>
      </w:r>
      <w:r>
        <w:rPr>
          <w:sz w:val="24"/>
          <w:szCs w:val="24"/>
        </w:rPr>
        <w:t xml:space="preserve">outh </w:t>
      </w:r>
      <w:r w:rsidRPr="000775DB">
        <w:rPr>
          <w:sz w:val="24"/>
          <w:szCs w:val="24"/>
        </w:rPr>
        <w:t>J</w:t>
      </w:r>
      <w:r>
        <w:rPr>
          <w:sz w:val="24"/>
          <w:szCs w:val="24"/>
        </w:rPr>
        <w:t>ersey</w:t>
      </w:r>
      <w:r w:rsidRPr="000775DB">
        <w:rPr>
          <w:sz w:val="24"/>
          <w:szCs w:val="24"/>
        </w:rPr>
        <w:t xml:space="preserve"> Group 1 State Champions</w:t>
      </w:r>
    </w:p>
    <w:p w:rsidR="00C60A6D" w:rsidRPr="000775DB" w:rsidRDefault="00C60A6D" w:rsidP="00E36829">
      <w:pPr>
        <w:tabs>
          <w:tab w:val="left" w:pos="1440"/>
        </w:tabs>
        <w:ind w:left="720" w:right="-450"/>
        <w:rPr>
          <w:sz w:val="24"/>
          <w:szCs w:val="24"/>
        </w:rPr>
      </w:pPr>
      <w:r w:rsidRPr="000775DB">
        <w:rPr>
          <w:sz w:val="24"/>
          <w:szCs w:val="24"/>
        </w:rPr>
        <w:t>District 26 Champions</w:t>
      </w:r>
    </w:p>
    <w:p w:rsidR="00C60A6D" w:rsidRPr="000775DB" w:rsidRDefault="00C60A6D" w:rsidP="00E36829">
      <w:pPr>
        <w:tabs>
          <w:tab w:val="left" w:pos="1440"/>
        </w:tabs>
        <w:ind w:left="720" w:right="-450"/>
        <w:rPr>
          <w:sz w:val="24"/>
          <w:szCs w:val="24"/>
        </w:rPr>
      </w:pPr>
      <w:r w:rsidRPr="000775DB">
        <w:rPr>
          <w:sz w:val="24"/>
          <w:szCs w:val="24"/>
        </w:rPr>
        <w:t>Ranked #1 in South Jersey</w:t>
      </w:r>
    </w:p>
    <w:p w:rsidR="00C60A6D" w:rsidRPr="000775DB" w:rsidRDefault="00C60A6D" w:rsidP="00E36829">
      <w:pPr>
        <w:tabs>
          <w:tab w:val="left" w:pos="1440"/>
        </w:tabs>
        <w:ind w:left="720" w:right="-450"/>
        <w:rPr>
          <w:sz w:val="24"/>
          <w:szCs w:val="24"/>
        </w:rPr>
      </w:pPr>
    </w:p>
    <w:p w:rsidR="00C60A6D" w:rsidRPr="0078068A" w:rsidRDefault="00C60A6D" w:rsidP="00E36829">
      <w:pPr>
        <w:tabs>
          <w:tab w:val="left" w:pos="1440"/>
        </w:tabs>
        <w:ind w:left="720" w:right="-450"/>
        <w:rPr>
          <w:b/>
          <w:sz w:val="24"/>
          <w:szCs w:val="24"/>
          <w:u w:val="single"/>
        </w:rPr>
      </w:pPr>
      <w:r w:rsidRPr="0078068A">
        <w:rPr>
          <w:b/>
          <w:sz w:val="24"/>
          <w:szCs w:val="24"/>
          <w:u w:val="single"/>
        </w:rPr>
        <w:t>Colonial Conference 1st Team</w:t>
      </w:r>
    </w:p>
    <w:p w:rsidR="009A7656" w:rsidRDefault="009A7656" w:rsidP="00E36829">
      <w:pPr>
        <w:tabs>
          <w:tab w:val="left" w:pos="1440"/>
        </w:tabs>
        <w:ind w:left="720" w:right="-450"/>
        <w:rPr>
          <w:sz w:val="24"/>
          <w:szCs w:val="24"/>
        </w:rPr>
      </w:pPr>
    </w:p>
    <w:p w:rsidR="00C60A6D" w:rsidRPr="000775DB" w:rsidRDefault="00C60A6D" w:rsidP="00E36829">
      <w:pPr>
        <w:tabs>
          <w:tab w:val="left" w:pos="1440"/>
        </w:tabs>
        <w:ind w:left="720" w:right="-450"/>
        <w:rPr>
          <w:sz w:val="24"/>
          <w:szCs w:val="24"/>
        </w:rPr>
      </w:pPr>
      <w:r w:rsidRPr="000775DB">
        <w:rPr>
          <w:sz w:val="24"/>
          <w:szCs w:val="24"/>
        </w:rPr>
        <w:t xml:space="preserve">Jason </w:t>
      </w:r>
      <w:proofErr w:type="spellStart"/>
      <w:r w:rsidRPr="000775DB">
        <w:rPr>
          <w:sz w:val="24"/>
          <w:szCs w:val="24"/>
        </w:rPr>
        <w:t>Lucci</w:t>
      </w:r>
      <w:proofErr w:type="spellEnd"/>
    </w:p>
    <w:p w:rsidR="00C60A6D" w:rsidRPr="000775DB" w:rsidRDefault="00C60A6D" w:rsidP="00E36829">
      <w:pPr>
        <w:tabs>
          <w:tab w:val="left" w:pos="1440"/>
        </w:tabs>
        <w:ind w:left="720" w:right="-450"/>
        <w:rPr>
          <w:sz w:val="24"/>
          <w:szCs w:val="24"/>
        </w:rPr>
      </w:pPr>
      <w:r>
        <w:rPr>
          <w:sz w:val="24"/>
          <w:szCs w:val="24"/>
        </w:rPr>
        <w:t xml:space="preserve">Harrison </w:t>
      </w:r>
      <w:r w:rsidRPr="000775DB">
        <w:rPr>
          <w:sz w:val="24"/>
          <w:szCs w:val="24"/>
        </w:rPr>
        <w:t>Eli</w:t>
      </w:r>
    </w:p>
    <w:p w:rsidR="00C60A6D" w:rsidRPr="000775DB" w:rsidRDefault="00C60A6D" w:rsidP="00E36829">
      <w:pPr>
        <w:tabs>
          <w:tab w:val="left" w:pos="1440"/>
        </w:tabs>
        <w:ind w:left="720" w:right="-450"/>
        <w:rPr>
          <w:sz w:val="24"/>
          <w:szCs w:val="24"/>
        </w:rPr>
      </w:pPr>
      <w:r w:rsidRPr="000775DB">
        <w:rPr>
          <w:sz w:val="24"/>
          <w:szCs w:val="24"/>
        </w:rPr>
        <w:t>Gab</w:t>
      </w:r>
      <w:r>
        <w:rPr>
          <w:sz w:val="24"/>
          <w:szCs w:val="24"/>
        </w:rPr>
        <w:t>riel</w:t>
      </w:r>
      <w:r w:rsidRPr="000775DB">
        <w:rPr>
          <w:sz w:val="24"/>
          <w:szCs w:val="24"/>
        </w:rPr>
        <w:t xml:space="preserve"> </w:t>
      </w:r>
      <w:proofErr w:type="spellStart"/>
      <w:r w:rsidRPr="000775DB">
        <w:rPr>
          <w:sz w:val="24"/>
          <w:szCs w:val="24"/>
        </w:rPr>
        <w:t>Onorato</w:t>
      </w:r>
      <w:proofErr w:type="spellEnd"/>
    </w:p>
    <w:p w:rsidR="00C60A6D" w:rsidRPr="000775DB" w:rsidRDefault="00C60A6D" w:rsidP="00E36829">
      <w:pPr>
        <w:tabs>
          <w:tab w:val="left" w:pos="1440"/>
        </w:tabs>
        <w:ind w:left="720" w:right="-450"/>
        <w:rPr>
          <w:sz w:val="24"/>
          <w:szCs w:val="24"/>
        </w:rPr>
      </w:pPr>
      <w:r w:rsidRPr="000775DB">
        <w:rPr>
          <w:sz w:val="24"/>
          <w:szCs w:val="24"/>
        </w:rPr>
        <w:t>George Worthy</w:t>
      </w:r>
    </w:p>
    <w:p w:rsidR="00C60A6D" w:rsidRPr="000775DB" w:rsidRDefault="00C60A6D" w:rsidP="00E36829">
      <w:pPr>
        <w:tabs>
          <w:tab w:val="left" w:pos="1440"/>
        </w:tabs>
        <w:ind w:left="720" w:right="-450"/>
        <w:rPr>
          <w:sz w:val="24"/>
          <w:szCs w:val="24"/>
        </w:rPr>
      </w:pPr>
      <w:r w:rsidRPr="000775DB">
        <w:rPr>
          <w:sz w:val="24"/>
          <w:szCs w:val="24"/>
        </w:rPr>
        <w:t xml:space="preserve">Riley </w:t>
      </w:r>
      <w:proofErr w:type="spellStart"/>
      <w:r w:rsidRPr="000775DB">
        <w:rPr>
          <w:sz w:val="24"/>
          <w:szCs w:val="24"/>
        </w:rPr>
        <w:t>Onorato</w:t>
      </w:r>
      <w:proofErr w:type="spellEnd"/>
    </w:p>
    <w:p w:rsidR="00C60A6D" w:rsidRPr="000775DB" w:rsidRDefault="00C60A6D" w:rsidP="00E36829">
      <w:pPr>
        <w:tabs>
          <w:tab w:val="left" w:pos="1440"/>
        </w:tabs>
        <w:ind w:left="720" w:right="-450"/>
        <w:rPr>
          <w:sz w:val="24"/>
          <w:szCs w:val="24"/>
        </w:rPr>
      </w:pPr>
      <w:r w:rsidRPr="000775DB">
        <w:rPr>
          <w:sz w:val="24"/>
          <w:szCs w:val="24"/>
        </w:rPr>
        <w:t>Brandon Green</w:t>
      </w:r>
    </w:p>
    <w:p w:rsidR="00C60A6D" w:rsidRPr="000775DB" w:rsidRDefault="00C60A6D" w:rsidP="00E36829">
      <w:pPr>
        <w:tabs>
          <w:tab w:val="left" w:pos="1440"/>
        </w:tabs>
        <w:ind w:left="720" w:right="-450"/>
        <w:rPr>
          <w:sz w:val="24"/>
          <w:szCs w:val="24"/>
        </w:rPr>
      </w:pPr>
      <w:r w:rsidRPr="000775DB">
        <w:rPr>
          <w:sz w:val="24"/>
          <w:szCs w:val="24"/>
        </w:rPr>
        <w:t>Santino Morina</w:t>
      </w:r>
    </w:p>
    <w:p w:rsidR="00C60A6D" w:rsidRPr="000775DB" w:rsidRDefault="00C60A6D" w:rsidP="00E36829">
      <w:pPr>
        <w:tabs>
          <w:tab w:val="left" w:pos="1440"/>
        </w:tabs>
        <w:ind w:left="720" w:right="-450"/>
        <w:rPr>
          <w:sz w:val="24"/>
          <w:szCs w:val="24"/>
        </w:rPr>
      </w:pPr>
      <w:r w:rsidRPr="000775DB">
        <w:rPr>
          <w:sz w:val="24"/>
          <w:szCs w:val="24"/>
        </w:rPr>
        <w:t>Anthony Morin</w:t>
      </w:r>
      <w:r>
        <w:rPr>
          <w:sz w:val="24"/>
          <w:szCs w:val="24"/>
        </w:rPr>
        <w:t>a</w:t>
      </w:r>
    </w:p>
    <w:p w:rsidR="00C60A6D" w:rsidRPr="000775DB" w:rsidRDefault="00C60A6D" w:rsidP="00E36829">
      <w:pPr>
        <w:tabs>
          <w:tab w:val="left" w:pos="1440"/>
        </w:tabs>
        <w:ind w:left="720" w:right="-450"/>
        <w:rPr>
          <w:sz w:val="24"/>
          <w:szCs w:val="24"/>
        </w:rPr>
      </w:pPr>
      <w:proofErr w:type="spellStart"/>
      <w:r w:rsidRPr="000775DB">
        <w:rPr>
          <w:sz w:val="24"/>
          <w:szCs w:val="24"/>
        </w:rPr>
        <w:t>Dimetrius</w:t>
      </w:r>
      <w:proofErr w:type="spellEnd"/>
      <w:r>
        <w:rPr>
          <w:sz w:val="24"/>
          <w:szCs w:val="24"/>
        </w:rPr>
        <w:t xml:space="preserve"> Day</w:t>
      </w:r>
    </w:p>
    <w:p w:rsidR="00C60A6D" w:rsidRPr="000775DB" w:rsidRDefault="00C60A6D" w:rsidP="00E36829">
      <w:pPr>
        <w:tabs>
          <w:tab w:val="left" w:pos="1440"/>
        </w:tabs>
        <w:ind w:left="720" w:right="-450"/>
        <w:rPr>
          <w:sz w:val="24"/>
          <w:szCs w:val="24"/>
        </w:rPr>
      </w:pPr>
    </w:p>
    <w:p w:rsidR="00C60A6D" w:rsidRPr="0078068A" w:rsidRDefault="00C60A6D" w:rsidP="00E36829">
      <w:pPr>
        <w:tabs>
          <w:tab w:val="left" w:pos="1440"/>
        </w:tabs>
        <w:ind w:left="720" w:right="-450"/>
        <w:rPr>
          <w:b/>
          <w:sz w:val="24"/>
          <w:szCs w:val="24"/>
          <w:u w:val="single"/>
        </w:rPr>
      </w:pPr>
      <w:r w:rsidRPr="0078068A">
        <w:rPr>
          <w:b/>
          <w:sz w:val="24"/>
          <w:szCs w:val="24"/>
          <w:u w:val="single"/>
        </w:rPr>
        <w:t>Colonial Conference 2nd Team</w:t>
      </w:r>
    </w:p>
    <w:p w:rsidR="009A7656" w:rsidRDefault="009A7656" w:rsidP="00E36829">
      <w:pPr>
        <w:tabs>
          <w:tab w:val="left" w:pos="1440"/>
        </w:tabs>
        <w:ind w:left="720" w:right="-450"/>
        <w:rPr>
          <w:sz w:val="24"/>
          <w:szCs w:val="24"/>
        </w:rPr>
      </w:pPr>
    </w:p>
    <w:p w:rsidR="00C60A6D" w:rsidRPr="000775DB" w:rsidRDefault="00C60A6D" w:rsidP="00E36829">
      <w:pPr>
        <w:tabs>
          <w:tab w:val="left" w:pos="1440"/>
        </w:tabs>
        <w:ind w:left="720" w:right="-450"/>
        <w:rPr>
          <w:sz w:val="24"/>
          <w:szCs w:val="24"/>
        </w:rPr>
      </w:pPr>
      <w:proofErr w:type="spellStart"/>
      <w:r w:rsidRPr="000775DB">
        <w:rPr>
          <w:sz w:val="24"/>
          <w:szCs w:val="24"/>
        </w:rPr>
        <w:t>Georgio</w:t>
      </w:r>
      <w:proofErr w:type="spellEnd"/>
      <w:r w:rsidRPr="000775DB">
        <w:rPr>
          <w:sz w:val="24"/>
          <w:szCs w:val="24"/>
        </w:rPr>
        <w:t xml:space="preserve"> </w:t>
      </w:r>
      <w:proofErr w:type="spellStart"/>
      <w:r w:rsidRPr="000775DB">
        <w:rPr>
          <w:sz w:val="24"/>
          <w:szCs w:val="24"/>
        </w:rPr>
        <w:t>Mazzeo</w:t>
      </w:r>
      <w:proofErr w:type="spellEnd"/>
    </w:p>
    <w:p w:rsidR="00C60A6D" w:rsidRPr="000775DB" w:rsidRDefault="00C60A6D" w:rsidP="00E36829">
      <w:pPr>
        <w:tabs>
          <w:tab w:val="left" w:pos="1440"/>
        </w:tabs>
        <w:ind w:left="720" w:right="-450"/>
        <w:rPr>
          <w:sz w:val="24"/>
          <w:szCs w:val="24"/>
        </w:rPr>
      </w:pPr>
      <w:r w:rsidRPr="000775DB">
        <w:rPr>
          <w:sz w:val="24"/>
          <w:szCs w:val="24"/>
        </w:rPr>
        <w:t xml:space="preserve">Geno </w:t>
      </w:r>
      <w:proofErr w:type="spellStart"/>
      <w:r w:rsidRPr="000775DB">
        <w:rPr>
          <w:sz w:val="24"/>
          <w:szCs w:val="24"/>
        </w:rPr>
        <w:t>Duca</w:t>
      </w:r>
      <w:proofErr w:type="spellEnd"/>
    </w:p>
    <w:p w:rsidR="00C60A6D" w:rsidRDefault="00C60A6D" w:rsidP="00E36829">
      <w:pPr>
        <w:tabs>
          <w:tab w:val="left" w:pos="1440"/>
        </w:tabs>
        <w:ind w:left="720" w:right="-450"/>
        <w:rPr>
          <w:sz w:val="24"/>
          <w:szCs w:val="24"/>
        </w:rPr>
      </w:pPr>
      <w:r w:rsidRPr="000775DB">
        <w:rPr>
          <w:sz w:val="24"/>
          <w:szCs w:val="24"/>
        </w:rPr>
        <w:t>Austin Mooney</w:t>
      </w:r>
    </w:p>
    <w:p w:rsidR="00707C7E" w:rsidRPr="00707C7E" w:rsidRDefault="00707C7E" w:rsidP="00E36829">
      <w:pPr>
        <w:tabs>
          <w:tab w:val="left" w:pos="1440"/>
        </w:tabs>
        <w:ind w:left="720" w:right="-450"/>
        <w:rPr>
          <w:sz w:val="24"/>
          <w:szCs w:val="24"/>
        </w:rPr>
      </w:pPr>
    </w:p>
    <w:p w:rsidR="00707C7E" w:rsidRPr="00707C7E" w:rsidRDefault="00707C7E" w:rsidP="000B4282">
      <w:pPr>
        <w:pStyle w:val="ListParagraph"/>
        <w:numPr>
          <w:ilvl w:val="0"/>
          <w:numId w:val="6"/>
        </w:numPr>
        <w:ind w:left="720"/>
        <w:rPr>
          <w:sz w:val="24"/>
          <w:szCs w:val="24"/>
        </w:rPr>
      </w:pPr>
      <w:r w:rsidRPr="00707C7E">
        <w:rPr>
          <w:sz w:val="24"/>
          <w:szCs w:val="24"/>
        </w:rPr>
        <w:t xml:space="preserve">Presentation of Paulsboro Neighborhood Watch “Step Up-Speak Up” essay contest awards by Mr. Barry </w:t>
      </w:r>
      <w:proofErr w:type="spellStart"/>
      <w:r w:rsidRPr="00707C7E">
        <w:rPr>
          <w:sz w:val="24"/>
          <w:szCs w:val="24"/>
        </w:rPr>
        <w:t>Corradetti</w:t>
      </w:r>
      <w:proofErr w:type="spellEnd"/>
      <w:r w:rsidRPr="00707C7E">
        <w:rPr>
          <w:sz w:val="24"/>
          <w:szCs w:val="24"/>
        </w:rPr>
        <w:t xml:space="preserve">. </w:t>
      </w:r>
    </w:p>
    <w:p w:rsidR="00707C7E" w:rsidRPr="00707C7E" w:rsidRDefault="00707C7E" w:rsidP="00E36829">
      <w:pPr>
        <w:pStyle w:val="ListParagraph"/>
        <w:rPr>
          <w:sz w:val="24"/>
          <w:szCs w:val="24"/>
        </w:rPr>
      </w:pPr>
    </w:p>
    <w:p w:rsidR="00707C7E" w:rsidRPr="00707C7E" w:rsidRDefault="00707C7E" w:rsidP="00E36829">
      <w:pPr>
        <w:pStyle w:val="ListParagraph"/>
        <w:rPr>
          <w:sz w:val="24"/>
          <w:szCs w:val="24"/>
        </w:rPr>
      </w:pPr>
      <w:r w:rsidRPr="00707C7E">
        <w:rPr>
          <w:sz w:val="24"/>
          <w:szCs w:val="24"/>
        </w:rPr>
        <w:t xml:space="preserve">Paulsboro Neighborhood Watch's Step Up, Speak Up Essay Contest is a program aimed to help our junior high students understand they can make a positive difference in the world in which they live by realizing that they have a responsibility to step up and speak up when they see any wrong doing.  This </w:t>
      </w:r>
      <w:proofErr w:type="gramStart"/>
      <w:r w:rsidRPr="00707C7E">
        <w:rPr>
          <w:sz w:val="24"/>
          <w:szCs w:val="24"/>
        </w:rPr>
        <w:t>can be done</w:t>
      </w:r>
      <w:proofErr w:type="gramEnd"/>
      <w:r w:rsidRPr="00707C7E">
        <w:rPr>
          <w:sz w:val="24"/>
          <w:szCs w:val="24"/>
        </w:rPr>
        <w:t xml:space="preserve"> by reaching out to a parent, teacher or trusted adult when they see issues such as bullying, cheating, stealing or problems within the community.</w:t>
      </w:r>
    </w:p>
    <w:p w:rsidR="00707C7E" w:rsidRPr="00707C7E" w:rsidRDefault="00707C7E" w:rsidP="00E36829">
      <w:pPr>
        <w:pStyle w:val="ListParagraph"/>
        <w:rPr>
          <w:sz w:val="24"/>
          <w:szCs w:val="24"/>
        </w:rPr>
      </w:pPr>
    </w:p>
    <w:p w:rsidR="00707C7E" w:rsidRPr="00707C7E" w:rsidRDefault="00707C7E" w:rsidP="00E36829">
      <w:pPr>
        <w:pStyle w:val="ListParagraph"/>
        <w:rPr>
          <w:sz w:val="24"/>
          <w:szCs w:val="24"/>
        </w:rPr>
      </w:pPr>
      <w:r w:rsidRPr="00707C7E">
        <w:rPr>
          <w:sz w:val="24"/>
          <w:szCs w:val="24"/>
        </w:rPr>
        <w:t xml:space="preserve">The following are the winners of this year's Step Up, Speak </w:t>
      </w:r>
      <w:proofErr w:type="gramStart"/>
      <w:r w:rsidRPr="00707C7E">
        <w:rPr>
          <w:sz w:val="24"/>
          <w:szCs w:val="24"/>
        </w:rPr>
        <w:t>Up</w:t>
      </w:r>
      <w:proofErr w:type="gramEnd"/>
      <w:r w:rsidRPr="00707C7E">
        <w:rPr>
          <w:sz w:val="24"/>
          <w:szCs w:val="24"/>
        </w:rPr>
        <w:t xml:space="preserve"> Essay Contest</w:t>
      </w:r>
      <w:r w:rsidR="00077A8C">
        <w:rPr>
          <w:sz w:val="24"/>
          <w:szCs w:val="24"/>
        </w:rPr>
        <w:t>:</w:t>
      </w:r>
    </w:p>
    <w:p w:rsidR="00707C7E" w:rsidRPr="00707C7E" w:rsidRDefault="00707C7E" w:rsidP="00E36829">
      <w:pPr>
        <w:pStyle w:val="ListParagraph"/>
        <w:rPr>
          <w:sz w:val="24"/>
          <w:szCs w:val="24"/>
        </w:rPr>
      </w:pPr>
    </w:p>
    <w:p w:rsidR="00754E99" w:rsidRPr="004D0F3D" w:rsidRDefault="00754E99" w:rsidP="00E36829">
      <w:pPr>
        <w:pStyle w:val="ListParagraph"/>
        <w:rPr>
          <w:sz w:val="24"/>
          <w:szCs w:val="24"/>
        </w:rPr>
      </w:pPr>
      <w:r w:rsidRPr="004D0F3D">
        <w:rPr>
          <w:sz w:val="24"/>
          <w:szCs w:val="24"/>
        </w:rPr>
        <w:t xml:space="preserve">1st </w:t>
      </w:r>
      <w:r w:rsidR="004D0F3D" w:rsidRPr="004D0F3D">
        <w:rPr>
          <w:sz w:val="24"/>
          <w:szCs w:val="24"/>
        </w:rPr>
        <w:t>P</w:t>
      </w:r>
      <w:r w:rsidRPr="004D0F3D">
        <w:rPr>
          <w:sz w:val="24"/>
          <w:szCs w:val="24"/>
        </w:rPr>
        <w:t>lace - Gabriela Lopez-Ramirez</w:t>
      </w:r>
    </w:p>
    <w:p w:rsidR="00754E99" w:rsidRPr="004D0F3D" w:rsidRDefault="00754E99" w:rsidP="00E36829">
      <w:pPr>
        <w:pStyle w:val="ListParagraph"/>
        <w:rPr>
          <w:sz w:val="24"/>
          <w:szCs w:val="24"/>
        </w:rPr>
      </w:pPr>
      <w:r w:rsidRPr="004D0F3D">
        <w:rPr>
          <w:sz w:val="24"/>
          <w:szCs w:val="24"/>
        </w:rPr>
        <w:t xml:space="preserve">2nd </w:t>
      </w:r>
      <w:r w:rsidR="004D0F3D" w:rsidRPr="004D0F3D">
        <w:rPr>
          <w:sz w:val="24"/>
          <w:szCs w:val="24"/>
        </w:rPr>
        <w:t>P</w:t>
      </w:r>
      <w:r w:rsidRPr="004D0F3D">
        <w:rPr>
          <w:sz w:val="24"/>
          <w:szCs w:val="24"/>
        </w:rPr>
        <w:t>lace - Norah Brooks</w:t>
      </w:r>
    </w:p>
    <w:p w:rsidR="00754E99" w:rsidRPr="004D0F3D" w:rsidRDefault="00754E99" w:rsidP="00E36829">
      <w:pPr>
        <w:pStyle w:val="ListParagraph"/>
        <w:rPr>
          <w:sz w:val="24"/>
          <w:szCs w:val="24"/>
        </w:rPr>
      </w:pPr>
      <w:r w:rsidRPr="004D0F3D">
        <w:rPr>
          <w:sz w:val="24"/>
          <w:szCs w:val="24"/>
        </w:rPr>
        <w:t xml:space="preserve">3rd </w:t>
      </w:r>
      <w:r w:rsidR="004D0F3D" w:rsidRPr="004D0F3D">
        <w:rPr>
          <w:sz w:val="24"/>
          <w:szCs w:val="24"/>
        </w:rPr>
        <w:t>P</w:t>
      </w:r>
      <w:r w:rsidRPr="004D0F3D">
        <w:rPr>
          <w:sz w:val="24"/>
          <w:szCs w:val="24"/>
        </w:rPr>
        <w:t xml:space="preserve">lace - Sofia </w:t>
      </w:r>
      <w:r w:rsidR="004D0F3D" w:rsidRPr="004D0F3D">
        <w:rPr>
          <w:sz w:val="24"/>
          <w:szCs w:val="24"/>
        </w:rPr>
        <w:t>Giovannitti</w:t>
      </w:r>
    </w:p>
    <w:p w:rsidR="00754E99" w:rsidRPr="00C749F9" w:rsidRDefault="00754E99" w:rsidP="00E36829">
      <w:pPr>
        <w:pStyle w:val="ListParagraph"/>
        <w:rPr>
          <w:sz w:val="24"/>
          <w:szCs w:val="24"/>
        </w:rPr>
      </w:pPr>
      <w:r w:rsidRPr="00C749F9">
        <w:rPr>
          <w:sz w:val="24"/>
          <w:szCs w:val="24"/>
        </w:rPr>
        <w:t xml:space="preserve">4th </w:t>
      </w:r>
      <w:r w:rsidR="004D0F3D" w:rsidRPr="00C749F9">
        <w:rPr>
          <w:sz w:val="24"/>
          <w:szCs w:val="24"/>
        </w:rPr>
        <w:t>P</w:t>
      </w:r>
      <w:r w:rsidRPr="00C749F9">
        <w:rPr>
          <w:sz w:val="24"/>
          <w:szCs w:val="24"/>
        </w:rPr>
        <w:t xml:space="preserve">lace - </w:t>
      </w:r>
      <w:proofErr w:type="spellStart"/>
      <w:r w:rsidRPr="00C749F9">
        <w:rPr>
          <w:sz w:val="24"/>
          <w:szCs w:val="24"/>
        </w:rPr>
        <w:t>Jahnesha</w:t>
      </w:r>
      <w:proofErr w:type="spellEnd"/>
      <w:r w:rsidRPr="00C749F9">
        <w:rPr>
          <w:sz w:val="24"/>
          <w:szCs w:val="24"/>
        </w:rPr>
        <w:t xml:space="preserve"> Streeter</w:t>
      </w:r>
    </w:p>
    <w:p w:rsidR="00754E99" w:rsidRPr="00C749F9" w:rsidRDefault="00754E99" w:rsidP="00E36829">
      <w:pPr>
        <w:pStyle w:val="ListParagraph"/>
        <w:rPr>
          <w:sz w:val="24"/>
          <w:szCs w:val="24"/>
        </w:rPr>
      </w:pPr>
    </w:p>
    <w:p w:rsidR="00754E99" w:rsidRPr="00C749F9" w:rsidRDefault="00754E99" w:rsidP="00E36829">
      <w:pPr>
        <w:pStyle w:val="ListParagraph"/>
        <w:rPr>
          <w:sz w:val="24"/>
          <w:szCs w:val="24"/>
        </w:rPr>
      </w:pPr>
      <w:r w:rsidRPr="00C749F9">
        <w:rPr>
          <w:sz w:val="24"/>
          <w:szCs w:val="24"/>
          <w:u w:val="single"/>
        </w:rPr>
        <w:t>Honorable Mention</w:t>
      </w:r>
      <w:r w:rsidRPr="00C749F9">
        <w:rPr>
          <w:sz w:val="24"/>
          <w:szCs w:val="24"/>
        </w:rPr>
        <w:t>:</w:t>
      </w:r>
    </w:p>
    <w:p w:rsidR="00754E99" w:rsidRPr="00C749F9" w:rsidRDefault="00754E99" w:rsidP="00E36829">
      <w:pPr>
        <w:pStyle w:val="ListParagraph"/>
        <w:rPr>
          <w:sz w:val="24"/>
          <w:szCs w:val="24"/>
        </w:rPr>
      </w:pPr>
      <w:proofErr w:type="spellStart"/>
      <w:r w:rsidRPr="00C749F9">
        <w:rPr>
          <w:sz w:val="24"/>
          <w:szCs w:val="24"/>
        </w:rPr>
        <w:t>Azhmeir</w:t>
      </w:r>
      <w:proofErr w:type="spellEnd"/>
      <w:r w:rsidRPr="00C749F9">
        <w:rPr>
          <w:sz w:val="24"/>
          <w:szCs w:val="24"/>
        </w:rPr>
        <w:t xml:space="preserve"> Campbell</w:t>
      </w:r>
    </w:p>
    <w:p w:rsidR="00754E99" w:rsidRPr="00C749F9" w:rsidRDefault="00754E99" w:rsidP="00E36829">
      <w:pPr>
        <w:pStyle w:val="ListParagraph"/>
        <w:rPr>
          <w:sz w:val="24"/>
          <w:szCs w:val="24"/>
        </w:rPr>
      </w:pPr>
      <w:proofErr w:type="spellStart"/>
      <w:r w:rsidRPr="00C749F9">
        <w:rPr>
          <w:sz w:val="24"/>
          <w:szCs w:val="24"/>
        </w:rPr>
        <w:t>Kamya</w:t>
      </w:r>
      <w:proofErr w:type="spellEnd"/>
      <w:r w:rsidRPr="00C749F9">
        <w:rPr>
          <w:sz w:val="24"/>
          <w:szCs w:val="24"/>
        </w:rPr>
        <w:t xml:space="preserve"> </w:t>
      </w:r>
      <w:proofErr w:type="spellStart"/>
      <w:r w:rsidRPr="00C749F9">
        <w:rPr>
          <w:sz w:val="24"/>
          <w:szCs w:val="24"/>
        </w:rPr>
        <w:t>Ha</w:t>
      </w:r>
      <w:r w:rsidR="00DC6340" w:rsidRPr="00C749F9">
        <w:rPr>
          <w:sz w:val="24"/>
          <w:szCs w:val="24"/>
        </w:rPr>
        <w:t>mb</w:t>
      </w:r>
      <w:r w:rsidRPr="00C749F9">
        <w:rPr>
          <w:sz w:val="24"/>
          <w:szCs w:val="24"/>
        </w:rPr>
        <w:t>rick</w:t>
      </w:r>
      <w:proofErr w:type="spellEnd"/>
    </w:p>
    <w:p w:rsidR="00754E99" w:rsidRPr="00C749F9" w:rsidRDefault="00754E99" w:rsidP="00E36829">
      <w:pPr>
        <w:pStyle w:val="ListParagraph"/>
        <w:rPr>
          <w:sz w:val="24"/>
          <w:szCs w:val="24"/>
        </w:rPr>
      </w:pPr>
      <w:r w:rsidRPr="00C749F9">
        <w:rPr>
          <w:sz w:val="24"/>
          <w:szCs w:val="24"/>
        </w:rPr>
        <w:t>Bryan McManus</w:t>
      </w:r>
    </w:p>
    <w:p w:rsidR="00754E99" w:rsidRPr="00C749F9" w:rsidRDefault="00754E99" w:rsidP="00E36829">
      <w:pPr>
        <w:pStyle w:val="ListParagraph"/>
        <w:rPr>
          <w:sz w:val="24"/>
          <w:szCs w:val="24"/>
        </w:rPr>
      </w:pPr>
      <w:proofErr w:type="spellStart"/>
      <w:r w:rsidRPr="00C749F9">
        <w:rPr>
          <w:sz w:val="24"/>
          <w:szCs w:val="24"/>
        </w:rPr>
        <w:t>Kwydir</w:t>
      </w:r>
      <w:proofErr w:type="spellEnd"/>
      <w:r w:rsidRPr="00C749F9">
        <w:rPr>
          <w:sz w:val="24"/>
          <w:szCs w:val="24"/>
        </w:rPr>
        <w:t xml:space="preserve"> Parker</w:t>
      </w:r>
    </w:p>
    <w:p w:rsidR="00754E99" w:rsidRPr="00C749F9" w:rsidRDefault="00754E99" w:rsidP="00E36829">
      <w:pPr>
        <w:pStyle w:val="ListParagraph"/>
        <w:rPr>
          <w:sz w:val="24"/>
          <w:szCs w:val="24"/>
        </w:rPr>
      </w:pPr>
      <w:r w:rsidRPr="00C749F9">
        <w:rPr>
          <w:sz w:val="24"/>
          <w:szCs w:val="24"/>
        </w:rPr>
        <w:t>Amani Segar</w:t>
      </w:r>
    </w:p>
    <w:p w:rsidR="00707C7E" w:rsidRPr="00707C7E" w:rsidRDefault="00754E99" w:rsidP="00E36829">
      <w:pPr>
        <w:pStyle w:val="ListParagraph"/>
        <w:rPr>
          <w:sz w:val="24"/>
          <w:szCs w:val="24"/>
        </w:rPr>
      </w:pPr>
      <w:r w:rsidRPr="00C749F9">
        <w:rPr>
          <w:sz w:val="24"/>
          <w:szCs w:val="24"/>
        </w:rPr>
        <w:t>Amaya Wilson</w:t>
      </w:r>
    </w:p>
    <w:p w:rsidR="00707C7E" w:rsidRPr="00707C7E" w:rsidRDefault="00707C7E" w:rsidP="00E36829">
      <w:pPr>
        <w:pStyle w:val="ListParagraph"/>
        <w:rPr>
          <w:sz w:val="24"/>
          <w:szCs w:val="24"/>
        </w:rPr>
      </w:pPr>
    </w:p>
    <w:p w:rsidR="00707C7E" w:rsidRPr="00707C7E" w:rsidRDefault="00707C7E" w:rsidP="00E36829">
      <w:pPr>
        <w:pStyle w:val="ListParagraph"/>
        <w:rPr>
          <w:sz w:val="24"/>
          <w:szCs w:val="24"/>
        </w:rPr>
      </w:pPr>
      <w:r w:rsidRPr="00707C7E">
        <w:rPr>
          <w:sz w:val="24"/>
          <w:szCs w:val="24"/>
        </w:rPr>
        <w:t xml:space="preserve">Our organization is very proud of this program and we hope that it has helped our young students to reflect on serious issues that surround our world today.  </w:t>
      </w:r>
      <w:proofErr w:type="gramStart"/>
      <w:r w:rsidRPr="00707C7E">
        <w:rPr>
          <w:sz w:val="24"/>
          <w:szCs w:val="24"/>
        </w:rPr>
        <w:t>Issues which</w:t>
      </w:r>
      <w:proofErr w:type="gramEnd"/>
      <w:r w:rsidRPr="00707C7E">
        <w:rPr>
          <w:sz w:val="24"/>
          <w:szCs w:val="24"/>
        </w:rPr>
        <w:t xml:space="preserve"> they can be part of the solution.</w:t>
      </w:r>
    </w:p>
    <w:p w:rsidR="001E348A" w:rsidRPr="001B38FD" w:rsidRDefault="001E348A" w:rsidP="00E36829">
      <w:pPr>
        <w:tabs>
          <w:tab w:val="left" w:pos="1440"/>
        </w:tabs>
        <w:ind w:left="720" w:right="-450"/>
        <w:rPr>
          <w:sz w:val="24"/>
          <w:szCs w:val="24"/>
        </w:rPr>
      </w:pPr>
    </w:p>
    <w:p w:rsidR="001E348A" w:rsidRPr="00AA04B2" w:rsidRDefault="001B38FD" w:rsidP="000B4282">
      <w:pPr>
        <w:pStyle w:val="ListParagraph"/>
        <w:numPr>
          <w:ilvl w:val="0"/>
          <w:numId w:val="6"/>
        </w:numPr>
        <w:ind w:left="720"/>
        <w:rPr>
          <w:sz w:val="24"/>
          <w:szCs w:val="24"/>
        </w:rPr>
      </w:pPr>
      <w:r w:rsidRPr="00AA04B2">
        <w:rPr>
          <w:sz w:val="24"/>
          <w:szCs w:val="24"/>
        </w:rPr>
        <w:t>Mrs. Rebecca Richardson, Gifted and Talented Teacher</w:t>
      </w:r>
      <w:r w:rsidR="00D500A8">
        <w:rPr>
          <w:sz w:val="24"/>
          <w:szCs w:val="24"/>
        </w:rPr>
        <w:t>, along with five elementary students presented projects made throughout the school year.</w:t>
      </w:r>
      <w:r w:rsidR="001E348A" w:rsidRPr="00AA04B2">
        <w:rPr>
          <w:sz w:val="24"/>
          <w:szCs w:val="24"/>
        </w:rPr>
        <w:t xml:space="preserve"> </w:t>
      </w:r>
      <w:r w:rsidR="00D500A8">
        <w:rPr>
          <w:sz w:val="24"/>
          <w:szCs w:val="24"/>
        </w:rPr>
        <w:t>(</w:t>
      </w:r>
      <w:r w:rsidR="00D500A8" w:rsidRPr="00D500A8">
        <w:rPr>
          <w:b/>
          <w:i/>
          <w:sz w:val="24"/>
          <w:szCs w:val="24"/>
        </w:rPr>
        <w:t>Attachment</w:t>
      </w:r>
      <w:r w:rsidR="00D500A8">
        <w:rPr>
          <w:sz w:val="24"/>
          <w:szCs w:val="24"/>
        </w:rPr>
        <w:t>)</w:t>
      </w:r>
    </w:p>
    <w:p w:rsidR="001E348A" w:rsidRPr="00707C7E" w:rsidRDefault="001E348A" w:rsidP="00E36829">
      <w:pPr>
        <w:pStyle w:val="ListParagraph"/>
        <w:rPr>
          <w:sz w:val="24"/>
          <w:szCs w:val="24"/>
        </w:rPr>
      </w:pPr>
    </w:p>
    <w:p w:rsidR="000E2863" w:rsidRDefault="000E2863" w:rsidP="00E36829">
      <w:pPr>
        <w:ind w:left="720"/>
        <w:rPr>
          <w:b/>
          <w:smallCaps/>
          <w:sz w:val="28"/>
          <w:szCs w:val="28"/>
        </w:rPr>
      </w:pPr>
    </w:p>
    <w:p w:rsidR="000818C6" w:rsidRPr="00BC7C62" w:rsidRDefault="000818C6" w:rsidP="0025172D">
      <w:pPr>
        <w:rPr>
          <w:b/>
          <w:smallCaps/>
          <w:sz w:val="24"/>
          <w:szCs w:val="24"/>
        </w:rPr>
      </w:pPr>
      <w:r w:rsidRPr="000937DD">
        <w:rPr>
          <w:b/>
          <w:smallCaps/>
          <w:sz w:val="28"/>
          <w:szCs w:val="28"/>
        </w:rPr>
        <w:t>Public Comments and Petitions</w:t>
      </w:r>
      <w:r w:rsidRPr="00BC7C62">
        <w:rPr>
          <w:b/>
          <w:smallCaps/>
          <w:sz w:val="24"/>
          <w:szCs w:val="24"/>
        </w:rPr>
        <w:t xml:space="preserve"> </w:t>
      </w:r>
      <w:r>
        <w:rPr>
          <w:b/>
          <w:smallCaps/>
          <w:sz w:val="24"/>
          <w:szCs w:val="24"/>
        </w:rPr>
        <w:t xml:space="preserve">- </w:t>
      </w:r>
      <w:r w:rsidRPr="00CD505A">
        <w:rPr>
          <w:sz w:val="24"/>
          <w:szCs w:val="24"/>
        </w:rPr>
        <w:t xml:space="preserve">These comments </w:t>
      </w:r>
      <w:r w:rsidRPr="003A6EB8">
        <w:rPr>
          <w:b/>
          <w:sz w:val="24"/>
          <w:szCs w:val="24"/>
          <w:u w:val="single"/>
        </w:rPr>
        <w:t>must relate</w:t>
      </w:r>
      <w:r w:rsidRPr="00CD505A">
        <w:rPr>
          <w:sz w:val="24"/>
          <w:szCs w:val="24"/>
          <w:u w:val="single"/>
        </w:rPr>
        <w:t xml:space="preserve"> </w:t>
      </w:r>
      <w:r w:rsidRPr="00CD505A">
        <w:rPr>
          <w:sz w:val="24"/>
          <w:szCs w:val="24"/>
        </w:rPr>
        <w:t>to items on this agenda.</w:t>
      </w:r>
    </w:p>
    <w:p w:rsidR="00216EB0" w:rsidRDefault="00216EB0">
      <w:pPr>
        <w:rPr>
          <w:b/>
          <w:smallCaps/>
          <w:sz w:val="28"/>
          <w:szCs w:val="28"/>
        </w:rPr>
      </w:pPr>
    </w:p>
    <w:p w:rsidR="008C25C8" w:rsidRDefault="008C25C8">
      <w:pPr>
        <w:rPr>
          <w:sz w:val="22"/>
          <w:szCs w:val="22"/>
        </w:rPr>
      </w:pPr>
      <w:r>
        <w:rPr>
          <w:b/>
          <w:sz w:val="22"/>
          <w:szCs w:val="22"/>
        </w:rPr>
        <w:t>MaryAnn Costa</w:t>
      </w:r>
      <w:r>
        <w:rPr>
          <w:sz w:val="22"/>
          <w:szCs w:val="22"/>
        </w:rPr>
        <w:t xml:space="preserve">, </w:t>
      </w:r>
      <w:r>
        <w:rPr>
          <w:i/>
          <w:sz w:val="22"/>
          <w:szCs w:val="22"/>
        </w:rPr>
        <w:t xml:space="preserve">Address, </w:t>
      </w:r>
      <w:r>
        <w:rPr>
          <w:sz w:val="22"/>
          <w:szCs w:val="22"/>
        </w:rPr>
        <w:t>asked what a penny is worth and how much did the taxes increase</w:t>
      </w:r>
      <w:r w:rsidR="00C548F2">
        <w:rPr>
          <w:sz w:val="22"/>
          <w:szCs w:val="22"/>
        </w:rPr>
        <w:t xml:space="preserve"> for the 2% </w:t>
      </w:r>
      <w:proofErr w:type="gramStart"/>
      <w:r w:rsidR="00C548F2">
        <w:rPr>
          <w:sz w:val="22"/>
          <w:szCs w:val="22"/>
        </w:rPr>
        <w:t>max</w:t>
      </w:r>
      <w:r>
        <w:rPr>
          <w:sz w:val="22"/>
          <w:szCs w:val="22"/>
        </w:rPr>
        <w:t>?</w:t>
      </w:r>
      <w:proofErr w:type="gramEnd"/>
    </w:p>
    <w:p w:rsidR="008C25C8" w:rsidRDefault="008C25C8">
      <w:pPr>
        <w:rPr>
          <w:sz w:val="22"/>
          <w:szCs w:val="22"/>
        </w:rPr>
      </w:pPr>
    </w:p>
    <w:p w:rsidR="008C25C8" w:rsidRDefault="008C25C8">
      <w:pPr>
        <w:rPr>
          <w:sz w:val="22"/>
          <w:szCs w:val="22"/>
        </w:rPr>
      </w:pPr>
      <w:r>
        <w:rPr>
          <w:sz w:val="22"/>
          <w:szCs w:val="22"/>
        </w:rPr>
        <w:t xml:space="preserve">Response:  The </w:t>
      </w:r>
      <w:r w:rsidR="00C548F2">
        <w:rPr>
          <w:sz w:val="22"/>
          <w:szCs w:val="22"/>
        </w:rPr>
        <w:t>Business Administrator responded a penny is worth approximately $35,000 to the budget and the taxes increased $0.07 including the banked cap and the 2% increase.</w:t>
      </w:r>
    </w:p>
    <w:p w:rsidR="008C25C8" w:rsidRDefault="008C25C8" w:rsidP="008C25C8">
      <w:pPr>
        <w:rPr>
          <w:b/>
          <w:sz w:val="22"/>
          <w:szCs w:val="22"/>
        </w:rPr>
      </w:pPr>
    </w:p>
    <w:p w:rsidR="00516064" w:rsidRDefault="00F3442A" w:rsidP="00F3442A">
      <w:pPr>
        <w:rPr>
          <w:sz w:val="22"/>
          <w:szCs w:val="22"/>
        </w:rPr>
      </w:pPr>
      <w:r w:rsidRPr="00596471">
        <w:rPr>
          <w:b/>
          <w:sz w:val="22"/>
          <w:szCs w:val="22"/>
        </w:rPr>
        <w:t>Danielle Scott</w:t>
      </w:r>
      <w:r>
        <w:rPr>
          <w:sz w:val="22"/>
          <w:szCs w:val="22"/>
        </w:rPr>
        <w:t xml:space="preserve">, </w:t>
      </w:r>
      <w:r w:rsidRPr="00D36D03">
        <w:rPr>
          <w:i/>
          <w:sz w:val="22"/>
          <w:szCs w:val="22"/>
        </w:rPr>
        <w:t>321 W. Adam Street</w:t>
      </w:r>
      <w:r>
        <w:rPr>
          <w:sz w:val="22"/>
          <w:szCs w:val="22"/>
        </w:rPr>
        <w:t xml:space="preserve">, </w:t>
      </w:r>
      <w:r w:rsidR="00A8388E">
        <w:rPr>
          <w:sz w:val="22"/>
          <w:szCs w:val="22"/>
        </w:rPr>
        <w:t xml:space="preserve">would like to know what infractions result in a student placed into in school suspension at Paulsboro High School.  There is a full time teacher paid </w:t>
      </w:r>
      <w:proofErr w:type="gramStart"/>
      <w:r w:rsidR="00A8388E">
        <w:rPr>
          <w:sz w:val="22"/>
          <w:szCs w:val="22"/>
        </w:rPr>
        <w:t>an</w:t>
      </w:r>
      <w:proofErr w:type="gramEnd"/>
      <w:r w:rsidR="00A8388E">
        <w:rPr>
          <w:sz w:val="22"/>
          <w:szCs w:val="22"/>
        </w:rPr>
        <w:t xml:space="preserve"> salary for in-school suspension, how is instruction given to these students.  How many of the infractions </w:t>
      </w:r>
      <w:proofErr w:type="gramStart"/>
      <w:r w:rsidR="00A8388E">
        <w:rPr>
          <w:sz w:val="22"/>
          <w:szCs w:val="22"/>
        </w:rPr>
        <w:t>are related</w:t>
      </w:r>
      <w:proofErr w:type="gramEnd"/>
      <w:r w:rsidR="00A8388E">
        <w:rPr>
          <w:sz w:val="22"/>
          <w:szCs w:val="22"/>
        </w:rPr>
        <w:t xml:space="preserve"> to dress code? In addition, what is the Board of Education doing to assist parents who </w:t>
      </w:r>
      <w:proofErr w:type="gramStart"/>
      <w:r w:rsidR="00A8388E">
        <w:rPr>
          <w:sz w:val="22"/>
          <w:szCs w:val="22"/>
        </w:rPr>
        <w:t>can’t</w:t>
      </w:r>
      <w:proofErr w:type="gramEnd"/>
      <w:r w:rsidR="00A8388E">
        <w:rPr>
          <w:sz w:val="22"/>
          <w:szCs w:val="22"/>
        </w:rPr>
        <w:t xml:space="preserve"> afford clothing to adhere to the dress code?</w:t>
      </w:r>
      <w:r w:rsidR="00516064">
        <w:rPr>
          <w:sz w:val="22"/>
          <w:szCs w:val="22"/>
        </w:rPr>
        <w:t xml:space="preserve">  Mrs. Scott also asked why the library is limited to students if we pay approximately $50,000 salary for this service.  Lastly, programs the district offers that are preventing crisis falling under Title IX Coordinator.</w:t>
      </w:r>
    </w:p>
    <w:p w:rsidR="00516064" w:rsidRDefault="00516064" w:rsidP="00F3442A">
      <w:pPr>
        <w:rPr>
          <w:sz w:val="22"/>
          <w:szCs w:val="22"/>
        </w:rPr>
      </w:pPr>
    </w:p>
    <w:p w:rsidR="00516064" w:rsidRDefault="00516064" w:rsidP="00F3442A">
      <w:pPr>
        <w:rPr>
          <w:sz w:val="22"/>
          <w:szCs w:val="22"/>
        </w:rPr>
      </w:pPr>
      <w:r>
        <w:rPr>
          <w:sz w:val="22"/>
          <w:szCs w:val="22"/>
        </w:rPr>
        <w:t>The Superintendent asked Mrs. Scott to make an appointment to discuss her concerns but Mrs. Scott respectively asked answers to her questions be given at a public meeting and placed on record.</w:t>
      </w:r>
    </w:p>
    <w:p w:rsidR="00516064" w:rsidRDefault="00516064" w:rsidP="00F3442A">
      <w:pPr>
        <w:rPr>
          <w:sz w:val="22"/>
          <w:szCs w:val="22"/>
        </w:rPr>
      </w:pPr>
    </w:p>
    <w:p w:rsidR="00516064" w:rsidRDefault="00516064" w:rsidP="00F3442A">
      <w:pPr>
        <w:rPr>
          <w:sz w:val="22"/>
          <w:szCs w:val="22"/>
        </w:rPr>
      </w:pPr>
    </w:p>
    <w:p w:rsidR="00516064" w:rsidRDefault="007E4988" w:rsidP="007E4988">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sidRPr="00181988">
        <w:rPr>
          <w:b/>
          <w:sz w:val="22"/>
          <w:szCs w:val="22"/>
        </w:rPr>
        <w:t>Cheryl Scott</w:t>
      </w:r>
      <w:r>
        <w:rPr>
          <w:sz w:val="22"/>
          <w:szCs w:val="22"/>
        </w:rPr>
        <w:t xml:space="preserve">, </w:t>
      </w:r>
      <w:r w:rsidRPr="00181988">
        <w:rPr>
          <w:i/>
          <w:sz w:val="22"/>
          <w:szCs w:val="22"/>
        </w:rPr>
        <w:t>1645 Swedesboro Avenue</w:t>
      </w:r>
      <w:r>
        <w:rPr>
          <w:sz w:val="22"/>
          <w:szCs w:val="22"/>
        </w:rPr>
        <w:t>, asked w</w:t>
      </w:r>
      <w:r w:rsidR="00516064">
        <w:rPr>
          <w:sz w:val="22"/>
          <w:szCs w:val="22"/>
        </w:rPr>
        <w:t xml:space="preserve">hen and how protocol </w:t>
      </w:r>
      <w:proofErr w:type="gramStart"/>
      <w:r w:rsidR="00516064">
        <w:rPr>
          <w:sz w:val="22"/>
          <w:szCs w:val="22"/>
        </w:rPr>
        <w:t>was changed</w:t>
      </w:r>
      <w:proofErr w:type="gramEnd"/>
      <w:r w:rsidR="00516064">
        <w:rPr>
          <w:sz w:val="22"/>
          <w:szCs w:val="22"/>
        </w:rPr>
        <w:t xml:space="preserve"> for the public to limit speaking to only once per meeting in addition to a restricted time.</w:t>
      </w:r>
    </w:p>
    <w:p w:rsidR="00516064" w:rsidRDefault="00516064" w:rsidP="007E4988">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B81ADE" w:rsidRDefault="00516064" w:rsidP="007E4988">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sz w:val="22"/>
          <w:szCs w:val="22"/>
        </w:rPr>
        <w:t xml:space="preserve">Response:  The Attorney explained the restriction was at the last meeting because of the number of </w:t>
      </w:r>
      <w:r w:rsidR="00B81ADE">
        <w:rPr>
          <w:sz w:val="22"/>
          <w:szCs w:val="22"/>
        </w:rPr>
        <w:t>pubic requesting to speak.  District policies available on the website govern the protocol to conduct the meeting.</w:t>
      </w:r>
    </w:p>
    <w:p w:rsidR="007E4988" w:rsidRDefault="007E4988" w:rsidP="007E4988">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B81ADE" w:rsidRDefault="00B81ADE" w:rsidP="007E4988">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sz w:val="22"/>
          <w:szCs w:val="22"/>
        </w:rPr>
        <w:t xml:space="preserve">Ms. Scott was happy to see the gifted and talented program presentation but is concerned with the elimination of the Spanish teacher, limited resources for the students, and where the students </w:t>
      </w:r>
      <w:proofErr w:type="gramStart"/>
      <w:r>
        <w:rPr>
          <w:sz w:val="22"/>
          <w:szCs w:val="22"/>
        </w:rPr>
        <w:t>are headed</w:t>
      </w:r>
      <w:proofErr w:type="gramEnd"/>
      <w:r>
        <w:rPr>
          <w:sz w:val="22"/>
          <w:szCs w:val="22"/>
        </w:rPr>
        <w:t>.</w:t>
      </w:r>
    </w:p>
    <w:p w:rsidR="003B1908" w:rsidRDefault="003B1908">
      <w:pPr>
        <w:rPr>
          <w:b/>
          <w:smallCaps/>
          <w:sz w:val="28"/>
          <w:szCs w:val="28"/>
        </w:rPr>
      </w:pPr>
      <w:r>
        <w:rPr>
          <w:b/>
          <w:smallCaps/>
          <w:sz w:val="28"/>
          <w:szCs w:val="28"/>
        </w:rPr>
        <w:br w:type="page"/>
      </w:r>
    </w:p>
    <w:p w:rsidR="00D2329B" w:rsidRDefault="00D2329B" w:rsidP="0025172D">
      <w:pPr>
        <w:pStyle w:val="ListParagraph"/>
        <w:spacing w:line="276" w:lineRule="auto"/>
        <w:ind w:left="0"/>
        <w:rPr>
          <w:b/>
          <w:smallCaps/>
          <w:sz w:val="28"/>
          <w:szCs w:val="28"/>
        </w:rPr>
      </w:pPr>
      <w:r>
        <w:rPr>
          <w:b/>
          <w:smallCaps/>
          <w:sz w:val="28"/>
          <w:szCs w:val="28"/>
        </w:rPr>
        <w:lastRenderedPageBreak/>
        <w:t xml:space="preserve">Board Business: </w:t>
      </w:r>
    </w:p>
    <w:p w:rsidR="000F484F" w:rsidRPr="00EA38D2" w:rsidRDefault="000F484F" w:rsidP="00FA1380">
      <w:pPr>
        <w:pStyle w:val="ListParagraph"/>
        <w:numPr>
          <w:ilvl w:val="0"/>
          <w:numId w:val="9"/>
        </w:numPr>
        <w:contextualSpacing/>
        <w:rPr>
          <w:b/>
          <w:smallCaps/>
          <w:sz w:val="28"/>
          <w:szCs w:val="28"/>
        </w:rPr>
      </w:pPr>
      <w:r w:rsidRPr="00EA38D2">
        <w:rPr>
          <w:b/>
          <w:smallCaps/>
          <w:sz w:val="28"/>
          <w:szCs w:val="28"/>
        </w:rPr>
        <w:t>2018 Election November Offices open for general election</w:t>
      </w:r>
    </w:p>
    <w:p w:rsidR="000F484F" w:rsidRPr="000F484F" w:rsidRDefault="000F484F" w:rsidP="00E36829">
      <w:pPr>
        <w:ind w:left="720"/>
        <w:contextualSpacing/>
        <w:rPr>
          <w:sz w:val="28"/>
          <w:szCs w:val="28"/>
        </w:rPr>
      </w:pPr>
    </w:p>
    <w:p w:rsidR="000F484F" w:rsidRPr="000F484F" w:rsidRDefault="000F484F" w:rsidP="00E36829">
      <w:pPr>
        <w:ind w:left="720"/>
        <w:contextualSpacing/>
        <w:rPr>
          <w:sz w:val="24"/>
          <w:szCs w:val="24"/>
        </w:rPr>
      </w:pPr>
      <w:r w:rsidRPr="000F484F">
        <w:rPr>
          <w:sz w:val="24"/>
          <w:szCs w:val="24"/>
          <w:u w:val="single"/>
        </w:rPr>
        <w:t>Term of Office</w:t>
      </w:r>
      <w:r w:rsidRPr="000F484F">
        <w:rPr>
          <w:sz w:val="24"/>
          <w:szCs w:val="24"/>
        </w:rPr>
        <w:tab/>
      </w:r>
      <w:r w:rsidRPr="000F484F">
        <w:rPr>
          <w:sz w:val="24"/>
          <w:szCs w:val="24"/>
        </w:rPr>
        <w:tab/>
      </w:r>
      <w:r w:rsidRPr="000F484F">
        <w:rPr>
          <w:sz w:val="24"/>
          <w:szCs w:val="24"/>
          <w:u w:val="single"/>
        </w:rPr>
        <w:t>Incumbents</w:t>
      </w:r>
    </w:p>
    <w:p w:rsidR="000F484F" w:rsidRPr="000F484F" w:rsidRDefault="000F484F" w:rsidP="00E36829">
      <w:pPr>
        <w:ind w:left="720"/>
        <w:contextualSpacing/>
        <w:rPr>
          <w:sz w:val="24"/>
          <w:szCs w:val="24"/>
        </w:rPr>
      </w:pPr>
      <w:r w:rsidRPr="000F484F">
        <w:rPr>
          <w:sz w:val="24"/>
          <w:szCs w:val="24"/>
        </w:rPr>
        <w:t>Three (3) three year terms</w:t>
      </w:r>
      <w:r w:rsidRPr="000F484F">
        <w:rPr>
          <w:sz w:val="24"/>
          <w:szCs w:val="24"/>
        </w:rPr>
        <w:tab/>
        <w:t>Tom Ridinger, Irma Stevenson, James Walter, II</w:t>
      </w:r>
    </w:p>
    <w:p w:rsidR="000F484F" w:rsidRPr="000F484F" w:rsidRDefault="000F484F" w:rsidP="00E36829">
      <w:pPr>
        <w:ind w:left="720"/>
        <w:contextualSpacing/>
        <w:rPr>
          <w:sz w:val="24"/>
          <w:szCs w:val="24"/>
        </w:rPr>
      </w:pPr>
      <w:r w:rsidRPr="000F484F">
        <w:rPr>
          <w:sz w:val="24"/>
          <w:szCs w:val="24"/>
        </w:rPr>
        <w:t>One (1) one year term</w:t>
      </w:r>
      <w:r w:rsidRPr="000F484F">
        <w:rPr>
          <w:sz w:val="24"/>
          <w:szCs w:val="24"/>
        </w:rPr>
        <w:tab/>
      </w:r>
      <w:r w:rsidRPr="000F484F">
        <w:rPr>
          <w:sz w:val="24"/>
          <w:szCs w:val="24"/>
        </w:rPr>
        <w:tab/>
        <w:t>Vacancy</w:t>
      </w:r>
    </w:p>
    <w:p w:rsidR="000F484F" w:rsidRPr="000F484F" w:rsidRDefault="000F484F" w:rsidP="00E36829">
      <w:pPr>
        <w:ind w:left="720"/>
        <w:contextualSpacing/>
        <w:rPr>
          <w:sz w:val="24"/>
          <w:szCs w:val="24"/>
        </w:rPr>
      </w:pPr>
    </w:p>
    <w:p w:rsidR="000F484F" w:rsidRPr="000F484F" w:rsidRDefault="000F484F" w:rsidP="00E36829">
      <w:pPr>
        <w:ind w:left="720"/>
        <w:contextualSpacing/>
        <w:rPr>
          <w:sz w:val="24"/>
          <w:szCs w:val="24"/>
        </w:rPr>
      </w:pPr>
      <w:r w:rsidRPr="000F484F">
        <w:rPr>
          <w:sz w:val="24"/>
          <w:szCs w:val="24"/>
        </w:rPr>
        <w:t>Election petitions are available through the Gloucester County Board of Elections office located at 550 Grove Road, West Deptford, N</w:t>
      </w:r>
      <w:r w:rsidR="000F58B5">
        <w:rPr>
          <w:sz w:val="24"/>
          <w:szCs w:val="24"/>
        </w:rPr>
        <w:t xml:space="preserve">ew </w:t>
      </w:r>
      <w:r w:rsidRPr="000F484F">
        <w:rPr>
          <w:sz w:val="24"/>
          <w:szCs w:val="24"/>
        </w:rPr>
        <w:t>J</w:t>
      </w:r>
      <w:r w:rsidR="000F58B5">
        <w:rPr>
          <w:sz w:val="24"/>
          <w:szCs w:val="24"/>
        </w:rPr>
        <w:t>ersey</w:t>
      </w:r>
      <w:r w:rsidRPr="000F484F">
        <w:rPr>
          <w:sz w:val="24"/>
          <w:szCs w:val="24"/>
        </w:rPr>
        <w:t xml:space="preserve">. </w:t>
      </w:r>
    </w:p>
    <w:p w:rsidR="000F484F" w:rsidRPr="000F484F" w:rsidRDefault="000F484F" w:rsidP="00E36829">
      <w:pPr>
        <w:ind w:left="720"/>
        <w:contextualSpacing/>
        <w:rPr>
          <w:sz w:val="24"/>
          <w:szCs w:val="24"/>
        </w:rPr>
      </w:pPr>
    </w:p>
    <w:p w:rsidR="000F484F" w:rsidRDefault="000F484F" w:rsidP="00E36829">
      <w:pPr>
        <w:ind w:left="720"/>
        <w:contextualSpacing/>
        <w:rPr>
          <w:sz w:val="24"/>
          <w:szCs w:val="24"/>
        </w:rPr>
      </w:pPr>
      <w:r w:rsidRPr="000F484F">
        <w:rPr>
          <w:sz w:val="24"/>
          <w:szCs w:val="24"/>
        </w:rPr>
        <w:t>Petition submission deadline to the County Board of Elections Office is Monday, July 31, 2018.</w:t>
      </w:r>
    </w:p>
    <w:p w:rsidR="004A58DF" w:rsidRDefault="004A58DF" w:rsidP="00E36829">
      <w:pPr>
        <w:ind w:left="720"/>
        <w:contextualSpacing/>
        <w:rPr>
          <w:sz w:val="24"/>
          <w:szCs w:val="24"/>
        </w:rPr>
      </w:pPr>
    </w:p>
    <w:p w:rsidR="00FA1380" w:rsidRPr="00273009" w:rsidRDefault="00FA1380" w:rsidP="00FA1380">
      <w:pPr>
        <w:pStyle w:val="ListParagraph"/>
        <w:numPr>
          <w:ilvl w:val="0"/>
          <w:numId w:val="9"/>
        </w:numPr>
        <w:contextualSpacing/>
        <w:rPr>
          <w:b/>
          <w:smallCaps/>
          <w:sz w:val="28"/>
          <w:szCs w:val="28"/>
        </w:rPr>
      </w:pPr>
      <w:r w:rsidRPr="00273009">
        <w:rPr>
          <w:b/>
          <w:smallCaps/>
          <w:sz w:val="28"/>
          <w:szCs w:val="28"/>
        </w:rPr>
        <w:t>Board Vacancy</w:t>
      </w:r>
    </w:p>
    <w:p w:rsidR="00FA1380" w:rsidRPr="008F6C19" w:rsidRDefault="00FA1380" w:rsidP="00FA1380">
      <w:pPr>
        <w:ind w:left="720"/>
        <w:contextualSpacing/>
        <w:rPr>
          <w:sz w:val="24"/>
          <w:szCs w:val="24"/>
        </w:rPr>
      </w:pPr>
      <w:r w:rsidRPr="00273009">
        <w:rPr>
          <w:sz w:val="24"/>
          <w:szCs w:val="24"/>
        </w:rPr>
        <w:t xml:space="preserve">The Board of Education will conduct interviews to fill the current one year unexpired term.  This appointment will run through December 31, 2018 and is included in the November 2018 election.  Interested residents of </w:t>
      </w:r>
      <w:proofErr w:type="gramStart"/>
      <w:r w:rsidRPr="00273009">
        <w:rPr>
          <w:sz w:val="24"/>
          <w:szCs w:val="24"/>
        </w:rPr>
        <w:t>Paulsboro</w:t>
      </w:r>
      <w:r>
        <w:rPr>
          <w:sz w:val="24"/>
          <w:szCs w:val="24"/>
        </w:rPr>
        <w:t>,</w:t>
      </w:r>
      <w:proofErr w:type="gramEnd"/>
      <w:r>
        <w:rPr>
          <w:sz w:val="24"/>
          <w:szCs w:val="24"/>
        </w:rPr>
        <w:t xml:space="preserve"> </w:t>
      </w:r>
      <w:r w:rsidRPr="00273009">
        <w:rPr>
          <w:sz w:val="24"/>
          <w:szCs w:val="24"/>
        </w:rPr>
        <w:t>sen</w:t>
      </w:r>
      <w:r w:rsidR="008A67CD">
        <w:rPr>
          <w:sz w:val="24"/>
          <w:szCs w:val="24"/>
        </w:rPr>
        <w:t>t</w:t>
      </w:r>
      <w:r w:rsidRPr="00273009">
        <w:rPr>
          <w:sz w:val="24"/>
          <w:szCs w:val="24"/>
        </w:rPr>
        <w:t xml:space="preserve"> a letter of interest to the Superintendent of Schools </w:t>
      </w:r>
      <w:r w:rsidR="008A67CD">
        <w:rPr>
          <w:sz w:val="24"/>
          <w:szCs w:val="24"/>
        </w:rPr>
        <w:t xml:space="preserve">as </w:t>
      </w:r>
      <w:r w:rsidR="008A67CD" w:rsidRPr="002E65E4">
        <w:rPr>
          <w:sz w:val="24"/>
          <w:szCs w:val="24"/>
        </w:rPr>
        <w:t xml:space="preserve">advertised in the </w:t>
      </w:r>
      <w:r w:rsidR="008A67CD" w:rsidRPr="008F6C19">
        <w:rPr>
          <w:sz w:val="24"/>
          <w:szCs w:val="24"/>
        </w:rPr>
        <w:t>South Jersey Times</w:t>
      </w:r>
      <w:r w:rsidR="008A67CD">
        <w:rPr>
          <w:sz w:val="24"/>
          <w:szCs w:val="24"/>
        </w:rPr>
        <w:t xml:space="preserve"> on May 3, 2018.</w:t>
      </w:r>
      <w:r w:rsidR="002E65E4">
        <w:rPr>
          <w:sz w:val="24"/>
          <w:szCs w:val="24"/>
        </w:rPr>
        <w:t xml:space="preserve"> </w:t>
      </w:r>
    </w:p>
    <w:p w:rsidR="00FA1380" w:rsidRPr="00F861ED" w:rsidRDefault="00FA1380" w:rsidP="00E36829">
      <w:pPr>
        <w:ind w:left="720"/>
        <w:contextualSpacing/>
        <w:rPr>
          <w:sz w:val="24"/>
          <w:szCs w:val="24"/>
        </w:rPr>
      </w:pPr>
    </w:p>
    <w:p w:rsidR="00FA1380" w:rsidRDefault="004D19B8" w:rsidP="00E36829">
      <w:pPr>
        <w:ind w:left="720"/>
        <w:contextualSpacing/>
        <w:rPr>
          <w:sz w:val="24"/>
          <w:szCs w:val="24"/>
        </w:rPr>
      </w:pPr>
      <w:r>
        <w:rPr>
          <w:sz w:val="24"/>
          <w:szCs w:val="24"/>
        </w:rPr>
        <w:t xml:space="preserve">The process for the </w:t>
      </w:r>
      <w:r w:rsidR="00FA1380" w:rsidRPr="00F861ED">
        <w:rPr>
          <w:sz w:val="24"/>
          <w:szCs w:val="24"/>
        </w:rPr>
        <w:t>Board of Education candidate interviews</w:t>
      </w:r>
      <w:r>
        <w:rPr>
          <w:sz w:val="24"/>
          <w:szCs w:val="24"/>
        </w:rPr>
        <w:t xml:space="preserve"> will include the following</w:t>
      </w:r>
      <w:r w:rsidR="00FA1380" w:rsidRPr="00F861ED">
        <w:rPr>
          <w:sz w:val="24"/>
          <w:szCs w:val="24"/>
        </w:rPr>
        <w:t>:</w:t>
      </w:r>
      <w:r>
        <w:rPr>
          <w:sz w:val="24"/>
          <w:szCs w:val="24"/>
        </w:rPr>
        <w:t xml:space="preserve"> </w:t>
      </w:r>
    </w:p>
    <w:p w:rsidR="004D19B8" w:rsidRPr="00F861ED" w:rsidRDefault="004D19B8" w:rsidP="00E36829">
      <w:pPr>
        <w:ind w:left="720"/>
        <w:contextualSpacing/>
        <w:rPr>
          <w:sz w:val="24"/>
          <w:szCs w:val="24"/>
        </w:rPr>
      </w:pPr>
    </w:p>
    <w:p w:rsidR="004D19B8" w:rsidRPr="004D19B8" w:rsidRDefault="004D19B8" w:rsidP="004D19B8">
      <w:pPr>
        <w:pStyle w:val="ListParagraph"/>
        <w:numPr>
          <w:ilvl w:val="0"/>
          <w:numId w:val="13"/>
        </w:numPr>
        <w:contextualSpacing/>
        <w:rPr>
          <w:sz w:val="24"/>
          <w:szCs w:val="24"/>
        </w:rPr>
      </w:pPr>
      <w:r>
        <w:rPr>
          <w:sz w:val="24"/>
          <w:szCs w:val="24"/>
        </w:rPr>
        <w:t>A</w:t>
      </w:r>
      <w:r w:rsidRPr="004D19B8">
        <w:rPr>
          <w:sz w:val="24"/>
          <w:szCs w:val="24"/>
        </w:rPr>
        <w:t xml:space="preserve"> set of questions for each individual candidate from the Superintendent of Schools.</w:t>
      </w:r>
    </w:p>
    <w:p w:rsidR="004D19B8" w:rsidRPr="004D19B8" w:rsidRDefault="004D19B8" w:rsidP="004D19B8">
      <w:pPr>
        <w:pStyle w:val="ListParagraph"/>
        <w:numPr>
          <w:ilvl w:val="0"/>
          <w:numId w:val="13"/>
        </w:numPr>
        <w:rPr>
          <w:sz w:val="24"/>
          <w:szCs w:val="24"/>
        </w:rPr>
      </w:pPr>
      <w:r w:rsidRPr="004D19B8">
        <w:rPr>
          <w:sz w:val="24"/>
          <w:szCs w:val="24"/>
        </w:rPr>
        <w:t>The Board of Education will then convene in the executive session to discuss the candidates.</w:t>
      </w:r>
    </w:p>
    <w:p w:rsidR="004D19B8" w:rsidRPr="004D19B8" w:rsidRDefault="004D19B8" w:rsidP="004D19B8">
      <w:pPr>
        <w:pStyle w:val="ListParagraph"/>
        <w:numPr>
          <w:ilvl w:val="0"/>
          <w:numId w:val="13"/>
        </w:numPr>
        <w:rPr>
          <w:sz w:val="24"/>
          <w:szCs w:val="24"/>
        </w:rPr>
      </w:pPr>
      <w:r w:rsidRPr="004D19B8">
        <w:rPr>
          <w:sz w:val="24"/>
          <w:szCs w:val="24"/>
        </w:rPr>
        <w:t xml:space="preserve">The </w:t>
      </w:r>
      <w:r w:rsidR="00013374">
        <w:rPr>
          <w:sz w:val="24"/>
          <w:szCs w:val="24"/>
        </w:rPr>
        <w:t>Paulsboro B</w:t>
      </w:r>
      <w:r w:rsidRPr="004D19B8">
        <w:rPr>
          <w:sz w:val="24"/>
          <w:szCs w:val="24"/>
        </w:rPr>
        <w:t xml:space="preserve">oard of </w:t>
      </w:r>
      <w:r w:rsidR="00013374">
        <w:rPr>
          <w:sz w:val="24"/>
          <w:szCs w:val="24"/>
        </w:rPr>
        <w:t>E</w:t>
      </w:r>
      <w:r w:rsidRPr="004D19B8">
        <w:rPr>
          <w:sz w:val="24"/>
          <w:szCs w:val="24"/>
        </w:rPr>
        <w:t xml:space="preserve">ducation will then come out of executive session to appoint the new </w:t>
      </w:r>
      <w:r w:rsidR="00013374">
        <w:rPr>
          <w:sz w:val="24"/>
          <w:szCs w:val="24"/>
        </w:rPr>
        <w:t xml:space="preserve">Paulsboro </w:t>
      </w:r>
      <w:r w:rsidRPr="004D19B8">
        <w:rPr>
          <w:sz w:val="24"/>
          <w:szCs w:val="24"/>
        </w:rPr>
        <w:t>B</w:t>
      </w:r>
      <w:r>
        <w:rPr>
          <w:sz w:val="24"/>
          <w:szCs w:val="24"/>
        </w:rPr>
        <w:t>o</w:t>
      </w:r>
      <w:r w:rsidRPr="004D19B8">
        <w:rPr>
          <w:sz w:val="24"/>
          <w:szCs w:val="24"/>
        </w:rPr>
        <w:t xml:space="preserve">ard of </w:t>
      </w:r>
      <w:r w:rsidR="00013374">
        <w:rPr>
          <w:sz w:val="24"/>
          <w:szCs w:val="24"/>
        </w:rPr>
        <w:t>E</w:t>
      </w:r>
      <w:r w:rsidRPr="004D19B8">
        <w:rPr>
          <w:sz w:val="24"/>
          <w:szCs w:val="24"/>
        </w:rPr>
        <w:t>ducation member in public and have the new member swore in.</w:t>
      </w:r>
    </w:p>
    <w:p w:rsidR="004D19B8" w:rsidRDefault="004D19B8" w:rsidP="00E36829">
      <w:pPr>
        <w:ind w:left="720"/>
        <w:contextualSpacing/>
        <w:rPr>
          <w:sz w:val="24"/>
          <w:szCs w:val="24"/>
        </w:rPr>
      </w:pPr>
    </w:p>
    <w:p w:rsidR="004D19B8" w:rsidRPr="004D19B8" w:rsidRDefault="004D19B8" w:rsidP="00013374">
      <w:pPr>
        <w:ind w:left="1080"/>
        <w:contextualSpacing/>
        <w:rPr>
          <w:sz w:val="24"/>
          <w:szCs w:val="24"/>
          <w:u w:val="single"/>
        </w:rPr>
      </w:pPr>
      <w:r w:rsidRPr="004D19B8">
        <w:rPr>
          <w:sz w:val="24"/>
          <w:szCs w:val="24"/>
          <w:u w:val="single"/>
        </w:rPr>
        <w:t>Candidate Interviews:</w:t>
      </w:r>
    </w:p>
    <w:p w:rsidR="00FA1380" w:rsidRPr="00F861ED" w:rsidRDefault="00AA04B2" w:rsidP="00013374">
      <w:pPr>
        <w:ind w:left="1080"/>
        <w:contextualSpacing/>
        <w:rPr>
          <w:sz w:val="24"/>
          <w:szCs w:val="24"/>
        </w:rPr>
      </w:pPr>
      <w:r w:rsidRPr="00F861ED">
        <w:rPr>
          <w:sz w:val="24"/>
          <w:szCs w:val="24"/>
        </w:rPr>
        <w:t xml:space="preserve">Dr. Philip Neff </w:t>
      </w:r>
      <w:r w:rsidR="00FA1380" w:rsidRPr="00F861ED">
        <w:rPr>
          <w:sz w:val="24"/>
          <w:szCs w:val="24"/>
        </w:rPr>
        <w:t>at 7:45 p.m.</w:t>
      </w:r>
    </w:p>
    <w:p w:rsidR="00AF0DE4" w:rsidRDefault="00AA04B2" w:rsidP="00013374">
      <w:pPr>
        <w:ind w:left="1080"/>
        <w:contextualSpacing/>
        <w:rPr>
          <w:sz w:val="24"/>
          <w:szCs w:val="24"/>
        </w:rPr>
      </w:pPr>
      <w:r w:rsidRPr="00F861ED">
        <w:rPr>
          <w:sz w:val="24"/>
          <w:szCs w:val="24"/>
        </w:rPr>
        <w:t>Ms. Barbara Dunn</w:t>
      </w:r>
      <w:r w:rsidR="00FA1380" w:rsidRPr="00F861ED">
        <w:rPr>
          <w:sz w:val="24"/>
          <w:szCs w:val="24"/>
        </w:rPr>
        <w:t xml:space="preserve"> at 8:15 p.m.</w:t>
      </w:r>
    </w:p>
    <w:p w:rsidR="00F861ED" w:rsidRPr="00F861ED" w:rsidRDefault="00F861ED" w:rsidP="00FA1380">
      <w:pPr>
        <w:pStyle w:val="ListParagraph"/>
        <w:spacing w:line="276" w:lineRule="auto"/>
        <w:ind w:left="0"/>
        <w:rPr>
          <w:sz w:val="24"/>
          <w:szCs w:val="24"/>
        </w:rPr>
      </w:pPr>
    </w:p>
    <w:p w:rsidR="00F3442A" w:rsidRPr="008B4A6D" w:rsidRDefault="00F3442A" w:rsidP="00F3442A">
      <w:pPr>
        <w:pStyle w:val="ListParagraph"/>
        <w:spacing w:line="276" w:lineRule="auto"/>
        <w:ind w:left="0"/>
        <w:rPr>
          <w:sz w:val="28"/>
          <w:szCs w:val="28"/>
        </w:rPr>
      </w:pPr>
      <w:r w:rsidRPr="008B4A6D">
        <w:rPr>
          <w:b/>
          <w:smallCaps/>
          <w:sz w:val="28"/>
          <w:szCs w:val="28"/>
        </w:rPr>
        <w:t>Executive Session</w:t>
      </w:r>
    </w:p>
    <w:p w:rsidR="00FA1380" w:rsidRPr="00321337" w:rsidRDefault="00F3442A" w:rsidP="00F3442A">
      <w:pPr>
        <w:spacing w:line="276" w:lineRule="auto"/>
      </w:pPr>
      <w:r w:rsidRPr="00F3442A">
        <w:rPr>
          <w:sz w:val="24"/>
          <w:szCs w:val="24"/>
        </w:rPr>
        <w:t>Motion by Walter, seconded by Stevenson and unanimously carried (</w:t>
      </w:r>
      <w:r>
        <w:rPr>
          <w:sz w:val="24"/>
          <w:szCs w:val="24"/>
        </w:rPr>
        <w:t>6</w:t>
      </w:r>
      <w:r w:rsidRPr="00F3442A">
        <w:rPr>
          <w:sz w:val="24"/>
          <w:szCs w:val="24"/>
        </w:rPr>
        <w:t xml:space="preserve">-0) to adjourn at </w:t>
      </w:r>
      <w:r>
        <w:rPr>
          <w:sz w:val="24"/>
          <w:szCs w:val="24"/>
        </w:rPr>
        <w:t>8</w:t>
      </w:r>
      <w:r w:rsidRPr="00F3442A">
        <w:rPr>
          <w:sz w:val="24"/>
          <w:szCs w:val="24"/>
        </w:rPr>
        <w:t>:</w:t>
      </w:r>
      <w:r>
        <w:rPr>
          <w:sz w:val="24"/>
          <w:szCs w:val="24"/>
        </w:rPr>
        <w:t>09</w:t>
      </w:r>
      <w:r w:rsidRPr="00F3442A">
        <w:rPr>
          <w:sz w:val="24"/>
          <w:szCs w:val="24"/>
        </w:rPr>
        <w:t xml:space="preserve"> pm</w:t>
      </w:r>
    </w:p>
    <w:p w:rsidR="00F3442A" w:rsidRDefault="00F3442A" w:rsidP="00F3442A">
      <w:pPr>
        <w:rPr>
          <w:sz w:val="24"/>
          <w:szCs w:val="24"/>
        </w:rPr>
      </w:pPr>
    </w:p>
    <w:p w:rsidR="00FA1380" w:rsidRDefault="00FA1380" w:rsidP="00F3442A">
      <w:pPr>
        <w:rPr>
          <w:sz w:val="24"/>
          <w:szCs w:val="24"/>
        </w:rPr>
      </w:pPr>
      <w:r w:rsidRPr="00FA1380">
        <w:rPr>
          <w:sz w:val="24"/>
          <w:szCs w:val="24"/>
        </w:rPr>
        <w:t xml:space="preserve">BE IT RESOLVED:  The Paulsboro Board of Education will adjourn to Executive Session to discuss </w:t>
      </w:r>
      <w:r>
        <w:rPr>
          <w:sz w:val="24"/>
          <w:szCs w:val="24"/>
        </w:rPr>
        <w:t>candidates for the Board of Education vacancy,</w:t>
      </w:r>
      <w:r w:rsidRPr="00FA1380">
        <w:rPr>
          <w:sz w:val="24"/>
          <w:szCs w:val="24"/>
        </w:rPr>
        <w:t xml:space="preserve"> the results of which </w:t>
      </w:r>
      <w:proofErr w:type="gramStart"/>
      <w:r w:rsidRPr="00FA1380">
        <w:rPr>
          <w:sz w:val="24"/>
          <w:szCs w:val="24"/>
        </w:rPr>
        <w:t>may be made</w:t>
      </w:r>
      <w:proofErr w:type="gramEnd"/>
      <w:r w:rsidRPr="00FA1380">
        <w:rPr>
          <w:sz w:val="24"/>
          <w:szCs w:val="24"/>
        </w:rPr>
        <w:t xml:space="preserve"> known upon return to regular session or when conditions warrant.</w:t>
      </w:r>
      <w:r w:rsidRPr="00AF6F07">
        <w:rPr>
          <w:sz w:val="24"/>
          <w:szCs w:val="24"/>
        </w:rPr>
        <w:t xml:space="preserve"> </w:t>
      </w:r>
      <w:r>
        <w:rPr>
          <w:sz w:val="24"/>
          <w:szCs w:val="24"/>
        </w:rPr>
        <w:t xml:space="preserve"> </w:t>
      </w:r>
    </w:p>
    <w:p w:rsidR="00FA1380" w:rsidRDefault="00FA1380" w:rsidP="00FA1380">
      <w:pPr>
        <w:ind w:left="720"/>
        <w:rPr>
          <w:b/>
          <w:smallCaps/>
          <w:sz w:val="28"/>
          <w:szCs w:val="28"/>
        </w:rPr>
      </w:pPr>
    </w:p>
    <w:p w:rsidR="00F3442A" w:rsidRDefault="00F3442A" w:rsidP="00F3442A">
      <w:pPr>
        <w:rPr>
          <w:sz w:val="24"/>
          <w:szCs w:val="24"/>
        </w:rPr>
      </w:pPr>
      <w:r>
        <w:rPr>
          <w:sz w:val="24"/>
          <w:szCs w:val="24"/>
        </w:rPr>
        <w:t xml:space="preserve">Motion by Walter, seconded by Stevenson and unanimously carried (6-0) to return from executive session at </w:t>
      </w:r>
      <w:r w:rsidR="00D43058">
        <w:rPr>
          <w:sz w:val="24"/>
          <w:szCs w:val="24"/>
        </w:rPr>
        <w:t>8</w:t>
      </w:r>
      <w:r>
        <w:rPr>
          <w:sz w:val="24"/>
          <w:szCs w:val="24"/>
        </w:rPr>
        <w:t>:</w:t>
      </w:r>
      <w:r w:rsidR="00D43058">
        <w:rPr>
          <w:sz w:val="24"/>
          <w:szCs w:val="24"/>
        </w:rPr>
        <w:t>22</w:t>
      </w:r>
      <w:r>
        <w:rPr>
          <w:sz w:val="24"/>
          <w:szCs w:val="24"/>
        </w:rPr>
        <w:t xml:space="preserve"> PM.</w:t>
      </w:r>
    </w:p>
    <w:p w:rsidR="00F3442A" w:rsidRDefault="00F3442A" w:rsidP="00FA1380">
      <w:pPr>
        <w:ind w:left="720"/>
        <w:rPr>
          <w:b/>
          <w:smallCaps/>
          <w:sz w:val="28"/>
          <w:szCs w:val="28"/>
        </w:rPr>
      </w:pPr>
    </w:p>
    <w:p w:rsidR="00D43058" w:rsidRDefault="00D43058" w:rsidP="00D43058">
      <w:pPr>
        <w:rPr>
          <w:b/>
          <w:smallCaps/>
          <w:sz w:val="28"/>
          <w:szCs w:val="28"/>
        </w:rPr>
      </w:pPr>
      <w:r w:rsidRPr="00F3442A">
        <w:rPr>
          <w:sz w:val="24"/>
          <w:szCs w:val="24"/>
        </w:rPr>
        <w:t>Motion by Walter, seconded by Stevenson</w:t>
      </w:r>
      <w:r>
        <w:rPr>
          <w:sz w:val="24"/>
          <w:szCs w:val="24"/>
        </w:rPr>
        <w:t xml:space="preserve"> to:</w:t>
      </w:r>
    </w:p>
    <w:p w:rsidR="00D43058" w:rsidRPr="003E787A" w:rsidRDefault="00D43058" w:rsidP="00FA1380">
      <w:pPr>
        <w:ind w:left="720"/>
        <w:rPr>
          <w:b/>
          <w:smallCaps/>
          <w:sz w:val="28"/>
          <w:szCs w:val="28"/>
        </w:rPr>
      </w:pPr>
    </w:p>
    <w:p w:rsidR="004D19B8" w:rsidRPr="003E787A" w:rsidRDefault="00BF17AC" w:rsidP="00EB219A">
      <w:pPr>
        <w:pStyle w:val="ListParagraph"/>
        <w:numPr>
          <w:ilvl w:val="0"/>
          <w:numId w:val="9"/>
        </w:numPr>
        <w:rPr>
          <w:b/>
          <w:smallCaps/>
          <w:sz w:val="28"/>
          <w:szCs w:val="28"/>
        </w:rPr>
      </w:pPr>
      <w:r w:rsidRPr="003E787A">
        <w:rPr>
          <w:sz w:val="24"/>
          <w:szCs w:val="24"/>
        </w:rPr>
        <w:t xml:space="preserve">Recommend appointment of </w:t>
      </w:r>
      <w:r w:rsidR="00F3442A">
        <w:rPr>
          <w:sz w:val="24"/>
          <w:szCs w:val="24"/>
        </w:rPr>
        <w:t xml:space="preserve">Mrs. Barbara Dunn </w:t>
      </w:r>
      <w:r w:rsidR="00CD3819" w:rsidRPr="003E787A">
        <w:rPr>
          <w:sz w:val="24"/>
          <w:szCs w:val="24"/>
        </w:rPr>
        <w:t xml:space="preserve">to the </w:t>
      </w:r>
      <w:proofErr w:type="gramStart"/>
      <w:r w:rsidR="00CD3819" w:rsidRPr="003E787A">
        <w:rPr>
          <w:sz w:val="24"/>
          <w:szCs w:val="24"/>
        </w:rPr>
        <w:t>one year</w:t>
      </w:r>
      <w:proofErr w:type="gramEnd"/>
      <w:r w:rsidR="00CD3819" w:rsidRPr="003E787A">
        <w:rPr>
          <w:sz w:val="24"/>
          <w:szCs w:val="24"/>
        </w:rPr>
        <w:t xml:space="preserve"> </w:t>
      </w:r>
      <w:r w:rsidR="003E787A" w:rsidRPr="003E787A">
        <w:rPr>
          <w:sz w:val="24"/>
          <w:szCs w:val="24"/>
        </w:rPr>
        <w:t>vacancy</w:t>
      </w:r>
      <w:r w:rsidR="00200835">
        <w:rPr>
          <w:sz w:val="24"/>
          <w:szCs w:val="24"/>
        </w:rPr>
        <w:t>,</w:t>
      </w:r>
      <w:r w:rsidRPr="003E787A">
        <w:rPr>
          <w:sz w:val="24"/>
          <w:szCs w:val="24"/>
        </w:rPr>
        <w:t xml:space="preserve"> term ending December 31, 2018</w:t>
      </w:r>
      <w:r w:rsidR="00CD3819" w:rsidRPr="003E787A">
        <w:rPr>
          <w:sz w:val="24"/>
          <w:szCs w:val="24"/>
        </w:rPr>
        <w:t xml:space="preserve">. </w:t>
      </w:r>
    </w:p>
    <w:p w:rsidR="003E787A" w:rsidRPr="003E787A" w:rsidRDefault="003E787A" w:rsidP="003E787A">
      <w:pPr>
        <w:pStyle w:val="ListParagraph"/>
        <w:rPr>
          <w:b/>
          <w:smallCaps/>
          <w:sz w:val="28"/>
          <w:szCs w:val="28"/>
        </w:rPr>
      </w:pPr>
    </w:p>
    <w:p w:rsidR="00CD3819" w:rsidRPr="003E787A" w:rsidRDefault="00DB7008" w:rsidP="00CD3819">
      <w:pPr>
        <w:pStyle w:val="ListParagraph"/>
        <w:rPr>
          <w:sz w:val="24"/>
          <w:szCs w:val="24"/>
        </w:rPr>
      </w:pPr>
      <w:r w:rsidRPr="003E787A">
        <w:rPr>
          <w:sz w:val="24"/>
          <w:szCs w:val="24"/>
          <w:u w:val="single"/>
        </w:rPr>
        <w:t>Informational</w:t>
      </w:r>
      <w:r w:rsidRPr="003E787A">
        <w:rPr>
          <w:sz w:val="24"/>
          <w:szCs w:val="24"/>
        </w:rPr>
        <w:t xml:space="preserve">: </w:t>
      </w:r>
      <w:r w:rsidR="003E787A" w:rsidRPr="003E787A">
        <w:rPr>
          <w:sz w:val="24"/>
          <w:szCs w:val="24"/>
        </w:rPr>
        <w:t xml:space="preserve">The </w:t>
      </w:r>
      <w:r w:rsidR="00432182" w:rsidRPr="00432182">
        <w:rPr>
          <w:sz w:val="24"/>
          <w:szCs w:val="24"/>
        </w:rPr>
        <w:t>Board Secretary/Business Administrator</w:t>
      </w:r>
      <w:r w:rsidR="00432182">
        <w:rPr>
          <w:sz w:val="24"/>
          <w:szCs w:val="24"/>
        </w:rPr>
        <w:t>, Jennifer Johnson</w:t>
      </w:r>
      <w:r w:rsidR="003E787A" w:rsidRPr="003E787A">
        <w:rPr>
          <w:sz w:val="24"/>
          <w:szCs w:val="24"/>
        </w:rPr>
        <w:t xml:space="preserve"> will be available to swear the </w:t>
      </w:r>
      <w:r w:rsidRPr="003E787A">
        <w:rPr>
          <w:sz w:val="24"/>
          <w:szCs w:val="24"/>
        </w:rPr>
        <w:t xml:space="preserve">candidate </w:t>
      </w:r>
      <w:r w:rsidR="003E787A" w:rsidRPr="003E787A">
        <w:rPr>
          <w:sz w:val="24"/>
          <w:szCs w:val="24"/>
        </w:rPr>
        <w:t>into office pending their availability.</w:t>
      </w:r>
    </w:p>
    <w:p w:rsidR="00D43058" w:rsidRDefault="00D43058">
      <w:pPr>
        <w:rPr>
          <w:b/>
          <w:smallCaps/>
          <w:sz w:val="28"/>
          <w:szCs w:val="28"/>
        </w:rPr>
      </w:pPr>
    </w:p>
    <w:p w:rsidR="00D43058" w:rsidRPr="00543CAC" w:rsidRDefault="00D43058" w:rsidP="00D43058">
      <w:pPr>
        <w:spacing w:line="259" w:lineRule="auto"/>
        <w:rPr>
          <w:color w:val="000000"/>
          <w:sz w:val="24"/>
          <w:szCs w:val="24"/>
        </w:rPr>
      </w:pPr>
      <w:r w:rsidRPr="009B7CCD">
        <w:rPr>
          <w:i/>
          <w:color w:val="000000"/>
          <w:sz w:val="24"/>
          <w:szCs w:val="24"/>
        </w:rPr>
        <w:t>Roll Call Vote</w:t>
      </w:r>
      <w:r w:rsidRPr="00543CAC">
        <w:rPr>
          <w:color w:val="000000"/>
          <w:sz w:val="24"/>
          <w:szCs w:val="24"/>
        </w:rPr>
        <w:t>:</w:t>
      </w:r>
      <w:r>
        <w:rPr>
          <w:color w:val="000000"/>
          <w:sz w:val="24"/>
          <w:szCs w:val="24"/>
        </w:rPr>
        <w:t xml:space="preserve">, </w:t>
      </w:r>
      <w:r w:rsidRPr="00543CAC">
        <w:rPr>
          <w:color w:val="000000"/>
          <w:sz w:val="24"/>
          <w:szCs w:val="24"/>
        </w:rPr>
        <w:t xml:space="preserve">Mr. Lisa, Mr. MacKenzie, </w:t>
      </w:r>
      <w:r>
        <w:rPr>
          <w:color w:val="000000"/>
          <w:sz w:val="24"/>
          <w:szCs w:val="24"/>
        </w:rPr>
        <w:t>Mrs. Stevenson, and Mr. Walter II voting 4</w:t>
      </w:r>
      <w:r w:rsidRPr="00543CAC">
        <w:rPr>
          <w:color w:val="000000"/>
          <w:sz w:val="24"/>
          <w:szCs w:val="24"/>
        </w:rPr>
        <w:t xml:space="preserve"> YES</w:t>
      </w:r>
      <w:r>
        <w:rPr>
          <w:color w:val="000000"/>
          <w:sz w:val="24"/>
          <w:szCs w:val="24"/>
        </w:rPr>
        <w:t xml:space="preserve">; Mrs. Henderson, Mr. Hughes 2 NO; </w:t>
      </w:r>
      <w:r w:rsidRPr="00543CAC">
        <w:rPr>
          <w:color w:val="000000"/>
          <w:sz w:val="24"/>
          <w:szCs w:val="24"/>
        </w:rPr>
        <w:t>Mr. Hamilton</w:t>
      </w:r>
      <w:r>
        <w:rPr>
          <w:color w:val="000000"/>
          <w:sz w:val="24"/>
          <w:szCs w:val="24"/>
        </w:rPr>
        <w:t xml:space="preserve">, </w:t>
      </w:r>
      <w:r w:rsidRPr="00543CAC">
        <w:rPr>
          <w:color w:val="000000"/>
          <w:sz w:val="24"/>
          <w:szCs w:val="24"/>
        </w:rPr>
        <w:t>Ms. Lozada-Shaw</w:t>
      </w:r>
      <w:r>
        <w:rPr>
          <w:color w:val="000000"/>
          <w:sz w:val="24"/>
          <w:szCs w:val="24"/>
        </w:rPr>
        <w:t>, and Mr. Ridinger 3 ABSENT</w:t>
      </w:r>
    </w:p>
    <w:p w:rsidR="00D43058" w:rsidRDefault="00D43058" w:rsidP="00D43058">
      <w:pPr>
        <w:tabs>
          <w:tab w:val="left" w:pos="720"/>
          <w:tab w:val="left" w:pos="1080"/>
          <w:tab w:val="left" w:pos="1440"/>
          <w:tab w:val="left" w:pos="1800"/>
        </w:tabs>
        <w:jc w:val="right"/>
        <w:rPr>
          <w:color w:val="000000"/>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p>
    <w:p w:rsidR="00D43058" w:rsidRDefault="00D43058" w:rsidP="00D43058">
      <w:pPr>
        <w:tabs>
          <w:tab w:val="left" w:pos="720"/>
          <w:tab w:val="left" w:pos="1080"/>
          <w:tab w:val="left" w:pos="1440"/>
          <w:tab w:val="left" w:pos="1800"/>
        </w:tabs>
        <w:jc w:val="right"/>
        <w:rPr>
          <w:sz w:val="24"/>
          <w:szCs w:val="24"/>
        </w:rPr>
      </w:pPr>
      <w:r w:rsidRPr="00543CAC">
        <w:rPr>
          <w:color w:val="000000"/>
          <w:sz w:val="24"/>
          <w:szCs w:val="24"/>
        </w:rPr>
        <w:t>Motion Carried</w:t>
      </w:r>
    </w:p>
    <w:p w:rsidR="00503C52" w:rsidRDefault="00503C52">
      <w:pPr>
        <w:rPr>
          <w:b/>
          <w:smallCaps/>
          <w:sz w:val="28"/>
          <w:szCs w:val="28"/>
        </w:rPr>
      </w:pPr>
    </w:p>
    <w:p w:rsidR="00503C52" w:rsidRDefault="00503C52" w:rsidP="00503C52">
      <w:pPr>
        <w:rPr>
          <w:sz w:val="24"/>
          <w:szCs w:val="24"/>
        </w:rPr>
      </w:pPr>
      <w:r>
        <w:rPr>
          <w:sz w:val="24"/>
          <w:szCs w:val="24"/>
        </w:rPr>
        <w:t xml:space="preserve">The </w:t>
      </w:r>
      <w:r w:rsidRPr="007C208D">
        <w:rPr>
          <w:sz w:val="24"/>
          <w:szCs w:val="24"/>
        </w:rPr>
        <w:t>Business Administrator/Board Secretary</w:t>
      </w:r>
      <w:r>
        <w:rPr>
          <w:sz w:val="24"/>
          <w:szCs w:val="24"/>
        </w:rPr>
        <w:t xml:space="preserve"> swor</w:t>
      </w:r>
      <w:r w:rsidR="005A4501">
        <w:rPr>
          <w:sz w:val="24"/>
          <w:szCs w:val="24"/>
        </w:rPr>
        <w:t>e</w:t>
      </w:r>
      <w:r>
        <w:rPr>
          <w:sz w:val="24"/>
          <w:szCs w:val="24"/>
        </w:rPr>
        <w:t xml:space="preserve"> newly appointed Member Ms. Barbara Dunn into office.</w:t>
      </w:r>
    </w:p>
    <w:p w:rsidR="00D43058" w:rsidRDefault="00D43058">
      <w:pPr>
        <w:rPr>
          <w:b/>
          <w:smallCaps/>
          <w:sz w:val="28"/>
          <w:szCs w:val="28"/>
        </w:rPr>
      </w:pPr>
      <w:r>
        <w:rPr>
          <w:b/>
          <w:smallCaps/>
          <w:sz w:val="28"/>
          <w:szCs w:val="28"/>
        </w:rPr>
        <w:br w:type="page"/>
      </w:r>
    </w:p>
    <w:p w:rsidR="003E787A" w:rsidRPr="003E787A" w:rsidRDefault="003E787A" w:rsidP="00CD3819">
      <w:pPr>
        <w:pStyle w:val="ListParagraph"/>
        <w:rPr>
          <w:b/>
          <w:smallCaps/>
          <w:sz w:val="28"/>
          <w:szCs w:val="28"/>
        </w:rPr>
      </w:pPr>
    </w:p>
    <w:p w:rsidR="007B6C90" w:rsidRPr="000F58B5" w:rsidRDefault="00EB15BC" w:rsidP="00FA1380">
      <w:pPr>
        <w:pStyle w:val="ListParagraph"/>
        <w:numPr>
          <w:ilvl w:val="0"/>
          <w:numId w:val="9"/>
        </w:numPr>
        <w:contextualSpacing/>
        <w:rPr>
          <w:b/>
          <w:smallCaps/>
          <w:sz w:val="28"/>
          <w:szCs w:val="28"/>
        </w:rPr>
      </w:pPr>
      <w:r w:rsidRPr="000F58B5">
        <w:rPr>
          <w:b/>
          <w:smallCaps/>
          <w:sz w:val="28"/>
          <w:szCs w:val="28"/>
        </w:rPr>
        <w:t>U</w:t>
      </w:r>
      <w:r w:rsidR="007B6C90" w:rsidRPr="000F58B5">
        <w:rPr>
          <w:b/>
          <w:smallCaps/>
          <w:sz w:val="28"/>
          <w:szCs w:val="28"/>
        </w:rPr>
        <w:t>pcoming Scheduled Events</w:t>
      </w:r>
    </w:p>
    <w:p w:rsidR="007B6C90" w:rsidRPr="002066AF" w:rsidRDefault="007B6C90" w:rsidP="00E36829">
      <w:pPr>
        <w:pStyle w:val="ListParagraph"/>
        <w:rPr>
          <w:b/>
          <w:i/>
          <w:sz w:val="24"/>
          <w:szCs w:val="24"/>
          <w:highlight w:val="lightGray"/>
        </w:rPr>
      </w:pPr>
    </w:p>
    <w:p w:rsidR="007B6C90" w:rsidRPr="00C16C9B" w:rsidRDefault="007B6C90" w:rsidP="00E36829">
      <w:pPr>
        <w:pStyle w:val="ListParagraph"/>
        <w:rPr>
          <w:b/>
          <w:i/>
          <w:sz w:val="24"/>
          <w:szCs w:val="24"/>
        </w:rPr>
      </w:pPr>
      <w:r w:rsidRPr="00C16C9B">
        <w:rPr>
          <w:b/>
          <w:i/>
          <w:sz w:val="24"/>
          <w:szCs w:val="24"/>
        </w:rPr>
        <w:t xml:space="preserve">Sr. High Instrumental &amp; </w:t>
      </w:r>
      <w:r w:rsidRPr="00C16C9B">
        <w:rPr>
          <w:b/>
          <w:i/>
          <w:sz w:val="24"/>
          <w:szCs w:val="24"/>
        </w:rPr>
        <w:tab/>
      </w:r>
      <w:r w:rsidRPr="00C16C9B">
        <w:rPr>
          <w:b/>
          <w:i/>
          <w:sz w:val="24"/>
          <w:szCs w:val="24"/>
        </w:rPr>
        <w:tab/>
      </w:r>
      <w:r w:rsidRPr="00C16C9B">
        <w:rPr>
          <w:sz w:val="24"/>
          <w:szCs w:val="24"/>
        </w:rPr>
        <w:t>7:00 p.m. on Tuesday, May 22, 2018</w:t>
      </w:r>
    </w:p>
    <w:p w:rsidR="007B6C90" w:rsidRPr="00C16C9B" w:rsidRDefault="007B6C90" w:rsidP="00E36829">
      <w:pPr>
        <w:pStyle w:val="ListParagraph"/>
        <w:rPr>
          <w:sz w:val="24"/>
          <w:szCs w:val="24"/>
        </w:rPr>
      </w:pPr>
      <w:r w:rsidRPr="00C16C9B">
        <w:rPr>
          <w:b/>
          <w:i/>
          <w:sz w:val="24"/>
          <w:szCs w:val="24"/>
        </w:rPr>
        <w:t>Vocal Concert</w:t>
      </w:r>
      <w:r w:rsidRPr="00C16C9B">
        <w:rPr>
          <w:b/>
          <w:i/>
          <w:sz w:val="24"/>
          <w:szCs w:val="24"/>
        </w:rPr>
        <w:tab/>
      </w:r>
      <w:r w:rsidRPr="00C16C9B">
        <w:rPr>
          <w:b/>
          <w:i/>
          <w:sz w:val="24"/>
          <w:szCs w:val="24"/>
        </w:rPr>
        <w:tab/>
      </w:r>
      <w:r w:rsidRPr="00C16C9B">
        <w:rPr>
          <w:b/>
          <w:i/>
          <w:sz w:val="24"/>
          <w:szCs w:val="24"/>
        </w:rPr>
        <w:tab/>
      </w:r>
      <w:r w:rsidRPr="00C16C9B">
        <w:rPr>
          <w:b/>
          <w:i/>
          <w:sz w:val="24"/>
          <w:szCs w:val="24"/>
        </w:rPr>
        <w:tab/>
      </w:r>
      <w:r w:rsidRPr="00C16C9B">
        <w:rPr>
          <w:sz w:val="24"/>
          <w:szCs w:val="24"/>
        </w:rPr>
        <w:t>Paulsboro High School</w:t>
      </w:r>
      <w:r w:rsidRPr="0079458F">
        <w:rPr>
          <w:sz w:val="24"/>
          <w:szCs w:val="24"/>
        </w:rPr>
        <w:t xml:space="preserve"> </w:t>
      </w:r>
      <w:r>
        <w:rPr>
          <w:sz w:val="24"/>
          <w:szCs w:val="24"/>
        </w:rPr>
        <w:t>Gymnasium</w:t>
      </w:r>
    </w:p>
    <w:p w:rsidR="007B6C90" w:rsidRPr="00C16C9B" w:rsidRDefault="007B6C90" w:rsidP="00E36829">
      <w:pPr>
        <w:pStyle w:val="ListParagraph"/>
        <w:rPr>
          <w:sz w:val="24"/>
          <w:szCs w:val="24"/>
        </w:rPr>
      </w:pPr>
    </w:p>
    <w:p w:rsidR="007B6C90" w:rsidRPr="00C16C9B" w:rsidRDefault="007B6C90" w:rsidP="00E36829">
      <w:pPr>
        <w:pStyle w:val="ListParagraph"/>
        <w:rPr>
          <w:b/>
          <w:i/>
          <w:sz w:val="24"/>
          <w:szCs w:val="24"/>
        </w:rPr>
      </w:pPr>
      <w:r w:rsidRPr="00C16C9B">
        <w:rPr>
          <w:b/>
          <w:i/>
          <w:sz w:val="24"/>
          <w:szCs w:val="24"/>
        </w:rPr>
        <w:t>Big Brother / Big Sister</w:t>
      </w:r>
      <w:r w:rsidRPr="00C16C9B">
        <w:rPr>
          <w:b/>
          <w:i/>
          <w:sz w:val="24"/>
          <w:szCs w:val="24"/>
        </w:rPr>
        <w:tab/>
      </w:r>
      <w:r w:rsidRPr="00C16C9B">
        <w:rPr>
          <w:b/>
          <w:i/>
          <w:sz w:val="24"/>
          <w:szCs w:val="24"/>
        </w:rPr>
        <w:tab/>
      </w:r>
      <w:r w:rsidRPr="00C16C9B">
        <w:rPr>
          <w:sz w:val="24"/>
          <w:szCs w:val="24"/>
        </w:rPr>
        <w:t>2:40 p.m. on Thursday, May 24, 2018</w:t>
      </w:r>
    </w:p>
    <w:p w:rsidR="007B6C90" w:rsidRPr="006776DB" w:rsidRDefault="007B6C90" w:rsidP="00E36829">
      <w:pPr>
        <w:pStyle w:val="ListParagraph"/>
        <w:rPr>
          <w:sz w:val="24"/>
          <w:szCs w:val="24"/>
        </w:rPr>
      </w:pPr>
      <w:r w:rsidRPr="00C16C9B">
        <w:rPr>
          <w:b/>
          <w:i/>
          <w:sz w:val="24"/>
          <w:szCs w:val="24"/>
        </w:rPr>
        <w:t>Awards Program</w:t>
      </w:r>
      <w:r w:rsidRPr="00C16C9B">
        <w:rPr>
          <w:b/>
          <w:i/>
          <w:sz w:val="24"/>
          <w:szCs w:val="24"/>
        </w:rPr>
        <w:tab/>
      </w:r>
      <w:r w:rsidRPr="00C16C9B">
        <w:rPr>
          <w:b/>
          <w:i/>
          <w:sz w:val="24"/>
          <w:szCs w:val="24"/>
        </w:rPr>
        <w:tab/>
      </w:r>
      <w:r w:rsidRPr="00C16C9B">
        <w:rPr>
          <w:b/>
          <w:i/>
          <w:sz w:val="24"/>
          <w:szCs w:val="24"/>
        </w:rPr>
        <w:tab/>
      </w:r>
      <w:r w:rsidRPr="00C16C9B">
        <w:rPr>
          <w:sz w:val="24"/>
          <w:szCs w:val="24"/>
        </w:rPr>
        <w:t xml:space="preserve">Paulsboro High </w:t>
      </w:r>
      <w:r w:rsidRPr="006776DB">
        <w:rPr>
          <w:sz w:val="24"/>
          <w:szCs w:val="24"/>
        </w:rPr>
        <w:t>School Cafeteria</w:t>
      </w:r>
    </w:p>
    <w:p w:rsidR="007B6C90" w:rsidRPr="00C16C9B" w:rsidRDefault="007B6C90" w:rsidP="00E36829">
      <w:pPr>
        <w:pStyle w:val="ListParagraph"/>
        <w:rPr>
          <w:sz w:val="24"/>
          <w:szCs w:val="24"/>
        </w:rPr>
      </w:pPr>
    </w:p>
    <w:p w:rsidR="007B6C90" w:rsidRPr="00F64797" w:rsidRDefault="007B6C90" w:rsidP="00E36829">
      <w:pPr>
        <w:pStyle w:val="ListParagraph"/>
        <w:rPr>
          <w:sz w:val="24"/>
          <w:szCs w:val="24"/>
        </w:rPr>
      </w:pPr>
      <w:r w:rsidRPr="00C16C9B">
        <w:rPr>
          <w:b/>
          <w:i/>
          <w:sz w:val="24"/>
          <w:szCs w:val="24"/>
        </w:rPr>
        <w:t>All Sports Banquet</w:t>
      </w:r>
      <w:r w:rsidRPr="00C16C9B">
        <w:rPr>
          <w:b/>
          <w:i/>
          <w:sz w:val="24"/>
          <w:szCs w:val="24"/>
        </w:rPr>
        <w:tab/>
      </w:r>
      <w:r w:rsidRPr="00C16C9B">
        <w:rPr>
          <w:b/>
          <w:i/>
          <w:sz w:val="24"/>
          <w:szCs w:val="24"/>
        </w:rPr>
        <w:tab/>
      </w:r>
      <w:r w:rsidRPr="00C16C9B">
        <w:rPr>
          <w:b/>
          <w:i/>
          <w:sz w:val="24"/>
          <w:szCs w:val="24"/>
        </w:rPr>
        <w:tab/>
      </w:r>
      <w:r w:rsidRPr="00C16C9B">
        <w:rPr>
          <w:sz w:val="24"/>
          <w:szCs w:val="24"/>
        </w:rPr>
        <w:t>6:30 p.m. on Thursday, May 24, 2018</w:t>
      </w:r>
    </w:p>
    <w:p w:rsidR="007B6C90" w:rsidRDefault="007B6C90" w:rsidP="00E36829">
      <w:pPr>
        <w:pStyle w:val="ListParagraph"/>
        <w:rPr>
          <w:sz w:val="24"/>
          <w:szCs w:val="24"/>
        </w:rPr>
      </w:pPr>
      <w:r>
        <w:rPr>
          <w:b/>
          <w:i/>
          <w:color w:val="FF0000"/>
          <w:sz w:val="24"/>
          <w:szCs w:val="24"/>
        </w:rPr>
        <w:tab/>
      </w:r>
      <w:r>
        <w:rPr>
          <w:b/>
          <w:i/>
          <w:color w:val="FF0000"/>
          <w:sz w:val="24"/>
          <w:szCs w:val="24"/>
        </w:rPr>
        <w:tab/>
      </w:r>
      <w:r>
        <w:rPr>
          <w:b/>
          <w:i/>
          <w:color w:val="FF0000"/>
          <w:sz w:val="24"/>
          <w:szCs w:val="24"/>
        </w:rPr>
        <w:tab/>
      </w:r>
      <w:r>
        <w:rPr>
          <w:b/>
          <w:i/>
          <w:color w:val="FF0000"/>
          <w:sz w:val="24"/>
          <w:szCs w:val="24"/>
        </w:rPr>
        <w:tab/>
      </w:r>
      <w:r>
        <w:rPr>
          <w:b/>
          <w:i/>
          <w:color w:val="FF0000"/>
          <w:sz w:val="24"/>
          <w:szCs w:val="24"/>
        </w:rPr>
        <w:tab/>
      </w:r>
      <w:proofErr w:type="spellStart"/>
      <w:r w:rsidRPr="00B84A5B">
        <w:rPr>
          <w:sz w:val="24"/>
          <w:szCs w:val="24"/>
        </w:rPr>
        <w:t>Nicolosi</w:t>
      </w:r>
      <w:proofErr w:type="spellEnd"/>
      <w:r w:rsidRPr="00B84A5B">
        <w:rPr>
          <w:sz w:val="24"/>
          <w:szCs w:val="24"/>
        </w:rPr>
        <w:t xml:space="preserve"> Catering, West Deptford</w:t>
      </w:r>
      <w:r>
        <w:rPr>
          <w:sz w:val="24"/>
          <w:szCs w:val="24"/>
        </w:rPr>
        <w:t>, New Jersey</w:t>
      </w:r>
    </w:p>
    <w:p w:rsidR="00411864" w:rsidRPr="00B84A5B" w:rsidRDefault="00411864" w:rsidP="00E36829">
      <w:pPr>
        <w:pStyle w:val="ListParagraph"/>
        <w:rPr>
          <w:sz w:val="24"/>
          <w:szCs w:val="24"/>
        </w:rPr>
      </w:pPr>
    </w:p>
    <w:p w:rsidR="007B6C90" w:rsidRPr="007556A1" w:rsidRDefault="007B6C90" w:rsidP="00E36829">
      <w:pPr>
        <w:pStyle w:val="ListParagraph"/>
        <w:rPr>
          <w:sz w:val="24"/>
          <w:szCs w:val="24"/>
        </w:rPr>
      </w:pPr>
      <w:r w:rsidRPr="007556A1">
        <w:rPr>
          <w:b/>
          <w:i/>
          <w:sz w:val="24"/>
          <w:szCs w:val="24"/>
        </w:rPr>
        <w:t>Project ABLE</w:t>
      </w:r>
      <w:r w:rsidRPr="007556A1">
        <w:rPr>
          <w:sz w:val="24"/>
          <w:szCs w:val="24"/>
        </w:rPr>
        <w:t xml:space="preserve"> </w:t>
      </w:r>
      <w:r w:rsidRPr="007556A1">
        <w:rPr>
          <w:b/>
          <w:i/>
          <w:sz w:val="24"/>
          <w:szCs w:val="24"/>
        </w:rPr>
        <w:t>Awards Program</w:t>
      </w:r>
      <w:r w:rsidRPr="007556A1">
        <w:rPr>
          <w:sz w:val="24"/>
          <w:szCs w:val="24"/>
        </w:rPr>
        <w:tab/>
        <w:t>11:30 a.m. on Monday, June 4, 2018</w:t>
      </w:r>
    </w:p>
    <w:p w:rsidR="00216EB0" w:rsidRDefault="007B6C90" w:rsidP="00D43058">
      <w:pPr>
        <w:pStyle w:val="ListParagraph"/>
        <w:rPr>
          <w:b/>
          <w:i/>
          <w:sz w:val="24"/>
          <w:szCs w:val="24"/>
        </w:rPr>
      </w:pPr>
      <w:r w:rsidRPr="007556A1">
        <w:rPr>
          <w:sz w:val="24"/>
          <w:szCs w:val="24"/>
        </w:rPr>
        <w:tab/>
      </w:r>
      <w:r w:rsidRPr="007556A1">
        <w:rPr>
          <w:sz w:val="24"/>
          <w:szCs w:val="24"/>
        </w:rPr>
        <w:tab/>
      </w:r>
      <w:r w:rsidRPr="007556A1">
        <w:rPr>
          <w:sz w:val="24"/>
          <w:szCs w:val="24"/>
        </w:rPr>
        <w:tab/>
      </w:r>
      <w:r w:rsidRPr="007556A1">
        <w:rPr>
          <w:sz w:val="24"/>
          <w:szCs w:val="24"/>
        </w:rPr>
        <w:tab/>
      </w:r>
      <w:r w:rsidRPr="007556A1">
        <w:rPr>
          <w:sz w:val="24"/>
          <w:szCs w:val="24"/>
        </w:rPr>
        <w:tab/>
      </w:r>
      <w:proofErr w:type="gramStart"/>
      <w:r w:rsidRPr="00025DC0">
        <w:rPr>
          <w:sz w:val="24"/>
          <w:szCs w:val="24"/>
        </w:rPr>
        <w:t>Your</w:t>
      </w:r>
      <w:proofErr w:type="gramEnd"/>
      <w:r w:rsidRPr="00025DC0">
        <w:rPr>
          <w:sz w:val="24"/>
          <w:szCs w:val="24"/>
        </w:rPr>
        <w:t xml:space="preserve"> Home Town Deli, Paulsboro</w:t>
      </w:r>
      <w:r>
        <w:rPr>
          <w:sz w:val="24"/>
          <w:szCs w:val="24"/>
        </w:rPr>
        <w:t>, New Jersey</w:t>
      </w:r>
    </w:p>
    <w:p w:rsidR="007B6C90" w:rsidRPr="007556A1" w:rsidRDefault="007B6C90" w:rsidP="00E36829">
      <w:pPr>
        <w:pStyle w:val="ListParagraph"/>
        <w:rPr>
          <w:b/>
          <w:i/>
          <w:sz w:val="24"/>
          <w:szCs w:val="24"/>
        </w:rPr>
      </w:pPr>
    </w:p>
    <w:p w:rsidR="007B6C90" w:rsidRPr="007556A1" w:rsidRDefault="007B6C90" w:rsidP="00E36829">
      <w:pPr>
        <w:pStyle w:val="ListParagraph"/>
        <w:rPr>
          <w:sz w:val="24"/>
          <w:szCs w:val="24"/>
        </w:rPr>
      </w:pPr>
      <w:r w:rsidRPr="007556A1">
        <w:rPr>
          <w:b/>
          <w:i/>
          <w:sz w:val="24"/>
          <w:szCs w:val="24"/>
        </w:rPr>
        <w:t>People’s Choice Awards</w:t>
      </w:r>
      <w:r w:rsidRPr="007556A1">
        <w:rPr>
          <w:b/>
          <w:i/>
          <w:sz w:val="24"/>
          <w:szCs w:val="24"/>
        </w:rPr>
        <w:tab/>
      </w:r>
      <w:r w:rsidRPr="007556A1">
        <w:rPr>
          <w:sz w:val="24"/>
          <w:szCs w:val="24"/>
        </w:rPr>
        <w:tab/>
        <w:t>6:30 p.m. on Thursday, June 7, 2018</w:t>
      </w:r>
    </w:p>
    <w:p w:rsidR="007B6C90" w:rsidRPr="007556A1" w:rsidRDefault="007B6C90" w:rsidP="00E36829">
      <w:pPr>
        <w:pStyle w:val="ListParagraph"/>
        <w:rPr>
          <w:sz w:val="24"/>
          <w:szCs w:val="24"/>
        </w:rPr>
      </w:pPr>
      <w:r w:rsidRPr="007556A1">
        <w:rPr>
          <w:sz w:val="24"/>
          <w:szCs w:val="24"/>
        </w:rPr>
        <w:tab/>
      </w:r>
      <w:r w:rsidRPr="007556A1">
        <w:rPr>
          <w:sz w:val="24"/>
          <w:szCs w:val="24"/>
        </w:rPr>
        <w:tab/>
      </w:r>
      <w:r w:rsidRPr="007556A1">
        <w:rPr>
          <w:sz w:val="24"/>
          <w:szCs w:val="24"/>
        </w:rPr>
        <w:tab/>
      </w:r>
      <w:r w:rsidRPr="007556A1">
        <w:rPr>
          <w:sz w:val="24"/>
          <w:szCs w:val="24"/>
        </w:rPr>
        <w:tab/>
      </w:r>
      <w:r w:rsidRPr="007556A1">
        <w:rPr>
          <w:sz w:val="24"/>
          <w:szCs w:val="24"/>
        </w:rPr>
        <w:tab/>
        <w:t>Paulsboro High School</w:t>
      </w:r>
    </w:p>
    <w:p w:rsidR="007B6C90" w:rsidRPr="007556A1" w:rsidRDefault="007B6C90" w:rsidP="00E36829">
      <w:pPr>
        <w:pStyle w:val="ListParagraph"/>
        <w:rPr>
          <w:sz w:val="24"/>
          <w:szCs w:val="24"/>
        </w:rPr>
      </w:pPr>
    </w:p>
    <w:p w:rsidR="007B6C90" w:rsidRPr="007556A1" w:rsidRDefault="007B6C90" w:rsidP="00E36829">
      <w:pPr>
        <w:pStyle w:val="ListParagraph"/>
        <w:rPr>
          <w:sz w:val="24"/>
          <w:szCs w:val="24"/>
        </w:rPr>
      </w:pPr>
      <w:r w:rsidRPr="007556A1">
        <w:rPr>
          <w:b/>
          <w:i/>
          <w:sz w:val="24"/>
          <w:szCs w:val="24"/>
        </w:rPr>
        <w:t>Commencement</w:t>
      </w:r>
      <w:r w:rsidRPr="007556A1">
        <w:rPr>
          <w:b/>
          <w:i/>
          <w:sz w:val="24"/>
          <w:szCs w:val="24"/>
        </w:rPr>
        <w:tab/>
      </w:r>
      <w:r w:rsidRPr="007556A1">
        <w:rPr>
          <w:b/>
          <w:i/>
          <w:sz w:val="24"/>
          <w:szCs w:val="24"/>
        </w:rPr>
        <w:tab/>
      </w:r>
      <w:r w:rsidRPr="007556A1">
        <w:rPr>
          <w:b/>
          <w:i/>
          <w:sz w:val="24"/>
          <w:szCs w:val="24"/>
        </w:rPr>
        <w:tab/>
      </w:r>
      <w:r w:rsidRPr="007556A1">
        <w:rPr>
          <w:sz w:val="24"/>
          <w:szCs w:val="24"/>
        </w:rPr>
        <w:t xml:space="preserve">6:30 p.m. on </w:t>
      </w:r>
      <w:r w:rsidRPr="00FD5BD5">
        <w:rPr>
          <w:sz w:val="24"/>
          <w:szCs w:val="24"/>
        </w:rPr>
        <w:t>Tuesday, June 19,</w:t>
      </w:r>
      <w:r w:rsidRPr="00F00A1A">
        <w:rPr>
          <w:sz w:val="24"/>
          <w:szCs w:val="24"/>
        </w:rPr>
        <w:t xml:space="preserve"> </w:t>
      </w:r>
      <w:r w:rsidRPr="007556A1">
        <w:rPr>
          <w:sz w:val="24"/>
          <w:szCs w:val="24"/>
        </w:rPr>
        <w:t>2018</w:t>
      </w:r>
    </w:p>
    <w:p w:rsidR="007B6C90" w:rsidRDefault="007B6C90" w:rsidP="00E36829">
      <w:pPr>
        <w:pStyle w:val="ListParagraph"/>
        <w:rPr>
          <w:sz w:val="24"/>
          <w:szCs w:val="24"/>
        </w:rPr>
      </w:pPr>
      <w:r w:rsidRPr="007556A1">
        <w:rPr>
          <w:sz w:val="24"/>
          <w:szCs w:val="24"/>
        </w:rPr>
        <w:tab/>
      </w:r>
      <w:r w:rsidRPr="007556A1">
        <w:rPr>
          <w:sz w:val="24"/>
          <w:szCs w:val="24"/>
        </w:rPr>
        <w:tab/>
      </w:r>
      <w:r w:rsidRPr="007556A1">
        <w:rPr>
          <w:sz w:val="24"/>
          <w:szCs w:val="24"/>
        </w:rPr>
        <w:tab/>
      </w:r>
      <w:r w:rsidRPr="007556A1">
        <w:rPr>
          <w:sz w:val="24"/>
          <w:szCs w:val="24"/>
        </w:rPr>
        <w:tab/>
      </w:r>
      <w:r w:rsidRPr="007556A1">
        <w:rPr>
          <w:sz w:val="24"/>
          <w:szCs w:val="24"/>
        </w:rPr>
        <w:tab/>
        <w:t>Paulsboro High School</w:t>
      </w:r>
      <w:r>
        <w:rPr>
          <w:sz w:val="24"/>
          <w:szCs w:val="24"/>
        </w:rPr>
        <w:t xml:space="preserve"> Gymnasium</w:t>
      </w:r>
    </w:p>
    <w:p w:rsidR="00065A8A" w:rsidRDefault="00065A8A" w:rsidP="00E36829">
      <w:pPr>
        <w:ind w:left="720"/>
        <w:contextualSpacing/>
        <w:rPr>
          <w:sz w:val="24"/>
          <w:szCs w:val="24"/>
        </w:rPr>
      </w:pPr>
    </w:p>
    <w:p w:rsidR="009F38FF" w:rsidRDefault="009F38FF" w:rsidP="00E36829">
      <w:pPr>
        <w:pStyle w:val="ListParagraph"/>
        <w:contextualSpacing/>
        <w:rPr>
          <w:sz w:val="24"/>
          <w:szCs w:val="24"/>
          <w:u w:val="single"/>
        </w:rPr>
      </w:pPr>
    </w:p>
    <w:p w:rsidR="00D2329B" w:rsidRPr="00D2329B" w:rsidRDefault="00D2329B" w:rsidP="00FA1380">
      <w:pPr>
        <w:pStyle w:val="ListParagraph"/>
        <w:numPr>
          <w:ilvl w:val="0"/>
          <w:numId w:val="9"/>
        </w:numPr>
        <w:contextualSpacing/>
        <w:rPr>
          <w:b/>
          <w:smallCaps/>
          <w:sz w:val="28"/>
          <w:szCs w:val="28"/>
        </w:rPr>
      </w:pPr>
      <w:r w:rsidRPr="00D2329B">
        <w:rPr>
          <w:b/>
          <w:smallCaps/>
          <w:sz w:val="28"/>
          <w:szCs w:val="28"/>
        </w:rPr>
        <w:t>Committee Of The Whole:</w:t>
      </w:r>
      <w:r w:rsidRPr="00D2329B">
        <w:rPr>
          <w:b/>
          <w:smallCaps/>
          <w:sz w:val="24"/>
          <w:szCs w:val="24"/>
        </w:rPr>
        <w:t xml:space="preserve">  </w:t>
      </w:r>
      <w:r w:rsidRPr="00D2329B">
        <w:rPr>
          <w:b/>
          <w:smallCaps/>
          <w:sz w:val="28"/>
          <w:szCs w:val="28"/>
        </w:rPr>
        <w:t>Negotiations</w:t>
      </w:r>
    </w:p>
    <w:p w:rsidR="00D2329B" w:rsidRPr="00864451" w:rsidRDefault="00D2329B" w:rsidP="00E36829">
      <w:pPr>
        <w:ind w:left="720"/>
        <w:rPr>
          <w:b/>
          <w:sz w:val="24"/>
          <w:szCs w:val="24"/>
          <w:u w:val="single"/>
        </w:rPr>
      </w:pPr>
    </w:p>
    <w:p w:rsidR="006E5F85" w:rsidRPr="006E5F85" w:rsidRDefault="00D2329B" w:rsidP="00E36829">
      <w:pPr>
        <w:ind w:left="720"/>
        <w:contextualSpacing/>
        <w:rPr>
          <w:sz w:val="24"/>
          <w:szCs w:val="24"/>
        </w:rPr>
      </w:pPr>
      <w:r w:rsidRPr="006E5F85">
        <w:rPr>
          <w:sz w:val="24"/>
          <w:szCs w:val="24"/>
        </w:rPr>
        <w:t xml:space="preserve">The Paulsboro Board of Education Negotiation Team:  Mr. William Scott MacKenzie, Chairperson, Members: Mr. Joseph Lisa, Mrs. Irma Stevenson and Mr. James Walter, II held their first meeting on December 11, 2017.  The second meeting originally scheduled for February 28, 2018, </w:t>
      </w:r>
      <w:proofErr w:type="gramStart"/>
      <w:r w:rsidRPr="006E5F85">
        <w:rPr>
          <w:sz w:val="24"/>
          <w:szCs w:val="24"/>
        </w:rPr>
        <w:t>is now being held</w:t>
      </w:r>
      <w:proofErr w:type="gramEnd"/>
      <w:r w:rsidR="006E5F85">
        <w:rPr>
          <w:sz w:val="24"/>
          <w:szCs w:val="24"/>
        </w:rPr>
        <w:t>,</w:t>
      </w:r>
      <w:r w:rsidRPr="006E5F85">
        <w:rPr>
          <w:sz w:val="24"/>
          <w:szCs w:val="24"/>
        </w:rPr>
        <w:t xml:space="preserve"> Wednesday, May 23, 2018</w:t>
      </w:r>
      <w:r w:rsidR="006E5F85" w:rsidRPr="006E5F85">
        <w:rPr>
          <w:sz w:val="24"/>
          <w:szCs w:val="24"/>
        </w:rPr>
        <w:t xml:space="preserve"> at 5:00 p.m. in the Administration Building. </w:t>
      </w:r>
    </w:p>
    <w:p w:rsidR="00AF0DE4" w:rsidRDefault="00AF0DE4" w:rsidP="00E36829">
      <w:pPr>
        <w:ind w:left="720"/>
        <w:contextualSpacing/>
        <w:rPr>
          <w:sz w:val="24"/>
          <w:szCs w:val="24"/>
        </w:rPr>
      </w:pPr>
    </w:p>
    <w:p w:rsidR="00D2329B" w:rsidRPr="006E5F85" w:rsidRDefault="004A04E3" w:rsidP="00E36829">
      <w:pPr>
        <w:ind w:left="720"/>
        <w:contextualSpacing/>
        <w:rPr>
          <w:sz w:val="24"/>
          <w:szCs w:val="24"/>
        </w:rPr>
      </w:pPr>
      <w:r>
        <w:rPr>
          <w:sz w:val="24"/>
          <w:szCs w:val="24"/>
        </w:rPr>
        <w:t xml:space="preserve">Update: </w:t>
      </w:r>
      <w:r w:rsidR="00D2329B" w:rsidRPr="006E5F85">
        <w:rPr>
          <w:sz w:val="24"/>
          <w:szCs w:val="24"/>
        </w:rPr>
        <w:t xml:space="preserve">The </w:t>
      </w:r>
      <w:r>
        <w:rPr>
          <w:sz w:val="24"/>
          <w:szCs w:val="24"/>
        </w:rPr>
        <w:t xml:space="preserve">Superintendent met with the </w:t>
      </w:r>
      <w:r w:rsidR="00D2329B" w:rsidRPr="006E5F85">
        <w:rPr>
          <w:sz w:val="24"/>
          <w:szCs w:val="24"/>
        </w:rPr>
        <w:t xml:space="preserve">Paulsboro </w:t>
      </w:r>
      <w:r w:rsidRPr="004A04E3">
        <w:rPr>
          <w:sz w:val="24"/>
          <w:szCs w:val="24"/>
        </w:rPr>
        <w:t xml:space="preserve">Board of Education </w:t>
      </w:r>
      <w:r w:rsidR="00D2329B" w:rsidRPr="006E5F85">
        <w:rPr>
          <w:sz w:val="24"/>
          <w:szCs w:val="24"/>
        </w:rPr>
        <w:t>Negotiation Team on Wednesday, May 9, 2018</w:t>
      </w:r>
      <w:r w:rsidR="00216EB0">
        <w:rPr>
          <w:sz w:val="24"/>
          <w:szCs w:val="24"/>
        </w:rPr>
        <w:t>.</w:t>
      </w:r>
      <w:r w:rsidR="00D2329B" w:rsidRPr="006E5F85">
        <w:rPr>
          <w:sz w:val="24"/>
          <w:szCs w:val="24"/>
        </w:rPr>
        <w:t xml:space="preserve"> </w:t>
      </w:r>
    </w:p>
    <w:p w:rsidR="003C481B" w:rsidRDefault="003C481B" w:rsidP="003C481B">
      <w:pPr>
        <w:ind w:hanging="720"/>
        <w:rPr>
          <w:b/>
          <w:smallCaps/>
          <w:sz w:val="28"/>
          <w:szCs w:val="28"/>
        </w:rPr>
      </w:pPr>
    </w:p>
    <w:p w:rsidR="003C481B" w:rsidRPr="002770EE" w:rsidRDefault="003C481B" w:rsidP="00FA1380">
      <w:pPr>
        <w:pStyle w:val="ListParagraph"/>
        <w:numPr>
          <w:ilvl w:val="0"/>
          <w:numId w:val="9"/>
        </w:numPr>
        <w:contextualSpacing/>
        <w:rPr>
          <w:b/>
          <w:smallCaps/>
          <w:sz w:val="28"/>
          <w:szCs w:val="28"/>
        </w:rPr>
      </w:pPr>
      <w:r w:rsidRPr="00124912">
        <w:rPr>
          <w:b/>
          <w:smallCaps/>
          <w:sz w:val="28"/>
          <w:szCs w:val="28"/>
        </w:rPr>
        <w:t>Resolutions</w:t>
      </w:r>
    </w:p>
    <w:p w:rsidR="003C481B" w:rsidRDefault="003C481B" w:rsidP="003C481B">
      <w:pPr>
        <w:pStyle w:val="ListParagraph"/>
        <w:ind w:left="0" w:right="-367"/>
        <w:rPr>
          <w:sz w:val="24"/>
          <w:szCs w:val="24"/>
        </w:rPr>
      </w:pPr>
    </w:p>
    <w:p w:rsidR="003C481B" w:rsidRPr="00AF0DE4" w:rsidRDefault="00A26A9E" w:rsidP="00A26A9E">
      <w:pPr>
        <w:pStyle w:val="ListParagraph"/>
        <w:ind w:left="810" w:right="-367"/>
        <w:rPr>
          <w:sz w:val="24"/>
          <w:szCs w:val="24"/>
        </w:rPr>
      </w:pPr>
      <w:r>
        <w:rPr>
          <w:sz w:val="24"/>
          <w:szCs w:val="24"/>
        </w:rPr>
        <w:t xml:space="preserve">Motion by Walter, seconded by Stevenson to </w:t>
      </w:r>
      <w:r w:rsidR="003C481B" w:rsidRPr="00AF0DE4">
        <w:rPr>
          <w:sz w:val="24"/>
          <w:szCs w:val="24"/>
        </w:rPr>
        <w:t xml:space="preserve">adopt </w:t>
      </w:r>
      <w:r w:rsidR="00A05609">
        <w:rPr>
          <w:sz w:val="24"/>
          <w:szCs w:val="24"/>
        </w:rPr>
        <w:t xml:space="preserve">resolution </w:t>
      </w:r>
      <w:r w:rsidR="00A05609" w:rsidRPr="00AF0DE4">
        <w:rPr>
          <w:sz w:val="24"/>
          <w:szCs w:val="24"/>
        </w:rPr>
        <w:t>#</w:t>
      </w:r>
      <w:r w:rsidR="003C481B" w:rsidRPr="00AF0DE4">
        <w:rPr>
          <w:sz w:val="24"/>
          <w:szCs w:val="24"/>
        </w:rPr>
        <w:t>0</w:t>
      </w:r>
      <w:r w:rsidR="002B67F9" w:rsidRPr="00AF0DE4">
        <w:rPr>
          <w:sz w:val="24"/>
          <w:szCs w:val="24"/>
        </w:rPr>
        <w:t>5</w:t>
      </w:r>
      <w:r w:rsidR="003C481B" w:rsidRPr="00AF0DE4">
        <w:rPr>
          <w:sz w:val="24"/>
          <w:szCs w:val="24"/>
        </w:rPr>
        <w:t>-</w:t>
      </w:r>
      <w:r w:rsidR="002B67F9" w:rsidRPr="00AF0DE4">
        <w:rPr>
          <w:sz w:val="24"/>
          <w:szCs w:val="24"/>
        </w:rPr>
        <w:t>21</w:t>
      </w:r>
      <w:r w:rsidR="003C481B" w:rsidRPr="00AF0DE4">
        <w:rPr>
          <w:sz w:val="24"/>
          <w:szCs w:val="24"/>
        </w:rPr>
        <w:t xml:space="preserve">-18-001 </w:t>
      </w:r>
      <w:r w:rsidR="0097205C">
        <w:rPr>
          <w:sz w:val="24"/>
          <w:szCs w:val="24"/>
        </w:rPr>
        <w:t>in support of the</w:t>
      </w:r>
      <w:r w:rsidR="00253CA5" w:rsidRPr="00AF0DE4">
        <w:rPr>
          <w:sz w:val="24"/>
          <w:szCs w:val="24"/>
        </w:rPr>
        <w:t xml:space="preserve"> New Jersey </w:t>
      </w:r>
      <w:r w:rsidR="00C169F6" w:rsidRPr="00AF0DE4">
        <w:rPr>
          <w:sz w:val="24"/>
          <w:szCs w:val="24"/>
        </w:rPr>
        <w:t>School Boards Association Conventions / Training.</w:t>
      </w:r>
    </w:p>
    <w:p w:rsidR="00C169F6" w:rsidRPr="00AF0DE4" w:rsidRDefault="00C169F6" w:rsidP="00C169F6">
      <w:pPr>
        <w:pStyle w:val="ListParagraph"/>
        <w:spacing w:before="30" w:line="246" w:lineRule="auto"/>
        <w:ind w:left="1440" w:right="913"/>
        <w:jc w:val="center"/>
        <w:rPr>
          <w:b/>
          <w:bCs/>
          <w:smallCaps/>
          <w:sz w:val="23"/>
          <w:szCs w:val="23"/>
        </w:rPr>
      </w:pPr>
    </w:p>
    <w:p w:rsidR="006B6FA8" w:rsidRPr="00A26A9E" w:rsidRDefault="00C169F6" w:rsidP="00A26A9E">
      <w:pPr>
        <w:spacing w:before="30" w:line="246" w:lineRule="auto"/>
        <w:ind w:left="720" w:right="913" w:firstLine="720"/>
        <w:rPr>
          <w:b/>
          <w:bCs/>
          <w:smallCaps/>
          <w:spacing w:val="9"/>
          <w:sz w:val="23"/>
          <w:szCs w:val="23"/>
        </w:rPr>
      </w:pPr>
      <w:r w:rsidRPr="00A26A9E">
        <w:rPr>
          <w:b/>
          <w:bCs/>
          <w:smallCaps/>
          <w:sz w:val="23"/>
          <w:szCs w:val="23"/>
        </w:rPr>
        <w:t>Resolution</w:t>
      </w:r>
      <w:r w:rsidRPr="00A26A9E">
        <w:rPr>
          <w:b/>
          <w:bCs/>
          <w:smallCaps/>
          <w:spacing w:val="20"/>
          <w:sz w:val="23"/>
          <w:szCs w:val="23"/>
        </w:rPr>
        <w:t xml:space="preserve"> </w:t>
      </w:r>
      <w:r w:rsidRPr="00A26A9E">
        <w:rPr>
          <w:b/>
          <w:bCs/>
          <w:smallCaps/>
          <w:sz w:val="23"/>
          <w:szCs w:val="23"/>
        </w:rPr>
        <w:t>Of</w:t>
      </w:r>
      <w:r w:rsidRPr="00A26A9E">
        <w:rPr>
          <w:b/>
          <w:bCs/>
          <w:smallCaps/>
          <w:spacing w:val="-5"/>
          <w:sz w:val="23"/>
          <w:szCs w:val="23"/>
        </w:rPr>
        <w:t xml:space="preserve"> </w:t>
      </w:r>
      <w:r w:rsidRPr="00A26A9E">
        <w:rPr>
          <w:b/>
          <w:bCs/>
          <w:smallCaps/>
          <w:sz w:val="23"/>
          <w:szCs w:val="23"/>
        </w:rPr>
        <w:t>The</w:t>
      </w:r>
      <w:r w:rsidRPr="00A26A9E">
        <w:rPr>
          <w:b/>
          <w:bCs/>
          <w:smallCaps/>
          <w:spacing w:val="2"/>
          <w:sz w:val="23"/>
          <w:szCs w:val="23"/>
        </w:rPr>
        <w:t xml:space="preserve"> Paulsboro Public Schools</w:t>
      </w:r>
      <w:r w:rsidRPr="00A26A9E">
        <w:rPr>
          <w:b/>
          <w:bCs/>
          <w:smallCaps/>
          <w:spacing w:val="26"/>
          <w:sz w:val="23"/>
          <w:szCs w:val="23"/>
        </w:rPr>
        <w:t xml:space="preserve"> </w:t>
      </w:r>
      <w:r w:rsidRPr="00A26A9E">
        <w:rPr>
          <w:b/>
          <w:bCs/>
          <w:smallCaps/>
          <w:sz w:val="23"/>
          <w:szCs w:val="23"/>
        </w:rPr>
        <w:t>Board</w:t>
      </w:r>
      <w:r w:rsidRPr="00A26A9E">
        <w:rPr>
          <w:b/>
          <w:bCs/>
          <w:smallCaps/>
          <w:spacing w:val="8"/>
          <w:sz w:val="23"/>
          <w:szCs w:val="23"/>
        </w:rPr>
        <w:t xml:space="preserve"> </w:t>
      </w:r>
      <w:r w:rsidRPr="00A26A9E">
        <w:rPr>
          <w:b/>
          <w:bCs/>
          <w:smallCaps/>
          <w:w w:val="99"/>
          <w:sz w:val="23"/>
          <w:szCs w:val="23"/>
        </w:rPr>
        <w:t xml:space="preserve">Of </w:t>
      </w:r>
      <w:r w:rsidRPr="00A26A9E">
        <w:rPr>
          <w:b/>
          <w:bCs/>
          <w:smallCaps/>
          <w:sz w:val="23"/>
          <w:szCs w:val="23"/>
        </w:rPr>
        <w:t>Education</w:t>
      </w:r>
      <w:r w:rsidRPr="00A26A9E">
        <w:rPr>
          <w:b/>
          <w:bCs/>
          <w:smallCaps/>
          <w:spacing w:val="9"/>
          <w:sz w:val="23"/>
          <w:szCs w:val="23"/>
        </w:rPr>
        <w:t xml:space="preserve"> </w:t>
      </w:r>
    </w:p>
    <w:p w:rsidR="00C169F6" w:rsidRPr="00AF0DE4" w:rsidRDefault="00C169F6" w:rsidP="00C169F6">
      <w:pPr>
        <w:pStyle w:val="ListParagraph"/>
        <w:spacing w:before="30" w:line="246" w:lineRule="auto"/>
        <w:ind w:left="1440" w:right="913"/>
        <w:jc w:val="center"/>
        <w:rPr>
          <w:smallCaps/>
          <w:sz w:val="23"/>
          <w:szCs w:val="23"/>
        </w:rPr>
      </w:pPr>
      <w:r w:rsidRPr="006B6FA8">
        <w:rPr>
          <w:b/>
          <w:bCs/>
          <w:sz w:val="23"/>
          <w:szCs w:val="23"/>
        </w:rPr>
        <w:t>Regarding</w:t>
      </w:r>
      <w:r w:rsidRPr="006B6FA8">
        <w:rPr>
          <w:b/>
          <w:bCs/>
          <w:spacing w:val="5"/>
          <w:sz w:val="23"/>
          <w:szCs w:val="23"/>
        </w:rPr>
        <w:t xml:space="preserve"> </w:t>
      </w:r>
      <w:r w:rsidRPr="006B6FA8">
        <w:rPr>
          <w:b/>
          <w:bCs/>
          <w:sz w:val="23"/>
          <w:szCs w:val="23"/>
        </w:rPr>
        <w:t>New</w:t>
      </w:r>
      <w:r w:rsidRPr="006B6FA8">
        <w:rPr>
          <w:b/>
          <w:bCs/>
          <w:spacing w:val="8"/>
          <w:sz w:val="23"/>
          <w:szCs w:val="23"/>
        </w:rPr>
        <w:t xml:space="preserve"> </w:t>
      </w:r>
      <w:r w:rsidRPr="006B6FA8">
        <w:rPr>
          <w:b/>
          <w:bCs/>
          <w:sz w:val="23"/>
          <w:szCs w:val="23"/>
        </w:rPr>
        <w:t>Jersey School</w:t>
      </w:r>
      <w:r w:rsidRPr="006B6FA8">
        <w:rPr>
          <w:b/>
          <w:bCs/>
          <w:spacing w:val="26"/>
          <w:sz w:val="23"/>
          <w:szCs w:val="23"/>
        </w:rPr>
        <w:t xml:space="preserve"> </w:t>
      </w:r>
      <w:r w:rsidRPr="006B6FA8">
        <w:rPr>
          <w:b/>
          <w:bCs/>
          <w:sz w:val="23"/>
          <w:szCs w:val="23"/>
        </w:rPr>
        <w:t>Boards Association</w:t>
      </w:r>
      <w:r w:rsidRPr="006B6FA8">
        <w:rPr>
          <w:b/>
          <w:bCs/>
          <w:spacing w:val="11"/>
          <w:sz w:val="23"/>
          <w:szCs w:val="23"/>
        </w:rPr>
        <w:t xml:space="preserve"> </w:t>
      </w:r>
      <w:r w:rsidRPr="006B6FA8">
        <w:rPr>
          <w:b/>
          <w:bCs/>
          <w:w w:val="103"/>
          <w:sz w:val="23"/>
          <w:szCs w:val="23"/>
        </w:rPr>
        <w:t>Conventions/Training</w:t>
      </w:r>
    </w:p>
    <w:p w:rsidR="00C169F6" w:rsidRPr="00AF0DE4" w:rsidRDefault="00C169F6" w:rsidP="00C169F6">
      <w:pPr>
        <w:pStyle w:val="ListParagraph"/>
        <w:spacing w:before="17" w:line="260" w:lineRule="exact"/>
        <w:ind w:left="1440"/>
        <w:rPr>
          <w:sz w:val="26"/>
          <w:szCs w:val="26"/>
        </w:rPr>
      </w:pPr>
    </w:p>
    <w:p w:rsidR="00C169F6" w:rsidRPr="00AF0DE4" w:rsidRDefault="00C169F6" w:rsidP="00C169F6">
      <w:pPr>
        <w:pStyle w:val="ListParagraph"/>
        <w:spacing w:line="246" w:lineRule="auto"/>
        <w:ind w:left="1440" w:right="466"/>
        <w:rPr>
          <w:sz w:val="23"/>
          <w:szCs w:val="23"/>
        </w:rPr>
      </w:pPr>
      <w:r w:rsidRPr="00AF0DE4">
        <w:rPr>
          <w:b/>
          <w:sz w:val="23"/>
          <w:szCs w:val="23"/>
        </w:rPr>
        <w:t>WHEREAS</w:t>
      </w:r>
      <w:r w:rsidRPr="00AF0DE4">
        <w:rPr>
          <w:sz w:val="23"/>
          <w:szCs w:val="23"/>
        </w:rPr>
        <w:t>,</w:t>
      </w:r>
      <w:r w:rsidRPr="00AF0DE4">
        <w:rPr>
          <w:spacing w:val="11"/>
          <w:sz w:val="23"/>
          <w:szCs w:val="23"/>
        </w:rPr>
        <w:t xml:space="preserve"> </w:t>
      </w:r>
      <w:r w:rsidRPr="00AF0DE4">
        <w:rPr>
          <w:sz w:val="23"/>
          <w:szCs w:val="23"/>
        </w:rPr>
        <w:t>the</w:t>
      </w:r>
      <w:r w:rsidRPr="00AF0DE4">
        <w:rPr>
          <w:spacing w:val="8"/>
          <w:sz w:val="23"/>
          <w:szCs w:val="23"/>
        </w:rPr>
        <w:t xml:space="preserve"> Paulsboro Public Schools</w:t>
      </w:r>
      <w:r w:rsidRPr="00AF0DE4">
        <w:rPr>
          <w:spacing w:val="7"/>
          <w:sz w:val="23"/>
          <w:szCs w:val="23"/>
        </w:rPr>
        <w:t xml:space="preserve"> </w:t>
      </w:r>
      <w:r w:rsidRPr="00AF0DE4">
        <w:rPr>
          <w:sz w:val="23"/>
          <w:szCs w:val="23"/>
        </w:rPr>
        <w:t>Board</w:t>
      </w:r>
      <w:r w:rsidRPr="00AF0DE4">
        <w:rPr>
          <w:spacing w:val="9"/>
          <w:sz w:val="23"/>
          <w:szCs w:val="23"/>
        </w:rPr>
        <w:t xml:space="preserve"> </w:t>
      </w:r>
      <w:r w:rsidRPr="00AF0DE4">
        <w:rPr>
          <w:sz w:val="23"/>
          <w:szCs w:val="23"/>
        </w:rPr>
        <w:t>of</w:t>
      </w:r>
      <w:r w:rsidRPr="00AF0DE4">
        <w:rPr>
          <w:spacing w:val="11"/>
          <w:sz w:val="23"/>
          <w:szCs w:val="23"/>
        </w:rPr>
        <w:t xml:space="preserve"> </w:t>
      </w:r>
      <w:r w:rsidRPr="00AF0DE4">
        <w:rPr>
          <w:sz w:val="23"/>
          <w:szCs w:val="23"/>
        </w:rPr>
        <w:t>Education</w:t>
      </w:r>
      <w:r w:rsidRPr="00AF0DE4">
        <w:rPr>
          <w:spacing w:val="1"/>
          <w:sz w:val="23"/>
          <w:szCs w:val="23"/>
        </w:rPr>
        <w:t xml:space="preserve"> </w:t>
      </w:r>
      <w:r w:rsidRPr="00AF0DE4">
        <w:rPr>
          <w:sz w:val="23"/>
          <w:szCs w:val="23"/>
        </w:rPr>
        <w:t>is</w:t>
      </w:r>
      <w:r w:rsidRPr="00AF0DE4">
        <w:rPr>
          <w:spacing w:val="-3"/>
          <w:sz w:val="23"/>
          <w:szCs w:val="23"/>
        </w:rPr>
        <w:t xml:space="preserve"> </w:t>
      </w:r>
      <w:r w:rsidRPr="00AF0DE4">
        <w:rPr>
          <w:sz w:val="23"/>
          <w:szCs w:val="23"/>
        </w:rPr>
        <w:t>in</w:t>
      </w:r>
      <w:r w:rsidRPr="00AF0DE4">
        <w:rPr>
          <w:spacing w:val="6"/>
          <w:sz w:val="23"/>
          <w:szCs w:val="23"/>
        </w:rPr>
        <w:t xml:space="preserve"> </w:t>
      </w:r>
      <w:r w:rsidRPr="00AF0DE4">
        <w:rPr>
          <w:sz w:val="23"/>
          <w:szCs w:val="23"/>
        </w:rPr>
        <w:t>support</w:t>
      </w:r>
      <w:r w:rsidRPr="00AF0DE4">
        <w:rPr>
          <w:spacing w:val="15"/>
          <w:sz w:val="23"/>
          <w:szCs w:val="23"/>
        </w:rPr>
        <w:t xml:space="preserve"> </w:t>
      </w:r>
      <w:r w:rsidRPr="00AF0DE4">
        <w:rPr>
          <w:sz w:val="23"/>
          <w:szCs w:val="23"/>
        </w:rPr>
        <w:t>of</w:t>
      </w:r>
      <w:r w:rsidRPr="00AF0DE4">
        <w:rPr>
          <w:spacing w:val="4"/>
          <w:sz w:val="23"/>
          <w:szCs w:val="23"/>
        </w:rPr>
        <w:t xml:space="preserve"> </w:t>
      </w:r>
      <w:r w:rsidRPr="00AF0DE4">
        <w:rPr>
          <w:sz w:val="23"/>
          <w:szCs w:val="23"/>
        </w:rPr>
        <w:t>and</w:t>
      </w:r>
      <w:r w:rsidRPr="00AF0DE4">
        <w:rPr>
          <w:spacing w:val="1"/>
          <w:sz w:val="23"/>
          <w:szCs w:val="23"/>
        </w:rPr>
        <w:t xml:space="preserve"> </w:t>
      </w:r>
      <w:r w:rsidRPr="00AF0DE4">
        <w:rPr>
          <w:w w:val="106"/>
          <w:sz w:val="23"/>
          <w:szCs w:val="23"/>
        </w:rPr>
        <w:t xml:space="preserve">is </w:t>
      </w:r>
      <w:r w:rsidRPr="00AF0DE4">
        <w:rPr>
          <w:sz w:val="23"/>
          <w:szCs w:val="23"/>
        </w:rPr>
        <w:t>committed</w:t>
      </w:r>
      <w:r w:rsidRPr="00AF0DE4">
        <w:rPr>
          <w:spacing w:val="8"/>
          <w:sz w:val="23"/>
          <w:szCs w:val="23"/>
        </w:rPr>
        <w:t xml:space="preserve"> </w:t>
      </w:r>
      <w:r w:rsidRPr="00AF0DE4">
        <w:rPr>
          <w:sz w:val="23"/>
          <w:szCs w:val="23"/>
        </w:rPr>
        <w:t>to</w:t>
      </w:r>
      <w:r w:rsidRPr="00AF0DE4">
        <w:rPr>
          <w:spacing w:val="-1"/>
          <w:sz w:val="23"/>
          <w:szCs w:val="23"/>
        </w:rPr>
        <w:t xml:space="preserve"> </w:t>
      </w:r>
      <w:r w:rsidRPr="00AF0DE4">
        <w:rPr>
          <w:sz w:val="23"/>
          <w:szCs w:val="23"/>
        </w:rPr>
        <w:t>providing</w:t>
      </w:r>
      <w:r w:rsidRPr="00AF0DE4">
        <w:rPr>
          <w:spacing w:val="3"/>
          <w:sz w:val="23"/>
          <w:szCs w:val="23"/>
        </w:rPr>
        <w:t xml:space="preserve"> </w:t>
      </w:r>
      <w:r w:rsidRPr="00AF0DE4">
        <w:rPr>
          <w:sz w:val="23"/>
          <w:szCs w:val="23"/>
        </w:rPr>
        <w:t>the</w:t>
      </w:r>
      <w:r w:rsidRPr="00AF0DE4">
        <w:rPr>
          <w:spacing w:val="8"/>
          <w:sz w:val="23"/>
          <w:szCs w:val="23"/>
        </w:rPr>
        <w:t xml:space="preserve"> </w:t>
      </w:r>
      <w:r w:rsidRPr="00AF0DE4">
        <w:rPr>
          <w:sz w:val="23"/>
          <w:szCs w:val="23"/>
        </w:rPr>
        <w:t>best</w:t>
      </w:r>
      <w:r w:rsidRPr="00AF0DE4">
        <w:rPr>
          <w:spacing w:val="-4"/>
          <w:sz w:val="23"/>
          <w:szCs w:val="23"/>
        </w:rPr>
        <w:t xml:space="preserve"> </w:t>
      </w:r>
      <w:r w:rsidRPr="00AF0DE4">
        <w:rPr>
          <w:sz w:val="23"/>
          <w:szCs w:val="23"/>
        </w:rPr>
        <w:t>educational</w:t>
      </w:r>
      <w:r w:rsidRPr="00AF0DE4">
        <w:rPr>
          <w:spacing w:val="12"/>
          <w:sz w:val="23"/>
          <w:szCs w:val="23"/>
        </w:rPr>
        <w:t xml:space="preserve"> </w:t>
      </w:r>
      <w:r w:rsidRPr="00AF0DE4">
        <w:rPr>
          <w:sz w:val="23"/>
          <w:szCs w:val="23"/>
        </w:rPr>
        <w:t>experience</w:t>
      </w:r>
      <w:r w:rsidRPr="00AF0DE4">
        <w:rPr>
          <w:spacing w:val="4"/>
          <w:sz w:val="23"/>
          <w:szCs w:val="23"/>
        </w:rPr>
        <w:t xml:space="preserve"> </w:t>
      </w:r>
      <w:r w:rsidRPr="00AF0DE4">
        <w:rPr>
          <w:sz w:val="23"/>
          <w:szCs w:val="23"/>
        </w:rPr>
        <w:t>to</w:t>
      </w:r>
      <w:r w:rsidRPr="00AF0DE4">
        <w:rPr>
          <w:spacing w:val="8"/>
          <w:sz w:val="23"/>
          <w:szCs w:val="23"/>
        </w:rPr>
        <w:t xml:space="preserve"> </w:t>
      </w:r>
      <w:r w:rsidRPr="00AF0DE4">
        <w:rPr>
          <w:sz w:val="23"/>
          <w:szCs w:val="23"/>
        </w:rPr>
        <w:t>all</w:t>
      </w:r>
      <w:r w:rsidRPr="00AF0DE4">
        <w:rPr>
          <w:spacing w:val="6"/>
          <w:sz w:val="23"/>
          <w:szCs w:val="23"/>
        </w:rPr>
        <w:t xml:space="preserve"> </w:t>
      </w:r>
      <w:r w:rsidRPr="00AF0DE4">
        <w:rPr>
          <w:sz w:val="23"/>
          <w:szCs w:val="23"/>
        </w:rPr>
        <w:t>of</w:t>
      </w:r>
      <w:r w:rsidRPr="00AF0DE4">
        <w:rPr>
          <w:spacing w:val="-5"/>
          <w:sz w:val="23"/>
          <w:szCs w:val="23"/>
        </w:rPr>
        <w:t xml:space="preserve"> </w:t>
      </w:r>
      <w:r w:rsidRPr="00AF0DE4">
        <w:rPr>
          <w:sz w:val="23"/>
          <w:szCs w:val="23"/>
        </w:rPr>
        <w:t>the</w:t>
      </w:r>
      <w:r w:rsidRPr="00AF0DE4">
        <w:rPr>
          <w:spacing w:val="6"/>
          <w:sz w:val="23"/>
          <w:szCs w:val="23"/>
        </w:rPr>
        <w:t xml:space="preserve"> </w:t>
      </w:r>
      <w:r w:rsidRPr="00AF0DE4">
        <w:rPr>
          <w:sz w:val="23"/>
          <w:szCs w:val="23"/>
        </w:rPr>
        <w:t>students in</w:t>
      </w:r>
      <w:r w:rsidRPr="00AF0DE4">
        <w:rPr>
          <w:spacing w:val="6"/>
          <w:sz w:val="23"/>
          <w:szCs w:val="23"/>
        </w:rPr>
        <w:t xml:space="preserve"> </w:t>
      </w:r>
      <w:r w:rsidRPr="00AF0DE4">
        <w:rPr>
          <w:sz w:val="23"/>
          <w:szCs w:val="23"/>
        </w:rPr>
        <w:t>the district;</w:t>
      </w:r>
      <w:r w:rsidRPr="00AF0DE4">
        <w:rPr>
          <w:spacing w:val="2"/>
          <w:sz w:val="23"/>
          <w:szCs w:val="23"/>
        </w:rPr>
        <w:t xml:space="preserve"> </w:t>
      </w:r>
      <w:r w:rsidRPr="00AF0DE4">
        <w:rPr>
          <w:w w:val="103"/>
          <w:sz w:val="23"/>
          <w:szCs w:val="23"/>
        </w:rPr>
        <w:t>and</w:t>
      </w:r>
    </w:p>
    <w:p w:rsidR="00C169F6" w:rsidRPr="00AF0DE4" w:rsidRDefault="00C169F6" w:rsidP="00C169F6">
      <w:pPr>
        <w:pStyle w:val="ListParagraph"/>
        <w:spacing w:before="17" w:line="260" w:lineRule="exact"/>
        <w:ind w:left="1440"/>
        <w:rPr>
          <w:sz w:val="26"/>
          <w:szCs w:val="26"/>
        </w:rPr>
      </w:pPr>
    </w:p>
    <w:p w:rsidR="00C169F6" w:rsidRPr="00AF0DE4" w:rsidRDefault="00C169F6" w:rsidP="00C169F6">
      <w:pPr>
        <w:pStyle w:val="ListParagraph"/>
        <w:spacing w:line="248" w:lineRule="auto"/>
        <w:ind w:left="1440" w:right="530"/>
        <w:jc w:val="both"/>
        <w:rPr>
          <w:sz w:val="23"/>
          <w:szCs w:val="23"/>
        </w:rPr>
      </w:pPr>
      <w:r w:rsidRPr="00AF0DE4">
        <w:rPr>
          <w:b/>
          <w:sz w:val="23"/>
          <w:szCs w:val="23"/>
        </w:rPr>
        <w:t>WHEREAS</w:t>
      </w:r>
      <w:r w:rsidRPr="00AF0DE4">
        <w:rPr>
          <w:sz w:val="23"/>
          <w:szCs w:val="23"/>
        </w:rPr>
        <w:t>,</w:t>
      </w:r>
      <w:r w:rsidRPr="00AF0DE4">
        <w:rPr>
          <w:spacing w:val="16"/>
          <w:sz w:val="23"/>
          <w:szCs w:val="23"/>
        </w:rPr>
        <w:t xml:space="preserve"> </w:t>
      </w:r>
      <w:r w:rsidRPr="00AF0DE4">
        <w:rPr>
          <w:sz w:val="23"/>
          <w:szCs w:val="23"/>
        </w:rPr>
        <w:t>the</w:t>
      </w:r>
      <w:r w:rsidRPr="00AF0DE4">
        <w:rPr>
          <w:spacing w:val="7"/>
          <w:sz w:val="23"/>
          <w:szCs w:val="23"/>
        </w:rPr>
        <w:t xml:space="preserve"> </w:t>
      </w:r>
      <w:r w:rsidRPr="00AF0DE4">
        <w:rPr>
          <w:sz w:val="23"/>
          <w:szCs w:val="23"/>
        </w:rPr>
        <w:t>Board</w:t>
      </w:r>
      <w:r w:rsidRPr="00AF0DE4">
        <w:rPr>
          <w:spacing w:val="1"/>
          <w:sz w:val="23"/>
          <w:szCs w:val="23"/>
        </w:rPr>
        <w:t xml:space="preserve"> </w:t>
      </w:r>
      <w:r w:rsidRPr="00AF0DE4">
        <w:rPr>
          <w:sz w:val="23"/>
          <w:szCs w:val="23"/>
        </w:rPr>
        <w:t>believes</w:t>
      </w:r>
      <w:r w:rsidRPr="00AF0DE4">
        <w:rPr>
          <w:spacing w:val="-6"/>
          <w:sz w:val="23"/>
          <w:szCs w:val="23"/>
        </w:rPr>
        <w:t xml:space="preserve"> </w:t>
      </w:r>
      <w:r w:rsidRPr="00AF0DE4">
        <w:rPr>
          <w:sz w:val="23"/>
          <w:szCs w:val="23"/>
        </w:rPr>
        <w:t>that</w:t>
      </w:r>
      <w:r w:rsidRPr="00AF0DE4">
        <w:rPr>
          <w:spacing w:val="7"/>
          <w:sz w:val="23"/>
          <w:szCs w:val="23"/>
        </w:rPr>
        <w:t xml:space="preserve"> </w:t>
      </w:r>
      <w:r w:rsidRPr="00AF0DE4">
        <w:rPr>
          <w:sz w:val="23"/>
          <w:szCs w:val="23"/>
        </w:rPr>
        <w:t>all</w:t>
      </w:r>
      <w:r w:rsidRPr="00AF0DE4">
        <w:rPr>
          <w:spacing w:val="1"/>
          <w:sz w:val="23"/>
          <w:szCs w:val="23"/>
        </w:rPr>
        <w:t xml:space="preserve"> </w:t>
      </w:r>
      <w:r w:rsidRPr="00AF0DE4">
        <w:rPr>
          <w:sz w:val="23"/>
          <w:szCs w:val="23"/>
        </w:rPr>
        <w:t>its</w:t>
      </w:r>
      <w:r w:rsidRPr="00AF0DE4">
        <w:rPr>
          <w:spacing w:val="3"/>
          <w:sz w:val="23"/>
          <w:szCs w:val="23"/>
        </w:rPr>
        <w:t xml:space="preserve"> </w:t>
      </w:r>
      <w:r w:rsidRPr="00AF0DE4">
        <w:rPr>
          <w:sz w:val="23"/>
          <w:szCs w:val="23"/>
        </w:rPr>
        <w:t>members</w:t>
      </w:r>
      <w:r w:rsidRPr="00AF0DE4">
        <w:rPr>
          <w:spacing w:val="11"/>
          <w:sz w:val="23"/>
          <w:szCs w:val="23"/>
        </w:rPr>
        <w:t xml:space="preserve"> </w:t>
      </w:r>
      <w:r w:rsidRPr="00AF0DE4">
        <w:rPr>
          <w:sz w:val="23"/>
          <w:szCs w:val="23"/>
        </w:rPr>
        <w:t>should</w:t>
      </w:r>
      <w:r w:rsidRPr="00AF0DE4">
        <w:rPr>
          <w:spacing w:val="8"/>
          <w:sz w:val="23"/>
          <w:szCs w:val="23"/>
        </w:rPr>
        <w:t xml:space="preserve"> </w:t>
      </w:r>
      <w:r w:rsidRPr="00AF0DE4">
        <w:rPr>
          <w:sz w:val="23"/>
          <w:szCs w:val="23"/>
        </w:rPr>
        <w:t>avail themselves</w:t>
      </w:r>
      <w:r w:rsidRPr="00AF0DE4">
        <w:rPr>
          <w:spacing w:val="13"/>
          <w:sz w:val="23"/>
          <w:szCs w:val="23"/>
        </w:rPr>
        <w:t xml:space="preserve"> </w:t>
      </w:r>
      <w:r w:rsidRPr="00AF0DE4">
        <w:rPr>
          <w:sz w:val="23"/>
          <w:szCs w:val="23"/>
        </w:rPr>
        <w:t>of</w:t>
      </w:r>
      <w:r w:rsidRPr="00AF0DE4">
        <w:rPr>
          <w:spacing w:val="-1"/>
          <w:sz w:val="23"/>
          <w:szCs w:val="23"/>
        </w:rPr>
        <w:t xml:space="preserve"> </w:t>
      </w:r>
      <w:r w:rsidRPr="00AF0DE4">
        <w:rPr>
          <w:w w:val="104"/>
          <w:sz w:val="23"/>
          <w:szCs w:val="23"/>
        </w:rPr>
        <w:t xml:space="preserve">all </w:t>
      </w:r>
      <w:r w:rsidRPr="00AF0DE4">
        <w:rPr>
          <w:sz w:val="23"/>
          <w:szCs w:val="23"/>
        </w:rPr>
        <w:t>the</w:t>
      </w:r>
      <w:r w:rsidRPr="00AF0DE4">
        <w:rPr>
          <w:spacing w:val="4"/>
          <w:sz w:val="23"/>
          <w:szCs w:val="23"/>
        </w:rPr>
        <w:t xml:space="preserve"> </w:t>
      </w:r>
      <w:r w:rsidRPr="00AF0DE4">
        <w:rPr>
          <w:sz w:val="23"/>
          <w:szCs w:val="23"/>
        </w:rPr>
        <w:t>educational</w:t>
      </w:r>
      <w:r w:rsidRPr="00AF0DE4">
        <w:rPr>
          <w:spacing w:val="12"/>
          <w:sz w:val="23"/>
          <w:szCs w:val="23"/>
        </w:rPr>
        <w:t xml:space="preserve"> </w:t>
      </w:r>
      <w:r w:rsidRPr="00AF0DE4">
        <w:rPr>
          <w:sz w:val="23"/>
          <w:szCs w:val="23"/>
        </w:rPr>
        <w:t>opportunities</w:t>
      </w:r>
      <w:r w:rsidRPr="00AF0DE4">
        <w:rPr>
          <w:spacing w:val="-2"/>
          <w:sz w:val="23"/>
          <w:szCs w:val="23"/>
        </w:rPr>
        <w:t xml:space="preserve"> </w:t>
      </w:r>
      <w:r w:rsidRPr="00AF0DE4">
        <w:rPr>
          <w:sz w:val="23"/>
          <w:szCs w:val="23"/>
        </w:rPr>
        <w:t>available</w:t>
      </w:r>
      <w:r w:rsidRPr="00AF0DE4">
        <w:rPr>
          <w:spacing w:val="5"/>
          <w:sz w:val="23"/>
          <w:szCs w:val="23"/>
        </w:rPr>
        <w:t xml:space="preserve"> </w:t>
      </w:r>
      <w:r w:rsidRPr="00AF0DE4">
        <w:rPr>
          <w:sz w:val="23"/>
          <w:szCs w:val="23"/>
        </w:rPr>
        <w:t>to</w:t>
      </w:r>
      <w:r w:rsidRPr="00AF0DE4">
        <w:rPr>
          <w:spacing w:val="11"/>
          <w:sz w:val="23"/>
          <w:szCs w:val="23"/>
        </w:rPr>
        <w:t xml:space="preserve"> </w:t>
      </w:r>
      <w:r w:rsidRPr="00AF0DE4">
        <w:rPr>
          <w:sz w:val="23"/>
          <w:szCs w:val="23"/>
        </w:rPr>
        <w:t>them</w:t>
      </w:r>
      <w:r w:rsidRPr="00AF0DE4">
        <w:rPr>
          <w:spacing w:val="-5"/>
          <w:sz w:val="23"/>
          <w:szCs w:val="23"/>
        </w:rPr>
        <w:t xml:space="preserve"> </w:t>
      </w:r>
      <w:r w:rsidRPr="00AF0DE4">
        <w:rPr>
          <w:sz w:val="23"/>
          <w:szCs w:val="23"/>
        </w:rPr>
        <w:t>to</w:t>
      </w:r>
      <w:r w:rsidRPr="00AF0DE4">
        <w:rPr>
          <w:spacing w:val="4"/>
          <w:sz w:val="23"/>
          <w:szCs w:val="23"/>
        </w:rPr>
        <w:t xml:space="preserve"> </w:t>
      </w:r>
      <w:r w:rsidRPr="00AF0DE4">
        <w:rPr>
          <w:sz w:val="23"/>
          <w:szCs w:val="23"/>
        </w:rPr>
        <w:t>better</w:t>
      </w:r>
      <w:r w:rsidRPr="00AF0DE4">
        <w:rPr>
          <w:spacing w:val="-2"/>
          <w:sz w:val="23"/>
          <w:szCs w:val="23"/>
        </w:rPr>
        <w:t xml:space="preserve"> </w:t>
      </w:r>
      <w:r w:rsidRPr="00AF0DE4">
        <w:rPr>
          <w:sz w:val="23"/>
          <w:szCs w:val="23"/>
        </w:rPr>
        <w:t>facilitate</w:t>
      </w:r>
      <w:r w:rsidRPr="00AF0DE4">
        <w:rPr>
          <w:spacing w:val="11"/>
          <w:sz w:val="23"/>
          <w:szCs w:val="23"/>
        </w:rPr>
        <w:t xml:space="preserve"> </w:t>
      </w:r>
      <w:r w:rsidRPr="00AF0DE4">
        <w:rPr>
          <w:sz w:val="23"/>
          <w:szCs w:val="23"/>
        </w:rPr>
        <w:t>its</w:t>
      </w:r>
      <w:r w:rsidRPr="00AF0DE4">
        <w:rPr>
          <w:spacing w:val="8"/>
          <w:sz w:val="23"/>
          <w:szCs w:val="23"/>
        </w:rPr>
        <w:t xml:space="preserve"> </w:t>
      </w:r>
      <w:r w:rsidRPr="00AF0DE4">
        <w:rPr>
          <w:sz w:val="23"/>
          <w:szCs w:val="23"/>
        </w:rPr>
        <w:t>policy­ making actions;</w:t>
      </w:r>
      <w:r w:rsidRPr="00AF0DE4">
        <w:rPr>
          <w:spacing w:val="9"/>
          <w:sz w:val="23"/>
          <w:szCs w:val="23"/>
        </w:rPr>
        <w:t xml:space="preserve"> </w:t>
      </w:r>
      <w:r w:rsidRPr="00AF0DE4">
        <w:rPr>
          <w:w w:val="103"/>
          <w:sz w:val="23"/>
          <w:szCs w:val="23"/>
        </w:rPr>
        <w:t>and</w:t>
      </w:r>
    </w:p>
    <w:p w:rsidR="00C169F6" w:rsidRPr="00AF0DE4" w:rsidRDefault="00C169F6" w:rsidP="00C169F6">
      <w:pPr>
        <w:pStyle w:val="ListParagraph"/>
        <w:spacing w:before="15" w:line="260" w:lineRule="exact"/>
        <w:ind w:left="1440"/>
        <w:rPr>
          <w:sz w:val="26"/>
          <w:szCs w:val="26"/>
        </w:rPr>
      </w:pPr>
    </w:p>
    <w:p w:rsidR="00C169F6" w:rsidRPr="00AF0DE4" w:rsidRDefault="00C169F6" w:rsidP="00C169F6">
      <w:pPr>
        <w:pStyle w:val="ListParagraph"/>
        <w:spacing w:line="246" w:lineRule="auto"/>
        <w:ind w:left="1440" w:right="502"/>
        <w:rPr>
          <w:sz w:val="23"/>
          <w:szCs w:val="23"/>
        </w:rPr>
      </w:pPr>
      <w:r w:rsidRPr="00AF0DE4">
        <w:rPr>
          <w:b/>
          <w:sz w:val="23"/>
          <w:szCs w:val="23"/>
        </w:rPr>
        <w:t>WHEREAS</w:t>
      </w:r>
      <w:r w:rsidRPr="00AF0DE4">
        <w:rPr>
          <w:sz w:val="23"/>
          <w:szCs w:val="23"/>
        </w:rPr>
        <w:t>,</w:t>
      </w:r>
      <w:r w:rsidRPr="00AF0DE4">
        <w:rPr>
          <w:spacing w:val="10"/>
          <w:sz w:val="23"/>
          <w:szCs w:val="23"/>
        </w:rPr>
        <w:t xml:space="preserve"> </w:t>
      </w:r>
      <w:r w:rsidRPr="00AF0DE4">
        <w:rPr>
          <w:sz w:val="23"/>
          <w:szCs w:val="23"/>
        </w:rPr>
        <w:t>all</w:t>
      </w:r>
      <w:r w:rsidRPr="00AF0DE4">
        <w:rPr>
          <w:spacing w:val="7"/>
          <w:sz w:val="23"/>
          <w:szCs w:val="23"/>
        </w:rPr>
        <w:t xml:space="preserve"> </w:t>
      </w:r>
      <w:r w:rsidRPr="00AF0DE4">
        <w:rPr>
          <w:sz w:val="23"/>
          <w:szCs w:val="23"/>
        </w:rPr>
        <w:t>members</w:t>
      </w:r>
      <w:r w:rsidRPr="00AF0DE4">
        <w:rPr>
          <w:spacing w:val="8"/>
          <w:sz w:val="23"/>
          <w:szCs w:val="23"/>
        </w:rPr>
        <w:t xml:space="preserve"> </w:t>
      </w:r>
      <w:r w:rsidRPr="00AF0DE4">
        <w:rPr>
          <w:sz w:val="23"/>
          <w:szCs w:val="23"/>
        </w:rPr>
        <w:t>are</w:t>
      </w:r>
      <w:r w:rsidRPr="00AF0DE4">
        <w:rPr>
          <w:spacing w:val="-4"/>
          <w:sz w:val="23"/>
          <w:szCs w:val="23"/>
        </w:rPr>
        <w:t xml:space="preserve"> </w:t>
      </w:r>
      <w:r w:rsidRPr="00AF0DE4">
        <w:rPr>
          <w:sz w:val="23"/>
          <w:szCs w:val="23"/>
        </w:rPr>
        <w:t>duly elected</w:t>
      </w:r>
      <w:r w:rsidRPr="00AF0DE4">
        <w:rPr>
          <w:spacing w:val="5"/>
          <w:sz w:val="23"/>
          <w:szCs w:val="23"/>
        </w:rPr>
        <w:t xml:space="preserve"> </w:t>
      </w:r>
      <w:r w:rsidRPr="00AF0DE4">
        <w:rPr>
          <w:sz w:val="23"/>
          <w:szCs w:val="23"/>
        </w:rPr>
        <w:t>officials</w:t>
      </w:r>
      <w:r w:rsidRPr="00AF0DE4">
        <w:rPr>
          <w:spacing w:val="21"/>
          <w:sz w:val="23"/>
          <w:szCs w:val="23"/>
        </w:rPr>
        <w:t xml:space="preserve"> </w:t>
      </w:r>
      <w:r w:rsidRPr="00AF0DE4">
        <w:rPr>
          <w:sz w:val="23"/>
          <w:szCs w:val="23"/>
        </w:rPr>
        <w:t>and</w:t>
      </w:r>
      <w:r w:rsidRPr="00AF0DE4">
        <w:rPr>
          <w:spacing w:val="1"/>
          <w:sz w:val="23"/>
          <w:szCs w:val="23"/>
        </w:rPr>
        <w:t xml:space="preserve"> </w:t>
      </w:r>
      <w:r w:rsidRPr="00AF0DE4">
        <w:rPr>
          <w:sz w:val="23"/>
          <w:szCs w:val="23"/>
        </w:rPr>
        <w:t>serve</w:t>
      </w:r>
      <w:r w:rsidRPr="00AF0DE4">
        <w:rPr>
          <w:spacing w:val="-1"/>
          <w:sz w:val="23"/>
          <w:szCs w:val="23"/>
        </w:rPr>
        <w:t xml:space="preserve"> </w:t>
      </w:r>
      <w:r w:rsidRPr="00AF0DE4">
        <w:rPr>
          <w:sz w:val="23"/>
          <w:szCs w:val="23"/>
        </w:rPr>
        <w:t>in</w:t>
      </w:r>
      <w:r w:rsidRPr="00AF0DE4">
        <w:rPr>
          <w:spacing w:val="5"/>
          <w:sz w:val="23"/>
          <w:szCs w:val="23"/>
        </w:rPr>
        <w:t xml:space="preserve"> </w:t>
      </w:r>
      <w:r w:rsidRPr="00AF0DE4">
        <w:rPr>
          <w:sz w:val="23"/>
          <w:szCs w:val="23"/>
        </w:rPr>
        <w:t>a</w:t>
      </w:r>
      <w:r w:rsidRPr="00AF0DE4">
        <w:rPr>
          <w:spacing w:val="8"/>
          <w:sz w:val="23"/>
          <w:szCs w:val="23"/>
        </w:rPr>
        <w:t xml:space="preserve"> </w:t>
      </w:r>
      <w:r w:rsidRPr="00AF0DE4">
        <w:rPr>
          <w:sz w:val="23"/>
          <w:szCs w:val="23"/>
        </w:rPr>
        <w:t>non-compensated position;</w:t>
      </w:r>
      <w:r w:rsidRPr="00AF0DE4">
        <w:rPr>
          <w:spacing w:val="4"/>
          <w:sz w:val="23"/>
          <w:szCs w:val="23"/>
        </w:rPr>
        <w:t xml:space="preserve"> </w:t>
      </w:r>
      <w:r w:rsidRPr="00AF0DE4">
        <w:rPr>
          <w:sz w:val="23"/>
          <w:szCs w:val="23"/>
        </w:rPr>
        <w:t>and</w:t>
      </w:r>
    </w:p>
    <w:p w:rsidR="00C169F6" w:rsidRPr="00AF0DE4" w:rsidRDefault="00C169F6" w:rsidP="00C169F6">
      <w:pPr>
        <w:pStyle w:val="ListParagraph"/>
        <w:spacing w:before="12" w:line="260" w:lineRule="exact"/>
        <w:ind w:left="1440"/>
        <w:rPr>
          <w:sz w:val="26"/>
          <w:szCs w:val="26"/>
        </w:rPr>
      </w:pPr>
    </w:p>
    <w:p w:rsidR="00C169F6" w:rsidRPr="00AF0DE4" w:rsidRDefault="00C169F6" w:rsidP="00C169F6">
      <w:pPr>
        <w:pStyle w:val="ListParagraph"/>
        <w:spacing w:line="251" w:lineRule="auto"/>
        <w:ind w:left="1440" w:right="719"/>
        <w:rPr>
          <w:sz w:val="23"/>
          <w:szCs w:val="23"/>
        </w:rPr>
      </w:pPr>
      <w:r w:rsidRPr="00AF0DE4">
        <w:rPr>
          <w:b/>
          <w:sz w:val="23"/>
          <w:szCs w:val="23"/>
        </w:rPr>
        <w:t>WHEREAS</w:t>
      </w:r>
      <w:r w:rsidRPr="00AF0DE4">
        <w:rPr>
          <w:sz w:val="23"/>
          <w:szCs w:val="23"/>
        </w:rPr>
        <w:t>,</w:t>
      </w:r>
      <w:r w:rsidRPr="00AF0DE4">
        <w:rPr>
          <w:spacing w:val="16"/>
          <w:sz w:val="23"/>
          <w:szCs w:val="23"/>
        </w:rPr>
        <w:t xml:space="preserve"> </w:t>
      </w:r>
      <w:r w:rsidRPr="00AF0DE4">
        <w:rPr>
          <w:sz w:val="23"/>
          <w:szCs w:val="23"/>
        </w:rPr>
        <w:t>the</w:t>
      </w:r>
      <w:r w:rsidRPr="00AF0DE4">
        <w:rPr>
          <w:spacing w:val="6"/>
          <w:sz w:val="23"/>
          <w:szCs w:val="23"/>
        </w:rPr>
        <w:t xml:space="preserve"> </w:t>
      </w:r>
      <w:r w:rsidRPr="00AF0DE4">
        <w:rPr>
          <w:sz w:val="23"/>
          <w:szCs w:val="23"/>
        </w:rPr>
        <w:t>New</w:t>
      </w:r>
      <w:r w:rsidRPr="00AF0DE4">
        <w:rPr>
          <w:spacing w:val="3"/>
          <w:sz w:val="23"/>
          <w:szCs w:val="23"/>
        </w:rPr>
        <w:t xml:space="preserve"> </w:t>
      </w:r>
      <w:r w:rsidRPr="00AF0DE4">
        <w:rPr>
          <w:sz w:val="23"/>
          <w:szCs w:val="23"/>
        </w:rPr>
        <w:t>Jersey</w:t>
      </w:r>
      <w:r w:rsidRPr="00AF0DE4">
        <w:rPr>
          <w:spacing w:val="11"/>
          <w:sz w:val="23"/>
          <w:szCs w:val="23"/>
        </w:rPr>
        <w:t xml:space="preserve"> </w:t>
      </w:r>
      <w:r w:rsidRPr="00AF0DE4">
        <w:rPr>
          <w:sz w:val="23"/>
          <w:szCs w:val="23"/>
        </w:rPr>
        <w:t>School</w:t>
      </w:r>
      <w:r w:rsidRPr="00AF0DE4">
        <w:rPr>
          <w:spacing w:val="1"/>
          <w:sz w:val="23"/>
          <w:szCs w:val="23"/>
        </w:rPr>
        <w:t xml:space="preserve"> </w:t>
      </w:r>
      <w:r w:rsidRPr="00AF0DE4">
        <w:rPr>
          <w:sz w:val="23"/>
          <w:szCs w:val="23"/>
        </w:rPr>
        <w:t>Boards</w:t>
      </w:r>
      <w:r w:rsidRPr="00AF0DE4">
        <w:rPr>
          <w:spacing w:val="12"/>
          <w:sz w:val="23"/>
          <w:szCs w:val="23"/>
        </w:rPr>
        <w:t xml:space="preserve"> </w:t>
      </w:r>
      <w:r w:rsidRPr="00AF0DE4">
        <w:rPr>
          <w:sz w:val="23"/>
          <w:szCs w:val="23"/>
        </w:rPr>
        <w:t>Association</w:t>
      </w:r>
      <w:r w:rsidRPr="00AF0DE4">
        <w:rPr>
          <w:spacing w:val="3"/>
          <w:sz w:val="23"/>
          <w:szCs w:val="23"/>
        </w:rPr>
        <w:t xml:space="preserve"> </w:t>
      </w:r>
      <w:r w:rsidRPr="00AF0DE4">
        <w:rPr>
          <w:sz w:val="23"/>
          <w:szCs w:val="23"/>
        </w:rPr>
        <w:t>holds</w:t>
      </w:r>
      <w:r w:rsidRPr="00AF0DE4">
        <w:rPr>
          <w:spacing w:val="3"/>
          <w:sz w:val="23"/>
          <w:szCs w:val="23"/>
        </w:rPr>
        <w:t xml:space="preserve"> </w:t>
      </w:r>
      <w:r w:rsidRPr="00AF0DE4">
        <w:rPr>
          <w:sz w:val="23"/>
          <w:szCs w:val="23"/>
        </w:rPr>
        <w:t>an</w:t>
      </w:r>
      <w:r w:rsidRPr="00AF0DE4">
        <w:rPr>
          <w:spacing w:val="5"/>
          <w:sz w:val="23"/>
          <w:szCs w:val="23"/>
        </w:rPr>
        <w:t xml:space="preserve"> </w:t>
      </w:r>
      <w:r w:rsidRPr="00AF0DE4">
        <w:rPr>
          <w:sz w:val="23"/>
          <w:szCs w:val="23"/>
        </w:rPr>
        <w:t>annual</w:t>
      </w:r>
      <w:r w:rsidRPr="00AF0DE4">
        <w:rPr>
          <w:spacing w:val="3"/>
          <w:sz w:val="23"/>
          <w:szCs w:val="23"/>
        </w:rPr>
        <w:t xml:space="preserve"> </w:t>
      </w:r>
      <w:r w:rsidRPr="00AF0DE4">
        <w:rPr>
          <w:w w:val="102"/>
          <w:sz w:val="23"/>
          <w:szCs w:val="23"/>
        </w:rPr>
        <w:t xml:space="preserve">training </w:t>
      </w:r>
      <w:r w:rsidRPr="00AF0DE4">
        <w:rPr>
          <w:sz w:val="23"/>
          <w:szCs w:val="23"/>
        </w:rPr>
        <w:t>workshop</w:t>
      </w:r>
      <w:r w:rsidRPr="00AF0DE4">
        <w:rPr>
          <w:spacing w:val="12"/>
          <w:sz w:val="23"/>
          <w:szCs w:val="23"/>
        </w:rPr>
        <w:t xml:space="preserve"> </w:t>
      </w:r>
      <w:r w:rsidRPr="00AF0DE4">
        <w:rPr>
          <w:sz w:val="23"/>
          <w:szCs w:val="23"/>
        </w:rPr>
        <w:t>in</w:t>
      </w:r>
      <w:r w:rsidRPr="00AF0DE4">
        <w:rPr>
          <w:spacing w:val="1"/>
          <w:sz w:val="23"/>
          <w:szCs w:val="23"/>
        </w:rPr>
        <w:t xml:space="preserve"> </w:t>
      </w:r>
      <w:r w:rsidRPr="00AF0DE4">
        <w:rPr>
          <w:sz w:val="23"/>
          <w:szCs w:val="23"/>
        </w:rPr>
        <w:t>Atlantic</w:t>
      </w:r>
      <w:r w:rsidRPr="00AF0DE4">
        <w:rPr>
          <w:spacing w:val="11"/>
          <w:sz w:val="23"/>
          <w:szCs w:val="23"/>
        </w:rPr>
        <w:t xml:space="preserve"> </w:t>
      </w:r>
      <w:r w:rsidRPr="00AF0DE4">
        <w:rPr>
          <w:sz w:val="23"/>
          <w:szCs w:val="23"/>
        </w:rPr>
        <w:t>City</w:t>
      </w:r>
      <w:r w:rsidRPr="00AF0DE4">
        <w:rPr>
          <w:spacing w:val="-4"/>
          <w:sz w:val="23"/>
          <w:szCs w:val="23"/>
        </w:rPr>
        <w:t xml:space="preserve"> </w:t>
      </w:r>
      <w:r w:rsidRPr="00AF0DE4">
        <w:rPr>
          <w:sz w:val="23"/>
          <w:szCs w:val="23"/>
        </w:rPr>
        <w:t>for</w:t>
      </w:r>
      <w:r w:rsidRPr="00AF0DE4">
        <w:rPr>
          <w:spacing w:val="9"/>
          <w:sz w:val="23"/>
          <w:szCs w:val="23"/>
        </w:rPr>
        <w:t xml:space="preserve"> </w:t>
      </w:r>
      <w:r w:rsidRPr="00AF0DE4">
        <w:rPr>
          <w:sz w:val="23"/>
          <w:szCs w:val="23"/>
        </w:rPr>
        <w:t>the</w:t>
      </w:r>
      <w:r w:rsidRPr="00AF0DE4">
        <w:rPr>
          <w:spacing w:val="-1"/>
          <w:sz w:val="23"/>
          <w:szCs w:val="23"/>
        </w:rPr>
        <w:t xml:space="preserve"> </w:t>
      </w:r>
      <w:r w:rsidRPr="00AF0DE4">
        <w:rPr>
          <w:sz w:val="23"/>
          <w:szCs w:val="23"/>
        </w:rPr>
        <w:t>betterment</w:t>
      </w:r>
      <w:r w:rsidRPr="00AF0DE4">
        <w:rPr>
          <w:spacing w:val="17"/>
          <w:sz w:val="23"/>
          <w:szCs w:val="23"/>
        </w:rPr>
        <w:t xml:space="preserve"> </w:t>
      </w:r>
      <w:r w:rsidRPr="00AF0DE4">
        <w:rPr>
          <w:sz w:val="23"/>
          <w:szCs w:val="23"/>
        </w:rPr>
        <w:t>of its</w:t>
      </w:r>
      <w:r w:rsidRPr="00AF0DE4">
        <w:rPr>
          <w:spacing w:val="3"/>
          <w:sz w:val="23"/>
          <w:szCs w:val="23"/>
        </w:rPr>
        <w:t xml:space="preserve"> </w:t>
      </w:r>
      <w:r w:rsidRPr="00AF0DE4">
        <w:rPr>
          <w:sz w:val="23"/>
          <w:szCs w:val="23"/>
        </w:rPr>
        <w:t>members;</w:t>
      </w:r>
      <w:r w:rsidRPr="00AF0DE4">
        <w:rPr>
          <w:spacing w:val="6"/>
          <w:sz w:val="23"/>
          <w:szCs w:val="23"/>
        </w:rPr>
        <w:t xml:space="preserve"> </w:t>
      </w:r>
      <w:r w:rsidRPr="00AF0DE4">
        <w:rPr>
          <w:sz w:val="23"/>
          <w:szCs w:val="23"/>
        </w:rPr>
        <w:t>and</w:t>
      </w:r>
    </w:p>
    <w:p w:rsidR="00C169F6" w:rsidRPr="00AF0DE4" w:rsidRDefault="00C169F6" w:rsidP="00C169F6">
      <w:pPr>
        <w:pStyle w:val="ListParagraph"/>
        <w:spacing w:before="8" w:line="260" w:lineRule="exact"/>
        <w:ind w:left="1440"/>
        <w:rPr>
          <w:sz w:val="26"/>
          <w:szCs w:val="26"/>
        </w:rPr>
      </w:pPr>
    </w:p>
    <w:p w:rsidR="00C169F6" w:rsidRPr="00AF0DE4" w:rsidRDefault="00C169F6" w:rsidP="00C169F6">
      <w:pPr>
        <w:pStyle w:val="ListParagraph"/>
        <w:spacing w:line="251" w:lineRule="auto"/>
        <w:ind w:left="1440" w:right="1139"/>
        <w:rPr>
          <w:sz w:val="23"/>
          <w:szCs w:val="23"/>
        </w:rPr>
      </w:pPr>
      <w:r w:rsidRPr="00AF0DE4">
        <w:rPr>
          <w:b/>
          <w:sz w:val="23"/>
          <w:szCs w:val="23"/>
        </w:rPr>
        <w:t>WHEREAS</w:t>
      </w:r>
      <w:r w:rsidRPr="00AF0DE4">
        <w:rPr>
          <w:sz w:val="23"/>
          <w:szCs w:val="23"/>
        </w:rPr>
        <w:t>,</w:t>
      </w:r>
      <w:r w:rsidRPr="00AF0DE4">
        <w:rPr>
          <w:spacing w:val="10"/>
          <w:sz w:val="23"/>
          <w:szCs w:val="23"/>
        </w:rPr>
        <w:t xml:space="preserve"> </w:t>
      </w:r>
      <w:r w:rsidRPr="00AF0DE4">
        <w:rPr>
          <w:sz w:val="23"/>
          <w:szCs w:val="23"/>
        </w:rPr>
        <w:t>all</w:t>
      </w:r>
      <w:r w:rsidRPr="00AF0DE4">
        <w:rPr>
          <w:spacing w:val="6"/>
          <w:sz w:val="23"/>
          <w:szCs w:val="23"/>
        </w:rPr>
        <w:t xml:space="preserve"> </w:t>
      </w:r>
      <w:r w:rsidRPr="00AF0DE4">
        <w:rPr>
          <w:sz w:val="23"/>
          <w:szCs w:val="23"/>
        </w:rPr>
        <w:t>school</w:t>
      </w:r>
      <w:r w:rsidRPr="00AF0DE4">
        <w:rPr>
          <w:spacing w:val="10"/>
          <w:sz w:val="23"/>
          <w:szCs w:val="23"/>
        </w:rPr>
        <w:t xml:space="preserve"> </w:t>
      </w:r>
      <w:r w:rsidRPr="00AF0DE4">
        <w:rPr>
          <w:sz w:val="23"/>
          <w:szCs w:val="23"/>
        </w:rPr>
        <w:t>board</w:t>
      </w:r>
      <w:r w:rsidRPr="00AF0DE4">
        <w:rPr>
          <w:spacing w:val="-2"/>
          <w:sz w:val="23"/>
          <w:szCs w:val="23"/>
        </w:rPr>
        <w:t xml:space="preserve"> </w:t>
      </w:r>
      <w:r w:rsidRPr="00AF0DE4">
        <w:rPr>
          <w:sz w:val="23"/>
          <w:szCs w:val="23"/>
        </w:rPr>
        <w:t>members</w:t>
      </w:r>
      <w:r w:rsidRPr="00AF0DE4">
        <w:rPr>
          <w:spacing w:val="-3"/>
          <w:sz w:val="23"/>
          <w:szCs w:val="23"/>
        </w:rPr>
        <w:t xml:space="preserve"> </w:t>
      </w:r>
      <w:r w:rsidRPr="00AF0DE4">
        <w:rPr>
          <w:sz w:val="23"/>
          <w:szCs w:val="23"/>
        </w:rPr>
        <w:t>are</w:t>
      </w:r>
      <w:r w:rsidRPr="00AF0DE4">
        <w:rPr>
          <w:spacing w:val="2"/>
          <w:sz w:val="23"/>
          <w:szCs w:val="23"/>
        </w:rPr>
        <w:t xml:space="preserve"> </w:t>
      </w:r>
      <w:r w:rsidRPr="00AF0DE4">
        <w:rPr>
          <w:sz w:val="23"/>
          <w:szCs w:val="23"/>
        </w:rPr>
        <w:t>required</w:t>
      </w:r>
      <w:r w:rsidRPr="00AF0DE4">
        <w:rPr>
          <w:spacing w:val="9"/>
          <w:sz w:val="23"/>
          <w:szCs w:val="23"/>
        </w:rPr>
        <w:t xml:space="preserve"> </w:t>
      </w:r>
      <w:r w:rsidRPr="00AF0DE4">
        <w:rPr>
          <w:sz w:val="23"/>
          <w:szCs w:val="23"/>
        </w:rPr>
        <w:t>to</w:t>
      </w:r>
      <w:r w:rsidRPr="00AF0DE4">
        <w:rPr>
          <w:spacing w:val="5"/>
          <w:sz w:val="23"/>
          <w:szCs w:val="23"/>
        </w:rPr>
        <w:t xml:space="preserve"> </w:t>
      </w:r>
      <w:r w:rsidRPr="00AF0DE4">
        <w:rPr>
          <w:sz w:val="23"/>
          <w:szCs w:val="23"/>
        </w:rPr>
        <w:t xml:space="preserve">attend </w:t>
      </w:r>
      <w:r w:rsidRPr="00AF0DE4">
        <w:rPr>
          <w:w w:val="101"/>
          <w:sz w:val="23"/>
          <w:szCs w:val="23"/>
        </w:rPr>
        <w:t xml:space="preserve">state-mandated </w:t>
      </w:r>
      <w:r w:rsidRPr="00AF0DE4">
        <w:rPr>
          <w:sz w:val="23"/>
          <w:szCs w:val="23"/>
        </w:rPr>
        <w:t>training;</w:t>
      </w:r>
      <w:r w:rsidRPr="00AF0DE4">
        <w:rPr>
          <w:spacing w:val="-4"/>
          <w:sz w:val="23"/>
          <w:szCs w:val="23"/>
        </w:rPr>
        <w:t xml:space="preserve"> </w:t>
      </w:r>
      <w:r w:rsidRPr="00AF0DE4">
        <w:rPr>
          <w:sz w:val="23"/>
          <w:szCs w:val="23"/>
        </w:rPr>
        <w:t>and</w:t>
      </w:r>
    </w:p>
    <w:p w:rsidR="00C169F6" w:rsidRPr="00AF0DE4" w:rsidRDefault="00C169F6" w:rsidP="00C169F6">
      <w:pPr>
        <w:pStyle w:val="ListParagraph"/>
        <w:spacing w:before="8" w:line="260" w:lineRule="exact"/>
        <w:ind w:left="1440"/>
        <w:rPr>
          <w:sz w:val="26"/>
          <w:szCs w:val="26"/>
        </w:rPr>
      </w:pPr>
    </w:p>
    <w:p w:rsidR="00C169F6" w:rsidRPr="00AF0DE4" w:rsidRDefault="00C169F6" w:rsidP="00AB1D95">
      <w:pPr>
        <w:pStyle w:val="ListParagraph"/>
        <w:ind w:left="1440" w:right="440"/>
        <w:rPr>
          <w:sz w:val="23"/>
          <w:szCs w:val="23"/>
        </w:rPr>
      </w:pPr>
      <w:r w:rsidRPr="00AF0DE4">
        <w:rPr>
          <w:b/>
          <w:sz w:val="23"/>
          <w:szCs w:val="23"/>
        </w:rPr>
        <w:t>WHEREAS</w:t>
      </w:r>
      <w:r w:rsidRPr="00AF0DE4">
        <w:rPr>
          <w:sz w:val="23"/>
          <w:szCs w:val="23"/>
        </w:rPr>
        <w:t>,</w:t>
      </w:r>
      <w:r w:rsidRPr="00AF0DE4">
        <w:rPr>
          <w:spacing w:val="11"/>
          <w:sz w:val="23"/>
          <w:szCs w:val="23"/>
        </w:rPr>
        <w:t xml:space="preserve"> </w:t>
      </w:r>
      <w:r w:rsidRPr="00AF0DE4">
        <w:rPr>
          <w:sz w:val="23"/>
          <w:szCs w:val="23"/>
        </w:rPr>
        <w:t>the</w:t>
      </w:r>
      <w:r w:rsidRPr="00AF0DE4">
        <w:rPr>
          <w:spacing w:val="6"/>
          <w:sz w:val="23"/>
          <w:szCs w:val="23"/>
        </w:rPr>
        <w:t xml:space="preserve"> </w:t>
      </w:r>
      <w:r w:rsidRPr="00AF0DE4">
        <w:rPr>
          <w:sz w:val="23"/>
          <w:szCs w:val="23"/>
        </w:rPr>
        <w:t>New</w:t>
      </w:r>
      <w:r w:rsidRPr="00AF0DE4">
        <w:rPr>
          <w:spacing w:val="8"/>
          <w:sz w:val="23"/>
          <w:szCs w:val="23"/>
        </w:rPr>
        <w:t xml:space="preserve"> </w:t>
      </w:r>
      <w:r w:rsidRPr="00AF0DE4">
        <w:rPr>
          <w:sz w:val="23"/>
          <w:szCs w:val="23"/>
        </w:rPr>
        <w:t>Jersey</w:t>
      </w:r>
      <w:r w:rsidRPr="00AF0DE4">
        <w:rPr>
          <w:spacing w:val="12"/>
          <w:sz w:val="23"/>
          <w:szCs w:val="23"/>
        </w:rPr>
        <w:t xml:space="preserve"> </w:t>
      </w:r>
      <w:r w:rsidRPr="00AF0DE4">
        <w:rPr>
          <w:sz w:val="23"/>
          <w:szCs w:val="23"/>
        </w:rPr>
        <w:t>State Accountability</w:t>
      </w:r>
      <w:r w:rsidRPr="00AF0DE4">
        <w:rPr>
          <w:spacing w:val="27"/>
          <w:sz w:val="23"/>
          <w:szCs w:val="23"/>
        </w:rPr>
        <w:t xml:space="preserve"> </w:t>
      </w:r>
      <w:r w:rsidRPr="00AF0DE4">
        <w:rPr>
          <w:sz w:val="23"/>
          <w:szCs w:val="23"/>
        </w:rPr>
        <w:t>Regulations</w:t>
      </w:r>
      <w:r w:rsidRPr="00AF0DE4">
        <w:rPr>
          <w:spacing w:val="4"/>
          <w:sz w:val="23"/>
          <w:szCs w:val="23"/>
        </w:rPr>
        <w:t xml:space="preserve"> </w:t>
      </w:r>
      <w:r w:rsidRPr="00AF0DE4">
        <w:rPr>
          <w:sz w:val="23"/>
          <w:szCs w:val="23"/>
        </w:rPr>
        <w:t>were</w:t>
      </w:r>
      <w:r w:rsidRPr="00AF0DE4">
        <w:rPr>
          <w:spacing w:val="8"/>
          <w:sz w:val="23"/>
          <w:szCs w:val="23"/>
        </w:rPr>
        <w:t xml:space="preserve"> </w:t>
      </w:r>
      <w:r w:rsidRPr="00AF0DE4">
        <w:rPr>
          <w:sz w:val="23"/>
          <w:szCs w:val="23"/>
        </w:rPr>
        <w:t>implemented</w:t>
      </w:r>
      <w:r w:rsidRPr="00AF0DE4">
        <w:rPr>
          <w:spacing w:val="5"/>
          <w:sz w:val="23"/>
          <w:szCs w:val="23"/>
        </w:rPr>
        <w:t xml:space="preserve"> </w:t>
      </w:r>
      <w:r w:rsidRPr="00AF0DE4">
        <w:rPr>
          <w:w w:val="102"/>
          <w:sz w:val="23"/>
          <w:szCs w:val="23"/>
        </w:rPr>
        <w:t>in</w:t>
      </w:r>
      <w:r w:rsidR="00AB1D95" w:rsidRPr="00AF0DE4">
        <w:rPr>
          <w:w w:val="102"/>
          <w:sz w:val="23"/>
          <w:szCs w:val="23"/>
        </w:rPr>
        <w:t xml:space="preserve"> </w:t>
      </w:r>
      <w:r w:rsidRPr="00AF0DE4">
        <w:rPr>
          <w:sz w:val="23"/>
          <w:szCs w:val="23"/>
        </w:rPr>
        <w:t>2007,</w:t>
      </w:r>
      <w:r w:rsidRPr="00AF0DE4">
        <w:rPr>
          <w:spacing w:val="1"/>
          <w:sz w:val="23"/>
          <w:szCs w:val="23"/>
        </w:rPr>
        <w:t xml:space="preserve"> </w:t>
      </w:r>
      <w:r w:rsidRPr="00AF0DE4">
        <w:rPr>
          <w:sz w:val="23"/>
          <w:szCs w:val="23"/>
        </w:rPr>
        <w:t>prohibiting</w:t>
      </w:r>
      <w:r w:rsidRPr="00AF0DE4">
        <w:rPr>
          <w:spacing w:val="10"/>
          <w:sz w:val="23"/>
          <w:szCs w:val="23"/>
        </w:rPr>
        <w:t xml:space="preserve"> </w:t>
      </w:r>
      <w:r w:rsidRPr="00AF0DE4">
        <w:rPr>
          <w:sz w:val="23"/>
          <w:szCs w:val="23"/>
        </w:rPr>
        <w:t>travel</w:t>
      </w:r>
      <w:r w:rsidRPr="00AF0DE4">
        <w:rPr>
          <w:spacing w:val="1"/>
          <w:sz w:val="23"/>
          <w:szCs w:val="23"/>
        </w:rPr>
        <w:t xml:space="preserve"> </w:t>
      </w:r>
      <w:r w:rsidRPr="00AF0DE4">
        <w:rPr>
          <w:sz w:val="23"/>
          <w:szCs w:val="23"/>
        </w:rPr>
        <w:t>expense</w:t>
      </w:r>
      <w:r w:rsidRPr="00AF0DE4">
        <w:rPr>
          <w:spacing w:val="15"/>
          <w:sz w:val="23"/>
          <w:szCs w:val="23"/>
        </w:rPr>
        <w:t xml:space="preserve"> </w:t>
      </w:r>
      <w:r w:rsidRPr="00AF0DE4">
        <w:rPr>
          <w:sz w:val="23"/>
          <w:szCs w:val="23"/>
        </w:rPr>
        <w:t>reimbursement</w:t>
      </w:r>
      <w:r w:rsidRPr="00AF0DE4">
        <w:rPr>
          <w:spacing w:val="5"/>
          <w:sz w:val="23"/>
          <w:szCs w:val="23"/>
        </w:rPr>
        <w:t xml:space="preserve"> </w:t>
      </w:r>
      <w:r w:rsidRPr="00AF0DE4">
        <w:rPr>
          <w:sz w:val="23"/>
          <w:szCs w:val="23"/>
        </w:rPr>
        <w:t>for</w:t>
      </w:r>
      <w:r w:rsidRPr="00AF0DE4">
        <w:rPr>
          <w:spacing w:val="8"/>
          <w:sz w:val="23"/>
          <w:szCs w:val="23"/>
        </w:rPr>
        <w:t xml:space="preserve"> </w:t>
      </w:r>
      <w:r w:rsidRPr="00AF0DE4">
        <w:rPr>
          <w:sz w:val="23"/>
          <w:szCs w:val="23"/>
        </w:rPr>
        <w:t>all</w:t>
      </w:r>
      <w:r w:rsidRPr="00AF0DE4">
        <w:rPr>
          <w:spacing w:val="1"/>
          <w:sz w:val="23"/>
          <w:szCs w:val="23"/>
        </w:rPr>
        <w:t xml:space="preserve"> </w:t>
      </w:r>
      <w:r w:rsidRPr="00AF0DE4">
        <w:rPr>
          <w:sz w:val="23"/>
          <w:szCs w:val="23"/>
        </w:rPr>
        <w:t>those</w:t>
      </w:r>
      <w:r w:rsidRPr="00AF0DE4">
        <w:rPr>
          <w:spacing w:val="19"/>
          <w:sz w:val="23"/>
          <w:szCs w:val="23"/>
        </w:rPr>
        <w:t xml:space="preserve"> </w:t>
      </w:r>
      <w:r w:rsidRPr="00AF0DE4">
        <w:rPr>
          <w:sz w:val="23"/>
          <w:szCs w:val="23"/>
        </w:rPr>
        <w:t>within</w:t>
      </w:r>
      <w:r w:rsidRPr="00AF0DE4">
        <w:rPr>
          <w:spacing w:val="2"/>
          <w:sz w:val="23"/>
          <w:szCs w:val="23"/>
        </w:rPr>
        <w:t xml:space="preserve"> </w:t>
      </w:r>
      <w:r w:rsidRPr="00AF0DE4">
        <w:rPr>
          <w:sz w:val="23"/>
          <w:szCs w:val="23"/>
        </w:rPr>
        <w:t>a</w:t>
      </w:r>
      <w:r w:rsidRPr="00AF0DE4">
        <w:rPr>
          <w:spacing w:val="-7"/>
          <w:sz w:val="23"/>
          <w:szCs w:val="23"/>
        </w:rPr>
        <w:t xml:space="preserve"> </w:t>
      </w:r>
      <w:r w:rsidR="00AB1D95" w:rsidRPr="00AF0DE4">
        <w:rPr>
          <w:sz w:val="23"/>
          <w:szCs w:val="23"/>
        </w:rPr>
        <w:t xml:space="preserve">50-mile </w:t>
      </w:r>
      <w:r w:rsidRPr="00AF0DE4">
        <w:rPr>
          <w:sz w:val="23"/>
          <w:szCs w:val="23"/>
        </w:rPr>
        <w:t>radius</w:t>
      </w:r>
      <w:r w:rsidRPr="00AF0DE4">
        <w:rPr>
          <w:spacing w:val="4"/>
          <w:sz w:val="23"/>
          <w:szCs w:val="23"/>
        </w:rPr>
        <w:t xml:space="preserve"> </w:t>
      </w:r>
      <w:r w:rsidRPr="00AF0DE4">
        <w:rPr>
          <w:sz w:val="23"/>
          <w:szCs w:val="23"/>
        </w:rPr>
        <w:t>of</w:t>
      </w:r>
      <w:r w:rsidRPr="00AF0DE4">
        <w:rPr>
          <w:spacing w:val="5"/>
          <w:sz w:val="23"/>
          <w:szCs w:val="23"/>
        </w:rPr>
        <w:t xml:space="preserve"> </w:t>
      </w:r>
      <w:r w:rsidRPr="00AF0DE4">
        <w:rPr>
          <w:sz w:val="23"/>
          <w:szCs w:val="23"/>
        </w:rPr>
        <w:t>the</w:t>
      </w:r>
      <w:r w:rsidRPr="00AF0DE4">
        <w:rPr>
          <w:spacing w:val="2"/>
          <w:sz w:val="23"/>
          <w:szCs w:val="23"/>
        </w:rPr>
        <w:t xml:space="preserve"> </w:t>
      </w:r>
      <w:r w:rsidRPr="00AF0DE4">
        <w:rPr>
          <w:sz w:val="23"/>
          <w:szCs w:val="23"/>
        </w:rPr>
        <w:t>workshop</w:t>
      </w:r>
      <w:r w:rsidRPr="00AF0DE4">
        <w:rPr>
          <w:spacing w:val="11"/>
          <w:sz w:val="23"/>
          <w:szCs w:val="23"/>
        </w:rPr>
        <w:t xml:space="preserve"> </w:t>
      </w:r>
      <w:r w:rsidRPr="00AF0DE4">
        <w:rPr>
          <w:sz w:val="23"/>
          <w:szCs w:val="23"/>
        </w:rPr>
        <w:t>location</w:t>
      </w:r>
      <w:r w:rsidRPr="00AF0DE4">
        <w:rPr>
          <w:spacing w:val="11"/>
          <w:sz w:val="23"/>
          <w:szCs w:val="23"/>
        </w:rPr>
        <w:t xml:space="preserve"> </w:t>
      </w:r>
      <w:r w:rsidRPr="00AF0DE4">
        <w:rPr>
          <w:sz w:val="23"/>
          <w:szCs w:val="23"/>
        </w:rPr>
        <w:t>currently</w:t>
      </w:r>
      <w:r w:rsidRPr="00AF0DE4">
        <w:rPr>
          <w:spacing w:val="14"/>
          <w:sz w:val="23"/>
          <w:szCs w:val="23"/>
        </w:rPr>
        <w:t xml:space="preserve"> </w:t>
      </w:r>
      <w:r w:rsidRPr="00AF0DE4">
        <w:rPr>
          <w:sz w:val="23"/>
          <w:szCs w:val="23"/>
        </w:rPr>
        <w:t>held</w:t>
      </w:r>
      <w:r w:rsidRPr="00AF0DE4">
        <w:rPr>
          <w:spacing w:val="-2"/>
          <w:sz w:val="23"/>
          <w:szCs w:val="23"/>
        </w:rPr>
        <w:t xml:space="preserve"> </w:t>
      </w:r>
      <w:r w:rsidRPr="00AF0DE4">
        <w:rPr>
          <w:sz w:val="23"/>
          <w:szCs w:val="23"/>
        </w:rPr>
        <w:t>in</w:t>
      </w:r>
      <w:r w:rsidRPr="00AF0DE4">
        <w:rPr>
          <w:spacing w:val="-4"/>
          <w:sz w:val="23"/>
          <w:szCs w:val="23"/>
        </w:rPr>
        <w:t xml:space="preserve"> </w:t>
      </w:r>
      <w:r w:rsidRPr="00AF0DE4">
        <w:rPr>
          <w:sz w:val="23"/>
          <w:szCs w:val="23"/>
        </w:rPr>
        <w:t>Atlantic</w:t>
      </w:r>
      <w:r w:rsidRPr="00AF0DE4">
        <w:rPr>
          <w:spacing w:val="13"/>
          <w:sz w:val="23"/>
          <w:szCs w:val="23"/>
        </w:rPr>
        <w:t xml:space="preserve"> </w:t>
      </w:r>
      <w:r w:rsidRPr="00AF0DE4">
        <w:rPr>
          <w:sz w:val="23"/>
          <w:szCs w:val="23"/>
        </w:rPr>
        <w:t>City;</w:t>
      </w:r>
      <w:r w:rsidRPr="00AF0DE4">
        <w:rPr>
          <w:spacing w:val="-8"/>
          <w:sz w:val="23"/>
          <w:szCs w:val="23"/>
        </w:rPr>
        <w:t xml:space="preserve"> </w:t>
      </w:r>
      <w:r w:rsidRPr="00AF0DE4">
        <w:rPr>
          <w:w w:val="102"/>
          <w:sz w:val="23"/>
          <w:szCs w:val="23"/>
        </w:rPr>
        <w:t>and</w:t>
      </w:r>
    </w:p>
    <w:p w:rsidR="00C169F6" w:rsidRPr="00AF0DE4" w:rsidRDefault="00C169F6" w:rsidP="00AB1D95">
      <w:pPr>
        <w:pStyle w:val="ListParagraph"/>
        <w:spacing w:before="17" w:line="260" w:lineRule="exact"/>
        <w:ind w:left="1440"/>
        <w:rPr>
          <w:sz w:val="26"/>
          <w:szCs w:val="26"/>
        </w:rPr>
      </w:pPr>
    </w:p>
    <w:p w:rsidR="00C169F6" w:rsidRPr="00AF0DE4" w:rsidRDefault="00C169F6" w:rsidP="00AB1D95">
      <w:pPr>
        <w:pStyle w:val="ListParagraph"/>
        <w:spacing w:line="246" w:lineRule="auto"/>
        <w:ind w:left="1440" w:right="479"/>
        <w:rPr>
          <w:sz w:val="23"/>
          <w:szCs w:val="23"/>
        </w:rPr>
      </w:pPr>
      <w:r w:rsidRPr="00AF0DE4">
        <w:rPr>
          <w:b/>
          <w:sz w:val="23"/>
          <w:szCs w:val="23"/>
        </w:rPr>
        <w:lastRenderedPageBreak/>
        <w:t>WHEREAS</w:t>
      </w:r>
      <w:r w:rsidRPr="00AF0DE4">
        <w:rPr>
          <w:sz w:val="23"/>
          <w:szCs w:val="23"/>
        </w:rPr>
        <w:t>,</w:t>
      </w:r>
      <w:r w:rsidRPr="00AF0DE4">
        <w:rPr>
          <w:spacing w:val="10"/>
          <w:sz w:val="23"/>
          <w:szCs w:val="23"/>
        </w:rPr>
        <w:t xml:space="preserve"> </w:t>
      </w:r>
      <w:r w:rsidRPr="00AF0DE4">
        <w:rPr>
          <w:sz w:val="23"/>
          <w:szCs w:val="23"/>
        </w:rPr>
        <w:t>all</w:t>
      </w:r>
      <w:r w:rsidRPr="00AF0DE4">
        <w:rPr>
          <w:spacing w:val="7"/>
          <w:sz w:val="23"/>
          <w:szCs w:val="23"/>
        </w:rPr>
        <w:t xml:space="preserve"> </w:t>
      </w:r>
      <w:r w:rsidRPr="00AF0DE4">
        <w:rPr>
          <w:sz w:val="23"/>
          <w:szCs w:val="23"/>
        </w:rPr>
        <w:t>school</w:t>
      </w:r>
      <w:r w:rsidRPr="00AF0DE4">
        <w:rPr>
          <w:spacing w:val="10"/>
          <w:sz w:val="23"/>
          <w:szCs w:val="23"/>
        </w:rPr>
        <w:t xml:space="preserve"> </w:t>
      </w:r>
      <w:r w:rsidRPr="00AF0DE4">
        <w:rPr>
          <w:sz w:val="23"/>
          <w:szCs w:val="23"/>
        </w:rPr>
        <w:t>board</w:t>
      </w:r>
      <w:r w:rsidRPr="00AF0DE4">
        <w:rPr>
          <w:spacing w:val="-2"/>
          <w:sz w:val="23"/>
          <w:szCs w:val="23"/>
        </w:rPr>
        <w:t xml:space="preserve"> </w:t>
      </w:r>
      <w:r w:rsidRPr="00AF0DE4">
        <w:rPr>
          <w:sz w:val="23"/>
          <w:szCs w:val="23"/>
        </w:rPr>
        <w:t>members</w:t>
      </w:r>
      <w:r w:rsidRPr="00AF0DE4">
        <w:rPr>
          <w:spacing w:val="-1"/>
          <w:sz w:val="23"/>
          <w:szCs w:val="23"/>
        </w:rPr>
        <w:t xml:space="preserve"> </w:t>
      </w:r>
      <w:r w:rsidRPr="00AF0DE4">
        <w:rPr>
          <w:sz w:val="23"/>
          <w:szCs w:val="23"/>
        </w:rPr>
        <w:t>within</w:t>
      </w:r>
      <w:r w:rsidRPr="00AF0DE4">
        <w:rPr>
          <w:spacing w:val="10"/>
          <w:sz w:val="23"/>
          <w:szCs w:val="23"/>
        </w:rPr>
        <w:t xml:space="preserve"> </w:t>
      </w:r>
      <w:r w:rsidRPr="00AF0DE4">
        <w:rPr>
          <w:sz w:val="23"/>
          <w:szCs w:val="23"/>
        </w:rPr>
        <w:t>this</w:t>
      </w:r>
      <w:r w:rsidRPr="00AF0DE4">
        <w:rPr>
          <w:spacing w:val="7"/>
          <w:sz w:val="23"/>
          <w:szCs w:val="23"/>
        </w:rPr>
        <w:t xml:space="preserve"> </w:t>
      </w:r>
      <w:r w:rsidRPr="00AF0DE4">
        <w:rPr>
          <w:sz w:val="23"/>
          <w:szCs w:val="23"/>
        </w:rPr>
        <w:t>50-mile radius</w:t>
      </w:r>
      <w:r w:rsidRPr="00AF0DE4">
        <w:rPr>
          <w:spacing w:val="3"/>
          <w:sz w:val="23"/>
          <w:szCs w:val="23"/>
        </w:rPr>
        <w:t xml:space="preserve"> </w:t>
      </w:r>
      <w:r w:rsidRPr="00AF0DE4">
        <w:rPr>
          <w:sz w:val="23"/>
          <w:szCs w:val="23"/>
        </w:rPr>
        <w:t>must pay</w:t>
      </w:r>
      <w:r w:rsidRPr="00AF0DE4">
        <w:rPr>
          <w:spacing w:val="2"/>
          <w:sz w:val="23"/>
          <w:szCs w:val="23"/>
        </w:rPr>
        <w:t xml:space="preserve"> </w:t>
      </w:r>
      <w:r w:rsidRPr="00AF0DE4">
        <w:rPr>
          <w:sz w:val="23"/>
          <w:szCs w:val="23"/>
        </w:rPr>
        <w:t>for</w:t>
      </w:r>
      <w:r w:rsidRPr="00AF0DE4">
        <w:rPr>
          <w:spacing w:val="-2"/>
          <w:sz w:val="23"/>
          <w:szCs w:val="23"/>
        </w:rPr>
        <w:t xml:space="preserve"> </w:t>
      </w:r>
      <w:r w:rsidRPr="00AF0DE4">
        <w:rPr>
          <w:sz w:val="23"/>
          <w:szCs w:val="23"/>
        </w:rPr>
        <w:t>their own</w:t>
      </w:r>
      <w:r w:rsidRPr="00AF0DE4">
        <w:rPr>
          <w:spacing w:val="8"/>
          <w:sz w:val="23"/>
          <w:szCs w:val="23"/>
        </w:rPr>
        <w:t xml:space="preserve"> </w:t>
      </w:r>
      <w:r w:rsidRPr="00AF0DE4">
        <w:rPr>
          <w:sz w:val="23"/>
          <w:szCs w:val="23"/>
        </w:rPr>
        <w:t>hotel</w:t>
      </w:r>
      <w:r w:rsidRPr="00AF0DE4">
        <w:rPr>
          <w:spacing w:val="5"/>
          <w:sz w:val="23"/>
          <w:szCs w:val="23"/>
        </w:rPr>
        <w:t xml:space="preserve"> </w:t>
      </w:r>
      <w:r w:rsidRPr="00AF0DE4">
        <w:rPr>
          <w:sz w:val="23"/>
          <w:szCs w:val="23"/>
        </w:rPr>
        <w:t>costs, meals,</w:t>
      </w:r>
      <w:r w:rsidRPr="00AF0DE4">
        <w:rPr>
          <w:spacing w:val="-5"/>
          <w:sz w:val="23"/>
          <w:szCs w:val="23"/>
        </w:rPr>
        <w:t xml:space="preserve"> </w:t>
      </w:r>
      <w:r w:rsidRPr="00AF0DE4">
        <w:rPr>
          <w:sz w:val="23"/>
          <w:szCs w:val="23"/>
        </w:rPr>
        <w:t>and</w:t>
      </w:r>
      <w:r w:rsidRPr="00AF0DE4">
        <w:rPr>
          <w:spacing w:val="2"/>
          <w:sz w:val="23"/>
          <w:szCs w:val="23"/>
        </w:rPr>
        <w:t xml:space="preserve"> </w:t>
      </w:r>
      <w:r w:rsidRPr="00AF0DE4">
        <w:rPr>
          <w:sz w:val="23"/>
          <w:szCs w:val="23"/>
        </w:rPr>
        <w:t>other</w:t>
      </w:r>
      <w:r w:rsidRPr="00AF0DE4">
        <w:rPr>
          <w:spacing w:val="3"/>
          <w:sz w:val="23"/>
          <w:szCs w:val="23"/>
        </w:rPr>
        <w:t xml:space="preserve"> </w:t>
      </w:r>
      <w:r w:rsidRPr="00AF0DE4">
        <w:rPr>
          <w:sz w:val="23"/>
          <w:szCs w:val="23"/>
        </w:rPr>
        <w:t>expenses;</w:t>
      </w:r>
      <w:r w:rsidRPr="00AF0DE4">
        <w:rPr>
          <w:spacing w:val="10"/>
          <w:sz w:val="23"/>
          <w:szCs w:val="23"/>
        </w:rPr>
        <w:t xml:space="preserve"> </w:t>
      </w:r>
      <w:r w:rsidRPr="00AF0DE4">
        <w:rPr>
          <w:sz w:val="23"/>
          <w:szCs w:val="23"/>
        </w:rPr>
        <w:t>and</w:t>
      </w:r>
    </w:p>
    <w:p w:rsidR="00C169F6" w:rsidRPr="00AF0DE4" w:rsidRDefault="00C169F6" w:rsidP="00AB1D95">
      <w:pPr>
        <w:pStyle w:val="ListParagraph"/>
        <w:spacing w:before="17" w:line="260" w:lineRule="exact"/>
        <w:ind w:left="1440"/>
        <w:rPr>
          <w:sz w:val="26"/>
          <w:szCs w:val="26"/>
        </w:rPr>
      </w:pPr>
    </w:p>
    <w:p w:rsidR="00C169F6" w:rsidRPr="00AF0DE4" w:rsidRDefault="00C169F6" w:rsidP="00AB1D95">
      <w:pPr>
        <w:pStyle w:val="ListParagraph"/>
        <w:ind w:left="1440" w:right="-20"/>
        <w:rPr>
          <w:sz w:val="23"/>
          <w:szCs w:val="23"/>
        </w:rPr>
      </w:pPr>
      <w:r w:rsidRPr="00AF0DE4">
        <w:rPr>
          <w:b/>
          <w:sz w:val="23"/>
          <w:szCs w:val="23"/>
        </w:rPr>
        <w:t>WHEREAS</w:t>
      </w:r>
      <w:r w:rsidRPr="00AF0DE4">
        <w:rPr>
          <w:sz w:val="23"/>
          <w:szCs w:val="23"/>
        </w:rPr>
        <w:t>,</w:t>
      </w:r>
      <w:r w:rsidRPr="00AF0DE4">
        <w:rPr>
          <w:spacing w:val="15"/>
          <w:sz w:val="23"/>
          <w:szCs w:val="23"/>
        </w:rPr>
        <w:t xml:space="preserve"> </w:t>
      </w:r>
      <w:r w:rsidRPr="00AF0DE4">
        <w:rPr>
          <w:sz w:val="23"/>
          <w:szCs w:val="23"/>
        </w:rPr>
        <w:t>they</w:t>
      </w:r>
      <w:r w:rsidRPr="00AF0DE4">
        <w:rPr>
          <w:spacing w:val="7"/>
          <w:sz w:val="23"/>
          <w:szCs w:val="23"/>
        </w:rPr>
        <w:t xml:space="preserve"> </w:t>
      </w:r>
      <w:r w:rsidRPr="00AF0DE4">
        <w:rPr>
          <w:sz w:val="23"/>
          <w:szCs w:val="23"/>
        </w:rPr>
        <w:t>are</w:t>
      </w:r>
      <w:r w:rsidRPr="00AF0DE4">
        <w:rPr>
          <w:spacing w:val="1"/>
          <w:sz w:val="23"/>
          <w:szCs w:val="23"/>
        </w:rPr>
        <w:t xml:space="preserve"> </w:t>
      </w:r>
      <w:r w:rsidRPr="00AF0DE4">
        <w:rPr>
          <w:sz w:val="23"/>
          <w:szCs w:val="23"/>
        </w:rPr>
        <w:t>paying</w:t>
      </w:r>
      <w:r w:rsidRPr="00AF0DE4">
        <w:rPr>
          <w:spacing w:val="11"/>
          <w:sz w:val="23"/>
          <w:szCs w:val="23"/>
        </w:rPr>
        <w:t xml:space="preserve"> </w:t>
      </w:r>
      <w:r w:rsidRPr="00AF0DE4">
        <w:rPr>
          <w:sz w:val="23"/>
          <w:szCs w:val="23"/>
        </w:rPr>
        <w:t>for</w:t>
      </w:r>
      <w:r w:rsidRPr="00AF0DE4">
        <w:rPr>
          <w:spacing w:val="-1"/>
          <w:sz w:val="23"/>
          <w:szCs w:val="23"/>
        </w:rPr>
        <w:t xml:space="preserve"> </w:t>
      </w:r>
      <w:r w:rsidRPr="00AF0DE4">
        <w:rPr>
          <w:sz w:val="23"/>
          <w:szCs w:val="23"/>
        </w:rPr>
        <w:t>the</w:t>
      </w:r>
      <w:r w:rsidRPr="00AF0DE4">
        <w:rPr>
          <w:spacing w:val="4"/>
          <w:sz w:val="23"/>
          <w:szCs w:val="23"/>
        </w:rPr>
        <w:t xml:space="preserve"> </w:t>
      </w:r>
      <w:r w:rsidRPr="00AF0DE4">
        <w:rPr>
          <w:sz w:val="23"/>
          <w:szCs w:val="23"/>
        </w:rPr>
        <w:t>privilege</w:t>
      </w:r>
      <w:r w:rsidRPr="00AF0DE4">
        <w:rPr>
          <w:spacing w:val="8"/>
          <w:sz w:val="23"/>
          <w:szCs w:val="23"/>
        </w:rPr>
        <w:t xml:space="preserve"> </w:t>
      </w:r>
      <w:r w:rsidRPr="00AF0DE4">
        <w:rPr>
          <w:sz w:val="23"/>
          <w:szCs w:val="23"/>
        </w:rPr>
        <w:t>of</w:t>
      </w:r>
      <w:r w:rsidRPr="00AF0DE4">
        <w:rPr>
          <w:spacing w:val="10"/>
          <w:sz w:val="23"/>
          <w:szCs w:val="23"/>
        </w:rPr>
        <w:t xml:space="preserve"> </w:t>
      </w:r>
      <w:r w:rsidRPr="00AF0DE4">
        <w:rPr>
          <w:sz w:val="23"/>
          <w:szCs w:val="23"/>
        </w:rPr>
        <w:t>serving</w:t>
      </w:r>
      <w:r w:rsidRPr="00AF0DE4">
        <w:rPr>
          <w:spacing w:val="-4"/>
          <w:sz w:val="23"/>
          <w:szCs w:val="23"/>
        </w:rPr>
        <w:t xml:space="preserve"> </w:t>
      </w:r>
      <w:r w:rsidRPr="00AF0DE4">
        <w:rPr>
          <w:sz w:val="23"/>
          <w:szCs w:val="23"/>
        </w:rPr>
        <w:t>their</w:t>
      </w:r>
      <w:r w:rsidRPr="00AF0DE4">
        <w:rPr>
          <w:spacing w:val="6"/>
          <w:sz w:val="23"/>
          <w:szCs w:val="23"/>
        </w:rPr>
        <w:t xml:space="preserve"> </w:t>
      </w:r>
      <w:r w:rsidRPr="00AF0DE4">
        <w:rPr>
          <w:sz w:val="23"/>
          <w:szCs w:val="23"/>
        </w:rPr>
        <w:t>constituents;</w:t>
      </w:r>
      <w:r w:rsidRPr="00AF0DE4">
        <w:rPr>
          <w:spacing w:val="15"/>
          <w:sz w:val="23"/>
          <w:szCs w:val="23"/>
        </w:rPr>
        <w:t xml:space="preserve"> </w:t>
      </w:r>
      <w:r w:rsidRPr="00AF0DE4">
        <w:rPr>
          <w:sz w:val="23"/>
          <w:szCs w:val="23"/>
        </w:rPr>
        <w:t>and</w:t>
      </w:r>
    </w:p>
    <w:p w:rsidR="00C169F6" w:rsidRPr="00AF0DE4" w:rsidRDefault="00C169F6" w:rsidP="00AB1D95">
      <w:pPr>
        <w:pStyle w:val="ListParagraph"/>
        <w:spacing w:before="9" w:line="280" w:lineRule="exact"/>
        <w:ind w:left="1440"/>
        <w:rPr>
          <w:sz w:val="28"/>
          <w:szCs w:val="28"/>
        </w:rPr>
      </w:pPr>
    </w:p>
    <w:p w:rsidR="00C169F6" w:rsidRPr="00AF0DE4" w:rsidRDefault="00C169F6" w:rsidP="00AB1D95">
      <w:pPr>
        <w:pStyle w:val="ListParagraph"/>
        <w:spacing w:line="246" w:lineRule="auto"/>
        <w:ind w:left="1440" w:right="407"/>
        <w:rPr>
          <w:sz w:val="23"/>
          <w:szCs w:val="23"/>
        </w:rPr>
      </w:pPr>
      <w:r w:rsidRPr="00AF0DE4">
        <w:rPr>
          <w:b/>
          <w:sz w:val="23"/>
          <w:szCs w:val="23"/>
        </w:rPr>
        <w:t>WHEREAS</w:t>
      </w:r>
      <w:r w:rsidRPr="00AF0DE4">
        <w:rPr>
          <w:sz w:val="23"/>
          <w:szCs w:val="23"/>
        </w:rPr>
        <w:t>,</w:t>
      </w:r>
      <w:r w:rsidRPr="00AF0DE4">
        <w:rPr>
          <w:spacing w:val="16"/>
          <w:sz w:val="23"/>
          <w:szCs w:val="23"/>
        </w:rPr>
        <w:t xml:space="preserve"> </w:t>
      </w:r>
      <w:r w:rsidRPr="00AF0DE4">
        <w:rPr>
          <w:sz w:val="23"/>
          <w:szCs w:val="23"/>
        </w:rPr>
        <w:t>the</w:t>
      </w:r>
      <w:r w:rsidRPr="00AF0DE4">
        <w:rPr>
          <w:spacing w:val="1"/>
          <w:sz w:val="23"/>
          <w:szCs w:val="23"/>
        </w:rPr>
        <w:t xml:space="preserve"> </w:t>
      </w:r>
      <w:r w:rsidRPr="00AF0DE4">
        <w:rPr>
          <w:sz w:val="23"/>
          <w:szCs w:val="23"/>
        </w:rPr>
        <w:t>New</w:t>
      </w:r>
      <w:r w:rsidRPr="00AF0DE4">
        <w:rPr>
          <w:spacing w:val="8"/>
          <w:sz w:val="23"/>
          <w:szCs w:val="23"/>
        </w:rPr>
        <w:t xml:space="preserve"> </w:t>
      </w:r>
      <w:r w:rsidRPr="00AF0DE4">
        <w:rPr>
          <w:sz w:val="23"/>
          <w:szCs w:val="23"/>
        </w:rPr>
        <w:t>Jersey</w:t>
      </w:r>
      <w:r w:rsidRPr="00AF0DE4">
        <w:rPr>
          <w:spacing w:val="12"/>
          <w:sz w:val="23"/>
          <w:szCs w:val="23"/>
        </w:rPr>
        <w:t xml:space="preserve"> </w:t>
      </w:r>
      <w:r w:rsidRPr="00AF0DE4">
        <w:rPr>
          <w:sz w:val="23"/>
          <w:szCs w:val="23"/>
        </w:rPr>
        <w:t>School Boards</w:t>
      </w:r>
      <w:r w:rsidRPr="00AF0DE4">
        <w:rPr>
          <w:spacing w:val="6"/>
          <w:sz w:val="23"/>
          <w:szCs w:val="23"/>
        </w:rPr>
        <w:t xml:space="preserve"> </w:t>
      </w:r>
      <w:r w:rsidRPr="00AF0DE4">
        <w:rPr>
          <w:sz w:val="23"/>
          <w:szCs w:val="23"/>
        </w:rPr>
        <w:t>Association</w:t>
      </w:r>
      <w:r w:rsidRPr="00AF0DE4">
        <w:rPr>
          <w:spacing w:val="4"/>
          <w:sz w:val="23"/>
          <w:szCs w:val="23"/>
        </w:rPr>
        <w:t xml:space="preserve"> </w:t>
      </w:r>
      <w:r w:rsidRPr="00AF0DE4">
        <w:rPr>
          <w:sz w:val="23"/>
          <w:szCs w:val="23"/>
        </w:rPr>
        <w:t>is</w:t>
      </w:r>
      <w:r w:rsidRPr="00AF0DE4">
        <w:rPr>
          <w:spacing w:val="5"/>
          <w:sz w:val="23"/>
          <w:szCs w:val="23"/>
        </w:rPr>
        <w:t xml:space="preserve"> </w:t>
      </w:r>
      <w:r w:rsidRPr="00AF0DE4">
        <w:rPr>
          <w:sz w:val="23"/>
          <w:szCs w:val="23"/>
        </w:rPr>
        <w:t>actively</w:t>
      </w:r>
      <w:r w:rsidRPr="00AF0DE4">
        <w:rPr>
          <w:spacing w:val="12"/>
          <w:sz w:val="23"/>
          <w:szCs w:val="23"/>
        </w:rPr>
        <w:t xml:space="preserve"> </w:t>
      </w:r>
      <w:r w:rsidRPr="00AF0DE4">
        <w:rPr>
          <w:sz w:val="23"/>
          <w:szCs w:val="23"/>
        </w:rPr>
        <w:t>seeking</w:t>
      </w:r>
      <w:r w:rsidRPr="00AF0DE4">
        <w:rPr>
          <w:spacing w:val="5"/>
          <w:sz w:val="23"/>
          <w:szCs w:val="23"/>
        </w:rPr>
        <w:t xml:space="preserve"> </w:t>
      </w:r>
      <w:r w:rsidRPr="00AF0DE4">
        <w:rPr>
          <w:sz w:val="23"/>
          <w:szCs w:val="23"/>
        </w:rPr>
        <w:t>to</w:t>
      </w:r>
      <w:r w:rsidRPr="00AF0DE4">
        <w:rPr>
          <w:spacing w:val="-2"/>
          <w:sz w:val="23"/>
          <w:szCs w:val="23"/>
        </w:rPr>
        <w:t xml:space="preserve"> </w:t>
      </w:r>
      <w:r w:rsidRPr="00AF0DE4">
        <w:rPr>
          <w:sz w:val="23"/>
          <w:szCs w:val="23"/>
        </w:rPr>
        <w:t>repeal this</w:t>
      </w:r>
      <w:r w:rsidRPr="00AF0DE4">
        <w:rPr>
          <w:spacing w:val="17"/>
          <w:sz w:val="23"/>
          <w:szCs w:val="23"/>
        </w:rPr>
        <w:t xml:space="preserve"> </w:t>
      </w:r>
      <w:r w:rsidRPr="00AF0DE4">
        <w:rPr>
          <w:sz w:val="23"/>
          <w:szCs w:val="23"/>
        </w:rPr>
        <w:t>restriction,</w:t>
      </w:r>
      <w:r w:rsidRPr="00AF0DE4">
        <w:rPr>
          <w:spacing w:val="-6"/>
          <w:sz w:val="23"/>
          <w:szCs w:val="23"/>
        </w:rPr>
        <w:t xml:space="preserve"> </w:t>
      </w:r>
      <w:r w:rsidRPr="00AF0DE4">
        <w:rPr>
          <w:sz w:val="23"/>
          <w:szCs w:val="23"/>
        </w:rPr>
        <w:t>and</w:t>
      </w:r>
      <w:r w:rsidRPr="00AF0DE4">
        <w:rPr>
          <w:spacing w:val="11"/>
          <w:sz w:val="23"/>
          <w:szCs w:val="23"/>
        </w:rPr>
        <w:t xml:space="preserve"> </w:t>
      </w:r>
      <w:r w:rsidRPr="00AF0DE4">
        <w:rPr>
          <w:sz w:val="23"/>
          <w:szCs w:val="23"/>
        </w:rPr>
        <w:t>has</w:t>
      </w:r>
      <w:r w:rsidRPr="00AF0DE4">
        <w:rPr>
          <w:spacing w:val="1"/>
          <w:sz w:val="23"/>
          <w:szCs w:val="23"/>
        </w:rPr>
        <w:t xml:space="preserve"> </w:t>
      </w:r>
      <w:r w:rsidRPr="00AF0DE4">
        <w:rPr>
          <w:sz w:val="23"/>
          <w:szCs w:val="23"/>
        </w:rPr>
        <w:t>worked</w:t>
      </w:r>
      <w:r w:rsidRPr="00AF0DE4">
        <w:rPr>
          <w:spacing w:val="-3"/>
          <w:sz w:val="23"/>
          <w:szCs w:val="23"/>
        </w:rPr>
        <w:t xml:space="preserve"> </w:t>
      </w:r>
      <w:r w:rsidRPr="00AF0DE4">
        <w:rPr>
          <w:sz w:val="23"/>
          <w:szCs w:val="23"/>
        </w:rPr>
        <w:t>on</w:t>
      </w:r>
      <w:r w:rsidRPr="00AF0DE4">
        <w:rPr>
          <w:spacing w:val="3"/>
          <w:sz w:val="23"/>
          <w:szCs w:val="23"/>
        </w:rPr>
        <w:t xml:space="preserve"> </w:t>
      </w:r>
      <w:r w:rsidRPr="00AF0DE4">
        <w:rPr>
          <w:sz w:val="23"/>
          <w:szCs w:val="23"/>
        </w:rPr>
        <w:t>it</w:t>
      </w:r>
      <w:r w:rsidRPr="00AF0DE4">
        <w:rPr>
          <w:spacing w:val="10"/>
          <w:sz w:val="23"/>
          <w:szCs w:val="23"/>
        </w:rPr>
        <w:t xml:space="preserve"> </w:t>
      </w:r>
      <w:r w:rsidRPr="00AF0DE4">
        <w:rPr>
          <w:sz w:val="23"/>
          <w:szCs w:val="23"/>
        </w:rPr>
        <w:t>with</w:t>
      </w:r>
      <w:r w:rsidRPr="00AF0DE4">
        <w:rPr>
          <w:spacing w:val="8"/>
          <w:sz w:val="23"/>
          <w:szCs w:val="23"/>
        </w:rPr>
        <w:t xml:space="preserve"> </w:t>
      </w:r>
      <w:r w:rsidRPr="00AF0DE4">
        <w:rPr>
          <w:sz w:val="23"/>
          <w:szCs w:val="23"/>
        </w:rPr>
        <w:t>the</w:t>
      </w:r>
      <w:r w:rsidRPr="00AF0DE4">
        <w:rPr>
          <w:spacing w:val="-2"/>
          <w:sz w:val="23"/>
          <w:szCs w:val="23"/>
        </w:rPr>
        <w:t xml:space="preserve"> </w:t>
      </w:r>
      <w:r w:rsidRPr="00AF0DE4">
        <w:rPr>
          <w:sz w:val="23"/>
          <w:szCs w:val="23"/>
        </w:rPr>
        <w:t>Department</w:t>
      </w:r>
      <w:r w:rsidRPr="00AF0DE4">
        <w:rPr>
          <w:spacing w:val="8"/>
          <w:sz w:val="23"/>
          <w:szCs w:val="23"/>
        </w:rPr>
        <w:t xml:space="preserve"> </w:t>
      </w:r>
      <w:r w:rsidRPr="00AF0DE4">
        <w:rPr>
          <w:sz w:val="23"/>
          <w:szCs w:val="23"/>
        </w:rPr>
        <w:t>of</w:t>
      </w:r>
      <w:r w:rsidRPr="00AF0DE4">
        <w:rPr>
          <w:spacing w:val="8"/>
          <w:sz w:val="23"/>
          <w:szCs w:val="23"/>
        </w:rPr>
        <w:t xml:space="preserve"> </w:t>
      </w:r>
      <w:r w:rsidRPr="00AF0DE4">
        <w:rPr>
          <w:sz w:val="23"/>
          <w:szCs w:val="23"/>
        </w:rPr>
        <w:t>Education</w:t>
      </w:r>
      <w:r w:rsidRPr="00AF0DE4">
        <w:rPr>
          <w:spacing w:val="5"/>
          <w:sz w:val="23"/>
          <w:szCs w:val="23"/>
        </w:rPr>
        <w:t xml:space="preserve"> </w:t>
      </w:r>
      <w:r w:rsidRPr="00AF0DE4">
        <w:rPr>
          <w:w w:val="102"/>
          <w:sz w:val="23"/>
          <w:szCs w:val="23"/>
        </w:rPr>
        <w:t xml:space="preserve">and </w:t>
      </w:r>
      <w:r w:rsidRPr="00AF0DE4">
        <w:rPr>
          <w:w w:val="105"/>
          <w:sz w:val="23"/>
          <w:szCs w:val="23"/>
        </w:rPr>
        <w:t>it</w:t>
      </w:r>
      <w:r w:rsidRPr="00AF0DE4">
        <w:rPr>
          <w:w w:val="106"/>
          <w:sz w:val="23"/>
          <w:szCs w:val="23"/>
        </w:rPr>
        <w:t>s</w:t>
      </w:r>
      <w:r w:rsidRPr="00AF0DE4">
        <w:rPr>
          <w:spacing w:val="-6"/>
          <w:sz w:val="23"/>
          <w:szCs w:val="23"/>
        </w:rPr>
        <w:t xml:space="preserve"> </w:t>
      </w:r>
      <w:r w:rsidRPr="00AF0DE4">
        <w:rPr>
          <w:sz w:val="23"/>
          <w:szCs w:val="23"/>
        </w:rPr>
        <w:t>Commissioner;</w:t>
      </w:r>
      <w:r w:rsidRPr="00AF0DE4">
        <w:rPr>
          <w:spacing w:val="16"/>
          <w:sz w:val="23"/>
          <w:szCs w:val="23"/>
        </w:rPr>
        <w:t xml:space="preserve"> </w:t>
      </w:r>
      <w:r w:rsidRPr="00AF0DE4">
        <w:rPr>
          <w:sz w:val="23"/>
          <w:szCs w:val="23"/>
        </w:rPr>
        <w:t>and</w:t>
      </w:r>
      <w:r w:rsidRPr="00AF0DE4">
        <w:rPr>
          <w:spacing w:val="-7"/>
          <w:sz w:val="23"/>
          <w:szCs w:val="23"/>
        </w:rPr>
        <w:t xml:space="preserve"> </w:t>
      </w:r>
      <w:r w:rsidRPr="00AF0DE4">
        <w:rPr>
          <w:sz w:val="23"/>
          <w:szCs w:val="23"/>
        </w:rPr>
        <w:t>therefore,</w:t>
      </w:r>
      <w:r w:rsidRPr="00AF0DE4">
        <w:rPr>
          <w:spacing w:val="-4"/>
          <w:sz w:val="23"/>
          <w:szCs w:val="23"/>
        </w:rPr>
        <w:t xml:space="preserve"> </w:t>
      </w:r>
      <w:r w:rsidRPr="00AF0DE4">
        <w:rPr>
          <w:sz w:val="23"/>
          <w:szCs w:val="23"/>
        </w:rPr>
        <w:t>be</w:t>
      </w:r>
      <w:r w:rsidRPr="00AF0DE4">
        <w:rPr>
          <w:spacing w:val="3"/>
          <w:sz w:val="23"/>
          <w:szCs w:val="23"/>
        </w:rPr>
        <w:t xml:space="preserve"> </w:t>
      </w:r>
      <w:r w:rsidRPr="00AF0DE4">
        <w:rPr>
          <w:sz w:val="23"/>
          <w:szCs w:val="23"/>
        </w:rPr>
        <w:t>it</w:t>
      </w:r>
      <w:r w:rsidRPr="00AF0DE4">
        <w:rPr>
          <w:spacing w:val="10"/>
          <w:sz w:val="23"/>
          <w:szCs w:val="23"/>
        </w:rPr>
        <w:t xml:space="preserve"> </w:t>
      </w:r>
      <w:r w:rsidRPr="00AF0DE4">
        <w:rPr>
          <w:w w:val="105"/>
          <w:sz w:val="23"/>
          <w:szCs w:val="23"/>
        </w:rPr>
        <w:t>now</w:t>
      </w:r>
    </w:p>
    <w:p w:rsidR="00C169F6" w:rsidRPr="00AF0DE4" w:rsidRDefault="00C169F6" w:rsidP="00AB1D95">
      <w:pPr>
        <w:pStyle w:val="ListParagraph"/>
        <w:spacing w:before="17" w:line="260" w:lineRule="exact"/>
        <w:ind w:left="1440"/>
        <w:rPr>
          <w:sz w:val="26"/>
          <w:szCs w:val="26"/>
        </w:rPr>
      </w:pPr>
    </w:p>
    <w:p w:rsidR="00C169F6" w:rsidRPr="00AF0DE4" w:rsidRDefault="00C169F6" w:rsidP="00AB1D95">
      <w:pPr>
        <w:pStyle w:val="ListParagraph"/>
        <w:spacing w:line="251" w:lineRule="auto"/>
        <w:ind w:left="1440" w:right="599"/>
        <w:rPr>
          <w:sz w:val="23"/>
          <w:szCs w:val="23"/>
        </w:rPr>
      </w:pPr>
      <w:r w:rsidRPr="00AF0DE4">
        <w:rPr>
          <w:b/>
          <w:sz w:val="23"/>
          <w:szCs w:val="23"/>
        </w:rPr>
        <w:t>RESOLVED</w:t>
      </w:r>
      <w:r w:rsidRPr="00AF0DE4">
        <w:rPr>
          <w:sz w:val="23"/>
          <w:szCs w:val="23"/>
        </w:rPr>
        <w:t>,</w:t>
      </w:r>
      <w:r w:rsidRPr="00AF0DE4">
        <w:rPr>
          <w:spacing w:val="18"/>
          <w:sz w:val="23"/>
          <w:szCs w:val="23"/>
        </w:rPr>
        <w:t xml:space="preserve"> </w:t>
      </w:r>
      <w:r w:rsidRPr="00AF0DE4">
        <w:rPr>
          <w:sz w:val="23"/>
          <w:szCs w:val="23"/>
        </w:rPr>
        <w:t>that</w:t>
      </w:r>
      <w:r w:rsidRPr="00AF0DE4">
        <w:rPr>
          <w:spacing w:val="7"/>
          <w:sz w:val="23"/>
          <w:szCs w:val="23"/>
        </w:rPr>
        <w:t xml:space="preserve"> </w:t>
      </w:r>
      <w:r w:rsidRPr="00AF0DE4">
        <w:rPr>
          <w:sz w:val="23"/>
          <w:szCs w:val="23"/>
        </w:rPr>
        <w:t>the</w:t>
      </w:r>
      <w:r w:rsidRPr="00AF0DE4">
        <w:rPr>
          <w:spacing w:val="1"/>
          <w:sz w:val="23"/>
          <w:szCs w:val="23"/>
        </w:rPr>
        <w:t xml:space="preserve"> </w:t>
      </w:r>
      <w:r w:rsidRPr="00AF0DE4">
        <w:rPr>
          <w:sz w:val="23"/>
          <w:szCs w:val="23"/>
        </w:rPr>
        <w:t>New</w:t>
      </w:r>
      <w:r w:rsidRPr="00AF0DE4">
        <w:rPr>
          <w:spacing w:val="16"/>
          <w:sz w:val="23"/>
          <w:szCs w:val="23"/>
        </w:rPr>
        <w:t xml:space="preserve"> </w:t>
      </w:r>
      <w:r w:rsidRPr="00AF0DE4">
        <w:rPr>
          <w:sz w:val="23"/>
          <w:szCs w:val="23"/>
        </w:rPr>
        <w:t>Jersey State</w:t>
      </w:r>
      <w:r w:rsidRPr="00AF0DE4">
        <w:rPr>
          <w:spacing w:val="7"/>
          <w:sz w:val="23"/>
          <w:szCs w:val="23"/>
        </w:rPr>
        <w:t xml:space="preserve"> </w:t>
      </w:r>
      <w:r w:rsidRPr="00AF0DE4">
        <w:rPr>
          <w:sz w:val="23"/>
          <w:szCs w:val="23"/>
        </w:rPr>
        <w:t>Legislators</w:t>
      </w:r>
      <w:r w:rsidRPr="00AF0DE4">
        <w:rPr>
          <w:spacing w:val="14"/>
          <w:sz w:val="23"/>
          <w:szCs w:val="23"/>
        </w:rPr>
        <w:t xml:space="preserve"> </w:t>
      </w:r>
      <w:r w:rsidRPr="00AF0DE4">
        <w:rPr>
          <w:sz w:val="23"/>
          <w:szCs w:val="23"/>
        </w:rPr>
        <w:t>remove</w:t>
      </w:r>
      <w:r w:rsidRPr="00AF0DE4">
        <w:rPr>
          <w:spacing w:val="-1"/>
          <w:sz w:val="23"/>
          <w:szCs w:val="23"/>
        </w:rPr>
        <w:t xml:space="preserve"> </w:t>
      </w:r>
      <w:r w:rsidRPr="00AF0DE4">
        <w:rPr>
          <w:sz w:val="23"/>
          <w:szCs w:val="23"/>
        </w:rPr>
        <w:t>this restriction</w:t>
      </w:r>
      <w:r w:rsidRPr="00AF0DE4">
        <w:rPr>
          <w:spacing w:val="15"/>
          <w:sz w:val="23"/>
          <w:szCs w:val="23"/>
        </w:rPr>
        <w:t xml:space="preserve"> </w:t>
      </w:r>
      <w:r w:rsidRPr="00AF0DE4">
        <w:rPr>
          <w:sz w:val="23"/>
          <w:szCs w:val="23"/>
        </w:rPr>
        <w:t>on</w:t>
      </w:r>
      <w:r w:rsidRPr="00AF0DE4">
        <w:rPr>
          <w:spacing w:val="-1"/>
          <w:sz w:val="23"/>
          <w:szCs w:val="23"/>
        </w:rPr>
        <w:t xml:space="preserve"> </w:t>
      </w:r>
      <w:r w:rsidRPr="00AF0DE4">
        <w:rPr>
          <w:w w:val="105"/>
          <w:sz w:val="23"/>
          <w:szCs w:val="23"/>
        </w:rPr>
        <w:t xml:space="preserve">its </w:t>
      </w:r>
      <w:r w:rsidRPr="00AF0DE4">
        <w:rPr>
          <w:sz w:val="23"/>
          <w:szCs w:val="23"/>
        </w:rPr>
        <w:t>school</w:t>
      </w:r>
      <w:r w:rsidRPr="00AF0DE4">
        <w:rPr>
          <w:spacing w:val="10"/>
          <w:sz w:val="23"/>
          <w:szCs w:val="23"/>
        </w:rPr>
        <w:t xml:space="preserve"> </w:t>
      </w:r>
      <w:r w:rsidRPr="00AF0DE4">
        <w:rPr>
          <w:sz w:val="23"/>
          <w:szCs w:val="23"/>
        </w:rPr>
        <w:t>board</w:t>
      </w:r>
      <w:r w:rsidRPr="00AF0DE4">
        <w:rPr>
          <w:spacing w:val="-1"/>
          <w:sz w:val="23"/>
          <w:szCs w:val="23"/>
        </w:rPr>
        <w:t xml:space="preserve"> </w:t>
      </w:r>
      <w:r w:rsidRPr="00AF0DE4">
        <w:rPr>
          <w:sz w:val="23"/>
          <w:szCs w:val="23"/>
        </w:rPr>
        <w:t>members,</w:t>
      </w:r>
      <w:r w:rsidRPr="00AF0DE4">
        <w:rPr>
          <w:spacing w:val="1"/>
          <w:sz w:val="23"/>
          <w:szCs w:val="23"/>
        </w:rPr>
        <w:t xml:space="preserve"> </w:t>
      </w:r>
      <w:r w:rsidRPr="00AF0DE4">
        <w:rPr>
          <w:sz w:val="23"/>
          <w:szCs w:val="23"/>
        </w:rPr>
        <w:t>and</w:t>
      </w:r>
      <w:r w:rsidRPr="00AF0DE4">
        <w:rPr>
          <w:spacing w:val="10"/>
          <w:sz w:val="23"/>
          <w:szCs w:val="23"/>
        </w:rPr>
        <w:t xml:space="preserve"> </w:t>
      </w:r>
      <w:r w:rsidRPr="00AF0DE4">
        <w:rPr>
          <w:sz w:val="23"/>
          <w:szCs w:val="23"/>
        </w:rPr>
        <w:t>allow</w:t>
      </w:r>
      <w:r w:rsidRPr="00AF0DE4">
        <w:rPr>
          <w:spacing w:val="3"/>
          <w:sz w:val="23"/>
          <w:szCs w:val="23"/>
        </w:rPr>
        <w:t xml:space="preserve"> </w:t>
      </w:r>
      <w:r w:rsidRPr="00AF0DE4">
        <w:rPr>
          <w:sz w:val="23"/>
          <w:szCs w:val="23"/>
        </w:rPr>
        <w:t>them</w:t>
      </w:r>
      <w:r w:rsidRPr="00AF0DE4">
        <w:rPr>
          <w:spacing w:val="9"/>
          <w:sz w:val="23"/>
          <w:szCs w:val="23"/>
        </w:rPr>
        <w:t xml:space="preserve"> </w:t>
      </w:r>
      <w:r w:rsidRPr="00AF0DE4">
        <w:rPr>
          <w:sz w:val="23"/>
          <w:szCs w:val="23"/>
        </w:rPr>
        <w:t>to</w:t>
      </w:r>
      <w:r w:rsidRPr="00AF0DE4">
        <w:rPr>
          <w:spacing w:val="10"/>
          <w:sz w:val="23"/>
          <w:szCs w:val="23"/>
        </w:rPr>
        <w:t xml:space="preserve"> </w:t>
      </w:r>
      <w:r w:rsidRPr="00AF0DE4">
        <w:rPr>
          <w:sz w:val="23"/>
          <w:szCs w:val="23"/>
        </w:rPr>
        <w:t>attend</w:t>
      </w:r>
      <w:r w:rsidRPr="00AF0DE4">
        <w:rPr>
          <w:spacing w:val="-8"/>
          <w:sz w:val="23"/>
          <w:szCs w:val="23"/>
        </w:rPr>
        <w:t xml:space="preserve"> </w:t>
      </w:r>
      <w:r w:rsidRPr="00AF0DE4">
        <w:rPr>
          <w:sz w:val="23"/>
          <w:szCs w:val="23"/>
        </w:rPr>
        <w:t>all</w:t>
      </w:r>
      <w:r w:rsidRPr="00AF0DE4">
        <w:rPr>
          <w:spacing w:val="6"/>
          <w:sz w:val="23"/>
          <w:szCs w:val="23"/>
        </w:rPr>
        <w:t xml:space="preserve"> </w:t>
      </w:r>
      <w:r w:rsidRPr="00AF0DE4">
        <w:rPr>
          <w:sz w:val="23"/>
          <w:szCs w:val="23"/>
        </w:rPr>
        <w:t>school</w:t>
      </w:r>
      <w:r w:rsidRPr="00AF0DE4">
        <w:rPr>
          <w:spacing w:val="15"/>
          <w:sz w:val="23"/>
          <w:szCs w:val="23"/>
        </w:rPr>
        <w:t xml:space="preserve"> </w:t>
      </w:r>
      <w:r w:rsidRPr="00AF0DE4">
        <w:rPr>
          <w:sz w:val="23"/>
          <w:szCs w:val="23"/>
        </w:rPr>
        <w:t>board</w:t>
      </w:r>
      <w:r w:rsidRPr="00AF0DE4">
        <w:rPr>
          <w:spacing w:val="-7"/>
          <w:sz w:val="23"/>
          <w:szCs w:val="23"/>
        </w:rPr>
        <w:t xml:space="preserve"> </w:t>
      </w:r>
      <w:r w:rsidRPr="00AF0DE4">
        <w:rPr>
          <w:w w:val="101"/>
          <w:sz w:val="23"/>
          <w:szCs w:val="23"/>
        </w:rPr>
        <w:t xml:space="preserve">activities </w:t>
      </w:r>
      <w:r w:rsidRPr="00AF0DE4">
        <w:rPr>
          <w:sz w:val="23"/>
          <w:szCs w:val="23"/>
        </w:rPr>
        <w:t>without</w:t>
      </w:r>
      <w:r w:rsidRPr="00AF0DE4">
        <w:rPr>
          <w:spacing w:val="3"/>
          <w:sz w:val="23"/>
          <w:szCs w:val="23"/>
        </w:rPr>
        <w:t xml:space="preserve"> </w:t>
      </w:r>
      <w:r w:rsidRPr="00AF0DE4">
        <w:rPr>
          <w:sz w:val="23"/>
          <w:szCs w:val="23"/>
        </w:rPr>
        <w:t>personal</w:t>
      </w:r>
      <w:r w:rsidRPr="00AF0DE4">
        <w:rPr>
          <w:spacing w:val="17"/>
          <w:sz w:val="23"/>
          <w:szCs w:val="23"/>
        </w:rPr>
        <w:t xml:space="preserve"> </w:t>
      </w:r>
      <w:r w:rsidRPr="00AF0DE4">
        <w:rPr>
          <w:sz w:val="23"/>
          <w:szCs w:val="23"/>
        </w:rPr>
        <w:t>payment</w:t>
      </w:r>
      <w:r w:rsidRPr="00AF0DE4">
        <w:rPr>
          <w:spacing w:val="-2"/>
          <w:sz w:val="23"/>
          <w:szCs w:val="23"/>
        </w:rPr>
        <w:t xml:space="preserve"> </w:t>
      </w:r>
      <w:r w:rsidRPr="00AF0DE4">
        <w:rPr>
          <w:sz w:val="23"/>
          <w:szCs w:val="23"/>
        </w:rPr>
        <w:t>to</w:t>
      </w:r>
      <w:r w:rsidRPr="00AF0DE4">
        <w:rPr>
          <w:spacing w:val="8"/>
          <w:sz w:val="23"/>
          <w:szCs w:val="23"/>
        </w:rPr>
        <w:t xml:space="preserve"> </w:t>
      </w:r>
      <w:r w:rsidRPr="00AF0DE4">
        <w:rPr>
          <w:sz w:val="23"/>
          <w:szCs w:val="23"/>
        </w:rPr>
        <w:t>better</w:t>
      </w:r>
      <w:r w:rsidRPr="00AF0DE4">
        <w:rPr>
          <w:spacing w:val="-2"/>
          <w:sz w:val="23"/>
          <w:szCs w:val="23"/>
        </w:rPr>
        <w:t xml:space="preserve"> </w:t>
      </w:r>
      <w:r w:rsidRPr="00AF0DE4">
        <w:rPr>
          <w:sz w:val="23"/>
          <w:szCs w:val="23"/>
        </w:rPr>
        <w:t>educate</w:t>
      </w:r>
      <w:r w:rsidRPr="00AF0DE4">
        <w:rPr>
          <w:spacing w:val="15"/>
          <w:sz w:val="23"/>
          <w:szCs w:val="23"/>
        </w:rPr>
        <w:t xml:space="preserve"> </w:t>
      </w:r>
      <w:r w:rsidRPr="00AF0DE4">
        <w:rPr>
          <w:sz w:val="23"/>
          <w:szCs w:val="23"/>
        </w:rPr>
        <w:t>themselves;</w:t>
      </w:r>
      <w:r w:rsidRPr="00AF0DE4">
        <w:rPr>
          <w:spacing w:val="-8"/>
          <w:sz w:val="23"/>
          <w:szCs w:val="23"/>
        </w:rPr>
        <w:t xml:space="preserve"> </w:t>
      </w:r>
      <w:r w:rsidRPr="00AF0DE4">
        <w:rPr>
          <w:sz w:val="23"/>
          <w:szCs w:val="23"/>
        </w:rPr>
        <w:t>and</w:t>
      </w:r>
      <w:r w:rsidRPr="00AF0DE4">
        <w:rPr>
          <w:spacing w:val="12"/>
          <w:sz w:val="23"/>
          <w:szCs w:val="23"/>
        </w:rPr>
        <w:t xml:space="preserve"> </w:t>
      </w:r>
      <w:r w:rsidRPr="00AF0DE4">
        <w:rPr>
          <w:w w:val="101"/>
          <w:sz w:val="23"/>
          <w:szCs w:val="23"/>
        </w:rPr>
        <w:t>further</w:t>
      </w:r>
    </w:p>
    <w:p w:rsidR="00C169F6" w:rsidRPr="00AF0DE4" w:rsidRDefault="00C169F6" w:rsidP="00AB1D95">
      <w:pPr>
        <w:pStyle w:val="ListParagraph"/>
        <w:spacing w:before="8" w:line="260" w:lineRule="exact"/>
        <w:ind w:left="1440"/>
        <w:rPr>
          <w:sz w:val="26"/>
          <w:szCs w:val="26"/>
        </w:rPr>
      </w:pPr>
    </w:p>
    <w:p w:rsidR="00D775D6" w:rsidRDefault="00C169F6" w:rsidP="00AB1D95">
      <w:pPr>
        <w:pStyle w:val="ListParagraph"/>
        <w:ind w:left="1440"/>
        <w:rPr>
          <w:w w:val="107"/>
          <w:sz w:val="23"/>
          <w:szCs w:val="23"/>
        </w:rPr>
      </w:pPr>
      <w:r w:rsidRPr="00AF0DE4">
        <w:rPr>
          <w:b/>
          <w:sz w:val="23"/>
          <w:szCs w:val="23"/>
        </w:rPr>
        <w:t>RESOLVED</w:t>
      </w:r>
      <w:r w:rsidRPr="00AF0DE4">
        <w:rPr>
          <w:sz w:val="23"/>
          <w:szCs w:val="23"/>
        </w:rPr>
        <w:t>,</w:t>
      </w:r>
      <w:r w:rsidRPr="00AF0DE4">
        <w:rPr>
          <w:spacing w:val="18"/>
          <w:sz w:val="23"/>
          <w:szCs w:val="23"/>
        </w:rPr>
        <w:t xml:space="preserve"> </w:t>
      </w:r>
      <w:r w:rsidRPr="00AF0DE4">
        <w:rPr>
          <w:sz w:val="23"/>
          <w:szCs w:val="23"/>
        </w:rPr>
        <w:t>that</w:t>
      </w:r>
      <w:r w:rsidRPr="00AF0DE4">
        <w:rPr>
          <w:spacing w:val="11"/>
          <w:sz w:val="23"/>
          <w:szCs w:val="23"/>
        </w:rPr>
        <w:t xml:space="preserve"> </w:t>
      </w:r>
      <w:r w:rsidRPr="00AF0DE4">
        <w:rPr>
          <w:sz w:val="23"/>
          <w:szCs w:val="23"/>
        </w:rPr>
        <w:t>a</w:t>
      </w:r>
      <w:r w:rsidRPr="00AF0DE4">
        <w:rPr>
          <w:spacing w:val="-4"/>
          <w:sz w:val="23"/>
          <w:szCs w:val="23"/>
        </w:rPr>
        <w:t xml:space="preserve"> </w:t>
      </w:r>
      <w:r w:rsidRPr="00AF0DE4">
        <w:rPr>
          <w:sz w:val="23"/>
          <w:szCs w:val="23"/>
        </w:rPr>
        <w:t>copy</w:t>
      </w:r>
      <w:r w:rsidRPr="00AF0DE4">
        <w:rPr>
          <w:spacing w:val="13"/>
          <w:sz w:val="23"/>
          <w:szCs w:val="23"/>
        </w:rPr>
        <w:t xml:space="preserve"> </w:t>
      </w:r>
      <w:r w:rsidRPr="00AF0DE4">
        <w:rPr>
          <w:sz w:val="23"/>
          <w:szCs w:val="23"/>
        </w:rPr>
        <w:t>of</w:t>
      </w:r>
      <w:r w:rsidRPr="00AF0DE4">
        <w:rPr>
          <w:spacing w:val="5"/>
          <w:sz w:val="23"/>
          <w:szCs w:val="23"/>
        </w:rPr>
        <w:t xml:space="preserve"> </w:t>
      </w:r>
      <w:r w:rsidRPr="00AF0DE4">
        <w:rPr>
          <w:sz w:val="23"/>
          <w:szCs w:val="23"/>
        </w:rPr>
        <w:t>this</w:t>
      </w:r>
      <w:r w:rsidRPr="00AF0DE4">
        <w:rPr>
          <w:spacing w:val="1"/>
          <w:sz w:val="23"/>
          <w:szCs w:val="23"/>
        </w:rPr>
        <w:t xml:space="preserve"> </w:t>
      </w:r>
      <w:r w:rsidRPr="00AF0DE4">
        <w:rPr>
          <w:sz w:val="23"/>
          <w:szCs w:val="23"/>
        </w:rPr>
        <w:t>resolution</w:t>
      </w:r>
      <w:r w:rsidRPr="00AF0DE4">
        <w:rPr>
          <w:spacing w:val="9"/>
          <w:sz w:val="23"/>
          <w:szCs w:val="23"/>
        </w:rPr>
        <w:t xml:space="preserve"> </w:t>
      </w:r>
      <w:r w:rsidRPr="00AF0DE4">
        <w:rPr>
          <w:sz w:val="23"/>
          <w:szCs w:val="23"/>
        </w:rPr>
        <w:t>be</w:t>
      </w:r>
      <w:r w:rsidRPr="00AF0DE4">
        <w:rPr>
          <w:spacing w:val="1"/>
          <w:sz w:val="23"/>
          <w:szCs w:val="23"/>
        </w:rPr>
        <w:t xml:space="preserve"> </w:t>
      </w:r>
      <w:r w:rsidRPr="00AF0DE4">
        <w:rPr>
          <w:sz w:val="23"/>
          <w:szCs w:val="23"/>
        </w:rPr>
        <w:t>forwarded</w:t>
      </w:r>
      <w:r w:rsidRPr="00AF0DE4">
        <w:rPr>
          <w:spacing w:val="-6"/>
          <w:sz w:val="23"/>
          <w:szCs w:val="23"/>
        </w:rPr>
        <w:t xml:space="preserve"> </w:t>
      </w:r>
      <w:r w:rsidRPr="00AF0DE4">
        <w:rPr>
          <w:sz w:val="23"/>
          <w:szCs w:val="23"/>
        </w:rPr>
        <w:t>to</w:t>
      </w:r>
      <w:r w:rsidRPr="00AF0DE4">
        <w:rPr>
          <w:spacing w:val="10"/>
          <w:sz w:val="23"/>
          <w:szCs w:val="23"/>
        </w:rPr>
        <w:t xml:space="preserve"> </w:t>
      </w:r>
      <w:r w:rsidRPr="00AF0DE4">
        <w:rPr>
          <w:sz w:val="23"/>
          <w:szCs w:val="23"/>
        </w:rPr>
        <w:t>all</w:t>
      </w:r>
      <w:r w:rsidRPr="00AF0DE4">
        <w:rPr>
          <w:spacing w:val="5"/>
          <w:sz w:val="23"/>
          <w:szCs w:val="23"/>
        </w:rPr>
        <w:t xml:space="preserve"> </w:t>
      </w:r>
      <w:r w:rsidRPr="00AF0DE4">
        <w:rPr>
          <w:sz w:val="23"/>
          <w:szCs w:val="23"/>
        </w:rPr>
        <w:t>4th</w:t>
      </w:r>
      <w:r w:rsidRPr="00AF0DE4">
        <w:rPr>
          <w:spacing w:val="6"/>
          <w:sz w:val="23"/>
          <w:szCs w:val="23"/>
        </w:rPr>
        <w:t xml:space="preserve"> </w:t>
      </w:r>
      <w:r w:rsidRPr="00AF0DE4">
        <w:rPr>
          <w:w w:val="101"/>
          <w:sz w:val="23"/>
          <w:szCs w:val="23"/>
        </w:rPr>
        <w:t xml:space="preserve">District </w:t>
      </w:r>
      <w:r w:rsidRPr="00AF0DE4">
        <w:rPr>
          <w:sz w:val="23"/>
          <w:szCs w:val="23"/>
        </w:rPr>
        <w:t>Legislators,</w:t>
      </w:r>
      <w:r w:rsidRPr="00AF0DE4">
        <w:rPr>
          <w:spacing w:val="3"/>
          <w:sz w:val="23"/>
          <w:szCs w:val="23"/>
        </w:rPr>
        <w:t xml:space="preserve"> </w:t>
      </w:r>
      <w:r w:rsidRPr="00AF0DE4">
        <w:rPr>
          <w:sz w:val="23"/>
          <w:szCs w:val="23"/>
        </w:rPr>
        <w:t>the</w:t>
      </w:r>
      <w:r w:rsidRPr="00AF0DE4">
        <w:rPr>
          <w:spacing w:val="12"/>
          <w:sz w:val="23"/>
          <w:szCs w:val="23"/>
        </w:rPr>
        <w:t xml:space="preserve"> </w:t>
      </w:r>
      <w:r w:rsidRPr="00AF0DE4">
        <w:rPr>
          <w:sz w:val="23"/>
          <w:szCs w:val="23"/>
        </w:rPr>
        <w:t>Senate</w:t>
      </w:r>
      <w:r w:rsidRPr="00AF0DE4">
        <w:rPr>
          <w:spacing w:val="-1"/>
          <w:sz w:val="23"/>
          <w:szCs w:val="23"/>
        </w:rPr>
        <w:t xml:space="preserve"> </w:t>
      </w:r>
      <w:r w:rsidRPr="00AF0DE4">
        <w:rPr>
          <w:sz w:val="23"/>
          <w:szCs w:val="23"/>
        </w:rPr>
        <w:t>President,</w:t>
      </w:r>
      <w:r w:rsidRPr="00AF0DE4">
        <w:rPr>
          <w:spacing w:val="1"/>
          <w:sz w:val="23"/>
          <w:szCs w:val="23"/>
        </w:rPr>
        <w:t xml:space="preserve"> </w:t>
      </w:r>
      <w:r w:rsidRPr="00AF0DE4">
        <w:rPr>
          <w:sz w:val="23"/>
          <w:szCs w:val="23"/>
        </w:rPr>
        <w:t>House</w:t>
      </w:r>
      <w:r w:rsidRPr="00AF0DE4">
        <w:rPr>
          <w:spacing w:val="24"/>
          <w:sz w:val="23"/>
          <w:szCs w:val="23"/>
        </w:rPr>
        <w:t xml:space="preserve"> </w:t>
      </w:r>
      <w:r w:rsidRPr="00AF0DE4">
        <w:rPr>
          <w:sz w:val="23"/>
          <w:szCs w:val="23"/>
        </w:rPr>
        <w:t>Speaker,</w:t>
      </w:r>
      <w:r w:rsidRPr="00AF0DE4">
        <w:rPr>
          <w:spacing w:val="-10"/>
          <w:sz w:val="23"/>
          <w:szCs w:val="23"/>
        </w:rPr>
        <w:t xml:space="preserve"> </w:t>
      </w:r>
      <w:r w:rsidRPr="00AF0DE4">
        <w:rPr>
          <w:sz w:val="23"/>
          <w:szCs w:val="23"/>
        </w:rPr>
        <w:t>the</w:t>
      </w:r>
      <w:r w:rsidRPr="00AF0DE4">
        <w:rPr>
          <w:spacing w:val="8"/>
          <w:sz w:val="23"/>
          <w:szCs w:val="23"/>
        </w:rPr>
        <w:t xml:space="preserve"> </w:t>
      </w:r>
      <w:r w:rsidRPr="00AF0DE4">
        <w:rPr>
          <w:sz w:val="23"/>
          <w:szCs w:val="23"/>
        </w:rPr>
        <w:t>Lieutenant</w:t>
      </w:r>
      <w:r w:rsidRPr="00AF0DE4">
        <w:rPr>
          <w:spacing w:val="12"/>
          <w:sz w:val="23"/>
          <w:szCs w:val="23"/>
        </w:rPr>
        <w:t xml:space="preserve"> </w:t>
      </w:r>
      <w:r w:rsidRPr="00AF0DE4">
        <w:rPr>
          <w:sz w:val="23"/>
          <w:szCs w:val="23"/>
        </w:rPr>
        <w:t>Governor, and</w:t>
      </w:r>
      <w:r w:rsidRPr="00AF0DE4">
        <w:rPr>
          <w:spacing w:val="6"/>
          <w:sz w:val="23"/>
          <w:szCs w:val="23"/>
        </w:rPr>
        <w:t xml:space="preserve"> </w:t>
      </w:r>
      <w:r w:rsidRPr="00AF0DE4">
        <w:rPr>
          <w:sz w:val="23"/>
          <w:szCs w:val="23"/>
        </w:rPr>
        <w:t>the</w:t>
      </w:r>
      <w:r w:rsidRPr="00AF0DE4">
        <w:rPr>
          <w:spacing w:val="-2"/>
          <w:sz w:val="23"/>
          <w:szCs w:val="23"/>
        </w:rPr>
        <w:t xml:space="preserve"> </w:t>
      </w:r>
      <w:r w:rsidRPr="00AF0DE4">
        <w:rPr>
          <w:sz w:val="23"/>
          <w:szCs w:val="23"/>
        </w:rPr>
        <w:t>Governor</w:t>
      </w:r>
      <w:r w:rsidRPr="00AF0DE4">
        <w:rPr>
          <w:spacing w:val="16"/>
          <w:sz w:val="23"/>
          <w:szCs w:val="23"/>
        </w:rPr>
        <w:t xml:space="preserve"> </w:t>
      </w:r>
      <w:r w:rsidRPr="00AF0DE4">
        <w:rPr>
          <w:sz w:val="23"/>
          <w:szCs w:val="23"/>
        </w:rPr>
        <w:t>of the</w:t>
      </w:r>
      <w:r w:rsidRPr="00AF0DE4">
        <w:rPr>
          <w:spacing w:val="-2"/>
          <w:sz w:val="23"/>
          <w:szCs w:val="23"/>
        </w:rPr>
        <w:t xml:space="preserve"> </w:t>
      </w:r>
      <w:r w:rsidRPr="00AF0DE4">
        <w:rPr>
          <w:sz w:val="23"/>
          <w:szCs w:val="23"/>
        </w:rPr>
        <w:t>State</w:t>
      </w:r>
      <w:r w:rsidRPr="00AF0DE4">
        <w:rPr>
          <w:spacing w:val="7"/>
          <w:sz w:val="23"/>
          <w:szCs w:val="23"/>
        </w:rPr>
        <w:t xml:space="preserve"> </w:t>
      </w:r>
      <w:r w:rsidRPr="00AF0DE4">
        <w:rPr>
          <w:w w:val="107"/>
          <w:sz w:val="23"/>
          <w:szCs w:val="23"/>
        </w:rPr>
        <w:t>of New</w:t>
      </w:r>
      <w:r w:rsidRPr="00AF0DE4">
        <w:rPr>
          <w:spacing w:val="22"/>
          <w:w w:val="107"/>
          <w:sz w:val="23"/>
          <w:szCs w:val="23"/>
        </w:rPr>
        <w:t xml:space="preserve"> </w:t>
      </w:r>
      <w:r w:rsidRPr="00AF0DE4">
        <w:rPr>
          <w:w w:val="107"/>
          <w:sz w:val="23"/>
          <w:szCs w:val="23"/>
        </w:rPr>
        <w:t>Jersey.</w:t>
      </w:r>
    </w:p>
    <w:p w:rsidR="00EE5515" w:rsidRDefault="00EE5515" w:rsidP="00AB1D95">
      <w:pPr>
        <w:pStyle w:val="ListParagraph"/>
        <w:ind w:left="1440"/>
        <w:rPr>
          <w:w w:val="107"/>
          <w:sz w:val="23"/>
          <w:szCs w:val="23"/>
        </w:rPr>
      </w:pPr>
    </w:p>
    <w:p w:rsidR="00D43058" w:rsidRPr="00543CAC" w:rsidRDefault="00D43058" w:rsidP="00D43058">
      <w:pPr>
        <w:spacing w:line="259" w:lineRule="auto"/>
        <w:rPr>
          <w:color w:val="000000"/>
          <w:sz w:val="24"/>
          <w:szCs w:val="24"/>
        </w:rPr>
      </w:pPr>
      <w:r w:rsidRPr="009B7CCD">
        <w:rPr>
          <w:i/>
          <w:color w:val="000000"/>
          <w:sz w:val="24"/>
          <w:szCs w:val="24"/>
        </w:rPr>
        <w:t>Roll Call Vote</w:t>
      </w:r>
      <w:r w:rsidRPr="00543CAC">
        <w:rPr>
          <w:color w:val="000000"/>
          <w:sz w:val="24"/>
          <w:szCs w:val="24"/>
        </w:rPr>
        <w:t>:</w:t>
      </w:r>
      <w:r w:rsidR="009076B8">
        <w:rPr>
          <w:color w:val="000000"/>
          <w:sz w:val="24"/>
          <w:szCs w:val="24"/>
        </w:rPr>
        <w:t xml:space="preserve">  Mrs. Dunn, </w:t>
      </w:r>
      <w:r>
        <w:rPr>
          <w:color w:val="000000"/>
          <w:sz w:val="24"/>
          <w:szCs w:val="24"/>
        </w:rPr>
        <w:t xml:space="preserve">Mrs. Henderson, </w:t>
      </w:r>
      <w:r w:rsidRPr="00543CAC">
        <w:rPr>
          <w:color w:val="000000"/>
          <w:sz w:val="24"/>
          <w:szCs w:val="24"/>
        </w:rPr>
        <w:t xml:space="preserve">Mr. Lisa, Mr. MacKenzie, </w:t>
      </w:r>
      <w:r>
        <w:rPr>
          <w:color w:val="000000"/>
          <w:sz w:val="24"/>
          <w:szCs w:val="24"/>
        </w:rPr>
        <w:t xml:space="preserve">Mrs. Stevenson, and Mr. Walter II voting </w:t>
      </w:r>
      <w:r w:rsidR="009076B8">
        <w:rPr>
          <w:color w:val="000000"/>
          <w:sz w:val="24"/>
          <w:szCs w:val="24"/>
        </w:rPr>
        <w:t>6</w:t>
      </w:r>
      <w:r w:rsidRPr="00543CAC">
        <w:rPr>
          <w:color w:val="000000"/>
          <w:sz w:val="24"/>
          <w:szCs w:val="24"/>
        </w:rPr>
        <w:t xml:space="preserve"> YES</w:t>
      </w:r>
      <w:r>
        <w:rPr>
          <w:color w:val="000000"/>
          <w:sz w:val="24"/>
          <w:szCs w:val="24"/>
        </w:rPr>
        <w:t xml:space="preserve">; </w:t>
      </w:r>
      <w:r w:rsidRPr="00543CAC">
        <w:rPr>
          <w:color w:val="000000"/>
          <w:sz w:val="24"/>
          <w:szCs w:val="24"/>
        </w:rPr>
        <w:t>Mr. Hamilton</w:t>
      </w:r>
      <w:r>
        <w:rPr>
          <w:color w:val="000000"/>
          <w:sz w:val="24"/>
          <w:szCs w:val="24"/>
        </w:rPr>
        <w:t xml:space="preserve">, Mr. Hughes, </w:t>
      </w:r>
      <w:r w:rsidRPr="00543CAC">
        <w:rPr>
          <w:color w:val="000000"/>
          <w:sz w:val="24"/>
          <w:szCs w:val="24"/>
        </w:rPr>
        <w:t>Ms. Lozada-Shaw</w:t>
      </w:r>
      <w:r>
        <w:rPr>
          <w:color w:val="000000"/>
          <w:sz w:val="24"/>
          <w:szCs w:val="24"/>
        </w:rPr>
        <w:t>, and Mr. Ridinger 4 ABSENT</w:t>
      </w:r>
    </w:p>
    <w:p w:rsidR="00D43058" w:rsidRDefault="00D43058" w:rsidP="00D43058">
      <w:pPr>
        <w:tabs>
          <w:tab w:val="left" w:pos="720"/>
          <w:tab w:val="left" w:pos="1080"/>
          <w:tab w:val="left" w:pos="1440"/>
          <w:tab w:val="left" w:pos="1800"/>
        </w:tabs>
        <w:jc w:val="right"/>
        <w:rPr>
          <w:color w:val="000000"/>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p>
    <w:p w:rsidR="00D43058" w:rsidRDefault="00D43058" w:rsidP="00D43058">
      <w:pPr>
        <w:tabs>
          <w:tab w:val="left" w:pos="720"/>
          <w:tab w:val="left" w:pos="1080"/>
          <w:tab w:val="left" w:pos="1440"/>
          <w:tab w:val="left" w:pos="1800"/>
        </w:tabs>
        <w:jc w:val="right"/>
        <w:rPr>
          <w:sz w:val="24"/>
          <w:szCs w:val="24"/>
        </w:rPr>
      </w:pPr>
      <w:r w:rsidRPr="00543CAC">
        <w:rPr>
          <w:color w:val="000000"/>
          <w:sz w:val="24"/>
          <w:szCs w:val="24"/>
        </w:rPr>
        <w:t>Motion Carried</w:t>
      </w:r>
    </w:p>
    <w:p w:rsidR="00D43058" w:rsidRDefault="00D43058" w:rsidP="00D43058">
      <w:pPr>
        <w:pStyle w:val="ListParagraph"/>
        <w:rPr>
          <w:b/>
          <w:smallCaps/>
          <w:sz w:val="28"/>
          <w:szCs w:val="28"/>
        </w:rPr>
      </w:pPr>
    </w:p>
    <w:p w:rsidR="00D43058" w:rsidRDefault="00D43058" w:rsidP="00D43058">
      <w:pPr>
        <w:pStyle w:val="ListParagraph"/>
        <w:rPr>
          <w:b/>
          <w:smallCaps/>
          <w:sz w:val="28"/>
          <w:szCs w:val="28"/>
        </w:rPr>
      </w:pPr>
    </w:p>
    <w:p w:rsidR="004307E0" w:rsidRPr="00064B4F" w:rsidRDefault="00064B4F" w:rsidP="007B42C2">
      <w:pPr>
        <w:pStyle w:val="ListParagraph"/>
        <w:numPr>
          <w:ilvl w:val="0"/>
          <w:numId w:val="18"/>
        </w:numPr>
        <w:contextualSpacing/>
        <w:rPr>
          <w:b/>
          <w:smallCaps/>
          <w:sz w:val="28"/>
          <w:szCs w:val="28"/>
        </w:rPr>
      </w:pPr>
      <w:r w:rsidRPr="00064B4F">
        <w:rPr>
          <w:b/>
          <w:smallCaps/>
          <w:sz w:val="28"/>
          <w:szCs w:val="28"/>
        </w:rPr>
        <w:t>Committee Of The Whole:</w:t>
      </w:r>
      <w:r w:rsidRPr="00064B4F">
        <w:rPr>
          <w:b/>
          <w:smallCaps/>
          <w:sz w:val="24"/>
          <w:szCs w:val="24"/>
        </w:rPr>
        <w:t xml:space="preserve">  </w:t>
      </w:r>
      <w:r w:rsidR="00271285" w:rsidRPr="00064B4F">
        <w:rPr>
          <w:b/>
          <w:smallCaps/>
          <w:sz w:val="28"/>
          <w:szCs w:val="28"/>
        </w:rPr>
        <w:t xml:space="preserve">Construction </w:t>
      </w:r>
    </w:p>
    <w:p w:rsidR="00333EA8" w:rsidRPr="00350634" w:rsidRDefault="00333EA8" w:rsidP="00333EA8">
      <w:pPr>
        <w:pStyle w:val="ListParagraph"/>
        <w:rPr>
          <w:b/>
          <w:smallCaps/>
          <w:sz w:val="28"/>
          <w:szCs w:val="28"/>
        </w:rPr>
      </w:pPr>
    </w:p>
    <w:p w:rsidR="00064B4F" w:rsidRDefault="005A4501" w:rsidP="00064B4F">
      <w:pPr>
        <w:ind w:left="720"/>
        <w:rPr>
          <w:sz w:val="24"/>
          <w:szCs w:val="24"/>
        </w:rPr>
      </w:pPr>
      <w:r w:rsidRPr="005A4501">
        <w:rPr>
          <w:sz w:val="24"/>
          <w:szCs w:val="24"/>
        </w:rPr>
        <w:t>Chairperson Lisa and Administration met with the engineers, T&amp;M, to review completed designs and specifically to discuss the plan for the Junior/Senior High School boilers.  T&amp;M’s completed design included three new boilers to replace the two boilers currently supplying heat to the school. Extensive discussion took place with the engineers and it is the recommendation of the committee to perform repairs (not to exceed $10,000) on the boilers and review alternative plan designs before going out to bid</w:t>
      </w:r>
      <w:r w:rsidR="00064B4F">
        <w:rPr>
          <w:sz w:val="24"/>
          <w:szCs w:val="24"/>
        </w:rPr>
        <w:t>.</w:t>
      </w:r>
    </w:p>
    <w:p w:rsidR="005A4501" w:rsidRPr="005A4501" w:rsidRDefault="005A4501" w:rsidP="00064B4F">
      <w:pPr>
        <w:ind w:left="720"/>
        <w:rPr>
          <w:sz w:val="24"/>
          <w:szCs w:val="24"/>
        </w:rPr>
      </w:pPr>
    </w:p>
    <w:p w:rsidR="005A4501" w:rsidRPr="005A4501" w:rsidRDefault="005A4501" w:rsidP="00064B4F">
      <w:pPr>
        <w:ind w:left="720"/>
        <w:rPr>
          <w:sz w:val="24"/>
          <w:szCs w:val="24"/>
        </w:rPr>
      </w:pPr>
      <w:r w:rsidRPr="005A4501">
        <w:rPr>
          <w:sz w:val="24"/>
          <w:szCs w:val="24"/>
        </w:rPr>
        <w:t>Procurement through a shared service agreement with Newfield Board of Education is in motion to complete repairs needed to the Paulsboro Junior/Senior High School Auditorium this summer.</w:t>
      </w:r>
    </w:p>
    <w:p w:rsidR="005A4501" w:rsidRPr="005A4501" w:rsidRDefault="005A4501" w:rsidP="005A4501">
      <w:pPr>
        <w:pStyle w:val="ListParagraph"/>
        <w:ind w:left="0"/>
        <w:rPr>
          <w:sz w:val="24"/>
          <w:szCs w:val="24"/>
        </w:rPr>
      </w:pPr>
    </w:p>
    <w:p w:rsidR="005A4501" w:rsidRPr="005A4501" w:rsidRDefault="005A4501" w:rsidP="00064B4F">
      <w:pPr>
        <w:ind w:left="720"/>
        <w:rPr>
          <w:sz w:val="24"/>
          <w:szCs w:val="24"/>
        </w:rPr>
      </w:pPr>
      <w:r w:rsidRPr="005A4501">
        <w:rPr>
          <w:sz w:val="24"/>
          <w:szCs w:val="24"/>
        </w:rPr>
        <w:t xml:space="preserve">No ROD (Regular Operating District) Grant Projects </w:t>
      </w:r>
      <w:proofErr w:type="gramStart"/>
      <w:r w:rsidRPr="005A4501">
        <w:rPr>
          <w:sz w:val="24"/>
          <w:szCs w:val="24"/>
        </w:rPr>
        <w:t>will be completed</w:t>
      </w:r>
      <w:proofErr w:type="gramEnd"/>
      <w:r w:rsidRPr="005A4501">
        <w:rPr>
          <w:sz w:val="24"/>
          <w:szCs w:val="24"/>
        </w:rPr>
        <w:t xml:space="preserve"> this summer.  During the 2019-2020 budget process, beginning with the Three Year Comprehensive Maintenance Plan, options for projects and funding </w:t>
      </w:r>
      <w:proofErr w:type="gramStart"/>
      <w:r w:rsidRPr="005A4501">
        <w:rPr>
          <w:sz w:val="24"/>
          <w:szCs w:val="24"/>
        </w:rPr>
        <w:t>will be presented</w:t>
      </w:r>
      <w:proofErr w:type="gramEnd"/>
      <w:r w:rsidRPr="005A4501">
        <w:rPr>
          <w:sz w:val="24"/>
          <w:szCs w:val="24"/>
        </w:rPr>
        <w:t xml:space="preserve"> to the Board.</w:t>
      </w:r>
    </w:p>
    <w:p w:rsidR="00271285" w:rsidRPr="00C169F6" w:rsidRDefault="00271285" w:rsidP="00333EA8">
      <w:pPr>
        <w:pStyle w:val="ListParagraph"/>
        <w:rPr>
          <w:sz w:val="22"/>
          <w:szCs w:val="22"/>
        </w:rPr>
      </w:pPr>
    </w:p>
    <w:p w:rsidR="00AA657E" w:rsidRDefault="00AA657E" w:rsidP="00E36829">
      <w:pPr>
        <w:pStyle w:val="ListParagraph"/>
        <w:rPr>
          <w:b/>
          <w:smallCaps/>
          <w:sz w:val="28"/>
          <w:szCs w:val="28"/>
        </w:rPr>
      </w:pPr>
      <w:r>
        <w:rPr>
          <w:b/>
          <w:smallCaps/>
          <w:sz w:val="28"/>
          <w:szCs w:val="28"/>
        </w:rPr>
        <w:br w:type="page"/>
      </w:r>
    </w:p>
    <w:p w:rsidR="00433579" w:rsidRPr="009F71AD" w:rsidRDefault="00433579" w:rsidP="0025172D">
      <w:pPr>
        <w:contextualSpacing/>
        <w:rPr>
          <w:b/>
          <w:sz w:val="28"/>
          <w:szCs w:val="28"/>
        </w:rPr>
      </w:pPr>
      <w:r w:rsidRPr="009F71AD">
        <w:rPr>
          <w:b/>
          <w:smallCaps/>
          <w:sz w:val="28"/>
          <w:szCs w:val="28"/>
        </w:rPr>
        <w:lastRenderedPageBreak/>
        <w:t xml:space="preserve">Report of The Board Secretary/Business Administrator </w:t>
      </w:r>
    </w:p>
    <w:p w:rsidR="00433579" w:rsidRPr="00455515" w:rsidRDefault="00A05609" w:rsidP="0025172D">
      <w:pPr>
        <w:rPr>
          <w:sz w:val="24"/>
          <w:szCs w:val="24"/>
        </w:rPr>
      </w:pPr>
      <w:r>
        <w:rPr>
          <w:sz w:val="24"/>
          <w:szCs w:val="24"/>
        </w:rPr>
        <w:t>Motion by Walter, seconded by Stevenson to approve items A-D.  T</w:t>
      </w:r>
      <w:r w:rsidR="00433579" w:rsidRPr="00455515">
        <w:rPr>
          <w:sz w:val="24"/>
          <w:szCs w:val="24"/>
        </w:rPr>
        <w:t>he Greenwich Township Representative may vote on items in this section of the agenda.</w:t>
      </w:r>
    </w:p>
    <w:p w:rsidR="00433579" w:rsidRPr="00455515" w:rsidRDefault="00433579" w:rsidP="00E36829">
      <w:pPr>
        <w:ind w:left="720"/>
        <w:rPr>
          <w:b/>
          <w:sz w:val="24"/>
          <w:szCs w:val="24"/>
        </w:rPr>
      </w:pPr>
    </w:p>
    <w:p w:rsidR="00433579" w:rsidRPr="00455515" w:rsidRDefault="00433579" w:rsidP="00457F67">
      <w:pPr>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433579" w:rsidRPr="00455515" w:rsidRDefault="00433579" w:rsidP="00E36829">
      <w:pPr>
        <w:pStyle w:val="ListParagraph"/>
        <w:rPr>
          <w:sz w:val="24"/>
          <w:szCs w:val="24"/>
        </w:rPr>
      </w:pPr>
    </w:p>
    <w:p w:rsidR="003E1678" w:rsidRPr="003E1678" w:rsidRDefault="00433579" w:rsidP="00FA1380">
      <w:pPr>
        <w:pStyle w:val="ListParagraph"/>
        <w:numPr>
          <w:ilvl w:val="0"/>
          <w:numId w:val="4"/>
        </w:numPr>
        <w:ind w:left="720"/>
        <w:rPr>
          <w:color w:val="FF0000"/>
          <w:sz w:val="24"/>
          <w:szCs w:val="24"/>
        </w:rPr>
      </w:pPr>
      <w:r w:rsidRPr="0024171B">
        <w:rPr>
          <w:sz w:val="24"/>
          <w:szCs w:val="24"/>
        </w:rPr>
        <w:t>Approval of Minutes (</w:t>
      </w:r>
      <w:r w:rsidRPr="0024171B">
        <w:rPr>
          <w:b/>
          <w:sz w:val="24"/>
          <w:szCs w:val="24"/>
        </w:rPr>
        <w:t>Attachment</w:t>
      </w:r>
      <w:r w:rsidRPr="0024171B">
        <w:rPr>
          <w:sz w:val="24"/>
          <w:szCs w:val="24"/>
        </w:rPr>
        <w:t>)</w:t>
      </w:r>
      <w:r w:rsidRPr="0024171B">
        <w:rPr>
          <w:sz w:val="24"/>
          <w:szCs w:val="24"/>
        </w:rPr>
        <w:tab/>
      </w:r>
    </w:p>
    <w:p w:rsidR="00CA08E7" w:rsidRPr="00BF6C29" w:rsidRDefault="003E1678" w:rsidP="003E1678">
      <w:pPr>
        <w:pStyle w:val="ListParagraph"/>
        <w:rPr>
          <w:sz w:val="24"/>
          <w:szCs w:val="24"/>
        </w:rPr>
      </w:pPr>
      <w:r>
        <w:rPr>
          <w:sz w:val="24"/>
          <w:szCs w:val="24"/>
        </w:rPr>
        <w:tab/>
      </w:r>
      <w:r>
        <w:rPr>
          <w:sz w:val="24"/>
          <w:szCs w:val="24"/>
        </w:rPr>
        <w:tab/>
      </w:r>
      <w:r w:rsidR="00AF1EC9" w:rsidRPr="00BF6C29">
        <w:rPr>
          <w:sz w:val="24"/>
          <w:szCs w:val="24"/>
        </w:rPr>
        <w:t>Regular</w:t>
      </w:r>
      <w:r w:rsidR="00CA08E7" w:rsidRPr="00BF6C29">
        <w:rPr>
          <w:sz w:val="24"/>
          <w:szCs w:val="24"/>
        </w:rPr>
        <w:t xml:space="preserve"> Meeting March 1</w:t>
      </w:r>
      <w:r w:rsidR="000A4ED8" w:rsidRPr="00BF6C29">
        <w:rPr>
          <w:sz w:val="24"/>
          <w:szCs w:val="24"/>
        </w:rPr>
        <w:t>9</w:t>
      </w:r>
      <w:r w:rsidR="00CA08E7" w:rsidRPr="00BF6C29">
        <w:rPr>
          <w:sz w:val="24"/>
          <w:szCs w:val="24"/>
        </w:rPr>
        <w:t>, 2018</w:t>
      </w:r>
    </w:p>
    <w:p w:rsidR="00CA08E7" w:rsidRPr="00BF6C29" w:rsidRDefault="00CA08E7" w:rsidP="00E36829">
      <w:pPr>
        <w:pStyle w:val="ListParagraph"/>
        <w:rPr>
          <w:sz w:val="24"/>
          <w:szCs w:val="24"/>
        </w:rPr>
      </w:pPr>
      <w:r w:rsidRPr="00BF6C29">
        <w:rPr>
          <w:sz w:val="24"/>
          <w:szCs w:val="24"/>
        </w:rPr>
        <w:tab/>
      </w:r>
      <w:r w:rsidRPr="00BF6C29">
        <w:rPr>
          <w:sz w:val="24"/>
          <w:szCs w:val="24"/>
        </w:rPr>
        <w:tab/>
      </w:r>
      <w:r w:rsidR="00743C6B" w:rsidRPr="00BF6C29">
        <w:rPr>
          <w:sz w:val="24"/>
          <w:szCs w:val="24"/>
        </w:rPr>
        <w:t xml:space="preserve">Regular Meeting </w:t>
      </w:r>
      <w:r w:rsidR="006E5EBD" w:rsidRPr="00BF6C29">
        <w:rPr>
          <w:sz w:val="24"/>
          <w:szCs w:val="24"/>
        </w:rPr>
        <w:t>April 30, 2018</w:t>
      </w:r>
    </w:p>
    <w:p w:rsidR="00743C6B" w:rsidRPr="00BF6C29" w:rsidRDefault="00743C6B" w:rsidP="00E36829">
      <w:pPr>
        <w:pStyle w:val="ListParagraph"/>
        <w:rPr>
          <w:sz w:val="24"/>
          <w:szCs w:val="24"/>
        </w:rPr>
      </w:pPr>
      <w:r w:rsidRPr="00BF6C29">
        <w:rPr>
          <w:sz w:val="24"/>
          <w:szCs w:val="24"/>
        </w:rPr>
        <w:tab/>
      </w:r>
      <w:r w:rsidRPr="00BF6C29">
        <w:rPr>
          <w:sz w:val="24"/>
          <w:szCs w:val="24"/>
        </w:rPr>
        <w:tab/>
        <w:t xml:space="preserve">Special </w:t>
      </w:r>
      <w:r w:rsidR="00B113DC" w:rsidRPr="00BF6C29">
        <w:rPr>
          <w:sz w:val="24"/>
          <w:szCs w:val="24"/>
        </w:rPr>
        <w:t xml:space="preserve">Public Hearing </w:t>
      </w:r>
      <w:r w:rsidR="00E11479" w:rsidRPr="00BF6C29">
        <w:rPr>
          <w:sz w:val="24"/>
          <w:szCs w:val="24"/>
        </w:rPr>
        <w:t>on</w:t>
      </w:r>
      <w:r w:rsidR="00B113DC" w:rsidRPr="00BF6C29">
        <w:rPr>
          <w:sz w:val="24"/>
          <w:szCs w:val="24"/>
        </w:rPr>
        <w:t xml:space="preserve"> </w:t>
      </w:r>
      <w:r w:rsidR="00200835" w:rsidRPr="00BF6C29">
        <w:rPr>
          <w:sz w:val="24"/>
          <w:szCs w:val="24"/>
        </w:rPr>
        <w:t>t</w:t>
      </w:r>
      <w:r w:rsidR="00B113DC" w:rsidRPr="00BF6C29">
        <w:rPr>
          <w:sz w:val="24"/>
          <w:szCs w:val="24"/>
        </w:rPr>
        <w:t xml:space="preserve">he 2018-2019 Budget </w:t>
      </w:r>
      <w:r w:rsidRPr="00BF6C29">
        <w:rPr>
          <w:sz w:val="24"/>
          <w:szCs w:val="24"/>
        </w:rPr>
        <w:t>Meeting</w:t>
      </w:r>
      <w:r w:rsidR="00B113DC" w:rsidRPr="00BF6C29">
        <w:rPr>
          <w:sz w:val="24"/>
          <w:szCs w:val="24"/>
        </w:rPr>
        <w:t xml:space="preserve"> May 5, 2018</w:t>
      </w:r>
    </w:p>
    <w:p w:rsidR="007E0B88" w:rsidRPr="00291397" w:rsidRDefault="007E0B88" w:rsidP="00E36829">
      <w:pPr>
        <w:pStyle w:val="ListParagraph"/>
        <w:rPr>
          <w:sz w:val="24"/>
          <w:szCs w:val="24"/>
        </w:rPr>
      </w:pPr>
      <w:r w:rsidRPr="007E0B88">
        <w:rPr>
          <w:color w:val="FF0000"/>
          <w:sz w:val="24"/>
          <w:szCs w:val="24"/>
        </w:rPr>
        <w:tab/>
      </w:r>
      <w:r w:rsidRPr="007E0B88">
        <w:rPr>
          <w:color w:val="FF0000"/>
          <w:sz w:val="24"/>
          <w:szCs w:val="24"/>
        </w:rPr>
        <w:tab/>
      </w:r>
      <w:r w:rsidRPr="00291397">
        <w:rPr>
          <w:sz w:val="24"/>
          <w:szCs w:val="24"/>
        </w:rPr>
        <w:t>Regular Meeting May 10, 2018</w:t>
      </w:r>
    </w:p>
    <w:p w:rsidR="003E1678" w:rsidRPr="00291397" w:rsidRDefault="003E1678" w:rsidP="00E36829">
      <w:pPr>
        <w:pStyle w:val="ListParagraph"/>
        <w:rPr>
          <w:sz w:val="24"/>
          <w:szCs w:val="24"/>
        </w:rPr>
      </w:pPr>
    </w:p>
    <w:p w:rsidR="00433579" w:rsidRPr="00825AE7" w:rsidRDefault="00433579" w:rsidP="00FA1380">
      <w:pPr>
        <w:pStyle w:val="ListParagraph"/>
        <w:numPr>
          <w:ilvl w:val="0"/>
          <w:numId w:val="4"/>
        </w:numPr>
        <w:ind w:left="720"/>
        <w:contextualSpacing/>
        <w:rPr>
          <w:sz w:val="24"/>
          <w:szCs w:val="24"/>
        </w:rPr>
      </w:pPr>
      <w:r w:rsidRPr="0023339A">
        <w:rPr>
          <w:sz w:val="24"/>
          <w:szCs w:val="24"/>
        </w:rPr>
        <w:t xml:space="preserve">Approval of the </w:t>
      </w:r>
      <w:r w:rsidR="00AF1EC9" w:rsidRPr="00825AE7">
        <w:rPr>
          <w:sz w:val="24"/>
          <w:szCs w:val="24"/>
        </w:rPr>
        <w:t>March</w:t>
      </w:r>
      <w:r w:rsidRPr="00825AE7">
        <w:rPr>
          <w:sz w:val="24"/>
          <w:szCs w:val="24"/>
        </w:rPr>
        <w:t xml:space="preserve"> 201</w:t>
      </w:r>
      <w:r w:rsidR="007A42B7" w:rsidRPr="00825AE7">
        <w:rPr>
          <w:sz w:val="24"/>
          <w:szCs w:val="24"/>
        </w:rPr>
        <w:t>8</w:t>
      </w:r>
      <w:r w:rsidRPr="00825AE7">
        <w:rPr>
          <w:sz w:val="24"/>
          <w:szCs w:val="24"/>
        </w:rPr>
        <w:t xml:space="preserve"> Cash Receipts Report (</w:t>
      </w:r>
      <w:r w:rsidRPr="00825AE7">
        <w:rPr>
          <w:b/>
          <w:sz w:val="24"/>
          <w:szCs w:val="24"/>
        </w:rPr>
        <w:t>Attachment</w:t>
      </w:r>
      <w:r w:rsidRPr="00825AE7">
        <w:rPr>
          <w:sz w:val="24"/>
          <w:szCs w:val="24"/>
        </w:rPr>
        <w:t>)</w:t>
      </w:r>
    </w:p>
    <w:p w:rsidR="0024257A" w:rsidRPr="00825AE7" w:rsidRDefault="0024257A" w:rsidP="00E36829">
      <w:pPr>
        <w:pStyle w:val="ListParagraph"/>
        <w:rPr>
          <w:sz w:val="24"/>
          <w:szCs w:val="24"/>
        </w:rPr>
      </w:pPr>
    </w:p>
    <w:p w:rsidR="00433579" w:rsidRPr="00825AE7" w:rsidRDefault="00433579" w:rsidP="00FA1380">
      <w:pPr>
        <w:pStyle w:val="ListParagraph"/>
        <w:numPr>
          <w:ilvl w:val="0"/>
          <w:numId w:val="4"/>
        </w:numPr>
        <w:ind w:left="720"/>
        <w:contextualSpacing/>
        <w:rPr>
          <w:sz w:val="24"/>
          <w:szCs w:val="24"/>
        </w:rPr>
      </w:pPr>
      <w:r w:rsidRPr="00825AE7">
        <w:rPr>
          <w:sz w:val="24"/>
          <w:szCs w:val="24"/>
        </w:rPr>
        <w:t xml:space="preserve">Approval for payment of bills that </w:t>
      </w:r>
      <w:proofErr w:type="gramStart"/>
      <w:r w:rsidRPr="00825AE7">
        <w:rPr>
          <w:sz w:val="24"/>
          <w:szCs w:val="24"/>
        </w:rPr>
        <w:t>are duly signed and authorized</w:t>
      </w:r>
      <w:proofErr w:type="gramEnd"/>
      <w:r w:rsidRPr="00825AE7">
        <w:rPr>
          <w:sz w:val="24"/>
          <w:szCs w:val="24"/>
        </w:rPr>
        <w:t>. (</w:t>
      </w:r>
      <w:r w:rsidRPr="00825AE7">
        <w:rPr>
          <w:b/>
          <w:sz w:val="24"/>
          <w:szCs w:val="24"/>
        </w:rPr>
        <w:t>Attachment</w:t>
      </w:r>
      <w:r w:rsidRPr="00825AE7">
        <w:rPr>
          <w:sz w:val="24"/>
          <w:szCs w:val="24"/>
        </w:rPr>
        <w:t>)</w:t>
      </w:r>
    </w:p>
    <w:p w:rsidR="0024257A" w:rsidRPr="00825AE7" w:rsidRDefault="0024257A" w:rsidP="00E36829">
      <w:pPr>
        <w:pStyle w:val="ListParagraph"/>
        <w:contextualSpacing/>
        <w:rPr>
          <w:sz w:val="24"/>
          <w:szCs w:val="24"/>
        </w:rPr>
      </w:pPr>
    </w:p>
    <w:p w:rsidR="00433579" w:rsidRPr="0082452A" w:rsidRDefault="00433579" w:rsidP="00FA1380">
      <w:pPr>
        <w:pStyle w:val="ListParagraph"/>
        <w:numPr>
          <w:ilvl w:val="0"/>
          <w:numId w:val="4"/>
        </w:numPr>
        <w:ind w:left="720"/>
        <w:contextualSpacing/>
        <w:rPr>
          <w:sz w:val="24"/>
          <w:szCs w:val="24"/>
        </w:rPr>
      </w:pPr>
      <w:proofErr w:type="gramStart"/>
      <w:r w:rsidRPr="00825AE7">
        <w:rPr>
          <w:sz w:val="24"/>
          <w:szCs w:val="24"/>
        </w:rPr>
        <w:t xml:space="preserve">Resolution: Be It Resolved, pursuant to NJAC 6A:23-2-11(c)4, we, the members of the Paulsboro Board of Education, certify that as of </w:t>
      </w:r>
      <w:r w:rsidR="0063510E" w:rsidRPr="00825AE7">
        <w:rPr>
          <w:sz w:val="24"/>
          <w:szCs w:val="24"/>
        </w:rPr>
        <w:t>March</w:t>
      </w:r>
      <w:r w:rsidR="000E3BEF" w:rsidRPr="00825AE7">
        <w:rPr>
          <w:sz w:val="24"/>
          <w:szCs w:val="24"/>
        </w:rPr>
        <w:t xml:space="preserve"> </w:t>
      </w:r>
      <w:r w:rsidR="0063510E" w:rsidRPr="00825AE7">
        <w:rPr>
          <w:sz w:val="24"/>
          <w:szCs w:val="24"/>
        </w:rPr>
        <w:t>31</w:t>
      </w:r>
      <w:r w:rsidRPr="00825AE7">
        <w:rPr>
          <w:sz w:val="24"/>
          <w:szCs w:val="24"/>
        </w:rPr>
        <w:t>, 201</w:t>
      </w:r>
      <w:r w:rsidR="00914A3D" w:rsidRPr="00825AE7">
        <w:rPr>
          <w:sz w:val="24"/>
          <w:szCs w:val="24"/>
        </w:rPr>
        <w:t>8</w:t>
      </w:r>
      <w:r w:rsidRPr="00825AE7">
        <w:rPr>
          <w:sz w:val="24"/>
          <w:szCs w:val="24"/>
        </w:rPr>
        <w:t>,</w:t>
      </w:r>
      <w:r w:rsidRPr="00D80232">
        <w:rPr>
          <w:sz w:val="24"/>
          <w:szCs w:val="24"/>
        </w:rPr>
        <w:t xml:space="preserve"> after review of the secretary’s monthly financial report (appropriations section) and upon</w:t>
      </w:r>
      <w:r w:rsidRPr="0082452A">
        <w:rPr>
          <w:sz w:val="24"/>
          <w:szCs w:val="24"/>
        </w:rPr>
        <w:t xml:space="preserve">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roofErr w:type="gramEnd"/>
    </w:p>
    <w:p w:rsidR="00433579" w:rsidRDefault="00433579" w:rsidP="00E36829">
      <w:pPr>
        <w:pStyle w:val="ListParagraph"/>
        <w:rPr>
          <w:sz w:val="24"/>
          <w:szCs w:val="24"/>
        </w:rPr>
      </w:pPr>
    </w:p>
    <w:p w:rsidR="001C319D" w:rsidRPr="0082452A" w:rsidRDefault="003E1678" w:rsidP="00E36829">
      <w:pPr>
        <w:pStyle w:val="ListParagraph"/>
        <w:rPr>
          <w:sz w:val="24"/>
          <w:szCs w:val="24"/>
        </w:rPr>
      </w:pPr>
      <w:r w:rsidRPr="003E1678">
        <w:rPr>
          <w:noProof/>
        </w:rPr>
        <w:drawing>
          <wp:inline distT="0" distB="0" distL="0" distR="0">
            <wp:extent cx="5568950" cy="478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4781550"/>
                    </a:xfrm>
                    <a:prstGeom prst="rect">
                      <a:avLst/>
                    </a:prstGeom>
                    <a:noFill/>
                    <a:ln>
                      <a:noFill/>
                    </a:ln>
                  </pic:spPr>
                </pic:pic>
              </a:graphicData>
            </a:graphic>
          </wp:inline>
        </w:drawing>
      </w:r>
    </w:p>
    <w:p w:rsidR="00433579" w:rsidRPr="00ED2CE8" w:rsidRDefault="00433579" w:rsidP="00E36829">
      <w:pPr>
        <w:ind w:left="720"/>
        <w:rPr>
          <w:sz w:val="24"/>
          <w:szCs w:val="24"/>
        </w:rPr>
      </w:pPr>
      <w:r w:rsidRPr="0082452A">
        <w:rPr>
          <w:sz w:val="24"/>
          <w:szCs w:val="24"/>
          <w:u w:val="single"/>
        </w:rPr>
        <w:t>Informational</w:t>
      </w:r>
      <w:r w:rsidRPr="0082452A">
        <w:rPr>
          <w:sz w:val="24"/>
          <w:szCs w:val="24"/>
        </w:rPr>
        <w:t>:  The Board may approve the above reports with a single motion.  The Report of the Treasurer of School Monies and Report of Secretary to the Board of Education as well as associated accounts will be available at the meeting or in advance by contacting the Business Administrator</w:t>
      </w:r>
      <w:r>
        <w:rPr>
          <w:sz w:val="24"/>
          <w:szCs w:val="24"/>
        </w:rPr>
        <w:t>,</w:t>
      </w:r>
      <w:r w:rsidRPr="0082452A">
        <w:rPr>
          <w:sz w:val="24"/>
          <w:szCs w:val="24"/>
        </w:rPr>
        <w:t xml:space="preserve"> Jennifer Johnson.</w:t>
      </w:r>
      <w:r w:rsidRPr="00ED2CE8">
        <w:rPr>
          <w:sz w:val="24"/>
          <w:szCs w:val="24"/>
        </w:rPr>
        <w:t xml:space="preserve"> </w:t>
      </w:r>
    </w:p>
    <w:p w:rsidR="00433579" w:rsidRPr="009F71AD" w:rsidRDefault="00433579" w:rsidP="00E36829">
      <w:pPr>
        <w:ind w:left="720"/>
        <w:rPr>
          <w:sz w:val="22"/>
          <w:szCs w:val="22"/>
        </w:rPr>
      </w:pPr>
    </w:p>
    <w:p w:rsidR="00831240" w:rsidRDefault="00A05609" w:rsidP="00831240">
      <w:pPr>
        <w:spacing w:line="259" w:lineRule="auto"/>
        <w:rPr>
          <w:color w:val="000000"/>
          <w:sz w:val="24"/>
          <w:szCs w:val="24"/>
        </w:rPr>
      </w:pPr>
      <w:r w:rsidRPr="009B7CCD">
        <w:rPr>
          <w:i/>
          <w:color w:val="000000"/>
          <w:sz w:val="24"/>
          <w:szCs w:val="24"/>
        </w:rPr>
        <w:t>Roll Call Vote</w:t>
      </w:r>
      <w:r w:rsidRPr="00543CAC">
        <w:rPr>
          <w:color w:val="000000"/>
          <w:sz w:val="24"/>
          <w:szCs w:val="24"/>
        </w:rPr>
        <w:t>:</w:t>
      </w:r>
      <w:r>
        <w:rPr>
          <w:color w:val="000000"/>
          <w:sz w:val="24"/>
          <w:szCs w:val="24"/>
        </w:rPr>
        <w:t xml:space="preserve">  Mrs. Dunn, Mrs. Henderson, </w:t>
      </w:r>
      <w:r w:rsidRPr="00543CAC">
        <w:rPr>
          <w:color w:val="000000"/>
          <w:sz w:val="24"/>
          <w:szCs w:val="24"/>
        </w:rPr>
        <w:t xml:space="preserve">Mr. Lisa, Mr. MacKenzie, </w:t>
      </w:r>
      <w:r>
        <w:rPr>
          <w:color w:val="000000"/>
          <w:sz w:val="24"/>
          <w:szCs w:val="24"/>
        </w:rPr>
        <w:t>Mrs. Stevenson, and Mr. Walter II voting 6</w:t>
      </w:r>
      <w:r w:rsidRPr="00543CAC">
        <w:rPr>
          <w:color w:val="000000"/>
          <w:sz w:val="24"/>
          <w:szCs w:val="24"/>
        </w:rPr>
        <w:t xml:space="preserve"> YES</w:t>
      </w:r>
      <w:r>
        <w:rPr>
          <w:color w:val="000000"/>
          <w:sz w:val="24"/>
          <w:szCs w:val="24"/>
        </w:rPr>
        <w:t xml:space="preserve">; </w:t>
      </w:r>
      <w:r w:rsidRPr="00543CAC">
        <w:rPr>
          <w:color w:val="000000"/>
          <w:sz w:val="24"/>
          <w:szCs w:val="24"/>
        </w:rPr>
        <w:t>Mr. Hamilton</w:t>
      </w:r>
      <w:r>
        <w:rPr>
          <w:color w:val="000000"/>
          <w:sz w:val="24"/>
          <w:szCs w:val="24"/>
        </w:rPr>
        <w:t xml:space="preserve">, Mr. Hughes, </w:t>
      </w:r>
      <w:r w:rsidRPr="00543CAC">
        <w:rPr>
          <w:color w:val="000000"/>
          <w:sz w:val="24"/>
          <w:szCs w:val="24"/>
        </w:rPr>
        <w:t>Ms. Lozada-Shaw</w:t>
      </w:r>
      <w:r>
        <w:rPr>
          <w:color w:val="000000"/>
          <w:sz w:val="24"/>
          <w:szCs w:val="24"/>
        </w:rPr>
        <w:t>, and Mr. Ridinger 4 ABSENT</w:t>
      </w:r>
    </w:p>
    <w:p w:rsidR="00433579" w:rsidRPr="009F71AD" w:rsidRDefault="00831240" w:rsidP="00831240">
      <w:pPr>
        <w:spacing w:line="259" w:lineRule="auto"/>
        <w:jc w:val="right"/>
        <w:rPr>
          <w:b/>
          <w:smallCaps/>
          <w:sz w:val="22"/>
          <w:szCs w:val="22"/>
        </w:rPr>
      </w:pPr>
      <w:r w:rsidRPr="00543CAC">
        <w:rPr>
          <w:color w:val="000000"/>
          <w:sz w:val="24"/>
          <w:szCs w:val="24"/>
        </w:rPr>
        <w:t>Motion Carried</w:t>
      </w:r>
    </w:p>
    <w:p w:rsidR="00831240" w:rsidRDefault="00831240">
      <w:pPr>
        <w:rPr>
          <w:b/>
          <w:smallCaps/>
          <w:sz w:val="24"/>
          <w:szCs w:val="24"/>
        </w:rPr>
      </w:pPr>
      <w:r>
        <w:rPr>
          <w:b/>
          <w:smallCaps/>
          <w:sz w:val="24"/>
          <w:szCs w:val="24"/>
        </w:rPr>
        <w:br w:type="page"/>
      </w:r>
    </w:p>
    <w:p w:rsidR="00433579" w:rsidRPr="009F71AD" w:rsidRDefault="00433579" w:rsidP="00E36829">
      <w:pPr>
        <w:ind w:left="720"/>
        <w:rPr>
          <w:sz w:val="24"/>
          <w:szCs w:val="24"/>
        </w:rPr>
      </w:pPr>
      <w:r w:rsidRPr="009F71AD">
        <w:rPr>
          <w:b/>
          <w:smallCaps/>
          <w:sz w:val="24"/>
          <w:szCs w:val="24"/>
        </w:rPr>
        <w:lastRenderedPageBreak/>
        <w:t>Business Administrator Certifications</w:t>
      </w:r>
    </w:p>
    <w:p w:rsidR="00433579" w:rsidRPr="009F71AD" w:rsidRDefault="00433579" w:rsidP="00E36829">
      <w:pPr>
        <w:ind w:left="720"/>
        <w:rPr>
          <w:sz w:val="22"/>
          <w:szCs w:val="22"/>
        </w:rPr>
      </w:pPr>
    </w:p>
    <w:p w:rsidR="00433579" w:rsidRPr="00825AE7" w:rsidRDefault="00433579" w:rsidP="00E36829">
      <w:pPr>
        <w:pStyle w:val="ListParagraph"/>
        <w:rPr>
          <w:sz w:val="24"/>
          <w:szCs w:val="24"/>
        </w:rPr>
      </w:pPr>
      <w:r w:rsidRPr="00FD4898">
        <w:rPr>
          <w:b/>
          <w:i/>
          <w:sz w:val="24"/>
          <w:szCs w:val="24"/>
        </w:rPr>
        <w:t>Pursuant to NJAC 6A:23-2.ll (c)3</w:t>
      </w:r>
      <w:r w:rsidRPr="00FD4898">
        <w:rPr>
          <w:sz w:val="24"/>
          <w:szCs w:val="24"/>
        </w:rPr>
        <w:t xml:space="preserve">, I Jennifer Johnson, Business Administrator to the Board of Education, certify that as </w:t>
      </w:r>
      <w:r w:rsidRPr="00D80232">
        <w:rPr>
          <w:sz w:val="24"/>
          <w:szCs w:val="24"/>
        </w:rPr>
        <w:t xml:space="preserve">of </w:t>
      </w:r>
      <w:r w:rsidR="008A7ED6" w:rsidRPr="00825AE7">
        <w:rPr>
          <w:sz w:val="24"/>
          <w:szCs w:val="24"/>
        </w:rPr>
        <w:t>March 31</w:t>
      </w:r>
      <w:r w:rsidR="00DD6398" w:rsidRPr="00825AE7">
        <w:rPr>
          <w:sz w:val="24"/>
          <w:szCs w:val="24"/>
        </w:rPr>
        <w:t>, 2018</w:t>
      </w:r>
      <w:r w:rsidRPr="00825AE7">
        <w:rPr>
          <w:sz w:val="24"/>
          <w:szCs w:val="24"/>
        </w:rPr>
        <w:t>, no budgetary line item account has encumbrances and expenditures which in total exceed the amount appropriated by the district Board of Education pursuant to NJAC 6A:23-2-2.11(a).</w:t>
      </w:r>
    </w:p>
    <w:p w:rsidR="00433579" w:rsidRPr="00825AE7" w:rsidRDefault="00433579" w:rsidP="00E36829">
      <w:pPr>
        <w:ind w:left="720"/>
        <w:rPr>
          <w:sz w:val="24"/>
          <w:szCs w:val="24"/>
        </w:rPr>
      </w:pPr>
      <w:r w:rsidRPr="00825AE7">
        <w:rPr>
          <w:noProof/>
          <w:sz w:val="24"/>
          <w:szCs w:val="24"/>
        </w:rPr>
        <w:drawing>
          <wp:anchor distT="0" distB="0" distL="114300" distR="114300" simplePos="0" relativeHeight="251662336" behindDoc="1" locked="0" layoutInCell="1" allowOverlap="1" wp14:anchorId="1D781254" wp14:editId="2263E78D">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579" w:rsidRPr="0023339A" w:rsidRDefault="00433579" w:rsidP="00E36829">
      <w:pPr>
        <w:ind w:left="720"/>
        <w:rPr>
          <w:sz w:val="24"/>
          <w:szCs w:val="24"/>
        </w:rPr>
      </w:pPr>
      <w:r w:rsidRPr="00825AE7">
        <w:rPr>
          <w:sz w:val="24"/>
          <w:szCs w:val="24"/>
        </w:rPr>
        <w:t xml:space="preserve">Monday, </w:t>
      </w:r>
      <w:r w:rsidR="008A7ED6" w:rsidRPr="00825AE7">
        <w:rPr>
          <w:sz w:val="24"/>
          <w:szCs w:val="24"/>
        </w:rPr>
        <w:t>May 21</w:t>
      </w:r>
      <w:r w:rsidRPr="00825AE7">
        <w:rPr>
          <w:sz w:val="24"/>
          <w:szCs w:val="24"/>
        </w:rPr>
        <w:t>, 201</w:t>
      </w:r>
      <w:r w:rsidR="00625EA7" w:rsidRPr="00825AE7">
        <w:rPr>
          <w:sz w:val="24"/>
          <w:szCs w:val="24"/>
        </w:rPr>
        <w:t>8</w:t>
      </w:r>
    </w:p>
    <w:p w:rsidR="00433579" w:rsidRPr="0023339A" w:rsidRDefault="00433579" w:rsidP="00E36829">
      <w:pPr>
        <w:spacing w:after="160" w:line="259" w:lineRule="auto"/>
        <w:ind w:left="720"/>
        <w:rPr>
          <w:b/>
          <w:i/>
          <w:sz w:val="24"/>
          <w:szCs w:val="24"/>
        </w:rPr>
      </w:pPr>
    </w:p>
    <w:p w:rsidR="00433579" w:rsidRPr="0023339A" w:rsidRDefault="00433579" w:rsidP="00E36829">
      <w:pPr>
        <w:ind w:left="720"/>
        <w:rPr>
          <w:b/>
          <w:i/>
          <w:sz w:val="24"/>
          <w:szCs w:val="24"/>
        </w:rPr>
      </w:pPr>
    </w:p>
    <w:p w:rsidR="00433579" w:rsidRPr="0023339A" w:rsidRDefault="00433579" w:rsidP="00E36829">
      <w:pPr>
        <w:ind w:left="720"/>
        <w:rPr>
          <w:b/>
          <w:i/>
          <w:sz w:val="24"/>
          <w:szCs w:val="24"/>
        </w:rPr>
      </w:pPr>
    </w:p>
    <w:p w:rsidR="00433579" w:rsidRDefault="00433579" w:rsidP="00E36829">
      <w:pPr>
        <w:pStyle w:val="ListParagraph"/>
        <w:rPr>
          <w:sz w:val="24"/>
          <w:szCs w:val="24"/>
        </w:rPr>
      </w:pPr>
      <w:r w:rsidRPr="0023339A">
        <w:rPr>
          <w:b/>
          <w:i/>
          <w:sz w:val="24"/>
          <w:szCs w:val="24"/>
        </w:rPr>
        <w:t>Pursuant to NJAC 6A:23A-16.10(c)2</w:t>
      </w:r>
      <w:r w:rsidRPr="0023339A">
        <w:rPr>
          <w:sz w:val="24"/>
          <w:szCs w:val="24"/>
        </w:rPr>
        <w:t xml:space="preserve">, I, Jennifer Johnson, Business Administrator to the Board of Education certify that anticipated revenue is as follows as </w:t>
      </w:r>
      <w:r w:rsidRPr="006C6E17">
        <w:rPr>
          <w:sz w:val="24"/>
          <w:szCs w:val="24"/>
        </w:rPr>
        <w:t xml:space="preserve">of </w:t>
      </w:r>
      <w:r w:rsidR="008A7ED6" w:rsidRPr="00825AE7">
        <w:rPr>
          <w:sz w:val="24"/>
          <w:szCs w:val="24"/>
        </w:rPr>
        <w:t>March</w:t>
      </w:r>
      <w:r w:rsidR="00D94A50" w:rsidRPr="00825AE7">
        <w:rPr>
          <w:sz w:val="24"/>
          <w:szCs w:val="24"/>
        </w:rPr>
        <w:t xml:space="preserve"> </w:t>
      </w:r>
      <w:r w:rsidR="008A7ED6" w:rsidRPr="00825AE7">
        <w:rPr>
          <w:sz w:val="24"/>
          <w:szCs w:val="24"/>
        </w:rPr>
        <w:t>31</w:t>
      </w:r>
      <w:r w:rsidR="00EC0FEB" w:rsidRPr="00825AE7">
        <w:rPr>
          <w:sz w:val="24"/>
          <w:szCs w:val="24"/>
        </w:rPr>
        <w:t>, 2018</w:t>
      </w:r>
      <w:r w:rsidRPr="00825AE7">
        <w:rPr>
          <w:sz w:val="24"/>
          <w:szCs w:val="24"/>
        </w:rPr>
        <w:t>.</w:t>
      </w:r>
    </w:p>
    <w:p w:rsidR="00613FCE" w:rsidRDefault="00613FCE" w:rsidP="00E36829">
      <w:pPr>
        <w:pStyle w:val="ListParagraph"/>
        <w:rPr>
          <w:sz w:val="24"/>
          <w:szCs w:val="24"/>
        </w:rPr>
      </w:pPr>
    </w:p>
    <w:p w:rsidR="00433579" w:rsidRPr="0057361A" w:rsidRDefault="00A83D20" w:rsidP="00E36829">
      <w:pPr>
        <w:pStyle w:val="ListParagraph"/>
        <w:rPr>
          <w:sz w:val="24"/>
          <w:szCs w:val="24"/>
        </w:rPr>
      </w:pPr>
      <w:r w:rsidRPr="00A83D20">
        <w:rPr>
          <w:noProof/>
        </w:rPr>
        <w:drawing>
          <wp:inline distT="0" distB="0" distL="0" distR="0">
            <wp:extent cx="35052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1847850"/>
                    </a:xfrm>
                    <a:prstGeom prst="rect">
                      <a:avLst/>
                    </a:prstGeom>
                    <a:noFill/>
                    <a:ln>
                      <a:noFill/>
                    </a:ln>
                  </pic:spPr>
                </pic:pic>
              </a:graphicData>
            </a:graphic>
          </wp:inline>
        </w:drawing>
      </w:r>
    </w:p>
    <w:p w:rsidR="00433579" w:rsidRPr="007F68F4" w:rsidRDefault="00433579" w:rsidP="00E36829">
      <w:pPr>
        <w:ind w:left="720"/>
        <w:rPr>
          <w:sz w:val="24"/>
          <w:szCs w:val="24"/>
        </w:rPr>
      </w:pPr>
    </w:p>
    <w:p w:rsidR="00433579" w:rsidRDefault="00433579" w:rsidP="00E36829">
      <w:pPr>
        <w:ind w:left="720"/>
        <w:rPr>
          <w:sz w:val="24"/>
          <w:szCs w:val="24"/>
        </w:rPr>
      </w:pPr>
    </w:p>
    <w:p w:rsidR="00433579" w:rsidRPr="009F71AD" w:rsidRDefault="00433579" w:rsidP="00E36829">
      <w:pPr>
        <w:ind w:left="720"/>
        <w:rPr>
          <w:sz w:val="24"/>
          <w:szCs w:val="24"/>
        </w:rPr>
      </w:pPr>
    </w:p>
    <w:p w:rsidR="00433579" w:rsidRPr="009F71AD" w:rsidRDefault="00433579" w:rsidP="00E36829">
      <w:pPr>
        <w:ind w:left="720"/>
        <w:rPr>
          <w:sz w:val="24"/>
          <w:szCs w:val="24"/>
        </w:rPr>
      </w:pPr>
      <w:r w:rsidRPr="009F71AD">
        <w:rPr>
          <w:noProof/>
          <w:sz w:val="24"/>
          <w:szCs w:val="24"/>
        </w:rPr>
        <w:drawing>
          <wp:anchor distT="0" distB="0" distL="114300" distR="114300" simplePos="0" relativeHeight="251663360" behindDoc="1" locked="0" layoutInCell="1" allowOverlap="1" wp14:anchorId="6DB6C730" wp14:editId="18047AC5">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1AD">
        <w:rPr>
          <w:sz w:val="24"/>
          <w:szCs w:val="24"/>
        </w:rPr>
        <w:tab/>
      </w:r>
      <w:r w:rsidRPr="009F71AD">
        <w:rPr>
          <w:sz w:val="24"/>
          <w:szCs w:val="24"/>
        </w:rPr>
        <w:tab/>
      </w:r>
    </w:p>
    <w:p w:rsidR="00EC0FEB" w:rsidRPr="0023339A" w:rsidRDefault="00EC0FEB" w:rsidP="00E36829">
      <w:pPr>
        <w:ind w:left="720"/>
        <w:rPr>
          <w:sz w:val="24"/>
          <w:szCs w:val="24"/>
        </w:rPr>
      </w:pPr>
      <w:r w:rsidRPr="00825AE7">
        <w:rPr>
          <w:sz w:val="24"/>
          <w:szCs w:val="24"/>
        </w:rPr>
        <w:t xml:space="preserve">Monday, </w:t>
      </w:r>
      <w:r w:rsidR="00613FCE" w:rsidRPr="00825AE7">
        <w:rPr>
          <w:sz w:val="24"/>
          <w:szCs w:val="24"/>
        </w:rPr>
        <w:t>May 21</w:t>
      </w:r>
      <w:r w:rsidRPr="00825AE7">
        <w:rPr>
          <w:sz w:val="24"/>
          <w:szCs w:val="24"/>
        </w:rPr>
        <w:t>, 2018</w:t>
      </w:r>
    </w:p>
    <w:p w:rsidR="00433579" w:rsidRPr="00B760D7" w:rsidRDefault="00433579" w:rsidP="00E36829">
      <w:pPr>
        <w:ind w:left="720"/>
        <w:rPr>
          <w:sz w:val="24"/>
          <w:szCs w:val="24"/>
        </w:rPr>
      </w:pPr>
    </w:p>
    <w:p w:rsidR="00433579" w:rsidRPr="00735292" w:rsidRDefault="00433579" w:rsidP="00E36829">
      <w:pPr>
        <w:ind w:left="720"/>
        <w:rPr>
          <w:sz w:val="22"/>
          <w:szCs w:val="22"/>
        </w:rPr>
      </w:pPr>
    </w:p>
    <w:p w:rsidR="00433579" w:rsidRDefault="00433579" w:rsidP="00E36829">
      <w:pPr>
        <w:ind w:left="720"/>
      </w:pPr>
    </w:p>
    <w:p w:rsidR="00433579" w:rsidRDefault="00433579" w:rsidP="00E36829">
      <w:pPr>
        <w:ind w:left="720"/>
      </w:pPr>
    </w:p>
    <w:p w:rsidR="00433579" w:rsidRDefault="00433579" w:rsidP="00E36829">
      <w:pPr>
        <w:spacing w:after="160" w:line="259" w:lineRule="auto"/>
        <w:ind w:left="720"/>
      </w:pPr>
      <w:r>
        <w:br w:type="page"/>
      </w:r>
    </w:p>
    <w:p w:rsidR="00831240" w:rsidRDefault="00A12DA1" w:rsidP="00831240">
      <w:pPr>
        <w:tabs>
          <w:tab w:val="left" w:pos="720"/>
          <w:tab w:val="left" w:pos="1800"/>
        </w:tabs>
        <w:rPr>
          <w:b/>
          <w:smallCaps/>
          <w:sz w:val="28"/>
          <w:szCs w:val="28"/>
        </w:rPr>
      </w:pPr>
      <w:r w:rsidRPr="001B7CB7">
        <w:rPr>
          <w:b/>
          <w:smallCaps/>
          <w:sz w:val="28"/>
          <w:szCs w:val="28"/>
        </w:rPr>
        <w:lastRenderedPageBreak/>
        <w:t>Report Of The Superintendent</w:t>
      </w:r>
      <w:r w:rsidR="00EF240A">
        <w:rPr>
          <w:b/>
          <w:smallCaps/>
          <w:sz w:val="28"/>
          <w:szCs w:val="28"/>
        </w:rPr>
        <w:t xml:space="preserve">: </w:t>
      </w:r>
      <w:r w:rsidRPr="004E130F">
        <w:rPr>
          <w:b/>
          <w:smallCaps/>
          <w:sz w:val="28"/>
          <w:szCs w:val="28"/>
        </w:rPr>
        <w:t>Staff and Curriculum Development</w:t>
      </w:r>
    </w:p>
    <w:p w:rsidR="00A12DA1" w:rsidRPr="006C722E" w:rsidRDefault="00831240" w:rsidP="00831240">
      <w:pPr>
        <w:tabs>
          <w:tab w:val="left" w:pos="720"/>
          <w:tab w:val="left" w:pos="1800"/>
        </w:tabs>
        <w:rPr>
          <w:sz w:val="24"/>
          <w:szCs w:val="24"/>
        </w:rPr>
      </w:pPr>
      <w:r w:rsidRPr="00EF240A">
        <w:rPr>
          <w:sz w:val="24"/>
          <w:szCs w:val="24"/>
        </w:rPr>
        <w:t>Motion by Walter, seconded by Stevenson</w:t>
      </w:r>
      <w:r>
        <w:rPr>
          <w:sz w:val="24"/>
          <w:szCs w:val="24"/>
        </w:rPr>
        <w:t xml:space="preserve"> to approve items A-F.  </w:t>
      </w:r>
      <w:r w:rsidR="00A12DA1" w:rsidRPr="00BE021E">
        <w:rPr>
          <w:sz w:val="24"/>
          <w:szCs w:val="24"/>
        </w:rPr>
        <w:t xml:space="preserve">The </w:t>
      </w:r>
      <w:r w:rsidR="00A12DA1" w:rsidRPr="006C722E">
        <w:rPr>
          <w:sz w:val="24"/>
          <w:szCs w:val="24"/>
        </w:rPr>
        <w:t>Greenwich Township Representative may vote on items in this section of the agenda.</w:t>
      </w:r>
    </w:p>
    <w:p w:rsidR="00A12DA1" w:rsidRDefault="00A12DA1" w:rsidP="00E36829">
      <w:pPr>
        <w:pStyle w:val="ListParagraph"/>
        <w:tabs>
          <w:tab w:val="left" w:pos="720"/>
          <w:tab w:val="left" w:pos="1800"/>
        </w:tabs>
        <w:rPr>
          <w:rFonts w:eastAsiaTheme="minorHAnsi"/>
          <w:sz w:val="24"/>
          <w:szCs w:val="24"/>
        </w:rPr>
      </w:pPr>
    </w:p>
    <w:p w:rsidR="00831240" w:rsidRPr="00EF240A" w:rsidRDefault="00831240" w:rsidP="00EF240A">
      <w:pPr>
        <w:tabs>
          <w:tab w:val="left" w:pos="720"/>
          <w:tab w:val="left" w:pos="1800"/>
        </w:tabs>
        <w:rPr>
          <w:rFonts w:eastAsiaTheme="minorHAnsi"/>
          <w:sz w:val="24"/>
          <w:szCs w:val="24"/>
        </w:rPr>
      </w:pPr>
    </w:p>
    <w:p w:rsidR="00F66258" w:rsidRDefault="00F66258" w:rsidP="00FA1380">
      <w:pPr>
        <w:numPr>
          <w:ilvl w:val="0"/>
          <w:numId w:val="3"/>
        </w:numPr>
        <w:tabs>
          <w:tab w:val="left" w:pos="720"/>
          <w:tab w:val="left" w:pos="1080"/>
          <w:tab w:val="left" w:pos="1440"/>
        </w:tabs>
        <w:contextualSpacing/>
        <w:rPr>
          <w:sz w:val="24"/>
          <w:szCs w:val="24"/>
        </w:rPr>
      </w:pPr>
      <w:r w:rsidRPr="00FE6591">
        <w:rPr>
          <w:sz w:val="24"/>
          <w:szCs w:val="24"/>
        </w:rPr>
        <w:t xml:space="preserve">Recommend approval for the following specialists to complete initial evaluations and re-evaluations of students </w:t>
      </w:r>
      <w:proofErr w:type="gramStart"/>
      <w:r w:rsidRPr="00FE6591">
        <w:rPr>
          <w:sz w:val="24"/>
          <w:szCs w:val="24"/>
        </w:rPr>
        <w:t>being studied</w:t>
      </w:r>
      <w:proofErr w:type="gramEnd"/>
      <w:r w:rsidRPr="00FE6591">
        <w:rPr>
          <w:sz w:val="24"/>
          <w:szCs w:val="24"/>
        </w:rPr>
        <w:t xml:space="preserve"> to determine if they have a disability or who already have an Individual Education Program (IEP) between July 1, 2018 and August 30, 2018.  Speciali</w:t>
      </w:r>
      <w:r w:rsidR="00FE6591">
        <w:rPr>
          <w:sz w:val="24"/>
          <w:szCs w:val="24"/>
        </w:rPr>
        <w:t xml:space="preserve">sts </w:t>
      </w:r>
      <w:proofErr w:type="gramStart"/>
      <w:r w:rsidR="00FE6591">
        <w:rPr>
          <w:sz w:val="24"/>
          <w:szCs w:val="24"/>
        </w:rPr>
        <w:t>are paid</w:t>
      </w:r>
      <w:proofErr w:type="gramEnd"/>
      <w:r w:rsidR="00FE6591">
        <w:rPr>
          <w:sz w:val="24"/>
          <w:szCs w:val="24"/>
        </w:rPr>
        <w:t xml:space="preserve"> $215.00 per case.</w:t>
      </w:r>
    </w:p>
    <w:p w:rsidR="00FE6591" w:rsidRPr="00FE6591" w:rsidRDefault="00FE6591" w:rsidP="00FE6591">
      <w:pPr>
        <w:tabs>
          <w:tab w:val="left" w:pos="720"/>
          <w:tab w:val="left" w:pos="1080"/>
          <w:tab w:val="left" w:pos="1440"/>
        </w:tabs>
        <w:ind w:left="720"/>
        <w:contextualSpacing/>
        <w:rPr>
          <w:sz w:val="24"/>
          <w:szCs w:val="24"/>
        </w:rPr>
      </w:pPr>
    </w:p>
    <w:p w:rsidR="00F66258" w:rsidRPr="00825AE7" w:rsidRDefault="00F66258" w:rsidP="00E36829">
      <w:pPr>
        <w:tabs>
          <w:tab w:val="left" w:pos="720"/>
          <w:tab w:val="left" w:pos="1080"/>
          <w:tab w:val="left" w:pos="1440"/>
        </w:tabs>
        <w:ind w:left="720"/>
        <w:rPr>
          <w:sz w:val="24"/>
          <w:szCs w:val="24"/>
          <w:u w:val="single"/>
        </w:rPr>
      </w:pPr>
      <w:r w:rsidRPr="00825AE7">
        <w:rPr>
          <w:sz w:val="24"/>
          <w:szCs w:val="24"/>
          <w:u w:val="single"/>
        </w:rPr>
        <w:t>Type of Specialist</w:t>
      </w:r>
      <w:r w:rsidRPr="00825AE7">
        <w:rPr>
          <w:sz w:val="24"/>
          <w:szCs w:val="24"/>
          <w:u w:val="single"/>
        </w:rPr>
        <w:tab/>
      </w:r>
      <w:r w:rsidRPr="00825AE7">
        <w:rPr>
          <w:sz w:val="24"/>
          <w:szCs w:val="24"/>
          <w:u w:val="single"/>
        </w:rPr>
        <w:tab/>
      </w:r>
      <w:r w:rsidRPr="00825AE7">
        <w:rPr>
          <w:sz w:val="24"/>
          <w:szCs w:val="24"/>
          <w:u w:val="single"/>
        </w:rPr>
        <w:tab/>
        <w:t>Names of Specialists</w:t>
      </w:r>
      <w:r w:rsidRPr="00825AE7">
        <w:rPr>
          <w:sz w:val="24"/>
          <w:szCs w:val="24"/>
          <w:u w:val="single"/>
        </w:rPr>
        <w:tab/>
      </w:r>
      <w:r w:rsidRPr="00825AE7">
        <w:rPr>
          <w:sz w:val="24"/>
          <w:szCs w:val="24"/>
          <w:u w:val="single"/>
        </w:rPr>
        <w:tab/>
      </w:r>
    </w:p>
    <w:p w:rsidR="00F66258" w:rsidRPr="00825AE7" w:rsidRDefault="00F66258" w:rsidP="00E36829">
      <w:pPr>
        <w:tabs>
          <w:tab w:val="left" w:pos="720"/>
          <w:tab w:val="left" w:pos="1080"/>
          <w:tab w:val="left" w:pos="1440"/>
        </w:tabs>
        <w:ind w:left="720"/>
        <w:rPr>
          <w:sz w:val="24"/>
          <w:szCs w:val="24"/>
        </w:rPr>
      </w:pPr>
      <w:r w:rsidRPr="00825AE7">
        <w:rPr>
          <w:sz w:val="24"/>
          <w:szCs w:val="24"/>
        </w:rPr>
        <w:tab/>
        <w:t>School Social Workers</w:t>
      </w:r>
      <w:r w:rsidRPr="00825AE7">
        <w:rPr>
          <w:sz w:val="24"/>
          <w:szCs w:val="24"/>
        </w:rPr>
        <w:tab/>
      </w:r>
      <w:r w:rsidRPr="00825AE7">
        <w:rPr>
          <w:sz w:val="24"/>
          <w:szCs w:val="24"/>
        </w:rPr>
        <w:tab/>
      </w:r>
      <w:proofErr w:type="spellStart"/>
      <w:r w:rsidRPr="00825AE7">
        <w:rPr>
          <w:sz w:val="24"/>
          <w:szCs w:val="24"/>
        </w:rPr>
        <w:t>Charisse</w:t>
      </w:r>
      <w:proofErr w:type="spellEnd"/>
      <w:r w:rsidRPr="00825AE7">
        <w:rPr>
          <w:sz w:val="24"/>
          <w:szCs w:val="24"/>
        </w:rPr>
        <w:t xml:space="preserve"> Generette</w:t>
      </w:r>
    </w:p>
    <w:p w:rsidR="00F66258" w:rsidRPr="00825AE7" w:rsidRDefault="00F66258" w:rsidP="00E36829">
      <w:pPr>
        <w:tabs>
          <w:tab w:val="left" w:pos="720"/>
          <w:tab w:val="left" w:pos="1080"/>
          <w:tab w:val="left" w:pos="1440"/>
        </w:tabs>
        <w:ind w:left="720"/>
        <w:rPr>
          <w:sz w:val="24"/>
          <w:szCs w:val="24"/>
        </w:rPr>
      </w:pPr>
      <w:r w:rsidRPr="00825AE7">
        <w:rPr>
          <w:sz w:val="24"/>
          <w:szCs w:val="24"/>
        </w:rPr>
        <w:tab/>
        <w:t>Speech</w:t>
      </w:r>
      <w:r w:rsidRPr="00825AE7">
        <w:rPr>
          <w:sz w:val="24"/>
          <w:szCs w:val="24"/>
        </w:rPr>
        <w:tab/>
      </w:r>
      <w:r w:rsidRPr="00825AE7">
        <w:rPr>
          <w:sz w:val="24"/>
          <w:szCs w:val="24"/>
        </w:rPr>
        <w:tab/>
      </w:r>
      <w:r w:rsidRPr="00825AE7">
        <w:rPr>
          <w:sz w:val="24"/>
          <w:szCs w:val="24"/>
        </w:rPr>
        <w:tab/>
      </w:r>
      <w:r w:rsidRPr="00825AE7">
        <w:rPr>
          <w:sz w:val="24"/>
          <w:szCs w:val="24"/>
        </w:rPr>
        <w:tab/>
      </w:r>
      <w:r w:rsidR="0020106E" w:rsidRPr="00825AE7">
        <w:rPr>
          <w:sz w:val="24"/>
          <w:szCs w:val="24"/>
        </w:rPr>
        <w:t>Kristin Shute</w:t>
      </w:r>
    </w:p>
    <w:p w:rsidR="00F66258" w:rsidRPr="00825AE7" w:rsidRDefault="00F66258" w:rsidP="00E36829">
      <w:pPr>
        <w:tabs>
          <w:tab w:val="left" w:pos="720"/>
          <w:tab w:val="left" w:pos="1080"/>
          <w:tab w:val="left" w:pos="1440"/>
        </w:tabs>
        <w:ind w:left="720"/>
        <w:rPr>
          <w:sz w:val="24"/>
          <w:szCs w:val="24"/>
        </w:rPr>
      </w:pPr>
      <w:r w:rsidRPr="00825AE7">
        <w:rPr>
          <w:sz w:val="24"/>
          <w:szCs w:val="24"/>
        </w:rPr>
        <w:tab/>
        <w:t>School Psychologists</w:t>
      </w:r>
      <w:r w:rsidRPr="00825AE7">
        <w:rPr>
          <w:sz w:val="24"/>
          <w:szCs w:val="24"/>
        </w:rPr>
        <w:tab/>
      </w:r>
      <w:r w:rsidRPr="00825AE7">
        <w:rPr>
          <w:sz w:val="24"/>
          <w:szCs w:val="24"/>
        </w:rPr>
        <w:tab/>
        <w:t>Angela Br</w:t>
      </w:r>
      <w:r w:rsidR="0020106E" w:rsidRPr="00825AE7">
        <w:rPr>
          <w:sz w:val="24"/>
          <w:szCs w:val="24"/>
        </w:rPr>
        <w:t>adbury</w:t>
      </w:r>
    </w:p>
    <w:p w:rsidR="00F66258" w:rsidRPr="00825AE7" w:rsidRDefault="00F66258" w:rsidP="00E36829">
      <w:pPr>
        <w:tabs>
          <w:tab w:val="left" w:pos="720"/>
          <w:tab w:val="left" w:pos="1080"/>
          <w:tab w:val="left" w:pos="1440"/>
        </w:tabs>
        <w:ind w:left="720"/>
        <w:rPr>
          <w:sz w:val="24"/>
          <w:szCs w:val="24"/>
        </w:rPr>
      </w:pPr>
      <w:r w:rsidRPr="00825AE7">
        <w:rPr>
          <w:sz w:val="24"/>
          <w:szCs w:val="24"/>
        </w:rPr>
        <w:tab/>
      </w:r>
    </w:p>
    <w:p w:rsidR="00F66258" w:rsidRPr="00825AE7" w:rsidRDefault="00F66258" w:rsidP="00E36829">
      <w:pPr>
        <w:ind w:left="720"/>
        <w:rPr>
          <w:sz w:val="24"/>
          <w:szCs w:val="24"/>
          <w:u w:val="single"/>
        </w:rPr>
      </w:pPr>
    </w:p>
    <w:p w:rsidR="00F66258" w:rsidRPr="00F66258" w:rsidRDefault="00F66258" w:rsidP="00E36829">
      <w:pPr>
        <w:ind w:left="720"/>
        <w:rPr>
          <w:sz w:val="24"/>
          <w:szCs w:val="24"/>
        </w:rPr>
      </w:pPr>
      <w:r w:rsidRPr="00825AE7">
        <w:rPr>
          <w:sz w:val="24"/>
          <w:szCs w:val="24"/>
          <w:u w:val="single"/>
        </w:rPr>
        <w:t>Informational</w:t>
      </w:r>
      <w:r w:rsidRPr="00825AE7">
        <w:rPr>
          <w:sz w:val="24"/>
          <w:szCs w:val="24"/>
        </w:rPr>
        <w:t xml:space="preserve">:  The additional evaluations </w:t>
      </w:r>
      <w:proofErr w:type="gramStart"/>
      <w:r w:rsidRPr="00825AE7">
        <w:rPr>
          <w:sz w:val="24"/>
          <w:szCs w:val="24"/>
        </w:rPr>
        <w:t>are needed</w:t>
      </w:r>
      <w:proofErr w:type="gramEnd"/>
      <w:r w:rsidRPr="00825AE7">
        <w:rPr>
          <w:sz w:val="24"/>
          <w:szCs w:val="24"/>
        </w:rPr>
        <w:t xml:space="preserve"> in order for the Child Study Team to remain in compliance with the timelines for evaluations/re-evaluations mandated by the Individuals with Disabilities Education Act (IDEA).</w:t>
      </w:r>
      <w:r w:rsidRPr="00F66258">
        <w:rPr>
          <w:sz w:val="24"/>
          <w:szCs w:val="24"/>
        </w:rPr>
        <w:t xml:space="preserve"> </w:t>
      </w:r>
    </w:p>
    <w:p w:rsidR="00A12DA1" w:rsidRDefault="00A12DA1" w:rsidP="00E36829">
      <w:pPr>
        <w:ind w:left="720"/>
        <w:rPr>
          <w:b/>
          <w:smallCaps/>
          <w:sz w:val="28"/>
          <w:szCs w:val="28"/>
        </w:rPr>
      </w:pPr>
    </w:p>
    <w:p w:rsidR="005B2BFD" w:rsidRPr="00C12398" w:rsidRDefault="005B2BFD" w:rsidP="0032577A">
      <w:pPr>
        <w:numPr>
          <w:ilvl w:val="0"/>
          <w:numId w:val="3"/>
        </w:numPr>
        <w:tabs>
          <w:tab w:val="left" w:pos="720"/>
          <w:tab w:val="left" w:pos="1080"/>
          <w:tab w:val="left" w:pos="1440"/>
        </w:tabs>
        <w:contextualSpacing/>
        <w:rPr>
          <w:sz w:val="24"/>
          <w:szCs w:val="24"/>
        </w:rPr>
      </w:pPr>
      <w:r w:rsidRPr="00C12398">
        <w:rPr>
          <w:sz w:val="24"/>
          <w:szCs w:val="24"/>
        </w:rPr>
        <w:t>Recommend approval for the following Child Study Team outside consultants to complete Learning Evaluations for initial evaluations and re-evaluations of students</w:t>
      </w:r>
      <w:r w:rsidR="0032577A" w:rsidRPr="00C12398">
        <w:rPr>
          <w:sz w:val="24"/>
          <w:szCs w:val="24"/>
        </w:rPr>
        <w:t xml:space="preserve"> from July 1, 2018 and June 30, 2019</w:t>
      </w:r>
      <w:r w:rsidRPr="00C12398">
        <w:rPr>
          <w:sz w:val="24"/>
          <w:szCs w:val="24"/>
        </w:rPr>
        <w:t xml:space="preserve">.  Specialists </w:t>
      </w:r>
      <w:proofErr w:type="gramStart"/>
      <w:r w:rsidRPr="00C12398">
        <w:rPr>
          <w:sz w:val="24"/>
          <w:szCs w:val="24"/>
        </w:rPr>
        <w:t>are paid</w:t>
      </w:r>
      <w:proofErr w:type="gramEnd"/>
      <w:r w:rsidRPr="00C12398">
        <w:rPr>
          <w:sz w:val="24"/>
          <w:szCs w:val="24"/>
        </w:rPr>
        <w:t xml:space="preserve"> $215.00 per case.</w:t>
      </w:r>
    </w:p>
    <w:p w:rsidR="005B2BFD" w:rsidRPr="00C12398" w:rsidRDefault="005B2BFD" w:rsidP="005B2BFD">
      <w:pPr>
        <w:tabs>
          <w:tab w:val="left" w:pos="720"/>
          <w:tab w:val="left" w:pos="1080"/>
          <w:tab w:val="left" w:pos="1440"/>
        </w:tabs>
        <w:ind w:left="360"/>
        <w:contextualSpacing/>
        <w:rPr>
          <w:sz w:val="24"/>
          <w:szCs w:val="24"/>
        </w:rPr>
      </w:pPr>
    </w:p>
    <w:p w:rsidR="005B2BFD" w:rsidRPr="00C12398" w:rsidRDefault="005B2BFD" w:rsidP="005B2BFD">
      <w:pPr>
        <w:tabs>
          <w:tab w:val="left" w:pos="720"/>
          <w:tab w:val="left" w:pos="1080"/>
          <w:tab w:val="left" w:pos="1440"/>
        </w:tabs>
        <w:ind w:left="720"/>
        <w:rPr>
          <w:sz w:val="24"/>
          <w:szCs w:val="24"/>
          <w:u w:val="single"/>
        </w:rPr>
      </w:pPr>
      <w:r w:rsidRPr="00C12398">
        <w:rPr>
          <w:sz w:val="24"/>
          <w:szCs w:val="24"/>
        </w:rPr>
        <w:tab/>
      </w:r>
      <w:r w:rsidRPr="00C12398">
        <w:rPr>
          <w:sz w:val="24"/>
          <w:szCs w:val="24"/>
          <w:u w:val="single"/>
        </w:rPr>
        <w:t>Type of Specialist</w:t>
      </w:r>
      <w:r w:rsidRPr="00C12398">
        <w:rPr>
          <w:sz w:val="24"/>
          <w:szCs w:val="24"/>
          <w:u w:val="single"/>
        </w:rPr>
        <w:tab/>
      </w:r>
      <w:r w:rsidRPr="00C12398">
        <w:rPr>
          <w:sz w:val="24"/>
          <w:szCs w:val="24"/>
          <w:u w:val="single"/>
        </w:rPr>
        <w:tab/>
      </w:r>
      <w:r w:rsidRPr="00C12398">
        <w:rPr>
          <w:sz w:val="24"/>
          <w:szCs w:val="24"/>
          <w:u w:val="single"/>
        </w:rPr>
        <w:tab/>
      </w:r>
      <w:r w:rsidRPr="00C12398">
        <w:rPr>
          <w:sz w:val="24"/>
          <w:szCs w:val="24"/>
          <w:u w:val="single"/>
        </w:rPr>
        <w:tab/>
      </w:r>
      <w:r w:rsidRPr="00C12398">
        <w:rPr>
          <w:sz w:val="24"/>
          <w:szCs w:val="24"/>
          <w:u w:val="single"/>
        </w:rPr>
        <w:tab/>
        <w:t>Names of Specialists</w:t>
      </w:r>
    </w:p>
    <w:p w:rsidR="005B2BFD" w:rsidRPr="00C12398" w:rsidRDefault="005B2BFD" w:rsidP="005B2BFD">
      <w:pPr>
        <w:tabs>
          <w:tab w:val="left" w:pos="720"/>
          <w:tab w:val="left" w:pos="1080"/>
          <w:tab w:val="left" w:pos="1440"/>
        </w:tabs>
        <w:rPr>
          <w:sz w:val="24"/>
          <w:szCs w:val="24"/>
        </w:rPr>
      </w:pPr>
      <w:r w:rsidRPr="00C12398">
        <w:rPr>
          <w:sz w:val="24"/>
          <w:szCs w:val="24"/>
        </w:rPr>
        <w:tab/>
      </w:r>
      <w:r w:rsidRPr="00C12398">
        <w:rPr>
          <w:sz w:val="24"/>
          <w:szCs w:val="24"/>
        </w:rPr>
        <w:tab/>
        <w:t>Learning Disability Teacher/Consultant</w:t>
      </w:r>
      <w:r w:rsidRPr="00C12398">
        <w:rPr>
          <w:sz w:val="24"/>
          <w:szCs w:val="24"/>
        </w:rPr>
        <w:tab/>
      </w:r>
      <w:r w:rsidRPr="00C12398">
        <w:rPr>
          <w:sz w:val="24"/>
          <w:szCs w:val="24"/>
        </w:rPr>
        <w:tab/>
        <w:t>Karolyn Adams</w:t>
      </w:r>
    </w:p>
    <w:p w:rsidR="005B2BFD" w:rsidRPr="00C12398" w:rsidRDefault="005B2BFD" w:rsidP="005B2BFD">
      <w:pPr>
        <w:tabs>
          <w:tab w:val="left" w:pos="720"/>
          <w:tab w:val="left" w:pos="1080"/>
          <w:tab w:val="left" w:pos="1440"/>
        </w:tabs>
        <w:rPr>
          <w:sz w:val="24"/>
          <w:szCs w:val="24"/>
        </w:rPr>
      </w:pPr>
      <w:r w:rsidRPr="00C12398">
        <w:rPr>
          <w:sz w:val="24"/>
          <w:szCs w:val="24"/>
        </w:rPr>
        <w:tab/>
      </w:r>
      <w:r w:rsidRPr="00C12398">
        <w:rPr>
          <w:sz w:val="24"/>
          <w:szCs w:val="24"/>
        </w:rPr>
        <w:tab/>
        <w:t>Learning Disability Teacher/Consultant</w:t>
      </w:r>
      <w:r w:rsidRPr="00C12398">
        <w:rPr>
          <w:sz w:val="24"/>
          <w:szCs w:val="24"/>
        </w:rPr>
        <w:tab/>
      </w:r>
      <w:r w:rsidRPr="00C12398">
        <w:rPr>
          <w:sz w:val="24"/>
          <w:szCs w:val="24"/>
        </w:rPr>
        <w:tab/>
        <w:t>Andrea Gerrard</w:t>
      </w:r>
    </w:p>
    <w:p w:rsidR="005B2BFD" w:rsidRPr="00C12398" w:rsidRDefault="005B2BFD" w:rsidP="005B2BFD">
      <w:pPr>
        <w:ind w:left="720"/>
        <w:rPr>
          <w:sz w:val="22"/>
          <w:szCs w:val="22"/>
          <w:u w:val="single"/>
        </w:rPr>
      </w:pPr>
    </w:p>
    <w:p w:rsidR="005B2BFD" w:rsidRPr="001F43F4" w:rsidRDefault="005B2BFD" w:rsidP="005B2BFD">
      <w:pPr>
        <w:ind w:left="720"/>
        <w:rPr>
          <w:sz w:val="24"/>
          <w:szCs w:val="24"/>
        </w:rPr>
      </w:pPr>
      <w:r w:rsidRPr="00C12398">
        <w:rPr>
          <w:sz w:val="24"/>
          <w:szCs w:val="24"/>
          <w:u w:val="single"/>
        </w:rPr>
        <w:t>Informational</w:t>
      </w:r>
      <w:r w:rsidRPr="00C12398">
        <w:rPr>
          <w:sz w:val="24"/>
          <w:szCs w:val="24"/>
        </w:rPr>
        <w:t xml:space="preserve">:  The evaluations </w:t>
      </w:r>
      <w:proofErr w:type="gramStart"/>
      <w:r w:rsidRPr="00C12398">
        <w:rPr>
          <w:sz w:val="24"/>
          <w:szCs w:val="24"/>
        </w:rPr>
        <w:t>are needed</w:t>
      </w:r>
      <w:proofErr w:type="gramEnd"/>
      <w:r w:rsidRPr="00C12398">
        <w:rPr>
          <w:sz w:val="24"/>
          <w:szCs w:val="24"/>
        </w:rPr>
        <w:t xml:space="preserve"> in order for the Child Study Team to remain in compliance with the timelines for evaluations/re-evaluations mandated by the Individuals with Disabilities Education Act (IDEA).</w:t>
      </w:r>
      <w:r w:rsidRPr="001F43F4">
        <w:rPr>
          <w:sz w:val="24"/>
          <w:szCs w:val="24"/>
        </w:rPr>
        <w:t xml:space="preserve"> </w:t>
      </w:r>
    </w:p>
    <w:p w:rsidR="005B2BFD" w:rsidRDefault="005B2BFD" w:rsidP="00E36829">
      <w:pPr>
        <w:ind w:left="720"/>
        <w:rPr>
          <w:b/>
          <w:smallCaps/>
          <w:sz w:val="28"/>
          <w:szCs w:val="28"/>
        </w:rPr>
      </w:pPr>
    </w:p>
    <w:p w:rsidR="005B2BFD" w:rsidRDefault="005B2BFD" w:rsidP="00E36829">
      <w:pPr>
        <w:ind w:left="720"/>
        <w:rPr>
          <w:b/>
          <w:smallCaps/>
          <w:sz w:val="28"/>
          <w:szCs w:val="28"/>
        </w:rPr>
      </w:pPr>
    </w:p>
    <w:p w:rsidR="00D82D29" w:rsidRPr="00341EA9" w:rsidRDefault="00D82D29" w:rsidP="00FA1380">
      <w:pPr>
        <w:pStyle w:val="ListParagraph"/>
        <w:numPr>
          <w:ilvl w:val="0"/>
          <w:numId w:val="3"/>
        </w:numPr>
        <w:tabs>
          <w:tab w:val="left" w:pos="1800"/>
        </w:tabs>
        <w:contextualSpacing/>
        <w:rPr>
          <w:rFonts w:eastAsia="Calibri"/>
          <w:sz w:val="24"/>
          <w:szCs w:val="24"/>
        </w:rPr>
      </w:pPr>
      <w:r w:rsidRPr="00341EA9">
        <w:rPr>
          <w:rFonts w:eastAsia="Calibri"/>
          <w:sz w:val="24"/>
          <w:szCs w:val="24"/>
        </w:rPr>
        <w:t>Recommend approval for the updated job descriptions:</w:t>
      </w:r>
    </w:p>
    <w:p w:rsidR="00D82D29" w:rsidRPr="00341EA9" w:rsidRDefault="00D82D29" w:rsidP="00E21A96">
      <w:pPr>
        <w:pStyle w:val="ListParagraph"/>
        <w:tabs>
          <w:tab w:val="left" w:pos="1080"/>
        </w:tabs>
        <w:contextualSpacing/>
        <w:rPr>
          <w:rFonts w:eastAsia="Calibri"/>
          <w:sz w:val="24"/>
          <w:szCs w:val="24"/>
        </w:rPr>
      </w:pPr>
      <w:r w:rsidRPr="00341EA9">
        <w:rPr>
          <w:rFonts w:eastAsia="Calibri"/>
          <w:sz w:val="24"/>
          <w:szCs w:val="24"/>
        </w:rPr>
        <w:t>1.</w:t>
      </w:r>
      <w:r w:rsidRPr="00341EA9">
        <w:rPr>
          <w:rFonts w:eastAsia="Calibri"/>
          <w:sz w:val="24"/>
          <w:szCs w:val="24"/>
        </w:rPr>
        <w:tab/>
      </w:r>
      <w:r w:rsidRPr="0074198B">
        <w:rPr>
          <w:sz w:val="24"/>
          <w:szCs w:val="24"/>
        </w:rPr>
        <w:t>Secretary to the Assistant Superintendent of Schools</w:t>
      </w:r>
      <w:r>
        <w:rPr>
          <w:rFonts w:eastAsia="Calibri"/>
          <w:sz w:val="24"/>
          <w:szCs w:val="24"/>
        </w:rPr>
        <w:t xml:space="preserve"> </w:t>
      </w:r>
      <w:r w:rsidRPr="00341EA9">
        <w:rPr>
          <w:rFonts w:eastAsia="Calibri"/>
          <w:b/>
          <w:sz w:val="24"/>
          <w:szCs w:val="24"/>
        </w:rPr>
        <w:t>(Attachment)</w:t>
      </w:r>
    </w:p>
    <w:p w:rsidR="00D82D29" w:rsidRDefault="00D82D29" w:rsidP="00E21A96">
      <w:pPr>
        <w:pStyle w:val="ListParagraph"/>
        <w:tabs>
          <w:tab w:val="left" w:pos="1080"/>
        </w:tabs>
        <w:contextualSpacing/>
        <w:rPr>
          <w:rFonts w:eastAsia="Calibri"/>
          <w:b/>
          <w:sz w:val="24"/>
          <w:szCs w:val="24"/>
        </w:rPr>
      </w:pPr>
      <w:r>
        <w:rPr>
          <w:rFonts w:eastAsia="Calibri"/>
          <w:sz w:val="24"/>
          <w:szCs w:val="24"/>
        </w:rPr>
        <w:t>2</w:t>
      </w:r>
      <w:r>
        <w:rPr>
          <w:rFonts w:eastAsia="Calibri"/>
          <w:sz w:val="24"/>
          <w:szCs w:val="24"/>
        </w:rPr>
        <w:tab/>
        <w:t xml:space="preserve">Part Time Secretary to the Paulsboro Junior / Senior High School Principal </w:t>
      </w:r>
      <w:r w:rsidRPr="00341EA9">
        <w:rPr>
          <w:rFonts w:eastAsia="Calibri"/>
          <w:b/>
          <w:sz w:val="24"/>
          <w:szCs w:val="24"/>
        </w:rPr>
        <w:t>(Attachment)</w:t>
      </w:r>
    </w:p>
    <w:p w:rsidR="00C2727A" w:rsidRPr="00DE2923" w:rsidRDefault="00C2727A" w:rsidP="00E36829">
      <w:pPr>
        <w:pStyle w:val="ListParagraph"/>
        <w:tabs>
          <w:tab w:val="left" w:pos="720"/>
          <w:tab w:val="left" w:pos="1800"/>
        </w:tabs>
        <w:spacing w:after="200"/>
        <w:contextualSpacing/>
        <w:rPr>
          <w:sz w:val="24"/>
          <w:szCs w:val="24"/>
        </w:rPr>
      </w:pPr>
    </w:p>
    <w:p w:rsidR="003D2CE7" w:rsidRDefault="003D2CE7" w:rsidP="00FA1380">
      <w:pPr>
        <w:pStyle w:val="ListParagraph"/>
        <w:numPr>
          <w:ilvl w:val="0"/>
          <w:numId w:val="3"/>
        </w:numPr>
        <w:tabs>
          <w:tab w:val="left" w:pos="720"/>
          <w:tab w:val="left" w:pos="1800"/>
        </w:tabs>
        <w:spacing w:after="200"/>
        <w:contextualSpacing/>
        <w:rPr>
          <w:sz w:val="24"/>
          <w:szCs w:val="24"/>
        </w:rPr>
      </w:pPr>
      <w:r w:rsidRPr="00825AE7">
        <w:rPr>
          <w:sz w:val="24"/>
          <w:szCs w:val="24"/>
        </w:rPr>
        <w:t xml:space="preserve">Recommend approval for the following teachers to work during the summer 2018, writing / updating curriculum.  Teachers will work under the direction of Mr. </w:t>
      </w:r>
      <w:r w:rsidR="0097430F" w:rsidRPr="00825AE7">
        <w:rPr>
          <w:sz w:val="24"/>
          <w:szCs w:val="24"/>
        </w:rPr>
        <w:t xml:space="preserve">Paul </w:t>
      </w:r>
      <w:r w:rsidRPr="00825AE7">
        <w:rPr>
          <w:sz w:val="24"/>
          <w:szCs w:val="24"/>
        </w:rPr>
        <w:t>Bracciante</w:t>
      </w:r>
      <w:r w:rsidR="0097430F" w:rsidRPr="00825AE7">
        <w:rPr>
          <w:sz w:val="24"/>
          <w:szCs w:val="24"/>
        </w:rPr>
        <w:t>, Assistant Superintendent</w:t>
      </w:r>
      <w:r w:rsidRPr="00825AE7">
        <w:rPr>
          <w:sz w:val="24"/>
          <w:szCs w:val="24"/>
        </w:rPr>
        <w:t xml:space="preserve">.  All district curriculum will be current with the Student Learning Standards, will include ELA, Technology and College and Career Readiness Standards and be ready for BOE approval at the September 2018 Board Meeting. </w:t>
      </w:r>
      <w:r w:rsidR="0097430F" w:rsidRPr="00825AE7">
        <w:rPr>
          <w:sz w:val="24"/>
          <w:szCs w:val="24"/>
        </w:rPr>
        <w:t xml:space="preserve"> </w:t>
      </w:r>
      <w:r w:rsidRPr="00825AE7">
        <w:rPr>
          <w:sz w:val="24"/>
          <w:szCs w:val="24"/>
        </w:rPr>
        <w:t>All teachers recommended below have formally applied to Mr. Bracciante for this important project.</w:t>
      </w:r>
    </w:p>
    <w:p w:rsidR="00EF0053" w:rsidRDefault="00EF0053" w:rsidP="00EF0053">
      <w:pPr>
        <w:pStyle w:val="ListParagraph"/>
        <w:tabs>
          <w:tab w:val="left" w:pos="720"/>
          <w:tab w:val="left" w:pos="1800"/>
        </w:tabs>
        <w:spacing w:after="200"/>
        <w:contextualSpacing/>
        <w:rPr>
          <w:sz w:val="24"/>
          <w:szCs w:val="24"/>
        </w:rPr>
      </w:pPr>
    </w:p>
    <w:p w:rsidR="002000D3" w:rsidRPr="00825AE7" w:rsidRDefault="002000D3" w:rsidP="002000D3">
      <w:pPr>
        <w:pStyle w:val="ListParagraph"/>
        <w:tabs>
          <w:tab w:val="left" w:pos="720"/>
          <w:tab w:val="left" w:pos="1800"/>
        </w:tabs>
        <w:spacing w:after="200"/>
        <w:contextualSpacing/>
        <w:jc w:val="center"/>
        <w:rPr>
          <w:sz w:val="24"/>
          <w:szCs w:val="24"/>
        </w:rPr>
      </w:pPr>
      <w:r w:rsidRPr="00825AE7">
        <w:rPr>
          <w:b/>
          <w:bCs/>
          <w:color w:val="000000"/>
          <w:sz w:val="24"/>
          <w:szCs w:val="24"/>
        </w:rPr>
        <w:t>Summer Curriculum Writing</w:t>
      </w:r>
    </w:p>
    <w:tbl>
      <w:tblPr>
        <w:tblW w:w="0" w:type="auto"/>
        <w:jc w:val="center"/>
        <w:tblLayout w:type="fixed"/>
        <w:tblLook w:val="0000" w:firstRow="0" w:lastRow="0" w:firstColumn="0" w:lastColumn="0" w:noHBand="0" w:noVBand="0"/>
      </w:tblPr>
      <w:tblGrid>
        <w:gridCol w:w="1980"/>
        <w:gridCol w:w="3690"/>
        <w:gridCol w:w="2430"/>
      </w:tblGrid>
      <w:tr w:rsidR="005970C1" w:rsidRPr="00825AE7" w:rsidTr="002000D3">
        <w:trPr>
          <w:trHeight w:val="262"/>
          <w:tblHeader/>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b/>
                <w:bCs/>
                <w:color w:val="000000"/>
                <w:sz w:val="24"/>
                <w:szCs w:val="24"/>
              </w:rPr>
            </w:pPr>
            <w:r w:rsidRPr="00825AE7">
              <w:rPr>
                <w:b/>
                <w:bCs/>
                <w:color w:val="000000"/>
                <w:sz w:val="24"/>
                <w:szCs w:val="24"/>
              </w:rPr>
              <w:t>Content Area</w:t>
            </w: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b/>
                <w:bCs/>
                <w:color w:val="000000"/>
                <w:sz w:val="24"/>
                <w:szCs w:val="24"/>
              </w:rPr>
            </w:pPr>
            <w:r w:rsidRPr="00825AE7">
              <w:rPr>
                <w:b/>
                <w:bCs/>
                <w:color w:val="000000"/>
                <w:sz w:val="24"/>
                <w:szCs w:val="24"/>
              </w:rPr>
              <w:t>Course</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center"/>
              <w:rPr>
                <w:b/>
                <w:bCs/>
                <w:color w:val="000000"/>
                <w:sz w:val="24"/>
                <w:szCs w:val="24"/>
              </w:rPr>
            </w:pPr>
            <w:r w:rsidRPr="00825AE7">
              <w:rPr>
                <w:b/>
                <w:bCs/>
                <w:color w:val="000000"/>
                <w:sz w:val="24"/>
                <w:szCs w:val="24"/>
              </w:rPr>
              <w:t>Name</w:t>
            </w:r>
          </w:p>
        </w:tc>
      </w:tr>
      <w:tr w:rsidR="005970C1" w:rsidRPr="00825AE7"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b/>
                <w:bCs/>
                <w:color w:val="000000"/>
                <w:sz w:val="24"/>
                <w:szCs w:val="24"/>
              </w:rPr>
            </w:pPr>
            <w:r w:rsidRPr="00825AE7">
              <w:rPr>
                <w:b/>
                <w:bCs/>
                <w:color w:val="000000"/>
                <w:sz w:val="24"/>
                <w:szCs w:val="24"/>
              </w:rPr>
              <w:t>ELA</w:t>
            </w: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English I - CP &amp; Honors</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Sue Howard</w:t>
            </w:r>
          </w:p>
        </w:tc>
      </w:tr>
      <w:tr w:rsidR="005970C1" w:rsidRPr="00825AE7"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English II- CP &amp; Honors</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Holly Klein</w:t>
            </w:r>
          </w:p>
        </w:tc>
      </w:tr>
      <w:tr w:rsidR="005970C1" w:rsidRPr="00825AE7"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English III - CP </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Amy Bria</w:t>
            </w:r>
          </w:p>
        </w:tc>
      </w:tr>
      <w:tr w:rsidR="005970C1" w:rsidRPr="00825AE7"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English IV - CP </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Holly Klein</w:t>
            </w:r>
          </w:p>
        </w:tc>
      </w:tr>
      <w:tr w:rsidR="005970C1" w:rsidRPr="00825AE7"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Public Speaking/Discussion Debate</w:t>
            </w:r>
          </w:p>
        </w:tc>
        <w:tc>
          <w:tcPr>
            <w:tcW w:w="2430" w:type="dxa"/>
            <w:tcBorders>
              <w:top w:val="single" w:sz="6" w:space="0" w:color="auto"/>
              <w:left w:val="single" w:sz="6" w:space="0" w:color="auto"/>
              <w:bottom w:val="single" w:sz="6" w:space="0" w:color="auto"/>
              <w:right w:val="single" w:sz="6" w:space="0" w:color="auto"/>
            </w:tcBorders>
            <w:vAlign w:val="bottom"/>
          </w:tcPr>
          <w:p w:rsidR="005970C1" w:rsidRPr="00825AE7" w:rsidRDefault="005970C1" w:rsidP="00825AE7">
            <w:pPr>
              <w:autoSpaceDE w:val="0"/>
              <w:autoSpaceDN w:val="0"/>
              <w:adjustRightInd w:val="0"/>
              <w:rPr>
                <w:color w:val="000000"/>
                <w:sz w:val="24"/>
                <w:szCs w:val="24"/>
              </w:rPr>
            </w:pPr>
            <w:r w:rsidRPr="00825AE7">
              <w:rPr>
                <w:color w:val="000000"/>
                <w:sz w:val="24"/>
                <w:szCs w:val="24"/>
              </w:rPr>
              <w:t>Amy Bria</w:t>
            </w:r>
          </w:p>
        </w:tc>
      </w:tr>
      <w:tr w:rsidR="005970C1" w:rsidRPr="00825AE7"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Literature Humanities</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Amy Bria</w:t>
            </w:r>
          </w:p>
        </w:tc>
      </w:tr>
      <w:tr w:rsidR="005970C1" w:rsidRPr="00825AE7"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Journalism</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Holly Klein</w:t>
            </w:r>
          </w:p>
        </w:tc>
      </w:tr>
      <w:tr w:rsidR="005970C1" w:rsidRPr="00825AE7"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Exploring Poetry</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Amy Bria</w:t>
            </w:r>
          </w:p>
        </w:tc>
      </w:tr>
      <w:tr w:rsidR="005970C1" w:rsidRPr="00825AE7"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Exploring Shakespeare</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Amy Bria</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Intro to College English</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Amy Bria</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b/>
                <w:bCs/>
                <w:color w:val="000000"/>
                <w:sz w:val="24"/>
                <w:szCs w:val="24"/>
              </w:rPr>
            </w:pPr>
            <w:r w:rsidRPr="00825AE7">
              <w:rPr>
                <w:b/>
                <w:bCs/>
                <w:color w:val="000000"/>
                <w:sz w:val="24"/>
                <w:szCs w:val="24"/>
              </w:rPr>
              <w:t>Industrial Arts</w:t>
            </w: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Wood Tech 7-8</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Wood Tech 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Wood Tech II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Wood Tech III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Wood Tech IV</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nil"/>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nil"/>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Residential, Commercial, Industrial Maintenance</w:t>
            </w:r>
          </w:p>
        </w:tc>
        <w:tc>
          <w:tcPr>
            <w:tcW w:w="2430" w:type="dxa"/>
            <w:tcBorders>
              <w:top w:val="single" w:sz="6" w:space="0" w:color="auto"/>
              <w:left w:val="single" w:sz="6" w:space="0" w:color="auto"/>
              <w:bottom w:val="nil"/>
              <w:right w:val="single" w:sz="6" w:space="0" w:color="auto"/>
            </w:tcBorders>
            <w:vAlign w:val="bottom"/>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Construction Tech 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b/>
                <w:bCs/>
                <w:color w:val="000000"/>
                <w:sz w:val="24"/>
                <w:szCs w:val="24"/>
              </w:rPr>
            </w:pPr>
            <w:r w:rsidRPr="00825AE7">
              <w:rPr>
                <w:b/>
                <w:bCs/>
                <w:color w:val="000000"/>
                <w:sz w:val="24"/>
                <w:szCs w:val="24"/>
              </w:rPr>
              <w:t>Art</w:t>
            </w: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Art PK-2</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Kim </w:t>
            </w:r>
            <w:proofErr w:type="spellStart"/>
            <w:r w:rsidRPr="00825AE7">
              <w:rPr>
                <w:color w:val="000000"/>
                <w:sz w:val="24"/>
                <w:szCs w:val="24"/>
              </w:rPr>
              <w:t>Reger</w:t>
            </w:r>
            <w:proofErr w:type="spellEnd"/>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Art 3-6</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Kim </w:t>
            </w:r>
            <w:proofErr w:type="spellStart"/>
            <w:r w:rsidRPr="00825AE7">
              <w:rPr>
                <w:color w:val="000000"/>
                <w:sz w:val="24"/>
                <w:szCs w:val="24"/>
              </w:rPr>
              <w:t>Reger</w:t>
            </w:r>
            <w:proofErr w:type="spellEnd"/>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Art 7 &amp; 8</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Kim </w:t>
            </w:r>
            <w:proofErr w:type="spellStart"/>
            <w:r w:rsidRPr="00825AE7">
              <w:rPr>
                <w:color w:val="000000"/>
                <w:sz w:val="24"/>
                <w:szCs w:val="24"/>
              </w:rPr>
              <w:t>Reger</w:t>
            </w:r>
            <w:proofErr w:type="spellEnd"/>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Art 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Christine O'Malley</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Art II - Graphic Arts</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Margaret </w:t>
            </w:r>
            <w:proofErr w:type="spellStart"/>
            <w:r w:rsidRPr="00825AE7">
              <w:rPr>
                <w:color w:val="000000"/>
                <w:sz w:val="24"/>
                <w:szCs w:val="24"/>
              </w:rPr>
              <w:t>LaDue</w:t>
            </w:r>
            <w:proofErr w:type="spellEnd"/>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Art III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Margaret </w:t>
            </w:r>
            <w:proofErr w:type="spellStart"/>
            <w:r w:rsidRPr="00825AE7">
              <w:rPr>
                <w:color w:val="000000"/>
                <w:sz w:val="24"/>
                <w:szCs w:val="24"/>
              </w:rPr>
              <w:t>LaDue</w:t>
            </w:r>
            <w:proofErr w:type="spellEnd"/>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Art IV</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Margaret </w:t>
            </w:r>
            <w:proofErr w:type="spellStart"/>
            <w:r w:rsidRPr="00825AE7">
              <w:rPr>
                <w:color w:val="000000"/>
                <w:sz w:val="24"/>
                <w:szCs w:val="24"/>
              </w:rPr>
              <w:t>LaDue</w:t>
            </w:r>
            <w:proofErr w:type="spellEnd"/>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Art G &amp; T </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 xml:space="preserve">Margaret </w:t>
            </w:r>
            <w:proofErr w:type="spellStart"/>
            <w:r w:rsidRPr="00825AE7">
              <w:rPr>
                <w:color w:val="000000"/>
                <w:sz w:val="24"/>
                <w:szCs w:val="24"/>
              </w:rPr>
              <w:t>LaDue</w:t>
            </w:r>
            <w:proofErr w:type="spellEnd"/>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Art Service</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Christine O'Malley</w:t>
            </w:r>
          </w:p>
        </w:tc>
      </w:tr>
      <w:tr w:rsidR="005970C1" w:rsidRPr="00345DAA" w:rsidTr="002000D3">
        <w:trPr>
          <w:trHeight w:val="262"/>
          <w:jc w:val="center"/>
        </w:trPr>
        <w:tc>
          <w:tcPr>
            <w:tcW w:w="1980" w:type="dxa"/>
            <w:tcBorders>
              <w:top w:val="nil"/>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b/>
                <w:bCs/>
                <w:color w:val="000000"/>
                <w:sz w:val="24"/>
                <w:szCs w:val="24"/>
              </w:rPr>
            </w:pPr>
            <w:r w:rsidRPr="00825AE7">
              <w:rPr>
                <w:b/>
                <w:bCs/>
                <w:color w:val="000000"/>
                <w:sz w:val="24"/>
                <w:szCs w:val="24"/>
              </w:rPr>
              <w:t>Music</w:t>
            </w:r>
          </w:p>
        </w:tc>
        <w:tc>
          <w:tcPr>
            <w:tcW w:w="3690" w:type="dxa"/>
            <w:tcBorders>
              <w:top w:val="nil"/>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Music PK-2</w:t>
            </w:r>
          </w:p>
        </w:tc>
        <w:tc>
          <w:tcPr>
            <w:tcW w:w="2430" w:type="dxa"/>
            <w:tcBorders>
              <w:top w:val="nil"/>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Brian Betz</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Music 3-6</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Brian Betz</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Music 7 &amp; 8</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Brian Betz</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Theater Arts 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TBD</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Band</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TBD</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Concert Choir</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TBD</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Music Theory 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TBD</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Music Technology</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TBD</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b/>
                <w:bCs/>
                <w:color w:val="000000"/>
                <w:sz w:val="24"/>
                <w:szCs w:val="24"/>
              </w:rPr>
            </w:pPr>
            <w:r w:rsidRPr="00825AE7">
              <w:rPr>
                <w:b/>
                <w:bCs/>
                <w:color w:val="000000"/>
                <w:sz w:val="24"/>
                <w:szCs w:val="24"/>
              </w:rPr>
              <w:t>Business</w:t>
            </w: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Accounting 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Christine Lindenmuth</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Accounting II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Christine Lindenmuth</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Yearbook</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b/>
                <w:bCs/>
                <w:color w:val="000000"/>
                <w:sz w:val="24"/>
                <w:szCs w:val="24"/>
              </w:rPr>
            </w:pPr>
            <w:r w:rsidRPr="00825AE7">
              <w:rPr>
                <w:b/>
                <w:bCs/>
                <w:color w:val="000000"/>
                <w:sz w:val="24"/>
                <w:szCs w:val="24"/>
              </w:rPr>
              <w:t>Comp</w:t>
            </w:r>
            <w:r w:rsidR="00825AE7">
              <w:rPr>
                <w:b/>
                <w:bCs/>
                <w:color w:val="000000"/>
                <w:sz w:val="24"/>
                <w:szCs w:val="24"/>
              </w:rPr>
              <w:t>uter</w:t>
            </w:r>
            <w:r w:rsidRPr="00825AE7">
              <w:rPr>
                <w:b/>
                <w:bCs/>
                <w:color w:val="000000"/>
                <w:sz w:val="24"/>
                <w:szCs w:val="24"/>
              </w:rPr>
              <w:t xml:space="preserve"> Science</w:t>
            </w: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Web Page Design, Microsoft Office Software Applications &amp; Desktop Pub.</w:t>
            </w:r>
          </w:p>
        </w:tc>
        <w:tc>
          <w:tcPr>
            <w:tcW w:w="2430" w:type="dxa"/>
            <w:tcBorders>
              <w:top w:val="single" w:sz="6" w:space="0" w:color="auto"/>
              <w:left w:val="single" w:sz="6" w:space="0" w:color="auto"/>
              <w:bottom w:val="single" w:sz="6" w:space="0" w:color="auto"/>
              <w:right w:val="single" w:sz="6" w:space="0" w:color="auto"/>
            </w:tcBorders>
          </w:tcPr>
          <w:p w:rsidR="00F6346F" w:rsidRPr="00825AE7" w:rsidRDefault="005970C1" w:rsidP="00825AE7">
            <w:pPr>
              <w:autoSpaceDE w:val="0"/>
              <w:autoSpaceDN w:val="0"/>
              <w:adjustRightInd w:val="0"/>
              <w:rPr>
                <w:color w:val="000000"/>
                <w:sz w:val="24"/>
                <w:szCs w:val="24"/>
              </w:rPr>
            </w:pPr>
            <w:r w:rsidRPr="00825AE7">
              <w:rPr>
                <w:color w:val="000000"/>
                <w:sz w:val="24"/>
                <w:szCs w:val="24"/>
              </w:rPr>
              <w:t>Lisa Kuhnel</w:t>
            </w:r>
          </w:p>
          <w:p w:rsidR="005970C1" w:rsidRPr="00825AE7" w:rsidRDefault="005970C1" w:rsidP="00825AE7">
            <w:pPr>
              <w:autoSpaceDE w:val="0"/>
              <w:autoSpaceDN w:val="0"/>
              <w:adjustRightInd w:val="0"/>
              <w:rPr>
                <w:color w:val="000000"/>
                <w:sz w:val="24"/>
                <w:szCs w:val="24"/>
              </w:rPr>
            </w:pPr>
            <w:r w:rsidRPr="00825AE7">
              <w:rPr>
                <w:color w:val="000000"/>
                <w:sz w:val="24"/>
                <w:szCs w:val="24"/>
              </w:rPr>
              <w:t>Noreen DeMarco</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Computer Programming I</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School To Careers</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Sports and Entertainment Marketing</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RPr="00345DAA"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jc w:val="right"/>
              <w:rPr>
                <w:color w:val="000000"/>
                <w:sz w:val="24"/>
                <w:szCs w:val="24"/>
              </w:rPr>
            </w:pP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Business and Personal Law</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Lisa Kuhnel</w:t>
            </w:r>
          </w:p>
        </w:tc>
      </w:tr>
      <w:tr w:rsidR="005970C1" w:rsidTr="002000D3">
        <w:trPr>
          <w:trHeight w:val="262"/>
          <w:jc w:val="center"/>
        </w:trPr>
        <w:tc>
          <w:tcPr>
            <w:tcW w:w="198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b/>
                <w:bCs/>
                <w:color w:val="000000"/>
                <w:sz w:val="24"/>
                <w:szCs w:val="24"/>
              </w:rPr>
            </w:pPr>
            <w:r w:rsidRPr="00825AE7">
              <w:rPr>
                <w:b/>
                <w:bCs/>
                <w:color w:val="000000"/>
                <w:sz w:val="24"/>
                <w:szCs w:val="24"/>
              </w:rPr>
              <w:t>Technology</w:t>
            </w:r>
          </w:p>
        </w:tc>
        <w:tc>
          <w:tcPr>
            <w:tcW w:w="369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PK-6</w:t>
            </w:r>
          </w:p>
        </w:tc>
        <w:tc>
          <w:tcPr>
            <w:tcW w:w="2430" w:type="dxa"/>
            <w:tcBorders>
              <w:top w:val="single" w:sz="6" w:space="0" w:color="auto"/>
              <w:left w:val="single" w:sz="6" w:space="0" w:color="auto"/>
              <w:bottom w:val="single" w:sz="6" w:space="0" w:color="auto"/>
              <w:right w:val="single" w:sz="6" w:space="0" w:color="auto"/>
            </w:tcBorders>
          </w:tcPr>
          <w:p w:rsidR="005970C1" w:rsidRPr="00825AE7" w:rsidRDefault="005970C1" w:rsidP="00825AE7">
            <w:pPr>
              <w:autoSpaceDE w:val="0"/>
              <w:autoSpaceDN w:val="0"/>
              <w:adjustRightInd w:val="0"/>
              <w:rPr>
                <w:color w:val="000000"/>
                <w:sz w:val="24"/>
                <w:szCs w:val="24"/>
              </w:rPr>
            </w:pPr>
            <w:r w:rsidRPr="00825AE7">
              <w:rPr>
                <w:color w:val="000000"/>
                <w:sz w:val="24"/>
                <w:szCs w:val="24"/>
              </w:rPr>
              <w:t>Noreen DeMarco</w:t>
            </w:r>
          </w:p>
        </w:tc>
      </w:tr>
    </w:tbl>
    <w:p w:rsidR="00B36E05" w:rsidRDefault="00B36E05" w:rsidP="00B36E05">
      <w:pPr>
        <w:ind w:left="720"/>
        <w:rPr>
          <w:color w:val="000000"/>
          <w:sz w:val="24"/>
          <w:szCs w:val="24"/>
        </w:rPr>
      </w:pPr>
    </w:p>
    <w:p w:rsidR="009E1D32" w:rsidRPr="00B36E05" w:rsidRDefault="00B36E05" w:rsidP="00B36E05">
      <w:pPr>
        <w:ind w:left="720"/>
        <w:rPr>
          <w:color w:val="000000"/>
          <w:sz w:val="24"/>
          <w:szCs w:val="24"/>
        </w:rPr>
      </w:pPr>
      <w:r w:rsidRPr="00B36E05">
        <w:rPr>
          <w:color w:val="000000"/>
          <w:sz w:val="24"/>
          <w:szCs w:val="24"/>
          <w:u w:val="single"/>
        </w:rPr>
        <w:t>Informational</w:t>
      </w:r>
      <w:r w:rsidR="00EB06F8" w:rsidRPr="00B36E05">
        <w:rPr>
          <w:color w:val="000000"/>
          <w:sz w:val="24"/>
          <w:szCs w:val="24"/>
          <w:u w:val="single"/>
        </w:rPr>
        <w:t>:</w:t>
      </w:r>
      <w:r w:rsidR="00EB06F8" w:rsidRPr="00B36E05">
        <w:rPr>
          <w:color w:val="000000"/>
          <w:sz w:val="24"/>
          <w:szCs w:val="24"/>
        </w:rPr>
        <w:t xml:space="preserve"> </w:t>
      </w:r>
      <w:r w:rsidR="006F2FD6">
        <w:rPr>
          <w:color w:val="000000"/>
          <w:sz w:val="24"/>
          <w:szCs w:val="24"/>
        </w:rPr>
        <w:t xml:space="preserve">The following </w:t>
      </w:r>
      <w:proofErr w:type="gramStart"/>
      <w:r w:rsidR="006F2FD6">
        <w:rPr>
          <w:color w:val="000000"/>
          <w:sz w:val="24"/>
          <w:szCs w:val="24"/>
        </w:rPr>
        <w:t>was a</w:t>
      </w:r>
      <w:r w:rsidRPr="00B36E05">
        <w:rPr>
          <w:color w:val="000000"/>
          <w:sz w:val="24"/>
          <w:szCs w:val="24"/>
        </w:rPr>
        <w:t>pproved</w:t>
      </w:r>
      <w:proofErr w:type="gramEnd"/>
      <w:r w:rsidRPr="00B36E05">
        <w:rPr>
          <w:color w:val="000000"/>
          <w:sz w:val="24"/>
          <w:szCs w:val="24"/>
        </w:rPr>
        <w:t xml:space="preserve"> at the March 19, 2018 Board of Education meeting.</w:t>
      </w:r>
    </w:p>
    <w:tbl>
      <w:tblPr>
        <w:tblW w:w="7686" w:type="dxa"/>
        <w:tblLook w:val="04A0" w:firstRow="1" w:lastRow="0" w:firstColumn="1" w:lastColumn="0" w:noHBand="0" w:noVBand="1"/>
      </w:tblPr>
      <w:tblGrid>
        <w:gridCol w:w="960"/>
        <w:gridCol w:w="5430"/>
        <w:gridCol w:w="1296"/>
      </w:tblGrid>
      <w:tr w:rsidR="00EB06F8" w:rsidRPr="008C3FEC" w:rsidTr="00411740">
        <w:trPr>
          <w:trHeight w:val="288"/>
        </w:trPr>
        <w:tc>
          <w:tcPr>
            <w:tcW w:w="960" w:type="dxa"/>
            <w:tcBorders>
              <w:top w:val="nil"/>
              <w:left w:val="nil"/>
              <w:bottom w:val="nil"/>
              <w:right w:val="nil"/>
            </w:tcBorders>
            <w:shd w:val="clear" w:color="auto" w:fill="auto"/>
            <w:noWrap/>
            <w:vAlign w:val="bottom"/>
            <w:hideMark/>
          </w:tcPr>
          <w:p w:rsidR="00EB06F8" w:rsidRPr="008C3FEC" w:rsidRDefault="00EB06F8" w:rsidP="00411740">
            <w:pPr>
              <w:rPr>
                <w:sz w:val="24"/>
                <w:szCs w:val="24"/>
              </w:rPr>
            </w:pPr>
          </w:p>
        </w:tc>
        <w:tc>
          <w:tcPr>
            <w:tcW w:w="5430" w:type="dxa"/>
            <w:tcBorders>
              <w:top w:val="nil"/>
              <w:left w:val="nil"/>
              <w:bottom w:val="nil"/>
              <w:right w:val="nil"/>
            </w:tcBorders>
            <w:shd w:val="clear" w:color="auto" w:fill="auto"/>
            <w:noWrap/>
            <w:vAlign w:val="bottom"/>
            <w:hideMark/>
          </w:tcPr>
          <w:p w:rsidR="00EB06F8" w:rsidRPr="008C3FEC" w:rsidRDefault="00EB06F8" w:rsidP="00411740">
            <w:pPr>
              <w:rPr>
                <w:sz w:val="24"/>
                <w:szCs w:val="24"/>
              </w:rPr>
            </w:pPr>
          </w:p>
        </w:tc>
        <w:tc>
          <w:tcPr>
            <w:tcW w:w="1296" w:type="dxa"/>
            <w:tcBorders>
              <w:top w:val="nil"/>
              <w:left w:val="nil"/>
              <w:bottom w:val="nil"/>
              <w:right w:val="nil"/>
            </w:tcBorders>
            <w:shd w:val="clear" w:color="auto" w:fill="auto"/>
            <w:noWrap/>
            <w:vAlign w:val="bottom"/>
            <w:hideMark/>
          </w:tcPr>
          <w:p w:rsidR="00EB06F8" w:rsidRPr="008C3FEC" w:rsidRDefault="00EB06F8" w:rsidP="00411740">
            <w:pPr>
              <w:rPr>
                <w:sz w:val="24"/>
                <w:szCs w:val="24"/>
              </w:rPr>
            </w:pPr>
          </w:p>
        </w:tc>
      </w:tr>
      <w:tr w:rsidR="00EB06F8" w:rsidRPr="008C3FEC" w:rsidTr="00411740">
        <w:trPr>
          <w:trHeight w:val="324"/>
        </w:trPr>
        <w:tc>
          <w:tcPr>
            <w:tcW w:w="960" w:type="dxa"/>
            <w:tcBorders>
              <w:top w:val="nil"/>
              <w:left w:val="nil"/>
              <w:bottom w:val="nil"/>
              <w:right w:val="nil"/>
            </w:tcBorders>
            <w:shd w:val="clear" w:color="auto" w:fill="auto"/>
            <w:noWrap/>
            <w:vAlign w:val="bottom"/>
            <w:hideMark/>
          </w:tcPr>
          <w:p w:rsidR="00EB06F8" w:rsidRPr="008C3FEC" w:rsidRDefault="00EB06F8" w:rsidP="00411740">
            <w:pPr>
              <w:jc w:val="right"/>
              <w:rPr>
                <w:b/>
                <w:bCs/>
                <w:sz w:val="24"/>
                <w:szCs w:val="24"/>
              </w:rPr>
            </w:pPr>
          </w:p>
        </w:tc>
        <w:tc>
          <w:tcPr>
            <w:tcW w:w="5430" w:type="dxa"/>
            <w:tcBorders>
              <w:top w:val="nil"/>
              <w:left w:val="nil"/>
              <w:bottom w:val="nil"/>
              <w:right w:val="nil"/>
            </w:tcBorders>
            <w:shd w:val="clear" w:color="auto" w:fill="auto"/>
            <w:noWrap/>
            <w:vAlign w:val="center"/>
          </w:tcPr>
          <w:p w:rsidR="00EB06F8" w:rsidRPr="008C3FEC" w:rsidRDefault="00EB06F8" w:rsidP="00411740">
            <w:pPr>
              <w:rPr>
                <w:sz w:val="24"/>
                <w:szCs w:val="24"/>
              </w:rPr>
            </w:pPr>
          </w:p>
        </w:tc>
        <w:tc>
          <w:tcPr>
            <w:tcW w:w="1296" w:type="dxa"/>
            <w:tcBorders>
              <w:top w:val="nil"/>
              <w:left w:val="nil"/>
              <w:bottom w:val="nil"/>
              <w:right w:val="nil"/>
            </w:tcBorders>
            <w:shd w:val="clear" w:color="auto" w:fill="auto"/>
            <w:noWrap/>
            <w:vAlign w:val="center"/>
          </w:tcPr>
          <w:p w:rsidR="00EB06F8" w:rsidRPr="008C3FEC" w:rsidRDefault="00EB06F8" w:rsidP="00411740">
            <w:pPr>
              <w:jc w:val="right"/>
              <w:rPr>
                <w:bCs/>
                <w:sz w:val="24"/>
                <w:szCs w:val="24"/>
              </w:rPr>
            </w:pPr>
          </w:p>
        </w:tc>
      </w:tr>
      <w:tr w:rsidR="00EB06F8" w:rsidRPr="008C3FEC" w:rsidTr="00411740">
        <w:trPr>
          <w:trHeight w:val="324"/>
        </w:trPr>
        <w:tc>
          <w:tcPr>
            <w:tcW w:w="960" w:type="dxa"/>
            <w:tcBorders>
              <w:top w:val="nil"/>
              <w:left w:val="nil"/>
              <w:bottom w:val="nil"/>
              <w:right w:val="nil"/>
            </w:tcBorders>
            <w:shd w:val="clear" w:color="auto" w:fill="auto"/>
            <w:noWrap/>
            <w:vAlign w:val="bottom"/>
            <w:hideMark/>
          </w:tcPr>
          <w:p w:rsidR="00EB06F8" w:rsidRPr="008C3FEC" w:rsidRDefault="00EB06F8" w:rsidP="00411740">
            <w:pPr>
              <w:jc w:val="right"/>
              <w:rPr>
                <w:b/>
                <w:bCs/>
                <w:sz w:val="24"/>
                <w:szCs w:val="24"/>
              </w:rPr>
            </w:pPr>
          </w:p>
        </w:tc>
        <w:tc>
          <w:tcPr>
            <w:tcW w:w="5430" w:type="dxa"/>
            <w:tcBorders>
              <w:top w:val="nil"/>
              <w:left w:val="nil"/>
              <w:bottom w:val="nil"/>
              <w:right w:val="nil"/>
            </w:tcBorders>
            <w:shd w:val="clear" w:color="auto" w:fill="auto"/>
            <w:noWrap/>
            <w:vAlign w:val="center"/>
            <w:hideMark/>
          </w:tcPr>
          <w:p w:rsidR="00EB06F8" w:rsidRPr="008C3FEC" w:rsidRDefault="00EB06F8" w:rsidP="00411740">
            <w:pPr>
              <w:rPr>
                <w:sz w:val="24"/>
                <w:szCs w:val="24"/>
              </w:rPr>
            </w:pPr>
            <w:r w:rsidRPr="008C3FEC">
              <w:rPr>
                <w:sz w:val="24"/>
                <w:szCs w:val="24"/>
              </w:rPr>
              <w:t>ELA (High School)</w:t>
            </w:r>
          </w:p>
        </w:tc>
        <w:tc>
          <w:tcPr>
            <w:tcW w:w="1296" w:type="dxa"/>
            <w:tcBorders>
              <w:top w:val="nil"/>
              <w:left w:val="nil"/>
              <w:bottom w:val="nil"/>
              <w:right w:val="nil"/>
            </w:tcBorders>
            <w:shd w:val="clear" w:color="auto" w:fill="auto"/>
            <w:noWrap/>
            <w:vAlign w:val="center"/>
            <w:hideMark/>
          </w:tcPr>
          <w:p w:rsidR="00EB06F8" w:rsidRPr="008C3FEC" w:rsidRDefault="00EB06F8" w:rsidP="00411740">
            <w:pPr>
              <w:jc w:val="right"/>
              <w:rPr>
                <w:bCs/>
                <w:sz w:val="24"/>
                <w:szCs w:val="24"/>
              </w:rPr>
            </w:pPr>
            <w:r w:rsidRPr="008C3FEC">
              <w:rPr>
                <w:bCs/>
                <w:sz w:val="24"/>
                <w:szCs w:val="24"/>
              </w:rPr>
              <w:t>$3,200.00</w:t>
            </w:r>
          </w:p>
        </w:tc>
      </w:tr>
      <w:tr w:rsidR="00EB06F8" w:rsidRPr="008C3FEC" w:rsidTr="00411740">
        <w:trPr>
          <w:trHeight w:val="312"/>
        </w:trPr>
        <w:tc>
          <w:tcPr>
            <w:tcW w:w="960" w:type="dxa"/>
            <w:tcBorders>
              <w:top w:val="nil"/>
              <w:left w:val="nil"/>
              <w:bottom w:val="nil"/>
              <w:right w:val="nil"/>
            </w:tcBorders>
            <w:shd w:val="clear" w:color="auto" w:fill="auto"/>
            <w:noWrap/>
            <w:vAlign w:val="bottom"/>
            <w:hideMark/>
          </w:tcPr>
          <w:p w:rsidR="00EB06F8" w:rsidRPr="008C3FEC" w:rsidRDefault="00EB06F8" w:rsidP="00411740">
            <w:pPr>
              <w:jc w:val="right"/>
              <w:rPr>
                <w:b/>
                <w:bCs/>
                <w:sz w:val="24"/>
                <w:szCs w:val="24"/>
              </w:rPr>
            </w:pPr>
          </w:p>
        </w:tc>
        <w:tc>
          <w:tcPr>
            <w:tcW w:w="5430" w:type="dxa"/>
            <w:tcBorders>
              <w:top w:val="nil"/>
              <w:left w:val="nil"/>
              <w:bottom w:val="nil"/>
              <w:right w:val="nil"/>
            </w:tcBorders>
            <w:shd w:val="clear" w:color="auto" w:fill="auto"/>
            <w:noWrap/>
            <w:vAlign w:val="center"/>
            <w:hideMark/>
          </w:tcPr>
          <w:p w:rsidR="00EB06F8" w:rsidRPr="008C3FEC" w:rsidRDefault="00EB06F8" w:rsidP="00411740">
            <w:pPr>
              <w:rPr>
                <w:sz w:val="24"/>
                <w:szCs w:val="24"/>
              </w:rPr>
            </w:pPr>
            <w:r w:rsidRPr="008C3FEC">
              <w:rPr>
                <w:sz w:val="24"/>
                <w:szCs w:val="24"/>
              </w:rPr>
              <w:t>Industrial Arts/Home Economics Math</w:t>
            </w:r>
          </w:p>
        </w:tc>
        <w:tc>
          <w:tcPr>
            <w:tcW w:w="1296" w:type="dxa"/>
            <w:tcBorders>
              <w:top w:val="nil"/>
              <w:left w:val="nil"/>
              <w:bottom w:val="nil"/>
              <w:right w:val="nil"/>
            </w:tcBorders>
            <w:shd w:val="clear" w:color="auto" w:fill="auto"/>
            <w:noWrap/>
            <w:vAlign w:val="center"/>
            <w:hideMark/>
          </w:tcPr>
          <w:p w:rsidR="00EB06F8" w:rsidRPr="008C3FEC" w:rsidRDefault="00EB06F8" w:rsidP="00411740">
            <w:pPr>
              <w:jc w:val="right"/>
              <w:rPr>
                <w:bCs/>
                <w:sz w:val="24"/>
                <w:szCs w:val="24"/>
              </w:rPr>
            </w:pPr>
            <w:r w:rsidRPr="008C3FEC">
              <w:rPr>
                <w:bCs/>
                <w:sz w:val="24"/>
                <w:szCs w:val="24"/>
              </w:rPr>
              <w:t>$1,760.00</w:t>
            </w:r>
          </w:p>
        </w:tc>
      </w:tr>
      <w:tr w:rsidR="00EB06F8" w:rsidRPr="008C3FEC" w:rsidTr="00411740">
        <w:trPr>
          <w:trHeight w:val="324"/>
        </w:trPr>
        <w:tc>
          <w:tcPr>
            <w:tcW w:w="960" w:type="dxa"/>
            <w:tcBorders>
              <w:top w:val="nil"/>
              <w:left w:val="nil"/>
              <w:bottom w:val="nil"/>
              <w:right w:val="nil"/>
            </w:tcBorders>
            <w:shd w:val="clear" w:color="auto" w:fill="auto"/>
            <w:noWrap/>
            <w:vAlign w:val="bottom"/>
            <w:hideMark/>
          </w:tcPr>
          <w:p w:rsidR="00EB06F8" w:rsidRPr="008C3FEC" w:rsidRDefault="00EB06F8" w:rsidP="00411740">
            <w:pPr>
              <w:jc w:val="right"/>
              <w:rPr>
                <w:b/>
                <w:bCs/>
                <w:sz w:val="24"/>
                <w:szCs w:val="24"/>
              </w:rPr>
            </w:pPr>
          </w:p>
        </w:tc>
        <w:tc>
          <w:tcPr>
            <w:tcW w:w="5430" w:type="dxa"/>
            <w:tcBorders>
              <w:top w:val="nil"/>
              <w:left w:val="nil"/>
              <w:bottom w:val="nil"/>
              <w:right w:val="nil"/>
            </w:tcBorders>
            <w:shd w:val="clear" w:color="auto" w:fill="auto"/>
            <w:noWrap/>
            <w:vAlign w:val="center"/>
            <w:hideMark/>
          </w:tcPr>
          <w:p w:rsidR="00EB06F8" w:rsidRPr="008C3FEC" w:rsidRDefault="00EB06F8" w:rsidP="00411740">
            <w:pPr>
              <w:rPr>
                <w:sz w:val="24"/>
                <w:szCs w:val="24"/>
              </w:rPr>
            </w:pPr>
            <w:r w:rsidRPr="008C3FEC">
              <w:rPr>
                <w:sz w:val="24"/>
                <w:szCs w:val="24"/>
              </w:rPr>
              <w:t>Business Education</w:t>
            </w:r>
          </w:p>
        </w:tc>
        <w:tc>
          <w:tcPr>
            <w:tcW w:w="1296" w:type="dxa"/>
            <w:tcBorders>
              <w:top w:val="nil"/>
              <w:left w:val="nil"/>
              <w:bottom w:val="nil"/>
              <w:right w:val="nil"/>
            </w:tcBorders>
            <w:shd w:val="clear" w:color="auto" w:fill="auto"/>
            <w:noWrap/>
            <w:vAlign w:val="center"/>
            <w:hideMark/>
          </w:tcPr>
          <w:p w:rsidR="00EB06F8" w:rsidRPr="008C3FEC" w:rsidRDefault="00EB06F8" w:rsidP="00411740">
            <w:pPr>
              <w:jc w:val="right"/>
              <w:rPr>
                <w:bCs/>
                <w:sz w:val="24"/>
                <w:szCs w:val="24"/>
              </w:rPr>
            </w:pPr>
            <w:r w:rsidRPr="008C3FEC">
              <w:rPr>
                <w:bCs/>
                <w:sz w:val="24"/>
                <w:szCs w:val="24"/>
              </w:rPr>
              <w:t>$1,360.00</w:t>
            </w:r>
          </w:p>
        </w:tc>
      </w:tr>
      <w:tr w:rsidR="00EB06F8" w:rsidRPr="008C3FEC" w:rsidTr="00411740">
        <w:trPr>
          <w:trHeight w:val="312"/>
        </w:trPr>
        <w:tc>
          <w:tcPr>
            <w:tcW w:w="960" w:type="dxa"/>
            <w:tcBorders>
              <w:top w:val="nil"/>
              <w:left w:val="nil"/>
              <w:bottom w:val="nil"/>
              <w:right w:val="nil"/>
            </w:tcBorders>
            <w:shd w:val="clear" w:color="auto" w:fill="auto"/>
            <w:noWrap/>
            <w:vAlign w:val="bottom"/>
            <w:hideMark/>
          </w:tcPr>
          <w:p w:rsidR="00EB06F8" w:rsidRPr="008C3FEC" w:rsidRDefault="00EB06F8" w:rsidP="00411740">
            <w:pPr>
              <w:jc w:val="right"/>
              <w:rPr>
                <w:b/>
                <w:bCs/>
                <w:sz w:val="24"/>
                <w:szCs w:val="24"/>
              </w:rPr>
            </w:pPr>
          </w:p>
        </w:tc>
        <w:tc>
          <w:tcPr>
            <w:tcW w:w="5430" w:type="dxa"/>
            <w:tcBorders>
              <w:top w:val="nil"/>
              <w:left w:val="nil"/>
              <w:bottom w:val="nil"/>
              <w:right w:val="nil"/>
            </w:tcBorders>
            <w:shd w:val="clear" w:color="auto" w:fill="auto"/>
            <w:noWrap/>
            <w:vAlign w:val="center"/>
            <w:hideMark/>
          </w:tcPr>
          <w:p w:rsidR="00EB06F8" w:rsidRPr="008C3FEC" w:rsidRDefault="00EB06F8" w:rsidP="00411740">
            <w:pPr>
              <w:rPr>
                <w:sz w:val="24"/>
                <w:szCs w:val="24"/>
              </w:rPr>
            </w:pPr>
            <w:r w:rsidRPr="008C3FEC">
              <w:rPr>
                <w:sz w:val="24"/>
                <w:szCs w:val="24"/>
              </w:rPr>
              <w:t>Art Education</w:t>
            </w:r>
          </w:p>
        </w:tc>
        <w:tc>
          <w:tcPr>
            <w:tcW w:w="1296" w:type="dxa"/>
            <w:tcBorders>
              <w:top w:val="nil"/>
              <w:left w:val="nil"/>
              <w:bottom w:val="nil"/>
              <w:right w:val="nil"/>
            </w:tcBorders>
            <w:shd w:val="clear" w:color="auto" w:fill="auto"/>
            <w:noWrap/>
            <w:vAlign w:val="center"/>
            <w:hideMark/>
          </w:tcPr>
          <w:p w:rsidR="00EB06F8" w:rsidRPr="008C3FEC" w:rsidRDefault="00EB06F8" w:rsidP="00411740">
            <w:pPr>
              <w:jc w:val="right"/>
              <w:rPr>
                <w:bCs/>
                <w:sz w:val="24"/>
                <w:szCs w:val="24"/>
              </w:rPr>
            </w:pPr>
            <w:r w:rsidRPr="008C3FEC">
              <w:rPr>
                <w:bCs/>
                <w:sz w:val="24"/>
                <w:szCs w:val="24"/>
              </w:rPr>
              <w:t>$1,920.00</w:t>
            </w:r>
          </w:p>
        </w:tc>
      </w:tr>
      <w:tr w:rsidR="00EB06F8" w:rsidRPr="008C3FEC" w:rsidTr="00411740">
        <w:trPr>
          <w:trHeight w:val="312"/>
        </w:trPr>
        <w:tc>
          <w:tcPr>
            <w:tcW w:w="960" w:type="dxa"/>
            <w:tcBorders>
              <w:top w:val="nil"/>
              <w:left w:val="nil"/>
              <w:bottom w:val="nil"/>
              <w:right w:val="nil"/>
            </w:tcBorders>
            <w:shd w:val="clear" w:color="auto" w:fill="auto"/>
            <w:noWrap/>
            <w:vAlign w:val="bottom"/>
          </w:tcPr>
          <w:p w:rsidR="00EB06F8" w:rsidRPr="008C3FEC" w:rsidRDefault="00EB06F8" w:rsidP="00411740">
            <w:pPr>
              <w:jc w:val="right"/>
              <w:rPr>
                <w:b/>
                <w:bCs/>
                <w:sz w:val="24"/>
                <w:szCs w:val="24"/>
              </w:rPr>
            </w:pPr>
          </w:p>
        </w:tc>
        <w:tc>
          <w:tcPr>
            <w:tcW w:w="5430" w:type="dxa"/>
            <w:tcBorders>
              <w:top w:val="nil"/>
              <w:left w:val="nil"/>
              <w:right w:val="nil"/>
            </w:tcBorders>
            <w:shd w:val="clear" w:color="auto" w:fill="auto"/>
            <w:noWrap/>
            <w:vAlign w:val="center"/>
          </w:tcPr>
          <w:p w:rsidR="00EB06F8" w:rsidRPr="008C3FEC" w:rsidRDefault="00EB06F8" w:rsidP="00411740">
            <w:pPr>
              <w:rPr>
                <w:sz w:val="24"/>
                <w:szCs w:val="24"/>
              </w:rPr>
            </w:pPr>
            <w:r w:rsidRPr="008C3FEC">
              <w:rPr>
                <w:sz w:val="24"/>
                <w:szCs w:val="24"/>
              </w:rPr>
              <w:t>Music</w:t>
            </w:r>
          </w:p>
        </w:tc>
        <w:tc>
          <w:tcPr>
            <w:tcW w:w="1296" w:type="dxa"/>
            <w:tcBorders>
              <w:top w:val="nil"/>
              <w:left w:val="nil"/>
              <w:right w:val="nil"/>
            </w:tcBorders>
            <w:shd w:val="clear" w:color="auto" w:fill="auto"/>
            <w:noWrap/>
            <w:vAlign w:val="center"/>
          </w:tcPr>
          <w:p w:rsidR="00EB06F8" w:rsidRPr="008C3FEC" w:rsidRDefault="00EB06F8" w:rsidP="00411740">
            <w:pPr>
              <w:jc w:val="right"/>
              <w:rPr>
                <w:bCs/>
                <w:sz w:val="24"/>
                <w:szCs w:val="24"/>
              </w:rPr>
            </w:pPr>
            <w:r w:rsidRPr="008C3FEC">
              <w:rPr>
                <w:bCs/>
                <w:sz w:val="24"/>
                <w:szCs w:val="24"/>
              </w:rPr>
              <w:t>$1,920.00</w:t>
            </w:r>
          </w:p>
        </w:tc>
      </w:tr>
      <w:tr w:rsidR="00EB06F8" w:rsidRPr="008C3FEC" w:rsidTr="00411740">
        <w:trPr>
          <w:trHeight w:val="312"/>
        </w:trPr>
        <w:tc>
          <w:tcPr>
            <w:tcW w:w="960" w:type="dxa"/>
            <w:tcBorders>
              <w:top w:val="nil"/>
              <w:left w:val="nil"/>
              <w:bottom w:val="nil"/>
              <w:right w:val="nil"/>
            </w:tcBorders>
            <w:shd w:val="clear" w:color="auto" w:fill="auto"/>
            <w:noWrap/>
            <w:vAlign w:val="bottom"/>
          </w:tcPr>
          <w:p w:rsidR="00EB06F8" w:rsidRPr="008C3FEC" w:rsidRDefault="00EB06F8" w:rsidP="00411740">
            <w:pPr>
              <w:jc w:val="right"/>
              <w:rPr>
                <w:b/>
                <w:bCs/>
                <w:sz w:val="24"/>
                <w:szCs w:val="24"/>
              </w:rPr>
            </w:pPr>
          </w:p>
        </w:tc>
        <w:tc>
          <w:tcPr>
            <w:tcW w:w="5430" w:type="dxa"/>
            <w:tcBorders>
              <w:top w:val="nil"/>
              <w:left w:val="nil"/>
              <w:right w:val="nil"/>
            </w:tcBorders>
            <w:shd w:val="clear" w:color="auto" w:fill="auto"/>
            <w:noWrap/>
            <w:vAlign w:val="center"/>
          </w:tcPr>
          <w:p w:rsidR="00EB06F8" w:rsidRPr="008C3FEC" w:rsidRDefault="00EB06F8" w:rsidP="00411740">
            <w:pPr>
              <w:rPr>
                <w:sz w:val="24"/>
                <w:szCs w:val="24"/>
              </w:rPr>
            </w:pPr>
            <w:r w:rsidRPr="008C3FEC">
              <w:rPr>
                <w:sz w:val="24"/>
                <w:szCs w:val="24"/>
              </w:rPr>
              <w:t>Technology</w:t>
            </w:r>
          </w:p>
        </w:tc>
        <w:tc>
          <w:tcPr>
            <w:tcW w:w="1296" w:type="dxa"/>
            <w:tcBorders>
              <w:top w:val="nil"/>
              <w:left w:val="nil"/>
              <w:right w:val="nil"/>
            </w:tcBorders>
            <w:shd w:val="clear" w:color="auto" w:fill="auto"/>
            <w:noWrap/>
            <w:vAlign w:val="center"/>
          </w:tcPr>
          <w:p w:rsidR="00EB06F8" w:rsidRPr="008C3FEC" w:rsidRDefault="00EB06F8" w:rsidP="00411740">
            <w:pPr>
              <w:jc w:val="right"/>
              <w:rPr>
                <w:bCs/>
                <w:sz w:val="24"/>
                <w:szCs w:val="24"/>
              </w:rPr>
            </w:pPr>
            <w:r w:rsidRPr="008C3FEC">
              <w:rPr>
                <w:bCs/>
                <w:sz w:val="24"/>
                <w:szCs w:val="24"/>
              </w:rPr>
              <w:t>$  400.00</w:t>
            </w:r>
          </w:p>
        </w:tc>
      </w:tr>
      <w:tr w:rsidR="00EB06F8" w:rsidRPr="008C3FEC" w:rsidTr="00411740">
        <w:trPr>
          <w:trHeight w:val="312"/>
        </w:trPr>
        <w:tc>
          <w:tcPr>
            <w:tcW w:w="960" w:type="dxa"/>
            <w:tcBorders>
              <w:top w:val="nil"/>
              <w:left w:val="nil"/>
              <w:bottom w:val="nil"/>
              <w:right w:val="nil"/>
            </w:tcBorders>
            <w:shd w:val="clear" w:color="auto" w:fill="auto"/>
            <w:noWrap/>
            <w:vAlign w:val="bottom"/>
            <w:hideMark/>
          </w:tcPr>
          <w:p w:rsidR="00EB06F8" w:rsidRPr="008C3FEC" w:rsidRDefault="00EB06F8" w:rsidP="00411740">
            <w:pPr>
              <w:jc w:val="right"/>
              <w:rPr>
                <w:b/>
                <w:bCs/>
                <w:sz w:val="24"/>
                <w:szCs w:val="24"/>
              </w:rPr>
            </w:pPr>
          </w:p>
        </w:tc>
        <w:tc>
          <w:tcPr>
            <w:tcW w:w="5430" w:type="dxa"/>
            <w:tcBorders>
              <w:left w:val="nil"/>
              <w:right w:val="nil"/>
            </w:tcBorders>
            <w:shd w:val="clear" w:color="auto" w:fill="auto"/>
            <w:noWrap/>
            <w:vAlign w:val="center"/>
            <w:hideMark/>
          </w:tcPr>
          <w:p w:rsidR="00EB06F8" w:rsidRPr="008C3FEC" w:rsidRDefault="00EB06F8" w:rsidP="00411740">
            <w:pPr>
              <w:rPr>
                <w:sz w:val="24"/>
                <w:szCs w:val="24"/>
              </w:rPr>
            </w:pPr>
            <w:r w:rsidRPr="008C3FEC">
              <w:rPr>
                <w:sz w:val="24"/>
                <w:szCs w:val="24"/>
              </w:rPr>
              <w:t>Instructional Coach (80 hours x $32/hour)</w:t>
            </w:r>
          </w:p>
        </w:tc>
        <w:tc>
          <w:tcPr>
            <w:tcW w:w="1296" w:type="dxa"/>
            <w:tcBorders>
              <w:left w:val="nil"/>
              <w:right w:val="nil"/>
            </w:tcBorders>
            <w:shd w:val="clear" w:color="auto" w:fill="auto"/>
            <w:noWrap/>
            <w:vAlign w:val="center"/>
            <w:hideMark/>
          </w:tcPr>
          <w:p w:rsidR="00EB06F8" w:rsidRPr="008C3FEC" w:rsidRDefault="00EB06F8" w:rsidP="00411740">
            <w:pPr>
              <w:jc w:val="right"/>
              <w:rPr>
                <w:bCs/>
                <w:sz w:val="24"/>
                <w:szCs w:val="24"/>
                <w:u w:val="single"/>
              </w:rPr>
            </w:pPr>
            <w:r w:rsidRPr="008C3FEC">
              <w:rPr>
                <w:bCs/>
                <w:sz w:val="24"/>
                <w:szCs w:val="24"/>
                <w:u w:val="single"/>
              </w:rPr>
              <w:t>$2,560.00</w:t>
            </w:r>
          </w:p>
        </w:tc>
      </w:tr>
      <w:tr w:rsidR="00EB06F8" w:rsidRPr="00781C35" w:rsidTr="00411740">
        <w:trPr>
          <w:trHeight w:val="312"/>
        </w:trPr>
        <w:tc>
          <w:tcPr>
            <w:tcW w:w="960" w:type="dxa"/>
            <w:tcBorders>
              <w:top w:val="nil"/>
              <w:left w:val="nil"/>
              <w:bottom w:val="nil"/>
              <w:right w:val="nil"/>
            </w:tcBorders>
            <w:shd w:val="clear" w:color="auto" w:fill="auto"/>
            <w:noWrap/>
            <w:vAlign w:val="bottom"/>
            <w:hideMark/>
          </w:tcPr>
          <w:p w:rsidR="00EB06F8" w:rsidRPr="008C3FEC" w:rsidRDefault="00EB06F8" w:rsidP="00411740">
            <w:pPr>
              <w:jc w:val="right"/>
              <w:rPr>
                <w:b/>
                <w:bCs/>
                <w:sz w:val="24"/>
                <w:szCs w:val="24"/>
                <w:u w:val="single"/>
              </w:rPr>
            </w:pPr>
          </w:p>
        </w:tc>
        <w:tc>
          <w:tcPr>
            <w:tcW w:w="5430" w:type="dxa"/>
            <w:tcBorders>
              <w:left w:val="nil"/>
              <w:bottom w:val="nil"/>
              <w:right w:val="nil"/>
            </w:tcBorders>
            <w:shd w:val="clear" w:color="auto" w:fill="auto"/>
            <w:noWrap/>
            <w:vAlign w:val="center"/>
            <w:hideMark/>
          </w:tcPr>
          <w:p w:rsidR="00EB06F8" w:rsidRPr="008C3FEC" w:rsidRDefault="00EB06F8" w:rsidP="00411740">
            <w:pPr>
              <w:jc w:val="right"/>
              <w:rPr>
                <w:sz w:val="24"/>
                <w:szCs w:val="24"/>
              </w:rPr>
            </w:pPr>
            <w:r w:rsidRPr="008C3FEC">
              <w:rPr>
                <w:sz w:val="24"/>
                <w:szCs w:val="24"/>
              </w:rPr>
              <w:t>Total Cost</w:t>
            </w:r>
          </w:p>
        </w:tc>
        <w:tc>
          <w:tcPr>
            <w:tcW w:w="1296" w:type="dxa"/>
            <w:tcBorders>
              <w:left w:val="nil"/>
              <w:bottom w:val="nil"/>
              <w:right w:val="nil"/>
            </w:tcBorders>
            <w:shd w:val="clear" w:color="auto" w:fill="auto"/>
            <w:noWrap/>
            <w:vAlign w:val="center"/>
            <w:hideMark/>
          </w:tcPr>
          <w:p w:rsidR="00EB06F8" w:rsidRPr="008C3FEC" w:rsidRDefault="00EB06F8" w:rsidP="00411740">
            <w:pPr>
              <w:jc w:val="right"/>
              <w:rPr>
                <w:bCs/>
                <w:sz w:val="24"/>
                <w:szCs w:val="24"/>
              </w:rPr>
            </w:pPr>
            <w:r w:rsidRPr="008C3FEC">
              <w:rPr>
                <w:bCs/>
                <w:sz w:val="24"/>
                <w:szCs w:val="24"/>
              </w:rPr>
              <w:t>$13,120.00</w:t>
            </w:r>
          </w:p>
        </w:tc>
      </w:tr>
    </w:tbl>
    <w:p w:rsidR="00EB06F8" w:rsidRDefault="00EB06F8" w:rsidP="009E1D32">
      <w:pPr>
        <w:rPr>
          <w:b/>
          <w:smallCaps/>
          <w:sz w:val="28"/>
          <w:szCs w:val="28"/>
        </w:rPr>
      </w:pPr>
    </w:p>
    <w:p w:rsidR="00C2727A" w:rsidRPr="00DE2923" w:rsidRDefault="00C2727A" w:rsidP="00FA1380">
      <w:pPr>
        <w:pStyle w:val="ListParagraph"/>
        <w:numPr>
          <w:ilvl w:val="0"/>
          <w:numId w:val="3"/>
        </w:numPr>
        <w:tabs>
          <w:tab w:val="left" w:pos="720"/>
          <w:tab w:val="left" w:pos="1800"/>
        </w:tabs>
        <w:spacing w:after="200"/>
        <w:contextualSpacing/>
        <w:rPr>
          <w:sz w:val="24"/>
          <w:szCs w:val="24"/>
        </w:rPr>
      </w:pPr>
      <w:r w:rsidRPr="00DE2923">
        <w:rPr>
          <w:sz w:val="24"/>
          <w:szCs w:val="24"/>
        </w:rPr>
        <w:t xml:space="preserve">Recommend approval to approve a professional day for Ms. Rebecca Richardson and Ms. Christine Lindenmuth to work on the STEAM Academy proposal on Monday, June 11, 2018.  </w:t>
      </w:r>
      <w:r w:rsidRPr="00DE2923">
        <w:rPr>
          <w:rFonts w:eastAsia="Calibri"/>
          <w:sz w:val="24"/>
          <w:szCs w:val="24"/>
        </w:rPr>
        <w:t>There will be no cost to the Board of Education.</w:t>
      </w:r>
    </w:p>
    <w:p w:rsidR="00C2727A" w:rsidRPr="00DE2923" w:rsidRDefault="00C2727A" w:rsidP="00E36829">
      <w:pPr>
        <w:pStyle w:val="ListParagraph"/>
        <w:tabs>
          <w:tab w:val="left" w:pos="720"/>
          <w:tab w:val="left" w:pos="1800"/>
        </w:tabs>
        <w:spacing w:after="200"/>
        <w:contextualSpacing/>
        <w:rPr>
          <w:sz w:val="24"/>
          <w:szCs w:val="24"/>
        </w:rPr>
      </w:pPr>
    </w:p>
    <w:p w:rsidR="00C2727A" w:rsidRDefault="00C2727A" w:rsidP="00E36829">
      <w:pPr>
        <w:pStyle w:val="ListParagraph"/>
        <w:tabs>
          <w:tab w:val="left" w:pos="720"/>
          <w:tab w:val="left" w:pos="1800"/>
        </w:tabs>
        <w:spacing w:after="200"/>
        <w:contextualSpacing/>
        <w:rPr>
          <w:sz w:val="24"/>
          <w:szCs w:val="24"/>
        </w:rPr>
      </w:pPr>
      <w:r w:rsidRPr="00DE2923">
        <w:rPr>
          <w:sz w:val="24"/>
          <w:szCs w:val="24"/>
          <w:u w:val="single"/>
        </w:rPr>
        <w:t>Informational</w:t>
      </w:r>
      <w:r w:rsidRPr="00DE2923">
        <w:rPr>
          <w:sz w:val="24"/>
          <w:szCs w:val="24"/>
        </w:rPr>
        <w:t xml:space="preserve">:  More details </w:t>
      </w:r>
      <w:proofErr w:type="gramStart"/>
      <w:r w:rsidRPr="00DE2923">
        <w:rPr>
          <w:sz w:val="24"/>
          <w:szCs w:val="24"/>
        </w:rPr>
        <w:t>will be presented</w:t>
      </w:r>
      <w:proofErr w:type="gramEnd"/>
      <w:r w:rsidRPr="00DE2923">
        <w:rPr>
          <w:sz w:val="24"/>
          <w:szCs w:val="24"/>
        </w:rPr>
        <w:t xml:space="preserve"> to the Board of Education once the Education Foundation approves the final proposal.</w:t>
      </w:r>
    </w:p>
    <w:p w:rsidR="009B54CE" w:rsidRPr="0075179A" w:rsidRDefault="009B54CE" w:rsidP="009B54CE">
      <w:pPr>
        <w:pStyle w:val="ListParagraph"/>
        <w:rPr>
          <w:rFonts w:eastAsia="Calibri"/>
          <w:sz w:val="24"/>
          <w:szCs w:val="24"/>
        </w:rPr>
      </w:pPr>
    </w:p>
    <w:p w:rsidR="00A66DA3" w:rsidRPr="006A3A79" w:rsidRDefault="009B54CE" w:rsidP="00FA1380">
      <w:pPr>
        <w:pStyle w:val="ListParagraph"/>
        <w:numPr>
          <w:ilvl w:val="0"/>
          <w:numId w:val="3"/>
        </w:numPr>
        <w:rPr>
          <w:rFonts w:eastAsia="Calibri"/>
          <w:sz w:val="24"/>
          <w:szCs w:val="24"/>
        </w:rPr>
      </w:pPr>
      <w:r w:rsidRPr="006A3A79">
        <w:rPr>
          <w:rFonts w:eastAsia="Calibri"/>
          <w:sz w:val="24"/>
          <w:szCs w:val="24"/>
        </w:rPr>
        <w:t xml:space="preserve">Recommend approval for Billingsport Early Childhood Center Nurse, Janice Esters to attend CPR Instructor Monitoring on </w:t>
      </w:r>
      <w:r w:rsidR="00A55B3D" w:rsidRPr="006A3A79">
        <w:rPr>
          <w:rFonts w:eastAsia="Calibri"/>
          <w:sz w:val="24"/>
          <w:szCs w:val="24"/>
        </w:rPr>
        <w:t xml:space="preserve">Tuesday, </w:t>
      </w:r>
      <w:r w:rsidRPr="006A3A79">
        <w:rPr>
          <w:rFonts w:eastAsia="Calibri"/>
          <w:sz w:val="24"/>
          <w:szCs w:val="24"/>
        </w:rPr>
        <w:t xml:space="preserve">June 5, 2018 at </w:t>
      </w:r>
      <w:proofErr w:type="spellStart"/>
      <w:r w:rsidR="00A66DA3" w:rsidRPr="006A3A79">
        <w:rPr>
          <w:rFonts w:eastAsia="Calibri"/>
          <w:sz w:val="24"/>
          <w:szCs w:val="24"/>
        </w:rPr>
        <w:t>Inspira</w:t>
      </w:r>
      <w:proofErr w:type="spellEnd"/>
      <w:r w:rsidR="00A66DA3" w:rsidRPr="006A3A79">
        <w:rPr>
          <w:rFonts w:eastAsia="Calibri"/>
          <w:sz w:val="24"/>
          <w:szCs w:val="24"/>
        </w:rPr>
        <w:t xml:space="preserve"> Medical Center</w:t>
      </w:r>
      <w:r w:rsidRPr="006A3A79">
        <w:rPr>
          <w:rFonts w:eastAsia="Calibri"/>
          <w:sz w:val="24"/>
          <w:szCs w:val="24"/>
        </w:rPr>
        <w:t xml:space="preserve"> in Woodbury, New Jersey.  </w:t>
      </w:r>
      <w:r w:rsidR="00A66DA3" w:rsidRPr="006A3A79">
        <w:rPr>
          <w:rFonts w:eastAsia="Calibri"/>
          <w:sz w:val="24"/>
          <w:szCs w:val="24"/>
        </w:rPr>
        <w:t>There will be no cost to the Board of Education.</w:t>
      </w:r>
    </w:p>
    <w:p w:rsidR="00A56B06" w:rsidRDefault="00A56B06">
      <w:pPr>
        <w:rPr>
          <w:sz w:val="24"/>
          <w:szCs w:val="24"/>
        </w:rPr>
      </w:pPr>
    </w:p>
    <w:p w:rsidR="00D66D59" w:rsidRPr="00543CAC" w:rsidRDefault="00D66D59" w:rsidP="00D66D59">
      <w:pPr>
        <w:spacing w:line="259" w:lineRule="auto"/>
        <w:rPr>
          <w:color w:val="000000"/>
          <w:sz w:val="24"/>
          <w:szCs w:val="24"/>
        </w:rPr>
      </w:pPr>
      <w:r w:rsidRPr="009B7CCD">
        <w:rPr>
          <w:i/>
          <w:color w:val="000000"/>
          <w:sz w:val="24"/>
          <w:szCs w:val="24"/>
        </w:rPr>
        <w:lastRenderedPageBreak/>
        <w:t>Roll Call Vote</w:t>
      </w:r>
      <w:r w:rsidRPr="00543CAC">
        <w:rPr>
          <w:color w:val="000000"/>
          <w:sz w:val="24"/>
          <w:szCs w:val="24"/>
        </w:rPr>
        <w:t>:</w:t>
      </w:r>
      <w:r>
        <w:rPr>
          <w:color w:val="000000"/>
          <w:sz w:val="24"/>
          <w:szCs w:val="24"/>
        </w:rPr>
        <w:t xml:space="preserve">  Mrs. Dunn, Mrs. Henderson, </w:t>
      </w:r>
      <w:r w:rsidRPr="00543CAC">
        <w:rPr>
          <w:color w:val="000000"/>
          <w:sz w:val="24"/>
          <w:szCs w:val="24"/>
        </w:rPr>
        <w:t xml:space="preserve">Mr. Lisa, Mr. MacKenzie, </w:t>
      </w:r>
      <w:r>
        <w:rPr>
          <w:color w:val="000000"/>
          <w:sz w:val="24"/>
          <w:szCs w:val="24"/>
        </w:rPr>
        <w:t>Mrs. Stevenson, and Mr. Walter II voting 6</w:t>
      </w:r>
      <w:r w:rsidRPr="00543CAC">
        <w:rPr>
          <w:color w:val="000000"/>
          <w:sz w:val="24"/>
          <w:szCs w:val="24"/>
        </w:rPr>
        <w:t xml:space="preserve"> YES</w:t>
      </w:r>
      <w:r>
        <w:rPr>
          <w:color w:val="000000"/>
          <w:sz w:val="24"/>
          <w:szCs w:val="24"/>
        </w:rPr>
        <w:t xml:space="preserve">; </w:t>
      </w:r>
      <w:r w:rsidRPr="00543CAC">
        <w:rPr>
          <w:color w:val="000000"/>
          <w:sz w:val="24"/>
          <w:szCs w:val="24"/>
        </w:rPr>
        <w:t>Mr. Hamilton</w:t>
      </w:r>
      <w:r>
        <w:rPr>
          <w:color w:val="000000"/>
          <w:sz w:val="24"/>
          <w:szCs w:val="24"/>
        </w:rPr>
        <w:t xml:space="preserve">, Mr. Hughes, </w:t>
      </w:r>
      <w:r w:rsidRPr="00543CAC">
        <w:rPr>
          <w:color w:val="000000"/>
          <w:sz w:val="24"/>
          <w:szCs w:val="24"/>
        </w:rPr>
        <w:t>Ms. Lozada-Shaw</w:t>
      </w:r>
      <w:r>
        <w:rPr>
          <w:color w:val="000000"/>
          <w:sz w:val="24"/>
          <w:szCs w:val="24"/>
        </w:rPr>
        <w:t>, and Mr. Ridinger 4 ABSENT</w:t>
      </w:r>
    </w:p>
    <w:p w:rsidR="00D66D59" w:rsidRDefault="00D66D59" w:rsidP="00D66D59">
      <w:pPr>
        <w:tabs>
          <w:tab w:val="left" w:pos="720"/>
          <w:tab w:val="left" w:pos="1080"/>
          <w:tab w:val="left" w:pos="1440"/>
          <w:tab w:val="left" w:pos="1800"/>
        </w:tabs>
        <w:jc w:val="right"/>
        <w:rPr>
          <w:color w:val="000000"/>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p>
    <w:p w:rsidR="00D66D59" w:rsidRDefault="00D66D59" w:rsidP="00D66D59">
      <w:pPr>
        <w:tabs>
          <w:tab w:val="left" w:pos="720"/>
          <w:tab w:val="left" w:pos="1080"/>
          <w:tab w:val="left" w:pos="1440"/>
          <w:tab w:val="left" w:pos="1800"/>
        </w:tabs>
        <w:jc w:val="right"/>
        <w:rPr>
          <w:sz w:val="24"/>
          <w:szCs w:val="24"/>
        </w:rPr>
      </w:pPr>
      <w:r w:rsidRPr="00543CAC">
        <w:rPr>
          <w:color w:val="000000"/>
          <w:sz w:val="24"/>
          <w:szCs w:val="24"/>
        </w:rPr>
        <w:t>Motion Carried</w:t>
      </w:r>
    </w:p>
    <w:p w:rsidR="00831240" w:rsidRDefault="00831240" w:rsidP="00831240">
      <w:pPr>
        <w:jc w:val="right"/>
        <w:rPr>
          <w:sz w:val="24"/>
          <w:szCs w:val="24"/>
          <w:u w:val="single"/>
        </w:rPr>
      </w:pPr>
    </w:p>
    <w:p w:rsidR="0027331B" w:rsidRPr="008138E7" w:rsidRDefault="0027331B" w:rsidP="00FA1380">
      <w:pPr>
        <w:numPr>
          <w:ilvl w:val="0"/>
          <w:numId w:val="3"/>
        </w:numPr>
        <w:tabs>
          <w:tab w:val="left" w:pos="720"/>
          <w:tab w:val="left" w:pos="1800"/>
        </w:tabs>
        <w:rPr>
          <w:sz w:val="24"/>
          <w:szCs w:val="24"/>
        </w:rPr>
      </w:pPr>
      <w:r w:rsidRPr="008138E7">
        <w:rPr>
          <w:sz w:val="24"/>
          <w:szCs w:val="24"/>
          <w:u w:val="single"/>
        </w:rPr>
        <w:t>Informational</w:t>
      </w:r>
      <w:r w:rsidRPr="008138E7">
        <w:rPr>
          <w:sz w:val="24"/>
          <w:szCs w:val="24"/>
        </w:rPr>
        <w:t>:</w:t>
      </w:r>
    </w:p>
    <w:p w:rsidR="0027331B" w:rsidRPr="008138E7" w:rsidRDefault="0027331B" w:rsidP="00E36829">
      <w:pPr>
        <w:tabs>
          <w:tab w:val="left" w:pos="1800"/>
        </w:tabs>
        <w:ind w:left="720"/>
        <w:rPr>
          <w:sz w:val="24"/>
          <w:szCs w:val="24"/>
        </w:rPr>
      </w:pPr>
    </w:p>
    <w:p w:rsidR="0027331B" w:rsidRPr="008138E7" w:rsidRDefault="0027331B" w:rsidP="007E5FEA">
      <w:pPr>
        <w:numPr>
          <w:ilvl w:val="0"/>
          <w:numId w:val="1"/>
        </w:numPr>
        <w:ind w:left="1440"/>
        <w:contextualSpacing/>
        <w:rPr>
          <w:sz w:val="24"/>
          <w:szCs w:val="24"/>
        </w:rPr>
      </w:pPr>
      <w:r w:rsidRPr="008138E7">
        <w:rPr>
          <w:sz w:val="24"/>
          <w:szCs w:val="24"/>
        </w:rPr>
        <w:t xml:space="preserve">The following are class enrollments for Paulsboro Senior High School: </w:t>
      </w:r>
    </w:p>
    <w:p w:rsidR="0027331B" w:rsidRPr="008138E7" w:rsidRDefault="0027331B" w:rsidP="00E36829">
      <w:pPr>
        <w:ind w:left="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733"/>
        <w:gridCol w:w="2402"/>
      </w:tblGrid>
      <w:tr w:rsidR="0027331B" w:rsidRPr="002641EF" w:rsidTr="0070023C">
        <w:trPr>
          <w:cantSplit/>
          <w:trHeight w:val="379"/>
          <w:jc w:val="center"/>
        </w:trPr>
        <w:tc>
          <w:tcPr>
            <w:tcW w:w="4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524EBA" w:rsidRDefault="0027331B" w:rsidP="00E54C74">
            <w:pPr>
              <w:ind w:left="720"/>
              <w:contextualSpacing/>
              <w:jc w:val="center"/>
              <w:rPr>
                <w:b/>
                <w:bCs/>
                <w:smallCaps/>
                <w:sz w:val="24"/>
                <w:szCs w:val="24"/>
              </w:rPr>
            </w:pPr>
            <w:r w:rsidRPr="00524EBA">
              <w:rPr>
                <w:b/>
                <w:sz w:val="24"/>
                <w:szCs w:val="24"/>
              </w:rPr>
              <w:t xml:space="preserve">Month of </w:t>
            </w:r>
            <w:r w:rsidR="00E54C74">
              <w:rPr>
                <w:b/>
                <w:sz w:val="24"/>
                <w:szCs w:val="24"/>
              </w:rPr>
              <w:t>May</w:t>
            </w:r>
            <w:r w:rsidRPr="00524EBA">
              <w:rPr>
                <w:b/>
                <w:sz w:val="24"/>
                <w:szCs w:val="24"/>
              </w:rPr>
              <w:t xml:space="preserve"> 2018</w:t>
            </w:r>
          </w:p>
        </w:tc>
      </w:tr>
      <w:tr w:rsidR="0027331B" w:rsidRPr="002641EF" w:rsidTr="0070023C">
        <w:trPr>
          <w:cantSplit/>
          <w:trHeight w:val="379"/>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E36829">
            <w:pPr>
              <w:spacing w:line="276" w:lineRule="auto"/>
              <w:ind w:left="720"/>
              <w:jc w:val="center"/>
              <w:rPr>
                <w:b/>
                <w:bCs/>
                <w:i/>
                <w:smallCaps/>
                <w:sz w:val="24"/>
                <w:szCs w:val="24"/>
              </w:rPr>
            </w:pPr>
            <w:r w:rsidRPr="002641EF">
              <w:rPr>
                <w:b/>
                <w:bCs/>
                <w:smallCaps/>
                <w:sz w:val="24"/>
                <w:szCs w:val="24"/>
              </w:rPr>
              <w:t>Grade</w:t>
            </w:r>
          </w:p>
        </w:tc>
        <w:tc>
          <w:tcPr>
            <w:tcW w:w="2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524EBA" w:rsidRDefault="0027331B" w:rsidP="00E36829">
            <w:pPr>
              <w:spacing w:line="276" w:lineRule="auto"/>
              <w:ind w:left="720"/>
              <w:jc w:val="center"/>
              <w:rPr>
                <w:b/>
                <w:sz w:val="24"/>
                <w:szCs w:val="24"/>
              </w:rPr>
            </w:pPr>
            <w:r w:rsidRPr="00524EBA">
              <w:rPr>
                <w:b/>
                <w:bCs/>
                <w:smallCaps/>
                <w:sz w:val="24"/>
                <w:szCs w:val="24"/>
              </w:rPr>
              <w:t>Enrollment</w:t>
            </w:r>
          </w:p>
        </w:tc>
      </w:tr>
      <w:tr w:rsidR="0027331B" w:rsidRPr="00560C7F" w:rsidTr="0070023C">
        <w:trPr>
          <w:cantSplit/>
          <w:trHeight w:val="161"/>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560C7F" w:rsidRDefault="0027331B" w:rsidP="00E36829">
            <w:pPr>
              <w:spacing w:line="276" w:lineRule="auto"/>
              <w:ind w:left="720"/>
              <w:jc w:val="center"/>
              <w:rPr>
                <w:sz w:val="24"/>
                <w:szCs w:val="24"/>
              </w:rPr>
            </w:pPr>
            <w:r w:rsidRPr="00560C7F">
              <w:rPr>
                <w:sz w:val="24"/>
                <w:szCs w:val="24"/>
              </w:rPr>
              <w:t>9</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60C7F" w:rsidRDefault="0027331B" w:rsidP="00E36829">
            <w:pPr>
              <w:spacing w:line="276" w:lineRule="auto"/>
              <w:ind w:left="720"/>
              <w:jc w:val="center"/>
              <w:rPr>
                <w:sz w:val="24"/>
                <w:szCs w:val="24"/>
              </w:rPr>
            </w:pPr>
            <w:r w:rsidRPr="00560C7F">
              <w:rPr>
                <w:sz w:val="24"/>
                <w:szCs w:val="24"/>
              </w:rPr>
              <w:t>9</w:t>
            </w:r>
            <w:r w:rsidR="00560C7F" w:rsidRPr="00560C7F">
              <w:rPr>
                <w:sz w:val="24"/>
                <w:szCs w:val="24"/>
              </w:rPr>
              <w:t>3</w:t>
            </w:r>
          </w:p>
        </w:tc>
      </w:tr>
      <w:tr w:rsidR="00F0767D" w:rsidRPr="00560C7F" w:rsidTr="0070023C">
        <w:trPr>
          <w:cantSplit/>
          <w:trHeight w:val="134"/>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560C7F" w:rsidRDefault="0027331B" w:rsidP="00E36829">
            <w:pPr>
              <w:spacing w:line="276" w:lineRule="auto"/>
              <w:ind w:left="720"/>
              <w:jc w:val="center"/>
              <w:rPr>
                <w:sz w:val="24"/>
                <w:szCs w:val="24"/>
              </w:rPr>
            </w:pPr>
            <w:r w:rsidRPr="00560C7F">
              <w:rPr>
                <w:sz w:val="24"/>
                <w:szCs w:val="24"/>
              </w:rPr>
              <w:t>10</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60C7F" w:rsidRDefault="005D1DD7" w:rsidP="00E36829">
            <w:pPr>
              <w:spacing w:line="276" w:lineRule="auto"/>
              <w:ind w:left="720"/>
              <w:jc w:val="center"/>
              <w:rPr>
                <w:sz w:val="24"/>
                <w:szCs w:val="24"/>
              </w:rPr>
            </w:pPr>
            <w:r w:rsidRPr="00560C7F">
              <w:rPr>
                <w:sz w:val="24"/>
                <w:szCs w:val="24"/>
              </w:rPr>
              <w:t>7</w:t>
            </w:r>
            <w:r w:rsidR="009B2298" w:rsidRPr="00560C7F">
              <w:rPr>
                <w:sz w:val="24"/>
                <w:szCs w:val="24"/>
              </w:rPr>
              <w:t>8</w:t>
            </w:r>
          </w:p>
        </w:tc>
      </w:tr>
      <w:tr w:rsidR="00F0767D" w:rsidRPr="00560C7F" w:rsidTr="0070023C">
        <w:trPr>
          <w:cantSplit/>
          <w:trHeight w:val="17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560C7F" w:rsidRDefault="0027331B" w:rsidP="00E36829">
            <w:pPr>
              <w:spacing w:line="276" w:lineRule="auto"/>
              <w:ind w:left="720"/>
              <w:jc w:val="center"/>
              <w:rPr>
                <w:sz w:val="24"/>
                <w:szCs w:val="24"/>
              </w:rPr>
            </w:pPr>
            <w:r w:rsidRPr="00560C7F">
              <w:rPr>
                <w:sz w:val="24"/>
                <w:szCs w:val="24"/>
              </w:rPr>
              <w:t>11</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60C7F" w:rsidRDefault="0027331B" w:rsidP="00E36829">
            <w:pPr>
              <w:spacing w:line="276" w:lineRule="auto"/>
              <w:ind w:left="720"/>
              <w:jc w:val="center"/>
              <w:rPr>
                <w:sz w:val="24"/>
                <w:szCs w:val="24"/>
              </w:rPr>
            </w:pPr>
            <w:r w:rsidRPr="00560C7F">
              <w:rPr>
                <w:sz w:val="24"/>
                <w:szCs w:val="24"/>
              </w:rPr>
              <w:t>6</w:t>
            </w:r>
            <w:r w:rsidR="009B2298" w:rsidRPr="00560C7F">
              <w:rPr>
                <w:sz w:val="24"/>
                <w:szCs w:val="24"/>
              </w:rPr>
              <w:t>5</w:t>
            </w:r>
          </w:p>
        </w:tc>
      </w:tr>
      <w:tr w:rsidR="0027331B" w:rsidRPr="00560C7F" w:rsidTr="0070023C">
        <w:trPr>
          <w:cantSplit/>
          <w:trHeight w:val="188"/>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560C7F" w:rsidRDefault="0027331B" w:rsidP="00E36829">
            <w:pPr>
              <w:spacing w:line="276" w:lineRule="auto"/>
              <w:ind w:left="720"/>
              <w:jc w:val="center"/>
              <w:rPr>
                <w:sz w:val="24"/>
                <w:szCs w:val="24"/>
              </w:rPr>
            </w:pPr>
            <w:r w:rsidRPr="00560C7F">
              <w:rPr>
                <w:sz w:val="24"/>
                <w:szCs w:val="24"/>
              </w:rPr>
              <w:t>12</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60C7F" w:rsidRDefault="0027331B" w:rsidP="00E36829">
            <w:pPr>
              <w:spacing w:line="276" w:lineRule="auto"/>
              <w:ind w:left="720"/>
              <w:jc w:val="center"/>
              <w:rPr>
                <w:sz w:val="24"/>
                <w:szCs w:val="24"/>
              </w:rPr>
            </w:pPr>
            <w:r w:rsidRPr="00560C7F">
              <w:rPr>
                <w:sz w:val="24"/>
                <w:szCs w:val="24"/>
              </w:rPr>
              <w:t>8</w:t>
            </w:r>
            <w:r w:rsidR="00560C7F" w:rsidRPr="00560C7F">
              <w:rPr>
                <w:sz w:val="24"/>
                <w:szCs w:val="24"/>
              </w:rPr>
              <w:t>4</w:t>
            </w:r>
          </w:p>
        </w:tc>
      </w:tr>
      <w:tr w:rsidR="00F0767D" w:rsidRPr="00560C7F" w:rsidTr="0070023C">
        <w:trPr>
          <w:cantSplit/>
          <w:trHeight w:val="152"/>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560C7F" w:rsidRDefault="0027331B" w:rsidP="00E36829">
            <w:pPr>
              <w:spacing w:line="276" w:lineRule="auto"/>
              <w:ind w:left="720"/>
              <w:jc w:val="right"/>
              <w:rPr>
                <w:sz w:val="24"/>
                <w:szCs w:val="24"/>
              </w:rPr>
            </w:pPr>
            <w:r w:rsidRPr="00560C7F">
              <w:rPr>
                <w:b/>
                <w:smallCaps/>
                <w:sz w:val="24"/>
                <w:szCs w:val="24"/>
              </w:rPr>
              <w:t>Total</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60C7F" w:rsidRDefault="0027331B" w:rsidP="00E36829">
            <w:pPr>
              <w:spacing w:line="276" w:lineRule="auto"/>
              <w:ind w:left="720"/>
              <w:jc w:val="center"/>
              <w:rPr>
                <w:b/>
                <w:sz w:val="24"/>
                <w:szCs w:val="24"/>
              </w:rPr>
            </w:pPr>
            <w:r w:rsidRPr="00560C7F">
              <w:rPr>
                <w:b/>
                <w:sz w:val="24"/>
                <w:szCs w:val="24"/>
              </w:rPr>
              <w:fldChar w:fldCharType="begin"/>
            </w:r>
            <w:r w:rsidRPr="00560C7F">
              <w:rPr>
                <w:b/>
                <w:sz w:val="24"/>
                <w:szCs w:val="24"/>
              </w:rPr>
              <w:instrText xml:space="preserve"> =SUM(ABOVE) </w:instrText>
            </w:r>
            <w:r w:rsidRPr="00560C7F">
              <w:rPr>
                <w:b/>
                <w:sz w:val="24"/>
                <w:szCs w:val="24"/>
              </w:rPr>
              <w:fldChar w:fldCharType="separate"/>
            </w:r>
            <w:r w:rsidR="00560C7F" w:rsidRPr="00560C7F">
              <w:rPr>
                <w:b/>
                <w:noProof/>
                <w:sz w:val="24"/>
                <w:szCs w:val="24"/>
              </w:rPr>
              <w:t>320</w:t>
            </w:r>
            <w:r w:rsidRPr="00560C7F">
              <w:rPr>
                <w:b/>
                <w:sz w:val="24"/>
                <w:szCs w:val="24"/>
              </w:rPr>
              <w:fldChar w:fldCharType="end"/>
            </w:r>
          </w:p>
        </w:tc>
      </w:tr>
    </w:tbl>
    <w:p w:rsidR="00B3604D" w:rsidRPr="00560C7F" w:rsidRDefault="00B3604D" w:rsidP="00E36829">
      <w:pPr>
        <w:tabs>
          <w:tab w:val="left" w:pos="1080"/>
          <w:tab w:val="left" w:pos="1440"/>
        </w:tabs>
        <w:ind w:left="720"/>
        <w:rPr>
          <w:sz w:val="24"/>
          <w:szCs w:val="24"/>
        </w:rPr>
      </w:pPr>
    </w:p>
    <w:p w:rsidR="0027331B" w:rsidRPr="00560C7F" w:rsidRDefault="0027331B" w:rsidP="00E36829">
      <w:pPr>
        <w:tabs>
          <w:tab w:val="left" w:pos="1080"/>
          <w:tab w:val="left" w:pos="1440"/>
        </w:tabs>
        <w:ind w:left="720"/>
        <w:rPr>
          <w:sz w:val="24"/>
          <w:szCs w:val="24"/>
        </w:rPr>
      </w:pPr>
    </w:p>
    <w:p w:rsidR="0027331B" w:rsidRPr="00560C7F" w:rsidRDefault="0027331B" w:rsidP="007E5FEA">
      <w:pPr>
        <w:numPr>
          <w:ilvl w:val="0"/>
          <w:numId w:val="1"/>
        </w:numPr>
        <w:ind w:left="1440"/>
        <w:contextualSpacing/>
        <w:rPr>
          <w:sz w:val="24"/>
          <w:szCs w:val="24"/>
        </w:rPr>
      </w:pPr>
      <w:r w:rsidRPr="00560C7F">
        <w:rPr>
          <w:sz w:val="24"/>
          <w:szCs w:val="24"/>
        </w:rPr>
        <w:t>The following are class enrollments for Paulsboro Junior High School:</w:t>
      </w:r>
    </w:p>
    <w:p w:rsidR="0027331B" w:rsidRPr="00560C7F" w:rsidRDefault="0027331B" w:rsidP="00E36829">
      <w:pPr>
        <w:tabs>
          <w:tab w:val="left" w:pos="1080"/>
          <w:tab w:val="left" w:pos="1800"/>
        </w:tabs>
        <w:ind w:left="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823"/>
        <w:gridCol w:w="2852"/>
      </w:tblGrid>
      <w:tr w:rsidR="0027331B" w:rsidRPr="00560C7F" w:rsidTr="0070023C">
        <w:trPr>
          <w:cantSplit/>
          <w:trHeight w:val="379"/>
          <w:jc w:val="center"/>
        </w:trPr>
        <w:tc>
          <w:tcPr>
            <w:tcW w:w="4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560C7F" w:rsidRDefault="0027331B" w:rsidP="00E54C74">
            <w:pPr>
              <w:ind w:left="720"/>
              <w:contextualSpacing/>
              <w:jc w:val="center"/>
              <w:rPr>
                <w:b/>
                <w:smallCaps/>
                <w:sz w:val="24"/>
                <w:szCs w:val="24"/>
              </w:rPr>
            </w:pPr>
            <w:r w:rsidRPr="00560C7F">
              <w:rPr>
                <w:b/>
                <w:sz w:val="24"/>
                <w:szCs w:val="24"/>
              </w:rPr>
              <w:t xml:space="preserve">Month of </w:t>
            </w:r>
            <w:r w:rsidR="00E54C74">
              <w:rPr>
                <w:b/>
                <w:sz w:val="24"/>
                <w:szCs w:val="24"/>
              </w:rPr>
              <w:t>May</w:t>
            </w:r>
            <w:r w:rsidRPr="00560C7F">
              <w:rPr>
                <w:b/>
                <w:sz w:val="24"/>
                <w:szCs w:val="24"/>
              </w:rPr>
              <w:t xml:space="preserve"> 2018</w:t>
            </w:r>
          </w:p>
        </w:tc>
      </w:tr>
      <w:tr w:rsidR="0027331B" w:rsidRPr="00560C7F" w:rsidTr="0070023C">
        <w:trPr>
          <w:cantSplit/>
          <w:trHeight w:val="379"/>
          <w:jc w:val="center"/>
        </w:trPr>
        <w:tc>
          <w:tcPr>
            <w:tcW w:w="1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560C7F" w:rsidRDefault="0027331B" w:rsidP="00E36829">
            <w:pPr>
              <w:spacing w:line="276" w:lineRule="auto"/>
              <w:ind w:left="720"/>
              <w:jc w:val="center"/>
              <w:rPr>
                <w:b/>
                <w:bCs/>
                <w:i/>
                <w:smallCaps/>
                <w:sz w:val="24"/>
                <w:szCs w:val="24"/>
              </w:rPr>
            </w:pPr>
            <w:r w:rsidRPr="00560C7F">
              <w:rPr>
                <w:b/>
                <w:bCs/>
                <w:smallCaps/>
                <w:sz w:val="24"/>
                <w:szCs w:val="24"/>
              </w:rPr>
              <w:t>Grade</w:t>
            </w:r>
          </w:p>
        </w:tc>
        <w:tc>
          <w:tcPr>
            <w:tcW w:w="2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560C7F" w:rsidRDefault="0027331B" w:rsidP="00E36829">
            <w:pPr>
              <w:spacing w:line="276" w:lineRule="auto"/>
              <w:ind w:left="720"/>
              <w:jc w:val="center"/>
              <w:rPr>
                <w:b/>
                <w:smallCaps/>
                <w:sz w:val="24"/>
                <w:szCs w:val="24"/>
              </w:rPr>
            </w:pPr>
            <w:r w:rsidRPr="00560C7F">
              <w:rPr>
                <w:b/>
                <w:smallCaps/>
                <w:sz w:val="24"/>
                <w:szCs w:val="24"/>
              </w:rPr>
              <w:t>Enrollment</w:t>
            </w:r>
          </w:p>
        </w:tc>
      </w:tr>
      <w:tr w:rsidR="00F0767D" w:rsidRPr="00560C7F" w:rsidTr="0070023C">
        <w:trPr>
          <w:cantSplit/>
          <w:trHeight w:val="143"/>
          <w:jc w:val="center"/>
        </w:trPr>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27331B" w:rsidRPr="00560C7F" w:rsidRDefault="0027331B" w:rsidP="00E36829">
            <w:pPr>
              <w:spacing w:line="276" w:lineRule="auto"/>
              <w:ind w:left="720"/>
              <w:jc w:val="center"/>
              <w:rPr>
                <w:sz w:val="24"/>
                <w:szCs w:val="24"/>
              </w:rPr>
            </w:pPr>
            <w:r w:rsidRPr="00560C7F">
              <w:rPr>
                <w:sz w:val="24"/>
                <w:szCs w:val="24"/>
              </w:rPr>
              <w:t>7</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27331B" w:rsidRPr="00560C7F" w:rsidRDefault="0027331B" w:rsidP="00E36829">
            <w:pPr>
              <w:spacing w:line="276" w:lineRule="auto"/>
              <w:ind w:left="720"/>
              <w:jc w:val="center"/>
              <w:rPr>
                <w:sz w:val="24"/>
                <w:szCs w:val="24"/>
              </w:rPr>
            </w:pPr>
            <w:r w:rsidRPr="00560C7F">
              <w:rPr>
                <w:sz w:val="24"/>
                <w:szCs w:val="24"/>
              </w:rPr>
              <w:t>9</w:t>
            </w:r>
            <w:r w:rsidR="00096284" w:rsidRPr="00560C7F">
              <w:rPr>
                <w:sz w:val="24"/>
                <w:szCs w:val="24"/>
              </w:rPr>
              <w:t>3</w:t>
            </w:r>
          </w:p>
        </w:tc>
      </w:tr>
      <w:tr w:rsidR="0027331B" w:rsidRPr="00560C7F" w:rsidTr="0070023C">
        <w:trPr>
          <w:cantSplit/>
          <w:trHeight w:val="170"/>
          <w:jc w:val="center"/>
        </w:trPr>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27331B" w:rsidRPr="00560C7F" w:rsidRDefault="0027331B" w:rsidP="00E36829">
            <w:pPr>
              <w:spacing w:line="276" w:lineRule="auto"/>
              <w:ind w:left="720"/>
              <w:jc w:val="center"/>
              <w:rPr>
                <w:sz w:val="24"/>
                <w:szCs w:val="24"/>
              </w:rPr>
            </w:pPr>
            <w:r w:rsidRPr="00560C7F">
              <w:rPr>
                <w:sz w:val="24"/>
                <w:szCs w:val="24"/>
              </w:rPr>
              <w:t>8</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27331B" w:rsidRPr="00560C7F" w:rsidRDefault="0027331B" w:rsidP="00E36829">
            <w:pPr>
              <w:spacing w:line="276" w:lineRule="auto"/>
              <w:ind w:left="720"/>
              <w:jc w:val="center"/>
              <w:rPr>
                <w:sz w:val="24"/>
                <w:szCs w:val="24"/>
              </w:rPr>
            </w:pPr>
            <w:r w:rsidRPr="00560C7F">
              <w:rPr>
                <w:sz w:val="24"/>
                <w:szCs w:val="24"/>
              </w:rPr>
              <w:t>6</w:t>
            </w:r>
            <w:r w:rsidR="005D1DD7" w:rsidRPr="00560C7F">
              <w:rPr>
                <w:sz w:val="24"/>
                <w:szCs w:val="24"/>
              </w:rPr>
              <w:t>7</w:t>
            </w:r>
          </w:p>
        </w:tc>
      </w:tr>
      <w:tr w:rsidR="00F0767D" w:rsidRPr="00560C7F" w:rsidTr="0070023C">
        <w:trPr>
          <w:cantSplit/>
          <w:trHeight w:val="152"/>
          <w:jc w:val="center"/>
        </w:trPr>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27331B" w:rsidRPr="00560C7F" w:rsidRDefault="0027331B" w:rsidP="00E36829">
            <w:pPr>
              <w:spacing w:line="276" w:lineRule="auto"/>
              <w:ind w:left="720"/>
              <w:jc w:val="right"/>
              <w:rPr>
                <w:b/>
                <w:smallCaps/>
                <w:sz w:val="24"/>
                <w:szCs w:val="24"/>
              </w:rPr>
            </w:pPr>
            <w:r w:rsidRPr="00560C7F">
              <w:rPr>
                <w:b/>
                <w:smallCaps/>
                <w:sz w:val="24"/>
                <w:szCs w:val="24"/>
              </w:rPr>
              <w:t>Total</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27331B" w:rsidRPr="00560C7F" w:rsidRDefault="005D1DD7" w:rsidP="00E36829">
            <w:pPr>
              <w:spacing w:line="276" w:lineRule="auto"/>
              <w:ind w:left="720"/>
              <w:jc w:val="center"/>
              <w:rPr>
                <w:b/>
                <w:sz w:val="24"/>
                <w:szCs w:val="24"/>
              </w:rPr>
            </w:pPr>
            <w:r w:rsidRPr="00560C7F">
              <w:rPr>
                <w:b/>
                <w:sz w:val="24"/>
                <w:szCs w:val="24"/>
              </w:rPr>
              <w:t>1</w:t>
            </w:r>
            <w:r w:rsidR="00096284" w:rsidRPr="00560C7F">
              <w:rPr>
                <w:b/>
                <w:sz w:val="24"/>
                <w:szCs w:val="24"/>
              </w:rPr>
              <w:t>60</w:t>
            </w:r>
          </w:p>
        </w:tc>
      </w:tr>
    </w:tbl>
    <w:p w:rsidR="0027331B" w:rsidRPr="0055226A" w:rsidRDefault="0027331B" w:rsidP="0070023C">
      <w:pPr>
        <w:pStyle w:val="ListParagraph"/>
        <w:numPr>
          <w:ilvl w:val="0"/>
          <w:numId w:val="1"/>
        </w:numPr>
        <w:tabs>
          <w:tab w:val="left" w:pos="1080"/>
          <w:tab w:val="left" w:pos="1800"/>
        </w:tabs>
        <w:ind w:left="1440"/>
        <w:contextualSpacing/>
        <w:rPr>
          <w:sz w:val="24"/>
          <w:szCs w:val="24"/>
        </w:rPr>
      </w:pPr>
      <w:r w:rsidRPr="00CB5C32">
        <w:rPr>
          <w:sz w:val="24"/>
          <w:szCs w:val="24"/>
        </w:rPr>
        <w:t xml:space="preserve">The following are class enrollments for Billingsport Early Childhood Center and Loudenslager Elementary School - Month of </w:t>
      </w:r>
      <w:r w:rsidR="00B31424">
        <w:rPr>
          <w:sz w:val="24"/>
          <w:szCs w:val="24"/>
        </w:rPr>
        <w:t>May</w:t>
      </w:r>
      <w:r w:rsidRPr="0055226A">
        <w:rPr>
          <w:sz w:val="24"/>
          <w:szCs w:val="24"/>
        </w:rPr>
        <w:t>:</w:t>
      </w:r>
    </w:p>
    <w:p w:rsidR="0027331B" w:rsidRPr="0020473E" w:rsidRDefault="0027331B" w:rsidP="0020473E">
      <w:pPr>
        <w:spacing w:line="276" w:lineRule="auto"/>
        <w:jc w:val="center"/>
        <w:rPr>
          <w:b/>
          <w:bCs/>
          <w:smallCaps/>
          <w:sz w:val="22"/>
          <w:szCs w:val="22"/>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40"/>
        <w:gridCol w:w="450"/>
        <w:gridCol w:w="540"/>
        <w:gridCol w:w="450"/>
        <w:gridCol w:w="540"/>
        <w:gridCol w:w="630"/>
        <w:gridCol w:w="1890"/>
        <w:gridCol w:w="450"/>
        <w:gridCol w:w="540"/>
        <w:gridCol w:w="450"/>
        <w:gridCol w:w="540"/>
        <w:gridCol w:w="624"/>
      </w:tblGrid>
      <w:tr w:rsidR="0027331B" w:rsidRPr="0020473E" w:rsidTr="002938DF">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rsidR="0027331B" w:rsidRPr="00CB5C32" w:rsidRDefault="0027331B" w:rsidP="0020473E">
            <w:pPr>
              <w:spacing w:line="276" w:lineRule="auto"/>
              <w:jc w:val="center"/>
              <w:rPr>
                <w:b/>
                <w:bCs/>
                <w:smallCaps/>
                <w:sz w:val="22"/>
                <w:szCs w:val="22"/>
              </w:rPr>
            </w:pPr>
            <w:r w:rsidRPr="00CB5C32">
              <w:rPr>
                <w:b/>
                <w:bCs/>
                <w:smallCaps/>
                <w:sz w:val="22"/>
                <w:szCs w:val="22"/>
              </w:rPr>
              <w:t>Grade</w:t>
            </w:r>
          </w:p>
        </w:tc>
        <w:tc>
          <w:tcPr>
            <w:tcW w:w="3150" w:type="dxa"/>
            <w:gridSpan w:val="6"/>
            <w:tcBorders>
              <w:top w:val="single" w:sz="4" w:space="0" w:color="auto"/>
              <w:left w:val="single" w:sz="4" w:space="0" w:color="auto"/>
              <w:bottom w:val="double" w:sz="4" w:space="0" w:color="auto"/>
              <w:right w:val="single" w:sz="36" w:space="0" w:color="auto"/>
            </w:tcBorders>
            <w:hideMark/>
          </w:tcPr>
          <w:p w:rsidR="0027331B" w:rsidRPr="00CB5C32" w:rsidRDefault="0027331B" w:rsidP="0020473E">
            <w:pPr>
              <w:spacing w:line="276" w:lineRule="auto"/>
              <w:jc w:val="center"/>
              <w:rPr>
                <w:b/>
                <w:bCs/>
                <w:smallCaps/>
                <w:sz w:val="22"/>
                <w:szCs w:val="22"/>
              </w:rPr>
            </w:pPr>
            <w:r w:rsidRPr="00CB5C32">
              <w:rPr>
                <w:b/>
                <w:bCs/>
                <w:smallCaps/>
                <w:sz w:val="22"/>
                <w:szCs w:val="22"/>
              </w:rPr>
              <w:t xml:space="preserve">Enrollment Per Class </w:t>
            </w:r>
          </w:p>
          <w:p w:rsidR="0027331B" w:rsidRPr="00CB5C32" w:rsidRDefault="0027331B" w:rsidP="0020473E">
            <w:pPr>
              <w:spacing w:line="276" w:lineRule="auto"/>
              <w:jc w:val="center"/>
              <w:rPr>
                <w:b/>
                <w:bCs/>
                <w:smallCaps/>
                <w:sz w:val="22"/>
                <w:szCs w:val="22"/>
              </w:rPr>
            </w:pPr>
            <w:r w:rsidRPr="00CB5C32">
              <w:rPr>
                <w:b/>
                <w:bCs/>
                <w:smallCaps/>
                <w:sz w:val="22"/>
                <w:szCs w:val="22"/>
              </w:rPr>
              <w:t>Billingsport Early</w:t>
            </w:r>
          </w:p>
          <w:p w:rsidR="0027331B" w:rsidRPr="00CB5C32" w:rsidRDefault="0027331B" w:rsidP="0020473E">
            <w:pPr>
              <w:spacing w:line="276" w:lineRule="auto"/>
              <w:jc w:val="center"/>
              <w:rPr>
                <w:b/>
                <w:bCs/>
                <w:smallCaps/>
                <w:sz w:val="22"/>
                <w:szCs w:val="22"/>
              </w:rPr>
            </w:pPr>
            <w:r w:rsidRPr="00CB5C32">
              <w:rPr>
                <w:b/>
                <w:bCs/>
                <w:smallCaps/>
                <w:sz w:val="22"/>
                <w:szCs w:val="22"/>
              </w:rPr>
              <w:t>Childhood Center</w:t>
            </w:r>
          </w:p>
        </w:tc>
        <w:tc>
          <w:tcPr>
            <w:tcW w:w="1890" w:type="dxa"/>
            <w:tcBorders>
              <w:top w:val="single" w:sz="4" w:space="0" w:color="auto"/>
              <w:left w:val="single" w:sz="36" w:space="0" w:color="auto"/>
              <w:bottom w:val="double" w:sz="4" w:space="0" w:color="auto"/>
              <w:right w:val="single" w:sz="4" w:space="0" w:color="auto"/>
            </w:tcBorders>
            <w:vAlign w:val="bottom"/>
          </w:tcPr>
          <w:p w:rsidR="0027331B" w:rsidRPr="00CB5C32" w:rsidRDefault="0027331B" w:rsidP="0020473E">
            <w:pPr>
              <w:spacing w:line="276" w:lineRule="auto"/>
              <w:jc w:val="center"/>
              <w:rPr>
                <w:b/>
                <w:bCs/>
                <w:smallCaps/>
                <w:sz w:val="22"/>
                <w:szCs w:val="22"/>
              </w:rPr>
            </w:pPr>
            <w:r w:rsidRPr="00CB5C32">
              <w:rPr>
                <w:b/>
                <w:bCs/>
                <w:smallCaps/>
                <w:sz w:val="22"/>
                <w:szCs w:val="22"/>
              </w:rPr>
              <w:t>Grade</w:t>
            </w:r>
          </w:p>
        </w:tc>
        <w:tc>
          <w:tcPr>
            <w:tcW w:w="2604" w:type="dxa"/>
            <w:gridSpan w:val="5"/>
            <w:tcBorders>
              <w:top w:val="single" w:sz="4" w:space="0" w:color="auto"/>
              <w:left w:val="single" w:sz="4" w:space="0" w:color="auto"/>
              <w:bottom w:val="double" w:sz="4" w:space="0" w:color="auto"/>
              <w:right w:val="single" w:sz="4" w:space="0" w:color="auto"/>
            </w:tcBorders>
            <w:hideMark/>
          </w:tcPr>
          <w:p w:rsidR="0027331B" w:rsidRPr="00CB5C32" w:rsidRDefault="0027331B" w:rsidP="0020473E">
            <w:pPr>
              <w:spacing w:line="276" w:lineRule="auto"/>
              <w:jc w:val="center"/>
              <w:rPr>
                <w:b/>
                <w:bCs/>
                <w:smallCaps/>
                <w:sz w:val="22"/>
                <w:szCs w:val="22"/>
              </w:rPr>
            </w:pPr>
            <w:r w:rsidRPr="00CB5C32">
              <w:rPr>
                <w:b/>
                <w:bCs/>
                <w:smallCaps/>
                <w:sz w:val="22"/>
                <w:szCs w:val="22"/>
              </w:rPr>
              <w:t>Enrollment Per Class</w:t>
            </w:r>
          </w:p>
          <w:p w:rsidR="0027331B" w:rsidRPr="00CB5C32" w:rsidRDefault="0027331B" w:rsidP="0020473E">
            <w:pPr>
              <w:spacing w:line="276" w:lineRule="auto"/>
              <w:jc w:val="center"/>
              <w:rPr>
                <w:b/>
                <w:bCs/>
                <w:smallCaps/>
                <w:sz w:val="22"/>
                <w:szCs w:val="22"/>
              </w:rPr>
            </w:pPr>
            <w:r w:rsidRPr="00CB5C32">
              <w:rPr>
                <w:b/>
                <w:bCs/>
                <w:smallCaps/>
                <w:sz w:val="22"/>
                <w:szCs w:val="22"/>
              </w:rPr>
              <w:t>Loudenslager</w:t>
            </w:r>
          </w:p>
          <w:p w:rsidR="0027331B" w:rsidRPr="0020473E" w:rsidRDefault="0027331B" w:rsidP="0020473E">
            <w:pPr>
              <w:spacing w:line="276" w:lineRule="auto"/>
              <w:jc w:val="center"/>
              <w:rPr>
                <w:b/>
                <w:bCs/>
                <w:smallCaps/>
                <w:sz w:val="22"/>
                <w:szCs w:val="22"/>
              </w:rPr>
            </w:pPr>
            <w:r w:rsidRPr="00CB5C32">
              <w:rPr>
                <w:b/>
                <w:bCs/>
                <w:smallCaps/>
                <w:sz w:val="22"/>
                <w:szCs w:val="22"/>
              </w:rPr>
              <w:t>Elementary School</w:t>
            </w:r>
          </w:p>
        </w:tc>
      </w:tr>
      <w:tr w:rsidR="00222EF4" w:rsidRPr="0020473E" w:rsidTr="002938DF">
        <w:trPr>
          <w:cantSplit/>
          <w:trHeight w:val="186"/>
        </w:trPr>
        <w:tc>
          <w:tcPr>
            <w:tcW w:w="2160" w:type="dxa"/>
            <w:tcBorders>
              <w:top w:val="nil"/>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Pre-School Disabled</w:t>
            </w:r>
          </w:p>
        </w:tc>
        <w:tc>
          <w:tcPr>
            <w:tcW w:w="540" w:type="dxa"/>
            <w:tcBorders>
              <w:top w:val="nil"/>
              <w:left w:val="single" w:sz="4" w:space="0" w:color="auto"/>
              <w:bottom w:val="single" w:sz="4" w:space="0" w:color="auto"/>
              <w:right w:val="single" w:sz="4" w:space="0" w:color="auto"/>
            </w:tcBorders>
            <w:vAlign w:val="bottom"/>
          </w:tcPr>
          <w:p w:rsidR="0027331B" w:rsidRPr="001F6A6B" w:rsidRDefault="00C813C4" w:rsidP="0020473E">
            <w:pPr>
              <w:spacing w:line="276" w:lineRule="auto"/>
              <w:jc w:val="center"/>
              <w:rPr>
                <w:bCs/>
                <w:smallCaps/>
                <w:sz w:val="22"/>
                <w:szCs w:val="22"/>
              </w:rPr>
            </w:pPr>
            <w:r w:rsidRPr="001F6A6B">
              <w:rPr>
                <w:bCs/>
                <w:smallCaps/>
                <w:sz w:val="22"/>
                <w:szCs w:val="22"/>
              </w:rPr>
              <w:t>2</w:t>
            </w:r>
          </w:p>
        </w:tc>
        <w:tc>
          <w:tcPr>
            <w:tcW w:w="450" w:type="dxa"/>
            <w:tcBorders>
              <w:top w:val="nil"/>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p>
        </w:tc>
        <w:tc>
          <w:tcPr>
            <w:tcW w:w="450" w:type="dxa"/>
            <w:tcBorders>
              <w:top w:val="nil"/>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1F6A6B" w:rsidRDefault="007F1615" w:rsidP="0020473E">
            <w:pPr>
              <w:spacing w:line="276" w:lineRule="auto"/>
              <w:jc w:val="center"/>
              <w:rPr>
                <w:bCs/>
                <w:smallCaps/>
                <w:sz w:val="22"/>
                <w:szCs w:val="22"/>
              </w:rPr>
            </w:pPr>
            <w:r w:rsidRPr="001F6A6B">
              <w:rPr>
                <w:bCs/>
                <w:smallCaps/>
                <w:sz w:val="22"/>
                <w:szCs w:val="22"/>
              </w:rPr>
              <w:t>2</w:t>
            </w:r>
          </w:p>
        </w:tc>
        <w:tc>
          <w:tcPr>
            <w:tcW w:w="1890" w:type="dxa"/>
            <w:tcBorders>
              <w:top w:val="nil"/>
              <w:left w:val="single" w:sz="36" w:space="0" w:color="auto"/>
              <w:bottom w:val="single" w:sz="4" w:space="0" w:color="auto"/>
              <w:right w:val="single" w:sz="4" w:space="0" w:color="auto"/>
            </w:tcBorders>
            <w:hideMark/>
          </w:tcPr>
          <w:p w:rsidR="0027331B" w:rsidRPr="001F6A6B" w:rsidRDefault="0027331B" w:rsidP="001F6A6B">
            <w:pPr>
              <w:spacing w:line="276" w:lineRule="auto"/>
              <w:rPr>
                <w:bCs/>
                <w:smallCaps/>
                <w:sz w:val="22"/>
                <w:szCs w:val="22"/>
              </w:rPr>
            </w:pPr>
            <w:r w:rsidRPr="001F6A6B">
              <w:rPr>
                <w:bCs/>
                <w:smallCaps/>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r w:rsidRPr="001F6A6B">
              <w:rPr>
                <w:bCs/>
                <w:smallCaps/>
                <w:sz w:val="22"/>
                <w:szCs w:val="22"/>
              </w:rPr>
              <w:t>2</w:t>
            </w:r>
            <w:r w:rsidR="00C7392A" w:rsidRPr="001F6A6B">
              <w:rPr>
                <w:bCs/>
                <w:smallCaps/>
                <w:sz w:val="22"/>
                <w:szCs w:val="22"/>
              </w:rPr>
              <w:t>8</w:t>
            </w:r>
          </w:p>
        </w:tc>
        <w:tc>
          <w:tcPr>
            <w:tcW w:w="540" w:type="dxa"/>
            <w:tcBorders>
              <w:top w:val="nil"/>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r w:rsidRPr="001F6A6B">
              <w:rPr>
                <w:bCs/>
                <w:smallCaps/>
                <w:sz w:val="22"/>
                <w:szCs w:val="22"/>
              </w:rPr>
              <w:t>2</w:t>
            </w:r>
            <w:r w:rsidR="00E8167B" w:rsidRPr="001F6A6B">
              <w:rPr>
                <w:bCs/>
                <w:smallCaps/>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r w:rsidRPr="001F6A6B">
              <w:rPr>
                <w:bCs/>
                <w:smallCaps/>
                <w:sz w:val="22"/>
                <w:szCs w:val="22"/>
              </w:rPr>
              <w:t>2</w:t>
            </w:r>
            <w:r w:rsidR="00E8167B" w:rsidRPr="001F6A6B">
              <w:rPr>
                <w:bCs/>
                <w:smallCaps/>
                <w:sz w:val="22"/>
                <w:szCs w:val="22"/>
              </w:rPr>
              <w:t>6</w:t>
            </w:r>
          </w:p>
        </w:tc>
        <w:tc>
          <w:tcPr>
            <w:tcW w:w="540" w:type="dxa"/>
            <w:tcBorders>
              <w:top w:val="nil"/>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r w:rsidRPr="001F6A6B">
              <w:rPr>
                <w:bCs/>
                <w:smallCaps/>
                <w:sz w:val="22"/>
                <w:szCs w:val="22"/>
              </w:rPr>
              <w:t>2</w:t>
            </w:r>
            <w:r w:rsidR="00E8167B" w:rsidRPr="001F6A6B">
              <w:rPr>
                <w:bCs/>
                <w:smallCaps/>
                <w:sz w:val="22"/>
                <w:szCs w:val="22"/>
              </w:rPr>
              <w:t>5</w:t>
            </w:r>
          </w:p>
        </w:tc>
        <w:tc>
          <w:tcPr>
            <w:tcW w:w="624" w:type="dxa"/>
            <w:tcBorders>
              <w:top w:val="nil"/>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r w:rsidRPr="001F6A6B">
              <w:rPr>
                <w:bCs/>
                <w:smallCaps/>
                <w:sz w:val="22"/>
                <w:szCs w:val="22"/>
              </w:rPr>
              <w:t>10</w:t>
            </w:r>
            <w:r w:rsidR="004F398D" w:rsidRPr="001F6A6B">
              <w:rPr>
                <w:bCs/>
                <w:smallCaps/>
                <w:sz w:val="22"/>
                <w:szCs w:val="22"/>
              </w:rPr>
              <w:t>2</w:t>
            </w:r>
          </w:p>
        </w:tc>
      </w:tr>
      <w:tr w:rsidR="00222EF4" w:rsidRPr="0020473E" w:rsidTr="002938DF">
        <w:trPr>
          <w:cantSplit/>
          <w:trHeight w:val="152"/>
        </w:trPr>
        <w:tc>
          <w:tcPr>
            <w:tcW w:w="2160" w:type="dxa"/>
            <w:tcBorders>
              <w:top w:val="nil"/>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Pre-School</w:t>
            </w:r>
          </w:p>
        </w:tc>
        <w:tc>
          <w:tcPr>
            <w:tcW w:w="540" w:type="dxa"/>
            <w:tcBorders>
              <w:top w:val="nil"/>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15</w:t>
            </w:r>
          </w:p>
        </w:tc>
        <w:tc>
          <w:tcPr>
            <w:tcW w:w="450" w:type="dxa"/>
            <w:tcBorders>
              <w:top w:val="nil"/>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1</w:t>
            </w:r>
            <w:r w:rsidR="003A0D23" w:rsidRPr="001F6A6B">
              <w:rPr>
                <w:bCs/>
                <w:smallCaps/>
                <w:sz w:val="22"/>
                <w:szCs w:val="22"/>
              </w:rPr>
              <w:t>4</w:t>
            </w:r>
          </w:p>
        </w:tc>
        <w:tc>
          <w:tcPr>
            <w:tcW w:w="540" w:type="dxa"/>
            <w:tcBorders>
              <w:top w:val="nil"/>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1</w:t>
            </w:r>
            <w:r w:rsidR="00801956" w:rsidRPr="001F6A6B">
              <w:rPr>
                <w:bCs/>
                <w:smallCaps/>
                <w:sz w:val="22"/>
                <w:szCs w:val="22"/>
              </w:rPr>
              <w:t>4</w:t>
            </w:r>
          </w:p>
        </w:tc>
        <w:tc>
          <w:tcPr>
            <w:tcW w:w="450" w:type="dxa"/>
            <w:tcBorders>
              <w:top w:val="nil"/>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15</w:t>
            </w:r>
          </w:p>
        </w:tc>
        <w:tc>
          <w:tcPr>
            <w:tcW w:w="540" w:type="dxa"/>
            <w:tcBorders>
              <w:top w:val="nil"/>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1F6A6B" w:rsidRDefault="00801956" w:rsidP="0020473E">
            <w:pPr>
              <w:spacing w:line="276" w:lineRule="auto"/>
              <w:jc w:val="center"/>
              <w:rPr>
                <w:bCs/>
                <w:smallCaps/>
                <w:sz w:val="22"/>
                <w:szCs w:val="22"/>
              </w:rPr>
            </w:pPr>
            <w:r w:rsidRPr="001F6A6B">
              <w:rPr>
                <w:bCs/>
                <w:smallCaps/>
                <w:sz w:val="22"/>
                <w:szCs w:val="22"/>
              </w:rPr>
              <w:t>59</w:t>
            </w:r>
          </w:p>
        </w:tc>
        <w:tc>
          <w:tcPr>
            <w:tcW w:w="1890" w:type="dxa"/>
            <w:tcBorders>
              <w:top w:val="nil"/>
              <w:left w:val="single" w:sz="36" w:space="0" w:color="auto"/>
              <w:bottom w:val="single" w:sz="4" w:space="0" w:color="auto"/>
              <w:right w:val="single" w:sz="4" w:space="0" w:color="auto"/>
            </w:tcBorders>
            <w:hideMark/>
          </w:tcPr>
          <w:p w:rsidR="0027331B" w:rsidRPr="001F6A6B" w:rsidRDefault="0027331B" w:rsidP="001F6A6B">
            <w:pPr>
              <w:spacing w:line="276" w:lineRule="auto"/>
              <w:rPr>
                <w:bCs/>
                <w:smallCaps/>
                <w:sz w:val="22"/>
                <w:szCs w:val="22"/>
              </w:rPr>
            </w:pPr>
            <w:r w:rsidRPr="001F6A6B">
              <w:rPr>
                <w:bCs/>
                <w:smallCaps/>
                <w:sz w:val="22"/>
                <w:szCs w:val="22"/>
              </w:rPr>
              <w:t>4</w:t>
            </w:r>
          </w:p>
        </w:tc>
        <w:tc>
          <w:tcPr>
            <w:tcW w:w="450" w:type="dxa"/>
            <w:tcBorders>
              <w:top w:val="nil"/>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17</w:t>
            </w:r>
          </w:p>
        </w:tc>
        <w:tc>
          <w:tcPr>
            <w:tcW w:w="540" w:type="dxa"/>
            <w:tcBorders>
              <w:top w:val="nil"/>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22</w:t>
            </w:r>
          </w:p>
        </w:tc>
        <w:tc>
          <w:tcPr>
            <w:tcW w:w="450" w:type="dxa"/>
            <w:tcBorders>
              <w:top w:val="nil"/>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17</w:t>
            </w:r>
          </w:p>
        </w:tc>
        <w:tc>
          <w:tcPr>
            <w:tcW w:w="540" w:type="dxa"/>
            <w:tcBorders>
              <w:top w:val="nil"/>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c>
          <w:tcPr>
            <w:tcW w:w="624" w:type="dxa"/>
            <w:tcBorders>
              <w:top w:val="nil"/>
              <w:left w:val="single" w:sz="4" w:space="0" w:color="auto"/>
              <w:bottom w:val="single" w:sz="4" w:space="0" w:color="auto"/>
              <w:right w:val="single" w:sz="4" w:space="0" w:color="auto"/>
            </w:tcBorders>
            <w:shd w:val="clear" w:color="auto" w:fill="auto"/>
          </w:tcPr>
          <w:p w:rsidR="0027331B" w:rsidRPr="001F6A6B" w:rsidRDefault="004F398D" w:rsidP="0020473E">
            <w:pPr>
              <w:spacing w:line="276" w:lineRule="auto"/>
              <w:jc w:val="center"/>
              <w:rPr>
                <w:bCs/>
                <w:smallCaps/>
                <w:sz w:val="22"/>
                <w:szCs w:val="22"/>
              </w:rPr>
            </w:pPr>
            <w:r w:rsidRPr="001F6A6B">
              <w:rPr>
                <w:bCs/>
                <w:smallCaps/>
                <w:sz w:val="22"/>
                <w:szCs w:val="22"/>
              </w:rPr>
              <w:t>5</w:t>
            </w:r>
            <w:r w:rsidR="00E8167B" w:rsidRPr="001F6A6B">
              <w:rPr>
                <w:bCs/>
                <w:smallCaps/>
                <w:sz w:val="22"/>
                <w:szCs w:val="22"/>
              </w:rPr>
              <w:t>6</w:t>
            </w:r>
          </w:p>
        </w:tc>
      </w:tr>
      <w:tr w:rsidR="00222EF4" w:rsidRPr="0020473E" w:rsidTr="002938DF">
        <w:trPr>
          <w:cantSplit/>
          <w:trHeight w:val="170"/>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K</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E33478" w:rsidP="0020473E">
            <w:pPr>
              <w:spacing w:line="276" w:lineRule="auto"/>
              <w:jc w:val="center"/>
              <w:rPr>
                <w:bCs/>
                <w:smallCaps/>
                <w:sz w:val="22"/>
                <w:szCs w:val="22"/>
              </w:rPr>
            </w:pPr>
            <w:r w:rsidRPr="001F6A6B">
              <w:rPr>
                <w:bCs/>
                <w:smallCaps/>
                <w:sz w:val="22"/>
                <w:szCs w:val="22"/>
              </w:rPr>
              <w:t>19</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1F6A6B" w:rsidRDefault="00E33478" w:rsidP="0020473E">
            <w:pPr>
              <w:spacing w:line="276" w:lineRule="auto"/>
              <w:jc w:val="center"/>
              <w:rPr>
                <w:bCs/>
                <w:smallCaps/>
                <w:sz w:val="22"/>
                <w:szCs w:val="22"/>
              </w:rPr>
            </w:pPr>
            <w:r w:rsidRPr="001F6A6B">
              <w:rPr>
                <w:bCs/>
                <w:smallCaps/>
                <w:sz w:val="22"/>
                <w:szCs w:val="22"/>
              </w:rPr>
              <w:t>1</w:t>
            </w:r>
            <w:r w:rsidR="00C813C4" w:rsidRPr="001F6A6B">
              <w:rPr>
                <w:bCs/>
                <w:smallCaps/>
                <w:sz w:val="22"/>
                <w:szCs w:val="22"/>
              </w:rPr>
              <w:t>9</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E33478" w:rsidP="0020473E">
            <w:pPr>
              <w:spacing w:line="276" w:lineRule="auto"/>
              <w:jc w:val="center"/>
              <w:rPr>
                <w:bCs/>
                <w:smallCaps/>
                <w:sz w:val="22"/>
                <w:szCs w:val="22"/>
              </w:rPr>
            </w:pPr>
            <w:r w:rsidRPr="001F6A6B">
              <w:rPr>
                <w:bCs/>
                <w:smallCaps/>
                <w:sz w:val="22"/>
                <w:szCs w:val="22"/>
              </w:rPr>
              <w:t>1</w:t>
            </w:r>
            <w:r w:rsidR="003A0D23" w:rsidRPr="001F6A6B">
              <w:rPr>
                <w:bCs/>
                <w:smallCaps/>
                <w:sz w:val="22"/>
                <w:szCs w:val="22"/>
              </w:rPr>
              <w:t>9</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1</w:t>
            </w:r>
            <w:r w:rsidR="00C813C4" w:rsidRPr="001F6A6B">
              <w:rPr>
                <w:bCs/>
                <w:smallCaps/>
                <w:sz w:val="22"/>
                <w:szCs w:val="22"/>
              </w:rPr>
              <w:t>8</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1</w:t>
            </w:r>
            <w:r w:rsidR="00C813C4" w:rsidRPr="001F6A6B">
              <w:rPr>
                <w:bCs/>
                <w:smallCaps/>
                <w:sz w:val="22"/>
                <w:szCs w:val="22"/>
              </w:rPr>
              <w:t>8</w:t>
            </w: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1F6A6B" w:rsidRDefault="0054719E" w:rsidP="0020473E">
            <w:pPr>
              <w:spacing w:line="276" w:lineRule="auto"/>
              <w:jc w:val="center"/>
              <w:rPr>
                <w:bCs/>
                <w:smallCaps/>
                <w:sz w:val="22"/>
                <w:szCs w:val="22"/>
              </w:rPr>
            </w:pPr>
            <w:r w:rsidRPr="001F6A6B">
              <w:rPr>
                <w:bCs/>
                <w:smallCaps/>
                <w:sz w:val="22"/>
                <w:szCs w:val="22"/>
              </w:rPr>
              <w:t>9</w:t>
            </w:r>
            <w:r w:rsidR="00F507A1" w:rsidRPr="001F6A6B">
              <w:rPr>
                <w:bCs/>
                <w:smallCaps/>
                <w:sz w:val="22"/>
                <w:szCs w:val="22"/>
              </w:rPr>
              <w:t>3</w:t>
            </w:r>
          </w:p>
        </w:tc>
        <w:tc>
          <w:tcPr>
            <w:tcW w:w="1890" w:type="dxa"/>
            <w:tcBorders>
              <w:top w:val="single" w:sz="4" w:space="0" w:color="auto"/>
              <w:left w:val="single" w:sz="36" w:space="0" w:color="auto"/>
              <w:bottom w:val="single" w:sz="4" w:space="0" w:color="auto"/>
              <w:right w:val="single" w:sz="4" w:space="0" w:color="auto"/>
            </w:tcBorders>
            <w:hideMark/>
          </w:tcPr>
          <w:p w:rsidR="0027331B" w:rsidRPr="001F6A6B" w:rsidRDefault="0027331B" w:rsidP="001F6A6B">
            <w:pPr>
              <w:spacing w:line="276" w:lineRule="auto"/>
              <w:rPr>
                <w:bCs/>
                <w:smallCaps/>
                <w:sz w:val="22"/>
                <w:szCs w:val="22"/>
              </w:rPr>
            </w:pPr>
            <w:r w:rsidRPr="001F6A6B">
              <w:rPr>
                <w:bCs/>
                <w:smallCaps/>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23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2</w:t>
            </w:r>
            <w:r w:rsidR="0066382D" w:rsidRPr="001F6A6B">
              <w:rPr>
                <w:bCs/>
                <w:smallCaps/>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24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7</w:t>
            </w:r>
            <w:r w:rsidR="00712EB7" w:rsidRPr="001F6A6B">
              <w:rPr>
                <w:bCs/>
                <w:smallCaps/>
                <w:sz w:val="22"/>
                <w:szCs w:val="22"/>
              </w:rPr>
              <w:t>3</w:t>
            </w:r>
          </w:p>
        </w:tc>
      </w:tr>
      <w:tr w:rsidR="00222EF4" w:rsidRPr="0020473E" w:rsidTr="002938DF">
        <w:trPr>
          <w:cantSplit/>
          <w:trHeight w:val="134"/>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2</w:t>
            </w:r>
            <w:r w:rsidR="00801956" w:rsidRPr="001F6A6B">
              <w:rPr>
                <w:bCs/>
                <w:smallCaps/>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2</w:t>
            </w:r>
            <w:r w:rsidR="00801956" w:rsidRPr="001F6A6B">
              <w:rPr>
                <w:bCs/>
                <w:smallCaps/>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2</w:t>
            </w:r>
            <w:r w:rsidR="003A0D23" w:rsidRPr="001F6A6B">
              <w:rPr>
                <w:bCs/>
                <w:smallCaps/>
                <w:sz w:val="22"/>
                <w:szCs w:val="22"/>
              </w:rPr>
              <w:t>2</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1F6A6B" w:rsidRDefault="003A0D23" w:rsidP="0020473E">
            <w:pPr>
              <w:spacing w:line="276" w:lineRule="auto"/>
              <w:jc w:val="center"/>
              <w:rPr>
                <w:bCs/>
                <w:smallCaps/>
                <w:sz w:val="22"/>
                <w:szCs w:val="22"/>
              </w:rPr>
            </w:pPr>
            <w:r w:rsidRPr="001F6A6B">
              <w:rPr>
                <w:bCs/>
                <w:smallCaps/>
                <w:sz w:val="22"/>
                <w:szCs w:val="22"/>
              </w:rPr>
              <w:t>19</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1F6A6B" w:rsidRDefault="00697019" w:rsidP="0020473E">
            <w:pPr>
              <w:spacing w:line="276" w:lineRule="auto"/>
              <w:jc w:val="center"/>
              <w:rPr>
                <w:bCs/>
                <w:smallCaps/>
                <w:sz w:val="22"/>
                <w:szCs w:val="22"/>
              </w:rPr>
            </w:pPr>
            <w:r w:rsidRPr="001F6A6B">
              <w:rPr>
                <w:bCs/>
                <w:smallCaps/>
                <w:sz w:val="22"/>
                <w:szCs w:val="22"/>
              </w:rPr>
              <w:t>8</w:t>
            </w:r>
            <w:r w:rsidR="00F507A1" w:rsidRPr="001F6A6B">
              <w:rPr>
                <w:bCs/>
                <w:smallCaps/>
                <w:sz w:val="22"/>
                <w:szCs w:val="22"/>
              </w:rPr>
              <w:t>6</w:t>
            </w:r>
          </w:p>
        </w:tc>
        <w:tc>
          <w:tcPr>
            <w:tcW w:w="1890" w:type="dxa"/>
            <w:tcBorders>
              <w:top w:val="single" w:sz="4" w:space="0" w:color="auto"/>
              <w:left w:val="single" w:sz="36" w:space="0" w:color="auto"/>
              <w:bottom w:val="single" w:sz="4" w:space="0" w:color="auto"/>
              <w:right w:val="single" w:sz="4" w:space="0" w:color="auto"/>
            </w:tcBorders>
            <w:hideMark/>
          </w:tcPr>
          <w:p w:rsidR="0027331B" w:rsidRPr="001F6A6B" w:rsidRDefault="0027331B" w:rsidP="001F6A6B">
            <w:pPr>
              <w:spacing w:line="276" w:lineRule="auto"/>
              <w:rPr>
                <w:bCs/>
                <w:smallCaps/>
                <w:sz w:val="22"/>
                <w:szCs w:val="22"/>
              </w:rPr>
            </w:pPr>
            <w:r w:rsidRPr="001F6A6B">
              <w:rPr>
                <w:bCs/>
                <w:smallCaps/>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66382D" w:rsidP="0020473E">
            <w:pPr>
              <w:spacing w:line="276" w:lineRule="auto"/>
              <w:jc w:val="center"/>
              <w:rPr>
                <w:bCs/>
                <w:smallCaps/>
                <w:sz w:val="22"/>
                <w:szCs w:val="22"/>
              </w:rPr>
            </w:pPr>
            <w:r w:rsidRPr="001F6A6B">
              <w:rPr>
                <w:bCs/>
                <w:smallCaps/>
                <w:sz w:val="22"/>
                <w:szCs w:val="22"/>
              </w:rPr>
              <w:t>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E8167B" w:rsidP="0020473E">
            <w:pPr>
              <w:spacing w:line="276" w:lineRule="auto"/>
              <w:jc w:val="center"/>
              <w:rPr>
                <w:bCs/>
                <w:smallCaps/>
                <w:sz w:val="22"/>
                <w:szCs w:val="22"/>
              </w:rPr>
            </w:pPr>
            <w:r w:rsidRPr="001F6A6B">
              <w:rPr>
                <w:bCs/>
                <w:smallCaps/>
                <w:sz w:val="22"/>
                <w:szCs w:val="22"/>
              </w:rPr>
              <w:t>57</w:t>
            </w:r>
          </w:p>
        </w:tc>
      </w:tr>
      <w:tr w:rsidR="00222EF4" w:rsidRPr="0020473E" w:rsidTr="002938DF">
        <w:trPr>
          <w:cantSplit/>
          <w:trHeight w:val="107"/>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2</w:t>
            </w:r>
            <w:r w:rsidR="00C813C4" w:rsidRPr="001F6A6B">
              <w:rPr>
                <w:bCs/>
                <w:smallCaps/>
                <w:sz w:val="22"/>
                <w:szCs w:val="22"/>
              </w:rPr>
              <w:t>1</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r w:rsidRPr="001F6A6B">
              <w:rPr>
                <w:bCs/>
                <w:smallCaps/>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E33478" w:rsidP="0020473E">
            <w:pPr>
              <w:spacing w:line="276" w:lineRule="auto"/>
              <w:jc w:val="center"/>
              <w:rPr>
                <w:bCs/>
                <w:smallCaps/>
                <w:sz w:val="22"/>
                <w:szCs w:val="22"/>
              </w:rPr>
            </w:pPr>
            <w:r w:rsidRPr="001F6A6B">
              <w:rPr>
                <w:bCs/>
                <w:smallCaps/>
                <w:sz w:val="22"/>
                <w:szCs w:val="22"/>
              </w:rPr>
              <w:t>20</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1F6A6B" w:rsidRDefault="00F507A1" w:rsidP="0020473E">
            <w:pPr>
              <w:spacing w:line="276" w:lineRule="auto"/>
              <w:jc w:val="center"/>
              <w:rPr>
                <w:bCs/>
                <w:smallCaps/>
                <w:sz w:val="22"/>
                <w:szCs w:val="22"/>
              </w:rPr>
            </w:pPr>
            <w:r w:rsidRPr="001F6A6B">
              <w:rPr>
                <w:bCs/>
                <w:smallCaps/>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F507A1" w:rsidRPr="001F6A6B" w:rsidRDefault="0054719E" w:rsidP="0020473E">
            <w:pPr>
              <w:spacing w:line="276" w:lineRule="auto"/>
              <w:jc w:val="center"/>
              <w:rPr>
                <w:bCs/>
                <w:smallCaps/>
                <w:sz w:val="22"/>
                <w:szCs w:val="22"/>
              </w:rPr>
            </w:pPr>
            <w:r w:rsidRPr="001F6A6B">
              <w:rPr>
                <w:bCs/>
                <w:smallCaps/>
                <w:sz w:val="22"/>
                <w:szCs w:val="22"/>
              </w:rPr>
              <w:t>8</w:t>
            </w:r>
            <w:r w:rsidR="00F507A1" w:rsidRPr="001F6A6B">
              <w:rPr>
                <w:bCs/>
                <w:smallCaps/>
                <w:sz w:val="22"/>
                <w:szCs w:val="22"/>
              </w:rPr>
              <w:t>1</w:t>
            </w:r>
          </w:p>
        </w:tc>
        <w:tc>
          <w:tcPr>
            <w:tcW w:w="1890" w:type="dxa"/>
            <w:tcBorders>
              <w:top w:val="single" w:sz="4" w:space="0" w:color="auto"/>
              <w:left w:val="single" w:sz="36" w:space="0" w:color="auto"/>
              <w:bottom w:val="single" w:sz="4" w:space="0" w:color="auto"/>
              <w:right w:val="single" w:sz="4" w:space="0" w:color="auto"/>
            </w:tcBorders>
            <w:hideMark/>
          </w:tcPr>
          <w:p w:rsidR="0027331B" w:rsidRPr="001F6A6B" w:rsidRDefault="0027331B" w:rsidP="001F6A6B">
            <w:pPr>
              <w:spacing w:line="276" w:lineRule="auto"/>
              <w:rPr>
                <w:bCs/>
                <w:smallCap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r w:rsidRPr="001F6A6B">
              <w:rPr>
                <w:bCs/>
                <w:smallCaps/>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r>
      <w:tr w:rsidR="00222EF4" w:rsidRPr="0020473E" w:rsidTr="002938DF">
        <w:trPr>
          <w:cantSplit/>
          <w:trHeight w:val="233"/>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Special Education</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1F6A6B" w:rsidRDefault="0054719E" w:rsidP="0020473E">
            <w:pPr>
              <w:spacing w:line="276" w:lineRule="auto"/>
              <w:jc w:val="center"/>
              <w:rPr>
                <w:bCs/>
                <w:smallCaps/>
                <w:sz w:val="22"/>
                <w:szCs w:val="22"/>
              </w:rPr>
            </w:pPr>
            <w:r w:rsidRPr="001F6A6B">
              <w:rPr>
                <w:bCs/>
                <w:smallCaps/>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3A0D23" w:rsidP="0020473E">
            <w:pPr>
              <w:spacing w:line="276" w:lineRule="auto"/>
              <w:jc w:val="center"/>
              <w:rPr>
                <w:bCs/>
                <w:smallCaps/>
                <w:sz w:val="22"/>
                <w:szCs w:val="22"/>
              </w:rPr>
            </w:pPr>
            <w:r w:rsidRPr="001F6A6B">
              <w:rPr>
                <w:bCs/>
                <w:smallCaps/>
                <w:sz w:val="22"/>
                <w:szCs w:val="22"/>
              </w:rPr>
              <w:t>4</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1F6A6B" w:rsidRDefault="00C813C4" w:rsidP="0020473E">
            <w:pPr>
              <w:spacing w:line="276" w:lineRule="auto"/>
              <w:jc w:val="center"/>
              <w:rPr>
                <w:bCs/>
                <w:smallCaps/>
                <w:sz w:val="22"/>
                <w:szCs w:val="22"/>
              </w:rPr>
            </w:pPr>
            <w:r w:rsidRPr="001F6A6B">
              <w:rPr>
                <w:bCs/>
                <w:smallCaps/>
                <w:sz w:val="22"/>
                <w:szCs w:val="22"/>
              </w:rPr>
              <w:t>6</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1F6A6B" w:rsidRDefault="0027331B" w:rsidP="0020473E">
            <w:pPr>
              <w:spacing w:line="276" w:lineRule="auto"/>
              <w:jc w:val="center"/>
              <w:rPr>
                <w:bCs/>
                <w:smallCaps/>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F507A1" w:rsidRPr="001F6A6B" w:rsidRDefault="00F507A1" w:rsidP="0020473E">
            <w:pPr>
              <w:spacing w:line="276" w:lineRule="auto"/>
              <w:jc w:val="center"/>
              <w:rPr>
                <w:bCs/>
                <w:smallCaps/>
                <w:sz w:val="22"/>
                <w:szCs w:val="22"/>
              </w:rPr>
            </w:pPr>
            <w:r w:rsidRPr="001F6A6B">
              <w:rPr>
                <w:bCs/>
                <w:smallCaps/>
                <w:sz w:val="22"/>
                <w:szCs w:val="22"/>
              </w:rPr>
              <w:t>20</w:t>
            </w:r>
          </w:p>
        </w:tc>
        <w:tc>
          <w:tcPr>
            <w:tcW w:w="1890" w:type="dxa"/>
            <w:tcBorders>
              <w:top w:val="single" w:sz="4" w:space="0" w:color="auto"/>
              <w:left w:val="single" w:sz="36" w:space="0" w:color="auto"/>
              <w:bottom w:val="single" w:sz="4" w:space="0" w:color="auto"/>
              <w:right w:val="single" w:sz="4" w:space="0" w:color="auto"/>
            </w:tcBorders>
          </w:tcPr>
          <w:p w:rsidR="0027331B" w:rsidRPr="001F6A6B" w:rsidRDefault="0066382D" w:rsidP="001F6A6B">
            <w:pPr>
              <w:spacing w:line="276" w:lineRule="auto"/>
              <w:rPr>
                <w:bCs/>
                <w:smallCaps/>
                <w:sz w:val="22"/>
                <w:szCs w:val="22"/>
              </w:rPr>
            </w:pPr>
            <w:r w:rsidRPr="001F6A6B">
              <w:rPr>
                <w:sz w:val="22"/>
                <w:szCs w:val="22"/>
              </w:rPr>
              <w:t>Special Educatio</w:t>
            </w:r>
            <w:r w:rsidR="001F6A6B">
              <w:rPr>
                <w:sz w:val="22"/>
                <w:szCs w:val="22"/>
              </w:rPr>
              <w:t>n</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66382D" w:rsidP="0020473E">
            <w:pPr>
              <w:spacing w:line="276" w:lineRule="auto"/>
              <w:jc w:val="center"/>
              <w:rPr>
                <w:bCs/>
                <w:smallCaps/>
                <w:sz w:val="22"/>
                <w:szCs w:val="22"/>
              </w:rPr>
            </w:pPr>
            <w:r w:rsidRPr="001F6A6B">
              <w:rPr>
                <w:bCs/>
                <w:smallCaps/>
                <w:sz w:val="22"/>
                <w:szCs w:val="22"/>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27331B" w:rsidP="0020473E">
            <w:pPr>
              <w:spacing w:line="276" w:lineRule="auto"/>
              <w:jc w:val="center"/>
              <w:rPr>
                <w:bCs/>
                <w:smallCaps/>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1F6A6B" w:rsidRDefault="00712EB7" w:rsidP="0020473E">
            <w:pPr>
              <w:spacing w:line="276" w:lineRule="auto"/>
              <w:jc w:val="center"/>
              <w:rPr>
                <w:bCs/>
                <w:smallCaps/>
                <w:sz w:val="22"/>
                <w:szCs w:val="22"/>
              </w:rPr>
            </w:pPr>
            <w:r w:rsidRPr="001F6A6B">
              <w:rPr>
                <w:bCs/>
                <w:smallCaps/>
                <w:sz w:val="22"/>
                <w:szCs w:val="22"/>
              </w:rPr>
              <w:t>7</w:t>
            </w:r>
          </w:p>
        </w:tc>
      </w:tr>
      <w:tr w:rsidR="0027331B" w:rsidRPr="0020473E" w:rsidTr="00CF6B63">
        <w:trPr>
          <w:cantSplit/>
          <w:trHeight w:val="233"/>
        </w:trPr>
        <w:tc>
          <w:tcPr>
            <w:tcW w:w="4140" w:type="dxa"/>
            <w:gridSpan w:val="5"/>
            <w:tcBorders>
              <w:top w:val="single" w:sz="4" w:space="0" w:color="auto"/>
              <w:left w:val="single" w:sz="4" w:space="0" w:color="auto"/>
              <w:bottom w:val="single" w:sz="4" w:space="0" w:color="auto"/>
              <w:right w:val="single" w:sz="4" w:space="0" w:color="auto"/>
            </w:tcBorders>
            <w:hideMark/>
          </w:tcPr>
          <w:p w:rsidR="0027331B" w:rsidRPr="0020473E" w:rsidRDefault="0027331B" w:rsidP="0020473E">
            <w:pPr>
              <w:spacing w:line="276" w:lineRule="auto"/>
              <w:jc w:val="center"/>
              <w:rPr>
                <w:b/>
                <w:bCs/>
                <w:smallCaps/>
                <w:sz w:val="22"/>
                <w:szCs w:val="22"/>
              </w:rPr>
            </w:pPr>
            <w:r w:rsidRPr="0020473E">
              <w:rPr>
                <w:b/>
                <w:bCs/>
                <w:smallCaps/>
                <w:sz w:val="22"/>
                <w:szCs w:val="22"/>
              </w:rPr>
              <w:t>Total</w:t>
            </w:r>
          </w:p>
        </w:tc>
        <w:tc>
          <w:tcPr>
            <w:tcW w:w="1170" w:type="dxa"/>
            <w:gridSpan w:val="2"/>
            <w:tcBorders>
              <w:top w:val="single" w:sz="4" w:space="0" w:color="auto"/>
              <w:left w:val="single" w:sz="4" w:space="0" w:color="auto"/>
              <w:bottom w:val="single" w:sz="4" w:space="0" w:color="auto"/>
              <w:right w:val="single" w:sz="36" w:space="0" w:color="auto"/>
            </w:tcBorders>
          </w:tcPr>
          <w:p w:rsidR="0027331B" w:rsidRPr="0020473E" w:rsidRDefault="0027331B" w:rsidP="0020473E">
            <w:pPr>
              <w:spacing w:line="276" w:lineRule="auto"/>
              <w:jc w:val="center"/>
              <w:rPr>
                <w:b/>
                <w:bCs/>
                <w:smallCaps/>
                <w:sz w:val="22"/>
                <w:szCs w:val="22"/>
              </w:rPr>
            </w:pPr>
            <w:r w:rsidRPr="0020473E">
              <w:rPr>
                <w:b/>
                <w:bCs/>
                <w:smallCaps/>
                <w:sz w:val="22"/>
                <w:szCs w:val="22"/>
              </w:rPr>
              <w:t>34</w:t>
            </w:r>
            <w:r w:rsidR="007C4DDC" w:rsidRPr="0020473E">
              <w:rPr>
                <w:b/>
                <w:bCs/>
                <w:smallCaps/>
                <w:sz w:val="22"/>
                <w:szCs w:val="22"/>
              </w:rPr>
              <w:t>0</w:t>
            </w:r>
          </w:p>
        </w:tc>
        <w:tc>
          <w:tcPr>
            <w:tcW w:w="3870" w:type="dxa"/>
            <w:gridSpan w:val="5"/>
            <w:tcBorders>
              <w:top w:val="single" w:sz="4" w:space="0" w:color="auto"/>
              <w:left w:val="single" w:sz="36" w:space="0" w:color="auto"/>
              <w:bottom w:val="single" w:sz="4" w:space="0" w:color="auto"/>
              <w:right w:val="single" w:sz="4" w:space="0" w:color="auto"/>
            </w:tcBorders>
            <w:shd w:val="clear" w:color="auto" w:fill="auto"/>
            <w:hideMark/>
          </w:tcPr>
          <w:p w:rsidR="0027331B" w:rsidRPr="0020473E" w:rsidRDefault="0027331B" w:rsidP="0020473E">
            <w:pPr>
              <w:spacing w:line="276" w:lineRule="auto"/>
              <w:jc w:val="center"/>
              <w:rPr>
                <w:b/>
                <w:bCs/>
                <w:smallCaps/>
                <w:sz w:val="22"/>
                <w:szCs w:val="22"/>
              </w:rPr>
            </w:pPr>
            <w:r w:rsidRPr="0020473E">
              <w:rPr>
                <w:b/>
                <w:bCs/>
                <w:smallCaps/>
                <w:sz w:val="22"/>
                <w:szCs w:val="22"/>
              </w:rPr>
              <w:t>Total</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20473E" w:rsidRDefault="0027331B" w:rsidP="0020473E">
            <w:pPr>
              <w:spacing w:line="276" w:lineRule="auto"/>
              <w:jc w:val="center"/>
              <w:rPr>
                <w:b/>
                <w:bCs/>
                <w:smallCaps/>
                <w:sz w:val="22"/>
                <w:szCs w:val="22"/>
              </w:rPr>
            </w:pPr>
            <w:r w:rsidRPr="0020473E">
              <w:rPr>
                <w:b/>
                <w:bCs/>
                <w:smallCaps/>
                <w:sz w:val="22"/>
                <w:szCs w:val="22"/>
              </w:rPr>
              <w:t>29</w:t>
            </w:r>
            <w:r w:rsidR="00712EB7" w:rsidRPr="0020473E">
              <w:rPr>
                <w:b/>
                <w:bCs/>
                <w:smallCaps/>
                <w:sz w:val="22"/>
                <w:szCs w:val="22"/>
              </w:rPr>
              <w:t>5</w:t>
            </w:r>
          </w:p>
        </w:tc>
      </w:tr>
    </w:tbl>
    <w:p w:rsidR="003D7E2C" w:rsidRPr="00204A51" w:rsidRDefault="003D7E2C" w:rsidP="00E36829">
      <w:pPr>
        <w:ind w:left="720"/>
        <w:rPr>
          <w:b/>
          <w:smallCaps/>
          <w:color w:val="000000" w:themeColor="text1"/>
          <w:sz w:val="28"/>
          <w:szCs w:val="28"/>
        </w:rPr>
      </w:pPr>
    </w:p>
    <w:p w:rsidR="006166EB" w:rsidRDefault="006166EB" w:rsidP="00FE1631">
      <w:pPr>
        <w:rPr>
          <w:b/>
          <w:smallCaps/>
          <w:sz w:val="28"/>
          <w:szCs w:val="28"/>
        </w:rPr>
      </w:pPr>
    </w:p>
    <w:p w:rsidR="00234A61" w:rsidRDefault="00234A61">
      <w:pPr>
        <w:rPr>
          <w:b/>
          <w:smallCaps/>
          <w:sz w:val="28"/>
          <w:szCs w:val="28"/>
        </w:rPr>
      </w:pPr>
      <w:r>
        <w:rPr>
          <w:b/>
          <w:smallCaps/>
          <w:sz w:val="28"/>
          <w:szCs w:val="28"/>
        </w:rPr>
        <w:br w:type="page"/>
      </w:r>
    </w:p>
    <w:p w:rsidR="004E130F" w:rsidRPr="00D66D59" w:rsidRDefault="004E130F" w:rsidP="00851096">
      <w:pPr>
        <w:rPr>
          <w:b/>
          <w:smallCaps/>
          <w:sz w:val="28"/>
          <w:szCs w:val="28"/>
        </w:rPr>
      </w:pPr>
      <w:r w:rsidRPr="00D66D59">
        <w:rPr>
          <w:b/>
          <w:smallCaps/>
          <w:sz w:val="28"/>
          <w:szCs w:val="28"/>
        </w:rPr>
        <w:lastRenderedPageBreak/>
        <w:t>Report Of The Superintendent</w:t>
      </w:r>
      <w:r w:rsidR="00D66D59" w:rsidRPr="00D66D59">
        <w:rPr>
          <w:b/>
          <w:smallCaps/>
          <w:sz w:val="28"/>
          <w:szCs w:val="28"/>
        </w:rPr>
        <w:t xml:space="preserve">: </w:t>
      </w:r>
      <w:r w:rsidR="00851096" w:rsidRPr="00324872">
        <w:rPr>
          <w:b/>
          <w:smallCaps/>
          <w:sz w:val="28"/>
          <w:szCs w:val="28"/>
        </w:rPr>
        <w:t>Instructional Services</w:t>
      </w:r>
    </w:p>
    <w:p w:rsidR="004E130F" w:rsidRDefault="00B23D02" w:rsidP="00FE1631">
      <w:pPr>
        <w:ind w:right="-360"/>
        <w:rPr>
          <w:sz w:val="24"/>
          <w:szCs w:val="28"/>
        </w:rPr>
      </w:pPr>
      <w:r>
        <w:rPr>
          <w:sz w:val="24"/>
          <w:szCs w:val="28"/>
        </w:rPr>
        <w:t>Motion by Walter, seconded by Stevenson to approve items A-B.  The Greenwich Township</w:t>
      </w:r>
    </w:p>
    <w:p w:rsidR="00B23D02" w:rsidRPr="00B23D02" w:rsidRDefault="00B23D02" w:rsidP="00FE1631">
      <w:pPr>
        <w:ind w:right="-360"/>
        <w:rPr>
          <w:sz w:val="24"/>
          <w:szCs w:val="28"/>
        </w:rPr>
      </w:pPr>
      <w:r>
        <w:rPr>
          <w:sz w:val="24"/>
          <w:szCs w:val="28"/>
        </w:rPr>
        <w:t>Representative may vote on items in this section of the agenda.</w:t>
      </w:r>
    </w:p>
    <w:p w:rsidR="004E130F" w:rsidRPr="00F84D55" w:rsidRDefault="004E130F" w:rsidP="00FE1631">
      <w:pPr>
        <w:rPr>
          <w:sz w:val="24"/>
          <w:szCs w:val="24"/>
        </w:rPr>
      </w:pPr>
    </w:p>
    <w:p w:rsidR="005F44FC" w:rsidRPr="0089602C" w:rsidRDefault="005F44FC" w:rsidP="00E36829">
      <w:pPr>
        <w:pStyle w:val="ListParagraph"/>
        <w:rPr>
          <w:bCs/>
          <w:sz w:val="24"/>
          <w:szCs w:val="24"/>
        </w:rPr>
      </w:pPr>
    </w:p>
    <w:p w:rsidR="005F44FC" w:rsidRPr="00825AE7" w:rsidRDefault="005F44FC" w:rsidP="00FA1380">
      <w:pPr>
        <w:pStyle w:val="Footer"/>
        <w:numPr>
          <w:ilvl w:val="0"/>
          <w:numId w:val="5"/>
        </w:numPr>
        <w:rPr>
          <w:sz w:val="24"/>
          <w:szCs w:val="24"/>
          <w:u w:val="single"/>
        </w:rPr>
      </w:pPr>
      <w:r w:rsidRPr="00825AE7">
        <w:rPr>
          <w:sz w:val="24"/>
          <w:szCs w:val="24"/>
        </w:rPr>
        <w:t xml:space="preserve">Recommend approval to provide homebound instruction for the following students </w:t>
      </w:r>
    </w:p>
    <w:p w:rsidR="005F44FC" w:rsidRPr="00825AE7" w:rsidRDefault="005F44FC" w:rsidP="00E36829">
      <w:pPr>
        <w:pStyle w:val="Footer"/>
        <w:ind w:left="720"/>
        <w:rPr>
          <w:sz w:val="24"/>
          <w:szCs w:val="24"/>
        </w:rPr>
      </w:pPr>
      <w:r w:rsidRPr="00825AE7">
        <w:rPr>
          <w:sz w:val="24"/>
          <w:szCs w:val="24"/>
        </w:rPr>
        <w:t xml:space="preserve">Grades </w:t>
      </w:r>
      <w:r w:rsidR="000A1825" w:rsidRPr="00825AE7">
        <w:rPr>
          <w:sz w:val="24"/>
          <w:szCs w:val="24"/>
        </w:rPr>
        <w:t>9-12</w:t>
      </w:r>
      <w:r w:rsidRPr="00825AE7">
        <w:rPr>
          <w:sz w:val="24"/>
          <w:szCs w:val="24"/>
        </w:rPr>
        <w:t xml:space="preserve">: </w:t>
      </w:r>
    </w:p>
    <w:p w:rsidR="005F44FC" w:rsidRPr="00825AE7" w:rsidRDefault="005F44FC" w:rsidP="00E36829">
      <w:pPr>
        <w:pStyle w:val="Footer"/>
        <w:ind w:left="720"/>
        <w:rPr>
          <w:sz w:val="24"/>
          <w:szCs w:val="24"/>
        </w:rPr>
      </w:pPr>
    </w:p>
    <w:tbl>
      <w:tblPr>
        <w:tblStyle w:val="TableGrid"/>
        <w:tblW w:w="8820" w:type="dxa"/>
        <w:tblInd w:w="715" w:type="dxa"/>
        <w:tblLook w:val="04A0" w:firstRow="1" w:lastRow="0" w:firstColumn="1" w:lastColumn="0" w:noHBand="0" w:noVBand="1"/>
      </w:tblPr>
      <w:tblGrid>
        <w:gridCol w:w="1527"/>
        <w:gridCol w:w="1547"/>
        <w:gridCol w:w="5746"/>
      </w:tblGrid>
      <w:tr w:rsidR="005F44FC" w:rsidRPr="00825AE7" w:rsidTr="00034E00">
        <w:trPr>
          <w:trHeight w:val="296"/>
          <w:tblHeader/>
        </w:trPr>
        <w:tc>
          <w:tcPr>
            <w:tcW w:w="1530" w:type="dxa"/>
          </w:tcPr>
          <w:p w:rsidR="005F44FC" w:rsidRPr="00825AE7" w:rsidRDefault="005F44FC" w:rsidP="00E36829">
            <w:pPr>
              <w:ind w:left="720"/>
              <w:rPr>
                <w:b/>
                <w:bCs/>
              </w:rPr>
            </w:pPr>
            <w:r w:rsidRPr="00825AE7">
              <w:rPr>
                <w:b/>
                <w:bCs/>
              </w:rPr>
              <w:t>Case #</w:t>
            </w:r>
          </w:p>
        </w:tc>
        <w:tc>
          <w:tcPr>
            <w:tcW w:w="1433" w:type="dxa"/>
          </w:tcPr>
          <w:p w:rsidR="005F44FC" w:rsidRPr="00825AE7" w:rsidRDefault="005F44FC" w:rsidP="00E36829">
            <w:pPr>
              <w:ind w:left="720"/>
              <w:rPr>
                <w:b/>
                <w:bCs/>
              </w:rPr>
            </w:pPr>
            <w:r w:rsidRPr="00825AE7">
              <w:rPr>
                <w:b/>
                <w:bCs/>
              </w:rPr>
              <w:t>Grade:</w:t>
            </w:r>
          </w:p>
        </w:tc>
        <w:tc>
          <w:tcPr>
            <w:tcW w:w="5857" w:type="dxa"/>
          </w:tcPr>
          <w:p w:rsidR="005F44FC" w:rsidRPr="00825AE7" w:rsidRDefault="005F44FC" w:rsidP="00E36829">
            <w:pPr>
              <w:ind w:left="720"/>
              <w:rPr>
                <w:b/>
                <w:bCs/>
              </w:rPr>
            </w:pPr>
            <w:r w:rsidRPr="00825AE7">
              <w:rPr>
                <w:b/>
                <w:bCs/>
              </w:rPr>
              <w:t>Hours of Instruction</w:t>
            </w:r>
          </w:p>
        </w:tc>
      </w:tr>
      <w:tr w:rsidR="00252582" w:rsidRPr="00825AE7" w:rsidTr="00034E00">
        <w:trPr>
          <w:trHeight w:val="440"/>
        </w:trPr>
        <w:tc>
          <w:tcPr>
            <w:tcW w:w="1530" w:type="dxa"/>
            <w:vAlign w:val="center"/>
          </w:tcPr>
          <w:p w:rsidR="00252582" w:rsidRPr="00825AE7" w:rsidRDefault="00252582" w:rsidP="00E36829">
            <w:pPr>
              <w:ind w:left="720"/>
              <w:rPr>
                <w:sz w:val="24"/>
                <w:szCs w:val="24"/>
              </w:rPr>
            </w:pPr>
            <w:r w:rsidRPr="00825AE7">
              <w:rPr>
                <w:sz w:val="24"/>
                <w:szCs w:val="24"/>
              </w:rPr>
              <w:t>2958</w:t>
            </w:r>
          </w:p>
        </w:tc>
        <w:tc>
          <w:tcPr>
            <w:tcW w:w="1433" w:type="dxa"/>
            <w:vAlign w:val="center"/>
          </w:tcPr>
          <w:p w:rsidR="00252582" w:rsidRPr="00825AE7" w:rsidRDefault="00252582" w:rsidP="00E36829">
            <w:pPr>
              <w:ind w:left="720"/>
              <w:rPr>
                <w:sz w:val="24"/>
                <w:szCs w:val="24"/>
              </w:rPr>
            </w:pPr>
            <w:r w:rsidRPr="00825AE7">
              <w:rPr>
                <w:sz w:val="24"/>
                <w:szCs w:val="24"/>
              </w:rPr>
              <w:t>9</w:t>
            </w:r>
          </w:p>
        </w:tc>
        <w:tc>
          <w:tcPr>
            <w:tcW w:w="5857" w:type="dxa"/>
          </w:tcPr>
          <w:p w:rsidR="00252582" w:rsidRPr="00825AE7" w:rsidRDefault="00252582" w:rsidP="00E36829">
            <w:pPr>
              <w:ind w:left="720"/>
              <w:rPr>
                <w:sz w:val="24"/>
                <w:szCs w:val="24"/>
              </w:rPr>
            </w:pPr>
            <w:r w:rsidRPr="00825AE7">
              <w:rPr>
                <w:sz w:val="24"/>
                <w:szCs w:val="24"/>
              </w:rPr>
              <w:t xml:space="preserve">Student is receiving home instruction through Brookfield Schools for a minimum of 10 hours/week at $32/hour.  Student is attending </w:t>
            </w:r>
            <w:proofErr w:type="spellStart"/>
            <w:r w:rsidRPr="00825AE7">
              <w:rPr>
                <w:sz w:val="24"/>
                <w:szCs w:val="24"/>
              </w:rPr>
              <w:t>Inspira</w:t>
            </w:r>
            <w:proofErr w:type="spellEnd"/>
            <w:r w:rsidRPr="00825AE7">
              <w:rPr>
                <w:sz w:val="24"/>
                <w:szCs w:val="24"/>
              </w:rPr>
              <w:t xml:space="preserve"> Children’s Behavioral Health Center in West Deptford, New Jersey.  Start date was 4/10/2018.</w:t>
            </w:r>
          </w:p>
        </w:tc>
      </w:tr>
      <w:tr w:rsidR="00252582" w:rsidRPr="00825AE7" w:rsidTr="00034E00">
        <w:trPr>
          <w:trHeight w:val="440"/>
        </w:trPr>
        <w:tc>
          <w:tcPr>
            <w:tcW w:w="1530" w:type="dxa"/>
            <w:vAlign w:val="center"/>
          </w:tcPr>
          <w:p w:rsidR="00252582" w:rsidRPr="00825AE7" w:rsidRDefault="00252582" w:rsidP="00E36829">
            <w:pPr>
              <w:ind w:left="720"/>
              <w:rPr>
                <w:sz w:val="24"/>
                <w:szCs w:val="24"/>
              </w:rPr>
            </w:pPr>
            <w:r w:rsidRPr="00825AE7">
              <w:rPr>
                <w:sz w:val="24"/>
                <w:szCs w:val="24"/>
              </w:rPr>
              <w:t>2958</w:t>
            </w:r>
          </w:p>
        </w:tc>
        <w:tc>
          <w:tcPr>
            <w:tcW w:w="1433" w:type="dxa"/>
            <w:vAlign w:val="center"/>
          </w:tcPr>
          <w:p w:rsidR="00252582" w:rsidRPr="00825AE7" w:rsidRDefault="00252582" w:rsidP="00E36829">
            <w:pPr>
              <w:ind w:left="720"/>
              <w:rPr>
                <w:sz w:val="24"/>
                <w:szCs w:val="24"/>
              </w:rPr>
            </w:pPr>
            <w:r w:rsidRPr="00825AE7">
              <w:rPr>
                <w:sz w:val="24"/>
                <w:szCs w:val="24"/>
              </w:rPr>
              <w:t>9</w:t>
            </w:r>
          </w:p>
        </w:tc>
        <w:tc>
          <w:tcPr>
            <w:tcW w:w="5857" w:type="dxa"/>
          </w:tcPr>
          <w:p w:rsidR="00252582" w:rsidRPr="00825AE7" w:rsidRDefault="00252582" w:rsidP="00E36829">
            <w:pPr>
              <w:ind w:left="720"/>
              <w:rPr>
                <w:sz w:val="24"/>
                <w:szCs w:val="24"/>
              </w:rPr>
            </w:pPr>
            <w:r w:rsidRPr="00825AE7">
              <w:rPr>
                <w:sz w:val="24"/>
                <w:szCs w:val="24"/>
              </w:rPr>
              <w:t xml:space="preserve">Student is receiving home instruction through Brookfield Schools for a minimum of 10 hours/week at $32/hour.  Student is attending </w:t>
            </w:r>
            <w:proofErr w:type="spellStart"/>
            <w:r w:rsidRPr="00825AE7">
              <w:rPr>
                <w:sz w:val="24"/>
                <w:szCs w:val="24"/>
              </w:rPr>
              <w:t>Inspira</w:t>
            </w:r>
            <w:proofErr w:type="spellEnd"/>
            <w:r w:rsidRPr="00825AE7">
              <w:rPr>
                <w:sz w:val="24"/>
                <w:szCs w:val="24"/>
              </w:rPr>
              <w:t xml:space="preserve"> Children’s Behavioral Health Center in Bridgeton, New Jersey.  Start date was 4/20/2018.</w:t>
            </w:r>
          </w:p>
        </w:tc>
      </w:tr>
    </w:tbl>
    <w:p w:rsidR="005F44FC" w:rsidRPr="00825AE7" w:rsidRDefault="005F44FC" w:rsidP="00E36829">
      <w:pPr>
        <w:pStyle w:val="Footer"/>
        <w:ind w:left="720"/>
        <w:rPr>
          <w:sz w:val="24"/>
          <w:szCs w:val="24"/>
        </w:rPr>
      </w:pPr>
    </w:p>
    <w:p w:rsidR="004E130F" w:rsidRPr="00B23D02" w:rsidRDefault="005F44FC" w:rsidP="00B23D02">
      <w:pPr>
        <w:pStyle w:val="Footer"/>
        <w:ind w:left="720"/>
        <w:rPr>
          <w:sz w:val="24"/>
          <w:szCs w:val="24"/>
          <w:u w:val="single"/>
        </w:rPr>
      </w:pPr>
      <w:r w:rsidRPr="00825AE7">
        <w:rPr>
          <w:sz w:val="24"/>
          <w:szCs w:val="24"/>
          <w:u w:val="single"/>
        </w:rPr>
        <w:t>Informational</w:t>
      </w:r>
      <w:r w:rsidRPr="00825AE7">
        <w:rPr>
          <w:sz w:val="24"/>
          <w:szCs w:val="24"/>
        </w:rPr>
        <w:t xml:space="preserve">:  Students who are hospitalized, at home but too ill to attend school, or who are awaiting evaluation by the Child Study Team receive homebound instruction.  General Education students receive </w:t>
      </w:r>
      <w:r w:rsidR="002D6BA6">
        <w:rPr>
          <w:sz w:val="24"/>
          <w:szCs w:val="24"/>
        </w:rPr>
        <w:t>10</w:t>
      </w:r>
      <w:r w:rsidRPr="00825AE7">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w:t>
      </w:r>
      <w:proofErr w:type="gramStart"/>
      <w:r w:rsidRPr="00825AE7">
        <w:rPr>
          <w:sz w:val="24"/>
          <w:szCs w:val="24"/>
        </w:rPr>
        <w:t>not unusual</w:t>
      </w:r>
      <w:proofErr w:type="gramEnd"/>
      <w:r w:rsidRPr="00825AE7">
        <w:rPr>
          <w:sz w:val="24"/>
          <w:szCs w:val="24"/>
        </w:rPr>
        <w:t xml:space="preserve"> for the facility to provide 10 hours of education to all students on homebound instruction.</w:t>
      </w:r>
    </w:p>
    <w:p w:rsidR="004E130F" w:rsidRPr="00941598" w:rsidRDefault="004E130F" w:rsidP="00FE1631">
      <w:pPr>
        <w:spacing w:after="200"/>
        <w:contextualSpacing/>
        <w:rPr>
          <w:b/>
          <w:smallCaps/>
          <w:sz w:val="28"/>
          <w:szCs w:val="28"/>
        </w:rPr>
      </w:pPr>
    </w:p>
    <w:p w:rsidR="005F44FC" w:rsidRPr="00825AE7" w:rsidRDefault="005F44FC" w:rsidP="00FA1380">
      <w:pPr>
        <w:pStyle w:val="Footer"/>
        <w:numPr>
          <w:ilvl w:val="0"/>
          <w:numId w:val="5"/>
        </w:numPr>
        <w:rPr>
          <w:sz w:val="24"/>
          <w:szCs w:val="24"/>
          <w:u w:val="single"/>
        </w:rPr>
      </w:pPr>
      <w:r w:rsidRPr="00825AE7">
        <w:rPr>
          <w:sz w:val="24"/>
          <w:szCs w:val="24"/>
        </w:rPr>
        <w:t xml:space="preserve">Recommend approval to provide homebound instruction for the following students </w:t>
      </w:r>
    </w:p>
    <w:p w:rsidR="005F44FC" w:rsidRPr="00825AE7" w:rsidRDefault="005F44FC" w:rsidP="00E36829">
      <w:pPr>
        <w:pStyle w:val="Footer"/>
        <w:ind w:left="720"/>
        <w:rPr>
          <w:sz w:val="24"/>
          <w:szCs w:val="24"/>
        </w:rPr>
      </w:pPr>
      <w:r w:rsidRPr="00825AE7">
        <w:rPr>
          <w:sz w:val="24"/>
          <w:szCs w:val="24"/>
        </w:rPr>
        <w:t xml:space="preserve">Grades PK-8: </w:t>
      </w:r>
    </w:p>
    <w:p w:rsidR="005F44FC" w:rsidRPr="00825AE7" w:rsidRDefault="005F44FC" w:rsidP="00E36829">
      <w:pPr>
        <w:pStyle w:val="Footer"/>
        <w:ind w:left="720"/>
        <w:rPr>
          <w:sz w:val="24"/>
          <w:szCs w:val="24"/>
        </w:rPr>
      </w:pPr>
    </w:p>
    <w:tbl>
      <w:tblPr>
        <w:tblStyle w:val="TableGrid"/>
        <w:tblW w:w="8820" w:type="dxa"/>
        <w:tblInd w:w="715" w:type="dxa"/>
        <w:tblLook w:val="04A0" w:firstRow="1" w:lastRow="0" w:firstColumn="1" w:lastColumn="0" w:noHBand="0" w:noVBand="1"/>
      </w:tblPr>
      <w:tblGrid>
        <w:gridCol w:w="1656"/>
        <w:gridCol w:w="1547"/>
        <w:gridCol w:w="5617"/>
      </w:tblGrid>
      <w:tr w:rsidR="005F44FC" w:rsidRPr="00825AE7" w:rsidTr="00B644B7">
        <w:trPr>
          <w:trHeight w:val="296"/>
          <w:tblHeader/>
        </w:trPr>
        <w:tc>
          <w:tcPr>
            <w:tcW w:w="1183" w:type="dxa"/>
          </w:tcPr>
          <w:p w:rsidR="005F44FC" w:rsidRPr="00825AE7" w:rsidRDefault="005F44FC" w:rsidP="00E36829">
            <w:pPr>
              <w:ind w:left="720"/>
              <w:rPr>
                <w:b/>
                <w:bCs/>
              </w:rPr>
            </w:pPr>
            <w:r w:rsidRPr="00825AE7">
              <w:rPr>
                <w:b/>
                <w:bCs/>
              </w:rPr>
              <w:t>Case #</w:t>
            </w:r>
          </w:p>
        </w:tc>
        <w:tc>
          <w:tcPr>
            <w:tcW w:w="1096" w:type="dxa"/>
          </w:tcPr>
          <w:p w:rsidR="005F44FC" w:rsidRPr="00825AE7" w:rsidRDefault="005F44FC" w:rsidP="00E36829">
            <w:pPr>
              <w:ind w:left="720"/>
              <w:rPr>
                <w:b/>
                <w:bCs/>
              </w:rPr>
            </w:pPr>
            <w:r w:rsidRPr="00825AE7">
              <w:rPr>
                <w:b/>
                <w:bCs/>
              </w:rPr>
              <w:t>Grade:</w:t>
            </w:r>
          </w:p>
        </w:tc>
        <w:tc>
          <w:tcPr>
            <w:tcW w:w="6541" w:type="dxa"/>
          </w:tcPr>
          <w:p w:rsidR="005F44FC" w:rsidRPr="00825AE7" w:rsidRDefault="005F44FC" w:rsidP="00E36829">
            <w:pPr>
              <w:ind w:left="720"/>
              <w:rPr>
                <w:b/>
                <w:bCs/>
              </w:rPr>
            </w:pPr>
            <w:r w:rsidRPr="00825AE7">
              <w:rPr>
                <w:b/>
                <w:bCs/>
              </w:rPr>
              <w:t>Hours of Instruction</w:t>
            </w:r>
          </w:p>
        </w:tc>
      </w:tr>
      <w:tr w:rsidR="0041716A" w:rsidRPr="002572DE" w:rsidTr="00793CB2">
        <w:trPr>
          <w:trHeight w:val="440"/>
        </w:trPr>
        <w:tc>
          <w:tcPr>
            <w:tcW w:w="1183" w:type="dxa"/>
            <w:vAlign w:val="center"/>
          </w:tcPr>
          <w:p w:rsidR="0041716A" w:rsidRPr="00825AE7" w:rsidRDefault="0041716A" w:rsidP="00E36829">
            <w:pPr>
              <w:ind w:left="720"/>
              <w:rPr>
                <w:sz w:val="24"/>
                <w:szCs w:val="24"/>
              </w:rPr>
            </w:pPr>
            <w:r w:rsidRPr="00825AE7">
              <w:rPr>
                <w:sz w:val="24"/>
                <w:szCs w:val="24"/>
              </w:rPr>
              <w:t>322266</w:t>
            </w:r>
          </w:p>
        </w:tc>
        <w:tc>
          <w:tcPr>
            <w:tcW w:w="1096" w:type="dxa"/>
            <w:vAlign w:val="center"/>
          </w:tcPr>
          <w:p w:rsidR="0041716A" w:rsidRPr="00825AE7" w:rsidRDefault="0041716A" w:rsidP="00E36829">
            <w:pPr>
              <w:ind w:left="720"/>
              <w:rPr>
                <w:sz w:val="24"/>
                <w:szCs w:val="24"/>
              </w:rPr>
            </w:pPr>
            <w:r w:rsidRPr="00825AE7">
              <w:rPr>
                <w:sz w:val="24"/>
                <w:szCs w:val="24"/>
              </w:rPr>
              <w:t>PK</w:t>
            </w:r>
          </w:p>
        </w:tc>
        <w:tc>
          <w:tcPr>
            <w:tcW w:w="6541" w:type="dxa"/>
          </w:tcPr>
          <w:p w:rsidR="0041716A" w:rsidRPr="00825AE7" w:rsidRDefault="0041716A" w:rsidP="0032577A">
            <w:pPr>
              <w:ind w:left="720"/>
              <w:rPr>
                <w:sz w:val="24"/>
                <w:szCs w:val="24"/>
              </w:rPr>
            </w:pPr>
            <w:r w:rsidRPr="00825AE7">
              <w:rPr>
                <w:sz w:val="24"/>
                <w:szCs w:val="24"/>
              </w:rPr>
              <w:t xml:space="preserve">Student is receiving home instruction through Brookfield Schools for a minimum of </w:t>
            </w:r>
            <w:r w:rsidR="0032577A">
              <w:rPr>
                <w:sz w:val="24"/>
                <w:szCs w:val="24"/>
              </w:rPr>
              <w:t>10</w:t>
            </w:r>
            <w:r w:rsidRPr="00825AE7">
              <w:rPr>
                <w:sz w:val="24"/>
                <w:szCs w:val="24"/>
              </w:rPr>
              <w:t xml:space="preserve"> hours/week at $32/hour.  Student is attending </w:t>
            </w:r>
            <w:proofErr w:type="spellStart"/>
            <w:r w:rsidRPr="00825AE7">
              <w:rPr>
                <w:sz w:val="24"/>
                <w:szCs w:val="24"/>
              </w:rPr>
              <w:t>Inspira</w:t>
            </w:r>
            <w:proofErr w:type="spellEnd"/>
            <w:r w:rsidRPr="00825AE7">
              <w:rPr>
                <w:sz w:val="24"/>
                <w:szCs w:val="24"/>
              </w:rPr>
              <w:t xml:space="preserve"> Children’s Behavioral Health Center in West Deptford, New Jersey.  Start date was 4/13/2018.</w:t>
            </w:r>
          </w:p>
        </w:tc>
      </w:tr>
    </w:tbl>
    <w:p w:rsidR="005F44FC" w:rsidRPr="00825AE7" w:rsidRDefault="005F44FC" w:rsidP="00E36829">
      <w:pPr>
        <w:pStyle w:val="Footer"/>
        <w:ind w:left="720"/>
        <w:rPr>
          <w:sz w:val="24"/>
          <w:szCs w:val="24"/>
        </w:rPr>
      </w:pPr>
    </w:p>
    <w:p w:rsidR="005F44FC" w:rsidRPr="00206AC7" w:rsidRDefault="005F44FC" w:rsidP="00E36829">
      <w:pPr>
        <w:pStyle w:val="Footer"/>
        <w:ind w:left="720"/>
        <w:rPr>
          <w:sz w:val="24"/>
          <w:szCs w:val="24"/>
          <w:u w:val="single"/>
        </w:rPr>
      </w:pPr>
      <w:r w:rsidRPr="00825AE7">
        <w:rPr>
          <w:sz w:val="24"/>
          <w:szCs w:val="24"/>
          <w:u w:val="single"/>
        </w:rPr>
        <w:t>Informational</w:t>
      </w:r>
      <w:r w:rsidRPr="00825AE7">
        <w:rPr>
          <w:sz w:val="24"/>
          <w:szCs w:val="24"/>
        </w:rPr>
        <w:t xml:space="preserve">:  Students who are hospitalized, at home but too ill to attend school, or who are awaiting evaluation by the Child Study Team receive homebound instruction.  General Education students receive </w:t>
      </w:r>
      <w:r w:rsidR="002D6BA6">
        <w:rPr>
          <w:sz w:val="24"/>
          <w:szCs w:val="24"/>
        </w:rPr>
        <w:t>10</w:t>
      </w:r>
      <w:r w:rsidRPr="00825AE7">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w:t>
      </w:r>
      <w:proofErr w:type="gramStart"/>
      <w:r w:rsidRPr="00825AE7">
        <w:rPr>
          <w:sz w:val="24"/>
          <w:szCs w:val="24"/>
        </w:rPr>
        <w:t>not unusual</w:t>
      </w:r>
      <w:proofErr w:type="gramEnd"/>
      <w:r w:rsidRPr="00825AE7">
        <w:rPr>
          <w:sz w:val="24"/>
          <w:szCs w:val="24"/>
        </w:rPr>
        <w:t xml:space="preserve"> for the facility to provide 10 hours of education to all students on homebound instruction.</w:t>
      </w:r>
    </w:p>
    <w:p w:rsidR="00F66497" w:rsidRDefault="00F66497" w:rsidP="00E36829">
      <w:pPr>
        <w:ind w:left="720"/>
        <w:rPr>
          <w:b/>
          <w:smallCaps/>
          <w:sz w:val="28"/>
          <w:szCs w:val="28"/>
        </w:rPr>
      </w:pPr>
    </w:p>
    <w:p w:rsidR="00A56B06" w:rsidRDefault="00A56B06" w:rsidP="00E36829">
      <w:pPr>
        <w:ind w:left="720"/>
        <w:rPr>
          <w:b/>
          <w:smallCaps/>
          <w:sz w:val="28"/>
          <w:szCs w:val="28"/>
        </w:rPr>
      </w:pPr>
    </w:p>
    <w:p w:rsidR="00B23D02" w:rsidRDefault="00B23D02" w:rsidP="00E36829">
      <w:pPr>
        <w:ind w:left="720"/>
        <w:rPr>
          <w:b/>
          <w:smallCaps/>
          <w:sz w:val="28"/>
          <w:szCs w:val="28"/>
        </w:rPr>
      </w:pPr>
    </w:p>
    <w:p w:rsidR="00851096" w:rsidRPr="00543CAC" w:rsidRDefault="00851096" w:rsidP="00851096">
      <w:pPr>
        <w:spacing w:line="259" w:lineRule="auto"/>
        <w:rPr>
          <w:color w:val="000000"/>
          <w:sz w:val="24"/>
          <w:szCs w:val="24"/>
        </w:rPr>
      </w:pPr>
      <w:r w:rsidRPr="009B7CCD">
        <w:rPr>
          <w:i/>
          <w:color w:val="000000"/>
          <w:sz w:val="24"/>
          <w:szCs w:val="24"/>
        </w:rPr>
        <w:t>Roll Call Vote</w:t>
      </w:r>
      <w:r w:rsidRPr="00543CAC">
        <w:rPr>
          <w:color w:val="000000"/>
          <w:sz w:val="24"/>
          <w:szCs w:val="24"/>
        </w:rPr>
        <w:t>:</w:t>
      </w:r>
      <w:r>
        <w:rPr>
          <w:color w:val="000000"/>
          <w:sz w:val="24"/>
          <w:szCs w:val="24"/>
        </w:rPr>
        <w:t xml:space="preserve">  Mrs. Dunn, Mrs. Henderson, </w:t>
      </w:r>
      <w:r w:rsidRPr="00543CAC">
        <w:rPr>
          <w:color w:val="000000"/>
          <w:sz w:val="24"/>
          <w:szCs w:val="24"/>
        </w:rPr>
        <w:t xml:space="preserve">Mr. Lisa, Mr. MacKenzie, </w:t>
      </w:r>
      <w:r>
        <w:rPr>
          <w:color w:val="000000"/>
          <w:sz w:val="24"/>
          <w:szCs w:val="24"/>
        </w:rPr>
        <w:t>Mrs. Stevenson, and Mr. Walter II voting 6</w:t>
      </w:r>
      <w:r w:rsidRPr="00543CAC">
        <w:rPr>
          <w:color w:val="000000"/>
          <w:sz w:val="24"/>
          <w:szCs w:val="24"/>
        </w:rPr>
        <w:t xml:space="preserve"> YES</w:t>
      </w:r>
      <w:r>
        <w:rPr>
          <w:color w:val="000000"/>
          <w:sz w:val="24"/>
          <w:szCs w:val="24"/>
        </w:rPr>
        <w:t xml:space="preserve">; </w:t>
      </w:r>
      <w:r w:rsidRPr="00543CAC">
        <w:rPr>
          <w:color w:val="000000"/>
          <w:sz w:val="24"/>
          <w:szCs w:val="24"/>
        </w:rPr>
        <w:t>Mr. Hamilton</w:t>
      </w:r>
      <w:r>
        <w:rPr>
          <w:color w:val="000000"/>
          <w:sz w:val="24"/>
          <w:szCs w:val="24"/>
        </w:rPr>
        <w:t xml:space="preserve">, Mr. Hughes, </w:t>
      </w:r>
      <w:r w:rsidRPr="00543CAC">
        <w:rPr>
          <w:color w:val="000000"/>
          <w:sz w:val="24"/>
          <w:szCs w:val="24"/>
        </w:rPr>
        <w:t>Ms. Lozada-Shaw</w:t>
      </w:r>
      <w:r>
        <w:rPr>
          <w:color w:val="000000"/>
          <w:sz w:val="24"/>
          <w:szCs w:val="24"/>
        </w:rPr>
        <w:t>, and Mr. Ridinger 4 ABSENT</w:t>
      </w:r>
    </w:p>
    <w:p w:rsidR="00851096" w:rsidRDefault="00851096" w:rsidP="00851096">
      <w:pPr>
        <w:tabs>
          <w:tab w:val="left" w:pos="720"/>
          <w:tab w:val="left" w:pos="1080"/>
          <w:tab w:val="left" w:pos="1440"/>
          <w:tab w:val="left" w:pos="1800"/>
        </w:tabs>
        <w:jc w:val="right"/>
        <w:rPr>
          <w:color w:val="000000"/>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p>
    <w:p w:rsidR="00851096" w:rsidRDefault="00851096" w:rsidP="00851096">
      <w:pPr>
        <w:tabs>
          <w:tab w:val="left" w:pos="720"/>
          <w:tab w:val="left" w:pos="1080"/>
          <w:tab w:val="left" w:pos="1440"/>
          <w:tab w:val="left" w:pos="1800"/>
        </w:tabs>
        <w:jc w:val="right"/>
        <w:rPr>
          <w:sz w:val="24"/>
          <w:szCs w:val="24"/>
        </w:rPr>
      </w:pPr>
      <w:r w:rsidRPr="00543CAC">
        <w:rPr>
          <w:color w:val="000000"/>
          <w:sz w:val="24"/>
          <w:szCs w:val="24"/>
        </w:rPr>
        <w:t>Motion Carried</w:t>
      </w:r>
    </w:p>
    <w:p w:rsidR="002963F7" w:rsidRDefault="002963F7" w:rsidP="00E36829">
      <w:pPr>
        <w:ind w:left="720"/>
        <w:rPr>
          <w:b/>
          <w:smallCaps/>
          <w:sz w:val="28"/>
          <w:szCs w:val="28"/>
        </w:rPr>
      </w:pPr>
    </w:p>
    <w:p w:rsidR="002963F7" w:rsidRDefault="002963F7" w:rsidP="00E36829">
      <w:pPr>
        <w:ind w:left="720"/>
        <w:rPr>
          <w:b/>
          <w:smallCaps/>
          <w:sz w:val="28"/>
          <w:szCs w:val="28"/>
        </w:rPr>
      </w:pPr>
    </w:p>
    <w:p w:rsidR="002963F7" w:rsidRDefault="002963F7" w:rsidP="00E36829">
      <w:pPr>
        <w:ind w:left="720"/>
        <w:rPr>
          <w:b/>
          <w:smallCaps/>
          <w:sz w:val="28"/>
          <w:szCs w:val="28"/>
        </w:rPr>
      </w:pPr>
    </w:p>
    <w:p w:rsidR="002963F7" w:rsidRDefault="002963F7" w:rsidP="00E36829">
      <w:pPr>
        <w:ind w:left="720"/>
        <w:rPr>
          <w:b/>
          <w:smallCaps/>
          <w:sz w:val="28"/>
          <w:szCs w:val="28"/>
        </w:rPr>
      </w:pPr>
    </w:p>
    <w:p w:rsidR="002963F7" w:rsidRDefault="002963F7" w:rsidP="00E36829">
      <w:pPr>
        <w:ind w:left="720"/>
        <w:rPr>
          <w:b/>
          <w:smallCaps/>
          <w:sz w:val="28"/>
          <w:szCs w:val="28"/>
        </w:rPr>
      </w:pPr>
    </w:p>
    <w:p w:rsidR="002963F7" w:rsidRDefault="002963F7" w:rsidP="00E36829">
      <w:pPr>
        <w:ind w:left="720"/>
        <w:rPr>
          <w:b/>
          <w:smallCaps/>
          <w:sz w:val="28"/>
          <w:szCs w:val="28"/>
        </w:rPr>
      </w:pPr>
    </w:p>
    <w:p w:rsidR="008A2F3A" w:rsidRDefault="008A2F3A" w:rsidP="00301576">
      <w:pPr>
        <w:pStyle w:val="ListParagraph"/>
        <w:ind w:left="0"/>
        <w:rPr>
          <w:b/>
          <w:smallCaps/>
          <w:sz w:val="28"/>
          <w:szCs w:val="28"/>
        </w:rPr>
      </w:pPr>
      <w:r w:rsidRPr="00941598">
        <w:rPr>
          <w:b/>
          <w:smallCaps/>
          <w:sz w:val="28"/>
          <w:szCs w:val="28"/>
        </w:rPr>
        <w:lastRenderedPageBreak/>
        <w:t>Report Of The Superintendent</w:t>
      </w:r>
      <w:r w:rsidR="00851096">
        <w:rPr>
          <w:b/>
          <w:smallCaps/>
          <w:sz w:val="28"/>
          <w:szCs w:val="28"/>
        </w:rPr>
        <w:t xml:space="preserve">: </w:t>
      </w:r>
      <w:r w:rsidR="00851096" w:rsidRPr="00851096">
        <w:rPr>
          <w:b/>
          <w:smallCaps/>
          <w:sz w:val="24"/>
          <w:szCs w:val="24"/>
        </w:rPr>
        <w:t>STUDENT ACTIVITIES</w:t>
      </w:r>
    </w:p>
    <w:p w:rsidR="002963F7" w:rsidRPr="002963F7" w:rsidRDefault="002963F7" w:rsidP="00301576">
      <w:pPr>
        <w:pStyle w:val="ListParagraph"/>
        <w:ind w:left="0"/>
        <w:rPr>
          <w:sz w:val="24"/>
          <w:szCs w:val="28"/>
        </w:rPr>
      </w:pPr>
      <w:r>
        <w:rPr>
          <w:sz w:val="24"/>
          <w:szCs w:val="28"/>
        </w:rPr>
        <w:t>Motion by Walter, seconded by Stevenson to approve items A-C.  The Greenwich Township Representative may vote on items in this section of the agenda.</w:t>
      </w:r>
    </w:p>
    <w:p w:rsidR="00174526" w:rsidRPr="007E6BF2" w:rsidRDefault="00174526" w:rsidP="00301576">
      <w:pPr>
        <w:pStyle w:val="ListParagraph"/>
        <w:ind w:left="0"/>
        <w:rPr>
          <w:sz w:val="24"/>
          <w:szCs w:val="24"/>
        </w:rPr>
      </w:pPr>
    </w:p>
    <w:p w:rsidR="008A2F3A" w:rsidRPr="007A3BC2" w:rsidRDefault="008A2F3A" w:rsidP="00E36829">
      <w:pPr>
        <w:ind w:left="720"/>
        <w:rPr>
          <w:sz w:val="24"/>
          <w:szCs w:val="24"/>
        </w:rPr>
      </w:pPr>
    </w:p>
    <w:p w:rsidR="003F50F7" w:rsidRPr="007A3BC2" w:rsidRDefault="00FC5E9B" w:rsidP="00FA1380">
      <w:pPr>
        <w:pStyle w:val="ListParagraph"/>
        <w:numPr>
          <w:ilvl w:val="0"/>
          <w:numId w:val="12"/>
        </w:numPr>
        <w:ind w:left="720"/>
        <w:rPr>
          <w:sz w:val="24"/>
          <w:szCs w:val="24"/>
        </w:rPr>
      </w:pPr>
      <w:r w:rsidRPr="007A3BC2">
        <w:rPr>
          <w:sz w:val="24"/>
          <w:szCs w:val="24"/>
        </w:rPr>
        <w:t>Recommend approval for the R.E.A.L. Twilight Summer Camp Program to complete their mandatory Service Project at Loudenslager Elementary School.</w:t>
      </w:r>
      <w:r w:rsidR="003F50F7" w:rsidRPr="007A3BC2">
        <w:rPr>
          <w:sz w:val="24"/>
          <w:szCs w:val="24"/>
        </w:rPr>
        <w:t xml:space="preserve">  The students will be painting the garden blocks in the Loudenslager Edible Garden.</w:t>
      </w:r>
    </w:p>
    <w:p w:rsidR="00FC5E9B" w:rsidRPr="007A3BC2" w:rsidRDefault="00FC5E9B" w:rsidP="00E36829">
      <w:pPr>
        <w:pStyle w:val="ListParagraph"/>
        <w:spacing w:after="200" w:line="259" w:lineRule="auto"/>
        <w:contextualSpacing/>
        <w:outlineLvl w:val="0"/>
        <w:rPr>
          <w:sz w:val="24"/>
          <w:szCs w:val="24"/>
        </w:rPr>
      </w:pPr>
    </w:p>
    <w:p w:rsidR="00FC5E9B" w:rsidRPr="007A3BC2" w:rsidRDefault="00FC5E9B" w:rsidP="00E36829">
      <w:pPr>
        <w:pStyle w:val="ListParagraph"/>
        <w:spacing w:after="200" w:line="259" w:lineRule="auto"/>
        <w:contextualSpacing/>
        <w:outlineLvl w:val="0"/>
        <w:rPr>
          <w:sz w:val="24"/>
          <w:szCs w:val="24"/>
        </w:rPr>
      </w:pPr>
      <w:r w:rsidRPr="007A3BC2">
        <w:rPr>
          <w:sz w:val="24"/>
          <w:szCs w:val="24"/>
          <w:u w:val="single"/>
        </w:rPr>
        <w:t>Informational</w:t>
      </w:r>
      <w:r w:rsidRPr="007A3BC2">
        <w:rPr>
          <w:sz w:val="24"/>
          <w:szCs w:val="24"/>
        </w:rPr>
        <w:t xml:space="preserve">: </w:t>
      </w:r>
      <w:r w:rsidR="003F50F7" w:rsidRPr="007A3BC2">
        <w:rPr>
          <w:sz w:val="24"/>
          <w:szCs w:val="24"/>
        </w:rPr>
        <w:t xml:space="preserve">Each year as part of </w:t>
      </w:r>
      <w:r w:rsidR="00FB0CBD">
        <w:rPr>
          <w:sz w:val="24"/>
          <w:szCs w:val="24"/>
        </w:rPr>
        <w:t xml:space="preserve">the </w:t>
      </w:r>
      <w:r w:rsidR="003F50F7" w:rsidRPr="007A3BC2">
        <w:rPr>
          <w:sz w:val="24"/>
          <w:szCs w:val="24"/>
        </w:rPr>
        <w:t>21st Century Learning Grant, the Loudenslager Twilight Students must participate in mandatory service project. Last year</w:t>
      </w:r>
      <w:r w:rsidR="00FB0CBD">
        <w:rPr>
          <w:sz w:val="24"/>
          <w:szCs w:val="24"/>
        </w:rPr>
        <w:t>,</w:t>
      </w:r>
      <w:r w:rsidR="003F50F7" w:rsidRPr="007A3BC2">
        <w:rPr>
          <w:sz w:val="24"/>
          <w:szCs w:val="24"/>
        </w:rPr>
        <w:t xml:space="preserve"> the Twilight Students completed their service project by cleaning up the Loudenslager Courtyard and creating a Reading Garden.</w:t>
      </w:r>
    </w:p>
    <w:p w:rsidR="00FC5E9B" w:rsidRPr="007A3BC2" w:rsidRDefault="00FC5E9B" w:rsidP="00E36829">
      <w:pPr>
        <w:ind w:left="720"/>
        <w:rPr>
          <w:sz w:val="24"/>
          <w:szCs w:val="24"/>
        </w:rPr>
      </w:pPr>
    </w:p>
    <w:p w:rsidR="002971E5" w:rsidRPr="007A3BC2" w:rsidRDefault="002971E5" w:rsidP="00FA1380">
      <w:pPr>
        <w:pStyle w:val="ListParagraph"/>
        <w:numPr>
          <w:ilvl w:val="0"/>
          <w:numId w:val="12"/>
        </w:numPr>
        <w:spacing w:after="200"/>
        <w:ind w:left="720"/>
        <w:contextualSpacing/>
        <w:rPr>
          <w:sz w:val="24"/>
          <w:szCs w:val="24"/>
        </w:rPr>
      </w:pPr>
      <w:r w:rsidRPr="007A3BC2">
        <w:rPr>
          <w:sz w:val="24"/>
          <w:szCs w:val="24"/>
        </w:rPr>
        <w:t xml:space="preserve">Recommend approval for the Loudenslager Elementary Honor Society to complete their mandatory Service Project at Loudenslager Elementary School. The students will be restoring the backboards and replacing the rims and nets on the </w:t>
      </w:r>
      <w:proofErr w:type="gramStart"/>
      <w:r w:rsidRPr="007A3BC2">
        <w:rPr>
          <w:sz w:val="24"/>
          <w:szCs w:val="24"/>
        </w:rPr>
        <w:t>six</w:t>
      </w:r>
      <w:proofErr w:type="gramEnd"/>
      <w:r w:rsidRPr="007A3BC2">
        <w:rPr>
          <w:sz w:val="24"/>
          <w:szCs w:val="24"/>
        </w:rPr>
        <w:t xml:space="preserve"> basketball courts adjacent to Loudenslager Elementary School.</w:t>
      </w:r>
    </w:p>
    <w:p w:rsidR="002971E5" w:rsidRPr="007A3BC2" w:rsidRDefault="002971E5" w:rsidP="00E36829">
      <w:pPr>
        <w:pStyle w:val="ListParagraph"/>
        <w:spacing w:after="200"/>
        <w:contextualSpacing/>
        <w:rPr>
          <w:sz w:val="24"/>
          <w:szCs w:val="24"/>
        </w:rPr>
      </w:pPr>
    </w:p>
    <w:p w:rsidR="002971E5" w:rsidRPr="007A3BC2" w:rsidRDefault="002971E5" w:rsidP="00E36829">
      <w:pPr>
        <w:pStyle w:val="ListParagraph"/>
        <w:spacing w:after="200"/>
        <w:contextualSpacing/>
        <w:rPr>
          <w:sz w:val="24"/>
          <w:szCs w:val="24"/>
        </w:rPr>
      </w:pPr>
      <w:r w:rsidRPr="007A3BC2">
        <w:rPr>
          <w:sz w:val="24"/>
          <w:szCs w:val="24"/>
          <w:u w:val="single"/>
        </w:rPr>
        <w:t>Information</w:t>
      </w:r>
      <w:r w:rsidRPr="007A3BC2">
        <w:rPr>
          <w:sz w:val="24"/>
          <w:szCs w:val="24"/>
        </w:rPr>
        <w:t xml:space="preserve">: Each chapter of the Elementary Honor Society must complete a service project each year to remain in good standing with the National Elementary Honor Society Organization. </w:t>
      </w:r>
      <w:proofErr w:type="gramStart"/>
      <w:r w:rsidRPr="007A3BC2">
        <w:rPr>
          <w:sz w:val="24"/>
          <w:szCs w:val="24"/>
        </w:rPr>
        <w:t>The Basketball Courts adjacent to Loudenslager Elementary School are utilized by both the school and the community</w:t>
      </w:r>
      <w:proofErr w:type="gramEnd"/>
      <w:r w:rsidRPr="007A3BC2">
        <w:rPr>
          <w:sz w:val="24"/>
          <w:szCs w:val="24"/>
        </w:rPr>
        <w:t>.</w:t>
      </w:r>
    </w:p>
    <w:p w:rsidR="002971E5" w:rsidRPr="007A3BC2" w:rsidRDefault="002971E5" w:rsidP="00E36829">
      <w:pPr>
        <w:pStyle w:val="ListParagraph"/>
        <w:spacing w:after="200"/>
        <w:contextualSpacing/>
        <w:rPr>
          <w:sz w:val="24"/>
          <w:szCs w:val="24"/>
        </w:rPr>
      </w:pPr>
    </w:p>
    <w:p w:rsidR="00FC5E9B" w:rsidRPr="007A3BC2" w:rsidRDefault="00FC5E9B" w:rsidP="00FA1380">
      <w:pPr>
        <w:pStyle w:val="ListParagraph"/>
        <w:numPr>
          <w:ilvl w:val="0"/>
          <w:numId w:val="12"/>
        </w:numPr>
        <w:spacing w:after="200"/>
        <w:ind w:left="720"/>
        <w:contextualSpacing/>
        <w:rPr>
          <w:sz w:val="24"/>
          <w:szCs w:val="24"/>
        </w:rPr>
      </w:pPr>
      <w:r w:rsidRPr="007A3BC2">
        <w:rPr>
          <w:sz w:val="24"/>
          <w:szCs w:val="24"/>
        </w:rPr>
        <w:t>Recommend approval for students at Billingsport Early Childhood Center (BECC) to participate in “Mileage Club” program for the 2018-2019 school year.  BECC School Nurse, Janice Esters is in charge of the activity.</w:t>
      </w:r>
    </w:p>
    <w:p w:rsidR="00FC5E9B" w:rsidRPr="007A3BC2" w:rsidRDefault="00FC5E9B" w:rsidP="00E36829">
      <w:pPr>
        <w:pStyle w:val="ListParagraph"/>
        <w:tabs>
          <w:tab w:val="decimal" w:pos="0"/>
          <w:tab w:val="left" w:pos="720"/>
          <w:tab w:val="left" w:pos="1440"/>
          <w:tab w:val="left" w:pos="1800"/>
        </w:tabs>
        <w:rPr>
          <w:sz w:val="24"/>
          <w:szCs w:val="24"/>
        </w:rPr>
      </w:pPr>
    </w:p>
    <w:p w:rsidR="00FC5E9B" w:rsidRPr="007A3BC2" w:rsidRDefault="00FC5E9B" w:rsidP="00E51CD8">
      <w:pPr>
        <w:pStyle w:val="ListParagraph"/>
        <w:tabs>
          <w:tab w:val="left" w:pos="1440"/>
          <w:tab w:val="left" w:pos="1800"/>
        </w:tabs>
        <w:ind w:hanging="360"/>
        <w:rPr>
          <w:sz w:val="24"/>
          <w:szCs w:val="24"/>
        </w:rPr>
      </w:pPr>
      <w:r w:rsidRPr="007A3BC2">
        <w:rPr>
          <w:sz w:val="24"/>
          <w:szCs w:val="24"/>
        </w:rPr>
        <w:tab/>
      </w:r>
      <w:r w:rsidRPr="007A3BC2">
        <w:rPr>
          <w:sz w:val="24"/>
          <w:szCs w:val="24"/>
          <w:u w:val="single"/>
        </w:rPr>
        <w:t>Informational</w:t>
      </w:r>
      <w:r w:rsidRPr="007A3BC2">
        <w:rPr>
          <w:sz w:val="24"/>
          <w:szCs w:val="24"/>
        </w:rPr>
        <w:t xml:space="preserve">:  Students who wish to participate will walk around the large playground area at BECC during recess.  They will log their mileage in order to earn Foot Tokens and certificates for miles walked.  The program </w:t>
      </w:r>
      <w:proofErr w:type="gramStart"/>
      <w:r w:rsidRPr="007A3BC2">
        <w:rPr>
          <w:sz w:val="24"/>
          <w:szCs w:val="24"/>
        </w:rPr>
        <w:t>is designed</w:t>
      </w:r>
      <w:proofErr w:type="gramEnd"/>
      <w:r w:rsidRPr="007A3BC2">
        <w:rPr>
          <w:sz w:val="24"/>
          <w:szCs w:val="24"/>
        </w:rPr>
        <w:t xml:space="preserve"> to promote fitness, build self-esteem, and help students “burn” excess energy.  The Board of Education approved the Mileage Club during the 2013-2014 school year. There is no cost to the Board of Education.</w:t>
      </w:r>
    </w:p>
    <w:p w:rsidR="006A4579" w:rsidRPr="007A3BC2" w:rsidRDefault="006A4579" w:rsidP="00E36829">
      <w:pPr>
        <w:ind w:left="720"/>
        <w:rPr>
          <w:b/>
          <w:smallCaps/>
          <w:sz w:val="24"/>
          <w:szCs w:val="24"/>
        </w:rPr>
      </w:pPr>
    </w:p>
    <w:p w:rsidR="00665184" w:rsidRDefault="00665184" w:rsidP="00E36829">
      <w:pPr>
        <w:ind w:left="720"/>
        <w:rPr>
          <w:b/>
          <w:smallCaps/>
          <w:sz w:val="28"/>
          <w:szCs w:val="28"/>
        </w:rPr>
      </w:pPr>
    </w:p>
    <w:p w:rsidR="002963F7" w:rsidRPr="00543CAC" w:rsidRDefault="002963F7" w:rsidP="002963F7">
      <w:pPr>
        <w:spacing w:line="259" w:lineRule="auto"/>
        <w:rPr>
          <w:color w:val="000000"/>
          <w:sz w:val="24"/>
          <w:szCs w:val="24"/>
        </w:rPr>
      </w:pPr>
      <w:r w:rsidRPr="009B7CCD">
        <w:rPr>
          <w:i/>
          <w:color w:val="000000"/>
          <w:sz w:val="24"/>
          <w:szCs w:val="24"/>
        </w:rPr>
        <w:t>Roll Call Vote</w:t>
      </w:r>
      <w:r w:rsidRPr="00543CAC">
        <w:rPr>
          <w:color w:val="000000"/>
          <w:sz w:val="24"/>
          <w:szCs w:val="24"/>
        </w:rPr>
        <w:t>:</w:t>
      </w:r>
      <w:r>
        <w:rPr>
          <w:color w:val="000000"/>
          <w:sz w:val="24"/>
          <w:szCs w:val="24"/>
        </w:rPr>
        <w:t xml:space="preserve">  Mrs. Dunn, Mrs. Henderson, </w:t>
      </w:r>
      <w:r w:rsidRPr="00543CAC">
        <w:rPr>
          <w:color w:val="000000"/>
          <w:sz w:val="24"/>
          <w:szCs w:val="24"/>
        </w:rPr>
        <w:t xml:space="preserve">Mr. Lisa, Mr. MacKenzie, </w:t>
      </w:r>
      <w:r>
        <w:rPr>
          <w:color w:val="000000"/>
          <w:sz w:val="24"/>
          <w:szCs w:val="24"/>
        </w:rPr>
        <w:t>Mrs. Stevenson, and Mr. Walter II voting 6</w:t>
      </w:r>
      <w:r w:rsidRPr="00543CAC">
        <w:rPr>
          <w:color w:val="000000"/>
          <w:sz w:val="24"/>
          <w:szCs w:val="24"/>
        </w:rPr>
        <w:t xml:space="preserve"> YES</w:t>
      </w:r>
      <w:r>
        <w:rPr>
          <w:color w:val="000000"/>
          <w:sz w:val="24"/>
          <w:szCs w:val="24"/>
        </w:rPr>
        <w:t xml:space="preserve">; </w:t>
      </w:r>
      <w:r w:rsidRPr="00543CAC">
        <w:rPr>
          <w:color w:val="000000"/>
          <w:sz w:val="24"/>
          <w:szCs w:val="24"/>
        </w:rPr>
        <w:t>Mr. Hamilton</w:t>
      </w:r>
      <w:r>
        <w:rPr>
          <w:color w:val="000000"/>
          <w:sz w:val="24"/>
          <w:szCs w:val="24"/>
        </w:rPr>
        <w:t xml:space="preserve">, Mr. Hughes, </w:t>
      </w:r>
      <w:r w:rsidRPr="00543CAC">
        <w:rPr>
          <w:color w:val="000000"/>
          <w:sz w:val="24"/>
          <w:szCs w:val="24"/>
        </w:rPr>
        <w:t>Ms. Lozada-Shaw</w:t>
      </w:r>
      <w:r>
        <w:rPr>
          <w:color w:val="000000"/>
          <w:sz w:val="24"/>
          <w:szCs w:val="24"/>
        </w:rPr>
        <w:t>, and Mr. Ridinger 4 ABSENT</w:t>
      </w:r>
    </w:p>
    <w:p w:rsidR="002963F7" w:rsidRDefault="002963F7" w:rsidP="002963F7">
      <w:pPr>
        <w:ind w:left="720"/>
        <w:rPr>
          <w:b/>
          <w:smallCaps/>
          <w:sz w:val="28"/>
          <w:szCs w:val="28"/>
        </w:rPr>
      </w:pPr>
      <w:r>
        <w:rPr>
          <w:color w:val="000000"/>
          <w:sz w:val="24"/>
          <w:szCs w:val="24"/>
        </w:rPr>
        <w:t xml:space="preserve">                                                                                                                  </w:t>
      </w:r>
      <w:r w:rsidRPr="00543CAC">
        <w:rPr>
          <w:color w:val="000000"/>
          <w:sz w:val="24"/>
          <w:szCs w:val="24"/>
        </w:rPr>
        <w:t>Motion Carried</w:t>
      </w:r>
    </w:p>
    <w:p w:rsidR="002963F7" w:rsidRDefault="002963F7" w:rsidP="002963F7">
      <w:pPr>
        <w:ind w:left="720"/>
        <w:rPr>
          <w:b/>
          <w:smallCaps/>
          <w:sz w:val="28"/>
          <w:szCs w:val="28"/>
        </w:rPr>
      </w:pPr>
    </w:p>
    <w:p w:rsidR="002963F7" w:rsidRDefault="002963F7" w:rsidP="00E36829">
      <w:pPr>
        <w:ind w:left="720"/>
        <w:rPr>
          <w:b/>
          <w:smallCaps/>
          <w:sz w:val="28"/>
          <w:szCs w:val="28"/>
        </w:rPr>
      </w:pPr>
    </w:p>
    <w:p w:rsidR="002963F7" w:rsidRDefault="002963F7" w:rsidP="00E36829">
      <w:pPr>
        <w:ind w:left="720"/>
        <w:rPr>
          <w:b/>
          <w:smallCaps/>
          <w:sz w:val="28"/>
          <w:szCs w:val="28"/>
        </w:rPr>
      </w:pPr>
    </w:p>
    <w:p w:rsidR="002963F7" w:rsidRDefault="002963F7" w:rsidP="00E36829">
      <w:pPr>
        <w:ind w:left="720"/>
        <w:rPr>
          <w:b/>
          <w:smallCaps/>
          <w:sz w:val="28"/>
          <w:szCs w:val="28"/>
        </w:rPr>
      </w:pPr>
    </w:p>
    <w:p w:rsidR="00F926F1" w:rsidRPr="00501DAC" w:rsidRDefault="00F926F1" w:rsidP="00301576">
      <w:pPr>
        <w:rPr>
          <w:b/>
          <w:smallCaps/>
          <w:sz w:val="28"/>
          <w:szCs w:val="28"/>
        </w:rPr>
      </w:pPr>
      <w:r w:rsidRPr="00501DAC">
        <w:rPr>
          <w:b/>
          <w:smallCaps/>
          <w:sz w:val="28"/>
          <w:szCs w:val="28"/>
        </w:rPr>
        <w:t>Report Of The Superintendent</w:t>
      </w:r>
      <w:r w:rsidR="005E1426">
        <w:rPr>
          <w:b/>
          <w:smallCaps/>
          <w:sz w:val="28"/>
          <w:szCs w:val="28"/>
        </w:rPr>
        <w:t>: finance</w:t>
      </w:r>
    </w:p>
    <w:p w:rsidR="00766571" w:rsidRPr="002963F7" w:rsidRDefault="002963F7" w:rsidP="00301576">
      <w:pPr>
        <w:rPr>
          <w:sz w:val="24"/>
          <w:szCs w:val="24"/>
        </w:rPr>
      </w:pPr>
      <w:r>
        <w:rPr>
          <w:sz w:val="24"/>
          <w:szCs w:val="24"/>
        </w:rPr>
        <w:t>Motion by Walter, seconded by Stevenson to approve items A-K.  The Greenwich Township Representative may vote on items in this section of the agenda.</w:t>
      </w:r>
    </w:p>
    <w:p w:rsidR="0051333D" w:rsidRPr="00A97ADC" w:rsidRDefault="0051333D" w:rsidP="00E36829">
      <w:pPr>
        <w:pStyle w:val="ListParagraph"/>
        <w:rPr>
          <w:sz w:val="24"/>
          <w:szCs w:val="24"/>
        </w:rPr>
      </w:pPr>
    </w:p>
    <w:p w:rsidR="00BD6B78" w:rsidRDefault="00BD6B78" w:rsidP="00FA1380">
      <w:pPr>
        <w:pStyle w:val="ListParagraph"/>
        <w:numPr>
          <w:ilvl w:val="0"/>
          <w:numId w:val="8"/>
        </w:numPr>
        <w:tabs>
          <w:tab w:val="left" w:pos="9450"/>
        </w:tabs>
        <w:ind w:left="720"/>
        <w:rPr>
          <w:spacing w:val="-1"/>
          <w:sz w:val="24"/>
          <w:szCs w:val="24"/>
        </w:rPr>
      </w:pPr>
      <w:r w:rsidRPr="00665184">
        <w:rPr>
          <w:spacing w:val="-1"/>
          <w:sz w:val="24"/>
          <w:szCs w:val="24"/>
        </w:rPr>
        <w:t>Recommend approval to renew the agreement with Horizon Blue Cross and Blue Shield to provide employee medical insurance for the period July 1, 2018-June 30, 2019 with a continuance (0% increase) compared to the current year.</w:t>
      </w:r>
    </w:p>
    <w:p w:rsidR="00F37CC1" w:rsidRPr="00665184" w:rsidRDefault="00F37CC1" w:rsidP="00F37CC1">
      <w:pPr>
        <w:pStyle w:val="ListParagraph"/>
        <w:tabs>
          <w:tab w:val="left" w:pos="9450"/>
        </w:tabs>
        <w:rPr>
          <w:spacing w:val="-1"/>
          <w:sz w:val="24"/>
          <w:szCs w:val="24"/>
        </w:rPr>
      </w:pPr>
    </w:p>
    <w:tbl>
      <w:tblPr>
        <w:tblStyle w:val="TableGrid"/>
        <w:tblW w:w="0" w:type="auto"/>
        <w:tblInd w:w="720" w:type="dxa"/>
        <w:tblLook w:val="04A0" w:firstRow="1" w:lastRow="0" w:firstColumn="1" w:lastColumn="0" w:noHBand="0" w:noVBand="1"/>
      </w:tblPr>
      <w:tblGrid>
        <w:gridCol w:w="1854"/>
        <w:gridCol w:w="1386"/>
        <w:gridCol w:w="1350"/>
        <w:gridCol w:w="1350"/>
        <w:gridCol w:w="1350"/>
      </w:tblGrid>
      <w:tr w:rsidR="00AC0A65" w:rsidTr="00056A84">
        <w:tc>
          <w:tcPr>
            <w:tcW w:w="1854" w:type="dxa"/>
            <w:tcBorders>
              <w:top w:val="nil"/>
              <w:left w:val="nil"/>
              <w:bottom w:val="nil"/>
            </w:tcBorders>
          </w:tcPr>
          <w:p w:rsidR="00AC0A65" w:rsidRDefault="00AC0A65" w:rsidP="00AC0A65">
            <w:pPr>
              <w:pStyle w:val="ListParagraph"/>
              <w:ind w:left="0"/>
              <w:jc w:val="center"/>
              <w:rPr>
                <w:spacing w:val="-1"/>
                <w:sz w:val="24"/>
                <w:szCs w:val="24"/>
              </w:rPr>
            </w:pPr>
          </w:p>
        </w:tc>
        <w:tc>
          <w:tcPr>
            <w:tcW w:w="5436" w:type="dxa"/>
            <w:gridSpan w:val="4"/>
          </w:tcPr>
          <w:p w:rsidR="00AC0A65" w:rsidRPr="00B3616E" w:rsidRDefault="00AC0A65" w:rsidP="00F47AD1">
            <w:pPr>
              <w:pStyle w:val="ListParagraph"/>
              <w:ind w:left="0"/>
              <w:jc w:val="center"/>
              <w:rPr>
                <w:b/>
                <w:spacing w:val="-1"/>
                <w:sz w:val="28"/>
                <w:szCs w:val="28"/>
              </w:rPr>
            </w:pPr>
            <w:r w:rsidRPr="00B3616E">
              <w:rPr>
                <w:b/>
                <w:spacing w:val="-1"/>
                <w:sz w:val="28"/>
                <w:szCs w:val="28"/>
              </w:rPr>
              <w:t>Horizon</w:t>
            </w:r>
          </w:p>
        </w:tc>
      </w:tr>
      <w:tr w:rsidR="007F03E7" w:rsidTr="00056A84">
        <w:tc>
          <w:tcPr>
            <w:tcW w:w="1854" w:type="dxa"/>
            <w:tcBorders>
              <w:top w:val="nil"/>
              <w:left w:val="nil"/>
            </w:tcBorders>
          </w:tcPr>
          <w:p w:rsidR="007F03E7" w:rsidRDefault="007F03E7" w:rsidP="007F03E7">
            <w:pPr>
              <w:pStyle w:val="ListParagraph"/>
              <w:ind w:left="0"/>
              <w:rPr>
                <w:spacing w:val="-1"/>
                <w:sz w:val="24"/>
                <w:szCs w:val="24"/>
              </w:rPr>
            </w:pPr>
          </w:p>
        </w:tc>
        <w:tc>
          <w:tcPr>
            <w:tcW w:w="2736" w:type="dxa"/>
            <w:gridSpan w:val="2"/>
          </w:tcPr>
          <w:p w:rsidR="007F03E7" w:rsidRPr="00B3616E" w:rsidRDefault="007F03E7" w:rsidP="009F0B2D">
            <w:pPr>
              <w:pStyle w:val="ListParagraph"/>
              <w:ind w:left="0"/>
              <w:jc w:val="center"/>
              <w:rPr>
                <w:b/>
                <w:spacing w:val="-1"/>
                <w:sz w:val="24"/>
                <w:szCs w:val="24"/>
              </w:rPr>
            </w:pPr>
            <w:r w:rsidRPr="00B3616E">
              <w:rPr>
                <w:b/>
                <w:spacing w:val="-1"/>
                <w:sz w:val="24"/>
                <w:szCs w:val="24"/>
              </w:rPr>
              <w:t>Direct Access 15 Plan</w:t>
            </w:r>
          </w:p>
          <w:p w:rsidR="007F03E7" w:rsidRPr="00B3616E" w:rsidRDefault="007F03E7" w:rsidP="009F0B2D">
            <w:pPr>
              <w:pStyle w:val="ListParagraph"/>
              <w:ind w:left="0"/>
              <w:jc w:val="center"/>
              <w:rPr>
                <w:b/>
                <w:spacing w:val="-1"/>
                <w:sz w:val="24"/>
                <w:szCs w:val="24"/>
              </w:rPr>
            </w:pPr>
            <w:r w:rsidRPr="00B3616E">
              <w:rPr>
                <w:b/>
                <w:spacing w:val="-1"/>
                <w:sz w:val="24"/>
                <w:szCs w:val="24"/>
              </w:rPr>
              <w:t>Monthly Premium</w:t>
            </w:r>
          </w:p>
        </w:tc>
        <w:tc>
          <w:tcPr>
            <w:tcW w:w="2700" w:type="dxa"/>
            <w:gridSpan w:val="2"/>
          </w:tcPr>
          <w:p w:rsidR="007F03E7" w:rsidRPr="00B3616E" w:rsidRDefault="007F03E7" w:rsidP="009F0B2D">
            <w:pPr>
              <w:pStyle w:val="ListParagraph"/>
              <w:ind w:left="0"/>
              <w:jc w:val="center"/>
              <w:rPr>
                <w:b/>
                <w:spacing w:val="-1"/>
                <w:sz w:val="24"/>
                <w:szCs w:val="24"/>
              </w:rPr>
            </w:pPr>
            <w:r w:rsidRPr="00B3616E">
              <w:rPr>
                <w:b/>
                <w:spacing w:val="-1"/>
                <w:sz w:val="24"/>
                <w:szCs w:val="24"/>
              </w:rPr>
              <w:t>Direct Access 20 Plan</w:t>
            </w:r>
          </w:p>
          <w:p w:rsidR="007F03E7" w:rsidRPr="00B3616E" w:rsidRDefault="007F03E7" w:rsidP="009F0B2D">
            <w:pPr>
              <w:pStyle w:val="ListParagraph"/>
              <w:ind w:left="0"/>
              <w:jc w:val="center"/>
              <w:rPr>
                <w:b/>
                <w:spacing w:val="-1"/>
                <w:sz w:val="24"/>
                <w:szCs w:val="24"/>
              </w:rPr>
            </w:pPr>
            <w:r w:rsidRPr="00B3616E">
              <w:rPr>
                <w:b/>
                <w:spacing w:val="-1"/>
                <w:sz w:val="24"/>
                <w:szCs w:val="24"/>
              </w:rPr>
              <w:t>Monthly Premium</w:t>
            </w:r>
          </w:p>
        </w:tc>
      </w:tr>
      <w:tr w:rsidR="007F03E7" w:rsidTr="00056A84">
        <w:tc>
          <w:tcPr>
            <w:tcW w:w="1854" w:type="dxa"/>
          </w:tcPr>
          <w:p w:rsidR="007F03E7" w:rsidRPr="00B3616E" w:rsidRDefault="00D00E49" w:rsidP="00D00E49">
            <w:pPr>
              <w:widowControl w:val="0"/>
              <w:ind w:right="-20"/>
              <w:jc w:val="center"/>
              <w:rPr>
                <w:b/>
                <w:spacing w:val="-1"/>
                <w:sz w:val="24"/>
                <w:szCs w:val="24"/>
              </w:rPr>
            </w:pPr>
            <w:r w:rsidRPr="00B3616E">
              <w:rPr>
                <w:b/>
                <w:spacing w:val="-1"/>
              </w:rPr>
              <w:t>C</w:t>
            </w:r>
            <w:r w:rsidRPr="00B3616E">
              <w:rPr>
                <w:b/>
                <w:spacing w:val="1"/>
              </w:rPr>
              <w:t>o</w:t>
            </w:r>
            <w:r w:rsidRPr="00B3616E">
              <w:rPr>
                <w:b/>
                <w:spacing w:val="-1"/>
              </w:rPr>
              <w:t>v</w:t>
            </w:r>
            <w:r w:rsidRPr="00B3616E">
              <w:rPr>
                <w:b/>
              </w:rPr>
              <w:t>e</w:t>
            </w:r>
            <w:r w:rsidRPr="00B3616E">
              <w:rPr>
                <w:b/>
                <w:spacing w:val="1"/>
              </w:rPr>
              <w:t>r</w:t>
            </w:r>
            <w:r w:rsidRPr="00B3616E">
              <w:rPr>
                <w:b/>
              </w:rPr>
              <w:t>a</w:t>
            </w:r>
            <w:r w:rsidRPr="00B3616E">
              <w:rPr>
                <w:b/>
                <w:spacing w:val="-1"/>
              </w:rPr>
              <w:t>g</w:t>
            </w:r>
            <w:r w:rsidRPr="00B3616E">
              <w:rPr>
                <w:b/>
              </w:rPr>
              <w:t>e Level</w:t>
            </w:r>
          </w:p>
        </w:tc>
        <w:tc>
          <w:tcPr>
            <w:tcW w:w="1386" w:type="dxa"/>
          </w:tcPr>
          <w:p w:rsidR="007F03E7" w:rsidRDefault="007E23D5" w:rsidP="00BD6593">
            <w:pPr>
              <w:pStyle w:val="ListParagraph"/>
              <w:ind w:left="0"/>
              <w:jc w:val="center"/>
              <w:rPr>
                <w:spacing w:val="-1"/>
                <w:sz w:val="24"/>
                <w:szCs w:val="24"/>
              </w:rPr>
            </w:pPr>
            <w:r>
              <w:rPr>
                <w:spacing w:val="-1"/>
                <w:sz w:val="24"/>
                <w:szCs w:val="24"/>
              </w:rPr>
              <w:t>2017-2018</w:t>
            </w:r>
          </w:p>
        </w:tc>
        <w:tc>
          <w:tcPr>
            <w:tcW w:w="1350" w:type="dxa"/>
          </w:tcPr>
          <w:p w:rsidR="007F03E7" w:rsidRDefault="007E23D5" w:rsidP="00BD6593">
            <w:pPr>
              <w:pStyle w:val="ListParagraph"/>
              <w:ind w:left="0"/>
              <w:jc w:val="center"/>
              <w:rPr>
                <w:spacing w:val="-1"/>
                <w:sz w:val="24"/>
                <w:szCs w:val="24"/>
              </w:rPr>
            </w:pPr>
            <w:r>
              <w:rPr>
                <w:spacing w:val="-1"/>
                <w:sz w:val="24"/>
                <w:szCs w:val="24"/>
              </w:rPr>
              <w:t>2018-2019</w:t>
            </w:r>
          </w:p>
        </w:tc>
        <w:tc>
          <w:tcPr>
            <w:tcW w:w="1350" w:type="dxa"/>
          </w:tcPr>
          <w:p w:rsidR="007F03E7" w:rsidRDefault="007E23D5" w:rsidP="00BD6593">
            <w:pPr>
              <w:pStyle w:val="ListParagraph"/>
              <w:ind w:left="0"/>
              <w:jc w:val="center"/>
              <w:rPr>
                <w:spacing w:val="-1"/>
                <w:sz w:val="24"/>
                <w:szCs w:val="24"/>
              </w:rPr>
            </w:pPr>
            <w:r>
              <w:rPr>
                <w:spacing w:val="-1"/>
                <w:sz w:val="24"/>
                <w:szCs w:val="24"/>
              </w:rPr>
              <w:t>2017-2018</w:t>
            </w:r>
          </w:p>
        </w:tc>
        <w:tc>
          <w:tcPr>
            <w:tcW w:w="1350" w:type="dxa"/>
          </w:tcPr>
          <w:p w:rsidR="007F03E7" w:rsidRDefault="007E23D5" w:rsidP="00BD6593">
            <w:pPr>
              <w:pStyle w:val="ListParagraph"/>
              <w:ind w:left="0"/>
              <w:jc w:val="center"/>
              <w:rPr>
                <w:spacing w:val="-1"/>
                <w:sz w:val="24"/>
                <w:szCs w:val="24"/>
              </w:rPr>
            </w:pPr>
            <w:r>
              <w:rPr>
                <w:spacing w:val="-1"/>
                <w:sz w:val="24"/>
                <w:szCs w:val="24"/>
              </w:rPr>
              <w:t>2018-2019</w:t>
            </w:r>
          </w:p>
        </w:tc>
      </w:tr>
      <w:tr w:rsidR="00056A84" w:rsidTr="00056A84">
        <w:tc>
          <w:tcPr>
            <w:tcW w:w="1854" w:type="dxa"/>
            <w:tcBorders>
              <w:top w:val="single" w:sz="4" w:space="0" w:color="000000"/>
              <w:left w:val="single" w:sz="4" w:space="0" w:color="000000"/>
              <w:bottom w:val="single" w:sz="4" w:space="0" w:color="000000"/>
              <w:right w:val="single" w:sz="4" w:space="0" w:color="000000"/>
            </w:tcBorders>
          </w:tcPr>
          <w:p w:rsidR="00056A84" w:rsidRPr="00B644B7" w:rsidRDefault="00056A84" w:rsidP="00056A84">
            <w:pPr>
              <w:widowControl w:val="0"/>
              <w:spacing w:line="225" w:lineRule="exact"/>
              <w:ind w:left="182" w:right="533"/>
              <w:jc w:val="both"/>
            </w:pPr>
            <w:r w:rsidRPr="00B644B7">
              <w:rPr>
                <w:w w:val="99"/>
              </w:rPr>
              <w:t>Sin</w:t>
            </w:r>
            <w:r w:rsidRPr="00B644B7">
              <w:rPr>
                <w:spacing w:val="-1"/>
                <w:w w:val="99"/>
              </w:rPr>
              <w:t>g</w:t>
            </w:r>
            <w:r w:rsidRPr="00B644B7">
              <w:rPr>
                <w:w w:val="99"/>
              </w:rPr>
              <w:t>le</w:t>
            </w:r>
          </w:p>
        </w:tc>
        <w:tc>
          <w:tcPr>
            <w:tcW w:w="1386" w:type="dxa"/>
          </w:tcPr>
          <w:p w:rsidR="00056A84" w:rsidRDefault="00056A84" w:rsidP="00056A84">
            <w:pPr>
              <w:pStyle w:val="ListParagraph"/>
              <w:ind w:left="0"/>
              <w:rPr>
                <w:spacing w:val="-1"/>
                <w:sz w:val="24"/>
                <w:szCs w:val="24"/>
              </w:rPr>
            </w:pPr>
            <w:r>
              <w:rPr>
                <w:spacing w:val="-1"/>
                <w:sz w:val="24"/>
                <w:szCs w:val="24"/>
              </w:rPr>
              <w:t>$   753.62</w:t>
            </w:r>
          </w:p>
        </w:tc>
        <w:tc>
          <w:tcPr>
            <w:tcW w:w="1350" w:type="dxa"/>
          </w:tcPr>
          <w:p w:rsidR="00056A84" w:rsidRDefault="00056A84" w:rsidP="00056A84">
            <w:pPr>
              <w:pStyle w:val="ListParagraph"/>
              <w:ind w:left="0"/>
              <w:rPr>
                <w:spacing w:val="-1"/>
                <w:sz w:val="24"/>
                <w:szCs w:val="24"/>
              </w:rPr>
            </w:pPr>
            <w:r>
              <w:rPr>
                <w:spacing w:val="-1"/>
                <w:sz w:val="24"/>
                <w:szCs w:val="24"/>
              </w:rPr>
              <w:t>$   753.62</w:t>
            </w:r>
          </w:p>
        </w:tc>
        <w:tc>
          <w:tcPr>
            <w:tcW w:w="1350" w:type="dxa"/>
          </w:tcPr>
          <w:p w:rsidR="00056A84" w:rsidRDefault="00056A84" w:rsidP="00056A84">
            <w:pPr>
              <w:pStyle w:val="ListParagraph"/>
              <w:ind w:left="0"/>
              <w:rPr>
                <w:spacing w:val="-1"/>
                <w:sz w:val="24"/>
                <w:szCs w:val="24"/>
              </w:rPr>
            </w:pPr>
            <w:r>
              <w:rPr>
                <w:spacing w:val="-1"/>
                <w:sz w:val="24"/>
                <w:szCs w:val="24"/>
              </w:rPr>
              <w:t>$   854.40</w:t>
            </w:r>
          </w:p>
        </w:tc>
        <w:tc>
          <w:tcPr>
            <w:tcW w:w="1350" w:type="dxa"/>
          </w:tcPr>
          <w:p w:rsidR="00056A84" w:rsidRDefault="00056A84" w:rsidP="00056A84">
            <w:pPr>
              <w:pStyle w:val="ListParagraph"/>
              <w:ind w:left="0"/>
              <w:rPr>
                <w:spacing w:val="-1"/>
                <w:sz w:val="24"/>
                <w:szCs w:val="24"/>
              </w:rPr>
            </w:pPr>
            <w:r>
              <w:rPr>
                <w:spacing w:val="-1"/>
                <w:sz w:val="24"/>
                <w:szCs w:val="24"/>
              </w:rPr>
              <w:t>$   854.40</w:t>
            </w:r>
          </w:p>
        </w:tc>
      </w:tr>
      <w:tr w:rsidR="00056A84" w:rsidTr="00056A84">
        <w:tc>
          <w:tcPr>
            <w:tcW w:w="1854" w:type="dxa"/>
            <w:tcBorders>
              <w:top w:val="single" w:sz="4" w:space="0" w:color="000000"/>
              <w:left w:val="single" w:sz="4" w:space="0" w:color="000000"/>
              <w:bottom w:val="single" w:sz="4" w:space="0" w:color="000000"/>
              <w:right w:val="single" w:sz="4" w:space="0" w:color="000000"/>
            </w:tcBorders>
          </w:tcPr>
          <w:p w:rsidR="00056A84" w:rsidRPr="00B644B7" w:rsidRDefault="00056A84" w:rsidP="00056A84">
            <w:pPr>
              <w:widowControl w:val="0"/>
              <w:spacing w:line="225" w:lineRule="exact"/>
              <w:ind w:left="182" w:right="-20"/>
              <w:jc w:val="both"/>
            </w:pPr>
            <w:r w:rsidRPr="00B644B7">
              <w:t>H</w:t>
            </w:r>
            <w:r w:rsidRPr="00B644B7">
              <w:rPr>
                <w:spacing w:val="-1"/>
              </w:rPr>
              <w:t>us</w:t>
            </w:r>
            <w:r w:rsidRPr="00B644B7">
              <w:rPr>
                <w:spacing w:val="1"/>
              </w:rPr>
              <w:t>b</w:t>
            </w:r>
            <w:r w:rsidRPr="00B644B7">
              <w:rPr>
                <w:spacing w:val="3"/>
              </w:rPr>
              <w:t>a</w:t>
            </w:r>
            <w:r w:rsidRPr="00B644B7">
              <w:rPr>
                <w:spacing w:val="-1"/>
              </w:rPr>
              <w:t>n</w:t>
            </w:r>
            <w:r w:rsidRPr="00B644B7">
              <w:rPr>
                <w:spacing w:val="1"/>
              </w:rPr>
              <w:t>d</w:t>
            </w:r>
            <w:r w:rsidRPr="00B644B7">
              <w:t>/</w:t>
            </w:r>
            <w:r w:rsidRPr="00B644B7">
              <w:rPr>
                <w:spacing w:val="1"/>
              </w:rPr>
              <w:t>W</w:t>
            </w:r>
            <w:r w:rsidRPr="00B644B7">
              <w:t>i</w:t>
            </w:r>
            <w:r w:rsidRPr="00B644B7">
              <w:rPr>
                <w:spacing w:val="-2"/>
              </w:rPr>
              <w:t>f</w:t>
            </w:r>
            <w:r w:rsidRPr="00B644B7">
              <w:t>e</w:t>
            </w:r>
          </w:p>
        </w:tc>
        <w:tc>
          <w:tcPr>
            <w:tcW w:w="1386" w:type="dxa"/>
          </w:tcPr>
          <w:p w:rsidR="00056A84" w:rsidRDefault="00056A84" w:rsidP="00056A84">
            <w:pPr>
              <w:pStyle w:val="ListParagraph"/>
              <w:ind w:left="0"/>
              <w:rPr>
                <w:spacing w:val="-1"/>
                <w:sz w:val="24"/>
                <w:szCs w:val="24"/>
              </w:rPr>
            </w:pPr>
            <w:r>
              <w:rPr>
                <w:spacing w:val="-1"/>
                <w:sz w:val="24"/>
                <w:szCs w:val="24"/>
              </w:rPr>
              <w:t>$1,507.22</w:t>
            </w:r>
          </w:p>
        </w:tc>
        <w:tc>
          <w:tcPr>
            <w:tcW w:w="1350" w:type="dxa"/>
          </w:tcPr>
          <w:p w:rsidR="00056A84" w:rsidRDefault="00056A84" w:rsidP="00056A84">
            <w:pPr>
              <w:pStyle w:val="ListParagraph"/>
              <w:ind w:left="0"/>
              <w:rPr>
                <w:spacing w:val="-1"/>
                <w:sz w:val="24"/>
                <w:szCs w:val="24"/>
              </w:rPr>
            </w:pPr>
            <w:r>
              <w:rPr>
                <w:spacing w:val="-1"/>
                <w:sz w:val="24"/>
                <w:szCs w:val="24"/>
              </w:rPr>
              <w:t>$1,507.22</w:t>
            </w:r>
          </w:p>
        </w:tc>
        <w:tc>
          <w:tcPr>
            <w:tcW w:w="1350" w:type="dxa"/>
          </w:tcPr>
          <w:p w:rsidR="00056A84" w:rsidRDefault="00056A84" w:rsidP="00056A84">
            <w:pPr>
              <w:pStyle w:val="ListParagraph"/>
              <w:ind w:left="0"/>
              <w:rPr>
                <w:spacing w:val="-1"/>
                <w:sz w:val="24"/>
                <w:szCs w:val="24"/>
              </w:rPr>
            </w:pPr>
            <w:r>
              <w:rPr>
                <w:spacing w:val="-1"/>
                <w:sz w:val="24"/>
                <w:szCs w:val="24"/>
              </w:rPr>
              <w:t>$1,708.81</w:t>
            </w:r>
          </w:p>
        </w:tc>
        <w:tc>
          <w:tcPr>
            <w:tcW w:w="1350" w:type="dxa"/>
          </w:tcPr>
          <w:p w:rsidR="00056A84" w:rsidRDefault="00056A84" w:rsidP="00056A84">
            <w:pPr>
              <w:pStyle w:val="ListParagraph"/>
              <w:ind w:left="0"/>
              <w:rPr>
                <w:spacing w:val="-1"/>
                <w:sz w:val="24"/>
                <w:szCs w:val="24"/>
              </w:rPr>
            </w:pPr>
            <w:r>
              <w:rPr>
                <w:spacing w:val="-1"/>
                <w:sz w:val="24"/>
                <w:szCs w:val="24"/>
              </w:rPr>
              <w:t>$1,708.81</w:t>
            </w:r>
          </w:p>
        </w:tc>
      </w:tr>
      <w:tr w:rsidR="00056A84" w:rsidTr="00056A84">
        <w:tc>
          <w:tcPr>
            <w:tcW w:w="1854" w:type="dxa"/>
            <w:tcBorders>
              <w:top w:val="single" w:sz="4" w:space="0" w:color="000000"/>
              <w:left w:val="single" w:sz="4" w:space="0" w:color="000000"/>
              <w:bottom w:val="single" w:sz="4" w:space="0" w:color="000000"/>
              <w:right w:val="single" w:sz="4" w:space="0" w:color="000000"/>
            </w:tcBorders>
          </w:tcPr>
          <w:p w:rsidR="00056A84" w:rsidRPr="00B644B7" w:rsidRDefault="00056A84" w:rsidP="00056A84">
            <w:pPr>
              <w:widowControl w:val="0"/>
              <w:spacing w:before="47"/>
              <w:ind w:left="182" w:right="-20"/>
              <w:jc w:val="both"/>
            </w:pPr>
            <w:r w:rsidRPr="00B644B7">
              <w:rPr>
                <w:spacing w:val="2"/>
              </w:rPr>
              <w:t>P</w:t>
            </w:r>
            <w:r w:rsidRPr="00B644B7">
              <w:t>a</w:t>
            </w:r>
            <w:r w:rsidRPr="00B644B7">
              <w:rPr>
                <w:spacing w:val="1"/>
              </w:rPr>
              <w:t>r</w:t>
            </w:r>
            <w:r w:rsidRPr="00B644B7">
              <w:t>e</w:t>
            </w:r>
            <w:r w:rsidRPr="00B644B7">
              <w:rPr>
                <w:spacing w:val="-1"/>
              </w:rPr>
              <w:t>n</w:t>
            </w:r>
            <w:r w:rsidRPr="00B644B7">
              <w:t>t/</w:t>
            </w:r>
            <w:r w:rsidRPr="00B644B7">
              <w:rPr>
                <w:spacing w:val="-1"/>
              </w:rPr>
              <w:t>Ch</w:t>
            </w:r>
            <w:r w:rsidRPr="00B644B7">
              <w:rPr>
                <w:spacing w:val="2"/>
              </w:rPr>
              <w:t>i</w:t>
            </w:r>
            <w:r w:rsidRPr="00B644B7">
              <w:t>l</w:t>
            </w:r>
            <w:r w:rsidRPr="00B644B7">
              <w:rPr>
                <w:spacing w:val="2"/>
              </w:rPr>
              <w:t>d</w:t>
            </w:r>
            <w:r w:rsidRPr="00B644B7">
              <w:rPr>
                <w:spacing w:val="1"/>
              </w:rPr>
              <w:t>(</w:t>
            </w:r>
            <w:proofErr w:type="spellStart"/>
            <w:r w:rsidRPr="00B644B7">
              <w:rPr>
                <w:spacing w:val="1"/>
              </w:rPr>
              <w:t>r</w:t>
            </w:r>
            <w:r w:rsidRPr="00B644B7">
              <w:t>e</w:t>
            </w:r>
            <w:r w:rsidRPr="00B644B7">
              <w:rPr>
                <w:spacing w:val="-1"/>
              </w:rPr>
              <w:t>n</w:t>
            </w:r>
            <w:proofErr w:type="spellEnd"/>
            <w:r w:rsidRPr="00B644B7">
              <w:t>)</w:t>
            </w:r>
          </w:p>
        </w:tc>
        <w:tc>
          <w:tcPr>
            <w:tcW w:w="1386" w:type="dxa"/>
          </w:tcPr>
          <w:p w:rsidR="00056A84" w:rsidRDefault="00056A84" w:rsidP="00056A84">
            <w:pPr>
              <w:pStyle w:val="ListParagraph"/>
              <w:ind w:left="0"/>
              <w:rPr>
                <w:spacing w:val="-1"/>
                <w:sz w:val="24"/>
                <w:szCs w:val="24"/>
              </w:rPr>
            </w:pPr>
            <w:r>
              <w:rPr>
                <w:spacing w:val="-1"/>
                <w:sz w:val="24"/>
                <w:szCs w:val="24"/>
              </w:rPr>
              <w:t>$1,281.15</w:t>
            </w:r>
          </w:p>
        </w:tc>
        <w:tc>
          <w:tcPr>
            <w:tcW w:w="1350" w:type="dxa"/>
          </w:tcPr>
          <w:p w:rsidR="00056A84" w:rsidRDefault="00056A84" w:rsidP="00056A84">
            <w:pPr>
              <w:pStyle w:val="ListParagraph"/>
              <w:ind w:left="0"/>
              <w:rPr>
                <w:spacing w:val="-1"/>
                <w:sz w:val="24"/>
                <w:szCs w:val="24"/>
              </w:rPr>
            </w:pPr>
            <w:r>
              <w:rPr>
                <w:spacing w:val="-1"/>
                <w:sz w:val="24"/>
                <w:szCs w:val="24"/>
              </w:rPr>
              <w:t>$1,281.15</w:t>
            </w:r>
          </w:p>
        </w:tc>
        <w:tc>
          <w:tcPr>
            <w:tcW w:w="1350" w:type="dxa"/>
          </w:tcPr>
          <w:p w:rsidR="00056A84" w:rsidRDefault="00056A84" w:rsidP="00056A84">
            <w:pPr>
              <w:pStyle w:val="ListParagraph"/>
              <w:ind w:left="0"/>
              <w:rPr>
                <w:spacing w:val="-1"/>
                <w:sz w:val="24"/>
                <w:szCs w:val="24"/>
              </w:rPr>
            </w:pPr>
            <w:r>
              <w:rPr>
                <w:spacing w:val="-1"/>
                <w:sz w:val="24"/>
                <w:szCs w:val="24"/>
              </w:rPr>
              <w:t>$1,452.50</w:t>
            </w:r>
          </w:p>
        </w:tc>
        <w:tc>
          <w:tcPr>
            <w:tcW w:w="1350" w:type="dxa"/>
          </w:tcPr>
          <w:p w:rsidR="00056A84" w:rsidRDefault="00056A84" w:rsidP="00056A84">
            <w:pPr>
              <w:pStyle w:val="ListParagraph"/>
              <w:ind w:left="0"/>
              <w:rPr>
                <w:spacing w:val="-1"/>
                <w:sz w:val="24"/>
                <w:szCs w:val="24"/>
              </w:rPr>
            </w:pPr>
            <w:r>
              <w:rPr>
                <w:spacing w:val="-1"/>
                <w:sz w:val="24"/>
                <w:szCs w:val="24"/>
              </w:rPr>
              <w:t>$1,452.50</w:t>
            </w:r>
          </w:p>
        </w:tc>
      </w:tr>
      <w:tr w:rsidR="00056A84" w:rsidTr="00056A84">
        <w:tc>
          <w:tcPr>
            <w:tcW w:w="1854" w:type="dxa"/>
            <w:tcBorders>
              <w:top w:val="single" w:sz="4" w:space="0" w:color="000000"/>
              <w:left w:val="single" w:sz="4" w:space="0" w:color="000000"/>
              <w:bottom w:val="single" w:sz="5" w:space="0" w:color="000000"/>
              <w:right w:val="single" w:sz="4" w:space="0" w:color="000000"/>
            </w:tcBorders>
          </w:tcPr>
          <w:p w:rsidR="00056A84" w:rsidRPr="00B644B7" w:rsidRDefault="00056A84" w:rsidP="00056A84">
            <w:pPr>
              <w:widowControl w:val="0"/>
              <w:spacing w:before="9"/>
              <w:ind w:left="182" w:right="-20"/>
              <w:jc w:val="both"/>
            </w:pPr>
            <w:r w:rsidRPr="00B644B7">
              <w:t>F</w:t>
            </w:r>
            <w:r w:rsidRPr="00B644B7">
              <w:rPr>
                <w:spacing w:val="2"/>
              </w:rPr>
              <w:t>a</w:t>
            </w:r>
            <w:r w:rsidRPr="00B644B7">
              <w:rPr>
                <w:spacing w:val="-4"/>
              </w:rPr>
              <w:t>m</w:t>
            </w:r>
            <w:r w:rsidRPr="00B644B7">
              <w:t>i</w:t>
            </w:r>
            <w:r w:rsidRPr="00B644B7">
              <w:rPr>
                <w:spacing w:val="2"/>
              </w:rPr>
              <w:t>l</w:t>
            </w:r>
            <w:r w:rsidRPr="00B644B7">
              <w:t>y</w:t>
            </w:r>
          </w:p>
        </w:tc>
        <w:tc>
          <w:tcPr>
            <w:tcW w:w="1386" w:type="dxa"/>
          </w:tcPr>
          <w:p w:rsidR="00056A84" w:rsidRDefault="00056A84" w:rsidP="00056A84">
            <w:pPr>
              <w:pStyle w:val="ListParagraph"/>
              <w:ind w:left="0"/>
              <w:rPr>
                <w:spacing w:val="-1"/>
                <w:sz w:val="24"/>
                <w:szCs w:val="24"/>
              </w:rPr>
            </w:pPr>
            <w:r>
              <w:rPr>
                <w:spacing w:val="-1"/>
                <w:sz w:val="24"/>
                <w:szCs w:val="24"/>
              </w:rPr>
              <w:t>$2,034.76</w:t>
            </w:r>
          </w:p>
        </w:tc>
        <w:tc>
          <w:tcPr>
            <w:tcW w:w="1350" w:type="dxa"/>
          </w:tcPr>
          <w:p w:rsidR="00056A84" w:rsidRDefault="00056A84" w:rsidP="00056A84">
            <w:pPr>
              <w:pStyle w:val="ListParagraph"/>
              <w:ind w:left="0"/>
              <w:rPr>
                <w:spacing w:val="-1"/>
                <w:sz w:val="24"/>
                <w:szCs w:val="24"/>
              </w:rPr>
            </w:pPr>
            <w:r>
              <w:rPr>
                <w:spacing w:val="-1"/>
                <w:sz w:val="24"/>
                <w:szCs w:val="24"/>
              </w:rPr>
              <w:t>$2,034.76</w:t>
            </w:r>
          </w:p>
        </w:tc>
        <w:tc>
          <w:tcPr>
            <w:tcW w:w="1350" w:type="dxa"/>
          </w:tcPr>
          <w:p w:rsidR="00056A84" w:rsidRDefault="00056A84" w:rsidP="00056A84">
            <w:pPr>
              <w:pStyle w:val="ListParagraph"/>
              <w:ind w:left="0"/>
              <w:rPr>
                <w:spacing w:val="-1"/>
                <w:sz w:val="24"/>
                <w:szCs w:val="24"/>
              </w:rPr>
            </w:pPr>
            <w:r>
              <w:rPr>
                <w:spacing w:val="-1"/>
                <w:sz w:val="24"/>
                <w:szCs w:val="24"/>
              </w:rPr>
              <w:t>$2,306.90</w:t>
            </w:r>
          </w:p>
        </w:tc>
        <w:tc>
          <w:tcPr>
            <w:tcW w:w="1350" w:type="dxa"/>
          </w:tcPr>
          <w:p w:rsidR="00056A84" w:rsidRDefault="00056A84" w:rsidP="00056A84">
            <w:pPr>
              <w:pStyle w:val="ListParagraph"/>
              <w:ind w:left="0"/>
              <w:rPr>
                <w:spacing w:val="-1"/>
                <w:sz w:val="24"/>
                <w:szCs w:val="24"/>
              </w:rPr>
            </w:pPr>
            <w:r>
              <w:rPr>
                <w:spacing w:val="-1"/>
                <w:sz w:val="24"/>
                <w:szCs w:val="24"/>
              </w:rPr>
              <w:t>$2,306.90</w:t>
            </w:r>
          </w:p>
        </w:tc>
      </w:tr>
    </w:tbl>
    <w:p w:rsidR="00937195" w:rsidRDefault="00937195" w:rsidP="00E36829">
      <w:pPr>
        <w:pStyle w:val="ListParagraph"/>
        <w:rPr>
          <w:spacing w:val="-1"/>
          <w:sz w:val="24"/>
          <w:szCs w:val="24"/>
        </w:rPr>
      </w:pPr>
    </w:p>
    <w:p w:rsidR="00665184" w:rsidRDefault="00665184" w:rsidP="00E36829">
      <w:pPr>
        <w:pStyle w:val="ListParagraph"/>
        <w:rPr>
          <w:spacing w:val="-1"/>
          <w:sz w:val="24"/>
          <w:szCs w:val="24"/>
        </w:rPr>
      </w:pPr>
    </w:p>
    <w:tbl>
      <w:tblPr>
        <w:tblStyle w:val="TableGrid"/>
        <w:tblW w:w="0" w:type="auto"/>
        <w:tblInd w:w="720" w:type="dxa"/>
        <w:tblLook w:val="04A0" w:firstRow="1" w:lastRow="0" w:firstColumn="1" w:lastColumn="0" w:noHBand="0" w:noVBand="1"/>
      </w:tblPr>
      <w:tblGrid>
        <w:gridCol w:w="1854"/>
        <w:gridCol w:w="1386"/>
        <w:gridCol w:w="1350"/>
        <w:gridCol w:w="1350"/>
        <w:gridCol w:w="1350"/>
      </w:tblGrid>
      <w:tr w:rsidR="00263AFC" w:rsidTr="00F861ED">
        <w:tc>
          <w:tcPr>
            <w:tcW w:w="1854" w:type="dxa"/>
            <w:tcBorders>
              <w:top w:val="nil"/>
              <w:left w:val="nil"/>
              <w:bottom w:val="nil"/>
            </w:tcBorders>
          </w:tcPr>
          <w:p w:rsidR="00263AFC" w:rsidRDefault="00263AFC" w:rsidP="00F861ED">
            <w:pPr>
              <w:pStyle w:val="ListParagraph"/>
              <w:ind w:left="0"/>
              <w:jc w:val="center"/>
              <w:rPr>
                <w:spacing w:val="-1"/>
                <w:sz w:val="24"/>
                <w:szCs w:val="24"/>
              </w:rPr>
            </w:pPr>
          </w:p>
        </w:tc>
        <w:tc>
          <w:tcPr>
            <w:tcW w:w="5436" w:type="dxa"/>
            <w:gridSpan w:val="4"/>
          </w:tcPr>
          <w:p w:rsidR="00263AFC" w:rsidRPr="00B3616E" w:rsidRDefault="00263AFC" w:rsidP="00F861ED">
            <w:pPr>
              <w:pStyle w:val="ListParagraph"/>
              <w:ind w:left="0"/>
              <w:jc w:val="center"/>
              <w:rPr>
                <w:b/>
                <w:spacing w:val="-1"/>
                <w:sz w:val="28"/>
                <w:szCs w:val="28"/>
              </w:rPr>
            </w:pPr>
            <w:r w:rsidRPr="00B3616E">
              <w:rPr>
                <w:b/>
                <w:spacing w:val="-1"/>
                <w:sz w:val="28"/>
                <w:szCs w:val="28"/>
              </w:rPr>
              <w:t>Horizon</w:t>
            </w:r>
          </w:p>
        </w:tc>
      </w:tr>
      <w:tr w:rsidR="00263AFC" w:rsidTr="00F861ED">
        <w:tc>
          <w:tcPr>
            <w:tcW w:w="1854" w:type="dxa"/>
            <w:tcBorders>
              <w:top w:val="nil"/>
              <w:left w:val="nil"/>
            </w:tcBorders>
          </w:tcPr>
          <w:p w:rsidR="00263AFC" w:rsidRDefault="00263AFC" w:rsidP="00F861ED">
            <w:pPr>
              <w:pStyle w:val="ListParagraph"/>
              <w:ind w:left="0"/>
              <w:rPr>
                <w:spacing w:val="-1"/>
                <w:sz w:val="24"/>
                <w:szCs w:val="24"/>
              </w:rPr>
            </w:pPr>
          </w:p>
        </w:tc>
        <w:tc>
          <w:tcPr>
            <w:tcW w:w="2736" w:type="dxa"/>
            <w:gridSpan w:val="2"/>
          </w:tcPr>
          <w:p w:rsidR="00263AFC" w:rsidRPr="00B3616E" w:rsidRDefault="00263AFC" w:rsidP="00F861ED">
            <w:pPr>
              <w:pStyle w:val="ListParagraph"/>
              <w:ind w:left="0"/>
              <w:jc w:val="center"/>
              <w:rPr>
                <w:b/>
                <w:spacing w:val="-1"/>
                <w:sz w:val="24"/>
                <w:szCs w:val="24"/>
              </w:rPr>
            </w:pPr>
            <w:r>
              <w:rPr>
                <w:b/>
                <w:spacing w:val="-1"/>
                <w:sz w:val="24"/>
                <w:szCs w:val="24"/>
              </w:rPr>
              <w:t>H</w:t>
            </w:r>
            <w:r w:rsidR="00245A62">
              <w:rPr>
                <w:b/>
                <w:spacing w:val="-1"/>
                <w:sz w:val="24"/>
                <w:szCs w:val="24"/>
              </w:rPr>
              <w:t>S</w:t>
            </w:r>
            <w:r>
              <w:rPr>
                <w:b/>
                <w:spacing w:val="-1"/>
                <w:sz w:val="24"/>
                <w:szCs w:val="24"/>
              </w:rPr>
              <w:t>A DA 100/70</w:t>
            </w:r>
          </w:p>
          <w:p w:rsidR="00263AFC" w:rsidRPr="00B3616E" w:rsidRDefault="00263AFC" w:rsidP="00F861ED">
            <w:pPr>
              <w:pStyle w:val="ListParagraph"/>
              <w:ind w:left="0"/>
              <w:jc w:val="center"/>
              <w:rPr>
                <w:b/>
                <w:spacing w:val="-1"/>
                <w:sz w:val="24"/>
                <w:szCs w:val="24"/>
              </w:rPr>
            </w:pPr>
            <w:r w:rsidRPr="00B3616E">
              <w:rPr>
                <w:b/>
                <w:spacing w:val="-1"/>
                <w:sz w:val="24"/>
                <w:szCs w:val="24"/>
              </w:rPr>
              <w:t>Monthly Premium</w:t>
            </w:r>
          </w:p>
        </w:tc>
        <w:tc>
          <w:tcPr>
            <w:tcW w:w="2700" w:type="dxa"/>
            <w:gridSpan w:val="2"/>
          </w:tcPr>
          <w:p w:rsidR="00263AFC" w:rsidRPr="00B3616E" w:rsidRDefault="00263AFC" w:rsidP="00F861ED">
            <w:pPr>
              <w:pStyle w:val="ListParagraph"/>
              <w:ind w:left="0"/>
              <w:jc w:val="center"/>
              <w:rPr>
                <w:b/>
                <w:spacing w:val="-1"/>
                <w:sz w:val="24"/>
                <w:szCs w:val="24"/>
              </w:rPr>
            </w:pPr>
            <w:r>
              <w:rPr>
                <w:b/>
                <w:spacing w:val="-1"/>
                <w:sz w:val="24"/>
                <w:szCs w:val="24"/>
              </w:rPr>
              <w:t>EPO Advantage</w:t>
            </w:r>
          </w:p>
          <w:p w:rsidR="00263AFC" w:rsidRPr="00B3616E" w:rsidRDefault="00263AFC" w:rsidP="00F861ED">
            <w:pPr>
              <w:pStyle w:val="ListParagraph"/>
              <w:ind w:left="0"/>
              <w:jc w:val="center"/>
              <w:rPr>
                <w:b/>
                <w:spacing w:val="-1"/>
                <w:sz w:val="24"/>
                <w:szCs w:val="24"/>
              </w:rPr>
            </w:pPr>
            <w:r w:rsidRPr="00B3616E">
              <w:rPr>
                <w:b/>
                <w:spacing w:val="-1"/>
                <w:sz w:val="24"/>
                <w:szCs w:val="24"/>
              </w:rPr>
              <w:t>Monthly Premium</w:t>
            </w:r>
          </w:p>
        </w:tc>
      </w:tr>
      <w:tr w:rsidR="00263AFC" w:rsidTr="00F861ED">
        <w:tc>
          <w:tcPr>
            <w:tcW w:w="1854" w:type="dxa"/>
          </w:tcPr>
          <w:p w:rsidR="00263AFC" w:rsidRPr="00B3616E" w:rsidRDefault="00263AFC" w:rsidP="00F861ED">
            <w:pPr>
              <w:widowControl w:val="0"/>
              <w:ind w:right="-20"/>
              <w:jc w:val="center"/>
              <w:rPr>
                <w:b/>
                <w:spacing w:val="-1"/>
                <w:sz w:val="24"/>
                <w:szCs w:val="24"/>
              </w:rPr>
            </w:pPr>
            <w:r w:rsidRPr="00B3616E">
              <w:rPr>
                <w:b/>
                <w:spacing w:val="-1"/>
              </w:rPr>
              <w:t>C</w:t>
            </w:r>
            <w:r w:rsidRPr="00B3616E">
              <w:rPr>
                <w:b/>
                <w:spacing w:val="1"/>
              </w:rPr>
              <w:t>o</w:t>
            </w:r>
            <w:r w:rsidRPr="00B3616E">
              <w:rPr>
                <w:b/>
                <w:spacing w:val="-1"/>
              </w:rPr>
              <w:t>v</w:t>
            </w:r>
            <w:r w:rsidRPr="00B3616E">
              <w:rPr>
                <w:b/>
              </w:rPr>
              <w:t>e</w:t>
            </w:r>
            <w:r w:rsidRPr="00B3616E">
              <w:rPr>
                <w:b/>
                <w:spacing w:val="1"/>
              </w:rPr>
              <w:t>r</w:t>
            </w:r>
            <w:r w:rsidRPr="00B3616E">
              <w:rPr>
                <w:b/>
              </w:rPr>
              <w:t>a</w:t>
            </w:r>
            <w:r w:rsidRPr="00B3616E">
              <w:rPr>
                <w:b/>
                <w:spacing w:val="-1"/>
              </w:rPr>
              <w:t>g</w:t>
            </w:r>
            <w:r w:rsidRPr="00B3616E">
              <w:rPr>
                <w:b/>
              </w:rPr>
              <w:t>e Level</w:t>
            </w:r>
          </w:p>
        </w:tc>
        <w:tc>
          <w:tcPr>
            <w:tcW w:w="1386" w:type="dxa"/>
          </w:tcPr>
          <w:p w:rsidR="00263AFC" w:rsidRDefault="00263AFC" w:rsidP="00F861ED">
            <w:pPr>
              <w:pStyle w:val="ListParagraph"/>
              <w:ind w:left="0"/>
              <w:jc w:val="center"/>
              <w:rPr>
                <w:spacing w:val="-1"/>
                <w:sz w:val="24"/>
                <w:szCs w:val="24"/>
              </w:rPr>
            </w:pPr>
            <w:r>
              <w:rPr>
                <w:spacing w:val="-1"/>
                <w:sz w:val="24"/>
                <w:szCs w:val="24"/>
              </w:rPr>
              <w:t>2017-2018</w:t>
            </w:r>
          </w:p>
        </w:tc>
        <w:tc>
          <w:tcPr>
            <w:tcW w:w="1350" w:type="dxa"/>
          </w:tcPr>
          <w:p w:rsidR="00263AFC" w:rsidRDefault="00263AFC" w:rsidP="00F861ED">
            <w:pPr>
              <w:pStyle w:val="ListParagraph"/>
              <w:ind w:left="0"/>
              <w:jc w:val="center"/>
              <w:rPr>
                <w:spacing w:val="-1"/>
                <w:sz w:val="24"/>
                <w:szCs w:val="24"/>
              </w:rPr>
            </w:pPr>
            <w:r>
              <w:rPr>
                <w:spacing w:val="-1"/>
                <w:sz w:val="24"/>
                <w:szCs w:val="24"/>
              </w:rPr>
              <w:t>2018-2019</w:t>
            </w:r>
          </w:p>
        </w:tc>
        <w:tc>
          <w:tcPr>
            <w:tcW w:w="1350" w:type="dxa"/>
          </w:tcPr>
          <w:p w:rsidR="00263AFC" w:rsidRDefault="00263AFC" w:rsidP="00F861ED">
            <w:pPr>
              <w:pStyle w:val="ListParagraph"/>
              <w:ind w:left="0"/>
              <w:jc w:val="center"/>
              <w:rPr>
                <w:spacing w:val="-1"/>
                <w:sz w:val="24"/>
                <w:szCs w:val="24"/>
              </w:rPr>
            </w:pPr>
            <w:r>
              <w:rPr>
                <w:spacing w:val="-1"/>
                <w:sz w:val="24"/>
                <w:szCs w:val="24"/>
              </w:rPr>
              <w:t>2017-2018</w:t>
            </w:r>
          </w:p>
        </w:tc>
        <w:tc>
          <w:tcPr>
            <w:tcW w:w="1350" w:type="dxa"/>
          </w:tcPr>
          <w:p w:rsidR="00263AFC" w:rsidRDefault="00263AFC" w:rsidP="00F861ED">
            <w:pPr>
              <w:pStyle w:val="ListParagraph"/>
              <w:ind w:left="0"/>
              <w:jc w:val="center"/>
              <w:rPr>
                <w:spacing w:val="-1"/>
                <w:sz w:val="24"/>
                <w:szCs w:val="24"/>
              </w:rPr>
            </w:pPr>
            <w:r>
              <w:rPr>
                <w:spacing w:val="-1"/>
                <w:sz w:val="24"/>
                <w:szCs w:val="24"/>
              </w:rPr>
              <w:t>2018-2019</w:t>
            </w:r>
          </w:p>
        </w:tc>
      </w:tr>
      <w:tr w:rsidR="003E1A0E" w:rsidTr="00F861ED">
        <w:tc>
          <w:tcPr>
            <w:tcW w:w="1854" w:type="dxa"/>
            <w:tcBorders>
              <w:top w:val="single" w:sz="4" w:space="0" w:color="000000"/>
              <w:left w:val="single" w:sz="4" w:space="0" w:color="000000"/>
              <w:bottom w:val="single" w:sz="4" w:space="0" w:color="000000"/>
              <w:right w:val="single" w:sz="4" w:space="0" w:color="000000"/>
            </w:tcBorders>
          </w:tcPr>
          <w:p w:rsidR="003E1A0E" w:rsidRPr="00B644B7" w:rsidRDefault="003E1A0E" w:rsidP="003E1A0E">
            <w:pPr>
              <w:widowControl w:val="0"/>
              <w:spacing w:line="225" w:lineRule="exact"/>
              <w:ind w:left="182" w:right="533"/>
              <w:jc w:val="both"/>
            </w:pPr>
            <w:r w:rsidRPr="00B644B7">
              <w:rPr>
                <w:w w:val="99"/>
              </w:rPr>
              <w:t>Sin</w:t>
            </w:r>
            <w:r w:rsidRPr="00B644B7">
              <w:rPr>
                <w:spacing w:val="-1"/>
                <w:w w:val="99"/>
              </w:rPr>
              <w:t>g</w:t>
            </w:r>
            <w:r w:rsidRPr="00B644B7">
              <w:rPr>
                <w:w w:val="99"/>
              </w:rPr>
              <w:t>le</w:t>
            </w:r>
          </w:p>
        </w:tc>
        <w:tc>
          <w:tcPr>
            <w:tcW w:w="1386" w:type="dxa"/>
          </w:tcPr>
          <w:p w:rsidR="003E1A0E" w:rsidRDefault="003E1A0E" w:rsidP="003E1A0E">
            <w:pPr>
              <w:pStyle w:val="ListParagraph"/>
              <w:ind w:left="0"/>
              <w:rPr>
                <w:spacing w:val="-1"/>
                <w:sz w:val="24"/>
                <w:szCs w:val="24"/>
              </w:rPr>
            </w:pPr>
            <w:r>
              <w:rPr>
                <w:spacing w:val="-1"/>
                <w:sz w:val="24"/>
                <w:szCs w:val="24"/>
              </w:rPr>
              <w:t>$   694.62</w:t>
            </w:r>
          </w:p>
        </w:tc>
        <w:tc>
          <w:tcPr>
            <w:tcW w:w="1350" w:type="dxa"/>
          </w:tcPr>
          <w:p w:rsidR="003E1A0E" w:rsidRDefault="003E1A0E" w:rsidP="003E1A0E">
            <w:pPr>
              <w:pStyle w:val="ListParagraph"/>
              <w:ind w:left="0"/>
              <w:rPr>
                <w:spacing w:val="-1"/>
                <w:sz w:val="24"/>
                <w:szCs w:val="24"/>
              </w:rPr>
            </w:pPr>
            <w:r>
              <w:rPr>
                <w:spacing w:val="-1"/>
                <w:sz w:val="24"/>
                <w:szCs w:val="24"/>
              </w:rPr>
              <w:t>$   694.62</w:t>
            </w:r>
          </w:p>
        </w:tc>
        <w:tc>
          <w:tcPr>
            <w:tcW w:w="1350" w:type="dxa"/>
          </w:tcPr>
          <w:p w:rsidR="003E1A0E" w:rsidRDefault="003E1A0E" w:rsidP="003E1A0E">
            <w:pPr>
              <w:pStyle w:val="ListParagraph"/>
              <w:ind w:left="0"/>
              <w:rPr>
                <w:spacing w:val="-1"/>
                <w:sz w:val="24"/>
                <w:szCs w:val="24"/>
              </w:rPr>
            </w:pPr>
            <w:r>
              <w:rPr>
                <w:spacing w:val="-1"/>
                <w:sz w:val="24"/>
                <w:szCs w:val="24"/>
              </w:rPr>
              <w:t>$   512.64</w:t>
            </w:r>
          </w:p>
        </w:tc>
        <w:tc>
          <w:tcPr>
            <w:tcW w:w="1350" w:type="dxa"/>
          </w:tcPr>
          <w:p w:rsidR="003E1A0E" w:rsidRDefault="003E1A0E" w:rsidP="003E1A0E">
            <w:pPr>
              <w:pStyle w:val="ListParagraph"/>
              <w:ind w:left="0"/>
              <w:rPr>
                <w:spacing w:val="-1"/>
                <w:sz w:val="24"/>
                <w:szCs w:val="24"/>
              </w:rPr>
            </w:pPr>
            <w:r>
              <w:rPr>
                <w:spacing w:val="-1"/>
                <w:sz w:val="24"/>
                <w:szCs w:val="24"/>
              </w:rPr>
              <w:t>$   512.64</w:t>
            </w:r>
          </w:p>
        </w:tc>
      </w:tr>
      <w:tr w:rsidR="003E1A0E" w:rsidTr="00F861ED">
        <w:tc>
          <w:tcPr>
            <w:tcW w:w="1854" w:type="dxa"/>
            <w:tcBorders>
              <w:top w:val="single" w:sz="4" w:space="0" w:color="000000"/>
              <w:left w:val="single" w:sz="4" w:space="0" w:color="000000"/>
              <w:bottom w:val="single" w:sz="4" w:space="0" w:color="000000"/>
              <w:right w:val="single" w:sz="4" w:space="0" w:color="000000"/>
            </w:tcBorders>
          </w:tcPr>
          <w:p w:rsidR="003E1A0E" w:rsidRPr="00B644B7" w:rsidRDefault="003E1A0E" w:rsidP="003E1A0E">
            <w:pPr>
              <w:widowControl w:val="0"/>
              <w:spacing w:line="225" w:lineRule="exact"/>
              <w:ind w:left="182" w:right="-20"/>
              <w:jc w:val="both"/>
            </w:pPr>
            <w:r w:rsidRPr="00B644B7">
              <w:t>H</w:t>
            </w:r>
            <w:r w:rsidRPr="00B644B7">
              <w:rPr>
                <w:spacing w:val="-1"/>
              </w:rPr>
              <w:t>us</w:t>
            </w:r>
            <w:r w:rsidRPr="00B644B7">
              <w:rPr>
                <w:spacing w:val="1"/>
              </w:rPr>
              <w:t>b</w:t>
            </w:r>
            <w:r w:rsidRPr="00B644B7">
              <w:rPr>
                <w:spacing w:val="3"/>
              </w:rPr>
              <w:t>a</w:t>
            </w:r>
            <w:r w:rsidRPr="00B644B7">
              <w:rPr>
                <w:spacing w:val="-1"/>
              </w:rPr>
              <w:t>n</w:t>
            </w:r>
            <w:r w:rsidRPr="00B644B7">
              <w:rPr>
                <w:spacing w:val="1"/>
              </w:rPr>
              <w:t>d</w:t>
            </w:r>
            <w:r w:rsidRPr="00B644B7">
              <w:t>/</w:t>
            </w:r>
            <w:r w:rsidRPr="00B644B7">
              <w:rPr>
                <w:spacing w:val="1"/>
              </w:rPr>
              <w:t>W</w:t>
            </w:r>
            <w:r w:rsidRPr="00B644B7">
              <w:t>i</w:t>
            </w:r>
            <w:r w:rsidRPr="00B644B7">
              <w:rPr>
                <w:spacing w:val="-2"/>
              </w:rPr>
              <w:t>f</w:t>
            </w:r>
            <w:r w:rsidRPr="00B644B7">
              <w:t>e</w:t>
            </w:r>
          </w:p>
        </w:tc>
        <w:tc>
          <w:tcPr>
            <w:tcW w:w="1386" w:type="dxa"/>
          </w:tcPr>
          <w:p w:rsidR="003E1A0E" w:rsidRDefault="003E1A0E" w:rsidP="003E1A0E">
            <w:pPr>
              <w:pStyle w:val="ListParagraph"/>
              <w:ind w:left="0"/>
              <w:rPr>
                <w:spacing w:val="-1"/>
                <w:sz w:val="24"/>
                <w:szCs w:val="24"/>
              </w:rPr>
            </w:pPr>
            <w:r>
              <w:rPr>
                <w:spacing w:val="-1"/>
                <w:sz w:val="24"/>
                <w:szCs w:val="24"/>
              </w:rPr>
              <w:t>$1,389.26</w:t>
            </w:r>
          </w:p>
        </w:tc>
        <w:tc>
          <w:tcPr>
            <w:tcW w:w="1350" w:type="dxa"/>
          </w:tcPr>
          <w:p w:rsidR="003E1A0E" w:rsidRDefault="003E1A0E" w:rsidP="003E1A0E">
            <w:pPr>
              <w:pStyle w:val="ListParagraph"/>
              <w:ind w:left="0"/>
              <w:rPr>
                <w:spacing w:val="-1"/>
                <w:sz w:val="24"/>
                <w:szCs w:val="24"/>
              </w:rPr>
            </w:pPr>
            <w:r>
              <w:rPr>
                <w:spacing w:val="-1"/>
                <w:sz w:val="24"/>
                <w:szCs w:val="24"/>
              </w:rPr>
              <w:t>$1,389.26</w:t>
            </w:r>
          </w:p>
        </w:tc>
        <w:tc>
          <w:tcPr>
            <w:tcW w:w="1350" w:type="dxa"/>
          </w:tcPr>
          <w:p w:rsidR="003E1A0E" w:rsidRDefault="003E1A0E" w:rsidP="003E1A0E">
            <w:pPr>
              <w:pStyle w:val="ListParagraph"/>
              <w:ind w:left="0"/>
              <w:rPr>
                <w:spacing w:val="-1"/>
                <w:sz w:val="24"/>
                <w:szCs w:val="24"/>
              </w:rPr>
            </w:pPr>
            <w:r>
              <w:rPr>
                <w:spacing w:val="-1"/>
                <w:sz w:val="24"/>
                <w:szCs w:val="24"/>
              </w:rPr>
              <w:t>$1,025.29</w:t>
            </w:r>
          </w:p>
        </w:tc>
        <w:tc>
          <w:tcPr>
            <w:tcW w:w="1350" w:type="dxa"/>
          </w:tcPr>
          <w:p w:rsidR="003E1A0E" w:rsidRDefault="003E1A0E" w:rsidP="003E1A0E">
            <w:pPr>
              <w:pStyle w:val="ListParagraph"/>
              <w:ind w:left="0"/>
              <w:rPr>
                <w:spacing w:val="-1"/>
                <w:sz w:val="24"/>
                <w:szCs w:val="24"/>
              </w:rPr>
            </w:pPr>
            <w:r>
              <w:rPr>
                <w:spacing w:val="-1"/>
                <w:sz w:val="24"/>
                <w:szCs w:val="24"/>
              </w:rPr>
              <w:t>$1,025.29</w:t>
            </w:r>
          </w:p>
        </w:tc>
      </w:tr>
      <w:tr w:rsidR="003E1A0E" w:rsidTr="00F861ED">
        <w:tc>
          <w:tcPr>
            <w:tcW w:w="1854" w:type="dxa"/>
            <w:tcBorders>
              <w:top w:val="single" w:sz="4" w:space="0" w:color="000000"/>
              <w:left w:val="single" w:sz="4" w:space="0" w:color="000000"/>
              <w:bottom w:val="single" w:sz="4" w:space="0" w:color="000000"/>
              <w:right w:val="single" w:sz="4" w:space="0" w:color="000000"/>
            </w:tcBorders>
          </w:tcPr>
          <w:p w:rsidR="003E1A0E" w:rsidRPr="00B644B7" w:rsidRDefault="003E1A0E" w:rsidP="003E1A0E">
            <w:pPr>
              <w:widowControl w:val="0"/>
              <w:spacing w:before="47"/>
              <w:ind w:left="182" w:right="-20"/>
              <w:jc w:val="both"/>
            </w:pPr>
            <w:r w:rsidRPr="00B644B7">
              <w:rPr>
                <w:spacing w:val="2"/>
              </w:rPr>
              <w:t>P</w:t>
            </w:r>
            <w:r w:rsidRPr="00B644B7">
              <w:t>a</w:t>
            </w:r>
            <w:r w:rsidRPr="00B644B7">
              <w:rPr>
                <w:spacing w:val="1"/>
              </w:rPr>
              <w:t>r</w:t>
            </w:r>
            <w:r w:rsidRPr="00B644B7">
              <w:t>e</w:t>
            </w:r>
            <w:r w:rsidRPr="00B644B7">
              <w:rPr>
                <w:spacing w:val="-1"/>
              </w:rPr>
              <w:t>n</w:t>
            </w:r>
            <w:r w:rsidRPr="00B644B7">
              <w:t>t/</w:t>
            </w:r>
            <w:r w:rsidRPr="00B644B7">
              <w:rPr>
                <w:spacing w:val="-1"/>
              </w:rPr>
              <w:t>Ch</w:t>
            </w:r>
            <w:r w:rsidRPr="00B644B7">
              <w:rPr>
                <w:spacing w:val="2"/>
              </w:rPr>
              <w:t>i</w:t>
            </w:r>
            <w:r w:rsidRPr="00B644B7">
              <w:t>l</w:t>
            </w:r>
            <w:r w:rsidRPr="00B644B7">
              <w:rPr>
                <w:spacing w:val="2"/>
              </w:rPr>
              <w:t>d</w:t>
            </w:r>
            <w:r w:rsidRPr="00B644B7">
              <w:rPr>
                <w:spacing w:val="1"/>
              </w:rPr>
              <w:t>(</w:t>
            </w:r>
            <w:proofErr w:type="spellStart"/>
            <w:r w:rsidRPr="00B644B7">
              <w:rPr>
                <w:spacing w:val="1"/>
              </w:rPr>
              <w:t>r</w:t>
            </w:r>
            <w:r w:rsidRPr="00B644B7">
              <w:t>e</w:t>
            </w:r>
            <w:r w:rsidRPr="00B644B7">
              <w:rPr>
                <w:spacing w:val="-1"/>
              </w:rPr>
              <w:t>n</w:t>
            </w:r>
            <w:proofErr w:type="spellEnd"/>
            <w:r w:rsidRPr="00B644B7">
              <w:t>)</w:t>
            </w:r>
          </w:p>
        </w:tc>
        <w:tc>
          <w:tcPr>
            <w:tcW w:w="1386" w:type="dxa"/>
          </w:tcPr>
          <w:p w:rsidR="003E1A0E" w:rsidRDefault="003E1A0E" w:rsidP="003E1A0E">
            <w:pPr>
              <w:pStyle w:val="ListParagraph"/>
              <w:ind w:left="0"/>
              <w:rPr>
                <w:spacing w:val="-1"/>
                <w:sz w:val="24"/>
                <w:szCs w:val="24"/>
              </w:rPr>
            </w:pPr>
            <w:r>
              <w:rPr>
                <w:spacing w:val="-1"/>
                <w:sz w:val="24"/>
                <w:szCs w:val="24"/>
              </w:rPr>
              <w:t>$1,180.88</w:t>
            </w:r>
          </w:p>
        </w:tc>
        <w:tc>
          <w:tcPr>
            <w:tcW w:w="1350" w:type="dxa"/>
          </w:tcPr>
          <w:p w:rsidR="003E1A0E" w:rsidRDefault="003E1A0E" w:rsidP="003E1A0E">
            <w:pPr>
              <w:pStyle w:val="ListParagraph"/>
              <w:ind w:left="0"/>
              <w:rPr>
                <w:spacing w:val="-1"/>
                <w:sz w:val="24"/>
                <w:szCs w:val="24"/>
              </w:rPr>
            </w:pPr>
            <w:r>
              <w:rPr>
                <w:spacing w:val="-1"/>
                <w:sz w:val="24"/>
                <w:szCs w:val="24"/>
              </w:rPr>
              <w:t>$1,180.88</w:t>
            </w:r>
          </w:p>
        </w:tc>
        <w:tc>
          <w:tcPr>
            <w:tcW w:w="1350" w:type="dxa"/>
          </w:tcPr>
          <w:p w:rsidR="003E1A0E" w:rsidRDefault="003E1A0E" w:rsidP="003E1A0E">
            <w:pPr>
              <w:pStyle w:val="ListParagraph"/>
              <w:ind w:left="0"/>
              <w:rPr>
                <w:spacing w:val="-1"/>
                <w:sz w:val="24"/>
                <w:szCs w:val="24"/>
              </w:rPr>
            </w:pPr>
            <w:r>
              <w:rPr>
                <w:spacing w:val="-1"/>
                <w:sz w:val="24"/>
                <w:szCs w:val="24"/>
              </w:rPr>
              <w:t>$   871.50</w:t>
            </w:r>
          </w:p>
        </w:tc>
        <w:tc>
          <w:tcPr>
            <w:tcW w:w="1350" w:type="dxa"/>
          </w:tcPr>
          <w:p w:rsidR="003E1A0E" w:rsidRDefault="003E1A0E" w:rsidP="003E1A0E">
            <w:pPr>
              <w:pStyle w:val="ListParagraph"/>
              <w:ind w:left="0"/>
              <w:rPr>
                <w:spacing w:val="-1"/>
                <w:sz w:val="24"/>
                <w:szCs w:val="24"/>
              </w:rPr>
            </w:pPr>
            <w:r>
              <w:rPr>
                <w:spacing w:val="-1"/>
                <w:sz w:val="24"/>
                <w:szCs w:val="24"/>
              </w:rPr>
              <w:t>$   871.50</w:t>
            </w:r>
          </w:p>
        </w:tc>
      </w:tr>
      <w:tr w:rsidR="003E1A0E" w:rsidTr="00F861ED">
        <w:tc>
          <w:tcPr>
            <w:tcW w:w="1854" w:type="dxa"/>
            <w:tcBorders>
              <w:top w:val="single" w:sz="4" w:space="0" w:color="000000"/>
              <w:left w:val="single" w:sz="4" w:space="0" w:color="000000"/>
              <w:bottom w:val="single" w:sz="5" w:space="0" w:color="000000"/>
              <w:right w:val="single" w:sz="4" w:space="0" w:color="000000"/>
            </w:tcBorders>
          </w:tcPr>
          <w:p w:rsidR="003E1A0E" w:rsidRPr="00B644B7" w:rsidRDefault="003E1A0E" w:rsidP="003E1A0E">
            <w:pPr>
              <w:widowControl w:val="0"/>
              <w:spacing w:before="9"/>
              <w:ind w:left="182" w:right="-20"/>
              <w:jc w:val="both"/>
            </w:pPr>
            <w:r w:rsidRPr="00B644B7">
              <w:t>F</w:t>
            </w:r>
            <w:r w:rsidRPr="00B644B7">
              <w:rPr>
                <w:spacing w:val="2"/>
              </w:rPr>
              <w:t>a</w:t>
            </w:r>
            <w:r w:rsidRPr="00B644B7">
              <w:rPr>
                <w:spacing w:val="-4"/>
              </w:rPr>
              <w:t>m</w:t>
            </w:r>
            <w:r w:rsidRPr="00B644B7">
              <w:t>i</w:t>
            </w:r>
            <w:r w:rsidRPr="00B644B7">
              <w:rPr>
                <w:spacing w:val="2"/>
              </w:rPr>
              <w:t>l</w:t>
            </w:r>
            <w:r w:rsidRPr="00B644B7">
              <w:t>y</w:t>
            </w:r>
          </w:p>
        </w:tc>
        <w:tc>
          <w:tcPr>
            <w:tcW w:w="1386" w:type="dxa"/>
          </w:tcPr>
          <w:p w:rsidR="003E1A0E" w:rsidRDefault="003E1A0E" w:rsidP="003E1A0E">
            <w:pPr>
              <w:pStyle w:val="ListParagraph"/>
              <w:ind w:left="0"/>
              <w:rPr>
                <w:spacing w:val="-1"/>
                <w:sz w:val="24"/>
                <w:szCs w:val="24"/>
              </w:rPr>
            </w:pPr>
            <w:r>
              <w:rPr>
                <w:spacing w:val="-1"/>
                <w:sz w:val="24"/>
                <w:szCs w:val="24"/>
              </w:rPr>
              <w:t>$1,875.51</w:t>
            </w:r>
          </w:p>
        </w:tc>
        <w:tc>
          <w:tcPr>
            <w:tcW w:w="1350" w:type="dxa"/>
          </w:tcPr>
          <w:p w:rsidR="003E1A0E" w:rsidRDefault="003E1A0E" w:rsidP="003E1A0E">
            <w:pPr>
              <w:pStyle w:val="ListParagraph"/>
              <w:ind w:left="0"/>
              <w:rPr>
                <w:spacing w:val="-1"/>
                <w:sz w:val="24"/>
                <w:szCs w:val="24"/>
              </w:rPr>
            </w:pPr>
            <w:r>
              <w:rPr>
                <w:spacing w:val="-1"/>
                <w:sz w:val="24"/>
                <w:szCs w:val="24"/>
              </w:rPr>
              <w:t>$1,875.51</w:t>
            </w:r>
          </w:p>
        </w:tc>
        <w:tc>
          <w:tcPr>
            <w:tcW w:w="1350" w:type="dxa"/>
          </w:tcPr>
          <w:p w:rsidR="003E1A0E" w:rsidRDefault="003E1A0E" w:rsidP="003E1A0E">
            <w:pPr>
              <w:pStyle w:val="ListParagraph"/>
              <w:ind w:left="0"/>
              <w:rPr>
                <w:spacing w:val="-1"/>
                <w:sz w:val="24"/>
                <w:szCs w:val="24"/>
              </w:rPr>
            </w:pPr>
            <w:r>
              <w:rPr>
                <w:spacing w:val="-1"/>
                <w:sz w:val="24"/>
                <w:szCs w:val="24"/>
              </w:rPr>
              <w:t>$1,384.14</w:t>
            </w:r>
          </w:p>
        </w:tc>
        <w:tc>
          <w:tcPr>
            <w:tcW w:w="1350" w:type="dxa"/>
          </w:tcPr>
          <w:p w:rsidR="003E1A0E" w:rsidRDefault="003E1A0E" w:rsidP="003E1A0E">
            <w:pPr>
              <w:pStyle w:val="ListParagraph"/>
              <w:ind w:left="0"/>
              <w:rPr>
                <w:spacing w:val="-1"/>
                <w:sz w:val="24"/>
                <w:szCs w:val="24"/>
              </w:rPr>
            </w:pPr>
            <w:r>
              <w:rPr>
                <w:spacing w:val="-1"/>
                <w:sz w:val="24"/>
                <w:szCs w:val="24"/>
              </w:rPr>
              <w:t>$1,384.14</w:t>
            </w:r>
          </w:p>
        </w:tc>
      </w:tr>
    </w:tbl>
    <w:p w:rsidR="00234A61" w:rsidRDefault="00234A61" w:rsidP="00E36829">
      <w:pPr>
        <w:pStyle w:val="ListParagraph"/>
        <w:rPr>
          <w:spacing w:val="-1"/>
          <w:sz w:val="24"/>
          <w:szCs w:val="24"/>
        </w:rPr>
      </w:pPr>
    </w:p>
    <w:p w:rsidR="00F37CC1" w:rsidRPr="002963F7" w:rsidRDefault="00F37CC1" w:rsidP="002963F7">
      <w:pPr>
        <w:rPr>
          <w:spacing w:val="-1"/>
          <w:sz w:val="24"/>
          <w:szCs w:val="24"/>
        </w:rPr>
      </w:pPr>
    </w:p>
    <w:tbl>
      <w:tblPr>
        <w:tblStyle w:val="TableGrid"/>
        <w:tblW w:w="0" w:type="auto"/>
        <w:tblInd w:w="720" w:type="dxa"/>
        <w:tblLook w:val="04A0" w:firstRow="1" w:lastRow="0" w:firstColumn="1" w:lastColumn="0" w:noHBand="0" w:noVBand="1"/>
      </w:tblPr>
      <w:tblGrid>
        <w:gridCol w:w="1854"/>
        <w:gridCol w:w="1386"/>
        <w:gridCol w:w="1350"/>
      </w:tblGrid>
      <w:tr w:rsidR="006564BB" w:rsidTr="00D66A86">
        <w:tc>
          <w:tcPr>
            <w:tcW w:w="1854" w:type="dxa"/>
            <w:tcBorders>
              <w:top w:val="nil"/>
              <w:left w:val="nil"/>
              <w:bottom w:val="nil"/>
            </w:tcBorders>
          </w:tcPr>
          <w:p w:rsidR="006564BB" w:rsidRDefault="006564BB" w:rsidP="00F861ED">
            <w:pPr>
              <w:pStyle w:val="ListParagraph"/>
              <w:ind w:left="0"/>
              <w:rPr>
                <w:spacing w:val="-1"/>
                <w:sz w:val="24"/>
                <w:szCs w:val="24"/>
              </w:rPr>
            </w:pPr>
          </w:p>
        </w:tc>
        <w:tc>
          <w:tcPr>
            <w:tcW w:w="2736" w:type="dxa"/>
            <w:gridSpan w:val="2"/>
          </w:tcPr>
          <w:p w:rsidR="006564BB" w:rsidRDefault="00D66A86" w:rsidP="00F861ED">
            <w:pPr>
              <w:pStyle w:val="ListParagraph"/>
              <w:ind w:left="0"/>
              <w:jc w:val="center"/>
              <w:rPr>
                <w:b/>
                <w:spacing w:val="-1"/>
                <w:sz w:val="24"/>
                <w:szCs w:val="24"/>
              </w:rPr>
            </w:pPr>
            <w:r w:rsidRPr="00B3616E">
              <w:rPr>
                <w:b/>
                <w:spacing w:val="-1"/>
                <w:sz w:val="28"/>
                <w:szCs w:val="28"/>
              </w:rPr>
              <w:t>Horizon</w:t>
            </w:r>
          </w:p>
        </w:tc>
      </w:tr>
      <w:tr w:rsidR="001D7692" w:rsidTr="00D66A86">
        <w:tc>
          <w:tcPr>
            <w:tcW w:w="1854" w:type="dxa"/>
            <w:tcBorders>
              <w:top w:val="nil"/>
              <w:left w:val="nil"/>
            </w:tcBorders>
          </w:tcPr>
          <w:p w:rsidR="001D7692" w:rsidRDefault="001D7692" w:rsidP="00F861ED">
            <w:pPr>
              <w:pStyle w:val="ListParagraph"/>
              <w:ind w:left="0"/>
              <w:rPr>
                <w:spacing w:val="-1"/>
                <w:sz w:val="24"/>
                <w:szCs w:val="24"/>
              </w:rPr>
            </w:pPr>
          </w:p>
        </w:tc>
        <w:tc>
          <w:tcPr>
            <w:tcW w:w="2736" w:type="dxa"/>
            <w:gridSpan w:val="2"/>
          </w:tcPr>
          <w:p w:rsidR="001D7692" w:rsidRPr="00B3616E" w:rsidRDefault="001D7692" w:rsidP="00F861ED">
            <w:pPr>
              <w:pStyle w:val="ListParagraph"/>
              <w:ind w:left="0"/>
              <w:jc w:val="center"/>
              <w:rPr>
                <w:b/>
                <w:spacing w:val="-1"/>
                <w:sz w:val="24"/>
                <w:szCs w:val="24"/>
              </w:rPr>
            </w:pPr>
            <w:r>
              <w:rPr>
                <w:b/>
                <w:spacing w:val="-1"/>
                <w:sz w:val="24"/>
                <w:szCs w:val="24"/>
              </w:rPr>
              <w:t>Omnia</w:t>
            </w:r>
          </w:p>
          <w:p w:rsidR="001D7692" w:rsidRPr="00B3616E" w:rsidRDefault="001D7692" w:rsidP="00F861ED">
            <w:pPr>
              <w:pStyle w:val="ListParagraph"/>
              <w:ind w:left="0"/>
              <w:jc w:val="center"/>
              <w:rPr>
                <w:b/>
                <w:spacing w:val="-1"/>
                <w:sz w:val="24"/>
                <w:szCs w:val="24"/>
              </w:rPr>
            </w:pPr>
            <w:r w:rsidRPr="00B3616E">
              <w:rPr>
                <w:b/>
                <w:spacing w:val="-1"/>
                <w:sz w:val="24"/>
                <w:szCs w:val="24"/>
              </w:rPr>
              <w:t>Monthly Premium</w:t>
            </w:r>
          </w:p>
        </w:tc>
      </w:tr>
      <w:tr w:rsidR="001D7692" w:rsidTr="00F861ED">
        <w:tc>
          <w:tcPr>
            <w:tcW w:w="1854" w:type="dxa"/>
          </w:tcPr>
          <w:p w:rsidR="001D7692" w:rsidRPr="00B3616E" w:rsidRDefault="001D7692" w:rsidP="00F861ED">
            <w:pPr>
              <w:widowControl w:val="0"/>
              <w:ind w:right="-20"/>
              <w:jc w:val="center"/>
              <w:rPr>
                <w:b/>
                <w:spacing w:val="-1"/>
                <w:sz w:val="24"/>
                <w:szCs w:val="24"/>
              </w:rPr>
            </w:pPr>
            <w:r w:rsidRPr="00B3616E">
              <w:rPr>
                <w:b/>
                <w:spacing w:val="-1"/>
              </w:rPr>
              <w:t>C</w:t>
            </w:r>
            <w:r w:rsidRPr="00B3616E">
              <w:rPr>
                <w:b/>
                <w:spacing w:val="1"/>
              </w:rPr>
              <w:t>o</w:t>
            </w:r>
            <w:r w:rsidRPr="00B3616E">
              <w:rPr>
                <w:b/>
                <w:spacing w:val="-1"/>
              </w:rPr>
              <w:t>v</w:t>
            </w:r>
            <w:r w:rsidRPr="00B3616E">
              <w:rPr>
                <w:b/>
              </w:rPr>
              <w:t>e</w:t>
            </w:r>
            <w:r w:rsidRPr="00B3616E">
              <w:rPr>
                <w:b/>
                <w:spacing w:val="1"/>
              </w:rPr>
              <w:t>r</w:t>
            </w:r>
            <w:r w:rsidRPr="00B3616E">
              <w:rPr>
                <w:b/>
              </w:rPr>
              <w:t>a</w:t>
            </w:r>
            <w:r w:rsidRPr="00B3616E">
              <w:rPr>
                <w:b/>
                <w:spacing w:val="-1"/>
              </w:rPr>
              <w:t>g</w:t>
            </w:r>
            <w:r w:rsidRPr="00B3616E">
              <w:rPr>
                <w:b/>
              </w:rPr>
              <w:t>e Level</w:t>
            </w:r>
          </w:p>
        </w:tc>
        <w:tc>
          <w:tcPr>
            <w:tcW w:w="1386" w:type="dxa"/>
          </w:tcPr>
          <w:p w:rsidR="001D7692" w:rsidRDefault="001D7692" w:rsidP="00F861ED">
            <w:pPr>
              <w:pStyle w:val="ListParagraph"/>
              <w:ind w:left="0"/>
              <w:jc w:val="center"/>
              <w:rPr>
                <w:spacing w:val="-1"/>
                <w:sz w:val="24"/>
                <w:szCs w:val="24"/>
              </w:rPr>
            </w:pPr>
            <w:r>
              <w:rPr>
                <w:spacing w:val="-1"/>
                <w:sz w:val="24"/>
                <w:szCs w:val="24"/>
              </w:rPr>
              <w:t>2017-2018</w:t>
            </w:r>
          </w:p>
        </w:tc>
        <w:tc>
          <w:tcPr>
            <w:tcW w:w="1350" w:type="dxa"/>
          </w:tcPr>
          <w:p w:rsidR="001D7692" w:rsidRDefault="001D7692" w:rsidP="00F861ED">
            <w:pPr>
              <w:pStyle w:val="ListParagraph"/>
              <w:ind w:left="0"/>
              <w:jc w:val="center"/>
              <w:rPr>
                <w:spacing w:val="-1"/>
                <w:sz w:val="24"/>
                <w:szCs w:val="24"/>
              </w:rPr>
            </w:pPr>
            <w:r>
              <w:rPr>
                <w:spacing w:val="-1"/>
                <w:sz w:val="24"/>
                <w:szCs w:val="24"/>
              </w:rPr>
              <w:t>2018-2019</w:t>
            </w:r>
          </w:p>
        </w:tc>
      </w:tr>
      <w:tr w:rsidR="00CA175C" w:rsidTr="00F861ED">
        <w:tc>
          <w:tcPr>
            <w:tcW w:w="1854" w:type="dxa"/>
            <w:tcBorders>
              <w:top w:val="single" w:sz="4" w:space="0" w:color="000000"/>
              <w:left w:val="single" w:sz="4" w:space="0" w:color="000000"/>
              <w:bottom w:val="single" w:sz="4" w:space="0" w:color="000000"/>
              <w:right w:val="single" w:sz="4" w:space="0" w:color="000000"/>
            </w:tcBorders>
          </w:tcPr>
          <w:p w:rsidR="00CA175C" w:rsidRPr="00B644B7" w:rsidRDefault="00CA175C" w:rsidP="00CA175C">
            <w:pPr>
              <w:widowControl w:val="0"/>
              <w:spacing w:line="225" w:lineRule="exact"/>
              <w:ind w:left="182" w:right="533"/>
              <w:jc w:val="both"/>
            </w:pPr>
            <w:r w:rsidRPr="00B644B7">
              <w:rPr>
                <w:w w:val="99"/>
              </w:rPr>
              <w:t>Sin</w:t>
            </w:r>
            <w:r w:rsidRPr="00B644B7">
              <w:rPr>
                <w:spacing w:val="-1"/>
                <w:w w:val="99"/>
              </w:rPr>
              <w:t>g</w:t>
            </w:r>
            <w:r w:rsidRPr="00B644B7">
              <w:rPr>
                <w:w w:val="99"/>
              </w:rPr>
              <w:t>le</w:t>
            </w:r>
          </w:p>
        </w:tc>
        <w:tc>
          <w:tcPr>
            <w:tcW w:w="1386" w:type="dxa"/>
          </w:tcPr>
          <w:p w:rsidR="00CA175C" w:rsidRDefault="00CA175C" w:rsidP="00CA175C">
            <w:pPr>
              <w:pStyle w:val="ListParagraph"/>
              <w:ind w:left="0"/>
              <w:rPr>
                <w:spacing w:val="-1"/>
                <w:sz w:val="24"/>
                <w:szCs w:val="24"/>
              </w:rPr>
            </w:pPr>
            <w:r>
              <w:rPr>
                <w:spacing w:val="-1"/>
                <w:sz w:val="24"/>
                <w:szCs w:val="24"/>
              </w:rPr>
              <w:t>$   476.76</w:t>
            </w:r>
          </w:p>
        </w:tc>
        <w:tc>
          <w:tcPr>
            <w:tcW w:w="1350" w:type="dxa"/>
          </w:tcPr>
          <w:p w:rsidR="00CA175C" w:rsidRDefault="00CA175C" w:rsidP="00CA175C">
            <w:pPr>
              <w:pStyle w:val="ListParagraph"/>
              <w:ind w:left="0"/>
              <w:rPr>
                <w:spacing w:val="-1"/>
                <w:sz w:val="24"/>
                <w:szCs w:val="24"/>
              </w:rPr>
            </w:pPr>
            <w:r>
              <w:rPr>
                <w:spacing w:val="-1"/>
                <w:sz w:val="24"/>
                <w:szCs w:val="24"/>
              </w:rPr>
              <w:t>$   476.76</w:t>
            </w:r>
          </w:p>
        </w:tc>
      </w:tr>
      <w:tr w:rsidR="00CA175C" w:rsidTr="00F861ED">
        <w:tc>
          <w:tcPr>
            <w:tcW w:w="1854" w:type="dxa"/>
            <w:tcBorders>
              <w:top w:val="single" w:sz="4" w:space="0" w:color="000000"/>
              <w:left w:val="single" w:sz="4" w:space="0" w:color="000000"/>
              <w:bottom w:val="single" w:sz="4" w:space="0" w:color="000000"/>
              <w:right w:val="single" w:sz="4" w:space="0" w:color="000000"/>
            </w:tcBorders>
          </w:tcPr>
          <w:p w:rsidR="00CA175C" w:rsidRPr="00B644B7" w:rsidRDefault="00CA175C" w:rsidP="00CA175C">
            <w:pPr>
              <w:widowControl w:val="0"/>
              <w:spacing w:line="225" w:lineRule="exact"/>
              <w:ind w:left="182" w:right="-20"/>
              <w:jc w:val="both"/>
            </w:pPr>
            <w:r w:rsidRPr="00B644B7">
              <w:t>H</w:t>
            </w:r>
            <w:r w:rsidRPr="00B644B7">
              <w:rPr>
                <w:spacing w:val="-1"/>
              </w:rPr>
              <w:t>us</w:t>
            </w:r>
            <w:r w:rsidRPr="00B644B7">
              <w:rPr>
                <w:spacing w:val="1"/>
              </w:rPr>
              <w:t>b</w:t>
            </w:r>
            <w:r w:rsidRPr="00B644B7">
              <w:rPr>
                <w:spacing w:val="3"/>
              </w:rPr>
              <w:t>a</w:t>
            </w:r>
            <w:r w:rsidRPr="00B644B7">
              <w:rPr>
                <w:spacing w:val="-1"/>
              </w:rPr>
              <w:t>n</w:t>
            </w:r>
            <w:r w:rsidRPr="00B644B7">
              <w:rPr>
                <w:spacing w:val="1"/>
              </w:rPr>
              <w:t>d</w:t>
            </w:r>
            <w:r w:rsidRPr="00B644B7">
              <w:t>/</w:t>
            </w:r>
            <w:r w:rsidRPr="00B644B7">
              <w:rPr>
                <w:spacing w:val="1"/>
              </w:rPr>
              <w:t>W</w:t>
            </w:r>
            <w:r w:rsidRPr="00B644B7">
              <w:t>i</w:t>
            </w:r>
            <w:r w:rsidRPr="00B644B7">
              <w:rPr>
                <w:spacing w:val="-2"/>
              </w:rPr>
              <w:t>f</w:t>
            </w:r>
            <w:r w:rsidRPr="00B644B7">
              <w:t>e</w:t>
            </w:r>
          </w:p>
        </w:tc>
        <w:tc>
          <w:tcPr>
            <w:tcW w:w="1386" w:type="dxa"/>
          </w:tcPr>
          <w:p w:rsidR="00CA175C" w:rsidRDefault="00CA175C" w:rsidP="00CA175C">
            <w:pPr>
              <w:pStyle w:val="ListParagraph"/>
              <w:ind w:left="0"/>
              <w:rPr>
                <w:spacing w:val="-1"/>
                <w:sz w:val="24"/>
                <w:szCs w:val="24"/>
              </w:rPr>
            </w:pPr>
            <w:r>
              <w:rPr>
                <w:spacing w:val="-1"/>
                <w:sz w:val="24"/>
                <w:szCs w:val="24"/>
              </w:rPr>
              <w:t>$   953.52</w:t>
            </w:r>
          </w:p>
        </w:tc>
        <w:tc>
          <w:tcPr>
            <w:tcW w:w="1350" w:type="dxa"/>
          </w:tcPr>
          <w:p w:rsidR="00CA175C" w:rsidRDefault="00CA175C" w:rsidP="00CA175C">
            <w:pPr>
              <w:pStyle w:val="ListParagraph"/>
              <w:ind w:left="0"/>
              <w:rPr>
                <w:spacing w:val="-1"/>
                <w:sz w:val="24"/>
                <w:szCs w:val="24"/>
              </w:rPr>
            </w:pPr>
            <w:r>
              <w:rPr>
                <w:spacing w:val="-1"/>
                <w:sz w:val="24"/>
                <w:szCs w:val="24"/>
              </w:rPr>
              <w:t>$   953.52</w:t>
            </w:r>
          </w:p>
        </w:tc>
      </w:tr>
      <w:tr w:rsidR="00CA175C" w:rsidTr="00F861ED">
        <w:tc>
          <w:tcPr>
            <w:tcW w:w="1854" w:type="dxa"/>
            <w:tcBorders>
              <w:top w:val="single" w:sz="4" w:space="0" w:color="000000"/>
              <w:left w:val="single" w:sz="4" w:space="0" w:color="000000"/>
              <w:bottom w:val="single" w:sz="4" w:space="0" w:color="000000"/>
              <w:right w:val="single" w:sz="4" w:space="0" w:color="000000"/>
            </w:tcBorders>
          </w:tcPr>
          <w:p w:rsidR="00CA175C" w:rsidRPr="00B644B7" w:rsidRDefault="00CA175C" w:rsidP="00CA175C">
            <w:pPr>
              <w:widowControl w:val="0"/>
              <w:spacing w:before="47"/>
              <w:ind w:left="182" w:right="-20"/>
              <w:jc w:val="both"/>
            </w:pPr>
            <w:r w:rsidRPr="00B644B7">
              <w:rPr>
                <w:spacing w:val="2"/>
              </w:rPr>
              <w:t>P</w:t>
            </w:r>
            <w:r w:rsidRPr="00B644B7">
              <w:t>a</w:t>
            </w:r>
            <w:r w:rsidRPr="00B644B7">
              <w:rPr>
                <w:spacing w:val="1"/>
              </w:rPr>
              <w:t>r</w:t>
            </w:r>
            <w:r w:rsidRPr="00B644B7">
              <w:t>e</w:t>
            </w:r>
            <w:r w:rsidRPr="00B644B7">
              <w:rPr>
                <w:spacing w:val="-1"/>
              </w:rPr>
              <w:t>n</w:t>
            </w:r>
            <w:r w:rsidRPr="00B644B7">
              <w:t>t/</w:t>
            </w:r>
            <w:r w:rsidRPr="00B644B7">
              <w:rPr>
                <w:spacing w:val="-1"/>
              </w:rPr>
              <w:t>Ch</w:t>
            </w:r>
            <w:r w:rsidRPr="00B644B7">
              <w:rPr>
                <w:spacing w:val="2"/>
              </w:rPr>
              <w:t>i</w:t>
            </w:r>
            <w:r w:rsidRPr="00B644B7">
              <w:t>l</w:t>
            </w:r>
            <w:r w:rsidRPr="00B644B7">
              <w:rPr>
                <w:spacing w:val="2"/>
              </w:rPr>
              <w:t>d</w:t>
            </w:r>
            <w:r w:rsidRPr="00B644B7">
              <w:rPr>
                <w:spacing w:val="1"/>
              </w:rPr>
              <w:t>(</w:t>
            </w:r>
            <w:proofErr w:type="spellStart"/>
            <w:r w:rsidRPr="00B644B7">
              <w:rPr>
                <w:spacing w:val="1"/>
              </w:rPr>
              <w:t>r</w:t>
            </w:r>
            <w:r w:rsidRPr="00B644B7">
              <w:t>e</w:t>
            </w:r>
            <w:r w:rsidRPr="00B644B7">
              <w:rPr>
                <w:spacing w:val="-1"/>
              </w:rPr>
              <w:t>n</w:t>
            </w:r>
            <w:proofErr w:type="spellEnd"/>
            <w:r w:rsidRPr="00B644B7">
              <w:t>)</w:t>
            </w:r>
          </w:p>
        </w:tc>
        <w:tc>
          <w:tcPr>
            <w:tcW w:w="1386" w:type="dxa"/>
          </w:tcPr>
          <w:p w:rsidR="00CA175C" w:rsidRDefault="00CA175C" w:rsidP="00CA175C">
            <w:pPr>
              <w:pStyle w:val="ListParagraph"/>
              <w:ind w:left="0"/>
              <w:rPr>
                <w:spacing w:val="-1"/>
                <w:sz w:val="24"/>
                <w:szCs w:val="24"/>
              </w:rPr>
            </w:pPr>
            <w:r>
              <w:rPr>
                <w:spacing w:val="-1"/>
                <w:sz w:val="24"/>
                <w:szCs w:val="24"/>
              </w:rPr>
              <w:t>$   810.49</w:t>
            </w:r>
          </w:p>
        </w:tc>
        <w:tc>
          <w:tcPr>
            <w:tcW w:w="1350" w:type="dxa"/>
          </w:tcPr>
          <w:p w:rsidR="00CA175C" w:rsidRDefault="00CA175C" w:rsidP="00CA175C">
            <w:pPr>
              <w:pStyle w:val="ListParagraph"/>
              <w:ind w:left="0"/>
              <w:rPr>
                <w:spacing w:val="-1"/>
                <w:sz w:val="24"/>
                <w:szCs w:val="24"/>
              </w:rPr>
            </w:pPr>
            <w:r>
              <w:rPr>
                <w:spacing w:val="-1"/>
                <w:sz w:val="24"/>
                <w:szCs w:val="24"/>
              </w:rPr>
              <w:t>$   810.49</w:t>
            </w:r>
          </w:p>
        </w:tc>
      </w:tr>
      <w:tr w:rsidR="00CA175C" w:rsidTr="00F861ED">
        <w:tc>
          <w:tcPr>
            <w:tcW w:w="1854" w:type="dxa"/>
            <w:tcBorders>
              <w:top w:val="single" w:sz="4" w:space="0" w:color="000000"/>
              <w:left w:val="single" w:sz="4" w:space="0" w:color="000000"/>
              <w:bottom w:val="single" w:sz="5" w:space="0" w:color="000000"/>
              <w:right w:val="single" w:sz="4" w:space="0" w:color="000000"/>
            </w:tcBorders>
          </w:tcPr>
          <w:p w:rsidR="00CA175C" w:rsidRPr="00B644B7" w:rsidRDefault="00CA175C" w:rsidP="00CA175C">
            <w:pPr>
              <w:widowControl w:val="0"/>
              <w:spacing w:before="9"/>
              <w:ind w:left="182" w:right="-20"/>
              <w:jc w:val="both"/>
            </w:pPr>
            <w:r w:rsidRPr="00B644B7">
              <w:t>F</w:t>
            </w:r>
            <w:r w:rsidRPr="00B644B7">
              <w:rPr>
                <w:spacing w:val="2"/>
              </w:rPr>
              <w:t>a</w:t>
            </w:r>
            <w:r w:rsidRPr="00B644B7">
              <w:rPr>
                <w:spacing w:val="-4"/>
              </w:rPr>
              <w:t>m</w:t>
            </w:r>
            <w:r w:rsidRPr="00B644B7">
              <w:t>i</w:t>
            </w:r>
            <w:r w:rsidRPr="00B644B7">
              <w:rPr>
                <w:spacing w:val="2"/>
              </w:rPr>
              <w:t>l</w:t>
            </w:r>
            <w:r w:rsidRPr="00B644B7">
              <w:t>y</w:t>
            </w:r>
          </w:p>
        </w:tc>
        <w:tc>
          <w:tcPr>
            <w:tcW w:w="1386" w:type="dxa"/>
          </w:tcPr>
          <w:p w:rsidR="00CA175C" w:rsidRDefault="00CA175C" w:rsidP="00CA175C">
            <w:pPr>
              <w:pStyle w:val="ListParagraph"/>
              <w:ind w:left="0"/>
              <w:rPr>
                <w:spacing w:val="-1"/>
                <w:sz w:val="24"/>
                <w:szCs w:val="24"/>
              </w:rPr>
            </w:pPr>
            <w:r>
              <w:rPr>
                <w:spacing w:val="-1"/>
                <w:sz w:val="24"/>
                <w:szCs w:val="24"/>
              </w:rPr>
              <w:t>$1,287.25</w:t>
            </w:r>
          </w:p>
        </w:tc>
        <w:tc>
          <w:tcPr>
            <w:tcW w:w="1350" w:type="dxa"/>
          </w:tcPr>
          <w:p w:rsidR="00CA175C" w:rsidRDefault="00CA175C" w:rsidP="00CA175C">
            <w:pPr>
              <w:pStyle w:val="ListParagraph"/>
              <w:ind w:left="0"/>
              <w:rPr>
                <w:spacing w:val="-1"/>
                <w:sz w:val="24"/>
                <w:szCs w:val="24"/>
              </w:rPr>
            </w:pPr>
            <w:r>
              <w:rPr>
                <w:spacing w:val="-1"/>
                <w:sz w:val="24"/>
                <w:szCs w:val="24"/>
              </w:rPr>
              <w:t>$1,287.25</w:t>
            </w:r>
          </w:p>
        </w:tc>
      </w:tr>
    </w:tbl>
    <w:p w:rsidR="00263AFC" w:rsidRPr="00665184" w:rsidRDefault="00263AFC" w:rsidP="00E36829">
      <w:pPr>
        <w:pStyle w:val="ListParagraph"/>
        <w:rPr>
          <w:spacing w:val="-1"/>
          <w:sz w:val="24"/>
          <w:szCs w:val="24"/>
        </w:rPr>
      </w:pPr>
    </w:p>
    <w:p w:rsidR="00D87C0F" w:rsidRPr="00596A09" w:rsidRDefault="00D87C0F" w:rsidP="00E36829">
      <w:pPr>
        <w:pStyle w:val="ListParagraph"/>
        <w:rPr>
          <w:spacing w:val="-1"/>
          <w:sz w:val="24"/>
          <w:szCs w:val="24"/>
        </w:rPr>
      </w:pPr>
    </w:p>
    <w:p w:rsidR="001B0B1A" w:rsidRPr="00596A09" w:rsidRDefault="00BD6B78" w:rsidP="00E36829">
      <w:pPr>
        <w:pStyle w:val="ListParagraph"/>
        <w:rPr>
          <w:sz w:val="26"/>
          <w:szCs w:val="26"/>
        </w:rPr>
      </w:pPr>
      <w:r w:rsidRPr="001D4CD0">
        <w:rPr>
          <w:spacing w:val="-1"/>
          <w:sz w:val="24"/>
          <w:szCs w:val="24"/>
          <w:u w:val="single"/>
        </w:rPr>
        <w:t>Informational</w:t>
      </w:r>
      <w:r w:rsidRPr="001D4CD0">
        <w:rPr>
          <w:spacing w:val="-1"/>
          <w:sz w:val="24"/>
          <w:szCs w:val="24"/>
        </w:rPr>
        <w:t xml:space="preserve">: Broker of Record Steven Anuszewski “shopped” for a carrier that will provide the same insurance at a lower price.  Horizon’s renewal </w:t>
      </w:r>
      <w:proofErr w:type="gramStart"/>
      <w:r w:rsidRPr="001D4CD0">
        <w:rPr>
          <w:spacing w:val="-1"/>
          <w:sz w:val="24"/>
          <w:szCs w:val="24"/>
        </w:rPr>
        <w:t>was compared</w:t>
      </w:r>
      <w:proofErr w:type="gramEnd"/>
      <w:r w:rsidRPr="001D4CD0">
        <w:rPr>
          <w:spacing w:val="-1"/>
          <w:sz w:val="24"/>
          <w:szCs w:val="24"/>
        </w:rPr>
        <w:t xml:space="preserve"> to </w:t>
      </w:r>
      <w:r w:rsidR="00A808EB" w:rsidRPr="001D4CD0">
        <w:rPr>
          <w:spacing w:val="-1"/>
          <w:sz w:val="24"/>
          <w:szCs w:val="24"/>
        </w:rPr>
        <w:t>AmeriHealth</w:t>
      </w:r>
      <w:r w:rsidRPr="001D4CD0">
        <w:rPr>
          <w:spacing w:val="-1"/>
          <w:sz w:val="24"/>
          <w:szCs w:val="24"/>
        </w:rPr>
        <w:t>, Aetna, Cigna, SJSBP (HIF) and the SEHBP program and Horizon offered the lowest rates.</w:t>
      </w:r>
      <w:r w:rsidR="00D87C0F" w:rsidRPr="00596A09">
        <w:rPr>
          <w:spacing w:val="-1"/>
          <w:sz w:val="24"/>
          <w:szCs w:val="24"/>
        </w:rPr>
        <w:t xml:space="preserve"> </w:t>
      </w:r>
    </w:p>
    <w:p w:rsidR="00222EF4" w:rsidRPr="00EB50CA" w:rsidRDefault="00222EF4" w:rsidP="00E36829">
      <w:pPr>
        <w:pStyle w:val="ListParagraph"/>
        <w:spacing w:before="64"/>
        <w:ind w:right="486"/>
        <w:rPr>
          <w:spacing w:val="2"/>
          <w:sz w:val="24"/>
          <w:szCs w:val="24"/>
        </w:rPr>
      </w:pPr>
    </w:p>
    <w:p w:rsidR="00371869" w:rsidRPr="00EB50CA" w:rsidRDefault="00371869" w:rsidP="00FA1380">
      <w:pPr>
        <w:pStyle w:val="ListParagraph"/>
        <w:numPr>
          <w:ilvl w:val="0"/>
          <w:numId w:val="8"/>
        </w:numPr>
        <w:ind w:left="720"/>
        <w:rPr>
          <w:sz w:val="24"/>
          <w:szCs w:val="24"/>
        </w:rPr>
      </w:pPr>
      <w:r w:rsidRPr="00EB50CA">
        <w:rPr>
          <w:spacing w:val="-1"/>
          <w:sz w:val="24"/>
          <w:szCs w:val="24"/>
        </w:rPr>
        <w:t>R</w:t>
      </w:r>
      <w:r w:rsidRPr="00EB50CA">
        <w:rPr>
          <w:sz w:val="24"/>
          <w:szCs w:val="24"/>
        </w:rPr>
        <w:t>eco</w:t>
      </w:r>
      <w:r w:rsidRPr="00EB50CA">
        <w:rPr>
          <w:spacing w:val="-1"/>
          <w:sz w:val="24"/>
          <w:szCs w:val="24"/>
        </w:rPr>
        <w:t>m</w:t>
      </w:r>
      <w:r w:rsidRPr="00EB50CA">
        <w:rPr>
          <w:spacing w:val="-4"/>
          <w:sz w:val="24"/>
          <w:szCs w:val="24"/>
        </w:rPr>
        <w:t>m</w:t>
      </w:r>
      <w:r w:rsidRPr="00EB50CA">
        <w:rPr>
          <w:sz w:val="24"/>
          <w:szCs w:val="24"/>
        </w:rPr>
        <w:t>end app</w:t>
      </w:r>
      <w:r w:rsidRPr="00EB50CA">
        <w:rPr>
          <w:spacing w:val="1"/>
          <w:sz w:val="24"/>
          <w:szCs w:val="24"/>
        </w:rPr>
        <w:t>r</w:t>
      </w:r>
      <w:r w:rsidRPr="00EB50CA">
        <w:rPr>
          <w:sz w:val="24"/>
          <w:szCs w:val="24"/>
        </w:rPr>
        <w:t>o</w:t>
      </w:r>
      <w:r w:rsidRPr="00EB50CA">
        <w:rPr>
          <w:spacing w:val="-2"/>
          <w:sz w:val="24"/>
          <w:szCs w:val="24"/>
        </w:rPr>
        <w:t>v</w:t>
      </w:r>
      <w:r w:rsidRPr="00EB50CA">
        <w:rPr>
          <w:sz w:val="24"/>
          <w:szCs w:val="24"/>
        </w:rPr>
        <w:t>al</w:t>
      </w:r>
      <w:r w:rsidRPr="00EB50CA">
        <w:rPr>
          <w:spacing w:val="-1"/>
          <w:sz w:val="24"/>
          <w:szCs w:val="24"/>
        </w:rPr>
        <w:t xml:space="preserve"> </w:t>
      </w:r>
      <w:r w:rsidRPr="00EB50CA">
        <w:rPr>
          <w:spacing w:val="1"/>
          <w:sz w:val="24"/>
          <w:szCs w:val="24"/>
        </w:rPr>
        <w:t>t</w:t>
      </w:r>
      <w:r w:rsidRPr="00EB50CA">
        <w:rPr>
          <w:sz w:val="24"/>
          <w:szCs w:val="24"/>
        </w:rPr>
        <w:t xml:space="preserve">o </w:t>
      </w:r>
      <w:r w:rsidRPr="00EB50CA">
        <w:rPr>
          <w:spacing w:val="-2"/>
          <w:sz w:val="24"/>
          <w:szCs w:val="24"/>
        </w:rPr>
        <w:t>re</w:t>
      </w:r>
      <w:r w:rsidRPr="00EB50CA">
        <w:rPr>
          <w:sz w:val="24"/>
          <w:szCs w:val="24"/>
        </w:rPr>
        <w:t>new the</w:t>
      </w:r>
      <w:r w:rsidRPr="00EB50CA">
        <w:rPr>
          <w:spacing w:val="-2"/>
          <w:sz w:val="24"/>
          <w:szCs w:val="24"/>
        </w:rPr>
        <w:t xml:space="preserve"> </w:t>
      </w:r>
      <w:r w:rsidRPr="00EB50CA">
        <w:rPr>
          <w:sz w:val="24"/>
          <w:szCs w:val="24"/>
        </w:rPr>
        <w:t>a</w:t>
      </w:r>
      <w:r w:rsidRPr="00EB50CA">
        <w:rPr>
          <w:spacing w:val="-2"/>
          <w:sz w:val="24"/>
          <w:szCs w:val="24"/>
        </w:rPr>
        <w:t>g</w:t>
      </w:r>
      <w:r w:rsidRPr="00EB50CA">
        <w:rPr>
          <w:spacing w:val="1"/>
          <w:sz w:val="24"/>
          <w:szCs w:val="24"/>
        </w:rPr>
        <w:t>r</w:t>
      </w:r>
      <w:r w:rsidRPr="00EB50CA">
        <w:rPr>
          <w:sz w:val="24"/>
          <w:szCs w:val="24"/>
        </w:rPr>
        <w:t>ee</w:t>
      </w:r>
      <w:r w:rsidRPr="00EB50CA">
        <w:rPr>
          <w:spacing w:val="-4"/>
          <w:sz w:val="24"/>
          <w:szCs w:val="24"/>
        </w:rPr>
        <w:t>m</w:t>
      </w:r>
      <w:r w:rsidRPr="00EB50CA">
        <w:rPr>
          <w:sz w:val="24"/>
          <w:szCs w:val="24"/>
        </w:rPr>
        <w:t>ent</w:t>
      </w:r>
      <w:r w:rsidRPr="00EB50CA">
        <w:rPr>
          <w:spacing w:val="1"/>
          <w:sz w:val="24"/>
          <w:szCs w:val="24"/>
        </w:rPr>
        <w:t xml:space="preserve"> </w:t>
      </w:r>
      <w:r w:rsidRPr="00EB50CA">
        <w:rPr>
          <w:spacing w:val="-1"/>
          <w:sz w:val="24"/>
          <w:szCs w:val="24"/>
        </w:rPr>
        <w:t>wi</w:t>
      </w:r>
      <w:r w:rsidRPr="00EB50CA">
        <w:rPr>
          <w:spacing w:val="1"/>
          <w:sz w:val="24"/>
          <w:szCs w:val="24"/>
        </w:rPr>
        <w:t>t</w:t>
      </w:r>
      <w:r w:rsidRPr="00EB50CA">
        <w:rPr>
          <w:sz w:val="24"/>
          <w:szCs w:val="24"/>
        </w:rPr>
        <w:t xml:space="preserve">h </w:t>
      </w:r>
      <w:r w:rsidRPr="00EB50CA">
        <w:rPr>
          <w:spacing w:val="-1"/>
          <w:sz w:val="24"/>
          <w:szCs w:val="24"/>
        </w:rPr>
        <w:t>D</w:t>
      </w:r>
      <w:r w:rsidRPr="00EB50CA">
        <w:rPr>
          <w:spacing w:val="-2"/>
          <w:sz w:val="24"/>
          <w:szCs w:val="24"/>
        </w:rPr>
        <w:t>e</w:t>
      </w:r>
      <w:r w:rsidRPr="00EB50CA">
        <w:rPr>
          <w:spacing w:val="1"/>
          <w:sz w:val="24"/>
          <w:szCs w:val="24"/>
        </w:rPr>
        <w:t>lt</w:t>
      </w:r>
      <w:r w:rsidRPr="00EB50CA">
        <w:rPr>
          <w:sz w:val="24"/>
          <w:szCs w:val="24"/>
        </w:rPr>
        <w:t xml:space="preserve">a </w:t>
      </w:r>
      <w:r w:rsidRPr="00EB50CA">
        <w:rPr>
          <w:spacing w:val="-3"/>
          <w:sz w:val="24"/>
          <w:szCs w:val="24"/>
        </w:rPr>
        <w:t>D</w:t>
      </w:r>
      <w:r w:rsidRPr="00EB50CA">
        <w:rPr>
          <w:sz w:val="24"/>
          <w:szCs w:val="24"/>
        </w:rPr>
        <w:t>en</w:t>
      </w:r>
      <w:r w:rsidRPr="00EB50CA">
        <w:rPr>
          <w:spacing w:val="-1"/>
          <w:sz w:val="24"/>
          <w:szCs w:val="24"/>
        </w:rPr>
        <w:t>t</w:t>
      </w:r>
      <w:r w:rsidRPr="00EB50CA">
        <w:rPr>
          <w:sz w:val="24"/>
          <w:szCs w:val="24"/>
        </w:rPr>
        <w:t>al</w:t>
      </w:r>
      <w:r w:rsidRPr="00EB50CA">
        <w:rPr>
          <w:spacing w:val="-1"/>
          <w:sz w:val="24"/>
          <w:szCs w:val="24"/>
        </w:rPr>
        <w:t xml:space="preserve"> </w:t>
      </w:r>
      <w:r w:rsidRPr="00EB50CA">
        <w:rPr>
          <w:spacing w:val="1"/>
          <w:sz w:val="24"/>
          <w:szCs w:val="24"/>
        </w:rPr>
        <w:t>t</w:t>
      </w:r>
      <w:r w:rsidRPr="00EB50CA">
        <w:rPr>
          <w:sz w:val="24"/>
          <w:szCs w:val="24"/>
        </w:rPr>
        <w:t xml:space="preserve">o </w:t>
      </w:r>
      <w:r w:rsidRPr="00EB50CA">
        <w:rPr>
          <w:spacing w:val="-2"/>
          <w:sz w:val="24"/>
          <w:szCs w:val="24"/>
        </w:rPr>
        <w:t>p</w:t>
      </w:r>
      <w:r w:rsidRPr="00EB50CA">
        <w:rPr>
          <w:spacing w:val="1"/>
          <w:sz w:val="24"/>
          <w:szCs w:val="24"/>
        </w:rPr>
        <w:t>r</w:t>
      </w:r>
      <w:r w:rsidRPr="00EB50CA">
        <w:rPr>
          <w:sz w:val="24"/>
          <w:szCs w:val="24"/>
        </w:rPr>
        <w:t>o</w:t>
      </w:r>
      <w:r w:rsidRPr="00EB50CA">
        <w:rPr>
          <w:spacing w:val="-2"/>
          <w:sz w:val="24"/>
          <w:szCs w:val="24"/>
        </w:rPr>
        <w:t>v</w:t>
      </w:r>
      <w:r w:rsidRPr="00EB50CA">
        <w:rPr>
          <w:spacing w:val="1"/>
          <w:sz w:val="24"/>
          <w:szCs w:val="24"/>
        </w:rPr>
        <w:t>i</w:t>
      </w:r>
      <w:r w:rsidRPr="00EB50CA">
        <w:rPr>
          <w:sz w:val="24"/>
          <w:szCs w:val="24"/>
        </w:rPr>
        <w:t>de e</w:t>
      </w:r>
      <w:r w:rsidRPr="00EB50CA">
        <w:rPr>
          <w:spacing w:val="-4"/>
          <w:sz w:val="24"/>
          <w:szCs w:val="24"/>
        </w:rPr>
        <w:t>m</w:t>
      </w:r>
      <w:r w:rsidRPr="00EB50CA">
        <w:rPr>
          <w:sz w:val="24"/>
          <w:szCs w:val="24"/>
        </w:rPr>
        <w:t>p</w:t>
      </w:r>
      <w:r w:rsidRPr="00EB50CA">
        <w:rPr>
          <w:spacing w:val="1"/>
          <w:sz w:val="24"/>
          <w:szCs w:val="24"/>
        </w:rPr>
        <w:t>l</w:t>
      </w:r>
      <w:r w:rsidRPr="00EB50CA">
        <w:rPr>
          <w:spacing w:val="-2"/>
          <w:sz w:val="24"/>
          <w:szCs w:val="24"/>
        </w:rPr>
        <w:t>oy</w:t>
      </w:r>
      <w:r w:rsidRPr="00EB50CA">
        <w:rPr>
          <w:sz w:val="24"/>
          <w:szCs w:val="24"/>
        </w:rPr>
        <w:t>ee</w:t>
      </w:r>
      <w:r w:rsidRPr="00EB50CA">
        <w:rPr>
          <w:spacing w:val="1"/>
          <w:sz w:val="24"/>
          <w:szCs w:val="24"/>
        </w:rPr>
        <w:t xml:space="preserve"> </w:t>
      </w:r>
      <w:r w:rsidRPr="00EB50CA">
        <w:rPr>
          <w:sz w:val="24"/>
          <w:szCs w:val="24"/>
        </w:rPr>
        <w:t>den</w:t>
      </w:r>
      <w:r w:rsidRPr="00EB50CA">
        <w:rPr>
          <w:spacing w:val="1"/>
          <w:sz w:val="24"/>
          <w:szCs w:val="24"/>
        </w:rPr>
        <w:t>t</w:t>
      </w:r>
      <w:r w:rsidRPr="00EB50CA">
        <w:rPr>
          <w:spacing w:val="-2"/>
          <w:sz w:val="24"/>
          <w:szCs w:val="24"/>
        </w:rPr>
        <w:t>a</w:t>
      </w:r>
      <w:r w:rsidRPr="00EB50CA">
        <w:rPr>
          <w:sz w:val="24"/>
          <w:szCs w:val="24"/>
        </w:rPr>
        <w:t xml:space="preserve">l </w:t>
      </w:r>
      <w:r w:rsidRPr="00EB50CA">
        <w:rPr>
          <w:spacing w:val="1"/>
          <w:sz w:val="24"/>
          <w:szCs w:val="24"/>
        </w:rPr>
        <w:t>i</w:t>
      </w:r>
      <w:r w:rsidRPr="00EB50CA">
        <w:rPr>
          <w:sz w:val="24"/>
          <w:szCs w:val="24"/>
        </w:rPr>
        <w:t>ns</w:t>
      </w:r>
      <w:r w:rsidRPr="00EB50CA">
        <w:rPr>
          <w:spacing w:val="-2"/>
          <w:sz w:val="24"/>
          <w:szCs w:val="24"/>
        </w:rPr>
        <w:t>u</w:t>
      </w:r>
      <w:r w:rsidRPr="00EB50CA">
        <w:rPr>
          <w:spacing w:val="1"/>
          <w:sz w:val="24"/>
          <w:szCs w:val="24"/>
        </w:rPr>
        <w:t>r</w:t>
      </w:r>
      <w:r w:rsidRPr="00EB50CA">
        <w:rPr>
          <w:sz w:val="24"/>
          <w:szCs w:val="24"/>
        </w:rPr>
        <w:t>an</w:t>
      </w:r>
      <w:r w:rsidRPr="00EB50CA">
        <w:rPr>
          <w:spacing w:val="-2"/>
          <w:sz w:val="24"/>
          <w:szCs w:val="24"/>
        </w:rPr>
        <w:t>c</w:t>
      </w:r>
      <w:r w:rsidRPr="00EB50CA">
        <w:rPr>
          <w:sz w:val="24"/>
          <w:szCs w:val="24"/>
        </w:rPr>
        <w:t xml:space="preserve">e </w:t>
      </w:r>
      <w:r w:rsidRPr="00EB50CA">
        <w:rPr>
          <w:spacing w:val="1"/>
          <w:sz w:val="24"/>
          <w:szCs w:val="24"/>
        </w:rPr>
        <w:t>f</w:t>
      </w:r>
      <w:r w:rsidRPr="00EB50CA">
        <w:rPr>
          <w:spacing w:val="-2"/>
          <w:sz w:val="24"/>
          <w:szCs w:val="24"/>
        </w:rPr>
        <w:t>o</w:t>
      </w:r>
      <w:r w:rsidRPr="00EB50CA">
        <w:rPr>
          <w:sz w:val="24"/>
          <w:szCs w:val="24"/>
        </w:rPr>
        <w:t>r</w:t>
      </w:r>
      <w:r w:rsidRPr="00EB50CA">
        <w:rPr>
          <w:spacing w:val="-2"/>
          <w:sz w:val="24"/>
          <w:szCs w:val="24"/>
        </w:rPr>
        <w:t xml:space="preserve"> </w:t>
      </w:r>
      <w:r w:rsidRPr="00EB50CA">
        <w:rPr>
          <w:spacing w:val="1"/>
          <w:sz w:val="24"/>
          <w:szCs w:val="24"/>
        </w:rPr>
        <w:t>t</w:t>
      </w:r>
      <w:r w:rsidRPr="00EB50CA">
        <w:rPr>
          <w:sz w:val="24"/>
          <w:szCs w:val="24"/>
        </w:rPr>
        <w:t xml:space="preserve">he </w:t>
      </w:r>
      <w:r w:rsidRPr="00EB50CA">
        <w:rPr>
          <w:spacing w:val="-2"/>
          <w:sz w:val="24"/>
          <w:szCs w:val="24"/>
        </w:rPr>
        <w:t>p</w:t>
      </w:r>
      <w:r w:rsidRPr="00EB50CA">
        <w:rPr>
          <w:sz w:val="24"/>
          <w:szCs w:val="24"/>
        </w:rPr>
        <w:t>e</w:t>
      </w:r>
      <w:r w:rsidRPr="00EB50CA">
        <w:rPr>
          <w:spacing w:val="-1"/>
          <w:sz w:val="24"/>
          <w:szCs w:val="24"/>
        </w:rPr>
        <w:t>r</w:t>
      </w:r>
      <w:r w:rsidRPr="00EB50CA">
        <w:rPr>
          <w:spacing w:val="1"/>
          <w:sz w:val="24"/>
          <w:szCs w:val="24"/>
        </w:rPr>
        <w:t>i</w:t>
      </w:r>
      <w:r w:rsidRPr="00EB50CA">
        <w:rPr>
          <w:sz w:val="24"/>
          <w:szCs w:val="24"/>
        </w:rPr>
        <w:t>od</w:t>
      </w:r>
      <w:r w:rsidRPr="00EB50CA">
        <w:rPr>
          <w:spacing w:val="-2"/>
          <w:sz w:val="24"/>
          <w:szCs w:val="24"/>
        </w:rPr>
        <w:t xml:space="preserve"> </w:t>
      </w:r>
      <w:r w:rsidRPr="00EB50CA">
        <w:rPr>
          <w:spacing w:val="3"/>
          <w:sz w:val="24"/>
          <w:szCs w:val="24"/>
        </w:rPr>
        <w:t>J</w:t>
      </w:r>
      <w:r w:rsidRPr="00EB50CA">
        <w:rPr>
          <w:spacing w:val="-2"/>
          <w:sz w:val="24"/>
          <w:szCs w:val="24"/>
        </w:rPr>
        <w:t>u</w:t>
      </w:r>
      <w:r w:rsidRPr="00EB50CA">
        <w:rPr>
          <w:spacing w:val="-1"/>
          <w:sz w:val="24"/>
          <w:szCs w:val="24"/>
        </w:rPr>
        <w:t>l</w:t>
      </w:r>
      <w:r w:rsidRPr="00EB50CA">
        <w:rPr>
          <w:sz w:val="24"/>
          <w:szCs w:val="24"/>
        </w:rPr>
        <w:t>y</w:t>
      </w:r>
      <w:r w:rsidRPr="00EB50CA">
        <w:rPr>
          <w:spacing w:val="-2"/>
          <w:sz w:val="24"/>
          <w:szCs w:val="24"/>
        </w:rPr>
        <w:t xml:space="preserve"> </w:t>
      </w:r>
      <w:r w:rsidRPr="00EB50CA">
        <w:rPr>
          <w:sz w:val="24"/>
          <w:szCs w:val="24"/>
        </w:rPr>
        <w:t>1, 2018</w:t>
      </w:r>
      <w:r w:rsidRPr="00EB50CA">
        <w:rPr>
          <w:spacing w:val="2"/>
          <w:sz w:val="24"/>
          <w:szCs w:val="24"/>
        </w:rPr>
        <w:t xml:space="preserve"> </w:t>
      </w:r>
      <w:r w:rsidRPr="00EB50CA">
        <w:rPr>
          <w:sz w:val="24"/>
          <w:szCs w:val="24"/>
        </w:rPr>
        <w:t>–</w:t>
      </w:r>
      <w:r w:rsidRPr="00EB50CA">
        <w:rPr>
          <w:spacing w:val="-2"/>
          <w:sz w:val="24"/>
          <w:szCs w:val="24"/>
        </w:rPr>
        <w:t xml:space="preserve"> </w:t>
      </w:r>
      <w:r w:rsidRPr="00EB50CA">
        <w:rPr>
          <w:spacing w:val="3"/>
          <w:sz w:val="24"/>
          <w:szCs w:val="24"/>
        </w:rPr>
        <w:t>J</w:t>
      </w:r>
      <w:r w:rsidRPr="00EB50CA">
        <w:rPr>
          <w:sz w:val="24"/>
          <w:szCs w:val="24"/>
        </w:rPr>
        <w:t>u</w:t>
      </w:r>
      <w:r w:rsidRPr="00EB50CA">
        <w:rPr>
          <w:spacing w:val="-2"/>
          <w:sz w:val="24"/>
          <w:szCs w:val="24"/>
        </w:rPr>
        <w:t>n</w:t>
      </w:r>
      <w:r w:rsidRPr="00EB50CA">
        <w:rPr>
          <w:sz w:val="24"/>
          <w:szCs w:val="24"/>
        </w:rPr>
        <w:t>e 30, 2</w:t>
      </w:r>
      <w:r w:rsidRPr="00EB50CA">
        <w:rPr>
          <w:spacing w:val="-2"/>
          <w:sz w:val="24"/>
          <w:szCs w:val="24"/>
        </w:rPr>
        <w:t>0</w:t>
      </w:r>
      <w:r w:rsidRPr="00EB50CA">
        <w:rPr>
          <w:sz w:val="24"/>
          <w:szCs w:val="24"/>
        </w:rPr>
        <w:t>19</w:t>
      </w:r>
      <w:r w:rsidRPr="00EB50CA">
        <w:rPr>
          <w:spacing w:val="-2"/>
          <w:sz w:val="24"/>
          <w:szCs w:val="24"/>
        </w:rPr>
        <w:t xml:space="preserve"> </w:t>
      </w:r>
      <w:r w:rsidRPr="00EB50CA">
        <w:rPr>
          <w:spacing w:val="-1"/>
          <w:sz w:val="24"/>
          <w:szCs w:val="24"/>
        </w:rPr>
        <w:t>w</w:t>
      </w:r>
      <w:r w:rsidRPr="00EB50CA">
        <w:rPr>
          <w:spacing w:val="1"/>
          <w:sz w:val="24"/>
          <w:szCs w:val="24"/>
        </w:rPr>
        <w:t>it</w:t>
      </w:r>
      <w:r w:rsidRPr="00EB50CA">
        <w:rPr>
          <w:sz w:val="24"/>
          <w:szCs w:val="24"/>
        </w:rPr>
        <w:t>h a</w:t>
      </w:r>
      <w:r w:rsidRPr="00EB50CA">
        <w:rPr>
          <w:spacing w:val="-2"/>
          <w:sz w:val="24"/>
          <w:szCs w:val="24"/>
        </w:rPr>
        <w:t xml:space="preserve"> </w:t>
      </w:r>
      <w:r w:rsidRPr="00EB50CA">
        <w:rPr>
          <w:spacing w:val="1"/>
          <w:sz w:val="24"/>
          <w:szCs w:val="24"/>
        </w:rPr>
        <w:t>continuance (0% increase) compared t</w:t>
      </w:r>
      <w:r w:rsidRPr="00EB50CA">
        <w:rPr>
          <w:sz w:val="24"/>
          <w:szCs w:val="24"/>
        </w:rPr>
        <w:t xml:space="preserve">o </w:t>
      </w:r>
      <w:r w:rsidRPr="00EB50CA">
        <w:rPr>
          <w:spacing w:val="1"/>
          <w:sz w:val="24"/>
          <w:szCs w:val="24"/>
        </w:rPr>
        <w:t>t</w:t>
      </w:r>
      <w:r w:rsidRPr="00EB50CA">
        <w:rPr>
          <w:sz w:val="24"/>
          <w:szCs w:val="24"/>
        </w:rPr>
        <w:t xml:space="preserve">he </w:t>
      </w:r>
      <w:r w:rsidRPr="00EB50CA">
        <w:rPr>
          <w:spacing w:val="-2"/>
          <w:sz w:val="24"/>
          <w:szCs w:val="24"/>
        </w:rPr>
        <w:t>c</w:t>
      </w:r>
      <w:r w:rsidRPr="00EB50CA">
        <w:rPr>
          <w:sz w:val="24"/>
          <w:szCs w:val="24"/>
        </w:rPr>
        <w:t>u</w:t>
      </w:r>
      <w:r w:rsidRPr="00EB50CA">
        <w:rPr>
          <w:spacing w:val="-2"/>
          <w:sz w:val="24"/>
          <w:szCs w:val="24"/>
        </w:rPr>
        <w:t>r</w:t>
      </w:r>
      <w:r w:rsidRPr="00EB50CA">
        <w:rPr>
          <w:spacing w:val="1"/>
          <w:sz w:val="24"/>
          <w:szCs w:val="24"/>
        </w:rPr>
        <w:t>r</w:t>
      </w:r>
      <w:r w:rsidRPr="00EB50CA">
        <w:rPr>
          <w:sz w:val="24"/>
          <w:szCs w:val="24"/>
        </w:rPr>
        <w:t>e</w:t>
      </w:r>
      <w:r w:rsidRPr="00EB50CA">
        <w:rPr>
          <w:spacing w:val="-2"/>
          <w:sz w:val="24"/>
          <w:szCs w:val="24"/>
        </w:rPr>
        <w:t>n</w:t>
      </w:r>
      <w:r w:rsidRPr="00EB50CA">
        <w:rPr>
          <w:sz w:val="24"/>
          <w:szCs w:val="24"/>
        </w:rPr>
        <w:t>t</w:t>
      </w:r>
      <w:r w:rsidRPr="00EB50CA">
        <w:rPr>
          <w:spacing w:val="1"/>
          <w:sz w:val="24"/>
          <w:szCs w:val="24"/>
        </w:rPr>
        <w:t xml:space="preserve"> </w:t>
      </w:r>
      <w:r w:rsidRPr="00EB50CA">
        <w:rPr>
          <w:spacing w:val="-2"/>
          <w:sz w:val="24"/>
          <w:szCs w:val="24"/>
        </w:rPr>
        <w:t>y</w:t>
      </w:r>
      <w:r w:rsidRPr="00EB50CA">
        <w:rPr>
          <w:sz w:val="24"/>
          <w:szCs w:val="24"/>
        </w:rPr>
        <w:t>ea</w:t>
      </w:r>
      <w:r w:rsidRPr="00EB50CA">
        <w:rPr>
          <w:spacing w:val="1"/>
          <w:sz w:val="24"/>
          <w:szCs w:val="24"/>
        </w:rPr>
        <w:t>r</w:t>
      </w:r>
      <w:r w:rsidRPr="00EB50CA">
        <w:rPr>
          <w:sz w:val="24"/>
          <w:szCs w:val="24"/>
        </w:rPr>
        <w:t>.</w:t>
      </w:r>
    </w:p>
    <w:p w:rsidR="00371869" w:rsidRPr="00EB50CA" w:rsidRDefault="00371869" w:rsidP="001B5DB6">
      <w:pPr>
        <w:pStyle w:val="ListParagraph"/>
        <w:spacing w:before="17" w:line="240" w:lineRule="exact"/>
        <w:rPr>
          <w:sz w:val="24"/>
          <w:szCs w:val="24"/>
        </w:rPr>
      </w:pPr>
    </w:p>
    <w:p w:rsidR="00371869" w:rsidRPr="00EB50CA" w:rsidRDefault="00371869" w:rsidP="001B5DB6">
      <w:pPr>
        <w:pStyle w:val="ListParagraph"/>
        <w:ind w:right="-20"/>
        <w:rPr>
          <w:sz w:val="24"/>
          <w:szCs w:val="24"/>
        </w:rPr>
      </w:pPr>
      <w:r w:rsidRPr="00EB50CA">
        <w:rPr>
          <w:spacing w:val="-1"/>
          <w:sz w:val="24"/>
          <w:szCs w:val="24"/>
        </w:rPr>
        <w:t>R</w:t>
      </w:r>
      <w:r w:rsidRPr="00EB50CA">
        <w:rPr>
          <w:sz w:val="24"/>
          <w:szCs w:val="24"/>
        </w:rPr>
        <w:t>a</w:t>
      </w:r>
      <w:r w:rsidRPr="00EB50CA">
        <w:rPr>
          <w:spacing w:val="1"/>
          <w:sz w:val="24"/>
          <w:szCs w:val="24"/>
        </w:rPr>
        <w:t>t</w:t>
      </w:r>
      <w:r w:rsidRPr="00EB50CA">
        <w:rPr>
          <w:sz w:val="24"/>
          <w:szCs w:val="24"/>
        </w:rPr>
        <w:t>es</w:t>
      </w:r>
      <w:r w:rsidRPr="00EB50CA">
        <w:rPr>
          <w:spacing w:val="-2"/>
          <w:sz w:val="24"/>
          <w:szCs w:val="24"/>
        </w:rPr>
        <w:t xml:space="preserve"> </w:t>
      </w:r>
      <w:r w:rsidRPr="00EB50CA">
        <w:rPr>
          <w:sz w:val="24"/>
          <w:szCs w:val="24"/>
        </w:rPr>
        <w:t>a</w:t>
      </w:r>
      <w:r w:rsidRPr="00EB50CA">
        <w:rPr>
          <w:spacing w:val="-1"/>
          <w:sz w:val="24"/>
          <w:szCs w:val="24"/>
        </w:rPr>
        <w:t>r</w:t>
      </w:r>
      <w:r w:rsidRPr="00EB50CA">
        <w:rPr>
          <w:sz w:val="24"/>
          <w:szCs w:val="24"/>
        </w:rPr>
        <w:t>e as</w:t>
      </w:r>
      <w:r w:rsidRPr="00EB50CA">
        <w:rPr>
          <w:spacing w:val="-2"/>
          <w:sz w:val="24"/>
          <w:szCs w:val="24"/>
        </w:rPr>
        <w:t xml:space="preserve"> </w:t>
      </w:r>
      <w:r w:rsidRPr="00EB50CA">
        <w:rPr>
          <w:spacing w:val="1"/>
          <w:sz w:val="24"/>
          <w:szCs w:val="24"/>
        </w:rPr>
        <w:t>f</w:t>
      </w:r>
      <w:r w:rsidRPr="00EB50CA">
        <w:rPr>
          <w:sz w:val="24"/>
          <w:szCs w:val="24"/>
        </w:rPr>
        <w:t>o</w:t>
      </w:r>
      <w:r w:rsidRPr="00EB50CA">
        <w:rPr>
          <w:spacing w:val="-1"/>
          <w:sz w:val="24"/>
          <w:szCs w:val="24"/>
        </w:rPr>
        <w:t>l</w:t>
      </w:r>
      <w:r w:rsidRPr="00EB50CA">
        <w:rPr>
          <w:spacing w:val="1"/>
          <w:sz w:val="24"/>
          <w:szCs w:val="24"/>
        </w:rPr>
        <w:t>l</w:t>
      </w:r>
      <w:r w:rsidRPr="00EB50CA">
        <w:rPr>
          <w:sz w:val="24"/>
          <w:szCs w:val="24"/>
        </w:rPr>
        <w:t>o</w:t>
      </w:r>
      <w:r w:rsidRPr="00EB50CA">
        <w:rPr>
          <w:spacing w:val="-1"/>
          <w:sz w:val="24"/>
          <w:szCs w:val="24"/>
        </w:rPr>
        <w:t>w</w:t>
      </w:r>
      <w:r w:rsidRPr="00EB50CA">
        <w:rPr>
          <w:spacing w:val="-2"/>
          <w:sz w:val="24"/>
          <w:szCs w:val="24"/>
        </w:rPr>
        <w:t>s</w:t>
      </w:r>
      <w:r w:rsidRPr="00EB50CA">
        <w:rPr>
          <w:sz w:val="24"/>
          <w:szCs w:val="24"/>
        </w:rPr>
        <w:t>:</w:t>
      </w:r>
    </w:p>
    <w:p w:rsidR="00371869" w:rsidRDefault="00371869" w:rsidP="001B5DB6">
      <w:pPr>
        <w:pStyle w:val="ListParagraph"/>
        <w:spacing w:before="16" w:line="240" w:lineRule="exact"/>
        <w:rPr>
          <w:sz w:val="24"/>
          <w:szCs w:val="24"/>
        </w:rPr>
      </w:pPr>
    </w:p>
    <w:tbl>
      <w:tblPr>
        <w:tblStyle w:val="TableGrid"/>
        <w:tblW w:w="0" w:type="auto"/>
        <w:tblInd w:w="720" w:type="dxa"/>
        <w:tblLook w:val="04A0" w:firstRow="1" w:lastRow="0" w:firstColumn="1" w:lastColumn="0" w:noHBand="0" w:noVBand="1"/>
      </w:tblPr>
      <w:tblGrid>
        <w:gridCol w:w="1854"/>
        <w:gridCol w:w="1386"/>
        <w:gridCol w:w="1350"/>
        <w:gridCol w:w="1350"/>
        <w:gridCol w:w="1350"/>
      </w:tblGrid>
      <w:tr w:rsidR="00110462" w:rsidTr="00F861ED">
        <w:tc>
          <w:tcPr>
            <w:tcW w:w="1854" w:type="dxa"/>
            <w:tcBorders>
              <w:top w:val="nil"/>
              <w:left w:val="nil"/>
              <w:bottom w:val="nil"/>
            </w:tcBorders>
          </w:tcPr>
          <w:p w:rsidR="00110462" w:rsidRDefault="00110462" w:rsidP="00F861ED">
            <w:pPr>
              <w:pStyle w:val="ListParagraph"/>
              <w:ind w:left="0"/>
              <w:jc w:val="center"/>
              <w:rPr>
                <w:spacing w:val="-1"/>
                <w:sz w:val="24"/>
                <w:szCs w:val="24"/>
              </w:rPr>
            </w:pPr>
          </w:p>
        </w:tc>
        <w:tc>
          <w:tcPr>
            <w:tcW w:w="5436" w:type="dxa"/>
            <w:gridSpan w:val="4"/>
          </w:tcPr>
          <w:p w:rsidR="00110462" w:rsidRPr="00B3616E" w:rsidRDefault="00110462" w:rsidP="00110462">
            <w:pPr>
              <w:pStyle w:val="ListParagraph"/>
              <w:ind w:left="0"/>
              <w:jc w:val="center"/>
              <w:rPr>
                <w:b/>
                <w:spacing w:val="-1"/>
                <w:sz w:val="28"/>
                <w:szCs w:val="28"/>
              </w:rPr>
            </w:pPr>
            <w:r>
              <w:rPr>
                <w:b/>
                <w:spacing w:val="-1"/>
                <w:sz w:val="28"/>
                <w:szCs w:val="28"/>
              </w:rPr>
              <w:t>Delta Dental</w:t>
            </w:r>
          </w:p>
        </w:tc>
      </w:tr>
      <w:tr w:rsidR="00110462" w:rsidTr="00F861ED">
        <w:tc>
          <w:tcPr>
            <w:tcW w:w="1854" w:type="dxa"/>
            <w:tcBorders>
              <w:top w:val="nil"/>
              <w:left w:val="nil"/>
            </w:tcBorders>
          </w:tcPr>
          <w:p w:rsidR="00110462" w:rsidRDefault="00110462" w:rsidP="00F861ED">
            <w:pPr>
              <w:pStyle w:val="ListParagraph"/>
              <w:ind w:left="0"/>
              <w:rPr>
                <w:spacing w:val="-1"/>
                <w:sz w:val="24"/>
                <w:szCs w:val="24"/>
              </w:rPr>
            </w:pPr>
          </w:p>
        </w:tc>
        <w:tc>
          <w:tcPr>
            <w:tcW w:w="2736" w:type="dxa"/>
            <w:gridSpan w:val="2"/>
          </w:tcPr>
          <w:p w:rsidR="00110462" w:rsidRPr="00B3616E" w:rsidRDefault="00110462" w:rsidP="00F861ED">
            <w:pPr>
              <w:pStyle w:val="ListParagraph"/>
              <w:ind w:left="0"/>
              <w:jc w:val="center"/>
              <w:rPr>
                <w:b/>
                <w:spacing w:val="-1"/>
                <w:sz w:val="24"/>
                <w:szCs w:val="24"/>
              </w:rPr>
            </w:pPr>
            <w:r>
              <w:rPr>
                <w:b/>
                <w:spacing w:val="-1"/>
                <w:sz w:val="24"/>
                <w:szCs w:val="24"/>
              </w:rPr>
              <w:t>Delta Dental Plan 1</w:t>
            </w:r>
          </w:p>
          <w:p w:rsidR="00110462" w:rsidRPr="00B3616E" w:rsidRDefault="00110462" w:rsidP="00F861ED">
            <w:pPr>
              <w:pStyle w:val="ListParagraph"/>
              <w:ind w:left="0"/>
              <w:jc w:val="center"/>
              <w:rPr>
                <w:b/>
                <w:spacing w:val="-1"/>
                <w:sz w:val="24"/>
                <w:szCs w:val="24"/>
              </w:rPr>
            </w:pPr>
            <w:r w:rsidRPr="00B3616E">
              <w:rPr>
                <w:b/>
                <w:spacing w:val="-1"/>
                <w:sz w:val="24"/>
                <w:szCs w:val="24"/>
              </w:rPr>
              <w:t>Monthly Premium</w:t>
            </w:r>
          </w:p>
        </w:tc>
        <w:tc>
          <w:tcPr>
            <w:tcW w:w="2700" w:type="dxa"/>
            <w:gridSpan w:val="2"/>
          </w:tcPr>
          <w:p w:rsidR="00E22667" w:rsidRDefault="00E22667" w:rsidP="00F861ED">
            <w:pPr>
              <w:pStyle w:val="ListParagraph"/>
              <w:ind w:left="0"/>
              <w:jc w:val="center"/>
              <w:rPr>
                <w:b/>
                <w:spacing w:val="-1"/>
                <w:sz w:val="24"/>
                <w:szCs w:val="24"/>
              </w:rPr>
            </w:pPr>
            <w:r w:rsidRPr="00E22667">
              <w:rPr>
                <w:b/>
                <w:spacing w:val="-1"/>
                <w:sz w:val="24"/>
                <w:szCs w:val="24"/>
              </w:rPr>
              <w:t>Delta Dental Plan</w:t>
            </w:r>
            <w:r>
              <w:rPr>
                <w:b/>
                <w:spacing w:val="-1"/>
                <w:sz w:val="24"/>
                <w:szCs w:val="24"/>
              </w:rPr>
              <w:t xml:space="preserve"> 2</w:t>
            </w:r>
          </w:p>
          <w:p w:rsidR="00110462" w:rsidRPr="00B3616E" w:rsidRDefault="00110462" w:rsidP="00F861ED">
            <w:pPr>
              <w:pStyle w:val="ListParagraph"/>
              <w:ind w:left="0"/>
              <w:jc w:val="center"/>
              <w:rPr>
                <w:b/>
                <w:spacing w:val="-1"/>
                <w:sz w:val="24"/>
                <w:szCs w:val="24"/>
              </w:rPr>
            </w:pPr>
            <w:r w:rsidRPr="00B3616E">
              <w:rPr>
                <w:b/>
                <w:spacing w:val="-1"/>
                <w:sz w:val="24"/>
                <w:szCs w:val="24"/>
              </w:rPr>
              <w:t>Monthly Premium</w:t>
            </w:r>
          </w:p>
        </w:tc>
      </w:tr>
      <w:tr w:rsidR="00110462" w:rsidTr="00F861ED">
        <w:tc>
          <w:tcPr>
            <w:tcW w:w="1854" w:type="dxa"/>
          </w:tcPr>
          <w:p w:rsidR="00110462" w:rsidRPr="00B3616E" w:rsidRDefault="00110462" w:rsidP="00F861ED">
            <w:pPr>
              <w:widowControl w:val="0"/>
              <w:ind w:right="-20"/>
              <w:jc w:val="center"/>
              <w:rPr>
                <w:b/>
                <w:spacing w:val="-1"/>
                <w:sz w:val="24"/>
                <w:szCs w:val="24"/>
              </w:rPr>
            </w:pPr>
            <w:r w:rsidRPr="00B3616E">
              <w:rPr>
                <w:b/>
                <w:spacing w:val="-1"/>
              </w:rPr>
              <w:t>C</w:t>
            </w:r>
            <w:r w:rsidRPr="00B3616E">
              <w:rPr>
                <w:b/>
                <w:spacing w:val="1"/>
              </w:rPr>
              <w:t>o</w:t>
            </w:r>
            <w:r w:rsidRPr="00B3616E">
              <w:rPr>
                <w:b/>
                <w:spacing w:val="-1"/>
              </w:rPr>
              <w:t>v</w:t>
            </w:r>
            <w:r w:rsidRPr="00B3616E">
              <w:rPr>
                <w:b/>
              </w:rPr>
              <w:t>e</w:t>
            </w:r>
            <w:r w:rsidRPr="00B3616E">
              <w:rPr>
                <w:b/>
                <w:spacing w:val="1"/>
              </w:rPr>
              <w:t>r</w:t>
            </w:r>
            <w:r w:rsidRPr="00B3616E">
              <w:rPr>
                <w:b/>
              </w:rPr>
              <w:t>a</w:t>
            </w:r>
            <w:r w:rsidRPr="00B3616E">
              <w:rPr>
                <w:b/>
                <w:spacing w:val="-1"/>
              </w:rPr>
              <w:t>g</w:t>
            </w:r>
            <w:r w:rsidRPr="00B3616E">
              <w:rPr>
                <w:b/>
              </w:rPr>
              <w:t>e Level</w:t>
            </w:r>
          </w:p>
        </w:tc>
        <w:tc>
          <w:tcPr>
            <w:tcW w:w="1386" w:type="dxa"/>
          </w:tcPr>
          <w:p w:rsidR="00110462" w:rsidRDefault="00110462" w:rsidP="00F861ED">
            <w:pPr>
              <w:pStyle w:val="ListParagraph"/>
              <w:ind w:left="0"/>
              <w:jc w:val="center"/>
              <w:rPr>
                <w:spacing w:val="-1"/>
                <w:sz w:val="24"/>
                <w:szCs w:val="24"/>
              </w:rPr>
            </w:pPr>
            <w:r>
              <w:rPr>
                <w:spacing w:val="-1"/>
                <w:sz w:val="24"/>
                <w:szCs w:val="24"/>
              </w:rPr>
              <w:t>2017-2018</w:t>
            </w:r>
          </w:p>
        </w:tc>
        <w:tc>
          <w:tcPr>
            <w:tcW w:w="1350" w:type="dxa"/>
          </w:tcPr>
          <w:p w:rsidR="00110462" w:rsidRDefault="00110462" w:rsidP="00F861ED">
            <w:pPr>
              <w:pStyle w:val="ListParagraph"/>
              <w:ind w:left="0"/>
              <w:jc w:val="center"/>
              <w:rPr>
                <w:spacing w:val="-1"/>
                <w:sz w:val="24"/>
                <w:szCs w:val="24"/>
              </w:rPr>
            </w:pPr>
            <w:r>
              <w:rPr>
                <w:spacing w:val="-1"/>
                <w:sz w:val="24"/>
                <w:szCs w:val="24"/>
              </w:rPr>
              <w:t>2018-2019</w:t>
            </w:r>
          </w:p>
        </w:tc>
        <w:tc>
          <w:tcPr>
            <w:tcW w:w="1350" w:type="dxa"/>
          </w:tcPr>
          <w:p w:rsidR="00110462" w:rsidRDefault="00110462" w:rsidP="00F861ED">
            <w:pPr>
              <w:pStyle w:val="ListParagraph"/>
              <w:ind w:left="0"/>
              <w:jc w:val="center"/>
              <w:rPr>
                <w:spacing w:val="-1"/>
                <w:sz w:val="24"/>
                <w:szCs w:val="24"/>
              </w:rPr>
            </w:pPr>
            <w:r>
              <w:rPr>
                <w:spacing w:val="-1"/>
                <w:sz w:val="24"/>
                <w:szCs w:val="24"/>
              </w:rPr>
              <w:t>2017-2018</w:t>
            </w:r>
          </w:p>
        </w:tc>
        <w:tc>
          <w:tcPr>
            <w:tcW w:w="1350" w:type="dxa"/>
          </w:tcPr>
          <w:p w:rsidR="00110462" w:rsidRDefault="00110462" w:rsidP="00F861ED">
            <w:pPr>
              <w:pStyle w:val="ListParagraph"/>
              <w:ind w:left="0"/>
              <w:jc w:val="center"/>
              <w:rPr>
                <w:spacing w:val="-1"/>
                <w:sz w:val="24"/>
                <w:szCs w:val="24"/>
              </w:rPr>
            </w:pPr>
            <w:r>
              <w:rPr>
                <w:spacing w:val="-1"/>
                <w:sz w:val="24"/>
                <w:szCs w:val="24"/>
              </w:rPr>
              <w:t>2018-2019</w:t>
            </w:r>
          </w:p>
        </w:tc>
      </w:tr>
      <w:tr w:rsidR="007E45D7" w:rsidTr="00F861ED">
        <w:tc>
          <w:tcPr>
            <w:tcW w:w="1854" w:type="dxa"/>
            <w:tcBorders>
              <w:top w:val="single" w:sz="4" w:space="0" w:color="000000"/>
              <w:left w:val="single" w:sz="4" w:space="0" w:color="000000"/>
              <w:bottom w:val="single" w:sz="4" w:space="0" w:color="000000"/>
              <w:right w:val="single" w:sz="4" w:space="0" w:color="000000"/>
            </w:tcBorders>
          </w:tcPr>
          <w:p w:rsidR="007E45D7" w:rsidRPr="00B644B7" w:rsidRDefault="007E45D7" w:rsidP="007E45D7">
            <w:pPr>
              <w:widowControl w:val="0"/>
              <w:spacing w:line="225" w:lineRule="exact"/>
              <w:ind w:left="182" w:right="533"/>
              <w:jc w:val="both"/>
            </w:pPr>
            <w:r>
              <w:rPr>
                <w:w w:val="99"/>
              </w:rPr>
              <w:t>One Party</w:t>
            </w:r>
          </w:p>
        </w:tc>
        <w:tc>
          <w:tcPr>
            <w:tcW w:w="1386" w:type="dxa"/>
          </w:tcPr>
          <w:p w:rsidR="007E45D7" w:rsidRDefault="007E45D7" w:rsidP="007E45D7">
            <w:pPr>
              <w:pStyle w:val="ListParagraph"/>
              <w:ind w:left="0"/>
              <w:jc w:val="center"/>
              <w:rPr>
                <w:spacing w:val="-1"/>
                <w:sz w:val="24"/>
                <w:szCs w:val="24"/>
              </w:rPr>
            </w:pPr>
            <w:r>
              <w:rPr>
                <w:spacing w:val="-1"/>
                <w:sz w:val="24"/>
                <w:szCs w:val="24"/>
              </w:rPr>
              <w:t>$32.81</w:t>
            </w:r>
          </w:p>
        </w:tc>
        <w:tc>
          <w:tcPr>
            <w:tcW w:w="1350" w:type="dxa"/>
          </w:tcPr>
          <w:p w:rsidR="007E45D7" w:rsidRDefault="007E45D7" w:rsidP="007E45D7">
            <w:pPr>
              <w:pStyle w:val="ListParagraph"/>
              <w:ind w:left="0"/>
              <w:jc w:val="center"/>
              <w:rPr>
                <w:spacing w:val="-1"/>
                <w:sz w:val="24"/>
                <w:szCs w:val="24"/>
              </w:rPr>
            </w:pPr>
            <w:r>
              <w:rPr>
                <w:spacing w:val="-1"/>
                <w:sz w:val="24"/>
                <w:szCs w:val="24"/>
              </w:rPr>
              <w:t>$32.81</w:t>
            </w:r>
          </w:p>
        </w:tc>
        <w:tc>
          <w:tcPr>
            <w:tcW w:w="1350" w:type="dxa"/>
          </w:tcPr>
          <w:p w:rsidR="007E45D7" w:rsidRDefault="007E45D7" w:rsidP="007E45D7">
            <w:pPr>
              <w:pStyle w:val="ListParagraph"/>
              <w:ind w:left="0"/>
              <w:jc w:val="center"/>
              <w:rPr>
                <w:spacing w:val="-1"/>
                <w:sz w:val="24"/>
                <w:szCs w:val="24"/>
              </w:rPr>
            </w:pPr>
            <w:r>
              <w:rPr>
                <w:spacing w:val="-1"/>
                <w:sz w:val="24"/>
                <w:szCs w:val="24"/>
              </w:rPr>
              <w:t>$</w:t>
            </w:r>
            <w:r w:rsidR="00A55DCA">
              <w:rPr>
                <w:spacing w:val="-1"/>
                <w:sz w:val="24"/>
                <w:szCs w:val="24"/>
              </w:rPr>
              <w:t xml:space="preserve">  </w:t>
            </w:r>
            <w:r>
              <w:rPr>
                <w:spacing w:val="-1"/>
                <w:sz w:val="24"/>
                <w:szCs w:val="24"/>
              </w:rPr>
              <w:t>43.31</w:t>
            </w:r>
          </w:p>
        </w:tc>
        <w:tc>
          <w:tcPr>
            <w:tcW w:w="1350" w:type="dxa"/>
          </w:tcPr>
          <w:p w:rsidR="007E45D7" w:rsidRDefault="007E45D7" w:rsidP="007E45D7">
            <w:pPr>
              <w:pStyle w:val="ListParagraph"/>
              <w:ind w:left="0"/>
              <w:jc w:val="center"/>
              <w:rPr>
                <w:spacing w:val="-1"/>
                <w:sz w:val="24"/>
                <w:szCs w:val="24"/>
              </w:rPr>
            </w:pPr>
            <w:r>
              <w:rPr>
                <w:spacing w:val="-1"/>
                <w:sz w:val="24"/>
                <w:szCs w:val="24"/>
              </w:rPr>
              <w:t>$</w:t>
            </w:r>
            <w:r w:rsidR="00A55DCA">
              <w:rPr>
                <w:spacing w:val="-1"/>
                <w:sz w:val="24"/>
                <w:szCs w:val="24"/>
              </w:rPr>
              <w:t xml:space="preserve">  </w:t>
            </w:r>
            <w:r>
              <w:rPr>
                <w:spacing w:val="-1"/>
                <w:sz w:val="24"/>
                <w:szCs w:val="24"/>
              </w:rPr>
              <w:t>43.31</w:t>
            </w:r>
          </w:p>
        </w:tc>
      </w:tr>
      <w:tr w:rsidR="007E45D7" w:rsidTr="00F861ED">
        <w:tc>
          <w:tcPr>
            <w:tcW w:w="1854" w:type="dxa"/>
            <w:tcBorders>
              <w:top w:val="single" w:sz="4" w:space="0" w:color="000000"/>
              <w:left w:val="single" w:sz="4" w:space="0" w:color="000000"/>
              <w:bottom w:val="single" w:sz="4" w:space="0" w:color="000000"/>
              <w:right w:val="single" w:sz="4" w:space="0" w:color="000000"/>
            </w:tcBorders>
          </w:tcPr>
          <w:p w:rsidR="007E45D7" w:rsidRPr="00B644B7" w:rsidRDefault="007E45D7" w:rsidP="007E45D7">
            <w:pPr>
              <w:widowControl w:val="0"/>
              <w:spacing w:line="225" w:lineRule="exact"/>
              <w:ind w:left="182" w:right="-20"/>
              <w:jc w:val="both"/>
            </w:pPr>
            <w:r>
              <w:t>Two Party</w:t>
            </w:r>
          </w:p>
        </w:tc>
        <w:tc>
          <w:tcPr>
            <w:tcW w:w="1386" w:type="dxa"/>
          </w:tcPr>
          <w:p w:rsidR="007E45D7" w:rsidRDefault="007E45D7" w:rsidP="007E45D7">
            <w:pPr>
              <w:pStyle w:val="ListParagraph"/>
              <w:ind w:left="0"/>
              <w:jc w:val="center"/>
              <w:rPr>
                <w:spacing w:val="-1"/>
                <w:sz w:val="24"/>
                <w:szCs w:val="24"/>
              </w:rPr>
            </w:pPr>
            <w:r>
              <w:rPr>
                <w:spacing w:val="-1"/>
                <w:sz w:val="24"/>
                <w:szCs w:val="24"/>
              </w:rPr>
              <w:t>$55.35</w:t>
            </w:r>
          </w:p>
        </w:tc>
        <w:tc>
          <w:tcPr>
            <w:tcW w:w="1350" w:type="dxa"/>
          </w:tcPr>
          <w:p w:rsidR="007E45D7" w:rsidRDefault="007E45D7" w:rsidP="007E45D7">
            <w:pPr>
              <w:pStyle w:val="ListParagraph"/>
              <w:ind w:left="0"/>
              <w:jc w:val="center"/>
              <w:rPr>
                <w:spacing w:val="-1"/>
                <w:sz w:val="24"/>
                <w:szCs w:val="24"/>
              </w:rPr>
            </w:pPr>
            <w:r>
              <w:rPr>
                <w:spacing w:val="-1"/>
                <w:sz w:val="24"/>
                <w:szCs w:val="24"/>
              </w:rPr>
              <w:t>$55.35</w:t>
            </w:r>
          </w:p>
        </w:tc>
        <w:tc>
          <w:tcPr>
            <w:tcW w:w="1350" w:type="dxa"/>
          </w:tcPr>
          <w:p w:rsidR="007E45D7" w:rsidRDefault="007E45D7" w:rsidP="007E45D7">
            <w:pPr>
              <w:pStyle w:val="ListParagraph"/>
              <w:ind w:left="0"/>
              <w:jc w:val="center"/>
              <w:rPr>
                <w:spacing w:val="-1"/>
                <w:sz w:val="24"/>
                <w:szCs w:val="24"/>
              </w:rPr>
            </w:pPr>
            <w:r>
              <w:rPr>
                <w:spacing w:val="-1"/>
                <w:sz w:val="24"/>
                <w:szCs w:val="24"/>
              </w:rPr>
              <w:t>$</w:t>
            </w:r>
            <w:r w:rsidR="00A55DCA">
              <w:rPr>
                <w:spacing w:val="-1"/>
                <w:sz w:val="24"/>
                <w:szCs w:val="24"/>
              </w:rPr>
              <w:t xml:space="preserve">  </w:t>
            </w:r>
            <w:r>
              <w:rPr>
                <w:spacing w:val="-1"/>
                <w:sz w:val="24"/>
                <w:szCs w:val="24"/>
              </w:rPr>
              <w:t>73.07</w:t>
            </w:r>
          </w:p>
        </w:tc>
        <w:tc>
          <w:tcPr>
            <w:tcW w:w="1350" w:type="dxa"/>
          </w:tcPr>
          <w:p w:rsidR="007E45D7" w:rsidRDefault="007E45D7" w:rsidP="007E45D7">
            <w:pPr>
              <w:pStyle w:val="ListParagraph"/>
              <w:ind w:left="0"/>
              <w:jc w:val="center"/>
              <w:rPr>
                <w:spacing w:val="-1"/>
                <w:sz w:val="24"/>
                <w:szCs w:val="24"/>
              </w:rPr>
            </w:pPr>
            <w:r>
              <w:rPr>
                <w:spacing w:val="-1"/>
                <w:sz w:val="24"/>
                <w:szCs w:val="24"/>
              </w:rPr>
              <w:t>$</w:t>
            </w:r>
            <w:r w:rsidR="00A55DCA">
              <w:rPr>
                <w:spacing w:val="-1"/>
                <w:sz w:val="24"/>
                <w:szCs w:val="24"/>
              </w:rPr>
              <w:t xml:space="preserve">  </w:t>
            </w:r>
            <w:r>
              <w:rPr>
                <w:spacing w:val="-1"/>
                <w:sz w:val="24"/>
                <w:szCs w:val="24"/>
              </w:rPr>
              <w:t>73.07</w:t>
            </w:r>
          </w:p>
        </w:tc>
      </w:tr>
      <w:tr w:rsidR="007E45D7" w:rsidTr="00F861ED">
        <w:tc>
          <w:tcPr>
            <w:tcW w:w="1854" w:type="dxa"/>
            <w:tcBorders>
              <w:top w:val="single" w:sz="4" w:space="0" w:color="000000"/>
              <w:left w:val="single" w:sz="4" w:space="0" w:color="000000"/>
              <w:bottom w:val="single" w:sz="4" w:space="0" w:color="000000"/>
              <w:right w:val="single" w:sz="4" w:space="0" w:color="000000"/>
            </w:tcBorders>
          </w:tcPr>
          <w:p w:rsidR="007E45D7" w:rsidRPr="00B644B7" w:rsidRDefault="007E45D7" w:rsidP="007E45D7">
            <w:pPr>
              <w:widowControl w:val="0"/>
              <w:spacing w:before="47"/>
              <w:ind w:left="182" w:right="-20"/>
              <w:jc w:val="both"/>
            </w:pPr>
            <w:r>
              <w:rPr>
                <w:spacing w:val="2"/>
              </w:rPr>
              <w:t>Three Party</w:t>
            </w:r>
          </w:p>
        </w:tc>
        <w:tc>
          <w:tcPr>
            <w:tcW w:w="1386" w:type="dxa"/>
          </w:tcPr>
          <w:p w:rsidR="007E45D7" w:rsidRDefault="007E45D7" w:rsidP="007E45D7">
            <w:pPr>
              <w:pStyle w:val="ListParagraph"/>
              <w:ind w:left="0"/>
              <w:jc w:val="center"/>
              <w:rPr>
                <w:spacing w:val="-1"/>
                <w:sz w:val="24"/>
                <w:szCs w:val="24"/>
              </w:rPr>
            </w:pPr>
            <w:r>
              <w:rPr>
                <w:spacing w:val="-1"/>
                <w:sz w:val="24"/>
                <w:szCs w:val="24"/>
              </w:rPr>
              <w:t>$89.73</w:t>
            </w:r>
          </w:p>
        </w:tc>
        <w:tc>
          <w:tcPr>
            <w:tcW w:w="1350" w:type="dxa"/>
          </w:tcPr>
          <w:p w:rsidR="007E45D7" w:rsidRDefault="007E45D7" w:rsidP="007E45D7">
            <w:pPr>
              <w:pStyle w:val="ListParagraph"/>
              <w:ind w:left="0"/>
              <w:jc w:val="center"/>
              <w:rPr>
                <w:spacing w:val="-1"/>
                <w:sz w:val="24"/>
                <w:szCs w:val="24"/>
              </w:rPr>
            </w:pPr>
            <w:r>
              <w:rPr>
                <w:spacing w:val="-1"/>
                <w:sz w:val="24"/>
                <w:szCs w:val="24"/>
              </w:rPr>
              <w:t>$89.73</w:t>
            </w:r>
          </w:p>
        </w:tc>
        <w:tc>
          <w:tcPr>
            <w:tcW w:w="1350" w:type="dxa"/>
          </w:tcPr>
          <w:p w:rsidR="007E45D7" w:rsidRDefault="007E45D7" w:rsidP="007E45D7">
            <w:pPr>
              <w:pStyle w:val="ListParagraph"/>
              <w:ind w:left="0"/>
              <w:jc w:val="center"/>
              <w:rPr>
                <w:spacing w:val="-1"/>
                <w:sz w:val="24"/>
                <w:szCs w:val="24"/>
              </w:rPr>
            </w:pPr>
            <w:r>
              <w:rPr>
                <w:spacing w:val="-1"/>
                <w:sz w:val="24"/>
                <w:szCs w:val="24"/>
              </w:rPr>
              <w:t>$118.46</w:t>
            </w:r>
          </w:p>
        </w:tc>
        <w:tc>
          <w:tcPr>
            <w:tcW w:w="1350" w:type="dxa"/>
          </w:tcPr>
          <w:p w:rsidR="007E45D7" w:rsidRDefault="007E45D7" w:rsidP="007E45D7">
            <w:pPr>
              <w:pStyle w:val="ListParagraph"/>
              <w:ind w:left="0"/>
              <w:jc w:val="center"/>
              <w:rPr>
                <w:spacing w:val="-1"/>
                <w:sz w:val="24"/>
                <w:szCs w:val="24"/>
              </w:rPr>
            </w:pPr>
            <w:r>
              <w:rPr>
                <w:spacing w:val="-1"/>
                <w:sz w:val="24"/>
                <w:szCs w:val="24"/>
              </w:rPr>
              <w:t>$118.46</w:t>
            </w:r>
          </w:p>
        </w:tc>
      </w:tr>
    </w:tbl>
    <w:p w:rsidR="00110462" w:rsidRDefault="00110462" w:rsidP="001B5DB6">
      <w:pPr>
        <w:pStyle w:val="ListParagraph"/>
        <w:spacing w:before="16" w:line="240" w:lineRule="exact"/>
        <w:rPr>
          <w:sz w:val="24"/>
          <w:szCs w:val="24"/>
        </w:rPr>
      </w:pPr>
    </w:p>
    <w:p w:rsidR="001B5DB6" w:rsidRDefault="001B5DB6" w:rsidP="001B5DB6">
      <w:pPr>
        <w:pStyle w:val="ListParagraph"/>
        <w:spacing w:line="252" w:lineRule="exact"/>
        <w:ind w:right="1247"/>
        <w:rPr>
          <w:spacing w:val="-4"/>
          <w:sz w:val="24"/>
          <w:szCs w:val="24"/>
          <w:u w:val="single" w:color="000000"/>
        </w:rPr>
      </w:pPr>
    </w:p>
    <w:p w:rsidR="001B5DB6" w:rsidRDefault="001B5DB6" w:rsidP="004F000E">
      <w:pPr>
        <w:pStyle w:val="ListParagraph"/>
        <w:ind w:right="1253"/>
        <w:contextualSpacing/>
        <w:rPr>
          <w:sz w:val="24"/>
          <w:szCs w:val="24"/>
        </w:rPr>
      </w:pPr>
      <w:r w:rsidRPr="00EB50CA">
        <w:rPr>
          <w:spacing w:val="-4"/>
          <w:sz w:val="24"/>
          <w:szCs w:val="24"/>
          <w:u w:val="single" w:color="000000"/>
        </w:rPr>
        <w:t>I</w:t>
      </w:r>
      <w:r w:rsidRPr="00EB50CA">
        <w:rPr>
          <w:sz w:val="24"/>
          <w:szCs w:val="24"/>
          <w:u w:val="single" w:color="000000"/>
        </w:rPr>
        <w:t>n</w:t>
      </w:r>
      <w:r w:rsidRPr="00EB50CA">
        <w:rPr>
          <w:spacing w:val="1"/>
          <w:sz w:val="24"/>
          <w:szCs w:val="24"/>
          <w:u w:val="single" w:color="000000"/>
        </w:rPr>
        <w:t>f</w:t>
      </w:r>
      <w:r w:rsidRPr="00EB50CA">
        <w:rPr>
          <w:sz w:val="24"/>
          <w:szCs w:val="24"/>
          <w:u w:val="single" w:color="000000"/>
        </w:rPr>
        <w:t>o</w:t>
      </w:r>
      <w:r w:rsidRPr="00EB50CA">
        <w:rPr>
          <w:spacing w:val="3"/>
          <w:sz w:val="24"/>
          <w:szCs w:val="24"/>
          <w:u w:val="single" w:color="000000"/>
        </w:rPr>
        <w:t>r</w:t>
      </w:r>
      <w:r w:rsidRPr="00EB50CA">
        <w:rPr>
          <w:spacing w:val="-4"/>
          <w:sz w:val="24"/>
          <w:szCs w:val="24"/>
          <w:u w:val="single" w:color="000000"/>
        </w:rPr>
        <w:t>m</w:t>
      </w:r>
      <w:r w:rsidRPr="00EB50CA">
        <w:rPr>
          <w:sz w:val="24"/>
          <w:szCs w:val="24"/>
          <w:u w:val="single" w:color="000000"/>
        </w:rPr>
        <w:t>a</w:t>
      </w:r>
      <w:r w:rsidRPr="00EB50CA">
        <w:rPr>
          <w:spacing w:val="1"/>
          <w:sz w:val="24"/>
          <w:szCs w:val="24"/>
          <w:u w:val="single" w:color="000000"/>
        </w:rPr>
        <w:t>ti</w:t>
      </w:r>
      <w:r w:rsidRPr="00EB50CA">
        <w:rPr>
          <w:sz w:val="24"/>
          <w:szCs w:val="24"/>
          <w:u w:val="single" w:color="000000"/>
        </w:rPr>
        <w:t>on</w:t>
      </w:r>
      <w:r w:rsidRPr="00EB50CA">
        <w:rPr>
          <w:spacing w:val="-2"/>
          <w:sz w:val="24"/>
          <w:szCs w:val="24"/>
          <w:u w:val="single" w:color="000000"/>
        </w:rPr>
        <w:t>a</w:t>
      </w:r>
      <w:r w:rsidRPr="00EB50CA">
        <w:rPr>
          <w:sz w:val="24"/>
          <w:szCs w:val="24"/>
          <w:u w:val="single" w:color="000000"/>
        </w:rPr>
        <w:t>l</w:t>
      </w:r>
      <w:r w:rsidRPr="00EB50CA">
        <w:rPr>
          <w:sz w:val="24"/>
          <w:szCs w:val="24"/>
        </w:rPr>
        <w:t xml:space="preserve">: </w:t>
      </w:r>
      <w:r w:rsidRPr="00EB50CA">
        <w:rPr>
          <w:spacing w:val="1"/>
          <w:sz w:val="24"/>
          <w:szCs w:val="24"/>
        </w:rPr>
        <w:t xml:space="preserve"> </w:t>
      </w:r>
      <w:r w:rsidRPr="00EB50CA">
        <w:rPr>
          <w:spacing w:val="-1"/>
          <w:sz w:val="24"/>
          <w:szCs w:val="24"/>
        </w:rPr>
        <w:t>D</w:t>
      </w:r>
      <w:r w:rsidRPr="00EB50CA">
        <w:rPr>
          <w:sz w:val="24"/>
          <w:szCs w:val="24"/>
        </w:rPr>
        <w:t>e</w:t>
      </w:r>
      <w:r w:rsidRPr="00EB50CA">
        <w:rPr>
          <w:spacing w:val="-1"/>
          <w:sz w:val="24"/>
          <w:szCs w:val="24"/>
        </w:rPr>
        <w:t>l</w:t>
      </w:r>
      <w:r w:rsidRPr="00EB50CA">
        <w:rPr>
          <w:spacing w:val="1"/>
          <w:sz w:val="24"/>
          <w:szCs w:val="24"/>
        </w:rPr>
        <w:t>t</w:t>
      </w:r>
      <w:r w:rsidRPr="00EB50CA">
        <w:rPr>
          <w:sz w:val="24"/>
          <w:szCs w:val="24"/>
        </w:rPr>
        <w:t>a De</w:t>
      </w:r>
      <w:r w:rsidRPr="00EB50CA">
        <w:rPr>
          <w:spacing w:val="-3"/>
          <w:sz w:val="24"/>
          <w:szCs w:val="24"/>
        </w:rPr>
        <w:t>n</w:t>
      </w:r>
      <w:r w:rsidRPr="00EB50CA">
        <w:rPr>
          <w:spacing w:val="1"/>
          <w:sz w:val="24"/>
          <w:szCs w:val="24"/>
        </w:rPr>
        <w:t>t</w:t>
      </w:r>
      <w:r w:rsidRPr="00EB50CA">
        <w:rPr>
          <w:spacing w:val="-2"/>
          <w:sz w:val="24"/>
          <w:szCs w:val="24"/>
        </w:rPr>
        <w:t>a</w:t>
      </w:r>
      <w:r w:rsidRPr="00EB50CA">
        <w:rPr>
          <w:sz w:val="24"/>
          <w:szCs w:val="24"/>
        </w:rPr>
        <w:t>l</w:t>
      </w:r>
      <w:r w:rsidRPr="00EB50CA">
        <w:rPr>
          <w:spacing w:val="1"/>
          <w:sz w:val="24"/>
          <w:szCs w:val="24"/>
        </w:rPr>
        <w:t xml:space="preserve"> </w:t>
      </w:r>
      <w:r w:rsidRPr="00EB50CA">
        <w:rPr>
          <w:sz w:val="24"/>
          <w:szCs w:val="24"/>
        </w:rPr>
        <w:t>has</w:t>
      </w:r>
      <w:r w:rsidRPr="00EB50CA">
        <w:rPr>
          <w:spacing w:val="-2"/>
          <w:sz w:val="24"/>
          <w:szCs w:val="24"/>
        </w:rPr>
        <w:t xml:space="preserve"> </w:t>
      </w:r>
      <w:r w:rsidRPr="00EB50CA">
        <w:rPr>
          <w:sz w:val="24"/>
          <w:szCs w:val="24"/>
        </w:rPr>
        <w:t>p</w:t>
      </w:r>
      <w:r w:rsidRPr="00EB50CA">
        <w:rPr>
          <w:spacing w:val="1"/>
          <w:sz w:val="24"/>
          <w:szCs w:val="24"/>
        </w:rPr>
        <w:t>r</w:t>
      </w:r>
      <w:r w:rsidRPr="00EB50CA">
        <w:rPr>
          <w:sz w:val="24"/>
          <w:szCs w:val="24"/>
        </w:rPr>
        <w:t>o</w:t>
      </w:r>
      <w:r w:rsidRPr="00EB50CA">
        <w:rPr>
          <w:spacing w:val="-2"/>
          <w:sz w:val="24"/>
          <w:szCs w:val="24"/>
        </w:rPr>
        <w:t>v</w:t>
      </w:r>
      <w:r w:rsidRPr="00EB50CA">
        <w:rPr>
          <w:spacing w:val="1"/>
          <w:sz w:val="24"/>
          <w:szCs w:val="24"/>
        </w:rPr>
        <w:t>i</w:t>
      </w:r>
      <w:r w:rsidRPr="00EB50CA">
        <w:rPr>
          <w:sz w:val="24"/>
          <w:szCs w:val="24"/>
        </w:rPr>
        <w:t>d</w:t>
      </w:r>
      <w:r w:rsidRPr="00EB50CA">
        <w:rPr>
          <w:spacing w:val="-2"/>
          <w:sz w:val="24"/>
          <w:szCs w:val="24"/>
        </w:rPr>
        <w:t>e</w:t>
      </w:r>
      <w:r w:rsidRPr="00EB50CA">
        <w:rPr>
          <w:sz w:val="24"/>
          <w:szCs w:val="24"/>
        </w:rPr>
        <w:t>d co</w:t>
      </w:r>
      <w:r w:rsidRPr="00EB50CA">
        <w:rPr>
          <w:spacing w:val="-2"/>
          <w:sz w:val="24"/>
          <w:szCs w:val="24"/>
        </w:rPr>
        <w:t>v</w:t>
      </w:r>
      <w:r w:rsidRPr="00EB50CA">
        <w:rPr>
          <w:sz w:val="24"/>
          <w:szCs w:val="24"/>
        </w:rPr>
        <w:t>e</w:t>
      </w:r>
      <w:r w:rsidRPr="00EB50CA">
        <w:rPr>
          <w:spacing w:val="1"/>
          <w:sz w:val="24"/>
          <w:szCs w:val="24"/>
        </w:rPr>
        <w:t>r</w:t>
      </w:r>
      <w:r w:rsidRPr="00EB50CA">
        <w:rPr>
          <w:sz w:val="24"/>
          <w:szCs w:val="24"/>
        </w:rPr>
        <w:t>a</w:t>
      </w:r>
      <w:r w:rsidRPr="00EB50CA">
        <w:rPr>
          <w:spacing w:val="-2"/>
          <w:sz w:val="24"/>
          <w:szCs w:val="24"/>
        </w:rPr>
        <w:t>g</w:t>
      </w:r>
      <w:r w:rsidRPr="00EB50CA">
        <w:rPr>
          <w:sz w:val="24"/>
          <w:szCs w:val="24"/>
        </w:rPr>
        <w:t xml:space="preserve">e </w:t>
      </w:r>
      <w:r w:rsidRPr="00EB50CA">
        <w:rPr>
          <w:spacing w:val="-1"/>
          <w:sz w:val="24"/>
          <w:szCs w:val="24"/>
        </w:rPr>
        <w:t>f</w:t>
      </w:r>
      <w:r w:rsidRPr="00EB50CA">
        <w:rPr>
          <w:sz w:val="24"/>
          <w:szCs w:val="24"/>
        </w:rPr>
        <w:t xml:space="preserve">or </w:t>
      </w:r>
      <w:r w:rsidRPr="00EB50CA">
        <w:rPr>
          <w:spacing w:val="1"/>
          <w:sz w:val="24"/>
          <w:szCs w:val="24"/>
        </w:rPr>
        <w:t>t</w:t>
      </w:r>
      <w:r w:rsidRPr="00EB50CA">
        <w:rPr>
          <w:sz w:val="24"/>
          <w:szCs w:val="24"/>
        </w:rPr>
        <w:t>he D</w:t>
      </w:r>
      <w:r w:rsidRPr="00EB50CA">
        <w:rPr>
          <w:spacing w:val="-2"/>
          <w:sz w:val="24"/>
          <w:szCs w:val="24"/>
        </w:rPr>
        <w:t>i</w:t>
      </w:r>
      <w:r w:rsidRPr="00EB50CA">
        <w:rPr>
          <w:sz w:val="24"/>
          <w:szCs w:val="24"/>
        </w:rPr>
        <w:t>s</w:t>
      </w:r>
      <w:r w:rsidRPr="00EB50CA">
        <w:rPr>
          <w:spacing w:val="-1"/>
          <w:sz w:val="24"/>
          <w:szCs w:val="24"/>
        </w:rPr>
        <w:t>t</w:t>
      </w:r>
      <w:r w:rsidRPr="00EB50CA">
        <w:rPr>
          <w:spacing w:val="1"/>
          <w:sz w:val="24"/>
          <w:szCs w:val="24"/>
        </w:rPr>
        <w:t>r</w:t>
      </w:r>
      <w:r w:rsidRPr="00EB50CA">
        <w:rPr>
          <w:spacing w:val="-1"/>
          <w:sz w:val="24"/>
          <w:szCs w:val="24"/>
        </w:rPr>
        <w:t>i</w:t>
      </w:r>
      <w:r w:rsidRPr="00EB50CA">
        <w:rPr>
          <w:sz w:val="24"/>
          <w:szCs w:val="24"/>
        </w:rPr>
        <w:t>ct</w:t>
      </w:r>
      <w:r w:rsidRPr="00EB50CA">
        <w:rPr>
          <w:spacing w:val="-1"/>
          <w:sz w:val="24"/>
          <w:szCs w:val="24"/>
        </w:rPr>
        <w:t xml:space="preserve"> </w:t>
      </w:r>
      <w:r w:rsidRPr="00EB50CA">
        <w:rPr>
          <w:sz w:val="24"/>
          <w:szCs w:val="24"/>
        </w:rPr>
        <w:t>s</w:t>
      </w:r>
      <w:r w:rsidRPr="00EB50CA">
        <w:rPr>
          <w:spacing w:val="1"/>
          <w:sz w:val="24"/>
          <w:szCs w:val="24"/>
        </w:rPr>
        <w:t>i</w:t>
      </w:r>
      <w:r w:rsidRPr="00EB50CA">
        <w:rPr>
          <w:spacing w:val="-2"/>
          <w:sz w:val="24"/>
          <w:szCs w:val="24"/>
        </w:rPr>
        <w:t>n</w:t>
      </w:r>
      <w:r w:rsidRPr="00EB50CA">
        <w:rPr>
          <w:sz w:val="24"/>
          <w:szCs w:val="24"/>
        </w:rPr>
        <w:t>ce</w:t>
      </w:r>
      <w:r w:rsidRPr="00EB50CA">
        <w:rPr>
          <w:spacing w:val="1"/>
          <w:sz w:val="24"/>
          <w:szCs w:val="24"/>
        </w:rPr>
        <w:t xml:space="preserve"> </w:t>
      </w:r>
      <w:r w:rsidRPr="00EB50CA">
        <w:rPr>
          <w:sz w:val="24"/>
          <w:szCs w:val="24"/>
        </w:rPr>
        <w:t>19</w:t>
      </w:r>
      <w:r w:rsidRPr="00EB50CA">
        <w:rPr>
          <w:spacing w:val="-2"/>
          <w:sz w:val="24"/>
          <w:szCs w:val="24"/>
        </w:rPr>
        <w:t>8</w:t>
      </w:r>
      <w:r w:rsidRPr="00EB50CA">
        <w:rPr>
          <w:sz w:val="24"/>
          <w:szCs w:val="24"/>
        </w:rPr>
        <w:t>6 and</w:t>
      </w:r>
      <w:r w:rsidRPr="00EB50CA">
        <w:rPr>
          <w:spacing w:val="-2"/>
          <w:sz w:val="24"/>
          <w:szCs w:val="24"/>
        </w:rPr>
        <w:t xml:space="preserve"> </w:t>
      </w:r>
      <w:r w:rsidRPr="00EB50CA">
        <w:rPr>
          <w:sz w:val="24"/>
          <w:szCs w:val="24"/>
        </w:rPr>
        <w:t>a</w:t>
      </w:r>
      <w:r w:rsidRPr="00EB50CA">
        <w:rPr>
          <w:spacing w:val="-2"/>
          <w:sz w:val="24"/>
          <w:szCs w:val="24"/>
        </w:rPr>
        <w:t>gg</w:t>
      </w:r>
      <w:r w:rsidRPr="00EB50CA">
        <w:rPr>
          <w:spacing w:val="1"/>
          <w:sz w:val="24"/>
          <w:szCs w:val="24"/>
        </w:rPr>
        <w:t>r</w:t>
      </w:r>
      <w:r w:rsidRPr="00EB50CA">
        <w:rPr>
          <w:sz w:val="24"/>
          <w:szCs w:val="24"/>
        </w:rPr>
        <w:t>e</w:t>
      </w:r>
      <w:r w:rsidRPr="00EB50CA">
        <w:rPr>
          <w:spacing w:val="-2"/>
          <w:sz w:val="24"/>
          <w:szCs w:val="24"/>
        </w:rPr>
        <w:t>g</w:t>
      </w:r>
      <w:r w:rsidRPr="00EB50CA">
        <w:rPr>
          <w:sz w:val="24"/>
          <w:szCs w:val="24"/>
        </w:rPr>
        <w:t>a</w:t>
      </w:r>
      <w:r w:rsidRPr="00EB50CA">
        <w:rPr>
          <w:spacing w:val="1"/>
          <w:sz w:val="24"/>
          <w:szCs w:val="24"/>
        </w:rPr>
        <w:t>t</w:t>
      </w:r>
      <w:r w:rsidRPr="00EB50CA">
        <w:rPr>
          <w:sz w:val="24"/>
          <w:szCs w:val="24"/>
        </w:rPr>
        <w:t xml:space="preserve">e </w:t>
      </w:r>
      <w:r w:rsidRPr="00EB50CA">
        <w:rPr>
          <w:spacing w:val="1"/>
          <w:sz w:val="24"/>
          <w:szCs w:val="24"/>
        </w:rPr>
        <w:t>r</w:t>
      </w:r>
      <w:r w:rsidRPr="00EB50CA">
        <w:rPr>
          <w:sz w:val="24"/>
          <w:szCs w:val="24"/>
        </w:rPr>
        <w:t>a</w:t>
      </w:r>
      <w:r w:rsidRPr="00EB50CA">
        <w:rPr>
          <w:spacing w:val="-1"/>
          <w:sz w:val="24"/>
          <w:szCs w:val="24"/>
        </w:rPr>
        <w:t>t</w:t>
      </w:r>
      <w:r w:rsidRPr="00EB50CA">
        <w:rPr>
          <w:sz w:val="24"/>
          <w:szCs w:val="24"/>
        </w:rPr>
        <w:t xml:space="preserve">e </w:t>
      </w:r>
      <w:r w:rsidRPr="00EB50CA">
        <w:rPr>
          <w:spacing w:val="1"/>
          <w:sz w:val="24"/>
          <w:szCs w:val="24"/>
        </w:rPr>
        <w:t>i</w:t>
      </w:r>
      <w:r w:rsidRPr="00EB50CA">
        <w:rPr>
          <w:sz w:val="24"/>
          <w:szCs w:val="24"/>
        </w:rPr>
        <w:t>nc</w:t>
      </w:r>
      <w:r w:rsidRPr="00EB50CA">
        <w:rPr>
          <w:spacing w:val="-1"/>
          <w:sz w:val="24"/>
          <w:szCs w:val="24"/>
        </w:rPr>
        <w:t>r</w:t>
      </w:r>
      <w:r w:rsidRPr="00EB50CA">
        <w:rPr>
          <w:sz w:val="24"/>
          <w:szCs w:val="24"/>
        </w:rPr>
        <w:t>ea</w:t>
      </w:r>
      <w:r w:rsidRPr="00EB50CA">
        <w:rPr>
          <w:spacing w:val="-2"/>
          <w:sz w:val="24"/>
          <w:szCs w:val="24"/>
        </w:rPr>
        <w:t>s</w:t>
      </w:r>
      <w:r w:rsidRPr="00EB50CA">
        <w:rPr>
          <w:sz w:val="24"/>
          <w:szCs w:val="24"/>
        </w:rPr>
        <w:t>e h</w:t>
      </w:r>
      <w:r w:rsidRPr="00EB50CA">
        <w:rPr>
          <w:spacing w:val="-2"/>
          <w:sz w:val="24"/>
          <w:szCs w:val="24"/>
        </w:rPr>
        <w:t>a</w:t>
      </w:r>
      <w:r w:rsidRPr="00EB50CA">
        <w:rPr>
          <w:sz w:val="24"/>
          <w:szCs w:val="24"/>
        </w:rPr>
        <w:t>s b</w:t>
      </w:r>
      <w:r w:rsidRPr="00EB50CA">
        <w:rPr>
          <w:spacing w:val="1"/>
          <w:sz w:val="24"/>
          <w:szCs w:val="24"/>
        </w:rPr>
        <w:t>e</w:t>
      </w:r>
      <w:r w:rsidRPr="00EB50CA">
        <w:rPr>
          <w:spacing w:val="-2"/>
          <w:sz w:val="24"/>
          <w:szCs w:val="24"/>
        </w:rPr>
        <w:t>e</w:t>
      </w:r>
      <w:r w:rsidRPr="00EB50CA">
        <w:rPr>
          <w:sz w:val="24"/>
          <w:szCs w:val="24"/>
        </w:rPr>
        <w:t>n 3.</w:t>
      </w:r>
      <w:r w:rsidRPr="00EB50CA">
        <w:rPr>
          <w:spacing w:val="-2"/>
          <w:sz w:val="24"/>
          <w:szCs w:val="24"/>
        </w:rPr>
        <w:t>1</w:t>
      </w:r>
      <w:r w:rsidRPr="00EB50CA">
        <w:rPr>
          <w:sz w:val="24"/>
          <w:szCs w:val="24"/>
        </w:rPr>
        <w:t>%</w:t>
      </w:r>
      <w:r w:rsidRPr="00EB50CA">
        <w:rPr>
          <w:spacing w:val="1"/>
          <w:sz w:val="24"/>
          <w:szCs w:val="24"/>
        </w:rPr>
        <w:t xml:space="preserve"> </w:t>
      </w:r>
      <w:r w:rsidRPr="00EB50CA">
        <w:rPr>
          <w:spacing w:val="-2"/>
          <w:sz w:val="24"/>
          <w:szCs w:val="24"/>
        </w:rPr>
        <w:t>s</w:t>
      </w:r>
      <w:r w:rsidRPr="00EB50CA">
        <w:rPr>
          <w:spacing w:val="1"/>
          <w:sz w:val="24"/>
          <w:szCs w:val="24"/>
        </w:rPr>
        <w:t>i</w:t>
      </w:r>
      <w:r w:rsidRPr="00EB50CA">
        <w:rPr>
          <w:spacing w:val="-2"/>
          <w:sz w:val="24"/>
          <w:szCs w:val="24"/>
        </w:rPr>
        <w:t>n</w:t>
      </w:r>
      <w:r w:rsidRPr="00EB50CA">
        <w:rPr>
          <w:sz w:val="24"/>
          <w:szCs w:val="24"/>
        </w:rPr>
        <w:t>ce</w:t>
      </w:r>
      <w:r w:rsidRPr="00EB50CA">
        <w:rPr>
          <w:spacing w:val="1"/>
          <w:sz w:val="24"/>
          <w:szCs w:val="24"/>
        </w:rPr>
        <w:t xml:space="preserve"> </w:t>
      </w:r>
      <w:r w:rsidRPr="00EB50CA">
        <w:rPr>
          <w:sz w:val="24"/>
          <w:szCs w:val="24"/>
        </w:rPr>
        <w:t>200</w:t>
      </w:r>
      <w:r w:rsidRPr="00EB50CA">
        <w:rPr>
          <w:spacing w:val="2"/>
          <w:sz w:val="24"/>
          <w:szCs w:val="24"/>
        </w:rPr>
        <w:t>4</w:t>
      </w:r>
      <w:r w:rsidR="00CE12AD">
        <w:rPr>
          <w:spacing w:val="2"/>
          <w:sz w:val="24"/>
          <w:szCs w:val="24"/>
        </w:rPr>
        <w:t xml:space="preserve"> </w:t>
      </w:r>
      <w:r w:rsidR="00BF5F42">
        <w:rPr>
          <w:spacing w:val="-4"/>
          <w:sz w:val="24"/>
          <w:szCs w:val="24"/>
        </w:rPr>
        <w:t>–</w:t>
      </w:r>
      <w:r w:rsidR="00CE12AD">
        <w:rPr>
          <w:spacing w:val="-4"/>
          <w:sz w:val="24"/>
          <w:szCs w:val="24"/>
        </w:rPr>
        <w:t xml:space="preserve"> 20</w:t>
      </w:r>
      <w:r w:rsidRPr="00EB50CA">
        <w:rPr>
          <w:sz w:val="24"/>
          <w:szCs w:val="24"/>
        </w:rPr>
        <w:t>05</w:t>
      </w:r>
      <w:r w:rsidR="00BF5F42">
        <w:rPr>
          <w:sz w:val="24"/>
          <w:szCs w:val="24"/>
        </w:rPr>
        <w:t>.</w:t>
      </w:r>
    </w:p>
    <w:p w:rsidR="00CE12AD" w:rsidRPr="00CE12AD" w:rsidRDefault="00CE12AD" w:rsidP="004F000E">
      <w:pPr>
        <w:pStyle w:val="ListParagraph"/>
        <w:ind w:right="1253"/>
        <w:contextualSpacing/>
        <w:rPr>
          <w:sz w:val="24"/>
          <w:szCs w:val="24"/>
        </w:rPr>
      </w:pPr>
    </w:p>
    <w:p w:rsidR="00CE12AD" w:rsidRPr="00CB7BF0" w:rsidRDefault="00CE12AD" w:rsidP="00C84BAD">
      <w:pPr>
        <w:pStyle w:val="ListParagraph"/>
        <w:numPr>
          <w:ilvl w:val="0"/>
          <w:numId w:val="14"/>
        </w:numPr>
        <w:spacing w:before="32" w:line="237" w:lineRule="auto"/>
        <w:ind w:right="154"/>
        <w:rPr>
          <w:sz w:val="24"/>
          <w:szCs w:val="24"/>
        </w:rPr>
      </w:pPr>
      <w:r w:rsidRPr="00CB7BF0">
        <w:rPr>
          <w:spacing w:val="-1"/>
          <w:sz w:val="24"/>
          <w:szCs w:val="24"/>
        </w:rPr>
        <w:t>R</w:t>
      </w:r>
      <w:r w:rsidRPr="00CB7BF0">
        <w:rPr>
          <w:sz w:val="24"/>
          <w:szCs w:val="24"/>
        </w:rPr>
        <w:t>eco</w:t>
      </w:r>
      <w:r w:rsidRPr="00CB7BF0">
        <w:rPr>
          <w:spacing w:val="-1"/>
          <w:sz w:val="24"/>
          <w:szCs w:val="24"/>
        </w:rPr>
        <w:t>m</w:t>
      </w:r>
      <w:r w:rsidRPr="00CB7BF0">
        <w:rPr>
          <w:spacing w:val="-4"/>
          <w:sz w:val="24"/>
          <w:szCs w:val="24"/>
        </w:rPr>
        <w:t>m</w:t>
      </w:r>
      <w:r w:rsidRPr="00CB7BF0">
        <w:rPr>
          <w:sz w:val="24"/>
          <w:szCs w:val="24"/>
        </w:rPr>
        <w:t>end app</w:t>
      </w:r>
      <w:r w:rsidRPr="00CB7BF0">
        <w:rPr>
          <w:spacing w:val="1"/>
          <w:sz w:val="24"/>
          <w:szCs w:val="24"/>
        </w:rPr>
        <w:t>r</w:t>
      </w:r>
      <w:r w:rsidRPr="00CB7BF0">
        <w:rPr>
          <w:sz w:val="24"/>
          <w:szCs w:val="24"/>
        </w:rPr>
        <w:t>o</w:t>
      </w:r>
      <w:r w:rsidRPr="00CB7BF0">
        <w:rPr>
          <w:spacing w:val="-2"/>
          <w:sz w:val="24"/>
          <w:szCs w:val="24"/>
        </w:rPr>
        <w:t>v</w:t>
      </w:r>
      <w:r w:rsidRPr="00CB7BF0">
        <w:rPr>
          <w:sz w:val="24"/>
          <w:szCs w:val="24"/>
        </w:rPr>
        <w:t>al</w:t>
      </w:r>
      <w:r w:rsidRPr="00CB7BF0">
        <w:rPr>
          <w:spacing w:val="1"/>
          <w:sz w:val="24"/>
          <w:szCs w:val="24"/>
        </w:rPr>
        <w:t xml:space="preserve"> </w:t>
      </w:r>
      <w:r w:rsidRPr="00CB7BF0">
        <w:rPr>
          <w:spacing w:val="-2"/>
          <w:sz w:val="24"/>
          <w:szCs w:val="24"/>
        </w:rPr>
        <w:t>o</w:t>
      </w:r>
      <w:r w:rsidRPr="00CB7BF0">
        <w:rPr>
          <w:sz w:val="24"/>
          <w:szCs w:val="24"/>
        </w:rPr>
        <w:t>f</w:t>
      </w:r>
      <w:r w:rsidRPr="00CB7BF0">
        <w:rPr>
          <w:spacing w:val="1"/>
          <w:sz w:val="24"/>
          <w:szCs w:val="24"/>
        </w:rPr>
        <w:t xml:space="preserve"> </w:t>
      </w:r>
      <w:r w:rsidRPr="00CB7BF0">
        <w:rPr>
          <w:sz w:val="24"/>
          <w:szCs w:val="24"/>
        </w:rPr>
        <w:t>an</w:t>
      </w:r>
      <w:r w:rsidRPr="00CB7BF0">
        <w:rPr>
          <w:spacing w:val="-2"/>
          <w:sz w:val="24"/>
          <w:szCs w:val="24"/>
        </w:rPr>
        <w:t xml:space="preserve"> </w:t>
      </w:r>
      <w:r w:rsidRPr="00CB7BF0">
        <w:rPr>
          <w:sz w:val="24"/>
          <w:szCs w:val="24"/>
        </w:rPr>
        <w:t>a</w:t>
      </w:r>
      <w:r w:rsidRPr="00CB7BF0">
        <w:rPr>
          <w:spacing w:val="-2"/>
          <w:sz w:val="24"/>
          <w:szCs w:val="24"/>
        </w:rPr>
        <w:t>g</w:t>
      </w:r>
      <w:r w:rsidRPr="00CB7BF0">
        <w:rPr>
          <w:spacing w:val="1"/>
          <w:sz w:val="24"/>
          <w:szCs w:val="24"/>
        </w:rPr>
        <w:t>r</w:t>
      </w:r>
      <w:r w:rsidRPr="00CB7BF0">
        <w:rPr>
          <w:sz w:val="24"/>
          <w:szCs w:val="24"/>
        </w:rPr>
        <w:t>ee</w:t>
      </w:r>
      <w:r w:rsidRPr="00CB7BF0">
        <w:rPr>
          <w:spacing w:val="-4"/>
          <w:sz w:val="24"/>
          <w:szCs w:val="24"/>
        </w:rPr>
        <w:t>m</w:t>
      </w:r>
      <w:r w:rsidRPr="00CB7BF0">
        <w:rPr>
          <w:sz w:val="24"/>
          <w:szCs w:val="24"/>
        </w:rPr>
        <w:t>ent</w:t>
      </w:r>
      <w:r w:rsidRPr="00CB7BF0">
        <w:rPr>
          <w:spacing w:val="1"/>
          <w:sz w:val="24"/>
          <w:szCs w:val="24"/>
        </w:rPr>
        <w:t xml:space="preserve"> </w:t>
      </w:r>
      <w:r w:rsidRPr="00CB7BF0">
        <w:rPr>
          <w:spacing w:val="-1"/>
          <w:sz w:val="24"/>
          <w:szCs w:val="24"/>
        </w:rPr>
        <w:t>w</w:t>
      </w:r>
      <w:r w:rsidRPr="00CB7BF0">
        <w:rPr>
          <w:spacing w:val="1"/>
          <w:sz w:val="24"/>
          <w:szCs w:val="24"/>
        </w:rPr>
        <w:t>it</w:t>
      </w:r>
      <w:r w:rsidRPr="00CB7BF0">
        <w:rPr>
          <w:sz w:val="24"/>
          <w:szCs w:val="24"/>
        </w:rPr>
        <w:t>h</w:t>
      </w:r>
      <w:r w:rsidRPr="00CB7BF0">
        <w:rPr>
          <w:spacing w:val="-2"/>
          <w:sz w:val="24"/>
          <w:szCs w:val="24"/>
        </w:rPr>
        <w:t xml:space="preserve"> </w:t>
      </w:r>
      <w:r w:rsidRPr="00CB7BF0">
        <w:rPr>
          <w:spacing w:val="-1"/>
          <w:sz w:val="24"/>
          <w:szCs w:val="24"/>
        </w:rPr>
        <w:t>Bollinger Specialty Group</w:t>
      </w:r>
      <w:r w:rsidRPr="00CB7BF0">
        <w:rPr>
          <w:spacing w:val="-2"/>
          <w:sz w:val="24"/>
          <w:szCs w:val="24"/>
        </w:rPr>
        <w:t xml:space="preserve"> </w:t>
      </w:r>
      <w:r w:rsidRPr="00CB7BF0">
        <w:rPr>
          <w:spacing w:val="1"/>
          <w:sz w:val="24"/>
          <w:szCs w:val="24"/>
        </w:rPr>
        <w:t>t</w:t>
      </w:r>
      <w:r w:rsidRPr="00CB7BF0">
        <w:rPr>
          <w:sz w:val="24"/>
          <w:szCs w:val="24"/>
        </w:rPr>
        <w:t>o p</w:t>
      </w:r>
      <w:r w:rsidRPr="00CB7BF0">
        <w:rPr>
          <w:spacing w:val="-2"/>
          <w:sz w:val="24"/>
          <w:szCs w:val="24"/>
        </w:rPr>
        <w:t>r</w:t>
      </w:r>
      <w:r w:rsidRPr="00CB7BF0">
        <w:rPr>
          <w:sz w:val="24"/>
          <w:szCs w:val="24"/>
        </w:rPr>
        <w:t>o</w:t>
      </w:r>
      <w:r w:rsidRPr="00CB7BF0">
        <w:rPr>
          <w:spacing w:val="-2"/>
          <w:sz w:val="24"/>
          <w:szCs w:val="24"/>
        </w:rPr>
        <w:t>v</w:t>
      </w:r>
      <w:r w:rsidRPr="00CB7BF0">
        <w:rPr>
          <w:spacing w:val="1"/>
          <w:sz w:val="24"/>
          <w:szCs w:val="24"/>
        </w:rPr>
        <w:t>i</w:t>
      </w:r>
      <w:r w:rsidRPr="00CB7BF0">
        <w:rPr>
          <w:sz w:val="24"/>
          <w:szCs w:val="24"/>
        </w:rPr>
        <w:t xml:space="preserve">de </w:t>
      </w:r>
      <w:r w:rsidRPr="00CB7BF0">
        <w:rPr>
          <w:spacing w:val="-2"/>
          <w:sz w:val="24"/>
          <w:szCs w:val="24"/>
        </w:rPr>
        <w:t>s</w:t>
      </w:r>
      <w:r w:rsidRPr="00CB7BF0">
        <w:rPr>
          <w:spacing w:val="1"/>
          <w:sz w:val="24"/>
          <w:szCs w:val="24"/>
        </w:rPr>
        <w:t>t</w:t>
      </w:r>
      <w:r w:rsidRPr="00CB7BF0">
        <w:rPr>
          <w:sz w:val="24"/>
          <w:szCs w:val="24"/>
        </w:rPr>
        <w:t>ude</w:t>
      </w:r>
      <w:r w:rsidRPr="00CB7BF0">
        <w:rPr>
          <w:spacing w:val="-2"/>
          <w:sz w:val="24"/>
          <w:szCs w:val="24"/>
        </w:rPr>
        <w:t>n</w:t>
      </w:r>
      <w:r w:rsidRPr="00CB7BF0">
        <w:rPr>
          <w:sz w:val="24"/>
          <w:szCs w:val="24"/>
        </w:rPr>
        <w:t>t</w:t>
      </w:r>
      <w:r w:rsidRPr="00CB7BF0">
        <w:rPr>
          <w:spacing w:val="1"/>
          <w:sz w:val="24"/>
          <w:szCs w:val="24"/>
        </w:rPr>
        <w:t xml:space="preserve"> </w:t>
      </w:r>
      <w:r w:rsidRPr="00CB7BF0">
        <w:rPr>
          <w:spacing w:val="-2"/>
          <w:sz w:val="24"/>
          <w:szCs w:val="24"/>
        </w:rPr>
        <w:t>a</w:t>
      </w:r>
      <w:r w:rsidRPr="00CB7BF0">
        <w:rPr>
          <w:sz w:val="24"/>
          <w:szCs w:val="24"/>
        </w:rPr>
        <w:t>c</w:t>
      </w:r>
      <w:r w:rsidRPr="00CB7BF0">
        <w:rPr>
          <w:spacing w:val="-2"/>
          <w:sz w:val="24"/>
          <w:szCs w:val="24"/>
        </w:rPr>
        <w:t>c</w:t>
      </w:r>
      <w:r w:rsidRPr="00CB7BF0">
        <w:rPr>
          <w:spacing w:val="1"/>
          <w:sz w:val="24"/>
          <w:szCs w:val="24"/>
        </w:rPr>
        <w:t>i</w:t>
      </w:r>
      <w:r w:rsidRPr="00CB7BF0">
        <w:rPr>
          <w:sz w:val="24"/>
          <w:szCs w:val="24"/>
        </w:rPr>
        <w:t>de</w:t>
      </w:r>
      <w:r w:rsidRPr="00CB7BF0">
        <w:rPr>
          <w:spacing w:val="-2"/>
          <w:sz w:val="24"/>
          <w:szCs w:val="24"/>
        </w:rPr>
        <w:t>n</w:t>
      </w:r>
      <w:r w:rsidRPr="00CB7BF0">
        <w:rPr>
          <w:sz w:val="24"/>
          <w:szCs w:val="24"/>
        </w:rPr>
        <w:t>t</w:t>
      </w:r>
      <w:r w:rsidRPr="00CB7BF0">
        <w:rPr>
          <w:spacing w:val="-1"/>
          <w:sz w:val="24"/>
          <w:szCs w:val="24"/>
        </w:rPr>
        <w:t xml:space="preserve"> </w:t>
      </w:r>
      <w:r w:rsidRPr="00CB7BF0">
        <w:rPr>
          <w:sz w:val="24"/>
          <w:szCs w:val="24"/>
        </w:rPr>
        <w:t>co</w:t>
      </w:r>
      <w:r w:rsidRPr="00CB7BF0">
        <w:rPr>
          <w:spacing w:val="-2"/>
          <w:sz w:val="24"/>
          <w:szCs w:val="24"/>
        </w:rPr>
        <w:t>v</w:t>
      </w:r>
      <w:r w:rsidRPr="00CB7BF0">
        <w:rPr>
          <w:sz w:val="24"/>
          <w:szCs w:val="24"/>
        </w:rPr>
        <w:t>e</w:t>
      </w:r>
      <w:r w:rsidRPr="00CB7BF0">
        <w:rPr>
          <w:spacing w:val="1"/>
          <w:sz w:val="24"/>
          <w:szCs w:val="24"/>
        </w:rPr>
        <w:t>r</w:t>
      </w:r>
      <w:r w:rsidRPr="00CB7BF0">
        <w:rPr>
          <w:sz w:val="24"/>
          <w:szCs w:val="24"/>
        </w:rPr>
        <w:t>a</w:t>
      </w:r>
      <w:r w:rsidRPr="00CB7BF0">
        <w:rPr>
          <w:spacing w:val="-2"/>
          <w:sz w:val="24"/>
          <w:szCs w:val="24"/>
        </w:rPr>
        <w:t>g</w:t>
      </w:r>
      <w:r w:rsidRPr="00CB7BF0">
        <w:rPr>
          <w:sz w:val="24"/>
          <w:szCs w:val="24"/>
        </w:rPr>
        <w:t xml:space="preserve">e </w:t>
      </w:r>
      <w:r w:rsidRPr="00CB7BF0">
        <w:rPr>
          <w:spacing w:val="1"/>
          <w:sz w:val="24"/>
          <w:szCs w:val="24"/>
        </w:rPr>
        <w:t>f</w:t>
      </w:r>
      <w:r w:rsidRPr="00CB7BF0">
        <w:rPr>
          <w:sz w:val="24"/>
          <w:szCs w:val="24"/>
        </w:rPr>
        <w:t>or</w:t>
      </w:r>
      <w:r w:rsidRPr="00CB7BF0">
        <w:rPr>
          <w:spacing w:val="-2"/>
          <w:sz w:val="24"/>
          <w:szCs w:val="24"/>
        </w:rPr>
        <w:t xml:space="preserve"> </w:t>
      </w:r>
      <w:r w:rsidRPr="00CB7BF0">
        <w:rPr>
          <w:spacing w:val="1"/>
          <w:sz w:val="24"/>
          <w:szCs w:val="24"/>
        </w:rPr>
        <w:t>t</w:t>
      </w:r>
      <w:r w:rsidRPr="00CB7BF0">
        <w:rPr>
          <w:sz w:val="24"/>
          <w:szCs w:val="24"/>
        </w:rPr>
        <w:t>he</w:t>
      </w:r>
      <w:r w:rsidRPr="00CB7BF0">
        <w:rPr>
          <w:spacing w:val="-2"/>
          <w:sz w:val="24"/>
          <w:szCs w:val="24"/>
        </w:rPr>
        <w:t xml:space="preserve"> </w:t>
      </w:r>
      <w:r w:rsidRPr="00CB7BF0">
        <w:rPr>
          <w:sz w:val="24"/>
          <w:szCs w:val="24"/>
        </w:rPr>
        <w:t>p</w:t>
      </w:r>
      <w:r w:rsidRPr="00CB7BF0">
        <w:rPr>
          <w:spacing w:val="-2"/>
          <w:sz w:val="24"/>
          <w:szCs w:val="24"/>
        </w:rPr>
        <w:t>e</w:t>
      </w:r>
      <w:r w:rsidRPr="00CB7BF0">
        <w:rPr>
          <w:spacing w:val="1"/>
          <w:sz w:val="24"/>
          <w:szCs w:val="24"/>
        </w:rPr>
        <w:t>ri</w:t>
      </w:r>
      <w:r w:rsidRPr="00CB7BF0">
        <w:rPr>
          <w:sz w:val="24"/>
          <w:szCs w:val="24"/>
        </w:rPr>
        <w:t>od</w:t>
      </w:r>
      <w:r w:rsidRPr="00CB7BF0">
        <w:rPr>
          <w:spacing w:val="-2"/>
          <w:sz w:val="24"/>
          <w:szCs w:val="24"/>
        </w:rPr>
        <w:t xml:space="preserve"> </w:t>
      </w:r>
      <w:r w:rsidRPr="00CB7BF0">
        <w:rPr>
          <w:sz w:val="24"/>
          <w:szCs w:val="24"/>
        </w:rPr>
        <w:t>Ju</w:t>
      </w:r>
      <w:r w:rsidRPr="00CB7BF0">
        <w:rPr>
          <w:spacing w:val="-1"/>
          <w:sz w:val="24"/>
          <w:szCs w:val="24"/>
        </w:rPr>
        <w:t>l</w:t>
      </w:r>
      <w:r w:rsidRPr="00CB7BF0">
        <w:rPr>
          <w:sz w:val="24"/>
          <w:szCs w:val="24"/>
        </w:rPr>
        <w:t>y</w:t>
      </w:r>
      <w:r w:rsidRPr="00CB7BF0">
        <w:rPr>
          <w:spacing w:val="-2"/>
          <w:sz w:val="24"/>
          <w:szCs w:val="24"/>
        </w:rPr>
        <w:t xml:space="preserve"> </w:t>
      </w:r>
      <w:r w:rsidRPr="00CB7BF0">
        <w:rPr>
          <w:sz w:val="24"/>
          <w:szCs w:val="24"/>
        </w:rPr>
        <w:t>1, 201</w:t>
      </w:r>
      <w:r w:rsidRPr="00CB7BF0">
        <w:rPr>
          <w:spacing w:val="3"/>
          <w:sz w:val="24"/>
          <w:szCs w:val="24"/>
        </w:rPr>
        <w:t xml:space="preserve">8 </w:t>
      </w:r>
      <w:r w:rsidRPr="00CB7BF0">
        <w:rPr>
          <w:spacing w:val="-4"/>
          <w:sz w:val="24"/>
          <w:szCs w:val="24"/>
        </w:rPr>
        <w:t xml:space="preserve">- </w:t>
      </w:r>
      <w:r w:rsidRPr="00CB7BF0">
        <w:rPr>
          <w:spacing w:val="3"/>
          <w:sz w:val="24"/>
          <w:szCs w:val="24"/>
        </w:rPr>
        <w:t>J</w:t>
      </w:r>
      <w:r w:rsidRPr="00CB7BF0">
        <w:rPr>
          <w:sz w:val="24"/>
          <w:szCs w:val="24"/>
        </w:rPr>
        <w:t xml:space="preserve">une 30, </w:t>
      </w:r>
      <w:r w:rsidRPr="00CB7BF0">
        <w:rPr>
          <w:spacing w:val="-2"/>
          <w:sz w:val="24"/>
          <w:szCs w:val="24"/>
        </w:rPr>
        <w:t>2</w:t>
      </w:r>
      <w:r w:rsidRPr="00CB7BF0">
        <w:rPr>
          <w:sz w:val="24"/>
          <w:szCs w:val="24"/>
        </w:rPr>
        <w:t xml:space="preserve">019 </w:t>
      </w:r>
      <w:r w:rsidRPr="00CB7BF0">
        <w:rPr>
          <w:spacing w:val="-1"/>
          <w:sz w:val="24"/>
          <w:szCs w:val="24"/>
        </w:rPr>
        <w:t>wi</w:t>
      </w:r>
      <w:r w:rsidRPr="00CB7BF0">
        <w:rPr>
          <w:spacing w:val="1"/>
          <w:sz w:val="24"/>
          <w:szCs w:val="24"/>
        </w:rPr>
        <w:t>t</w:t>
      </w:r>
      <w:r w:rsidRPr="00CB7BF0">
        <w:rPr>
          <w:sz w:val="24"/>
          <w:szCs w:val="24"/>
        </w:rPr>
        <w:t>h a 16.5%</w:t>
      </w:r>
      <w:r w:rsidRPr="00CB7BF0">
        <w:rPr>
          <w:spacing w:val="-2"/>
          <w:sz w:val="24"/>
          <w:szCs w:val="24"/>
        </w:rPr>
        <w:t xml:space="preserve"> </w:t>
      </w:r>
      <w:r w:rsidRPr="00CB7BF0">
        <w:rPr>
          <w:spacing w:val="1"/>
          <w:sz w:val="24"/>
          <w:szCs w:val="24"/>
        </w:rPr>
        <w:t>r</w:t>
      </w:r>
      <w:r w:rsidRPr="00CB7BF0">
        <w:rPr>
          <w:spacing w:val="-2"/>
          <w:sz w:val="24"/>
          <w:szCs w:val="24"/>
        </w:rPr>
        <w:t>a</w:t>
      </w:r>
      <w:r w:rsidRPr="00CB7BF0">
        <w:rPr>
          <w:spacing w:val="1"/>
          <w:sz w:val="24"/>
          <w:szCs w:val="24"/>
        </w:rPr>
        <w:t>t</w:t>
      </w:r>
      <w:r w:rsidRPr="00CB7BF0">
        <w:rPr>
          <w:sz w:val="24"/>
          <w:szCs w:val="24"/>
        </w:rPr>
        <w:t xml:space="preserve">e </w:t>
      </w:r>
      <w:r w:rsidRPr="00CB7BF0">
        <w:rPr>
          <w:spacing w:val="1"/>
          <w:sz w:val="24"/>
          <w:szCs w:val="24"/>
        </w:rPr>
        <w:t xml:space="preserve">decrease </w:t>
      </w:r>
      <w:r w:rsidRPr="00CB7BF0">
        <w:rPr>
          <w:sz w:val="24"/>
          <w:szCs w:val="24"/>
        </w:rPr>
        <w:t>co</w:t>
      </w:r>
      <w:r w:rsidRPr="00CB7BF0">
        <w:rPr>
          <w:spacing w:val="-4"/>
          <w:sz w:val="24"/>
          <w:szCs w:val="24"/>
        </w:rPr>
        <w:t>m</w:t>
      </w:r>
      <w:r w:rsidRPr="00CB7BF0">
        <w:rPr>
          <w:sz w:val="24"/>
          <w:szCs w:val="24"/>
        </w:rPr>
        <w:t>pa</w:t>
      </w:r>
      <w:r w:rsidRPr="00CB7BF0">
        <w:rPr>
          <w:spacing w:val="1"/>
          <w:sz w:val="24"/>
          <w:szCs w:val="24"/>
        </w:rPr>
        <w:t>r</w:t>
      </w:r>
      <w:r w:rsidRPr="00CB7BF0">
        <w:rPr>
          <w:sz w:val="24"/>
          <w:szCs w:val="24"/>
        </w:rPr>
        <w:t>ed</w:t>
      </w:r>
      <w:r w:rsidRPr="00CB7BF0">
        <w:rPr>
          <w:spacing w:val="-2"/>
          <w:sz w:val="24"/>
          <w:szCs w:val="24"/>
        </w:rPr>
        <w:t xml:space="preserve"> </w:t>
      </w:r>
      <w:r w:rsidRPr="00CB7BF0">
        <w:rPr>
          <w:spacing w:val="1"/>
          <w:sz w:val="24"/>
          <w:szCs w:val="24"/>
        </w:rPr>
        <w:t>t</w:t>
      </w:r>
      <w:r w:rsidRPr="00CB7BF0">
        <w:rPr>
          <w:sz w:val="24"/>
          <w:szCs w:val="24"/>
        </w:rPr>
        <w:t>o</w:t>
      </w:r>
      <w:r w:rsidRPr="00CB7BF0">
        <w:rPr>
          <w:spacing w:val="-2"/>
          <w:sz w:val="24"/>
          <w:szCs w:val="24"/>
        </w:rPr>
        <w:t xml:space="preserve"> </w:t>
      </w:r>
      <w:r w:rsidRPr="00CB7BF0">
        <w:rPr>
          <w:spacing w:val="1"/>
          <w:sz w:val="24"/>
          <w:szCs w:val="24"/>
        </w:rPr>
        <w:t>t</w:t>
      </w:r>
      <w:r w:rsidRPr="00CB7BF0">
        <w:rPr>
          <w:sz w:val="24"/>
          <w:szCs w:val="24"/>
        </w:rPr>
        <w:t>he</w:t>
      </w:r>
      <w:r w:rsidRPr="00CB7BF0">
        <w:rPr>
          <w:spacing w:val="-2"/>
          <w:sz w:val="24"/>
          <w:szCs w:val="24"/>
        </w:rPr>
        <w:t xml:space="preserve"> </w:t>
      </w:r>
      <w:r w:rsidRPr="00CB7BF0">
        <w:rPr>
          <w:sz w:val="24"/>
          <w:szCs w:val="24"/>
        </w:rPr>
        <w:t>c</w:t>
      </w:r>
      <w:r w:rsidRPr="00CB7BF0">
        <w:rPr>
          <w:spacing w:val="-2"/>
          <w:sz w:val="24"/>
          <w:szCs w:val="24"/>
        </w:rPr>
        <w:t>u</w:t>
      </w:r>
      <w:r w:rsidRPr="00CB7BF0">
        <w:rPr>
          <w:spacing w:val="1"/>
          <w:sz w:val="24"/>
          <w:szCs w:val="24"/>
        </w:rPr>
        <w:t>rr</w:t>
      </w:r>
      <w:r w:rsidRPr="00CB7BF0">
        <w:rPr>
          <w:sz w:val="24"/>
          <w:szCs w:val="24"/>
        </w:rPr>
        <w:t>e</w:t>
      </w:r>
      <w:r w:rsidRPr="00CB7BF0">
        <w:rPr>
          <w:spacing w:val="-2"/>
          <w:sz w:val="24"/>
          <w:szCs w:val="24"/>
        </w:rPr>
        <w:t>n</w:t>
      </w:r>
      <w:r w:rsidRPr="00CB7BF0">
        <w:rPr>
          <w:sz w:val="24"/>
          <w:szCs w:val="24"/>
        </w:rPr>
        <w:t>t</w:t>
      </w:r>
      <w:r w:rsidRPr="00CB7BF0">
        <w:rPr>
          <w:spacing w:val="1"/>
          <w:sz w:val="24"/>
          <w:szCs w:val="24"/>
        </w:rPr>
        <w:t xml:space="preserve"> </w:t>
      </w:r>
      <w:r w:rsidRPr="00CB7BF0">
        <w:rPr>
          <w:spacing w:val="-2"/>
          <w:sz w:val="24"/>
          <w:szCs w:val="24"/>
        </w:rPr>
        <w:t>y</w:t>
      </w:r>
      <w:r w:rsidRPr="00CB7BF0">
        <w:rPr>
          <w:sz w:val="24"/>
          <w:szCs w:val="24"/>
        </w:rPr>
        <w:t>ea</w:t>
      </w:r>
      <w:r w:rsidRPr="00CB7BF0">
        <w:rPr>
          <w:spacing w:val="1"/>
          <w:sz w:val="24"/>
          <w:szCs w:val="24"/>
        </w:rPr>
        <w:t>r</w:t>
      </w:r>
      <w:r w:rsidRPr="00CB7BF0">
        <w:rPr>
          <w:sz w:val="24"/>
          <w:szCs w:val="24"/>
        </w:rPr>
        <w:t>.</w:t>
      </w:r>
      <w:r w:rsidRPr="00CB7BF0">
        <w:rPr>
          <w:spacing w:val="-2"/>
          <w:sz w:val="24"/>
          <w:szCs w:val="24"/>
        </w:rPr>
        <w:t xml:space="preserve"> </w:t>
      </w:r>
      <w:r w:rsidRPr="00CB7BF0">
        <w:rPr>
          <w:sz w:val="24"/>
          <w:szCs w:val="24"/>
        </w:rPr>
        <w:t>The</w:t>
      </w:r>
      <w:r w:rsidRPr="00CB7BF0">
        <w:rPr>
          <w:spacing w:val="-2"/>
          <w:sz w:val="24"/>
          <w:szCs w:val="24"/>
        </w:rPr>
        <w:t xml:space="preserve"> </w:t>
      </w:r>
      <w:r w:rsidRPr="00CB7BF0">
        <w:rPr>
          <w:spacing w:val="1"/>
          <w:sz w:val="24"/>
          <w:szCs w:val="24"/>
        </w:rPr>
        <w:t>t</w:t>
      </w:r>
      <w:r w:rsidRPr="00CB7BF0">
        <w:rPr>
          <w:sz w:val="24"/>
          <w:szCs w:val="24"/>
        </w:rPr>
        <w:t>o</w:t>
      </w:r>
      <w:r w:rsidRPr="00CB7BF0">
        <w:rPr>
          <w:spacing w:val="-1"/>
          <w:sz w:val="24"/>
          <w:szCs w:val="24"/>
        </w:rPr>
        <w:t>t</w:t>
      </w:r>
      <w:r w:rsidRPr="00CB7BF0">
        <w:rPr>
          <w:sz w:val="24"/>
          <w:szCs w:val="24"/>
        </w:rPr>
        <w:t>al</w:t>
      </w:r>
      <w:r w:rsidRPr="00CB7BF0">
        <w:rPr>
          <w:spacing w:val="1"/>
          <w:sz w:val="24"/>
          <w:szCs w:val="24"/>
        </w:rPr>
        <w:t xml:space="preserve"> </w:t>
      </w:r>
      <w:r w:rsidRPr="00CB7BF0">
        <w:rPr>
          <w:spacing w:val="-2"/>
          <w:sz w:val="24"/>
          <w:szCs w:val="24"/>
        </w:rPr>
        <w:t>a</w:t>
      </w:r>
      <w:r w:rsidRPr="00CB7BF0">
        <w:rPr>
          <w:sz w:val="24"/>
          <w:szCs w:val="24"/>
        </w:rPr>
        <w:t>nnu</w:t>
      </w:r>
      <w:r w:rsidRPr="00CB7BF0">
        <w:rPr>
          <w:spacing w:val="-2"/>
          <w:sz w:val="24"/>
          <w:szCs w:val="24"/>
        </w:rPr>
        <w:t>a</w:t>
      </w:r>
      <w:r w:rsidRPr="00CB7BF0">
        <w:rPr>
          <w:sz w:val="24"/>
          <w:szCs w:val="24"/>
        </w:rPr>
        <w:t>l</w:t>
      </w:r>
      <w:r w:rsidRPr="00CB7BF0">
        <w:rPr>
          <w:spacing w:val="-1"/>
          <w:sz w:val="24"/>
          <w:szCs w:val="24"/>
        </w:rPr>
        <w:t xml:space="preserve"> </w:t>
      </w:r>
      <w:r w:rsidRPr="00CB7BF0">
        <w:rPr>
          <w:sz w:val="24"/>
          <w:szCs w:val="24"/>
        </w:rPr>
        <w:t>p</w:t>
      </w:r>
      <w:r w:rsidRPr="00CB7BF0">
        <w:rPr>
          <w:spacing w:val="1"/>
          <w:sz w:val="24"/>
          <w:szCs w:val="24"/>
        </w:rPr>
        <w:t>r</w:t>
      </w:r>
      <w:r w:rsidRPr="00CB7BF0">
        <w:rPr>
          <w:sz w:val="24"/>
          <w:szCs w:val="24"/>
        </w:rPr>
        <w:t>e</w:t>
      </w:r>
      <w:r w:rsidRPr="00CB7BF0">
        <w:rPr>
          <w:spacing w:val="-3"/>
          <w:sz w:val="24"/>
          <w:szCs w:val="24"/>
        </w:rPr>
        <w:t>m</w:t>
      </w:r>
      <w:r w:rsidRPr="00CB7BF0">
        <w:rPr>
          <w:spacing w:val="1"/>
          <w:sz w:val="24"/>
          <w:szCs w:val="24"/>
        </w:rPr>
        <w:t>i</w:t>
      </w:r>
      <w:r w:rsidRPr="00CB7BF0">
        <w:rPr>
          <w:sz w:val="24"/>
          <w:szCs w:val="24"/>
        </w:rPr>
        <w:t>um</w:t>
      </w:r>
      <w:r w:rsidRPr="00CB7BF0">
        <w:rPr>
          <w:spacing w:val="-4"/>
          <w:sz w:val="24"/>
          <w:szCs w:val="24"/>
        </w:rPr>
        <w:t xml:space="preserve"> </w:t>
      </w:r>
      <w:r w:rsidRPr="00CB7BF0">
        <w:rPr>
          <w:spacing w:val="1"/>
          <w:sz w:val="24"/>
          <w:szCs w:val="24"/>
        </w:rPr>
        <w:t>f</w:t>
      </w:r>
      <w:r w:rsidRPr="00CB7BF0">
        <w:rPr>
          <w:sz w:val="24"/>
          <w:szCs w:val="24"/>
        </w:rPr>
        <w:t>or</w:t>
      </w:r>
      <w:r w:rsidRPr="00CB7BF0">
        <w:rPr>
          <w:spacing w:val="1"/>
          <w:sz w:val="24"/>
          <w:szCs w:val="24"/>
        </w:rPr>
        <w:t xml:space="preserve"> t</w:t>
      </w:r>
      <w:r w:rsidRPr="00CB7BF0">
        <w:rPr>
          <w:spacing w:val="-2"/>
          <w:sz w:val="24"/>
          <w:szCs w:val="24"/>
        </w:rPr>
        <w:t>h</w:t>
      </w:r>
      <w:r w:rsidRPr="00CB7BF0">
        <w:rPr>
          <w:spacing w:val="1"/>
          <w:sz w:val="24"/>
          <w:szCs w:val="24"/>
        </w:rPr>
        <w:t>i</w:t>
      </w:r>
      <w:r w:rsidRPr="00CB7BF0">
        <w:rPr>
          <w:sz w:val="24"/>
          <w:szCs w:val="24"/>
        </w:rPr>
        <w:t xml:space="preserve">s </w:t>
      </w:r>
      <w:r w:rsidRPr="00CB7BF0">
        <w:rPr>
          <w:spacing w:val="1"/>
          <w:sz w:val="24"/>
          <w:szCs w:val="24"/>
        </w:rPr>
        <w:t>a</w:t>
      </w:r>
      <w:r w:rsidRPr="00CB7BF0">
        <w:rPr>
          <w:spacing w:val="-2"/>
          <w:sz w:val="24"/>
          <w:szCs w:val="24"/>
        </w:rPr>
        <w:t>g</w:t>
      </w:r>
      <w:r w:rsidRPr="00CB7BF0">
        <w:rPr>
          <w:spacing w:val="1"/>
          <w:sz w:val="24"/>
          <w:szCs w:val="24"/>
        </w:rPr>
        <w:t>r</w:t>
      </w:r>
      <w:r w:rsidRPr="00CB7BF0">
        <w:rPr>
          <w:sz w:val="24"/>
          <w:szCs w:val="24"/>
        </w:rPr>
        <w:t>ee</w:t>
      </w:r>
      <w:r w:rsidRPr="00CB7BF0">
        <w:rPr>
          <w:spacing w:val="-4"/>
          <w:sz w:val="24"/>
          <w:szCs w:val="24"/>
        </w:rPr>
        <w:t>m</w:t>
      </w:r>
      <w:r w:rsidRPr="00CB7BF0">
        <w:rPr>
          <w:sz w:val="24"/>
          <w:szCs w:val="24"/>
        </w:rPr>
        <w:t>ent</w:t>
      </w:r>
      <w:r w:rsidRPr="00CB7BF0">
        <w:rPr>
          <w:spacing w:val="-1"/>
          <w:sz w:val="24"/>
          <w:szCs w:val="24"/>
        </w:rPr>
        <w:t xml:space="preserve"> </w:t>
      </w:r>
      <w:r w:rsidRPr="00CB7BF0">
        <w:rPr>
          <w:spacing w:val="1"/>
          <w:sz w:val="24"/>
          <w:szCs w:val="24"/>
        </w:rPr>
        <w:t>i</w:t>
      </w:r>
      <w:r w:rsidRPr="00CB7BF0">
        <w:rPr>
          <w:sz w:val="24"/>
          <w:szCs w:val="24"/>
        </w:rPr>
        <w:t>s $</w:t>
      </w:r>
      <w:r w:rsidRPr="00CB7BF0">
        <w:rPr>
          <w:spacing w:val="-2"/>
          <w:sz w:val="24"/>
          <w:szCs w:val="24"/>
        </w:rPr>
        <w:t>39,407</w:t>
      </w:r>
      <w:r w:rsidR="00E65D55">
        <w:rPr>
          <w:spacing w:val="-2"/>
          <w:sz w:val="24"/>
          <w:szCs w:val="24"/>
        </w:rPr>
        <w:t>.00</w:t>
      </w:r>
      <w:r w:rsidRPr="00CB7BF0">
        <w:rPr>
          <w:spacing w:val="-2"/>
          <w:sz w:val="24"/>
          <w:szCs w:val="24"/>
        </w:rPr>
        <w:t xml:space="preserve"> </w:t>
      </w:r>
      <w:r w:rsidRPr="00CB7BF0">
        <w:rPr>
          <w:spacing w:val="1"/>
          <w:sz w:val="24"/>
          <w:szCs w:val="24"/>
        </w:rPr>
        <w:t>i</w:t>
      </w:r>
      <w:r w:rsidRPr="00CB7BF0">
        <w:rPr>
          <w:sz w:val="24"/>
          <w:szCs w:val="24"/>
        </w:rPr>
        <w:t>n</w:t>
      </w:r>
      <w:r w:rsidRPr="00CB7BF0">
        <w:rPr>
          <w:spacing w:val="-2"/>
          <w:sz w:val="24"/>
          <w:szCs w:val="24"/>
        </w:rPr>
        <w:t>c</w:t>
      </w:r>
      <w:r w:rsidRPr="00CB7BF0">
        <w:rPr>
          <w:spacing w:val="1"/>
          <w:sz w:val="24"/>
          <w:szCs w:val="24"/>
        </w:rPr>
        <w:t>l</w:t>
      </w:r>
      <w:r w:rsidRPr="00CB7BF0">
        <w:rPr>
          <w:sz w:val="24"/>
          <w:szCs w:val="24"/>
        </w:rPr>
        <w:t>ud</w:t>
      </w:r>
      <w:r w:rsidRPr="00CB7BF0">
        <w:rPr>
          <w:spacing w:val="-1"/>
          <w:sz w:val="24"/>
          <w:szCs w:val="24"/>
        </w:rPr>
        <w:t>i</w:t>
      </w:r>
      <w:r w:rsidRPr="00CB7BF0">
        <w:rPr>
          <w:sz w:val="24"/>
          <w:szCs w:val="24"/>
        </w:rPr>
        <w:t>ng</w:t>
      </w:r>
      <w:r w:rsidRPr="00CB7BF0">
        <w:rPr>
          <w:spacing w:val="-2"/>
          <w:sz w:val="24"/>
          <w:szCs w:val="24"/>
        </w:rPr>
        <w:t xml:space="preserve"> </w:t>
      </w:r>
      <w:r w:rsidRPr="00CB7BF0">
        <w:rPr>
          <w:sz w:val="24"/>
          <w:szCs w:val="24"/>
        </w:rPr>
        <w:t>ba</w:t>
      </w:r>
      <w:r w:rsidRPr="00CB7BF0">
        <w:rPr>
          <w:spacing w:val="1"/>
          <w:sz w:val="24"/>
          <w:szCs w:val="24"/>
        </w:rPr>
        <w:t>si</w:t>
      </w:r>
      <w:r w:rsidRPr="00CB7BF0">
        <w:rPr>
          <w:sz w:val="24"/>
          <w:szCs w:val="24"/>
        </w:rPr>
        <w:t>c</w:t>
      </w:r>
      <w:r w:rsidRPr="00CB7BF0">
        <w:rPr>
          <w:spacing w:val="-2"/>
          <w:sz w:val="24"/>
          <w:szCs w:val="24"/>
        </w:rPr>
        <w:t xml:space="preserve"> </w:t>
      </w:r>
      <w:r w:rsidRPr="00CB7BF0">
        <w:rPr>
          <w:sz w:val="24"/>
          <w:szCs w:val="24"/>
        </w:rPr>
        <w:t>and</w:t>
      </w:r>
      <w:r w:rsidRPr="00CB7BF0">
        <w:rPr>
          <w:spacing w:val="-2"/>
          <w:sz w:val="24"/>
          <w:szCs w:val="24"/>
        </w:rPr>
        <w:t xml:space="preserve"> </w:t>
      </w:r>
      <w:r w:rsidRPr="00CB7BF0">
        <w:rPr>
          <w:sz w:val="24"/>
          <w:szCs w:val="24"/>
        </w:rPr>
        <w:t>ca</w:t>
      </w:r>
      <w:r w:rsidRPr="00CB7BF0">
        <w:rPr>
          <w:spacing w:val="-1"/>
          <w:sz w:val="24"/>
          <w:szCs w:val="24"/>
        </w:rPr>
        <w:t>t</w:t>
      </w:r>
      <w:r w:rsidRPr="00CB7BF0">
        <w:rPr>
          <w:sz w:val="24"/>
          <w:szCs w:val="24"/>
        </w:rPr>
        <w:t>a</w:t>
      </w:r>
      <w:r w:rsidRPr="00CB7BF0">
        <w:rPr>
          <w:spacing w:val="-2"/>
          <w:sz w:val="24"/>
          <w:szCs w:val="24"/>
        </w:rPr>
        <w:t>s</w:t>
      </w:r>
      <w:r w:rsidRPr="00CB7BF0">
        <w:rPr>
          <w:spacing w:val="1"/>
          <w:sz w:val="24"/>
          <w:szCs w:val="24"/>
        </w:rPr>
        <w:t>tr</w:t>
      </w:r>
      <w:r w:rsidRPr="00CB7BF0">
        <w:rPr>
          <w:spacing w:val="-2"/>
          <w:sz w:val="24"/>
          <w:szCs w:val="24"/>
        </w:rPr>
        <w:t>o</w:t>
      </w:r>
      <w:r w:rsidRPr="00CB7BF0">
        <w:rPr>
          <w:sz w:val="24"/>
          <w:szCs w:val="24"/>
        </w:rPr>
        <w:t>ph</w:t>
      </w:r>
      <w:r w:rsidRPr="00CB7BF0">
        <w:rPr>
          <w:spacing w:val="1"/>
          <w:sz w:val="24"/>
          <w:szCs w:val="24"/>
        </w:rPr>
        <w:t>i</w:t>
      </w:r>
      <w:r w:rsidRPr="00CB7BF0">
        <w:rPr>
          <w:sz w:val="24"/>
          <w:szCs w:val="24"/>
        </w:rPr>
        <w:t>c</w:t>
      </w:r>
      <w:r w:rsidRPr="00CB7BF0">
        <w:rPr>
          <w:spacing w:val="-2"/>
          <w:sz w:val="24"/>
          <w:szCs w:val="24"/>
        </w:rPr>
        <w:t xml:space="preserve"> </w:t>
      </w:r>
      <w:r w:rsidRPr="00CB7BF0">
        <w:rPr>
          <w:sz w:val="24"/>
          <w:szCs w:val="24"/>
        </w:rPr>
        <w:t>co</w:t>
      </w:r>
      <w:r w:rsidRPr="00CB7BF0">
        <w:rPr>
          <w:spacing w:val="-2"/>
          <w:sz w:val="24"/>
          <w:szCs w:val="24"/>
        </w:rPr>
        <w:t>v</w:t>
      </w:r>
      <w:r w:rsidRPr="00CB7BF0">
        <w:rPr>
          <w:sz w:val="24"/>
          <w:szCs w:val="24"/>
        </w:rPr>
        <w:t>e</w:t>
      </w:r>
      <w:r w:rsidRPr="00CB7BF0">
        <w:rPr>
          <w:spacing w:val="1"/>
          <w:sz w:val="24"/>
          <w:szCs w:val="24"/>
        </w:rPr>
        <w:t>r</w:t>
      </w:r>
      <w:r w:rsidRPr="00CB7BF0">
        <w:rPr>
          <w:sz w:val="24"/>
          <w:szCs w:val="24"/>
        </w:rPr>
        <w:t>a</w:t>
      </w:r>
      <w:r w:rsidRPr="00CB7BF0">
        <w:rPr>
          <w:spacing w:val="-2"/>
          <w:sz w:val="24"/>
          <w:szCs w:val="24"/>
        </w:rPr>
        <w:t>g</w:t>
      </w:r>
      <w:r w:rsidRPr="00CB7BF0">
        <w:rPr>
          <w:sz w:val="24"/>
          <w:szCs w:val="24"/>
        </w:rPr>
        <w:t>e.</w:t>
      </w:r>
    </w:p>
    <w:p w:rsidR="00CE12AD" w:rsidRPr="00CE12AD" w:rsidRDefault="00CE12AD" w:rsidP="00CE12AD">
      <w:pPr>
        <w:spacing w:before="17" w:line="240" w:lineRule="exact"/>
        <w:rPr>
          <w:rFonts w:asciiTheme="minorHAnsi" w:eastAsiaTheme="minorHAnsi" w:hAnsiTheme="minorHAnsi" w:cstheme="minorBidi"/>
          <w:sz w:val="24"/>
          <w:szCs w:val="24"/>
        </w:rPr>
      </w:pPr>
    </w:p>
    <w:p w:rsidR="00CE12AD" w:rsidRPr="00CE12AD" w:rsidRDefault="00CE12AD" w:rsidP="00CE12AD">
      <w:pPr>
        <w:spacing w:line="252" w:lineRule="exact"/>
        <w:ind w:left="820" w:right="119"/>
        <w:rPr>
          <w:sz w:val="24"/>
          <w:szCs w:val="24"/>
        </w:rPr>
      </w:pPr>
      <w:r w:rsidRPr="00CE12AD">
        <w:rPr>
          <w:spacing w:val="-4"/>
          <w:sz w:val="24"/>
          <w:szCs w:val="24"/>
          <w:u w:val="single" w:color="000000"/>
        </w:rPr>
        <w:t>I</w:t>
      </w:r>
      <w:r w:rsidRPr="00CE12AD">
        <w:rPr>
          <w:sz w:val="24"/>
          <w:szCs w:val="24"/>
          <w:u w:val="single" w:color="000000"/>
        </w:rPr>
        <w:t>n</w:t>
      </w:r>
      <w:r w:rsidRPr="00CE12AD">
        <w:rPr>
          <w:spacing w:val="1"/>
          <w:sz w:val="24"/>
          <w:szCs w:val="24"/>
          <w:u w:val="single" w:color="000000"/>
        </w:rPr>
        <w:t>f</w:t>
      </w:r>
      <w:r w:rsidRPr="00CE12AD">
        <w:rPr>
          <w:sz w:val="24"/>
          <w:szCs w:val="24"/>
          <w:u w:val="single" w:color="000000"/>
        </w:rPr>
        <w:t>o</w:t>
      </w:r>
      <w:r w:rsidRPr="00CE12AD">
        <w:rPr>
          <w:spacing w:val="3"/>
          <w:sz w:val="24"/>
          <w:szCs w:val="24"/>
          <w:u w:val="single" w:color="000000"/>
        </w:rPr>
        <w:t>r</w:t>
      </w:r>
      <w:r w:rsidRPr="00CE12AD">
        <w:rPr>
          <w:spacing w:val="-4"/>
          <w:sz w:val="24"/>
          <w:szCs w:val="24"/>
          <w:u w:val="single" w:color="000000"/>
        </w:rPr>
        <w:t>m</w:t>
      </w:r>
      <w:r w:rsidRPr="00CE12AD">
        <w:rPr>
          <w:sz w:val="24"/>
          <w:szCs w:val="24"/>
          <w:u w:val="single" w:color="000000"/>
        </w:rPr>
        <w:t>a</w:t>
      </w:r>
      <w:r w:rsidRPr="00CE12AD">
        <w:rPr>
          <w:spacing w:val="1"/>
          <w:sz w:val="24"/>
          <w:szCs w:val="24"/>
          <w:u w:val="single" w:color="000000"/>
        </w:rPr>
        <w:t>ti</w:t>
      </w:r>
      <w:r w:rsidRPr="00CE12AD">
        <w:rPr>
          <w:sz w:val="24"/>
          <w:szCs w:val="24"/>
          <w:u w:val="single" w:color="000000"/>
        </w:rPr>
        <w:t>on</w:t>
      </w:r>
      <w:r w:rsidRPr="00CE12AD">
        <w:rPr>
          <w:spacing w:val="-2"/>
          <w:sz w:val="24"/>
          <w:szCs w:val="24"/>
          <w:u w:val="single" w:color="000000"/>
        </w:rPr>
        <w:t>a</w:t>
      </w:r>
      <w:r w:rsidRPr="00CE12AD">
        <w:rPr>
          <w:sz w:val="24"/>
          <w:szCs w:val="24"/>
          <w:u w:val="single" w:color="000000"/>
        </w:rPr>
        <w:t>l</w:t>
      </w:r>
      <w:r w:rsidRPr="00CE12AD">
        <w:rPr>
          <w:sz w:val="24"/>
          <w:szCs w:val="24"/>
        </w:rPr>
        <w:t xml:space="preserve">: </w:t>
      </w:r>
      <w:r w:rsidRPr="00CE12AD">
        <w:rPr>
          <w:spacing w:val="1"/>
          <w:sz w:val="24"/>
          <w:szCs w:val="24"/>
        </w:rPr>
        <w:t xml:space="preserve"> </w:t>
      </w:r>
      <w:r w:rsidRPr="00CE12AD">
        <w:rPr>
          <w:spacing w:val="-4"/>
          <w:sz w:val="24"/>
          <w:szCs w:val="24"/>
        </w:rPr>
        <w:t xml:space="preserve">Bollinger has been the BOE’s Rx carrier for several years and provides excellent service.  Bollinger writes </w:t>
      </w:r>
      <w:r w:rsidR="00BF5F42">
        <w:rPr>
          <w:spacing w:val="-4"/>
          <w:sz w:val="24"/>
          <w:szCs w:val="24"/>
        </w:rPr>
        <w:t xml:space="preserve">the </w:t>
      </w:r>
      <w:r w:rsidRPr="00CE12AD">
        <w:rPr>
          <w:spacing w:val="-4"/>
          <w:sz w:val="24"/>
          <w:szCs w:val="24"/>
        </w:rPr>
        <w:t>student accident coverage through Zurich, writes most of their policies on a single policy (seamless) catastrophic benefit basis. This format can be beneficial to the injured student</w:t>
      </w:r>
      <w:r w:rsidR="00E65D55">
        <w:rPr>
          <w:spacing w:val="-4"/>
          <w:sz w:val="24"/>
          <w:szCs w:val="24"/>
        </w:rPr>
        <w:t>,</w:t>
      </w:r>
      <w:r w:rsidRPr="00CE12AD">
        <w:rPr>
          <w:spacing w:val="-4"/>
          <w:sz w:val="24"/>
          <w:szCs w:val="24"/>
        </w:rPr>
        <w:t xml:space="preserve"> should expensive treatments have to </w:t>
      </w:r>
      <w:proofErr w:type="gramStart"/>
      <w:r w:rsidRPr="00CE12AD">
        <w:rPr>
          <w:spacing w:val="-4"/>
          <w:sz w:val="24"/>
          <w:szCs w:val="24"/>
        </w:rPr>
        <w:t>be delayed</w:t>
      </w:r>
      <w:proofErr w:type="gramEnd"/>
      <w:r w:rsidRPr="00CE12AD">
        <w:rPr>
          <w:spacing w:val="-4"/>
          <w:sz w:val="24"/>
          <w:szCs w:val="24"/>
        </w:rPr>
        <w:t xml:space="preserve"> for some reason past the initial </w:t>
      </w:r>
      <w:proofErr w:type="spellStart"/>
      <w:r w:rsidRPr="00CE12AD">
        <w:rPr>
          <w:spacing w:val="-4"/>
          <w:sz w:val="24"/>
          <w:szCs w:val="24"/>
        </w:rPr>
        <w:t>incurral</w:t>
      </w:r>
      <w:proofErr w:type="spellEnd"/>
      <w:r w:rsidRPr="00CE12AD">
        <w:rPr>
          <w:spacing w:val="-4"/>
          <w:sz w:val="24"/>
          <w:szCs w:val="24"/>
        </w:rPr>
        <w:t xml:space="preserve"> period of the Base Policy.  Volunteers will continue to </w:t>
      </w:r>
      <w:proofErr w:type="gramStart"/>
      <w:r w:rsidRPr="00CE12AD">
        <w:rPr>
          <w:spacing w:val="-4"/>
          <w:sz w:val="24"/>
          <w:szCs w:val="24"/>
        </w:rPr>
        <w:t>be covered</w:t>
      </w:r>
      <w:proofErr w:type="gramEnd"/>
      <w:r w:rsidRPr="00CE12AD">
        <w:rPr>
          <w:spacing w:val="-4"/>
          <w:sz w:val="24"/>
          <w:szCs w:val="24"/>
        </w:rPr>
        <w:t xml:space="preserve"> at the same level.</w:t>
      </w:r>
      <w:r w:rsidRPr="00CE12AD">
        <w:rPr>
          <w:sz w:val="24"/>
          <w:szCs w:val="24"/>
        </w:rPr>
        <w:t xml:space="preserve"> The change in carrier will save the district </w:t>
      </w:r>
      <w:r w:rsidRPr="00CE12AD">
        <w:rPr>
          <w:b/>
          <w:sz w:val="24"/>
          <w:szCs w:val="24"/>
        </w:rPr>
        <w:t>$7,826</w:t>
      </w:r>
      <w:r w:rsidR="00BF5F42">
        <w:rPr>
          <w:b/>
          <w:sz w:val="24"/>
          <w:szCs w:val="24"/>
        </w:rPr>
        <w:t>.00</w:t>
      </w:r>
      <w:r w:rsidRPr="00CE12AD">
        <w:rPr>
          <w:sz w:val="24"/>
          <w:szCs w:val="24"/>
        </w:rPr>
        <w:t xml:space="preserve"> compared to last year’s premium.</w:t>
      </w:r>
    </w:p>
    <w:p w:rsidR="00371869" w:rsidRPr="001D4CD0" w:rsidRDefault="00371869" w:rsidP="00BB3649">
      <w:pPr>
        <w:pStyle w:val="ListParagraph"/>
        <w:rPr>
          <w:sz w:val="24"/>
          <w:szCs w:val="24"/>
        </w:rPr>
      </w:pPr>
    </w:p>
    <w:p w:rsidR="002039D9" w:rsidRPr="001D4CD0" w:rsidRDefault="002039D9" w:rsidP="00C6468F">
      <w:pPr>
        <w:pStyle w:val="ListParagraph"/>
        <w:numPr>
          <w:ilvl w:val="0"/>
          <w:numId w:val="15"/>
        </w:numPr>
        <w:ind w:left="720"/>
        <w:rPr>
          <w:sz w:val="24"/>
          <w:szCs w:val="24"/>
        </w:rPr>
      </w:pPr>
      <w:r w:rsidRPr="001D4CD0">
        <w:rPr>
          <w:sz w:val="24"/>
          <w:szCs w:val="24"/>
        </w:rPr>
        <w:t xml:space="preserve">Recommend approval to accept the donation of approximately 150 cinderblocks to </w:t>
      </w:r>
      <w:proofErr w:type="gramStart"/>
      <w:r w:rsidRPr="001D4CD0">
        <w:rPr>
          <w:sz w:val="24"/>
          <w:szCs w:val="24"/>
        </w:rPr>
        <w:t>be used</w:t>
      </w:r>
      <w:proofErr w:type="gramEnd"/>
      <w:r w:rsidRPr="001D4CD0">
        <w:rPr>
          <w:sz w:val="24"/>
          <w:szCs w:val="24"/>
        </w:rPr>
        <w:t xml:space="preserve"> as part of the Loudenslager Edible Garden from the Home Depot Store #974 located in Mantua, New Jersey. </w:t>
      </w:r>
      <w:r w:rsidR="00B053D4" w:rsidRPr="001D4CD0">
        <w:rPr>
          <w:sz w:val="24"/>
          <w:szCs w:val="24"/>
        </w:rPr>
        <w:t xml:space="preserve"> </w:t>
      </w:r>
      <w:r w:rsidRPr="001D4CD0">
        <w:rPr>
          <w:sz w:val="24"/>
          <w:szCs w:val="24"/>
        </w:rPr>
        <w:t>The items are valued at approximately $350.00</w:t>
      </w:r>
      <w:r w:rsidR="00B053D4" w:rsidRPr="001D4CD0">
        <w:rPr>
          <w:sz w:val="24"/>
          <w:szCs w:val="24"/>
        </w:rPr>
        <w:t>.</w:t>
      </w:r>
    </w:p>
    <w:p w:rsidR="002039D9" w:rsidRPr="001D4CD0" w:rsidRDefault="002039D9" w:rsidP="00BB3649">
      <w:pPr>
        <w:pStyle w:val="ListParagraph"/>
        <w:ind w:hanging="360"/>
        <w:rPr>
          <w:sz w:val="24"/>
          <w:szCs w:val="24"/>
        </w:rPr>
      </w:pPr>
    </w:p>
    <w:p w:rsidR="002039D9" w:rsidRPr="001D4CD0" w:rsidRDefault="002039D9" w:rsidP="00BB3649">
      <w:pPr>
        <w:pStyle w:val="ListParagraph"/>
        <w:rPr>
          <w:sz w:val="24"/>
          <w:szCs w:val="24"/>
        </w:rPr>
      </w:pPr>
      <w:r w:rsidRPr="001D4CD0">
        <w:rPr>
          <w:sz w:val="24"/>
          <w:szCs w:val="24"/>
          <w:u w:val="single"/>
        </w:rPr>
        <w:t>Informational</w:t>
      </w:r>
      <w:r w:rsidRPr="001D4CD0">
        <w:rPr>
          <w:sz w:val="24"/>
          <w:szCs w:val="24"/>
        </w:rPr>
        <w:t xml:space="preserve">: This donation </w:t>
      </w:r>
      <w:proofErr w:type="gramStart"/>
      <w:r w:rsidRPr="001D4CD0">
        <w:rPr>
          <w:sz w:val="24"/>
          <w:szCs w:val="24"/>
        </w:rPr>
        <w:t>will be utilized</w:t>
      </w:r>
      <w:proofErr w:type="gramEnd"/>
      <w:r w:rsidRPr="001D4CD0">
        <w:rPr>
          <w:sz w:val="24"/>
          <w:szCs w:val="24"/>
        </w:rPr>
        <w:t xml:space="preserve"> to create eleven garden beds for the Loudenslager Edible Garden. </w:t>
      </w:r>
    </w:p>
    <w:p w:rsidR="002039D9" w:rsidRPr="001D4CD0" w:rsidRDefault="002039D9" w:rsidP="00BB3649">
      <w:pPr>
        <w:pStyle w:val="ListParagraph"/>
        <w:ind w:hanging="360"/>
        <w:rPr>
          <w:sz w:val="24"/>
          <w:szCs w:val="24"/>
        </w:rPr>
      </w:pPr>
    </w:p>
    <w:p w:rsidR="002039D9" w:rsidRPr="001D4CD0" w:rsidRDefault="002039D9" w:rsidP="00C6468F">
      <w:pPr>
        <w:pStyle w:val="ListParagraph"/>
        <w:numPr>
          <w:ilvl w:val="0"/>
          <w:numId w:val="15"/>
        </w:numPr>
        <w:ind w:left="720"/>
        <w:rPr>
          <w:sz w:val="24"/>
          <w:szCs w:val="24"/>
        </w:rPr>
      </w:pPr>
      <w:r w:rsidRPr="001D4CD0">
        <w:rPr>
          <w:sz w:val="24"/>
          <w:szCs w:val="24"/>
        </w:rPr>
        <w:lastRenderedPageBreak/>
        <w:t xml:space="preserve">Recommend approval to accept the donation of top soil to </w:t>
      </w:r>
      <w:proofErr w:type="gramStart"/>
      <w:r w:rsidRPr="001D4CD0">
        <w:rPr>
          <w:sz w:val="24"/>
          <w:szCs w:val="24"/>
        </w:rPr>
        <w:t>be used</w:t>
      </w:r>
      <w:proofErr w:type="gramEnd"/>
      <w:r w:rsidRPr="001D4CD0">
        <w:rPr>
          <w:sz w:val="24"/>
          <w:szCs w:val="24"/>
        </w:rPr>
        <w:t xml:space="preserve"> as part of the Loudenslager Edible Garden from Rock Products Inc. located in West Deptford, New Jersey. </w:t>
      </w:r>
      <w:r w:rsidR="00B053D4" w:rsidRPr="001D4CD0">
        <w:rPr>
          <w:sz w:val="24"/>
          <w:szCs w:val="24"/>
        </w:rPr>
        <w:t xml:space="preserve"> </w:t>
      </w:r>
      <w:r w:rsidRPr="001D4CD0">
        <w:rPr>
          <w:sz w:val="24"/>
          <w:szCs w:val="24"/>
        </w:rPr>
        <w:t xml:space="preserve">The item </w:t>
      </w:r>
      <w:r w:rsidR="00B053D4" w:rsidRPr="001D4CD0">
        <w:rPr>
          <w:sz w:val="24"/>
          <w:szCs w:val="24"/>
        </w:rPr>
        <w:t>is</w:t>
      </w:r>
      <w:r w:rsidRPr="001D4CD0">
        <w:rPr>
          <w:sz w:val="24"/>
          <w:szCs w:val="24"/>
        </w:rPr>
        <w:t xml:space="preserve"> valued at approximately $325.00.</w:t>
      </w:r>
    </w:p>
    <w:p w:rsidR="002039D9" w:rsidRPr="001D4CD0" w:rsidRDefault="002039D9" w:rsidP="00BB3649">
      <w:pPr>
        <w:pStyle w:val="ListParagraph"/>
        <w:ind w:hanging="360"/>
        <w:rPr>
          <w:sz w:val="24"/>
          <w:szCs w:val="24"/>
        </w:rPr>
      </w:pPr>
    </w:p>
    <w:p w:rsidR="002039D9" w:rsidRPr="001D4CD0" w:rsidRDefault="002039D9" w:rsidP="00BB3649">
      <w:pPr>
        <w:pStyle w:val="ListParagraph"/>
        <w:rPr>
          <w:sz w:val="24"/>
          <w:szCs w:val="24"/>
        </w:rPr>
      </w:pPr>
      <w:r w:rsidRPr="001D4CD0">
        <w:rPr>
          <w:sz w:val="24"/>
          <w:szCs w:val="24"/>
          <w:u w:val="single"/>
        </w:rPr>
        <w:t>Informational:</w:t>
      </w:r>
      <w:r w:rsidRPr="001D4CD0">
        <w:rPr>
          <w:sz w:val="24"/>
          <w:szCs w:val="24"/>
        </w:rPr>
        <w:t xml:space="preserve"> This donation will be to fill the newly constructed garden beds with soil adequate for growing plants. </w:t>
      </w:r>
      <w:r w:rsidR="00B053D4" w:rsidRPr="001D4CD0">
        <w:rPr>
          <w:sz w:val="24"/>
          <w:szCs w:val="24"/>
        </w:rPr>
        <w:t xml:space="preserve"> </w:t>
      </w:r>
      <w:r w:rsidRPr="001D4CD0">
        <w:rPr>
          <w:sz w:val="24"/>
          <w:szCs w:val="24"/>
        </w:rPr>
        <w:t>The students will begin planting during the spring of 2018.</w:t>
      </w:r>
    </w:p>
    <w:p w:rsidR="002039D9" w:rsidRPr="001D4CD0" w:rsidRDefault="002039D9" w:rsidP="00BB3649">
      <w:pPr>
        <w:pStyle w:val="ListParagraph"/>
        <w:ind w:hanging="360"/>
        <w:rPr>
          <w:sz w:val="24"/>
          <w:szCs w:val="24"/>
        </w:rPr>
      </w:pPr>
    </w:p>
    <w:p w:rsidR="002039D9" w:rsidRPr="001D4CD0" w:rsidRDefault="002039D9" w:rsidP="00C6468F">
      <w:pPr>
        <w:pStyle w:val="ListParagraph"/>
        <w:numPr>
          <w:ilvl w:val="0"/>
          <w:numId w:val="15"/>
        </w:numPr>
        <w:ind w:left="720"/>
        <w:rPr>
          <w:sz w:val="24"/>
          <w:szCs w:val="24"/>
        </w:rPr>
      </w:pPr>
      <w:r w:rsidRPr="001D4CD0">
        <w:rPr>
          <w:sz w:val="24"/>
          <w:szCs w:val="24"/>
        </w:rPr>
        <w:t xml:space="preserve">Recommend approval to accept the donation of an assortment garden hand tools to </w:t>
      </w:r>
      <w:proofErr w:type="gramStart"/>
      <w:r w:rsidRPr="001D4CD0">
        <w:rPr>
          <w:sz w:val="24"/>
          <w:szCs w:val="24"/>
        </w:rPr>
        <w:t>be used</w:t>
      </w:r>
      <w:proofErr w:type="gramEnd"/>
      <w:r w:rsidRPr="001D4CD0">
        <w:rPr>
          <w:sz w:val="24"/>
          <w:szCs w:val="24"/>
        </w:rPr>
        <w:t xml:space="preserve"> as part of the Loudenslager Edible Garden from Weiss’s True Value</w:t>
      </w:r>
      <w:r w:rsidR="00B053D4" w:rsidRPr="001D4CD0">
        <w:rPr>
          <w:sz w:val="24"/>
          <w:szCs w:val="24"/>
        </w:rPr>
        <w:t xml:space="preserve"> </w:t>
      </w:r>
      <w:r w:rsidRPr="001D4CD0">
        <w:rPr>
          <w:sz w:val="24"/>
          <w:szCs w:val="24"/>
        </w:rPr>
        <w:t xml:space="preserve">located in Paulsboro, New Jersey. </w:t>
      </w:r>
      <w:r w:rsidR="00B053D4" w:rsidRPr="001D4CD0">
        <w:rPr>
          <w:sz w:val="24"/>
          <w:szCs w:val="24"/>
        </w:rPr>
        <w:t xml:space="preserve"> </w:t>
      </w:r>
      <w:r w:rsidRPr="001D4CD0">
        <w:rPr>
          <w:sz w:val="24"/>
          <w:szCs w:val="24"/>
        </w:rPr>
        <w:t>The items are valued at approximately $150.00.</w:t>
      </w:r>
    </w:p>
    <w:p w:rsidR="002039D9" w:rsidRPr="001D4CD0" w:rsidRDefault="002039D9" w:rsidP="00BB3649">
      <w:pPr>
        <w:pStyle w:val="ListParagraph"/>
        <w:ind w:hanging="360"/>
        <w:rPr>
          <w:sz w:val="24"/>
          <w:szCs w:val="24"/>
        </w:rPr>
      </w:pPr>
    </w:p>
    <w:p w:rsidR="006A4579" w:rsidRDefault="002039D9" w:rsidP="00BB3649">
      <w:pPr>
        <w:pStyle w:val="ListParagraph"/>
        <w:rPr>
          <w:sz w:val="24"/>
          <w:szCs w:val="24"/>
        </w:rPr>
      </w:pPr>
      <w:r w:rsidRPr="001D4CD0">
        <w:rPr>
          <w:sz w:val="24"/>
          <w:szCs w:val="24"/>
          <w:u w:val="single"/>
        </w:rPr>
        <w:t>Informational</w:t>
      </w:r>
      <w:r w:rsidRPr="001D4CD0">
        <w:rPr>
          <w:sz w:val="24"/>
          <w:szCs w:val="24"/>
        </w:rPr>
        <w:t xml:space="preserve">: This donation </w:t>
      </w:r>
      <w:proofErr w:type="gramStart"/>
      <w:r w:rsidRPr="001D4CD0">
        <w:rPr>
          <w:sz w:val="24"/>
          <w:szCs w:val="24"/>
        </w:rPr>
        <w:t>will be utilized</w:t>
      </w:r>
      <w:proofErr w:type="gramEnd"/>
      <w:r w:rsidRPr="001D4CD0">
        <w:rPr>
          <w:sz w:val="24"/>
          <w:szCs w:val="24"/>
        </w:rPr>
        <w:t xml:space="preserve"> to assist students with the planting, maintaining, and harvesting of plants during the spring of 2018.</w:t>
      </w:r>
      <w:r w:rsidR="00913A21" w:rsidRPr="00913A21">
        <w:rPr>
          <w:sz w:val="24"/>
          <w:szCs w:val="24"/>
        </w:rPr>
        <w:t xml:space="preserve"> </w:t>
      </w:r>
    </w:p>
    <w:p w:rsidR="00F61A25" w:rsidRDefault="00F61A25" w:rsidP="00F61A25">
      <w:pPr>
        <w:spacing w:after="160" w:line="259" w:lineRule="auto"/>
        <w:rPr>
          <w:rFonts w:eastAsia="Calibri"/>
        </w:rPr>
      </w:pPr>
    </w:p>
    <w:p w:rsidR="00F61A25" w:rsidRPr="00E617C7" w:rsidRDefault="00F61A25" w:rsidP="00017F0A">
      <w:pPr>
        <w:pStyle w:val="ListParagraph"/>
        <w:numPr>
          <w:ilvl w:val="3"/>
          <w:numId w:val="16"/>
        </w:numPr>
        <w:tabs>
          <w:tab w:val="left" w:pos="1080"/>
          <w:tab w:val="left" w:pos="1440"/>
        </w:tabs>
        <w:spacing w:after="200"/>
        <w:ind w:left="720"/>
        <w:contextualSpacing/>
        <w:rPr>
          <w:sz w:val="24"/>
          <w:szCs w:val="24"/>
        </w:rPr>
      </w:pPr>
      <w:r w:rsidRPr="00E617C7">
        <w:rPr>
          <w:sz w:val="24"/>
          <w:szCs w:val="24"/>
        </w:rPr>
        <w:t>Recommend approval of the following tuition rates for the Paulsboro Public Schools during the 2018</w:t>
      </w:r>
      <w:r w:rsidR="00017F0A">
        <w:rPr>
          <w:sz w:val="24"/>
          <w:szCs w:val="24"/>
        </w:rPr>
        <w:t xml:space="preserve"> </w:t>
      </w:r>
      <w:r w:rsidRPr="00E617C7">
        <w:rPr>
          <w:sz w:val="24"/>
          <w:szCs w:val="24"/>
        </w:rPr>
        <w:t>-</w:t>
      </w:r>
      <w:r w:rsidR="00017F0A">
        <w:rPr>
          <w:sz w:val="24"/>
          <w:szCs w:val="24"/>
        </w:rPr>
        <w:t xml:space="preserve"> </w:t>
      </w:r>
      <w:r w:rsidRPr="00E617C7">
        <w:rPr>
          <w:sz w:val="24"/>
          <w:szCs w:val="24"/>
        </w:rPr>
        <w:t>2019 school year.</w:t>
      </w:r>
    </w:p>
    <w:p w:rsidR="00F61A25" w:rsidRPr="00017F0A" w:rsidRDefault="00F61A25" w:rsidP="00F61A25">
      <w:pPr>
        <w:pStyle w:val="ListParagraph"/>
        <w:tabs>
          <w:tab w:val="left" w:pos="1080"/>
          <w:tab w:val="left" w:pos="1440"/>
        </w:tabs>
        <w:ind w:left="1080"/>
        <w:rPr>
          <w:sz w:val="24"/>
          <w:szCs w:val="24"/>
        </w:rPr>
      </w:pPr>
      <w:r w:rsidRPr="00017F0A">
        <w:rPr>
          <w:sz w:val="24"/>
          <w:szCs w:val="24"/>
        </w:rPr>
        <w:tab/>
      </w:r>
      <w:r w:rsidRPr="00017F0A">
        <w:rPr>
          <w:sz w:val="24"/>
          <w:szCs w:val="24"/>
        </w:rPr>
        <w:tab/>
      </w:r>
    </w:p>
    <w:p w:rsidR="00F61A25" w:rsidRPr="00017F0A" w:rsidRDefault="00F61A25" w:rsidP="00F61A25">
      <w:pPr>
        <w:tabs>
          <w:tab w:val="left" w:pos="1080"/>
          <w:tab w:val="left" w:pos="3960"/>
          <w:tab w:val="left" w:pos="6480"/>
        </w:tabs>
        <w:ind w:left="720" w:hanging="720"/>
        <w:rPr>
          <w:sz w:val="24"/>
          <w:szCs w:val="24"/>
        </w:rPr>
      </w:pPr>
      <w:r w:rsidRPr="00017F0A">
        <w:rPr>
          <w:sz w:val="24"/>
          <w:szCs w:val="24"/>
        </w:rPr>
        <w:t xml:space="preserve"> </w:t>
      </w:r>
      <w:r w:rsidRPr="00017F0A">
        <w:rPr>
          <w:sz w:val="24"/>
          <w:szCs w:val="24"/>
        </w:rPr>
        <w:tab/>
        <w:t xml:space="preserve">      </w:t>
      </w:r>
      <w:r w:rsidRPr="00017F0A">
        <w:rPr>
          <w:sz w:val="24"/>
          <w:szCs w:val="24"/>
          <w:u w:val="single"/>
        </w:rPr>
        <w:t>Grade Level or Program</w:t>
      </w:r>
      <w:r w:rsidRPr="00017F0A">
        <w:rPr>
          <w:sz w:val="24"/>
          <w:szCs w:val="24"/>
        </w:rPr>
        <w:t xml:space="preserve"> </w:t>
      </w:r>
      <w:r w:rsidRPr="00017F0A">
        <w:rPr>
          <w:sz w:val="24"/>
          <w:szCs w:val="24"/>
        </w:rPr>
        <w:tab/>
        <w:t xml:space="preserve">           </w:t>
      </w:r>
      <w:r w:rsidRPr="00017F0A">
        <w:rPr>
          <w:sz w:val="24"/>
          <w:szCs w:val="24"/>
          <w:u w:val="single"/>
        </w:rPr>
        <w:t>Education Agencies</w:t>
      </w:r>
      <w:r w:rsidRPr="00017F0A">
        <w:rPr>
          <w:sz w:val="24"/>
          <w:szCs w:val="24"/>
        </w:rPr>
        <w:t xml:space="preserve">                      </w:t>
      </w:r>
    </w:p>
    <w:p w:rsidR="00F61A25" w:rsidRPr="00017F0A" w:rsidRDefault="00F61A25" w:rsidP="00F61A25">
      <w:pPr>
        <w:tabs>
          <w:tab w:val="left" w:pos="1080"/>
          <w:tab w:val="left" w:pos="1440"/>
          <w:tab w:val="left" w:pos="4860"/>
          <w:tab w:val="left" w:pos="6480"/>
        </w:tabs>
        <w:rPr>
          <w:sz w:val="24"/>
          <w:szCs w:val="24"/>
        </w:rPr>
      </w:pPr>
      <w:r w:rsidRPr="00017F0A">
        <w:rPr>
          <w:sz w:val="24"/>
          <w:szCs w:val="24"/>
        </w:rPr>
        <w:tab/>
      </w:r>
      <w:r w:rsidRPr="00017F0A">
        <w:rPr>
          <w:sz w:val="24"/>
          <w:szCs w:val="24"/>
        </w:rPr>
        <w:tab/>
        <w:t>Preschool</w:t>
      </w:r>
      <w:r w:rsidRPr="00017F0A">
        <w:rPr>
          <w:sz w:val="24"/>
          <w:szCs w:val="24"/>
        </w:rPr>
        <w:tab/>
        <w:t>$15,952.00</w:t>
      </w:r>
      <w:r w:rsidRPr="00017F0A">
        <w:rPr>
          <w:sz w:val="24"/>
          <w:szCs w:val="24"/>
        </w:rPr>
        <w:tab/>
      </w:r>
    </w:p>
    <w:p w:rsidR="00F61A25" w:rsidRPr="00017F0A" w:rsidRDefault="00F61A25" w:rsidP="00F61A25">
      <w:pPr>
        <w:tabs>
          <w:tab w:val="left" w:pos="1080"/>
          <w:tab w:val="left" w:pos="1440"/>
          <w:tab w:val="left" w:pos="4860"/>
          <w:tab w:val="left" w:pos="6480"/>
        </w:tabs>
        <w:rPr>
          <w:sz w:val="24"/>
          <w:szCs w:val="24"/>
        </w:rPr>
      </w:pPr>
      <w:r w:rsidRPr="00017F0A">
        <w:rPr>
          <w:sz w:val="24"/>
          <w:szCs w:val="24"/>
        </w:rPr>
        <w:tab/>
      </w:r>
      <w:r w:rsidRPr="00017F0A">
        <w:rPr>
          <w:sz w:val="24"/>
          <w:szCs w:val="24"/>
        </w:rPr>
        <w:tab/>
        <w:t>Kindergarten</w:t>
      </w:r>
      <w:r w:rsidRPr="00017F0A">
        <w:rPr>
          <w:sz w:val="24"/>
          <w:szCs w:val="24"/>
        </w:rPr>
        <w:tab/>
        <w:t>$15,952.00</w:t>
      </w:r>
      <w:r w:rsidRPr="00017F0A">
        <w:rPr>
          <w:sz w:val="24"/>
          <w:szCs w:val="24"/>
        </w:rPr>
        <w:tab/>
      </w:r>
    </w:p>
    <w:p w:rsidR="00F61A25" w:rsidRPr="00017F0A" w:rsidRDefault="00F61A25" w:rsidP="00F61A25">
      <w:pPr>
        <w:tabs>
          <w:tab w:val="left" w:pos="1080"/>
          <w:tab w:val="left" w:pos="1440"/>
          <w:tab w:val="left" w:pos="4860"/>
        </w:tabs>
        <w:rPr>
          <w:sz w:val="24"/>
          <w:szCs w:val="24"/>
        </w:rPr>
      </w:pPr>
      <w:r w:rsidRPr="00017F0A">
        <w:rPr>
          <w:sz w:val="24"/>
          <w:szCs w:val="24"/>
        </w:rPr>
        <w:tab/>
      </w:r>
      <w:r w:rsidRPr="00017F0A">
        <w:rPr>
          <w:sz w:val="24"/>
          <w:szCs w:val="24"/>
        </w:rPr>
        <w:tab/>
        <w:t>Grades 1-5</w:t>
      </w:r>
      <w:r w:rsidRPr="00017F0A">
        <w:rPr>
          <w:sz w:val="24"/>
          <w:szCs w:val="24"/>
        </w:rPr>
        <w:tab/>
        <w:t>$14,241.00</w:t>
      </w:r>
    </w:p>
    <w:p w:rsidR="00F61A25" w:rsidRPr="00017F0A" w:rsidRDefault="00F61A25" w:rsidP="00F61A25">
      <w:pPr>
        <w:tabs>
          <w:tab w:val="left" w:pos="1080"/>
          <w:tab w:val="left" w:pos="1440"/>
          <w:tab w:val="left" w:pos="4860"/>
        </w:tabs>
        <w:rPr>
          <w:sz w:val="24"/>
          <w:szCs w:val="24"/>
        </w:rPr>
      </w:pPr>
      <w:r w:rsidRPr="00017F0A">
        <w:rPr>
          <w:sz w:val="24"/>
          <w:szCs w:val="24"/>
        </w:rPr>
        <w:tab/>
      </w:r>
      <w:r w:rsidRPr="00017F0A">
        <w:rPr>
          <w:sz w:val="24"/>
          <w:szCs w:val="24"/>
        </w:rPr>
        <w:tab/>
        <w:t>Grades 6-8</w:t>
      </w:r>
      <w:r w:rsidRPr="00017F0A">
        <w:rPr>
          <w:sz w:val="24"/>
          <w:szCs w:val="24"/>
        </w:rPr>
        <w:tab/>
        <w:t>$15,322.00</w:t>
      </w:r>
      <w:r w:rsidRPr="00017F0A">
        <w:rPr>
          <w:sz w:val="24"/>
          <w:szCs w:val="24"/>
        </w:rPr>
        <w:tab/>
      </w:r>
    </w:p>
    <w:p w:rsidR="00F61A25" w:rsidRPr="00017F0A" w:rsidRDefault="00F61A25" w:rsidP="00F61A25">
      <w:pPr>
        <w:tabs>
          <w:tab w:val="left" w:pos="1080"/>
          <w:tab w:val="left" w:pos="1440"/>
          <w:tab w:val="left" w:pos="4860"/>
          <w:tab w:val="left" w:pos="6480"/>
        </w:tabs>
        <w:rPr>
          <w:sz w:val="24"/>
          <w:szCs w:val="24"/>
        </w:rPr>
      </w:pPr>
      <w:r w:rsidRPr="00017F0A">
        <w:rPr>
          <w:sz w:val="24"/>
          <w:szCs w:val="24"/>
        </w:rPr>
        <w:tab/>
      </w:r>
      <w:r w:rsidRPr="00017F0A">
        <w:rPr>
          <w:sz w:val="24"/>
          <w:szCs w:val="24"/>
        </w:rPr>
        <w:tab/>
        <w:t>Grades 9-12</w:t>
      </w:r>
      <w:r w:rsidRPr="00017F0A">
        <w:rPr>
          <w:sz w:val="24"/>
          <w:szCs w:val="24"/>
        </w:rPr>
        <w:tab/>
        <w:t>$17,200.00</w:t>
      </w:r>
      <w:r w:rsidRPr="00017F0A">
        <w:rPr>
          <w:sz w:val="24"/>
          <w:szCs w:val="24"/>
        </w:rPr>
        <w:tab/>
      </w:r>
    </w:p>
    <w:p w:rsidR="00F61A25" w:rsidRPr="00017F0A" w:rsidRDefault="00F61A25" w:rsidP="00F61A25">
      <w:pPr>
        <w:tabs>
          <w:tab w:val="left" w:pos="1080"/>
          <w:tab w:val="left" w:pos="1440"/>
          <w:tab w:val="left" w:pos="4860"/>
          <w:tab w:val="left" w:pos="6480"/>
        </w:tabs>
        <w:rPr>
          <w:sz w:val="24"/>
          <w:szCs w:val="24"/>
        </w:rPr>
      </w:pPr>
      <w:r w:rsidRPr="00017F0A">
        <w:rPr>
          <w:sz w:val="24"/>
          <w:szCs w:val="24"/>
        </w:rPr>
        <w:tab/>
      </w:r>
      <w:r w:rsidRPr="00017F0A">
        <w:rPr>
          <w:sz w:val="24"/>
          <w:szCs w:val="24"/>
        </w:rPr>
        <w:tab/>
        <w:t>Multiple Disabilities</w:t>
      </w:r>
      <w:r w:rsidRPr="00017F0A">
        <w:rPr>
          <w:sz w:val="24"/>
          <w:szCs w:val="24"/>
        </w:rPr>
        <w:tab/>
        <w:t>$22,495.00</w:t>
      </w:r>
      <w:r w:rsidRPr="00017F0A">
        <w:rPr>
          <w:sz w:val="24"/>
          <w:szCs w:val="24"/>
        </w:rPr>
        <w:tab/>
      </w:r>
    </w:p>
    <w:p w:rsidR="00F61A25" w:rsidRPr="00017F0A" w:rsidRDefault="00F61A25" w:rsidP="00F61A25">
      <w:pPr>
        <w:tabs>
          <w:tab w:val="left" w:pos="1080"/>
          <w:tab w:val="left" w:pos="1440"/>
          <w:tab w:val="left" w:pos="4860"/>
          <w:tab w:val="left" w:pos="6480"/>
        </w:tabs>
        <w:rPr>
          <w:sz w:val="24"/>
          <w:szCs w:val="24"/>
        </w:rPr>
      </w:pPr>
      <w:r w:rsidRPr="00017F0A">
        <w:rPr>
          <w:sz w:val="24"/>
          <w:szCs w:val="24"/>
        </w:rPr>
        <w:tab/>
      </w:r>
      <w:r w:rsidRPr="00017F0A">
        <w:rPr>
          <w:sz w:val="24"/>
          <w:szCs w:val="24"/>
        </w:rPr>
        <w:tab/>
        <w:t>Learning Disabilities</w:t>
      </w:r>
      <w:r w:rsidRPr="00017F0A">
        <w:rPr>
          <w:sz w:val="24"/>
          <w:szCs w:val="24"/>
        </w:rPr>
        <w:tab/>
        <w:t>$17,861.00</w:t>
      </w:r>
      <w:r w:rsidRPr="00017F0A">
        <w:rPr>
          <w:sz w:val="24"/>
          <w:szCs w:val="24"/>
        </w:rPr>
        <w:tab/>
      </w:r>
    </w:p>
    <w:p w:rsidR="00F61A25" w:rsidRPr="00017F0A" w:rsidRDefault="00F61A25" w:rsidP="00F61A25">
      <w:pPr>
        <w:tabs>
          <w:tab w:val="left" w:pos="1080"/>
          <w:tab w:val="left" w:pos="1440"/>
          <w:tab w:val="left" w:pos="4860"/>
        </w:tabs>
        <w:rPr>
          <w:sz w:val="24"/>
          <w:szCs w:val="24"/>
        </w:rPr>
      </w:pPr>
      <w:r w:rsidRPr="00017F0A">
        <w:rPr>
          <w:sz w:val="24"/>
          <w:szCs w:val="24"/>
        </w:rPr>
        <w:tab/>
      </w:r>
      <w:r w:rsidRPr="00017F0A">
        <w:rPr>
          <w:sz w:val="24"/>
          <w:szCs w:val="24"/>
        </w:rPr>
        <w:tab/>
        <w:t>Behavioral Disabilities</w:t>
      </w:r>
      <w:r w:rsidRPr="00017F0A">
        <w:rPr>
          <w:sz w:val="24"/>
          <w:szCs w:val="24"/>
        </w:rPr>
        <w:tab/>
        <w:t>$26,743.00</w:t>
      </w:r>
      <w:r w:rsidRPr="00017F0A">
        <w:rPr>
          <w:sz w:val="24"/>
          <w:szCs w:val="24"/>
        </w:rPr>
        <w:tab/>
      </w:r>
    </w:p>
    <w:p w:rsidR="00F61A25" w:rsidRPr="00017F0A" w:rsidRDefault="00F61A25" w:rsidP="00F61A25">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sz w:val="24"/>
          <w:szCs w:val="24"/>
        </w:rPr>
      </w:pPr>
      <w:r w:rsidRPr="00017F0A">
        <w:rPr>
          <w:sz w:val="24"/>
          <w:szCs w:val="24"/>
        </w:rPr>
        <w:tab/>
      </w:r>
      <w:r w:rsidRPr="00017F0A">
        <w:rPr>
          <w:sz w:val="24"/>
          <w:szCs w:val="24"/>
        </w:rPr>
        <w:tab/>
      </w:r>
      <w:r w:rsidRPr="00017F0A">
        <w:rPr>
          <w:sz w:val="24"/>
          <w:szCs w:val="24"/>
        </w:rPr>
        <w:tab/>
      </w:r>
      <w:r w:rsidRPr="00017F0A">
        <w:rPr>
          <w:sz w:val="24"/>
          <w:szCs w:val="24"/>
        </w:rPr>
        <w:tab/>
        <w:t>Pre-K Disabled – Full Time</w:t>
      </w:r>
      <w:r w:rsidRPr="00017F0A">
        <w:rPr>
          <w:sz w:val="24"/>
          <w:szCs w:val="24"/>
        </w:rPr>
        <w:tab/>
      </w:r>
      <w:r w:rsidRPr="00017F0A">
        <w:rPr>
          <w:sz w:val="24"/>
          <w:szCs w:val="24"/>
        </w:rPr>
        <w:tab/>
      </w:r>
      <w:proofErr w:type="gramStart"/>
      <w:r w:rsidRPr="00017F0A">
        <w:rPr>
          <w:sz w:val="24"/>
          <w:szCs w:val="24"/>
        </w:rPr>
        <w:t>$  9,074.00</w:t>
      </w:r>
      <w:proofErr w:type="gramEnd"/>
    </w:p>
    <w:p w:rsidR="00F61A25" w:rsidRPr="00017F0A" w:rsidRDefault="00F61A25" w:rsidP="00F61A25">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sz w:val="24"/>
          <w:szCs w:val="24"/>
        </w:rPr>
      </w:pPr>
      <w:r w:rsidRPr="00017F0A">
        <w:rPr>
          <w:sz w:val="24"/>
          <w:szCs w:val="24"/>
        </w:rPr>
        <w:tab/>
      </w:r>
      <w:r w:rsidRPr="00017F0A">
        <w:rPr>
          <w:sz w:val="24"/>
          <w:szCs w:val="24"/>
        </w:rPr>
        <w:tab/>
      </w:r>
      <w:r w:rsidRPr="00017F0A">
        <w:rPr>
          <w:sz w:val="24"/>
          <w:szCs w:val="24"/>
        </w:rPr>
        <w:tab/>
      </w:r>
      <w:r w:rsidRPr="00017F0A">
        <w:rPr>
          <w:sz w:val="24"/>
          <w:szCs w:val="24"/>
        </w:rPr>
        <w:tab/>
      </w:r>
    </w:p>
    <w:p w:rsidR="00F61A25" w:rsidRPr="00017F0A" w:rsidRDefault="00F61A25" w:rsidP="00917B4E">
      <w:pPr>
        <w:ind w:left="720"/>
        <w:rPr>
          <w:sz w:val="24"/>
          <w:szCs w:val="24"/>
        </w:rPr>
      </w:pPr>
      <w:r w:rsidRPr="00017F0A">
        <w:rPr>
          <w:sz w:val="24"/>
          <w:szCs w:val="24"/>
          <w:u w:val="single"/>
        </w:rPr>
        <w:t>Informational</w:t>
      </w:r>
      <w:r w:rsidRPr="00017F0A">
        <w:rPr>
          <w:sz w:val="24"/>
          <w:szCs w:val="24"/>
        </w:rPr>
        <w:t>:  The New Jersey Department of Education completes a review of each school district’s cost per pupil pursuant to the provisions of N.J.AC 6A:23A-17.  Upon completion of this review, the audited per pupil cost is certified.  The above rates are Paulsboro Board of Education 2016-2017 certified tuition rates.  These rates determine tuition adjustments to other local education agencies who sent students to Paulsboro during the 2016-2017 school year.  Paulsboro school districts</w:t>
      </w:r>
      <w:r w:rsidR="00E50144">
        <w:rPr>
          <w:sz w:val="24"/>
          <w:szCs w:val="24"/>
        </w:rPr>
        <w:t>’</w:t>
      </w:r>
      <w:r w:rsidRPr="00017F0A">
        <w:rPr>
          <w:sz w:val="24"/>
          <w:szCs w:val="24"/>
        </w:rPr>
        <w:t xml:space="preserve"> practice has been to use the certified rates once known as the tuition rate for the upcoming school year.</w:t>
      </w:r>
    </w:p>
    <w:p w:rsidR="00F61A25" w:rsidRPr="00017F0A" w:rsidRDefault="00F61A25" w:rsidP="00F61A25">
      <w:pPr>
        <w:tabs>
          <w:tab w:val="decimal" w:pos="360"/>
          <w:tab w:val="left" w:pos="720"/>
          <w:tab w:val="left" w:pos="1080"/>
        </w:tabs>
        <w:rPr>
          <w:sz w:val="24"/>
          <w:szCs w:val="24"/>
        </w:rPr>
      </w:pPr>
    </w:p>
    <w:p w:rsidR="00F61A25" w:rsidRPr="00017F0A" w:rsidRDefault="00F61A25" w:rsidP="00017F0A">
      <w:pPr>
        <w:pStyle w:val="ListParagraph"/>
        <w:numPr>
          <w:ilvl w:val="3"/>
          <w:numId w:val="16"/>
        </w:numPr>
        <w:tabs>
          <w:tab w:val="left" w:pos="1440"/>
        </w:tabs>
        <w:spacing w:after="200"/>
        <w:ind w:left="720"/>
        <w:contextualSpacing/>
        <w:rPr>
          <w:sz w:val="24"/>
          <w:szCs w:val="24"/>
        </w:rPr>
      </w:pPr>
      <w:r w:rsidRPr="00017F0A">
        <w:rPr>
          <w:sz w:val="24"/>
          <w:szCs w:val="24"/>
        </w:rPr>
        <w:t>Recommend approval to enter into an agreement with the Gloucester County Special Services School District (GCSSSD) for Participation in the Cooperative Transportation Services for the 2018-2019 school year.</w:t>
      </w:r>
    </w:p>
    <w:p w:rsidR="00F61A25" w:rsidRPr="00017F0A" w:rsidRDefault="00F61A25" w:rsidP="00F61A25">
      <w:pPr>
        <w:pStyle w:val="ListParagraph"/>
        <w:tabs>
          <w:tab w:val="left" w:pos="1080"/>
          <w:tab w:val="left" w:pos="1440"/>
        </w:tabs>
        <w:ind w:left="1080"/>
        <w:rPr>
          <w:sz w:val="24"/>
          <w:szCs w:val="24"/>
        </w:rPr>
      </w:pPr>
    </w:p>
    <w:p w:rsidR="00F61A25" w:rsidRPr="00017F0A" w:rsidRDefault="00F61A25" w:rsidP="00917B4E">
      <w:pPr>
        <w:ind w:left="720"/>
        <w:rPr>
          <w:rFonts w:eastAsia="Calibri"/>
          <w:sz w:val="24"/>
          <w:szCs w:val="24"/>
        </w:rPr>
      </w:pPr>
      <w:r w:rsidRPr="00017F0A">
        <w:rPr>
          <w:rFonts w:eastAsia="Calibri"/>
          <w:sz w:val="24"/>
          <w:szCs w:val="24"/>
          <w:u w:val="single"/>
        </w:rPr>
        <w:t>Informational</w:t>
      </w:r>
      <w:r w:rsidRPr="00017F0A">
        <w:rPr>
          <w:rFonts w:eastAsia="Calibri"/>
          <w:sz w:val="24"/>
          <w:szCs w:val="24"/>
        </w:rPr>
        <w:t xml:space="preserve">:  GCSSSD performs a countywide cooperative transportation routing service for students who are homeless, attending nonpublic schools, attending schools for those with disabilities, require special transportation due to disabilities and attending vocational-technical schools.  Special transportation requests are collected, collated and bid/quoted countywide in order to provide the most efficient and economical routes for these students.   GCSSSD receives a 7% administrative fee for special education, vocational, public schools and homeless students.   A 4% administrative fee </w:t>
      </w:r>
      <w:proofErr w:type="gramStart"/>
      <w:r w:rsidRPr="00017F0A">
        <w:rPr>
          <w:rFonts w:eastAsia="Calibri"/>
          <w:sz w:val="24"/>
          <w:szCs w:val="24"/>
        </w:rPr>
        <w:t>is charged</w:t>
      </w:r>
      <w:proofErr w:type="gramEnd"/>
      <w:r w:rsidRPr="00017F0A">
        <w:rPr>
          <w:rFonts w:eastAsia="Calibri"/>
          <w:sz w:val="24"/>
          <w:szCs w:val="24"/>
        </w:rPr>
        <w:t xml:space="preserve"> for nonpublic school students.   These rates have remained unchanged for 20 years.  Paulsboro has participated in the Cooperative Transportation Services arrangement for many years. </w:t>
      </w:r>
    </w:p>
    <w:p w:rsidR="00F61A25" w:rsidRPr="00917B4E" w:rsidRDefault="00F61A25" w:rsidP="00917B4E">
      <w:pPr>
        <w:pStyle w:val="ListParagraph"/>
        <w:ind w:hanging="360"/>
        <w:rPr>
          <w:sz w:val="24"/>
          <w:szCs w:val="24"/>
        </w:rPr>
      </w:pPr>
    </w:p>
    <w:p w:rsidR="00F61A25" w:rsidRPr="00917B4E" w:rsidRDefault="00F61A25" w:rsidP="00917B4E">
      <w:pPr>
        <w:pStyle w:val="ListParagraph"/>
        <w:numPr>
          <w:ilvl w:val="3"/>
          <w:numId w:val="16"/>
        </w:numPr>
        <w:tabs>
          <w:tab w:val="left" w:pos="1080"/>
          <w:tab w:val="left" w:pos="1440"/>
        </w:tabs>
        <w:spacing w:after="200"/>
        <w:ind w:left="720"/>
        <w:contextualSpacing/>
        <w:rPr>
          <w:sz w:val="24"/>
          <w:szCs w:val="24"/>
        </w:rPr>
      </w:pPr>
      <w:r w:rsidRPr="00917B4E">
        <w:rPr>
          <w:sz w:val="24"/>
          <w:szCs w:val="24"/>
        </w:rPr>
        <w:t>Recommend approval to participate in the following services provided by the Gloucester County Special Services School District (GCSSSD) for Guardian Angels Elementary School.</w:t>
      </w:r>
    </w:p>
    <w:p w:rsidR="00F61A25" w:rsidRPr="00917B4E" w:rsidRDefault="00F61A25" w:rsidP="009A0124">
      <w:pPr>
        <w:pStyle w:val="ListParagraph"/>
        <w:ind w:left="1440"/>
        <w:rPr>
          <w:sz w:val="24"/>
          <w:szCs w:val="24"/>
        </w:rPr>
      </w:pPr>
    </w:p>
    <w:p w:rsidR="00F61A25" w:rsidRPr="0068735A" w:rsidRDefault="00F61A25" w:rsidP="00C10AAF">
      <w:pPr>
        <w:pStyle w:val="ListParagraph"/>
        <w:numPr>
          <w:ilvl w:val="0"/>
          <w:numId w:val="17"/>
        </w:numPr>
        <w:tabs>
          <w:tab w:val="left" w:pos="1440"/>
          <w:tab w:val="left" w:pos="1800"/>
          <w:tab w:val="left" w:pos="6345"/>
        </w:tabs>
        <w:spacing w:after="200"/>
        <w:ind w:left="1440" w:firstLine="0"/>
        <w:contextualSpacing/>
        <w:rPr>
          <w:sz w:val="24"/>
          <w:szCs w:val="24"/>
        </w:rPr>
      </w:pPr>
      <w:r w:rsidRPr="0068735A">
        <w:rPr>
          <w:sz w:val="24"/>
          <w:szCs w:val="24"/>
        </w:rPr>
        <w:t>Nursing Services funded through Nonpublic Funds</w:t>
      </w:r>
    </w:p>
    <w:p w:rsidR="00F61A25" w:rsidRPr="00917B4E" w:rsidRDefault="00F61A25" w:rsidP="009A0124">
      <w:pPr>
        <w:pStyle w:val="ListParagraph"/>
        <w:numPr>
          <w:ilvl w:val="0"/>
          <w:numId w:val="17"/>
        </w:numPr>
        <w:tabs>
          <w:tab w:val="left" w:pos="1800"/>
        </w:tabs>
        <w:spacing w:after="200"/>
        <w:ind w:left="1440" w:firstLine="0"/>
        <w:contextualSpacing/>
        <w:rPr>
          <w:sz w:val="24"/>
          <w:szCs w:val="24"/>
        </w:rPr>
      </w:pPr>
      <w:r w:rsidRPr="00917B4E">
        <w:rPr>
          <w:sz w:val="24"/>
          <w:szCs w:val="24"/>
        </w:rPr>
        <w:t>Technology Services funded through Nonpublic Funds</w:t>
      </w:r>
    </w:p>
    <w:p w:rsidR="00F61A25" w:rsidRPr="00917B4E" w:rsidRDefault="00F61A25" w:rsidP="00C10AAF">
      <w:pPr>
        <w:pStyle w:val="ListParagraph"/>
        <w:numPr>
          <w:ilvl w:val="0"/>
          <w:numId w:val="17"/>
        </w:numPr>
        <w:tabs>
          <w:tab w:val="left" w:pos="1440"/>
          <w:tab w:val="left" w:pos="1800"/>
          <w:tab w:val="left" w:pos="6345"/>
        </w:tabs>
        <w:spacing w:after="200"/>
        <w:ind w:left="1440" w:firstLine="0"/>
        <w:contextualSpacing/>
        <w:rPr>
          <w:sz w:val="24"/>
          <w:szCs w:val="24"/>
        </w:rPr>
      </w:pPr>
      <w:r w:rsidRPr="00917B4E">
        <w:rPr>
          <w:sz w:val="24"/>
          <w:szCs w:val="24"/>
        </w:rPr>
        <w:t>Textbook Services funded through Nonpublic Funds</w:t>
      </w:r>
    </w:p>
    <w:p w:rsidR="00F61A25" w:rsidRPr="00917B4E" w:rsidRDefault="00F61A25" w:rsidP="00C10AAF">
      <w:pPr>
        <w:pStyle w:val="ListParagraph"/>
        <w:numPr>
          <w:ilvl w:val="0"/>
          <w:numId w:val="17"/>
        </w:numPr>
        <w:tabs>
          <w:tab w:val="left" w:pos="1440"/>
          <w:tab w:val="left" w:pos="1800"/>
          <w:tab w:val="left" w:pos="6345"/>
        </w:tabs>
        <w:spacing w:after="200"/>
        <w:ind w:left="1440" w:firstLine="0"/>
        <w:contextualSpacing/>
        <w:rPr>
          <w:sz w:val="24"/>
          <w:szCs w:val="24"/>
        </w:rPr>
      </w:pPr>
      <w:r w:rsidRPr="00917B4E">
        <w:rPr>
          <w:sz w:val="24"/>
          <w:szCs w:val="24"/>
        </w:rPr>
        <w:t>Auxiliary Services funded through Chapter 192/Chapter 193</w:t>
      </w:r>
    </w:p>
    <w:p w:rsidR="00F61A25" w:rsidRPr="00917B4E" w:rsidRDefault="00F61A25" w:rsidP="00C10AAF">
      <w:pPr>
        <w:pStyle w:val="ListParagraph"/>
        <w:numPr>
          <w:ilvl w:val="0"/>
          <w:numId w:val="17"/>
        </w:numPr>
        <w:tabs>
          <w:tab w:val="left" w:pos="1440"/>
          <w:tab w:val="left" w:pos="1800"/>
          <w:tab w:val="left" w:pos="6345"/>
        </w:tabs>
        <w:spacing w:after="200"/>
        <w:ind w:left="1440" w:firstLine="0"/>
        <w:contextualSpacing/>
        <w:rPr>
          <w:sz w:val="24"/>
          <w:szCs w:val="24"/>
        </w:rPr>
      </w:pPr>
      <w:r w:rsidRPr="00917B4E">
        <w:rPr>
          <w:sz w:val="24"/>
          <w:szCs w:val="24"/>
        </w:rPr>
        <w:t>One to One aide services funding through IDEA Basic</w:t>
      </w:r>
    </w:p>
    <w:p w:rsidR="00F61A25" w:rsidRPr="00917B4E" w:rsidRDefault="00F61A25" w:rsidP="00917B4E">
      <w:pPr>
        <w:ind w:left="720"/>
        <w:rPr>
          <w:sz w:val="24"/>
          <w:szCs w:val="24"/>
        </w:rPr>
      </w:pPr>
      <w:r w:rsidRPr="00917B4E">
        <w:rPr>
          <w:sz w:val="24"/>
          <w:szCs w:val="24"/>
          <w:u w:val="single"/>
        </w:rPr>
        <w:t>Informational</w:t>
      </w:r>
      <w:r w:rsidRPr="00917B4E">
        <w:rPr>
          <w:sz w:val="24"/>
          <w:szCs w:val="24"/>
        </w:rPr>
        <w:t xml:space="preserve">: There is a 5% fee charged to the Paulsboro Public Schools for the Technology Services.   The fees charged for the other services </w:t>
      </w:r>
      <w:proofErr w:type="gramStart"/>
      <w:r w:rsidRPr="00917B4E">
        <w:rPr>
          <w:sz w:val="24"/>
          <w:szCs w:val="24"/>
        </w:rPr>
        <w:t>are allowed</w:t>
      </w:r>
      <w:proofErr w:type="gramEnd"/>
      <w:r w:rsidRPr="00917B4E">
        <w:rPr>
          <w:sz w:val="24"/>
          <w:szCs w:val="24"/>
        </w:rPr>
        <w:t xml:space="preserve"> by the state to be part of the expense of the program. </w:t>
      </w:r>
    </w:p>
    <w:p w:rsidR="00F61A25" w:rsidRPr="00917B4E" w:rsidRDefault="00F61A25" w:rsidP="00F61A25">
      <w:pPr>
        <w:ind w:left="1080" w:firstLine="30"/>
        <w:rPr>
          <w:sz w:val="24"/>
          <w:szCs w:val="24"/>
        </w:rPr>
      </w:pPr>
    </w:p>
    <w:p w:rsidR="00F61A25" w:rsidRPr="00917B4E" w:rsidRDefault="00F61A25" w:rsidP="00F61A25">
      <w:pPr>
        <w:ind w:left="1080" w:firstLine="30"/>
        <w:rPr>
          <w:sz w:val="24"/>
          <w:szCs w:val="24"/>
        </w:rPr>
      </w:pPr>
    </w:p>
    <w:p w:rsidR="00F61A25" w:rsidRPr="00917B4E" w:rsidRDefault="00F61A25" w:rsidP="00415839">
      <w:pPr>
        <w:pStyle w:val="ListParagraph"/>
        <w:numPr>
          <w:ilvl w:val="3"/>
          <w:numId w:val="16"/>
        </w:numPr>
        <w:tabs>
          <w:tab w:val="left" w:pos="1440"/>
        </w:tabs>
        <w:spacing w:after="200"/>
        <w:ind w:left="720"/>
        <w:contextualSpacing/>
        <w:rPr>
          <w:sz w:val="24"/>
          <w:szCs w:val="24"/>
        </w:rPr>
      </w:pPr>
      <w:r w:rsidRPr="00917B4E">
        <w:rPr>
          <w:sz w:val="24"/>
          <w:szCs w:val="24"/>
        </w:rPr>
        <w:t>Recommend approval of the following Broker of Record contract for the 2018-2019 school year:</w:t>
      </w:r>
    </w:p>
    <w:p w:rsidR="00F61A25" w:rsidRPr="00917B4E" w:rsidRDefault="00F61A25" w:rsidP="00F61A25">
      <w:pPr>
        <w:pStyle w:val="ListParagraph"/>
        <w:tabs>
          <w:tab w:val="left" w:pos="1080"/>
          <w:tab w:val="left" w:pos="1440"/>
        </w:tabs>
        <w:ind w:left="1080"/>
        <w:rPr>
          <w:sz w:val="24"/>
          <w:szCs w:val="24"/>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143"/>
      </w:tblGrid>
      <w:tr w:rsidR="00F61A25" w:rsidRPr="00650449" w:rsidTr="00BD6049">
        <w:tc>
          <w:tcPr>
            <w:tcW w:w="2407" w:type="dxa"/>
            <w:vAlign w:val="center"/>
          </w:tcPr>
          <w:p w:rsidR="00F61A25" w:rsidRPr="00BD6049" w:rsidRDefault="00F61A25" w:rsidP="00F61A2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24"/>
                <w:szCs w:val="24"/>
              </w:rPr>
            </w:pPr>
            <w:r w:rsidRPr="00BD6049">
              <w:rPr>
                <w:b/>
                <w:bCs/>
                <w:sz w:val="24"/>
                <w:szCs w:val="24"/>
              </w:rPr>
              <w:t>Professional/Firm</w:t>
            </w:r>
          </w:p>
        </w:tc>
        <w:tc>
          <w:tcPr>
            <w:tcW w:w="6143" w:type="dxa"/>
            <w:vAlign w:val="center"/>
          </w:tcPr>
          <w:p w:rsidR="00F61A25" w:rsidRPr="00BD6049" w:rsidRDefault="00F61A25" w:rsidP="00F61A2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4"/>
                <w:szCs w:val="24"/>
              </w:rPr>
            </w:pPr>
            <w:r w:rsidRPr="00BD6049">
              <w:rPr>
                <w:b/>
                <w:sz w:val="24"/>
                <w:szCs w:val="24"/>
              </w:rPr>
              <w:t>Position</w:t>
            </w:r>
          </w:p>
        </w:tc>
      </w:tr>
      <w:tr w:rsidR="00F61A25" w:rsidRPr="00650449" w:rsidTr="00BD6049">
        <w:tc>
          <w:tcPr>
            <w:tcW w:w="2407" w:type="dxa"/>
          </w:tcPr>
          <w:p w:rsidR="00F61A25" w:rsidRPr="00BD6049" w:rsidRDefault="00F61A25" w:rsidP="00F61A2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4"/>
                <w:szCs w:val="24"/>
              </w:rPr>
            </w:pPr>
            <w:r w:rsidRPr="00BD6049">
              <w:rPr>
                <w:bCs/>
                <w:sz w:val="24"/>
                <w:szCs w:val="24"/>
              </w:rPr>
              <w:t>Steven Anuszewski</w:t>
            </w:r>
          </w:p>
        </w:tc>
        <w:tc>
          <w:tcPr>
            <w:tcW w:w="6143" w:type="dxa"/>
          </w:tcPr>
          <w:p w:rsidR="00F61A25" w:rsidRPr="00BD6049" w:rsidRDefault="00F61A25" w:rsidP="00F61A2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4"/>
                <w:szCs w:val="24"/>
              </w:rPr>
            </w:pPr>
            <w:r w:rsidRPr="00BD6049">
              <w:rPr>
                <w:sz w:val="24"/>
                <w:szCs w:val="24"/>
              </w:rPr>
              <w:t>Health and Student Accident Insurance Broker of Record</w:t>
            </w:r>
          </w:p>
        </w:tc>
      </w:tr>
      <w:tr w:rsidR="00F61A25" w:rsidRPr="00650449" w:rsidTr="00BD6049">
        <w:tc>
          <w:tcPr>
            <w:tcW w:w="2407" w:type="dxa"/>
          </w:tcPr>
          <w:p w:rsidR="00BD6049" w:rsidRDefault="00BD6049" w:rsidP="00F61A2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4"/>
                <w:szCs w:val="24"/>
              </w:rPr>
            </w:pPr>
          </w:p>
          <w:p w:rsidR="00F61A25" w:rsidRPr="00BD6049" w:rsidRDefault="00F61A25" w:rsidP="00F61A2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4"/>
                <w:szCs w:val="24"/>
              </w:rPr>
            </w:pPr>
            <w:r w:rsidRPr="00BD6049">
              <w:rPr>
                <w:sz w:val="24"/>
                <w:szCs w:val="24"/>
              </w:rPr>
              <w:t>Barclay Group</w:t>
            </w:r>
          </w:p>
        </w:tc>
        <w:tc>
          <w:tcPr>
            <w:tcW w:w="6143" w:type="dxa"/>
          </w:tcPr>
          <w:p w:rsidR="00F61A25" w:rsidRPr="00BD6049" w:rsidRDefault="00F61A25" w:rsidP="00F61A2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4"/>
                <w:szCs w:val="24"/>
              </w:rPr>
            </w:pPr>
            <w:r w:rsidRPr="00BD6049">
              <w:rPr>
                <w:sz w:val="24"/>
                <w:szCs w:val="24"/>
              </w:rPr>
              <w:t xml:space="preserve">Property, Auto, Liability, Boiler and Machinery, Crime, Workers Compensation, Pollution and Professional Liability  Insurance Broker of Record </w:t>
            </w:r>
          </w:p>
        </w:tc>
      </w:tr>
    </w:tbl>
    <w:p w:rsidR="00F61A25" w:rsidRDefault="00F61A25" w:rsidP="00F61A25"/>
    <w:p w:rsidR="00F61A25" w:rsidRDefault="00F61A25" w:rsidP="00F61A25">
      <w:pPr>
        <w:ind w:left="1080"/>
        <w:rPr>
          <w:sz w:val="24"/>
          <w:szCs w:val="24"/>
        </w:rPr>
      </w:pPr>
      <w:r w:rsidRPr="00BD6049">
        <w:rPr>
          <w:sz w:val="24"/>
          <w:szCs w:val="24"/>
          <w:u w:val="single"/>
        </w:rPr>
        <w:t>Informational</w:t>
      </w:r>
      <w:r w:rsidRPr="00BD6049">
        <w:rPr>
          <w:sz w:val="24"/>
          <w:szCs w:val="24"/>
        </w:rPr>
        <w:t>:  Beginning with the January 2017 Paulsboro Board of Education Reorganization</w:t>
      </w:r>
      <w:r w:rsidR="00C227BC">
        <w:rPr>
          <w:sz w:val="24"/>
          <w:szCs w:val="24"/>
        </w:rPr>
        <w:t>,</w:t>
      </w:r>
      <w:r w:rsidRPr="00BD6049">
        <w:rPr>
          <w:sz w:val="24"/>
          <w:szCs w:val="24"/>
        </w:rPr>
        <w:t xml:space="preserve"> the appointment of insurance brokers as an extraordinary unspecifiable service following local finance notice AU 2002-2 began.  The approval of the firms above on January 30, 2017 for the current school year included two one-year renewal periods at the discretion of the Board.</w:t>
      </w:r>
    </w:p>
    <w:p w:rsidR="00F24045" w:rsidRPr="00BD6049" w:rsidRDefault="00F24045" w:rsidP="00F61A25">
      <w:pPr>
        <w:ind w:left="1080"/>
        <w:rPr>
          <w:sz w:val="24"/>
          <w:szCs w:val="24"/>
        </w:rPr>
      </w:pPr>
    </w:p>
    <w:p w:rsidR="009A60AE" w:rsidRPr="00FA0C3B" w:rsidRDefault="009A60AE" w:rsidP="00F24045">
      <w:pPr>
        <w:pStyle w:val="ListParagraph"/>
        <w:numPr>
          <w:ilvl w:val="0"/>
          <w:numId w:val="25"/>
        </w:numPr>
        <w:spacing w:after="200"/>
        <w:ind w:left="720"/>
        <w:contextualSpacing/>
        <w:rPr>
          <w:sz w:val="24"/>
          <w:szCs w:val="24"/>
        </w:rPr>
      </w:pPr>
      <w:r w:rsidRPr="00FA0C3B">
        <w:rPr>
          <w:sz w:val="24"/>
          <w:szCs w:val="24"/>
        </w:rPr>
        <w:t>Recommend approval of Business Reorganization Items 1 -</w:t>
      </w:r>
      <w:r w:rsidR="00CE4CF3">
        <w:rPr>
          <w:sz w:val="24"/>
          <w:szCs w:val="24"/>
        </w:rPr>
        <w:t xml:space="preserve"> </w:t>
      </w:r>
      <w:r w:rsidR="00806A27">
        <w:rPr>
          <w:sz w:val="24"/>
          <w:szCs w:val="24"/>
        </w:rPr>
        <w:t>7</w:t>
      </w:r>
      <w:r w:rsidRPr="00FA0C3B">
        <w:rPr>
          <w:sz w:val="24"/>
          <w:szCs w:val="24"/>
        </w:rPr>
        <w:t>:</w:t>
      </w:r>
    </w:p>
    <w:p w:rsidR="009A60AE" w:rsidRPr="00484536" w:rsidRDefault="009A60AE" w:rsidP="00642E8B">
      <w:pPr>
        <w:pStyle w:val="ListParagraph"/>
        <w:ind w:left="1080"/>
        <w:rPr>
          <w:b/>
          <w:sz w:val="24"/>
          <w:szCs w:val="24"/>
        </w:rPr>
      </w:pPr>
    </w:p>
    <w:p w:rsidR="009A60AE" w:rsidRPr="00484536" w:rsidRDefault="009A60AE" w:rsidP="00642E8B">
      <w:pPr>
        <w:pStyle w:val="ListParagraph"/>
        <w:numPr>
          <w:ilvl w:val="0"/>
          <w:numId w:val="22"/>
        </w:numPr>
        <w:tabs>
          <w:tab w:val="left" w:pos="1080"/>
          <w:tab w:val="left" w:pos="1440"/>
        </w:tabs>
        <w:ind w:left="1080"/>
        <w:contextualSpacing/>
        <w:rPr>
          <w:sz w:val="24"/>
          <w:szCs w:val="24"/>
        </w:rPr>
      </w:pPr>
      <w:r w:rsidRPr="00484536">
        <w:rPr>
          <w:sz w:val="24"/>
          <w:szCs w:val="24"/>
        </w:rPr>
        <w:t xml:space="preserve">The New Jersey School Boards Association (NJSBA) requires each Board of Education to appoint a Delegate, Alternate Delegate, Legislative Chairperson and a Representative to the Gloucester County School Boards Association.   </w:t>
      </w:r>
      <w:proofErr w:type="gramStart"/>
      <w:r w:rsidRPr="00484536">
        <w:rPr>
          <w:sz w:val="24"/>
          <w:szCs w:val="24"/>
        </w:rPr>
        <w:t>These appointments are made by the President of the Paulsboro Board of Education</w:t>
      </w:r>
      <w:proofErr w:type="gramEnd"/>
      <w:r w:rsidRPr="00484536">
        <w:rPr>
          <w:sz w:val="24"/>
          <w:szCs w:val="24"/>
        </w:rPr>
        <w:t>.  It would be appropriate at this time to appoint these representatives through June 2017.</w:t>
      </w:r>
    </w:p>
    <w:p w:rsidR="009A60AE" w:rsidRPr="00484536" w:rsidRDefault="009A60AE" w:rsidP="00642E8B">
      <w:pPr>
        <w:pStyle w:val="ListParagraph"/>
        <w:ind w:left="1080"/>
        <w:rPr>
          <w:sz w:val="24"/>
          <w:szCs w:val="24"/>
        </w:rPr>
      </w:pPr>
    </w:p>
    <w:p w:rsidR="009A60AE" w:rsidRPr="00484536" w:rsidRDefault="009A60AE" w:rsidP="00642E8B">
      <w:pPr>
        <w:pStyle w:val="ListParagraph"/>
        <w:ind w:left="1080"/>
        <w:rPr>
          <w:sz w:val="24"/>
          <w:szCs w:val="24"/>
          <w:u w:val="single"/>
        </w:rPr>
      </w:pPr>
      <w:r w:rsidRPr="00484536">
        <w:rPr>
          <w:sz w:val="24"/>
          <w:szCs w:val="24"/>
        </w:rPr>
        <w:tab/>
      </w:r>
      <w:r w:rsidRPr="00484536">
        <w:rPr>
          <w:sz w:val="24"/>
          <w:szCs w:val="24"/>
          <w:u w:val="single"/>
        </w:rPr>
        <w:t>Position</w:t>
      </w:r>
      <w:r w:rsidRPr="00484536">
        <w:rPr>
          <w:sz w:val="24"/>
          <w:szCs w:val="24"/>
          <w:u w:val="single"/>
        </w:rPr>
        <w:tab/>
      </w:r>
      <w:r w:rsidRPr="00484536">
        <w:rPr>
          <w:sz w:val="24"/>
          <w:szCs w:val="24"/>
          <w:u w:val="single"/>
        </w:rPr>
        <w:tab/>
      </w:r>
      <w:r w:rsidRPr="00484536">
        <w:rPr>
          <w:sz w:val="24"/>
          <w:szCs w:val="24"/>
          <w:u w:val="single"/>
        </w:rPr>
        <w:tab/>
      </w:r>
      <w:r w:rsidRPr="00484536">
        <w:rPr>
          <w:sz w:val="24"/>
          <w:szCs w:val="24"/>
          <w:u w:val="single"/>
        </w:rPr>
        <w:tab/>
      </w:r>
      <w:r w:rsidRPr="00484536">
        <w:rPr>
          <w:sz w:val="24"/>
          <w:szCs w:val="24"/>
          <w:u w:val="single"/>
        </w:rPr>
        <w:tab/>
      </w:r>
      <w:r w:rsidRPr="00484536">
        <w:rPr>
          <w:sz w:val="24"/>
          <w:szCs w:val="24"/>
          <w:u w:val="single"/>
        </w:rPr>
        <w:tab/>
      </w:r>
      <w:r w:rsidRPr="00484536">
        <w:rPr>
          <w:sz w:val="24"/>
          <w:szCs w:val="24"/>
          <w:u w:val="single"/>
        </w:rPr>
        <w:tab/>
        <w:t>Current Representative</w:t>
      </w:r>
    </w:p>
    <w:p w:rsidR="009A60AE" w:rsidRPr="00484536" w:rsidRDefault="009A60AE" w:rsidP="00642E8B">
      <w:pPr>
        <w:pStyle w:val="ListParagraph"/>
        <w:ind w:left="1080"/>
        <w:rPr>
          <w:sz w:val="24"/>
          <w:szCs w:val="24"/>
        </w:rPr>
      </w:pPr>
      <w:r w:rsidRPr="00484536">
        <w:rPr>
          <w:sz w:val="24"/>
          <w:szCs w:val="24"/>
        </w:rPr>
        <w:tab/>
        <w:t xml:space="preserve">Delegate  </w:t>
      </w:r>
      <w:r w:rsidRPr="00484536">
        <w:rPr>
          <w:sz w:val="24"/>
          <w:szCs w:val="24"/>
        </w:rPr>
        <w:tab/>
      </w:r>
      <w:r w:rsidRPr="00484536">
        <w:rPr>
          <w:sz w:val="24"/>
          <w:szCs w:val="24"/>
        </w:rPr>
        <w:tab/>
      </w:r>
      <w:r w:rsidRPr="00484536">
        <w:rPr>
          <w:sz w:val="24"/>
          <w:szCs w:val="24"/>
        </w:rPr>
        <w:tab/>
      </w:r>
      <w:r w:rsidRPr="00484536">
        <w:rPr>
          <w:sz w:val="24"/>
          <w:szCs w:val="24"/>
        </w:rPr>
        <w:tab/>
      </w:r>
      <w:r w:rsidRPr="00484536">
        <w:rPr>
          <w:sz w:val="24"/>
          <w:szCs w:val="24"/>
        </w:rPr>
        <w:tab/>
      </w:r>
      <w:r w:rsidRPr="00484536">
        <w:rPr>
          <w:sz w:val="24"/>
          <w:szCs w:val="24"/>
        </w:rPr>
        <w:tab/>
        <w:t xml:space="preserve"> </w:t>
      </w:r>
      <w:r w:rsidRPr="00484536">
        <w:rPr>
          <w:sz w:val="24"/>
          <w:szCs w:val="24"/>
        </w:rPr>
        <w:tab/>
        <w:t>Joseph L. Lisa</w:t>
      </w:r>
    </w:p>
    <w:p w:rsidR="009A60AE" w:rsidRPr="00484536" w:rsidRDefault="009A60AE" w:rsidP="00642E8B">
      <w:pPr>
        <w:pStyle w:val="ListParagraph"/>
        <w:ind w:left="1080"/>
        <w:rPr>
          <w:sz w:val="24"/>
          <w:szCs w:val="24"/>
        </w:rPr>
      </w:pPr>
      <w:r w:rsidRPr="00484536">
        <w:rPr>
          <w:sz w:val="24"/>
          <w:szCs w:val="24"/>
        </w:rPr>
        <w:tab/>
        <w:t xml:space="preserve">Legislative Chairperson </w:t>
      </w:r>
      <w:r w:rsidRPr="00484536">
        <w:rPr>
          <w:sz w:val="24"/>
          <w:szCs w:val="24"/>
        </w:rPr>
        <w:tab/>
      </w:r>
      <w:r w:rsidRPr="00484536">
        <w:rPr>
          <w:sz w:val="24"/>
          <w:szCs w:val="24"/>
        </w:rPr>
        <w:tab/>
      </w:r>
      <w:r w:rsidRPr="00484536">
        <w:rPr>
          <w:sz w:val="24"/>
          <w:szCs w:val="24"/>
        </w:rPr>
        <w:tab/>
      </w:r>
      <w:r w:rsidRPr="00484536">
        <w:rPr>
          <w:sz w:val="24"/>
          <w:szCs w:val="24"/>
        </w:rPr>
        <w:tab/>
        <w:t xml:space="preserve"> </w:t>
      </w:r>
      <w:r w:rsidRPr="00484536">
        <w:rPr>
          <w:sz w:val="24"/>
          <w:szCs w:val="24"/>
        </w:rPr>
        <w:tab/>
        <w:t>Joseph L. Lisa</w:t>
      </w:r>
    </w:p>
    <w:p w:rsidR="009A60AE" w:rsidRPr="00484536" w:rsidRDefault="009A60AE" w:rsidP="00642E8B">
      <w:pPr>
        <w:pStyle w:val="ListParagraph"/>
        <w:ind w:left="1080"/>
        <w:rPr>
          <w:sz w:val="24"/>
          <w:szCs w:val="24"/>
        </w:rPr>
      </w:pPr>
      <w:r w:rsidRPr="00484536">
        <w:rPr>
          <w:sz w:val="24"/>
          <w:szCs w:val="24"/>
        </w:rPr>
        <w:tab/>
        <w:t xml:space="preserve">Alternate Delegate </w:t>
      </w:r>
      <w:r w:rsidRPr="00484536">
        <w:rPr>
          <w:sz w:val="24"/>
          <w:szCs w:val="24"/>
        </w:rPr>
        <w:tab/>
      </w:r>
      <w:r w:rsidRPr="00484536">
        <w:rPr>
          <w:sz w:val="24"/>
          <w:szCs w:val="24"/>
        </w:rPr>
        <w:tab/>
      </w:r>
      <w:r w:rsidRPr="00484536">
        <w:rPr>
          <w:sz w:val="24"/>
          <w:szCs w:val="24"/>
        </w:rPr>
        <w:tab/>
      </w:r>
      <w:r w:rsidRPr="00484536">
        <w:rPr>
          <w:sz w:val="24"/>
          <w:szCs w:val="24"/>
        </w:rPr>
        <w:tab/>
      </w:r>
      <w:r w:rsidRPr="00484536">
        <w:rPr>
          <w:sz w:val="24"/>
          <w:szCs w:val="24"/>
        </w:rPr>
        <w:tab/>
        <w:t xml:space="preserve"> </w:t>
      </w:r>
      <w:r w:rsidRPr="00484536">
        <w:rPr>
          <w:sz w:val="24"/>
          <w:szCs w:val="24"/>
        </w:rPr>
        <w:tab/>
        <w:t>Thomas C. Ridinger</w:t>
      </w:r>
    </w:p>
    <w:p w:rsidR="009A60AE" w:rsidRPr="00484536" w:rsidRDefault="009A60AE" w:rsidP="00642E8B">
      <w:pPr>
        <w:pStyle w:val="ListParagraph"/>
        <w:ind w:left="1080"/>
        <w:rPr>
          <w:sz w:val="24"/>
          <w:szCs w:val="24"/>
        </w:rPr>
      </w:pPr>
      <w:r w:rsidRPr="00484536">
        <w:rPr>
          <w:sz w:val="24"/>
          <w:szCs w:val="24"/>
        </w:rPr>
        <w:tab/>
        <w:t>Representative to Gloucester County</w:t>
      </w:r>
      <w:r w:rsidRPr="00484536">
        <w:rPr>
          <w:sz w:val="24"/>
          <w:szCs w:val="24"/>
        </w:rPr>
        <w:tab/>
      </w:r>
      <w:r w:rsidR="00A75351">
        <w:rPr>
          <w:sz w:val="24"/>
          <w:szCs w:val="24"/>
        </w:rPr>
        <w:tab/>
      </w:r>
      <w:r w:rsidR="00A75351">
        <w:rPr>
          <w:sz w:val="24"/>
          <w:szCs w:val="24"/>
        </w:rPr>
        <w:tab/>
      </w:r>
      <w:r w:rsidR="00A75351">
        <w:rPr>
          <w:sz w:val="24"/>
          <w:szCs w:val="24"/>
        </w:rPr>
        <w:tab/>
      </w:r>
      <w:r w:rsidRPr="00484536">
        <w:rPr>
          <w:sz w:val="24"/>
          <w:szCs w:val="24"/>
        </w:rPr>
        <w:t>James Walter II</w:t>
      </w:r>
    </w:p>
    <w:p w:rsidR="009A60AE" w:rsidRDefault="00A75351" w:rsidP="00A75351">
      <w:pPr>
        <w:tabs>
          <w:tab w:val="decimal" w:pos="360"/>
          <w:tab w:val="left" w:pos="720"/>
          <w:tab w:val="left" w:pos="1080"/>
        </w:tabs>
        <w:ind w:left="1080"/>
        <w:rPr>
          <w:sz w:val="24"/>
          <w:szCs w:val="24"/>
        </w:rPr>
      </w:pPr>
      <w:r>
        <w:rPr>
          <w:sz w:val="24"/>
          <w:szCs w:val="24"/>
        </w:rPr>
        <w:tab/>
      </w:r>
      <w:r w:rsidRPr="00A75351">
        <w:rPr>
          <w:sz w:val="24"/>
          <w:szCs w:val="24"/>
        </w:rPr>
        <w:t>School Boards Association</w:t>
      </w:r>
    </w:p>
    <w:p w:rsidR="00A56B06" w:rsidRDefault="00A56B06">
      <w:pPr>
        <w:rPr>
          <w:sz w:val="24"/>
          <w:szCs w:val="24"/>
        </w:rPr>
      </w:pPr>
    </w:p>
    <w:p w:rsidR="00A75351" w:rsidRPr="00A75351" w:rsidRDefault="00A75351" w:rsidP="00A75351">
      <w:pPr>
        <w:tabs>
          <w:tab w:val="decimal" w:pos="360"/>
          <w:tab w:val="left" w:pos="720"/>
          <w:tab w:val="left" w:pos="1080"/>
        </w:tabs>
        <w:ind w:left="1080"/>
        <w:rPr>
          <w:sz w:val="24"/>
          <w:szCs w:val="24"/>
        </w:rPr>
      </w:pPr>
    </w:p>
    <w:p w:rsidR="009A60AE" w:rsidRPr="00484536" w:rsidRDefault="009A60AE" w:rsidP="00642E8B">
      <w:pPr>
        <w:pStyle w:val="ListParagraph"/>
        <w:numPr>
          <w:ilvl w:val="0"/>
          <w:numId w:val="22"/>
        </w:numPr>
        <w:tabs>
          <w:tab w:val="left" w:pos="1080"/>
          <w:tab w:val="left" w:pos="1440"/>
        </w:tabs>
        <w:ind w:left="1080"/>
        <w:contextualSpacing/>
        <w:rPr>
          <w:sz w:val="24"/>
          <w:szCs w:val="24"/>
        </w:rPr>
      </w:pPr>
      <w:r w:rsidRPr="00484536">
        <w:rPr>
          <w:sz w:val="24"/>
          <w:szCs w:val="24"/>
        </w:rPr>
        <w:t>Adoption resolution 05-</w:t>
      </w:r>
      <w:r w:rsidR="00001DA2">
        <w:rPr>
          <w:sz w:val="24"/>
          <w:szCs w:val="24"/>
        </w:rPr>
        <w:t>21</w:t>
      </w:r>
      <w:r w:rsidRPr="00484536">
        <w:rPr>
          <w:sz w:val="24"/>
          <w:szCs w:val="24"/>
        </w:rPr>
        <w:t>-2018#03:  Petty Cash 2018-2019 school year.</w:t>
      </w:r>
    </w:p>
    <w:p w:rsidR="009A60AE" w:rsidRPr="00484536" w:rsidRDefault="009A60AE" w:rsidP="00642E8B">
      <w:pPr>
        <w:pStyle w:val="ListParagraph"/>
        <w:ind w:left="1080"/>
        <w:rPr>
          <w:sz w:val="24"/>
          <w:szCs w:val="24"/>
        </w:rPr>
      </w:pPr>
    </w:p>
    <w:p w:rsidR="009A60AE" w:rsidRDefault="009A60AE" w:rsidP="00642E8B">
      <w:pPr>
        <w:pStyle w:val="ListParagraph"/>
        <w:ind w:left="1080"/>
        <w:rPr>
          <w:sz w:val="24"/>
          <w:szCs w:val="24"/>
        </w:rPr>
      </w:pPr>
      <w:r w:rsidRPr="00484536">
        <w:rPr>
          <w:sz w:val="24"/>
          <w:szCs w:val="24"/>
        </w:rPr>
        <w:t>BE IT RESOLVED:  As required by NJSA 18A:19-13, the Paulsboro Board of Education establish the following petty cash funds for the 2018-2019 school year whereas no single petty cash transaction may be larger than $75.</w:t>
      </w:r>
      <w:r w:rsidR="00484536">
        <w:rPr>
          <w:sz w:val="24"/>
          <w:szCs w:val="24"/>
        </w:rPr>
        <w:t>00.</w:t>
      </w:r>
    </w:p>
    <w:p w:rsidR="00937195" w:rsidRPr="00FF4336" w:rsidRDefault="00937195" w:rsidP="00642E8B">
      <w:pPr>
        <w:pStyle w:val="ListParagraph"/>
        <w:ind w:left="1080"/>
        <w:rPr>
          <w:sz w:val="24"/>
          <w:szCs w:val="24"/>
        </w:rPr>
      </w:pPr>
    </w:p>
    <w:p w:rsidR="000D5F51" w:rsidRPr="00FF4336" w:rsidRDefault="000D5F51" w:rsidP="00642E8B">
      <w:pPr>
        <w:tabs>
          <w:tab w:val="decimal" w:pos="360"/>
          <w:tab w:val="left" w:pos="720"/>
          <w:tab w:val="left" w:pos="1080"/>
          <w:tab w:val="left" w:pos="1440"/>
          <w:tab w:val="left" w:pos="1800"/>
          <w:tab w:val="left" w:pos="2160"/>
          <w:tab w:val="left" w:pos="2520"/>
        </w:tabs>
        <w:ind w:left="1080"/>
        <w:rPr>
          <w:b/>
          <w:sz w:val="16"/>
          <w:szCs w:val="16"/>
        </w:rPr>
      </w:pPr>
      <w:r w:rsidRPr="00FF4336">
        <w:rPr>
          <w:b/>
          <w:sz w:val="16"/>
          <w:szCs w:val="16"/>
        </w:rPr>
        <w:tab/>
      </w:r>
      <w:r w:rsidRPr="00FF4336">
        <w:rPr>
          <w:b/>
          <w:sz w:val="16"/>
          <w:szCs w:val="16"/>
        </w:rPr>
        <w:tab/>
      </w:r>
      <w:r w:rsidRPr="00FF4336">
        <w:rPr>
          <w:b/>
          <w:sz w:val="16"/>
          <w:szCs w:val="16"/>
        </w:rPr>
        <w:tab/>
      </w:r>
      <w:r w:rsidRPr="00FF4336">
        <w:rPr>
          <w:b/>
          <w:sz w:val="16"/>
          <w:szCs w:val="16"/>
        </w:rPr>
        <w:tab/>
      </w:r>
      <w:r w:rsidRPr="00FF4336">
        <w:rPr>
          <w:b/>
          <w:sz w:val="16"/>
          <w:szCs w:val="16"/>
        </w:rPr>
        <w:tab/>
      </w:r>
      <w:r w:rsidRPr="00FF4336">
        <w:rPr>
          <w:b/>
          <w:sz w:val="16"/>
          <w:szCs w:val="16"/>
        </w:rPr>
        <w:tab/>
      </w:r>
      <w:r w:rsidRPr="00FF4336">
        <w:rPr>
          <w:b/>
          <w:sz w:val="16"/>
          <w:szCs w:val="16"/>
        </w:rPr>
        <w:tab/>
      </w:r>
      <w:r w:rsidRPr="00FF4336">
        <w:rPr>
          <w:b/>
          <w:sz w:val="16"/>
          <w:szCs w:val="16"/>
        </w:rPr>
        <w:tab/>
      </w:r>
      <w:r w:rsidRPr="00FF4336">
        <w:rPr>
          <w:b/>
          <w:sz w:val="16"/>
          <w:szCs w:val="16"/>
        </w:rPr>
        <w:tab/>
      </w:r>
      <w:r w:rsidRPr="00FF4336">
        <w:rPr>
          <w:b/>
          <w:sz w:val="16"/>
          <w:szCs w:val="16"/>
        </w:rPr>
        <w:tab/>
      </w:r>
      <w:r w:rsidRPr="00FF4336">
        <w:rPr>
          <w:b/>
          <w:sz w:val="16"/>
          <w:szCs w:val="16"/>
        </w:rPr>
        <w:tab/>
      </w:r>
    </w:p>
    <w:p w:rsidR="009A60AE" w:rsidRPr="00FF4336" w:rsidRDefault="00937195" w:rsidP="00642E8B">
      <w:pPr>
        <w:tabs>
          <w:tab w:val="decimal" w:pos="360"/>
          <w:tab w:val="left" w:pos="720"/>
          <w:tab w:val="left" w:pos="1080"/>
          <w:tab w:val="left" w:pos="1440"/>
          <w:tab w:val="left" w:pos="1800"/>
          <w:tab w:val="left" w:pos="2160"/>
          <w:tab w:val="left" w:pos="2520"/>
        </w:tabs>
        <w:ind w:left="1080"/>
        <w:rPr>
          <w:b/>
          <w:sz w:val="16"/>
          <w:szCs w:val="16"/>
        </w:rPr>
      </w:pPr>
      <w:r w:rsidRPr="00FF4336">
        <w:rPr>
          <w:b/>
          <w:sz w:val="16"/>
          <w:szCs w:val="16"/>
        </w:rPr>
        <w:tab/>
      </w:r>
      <w:r w:rsidRPr="00FF4336">
        <w:rPr>
          <w:b/>
          <w:sz w:val="16"/>
          <w:szCs w:val="16"/>
        </w:rPr>
        <w:tab/>
      </w:r>
      <w:r w:rsidRPr="00FF4336">
        <w:rPr>
          <w:b/>
          <w:sz w:val="16"/>
          <w:szCs w:val="16"/>
        </w:rPr>
        <w:tab/>
      </w:r>
      <w:r w:rsidRPr="00FF4336">
        <w:rPr>
          <w:b/>
          <w:sz w:val="16"/>
          <w:szCs w:val="16"/>
        </w:rPr>
        <w:tab/>
      </w:r>
      <w:r w:rsidR="00C409CF" w:rsidRPr="00FF4336">
        <w:rPr>
          <w:b/>
          <w:sz w:val="16"/>
          <w:szCs w:val="16"/>
        </w:rPr>
        <w:tab/>
      </w:r>
      <w:r w:rsidR="00C409CF" w:rsidRPr="00FF4336">
        <w:rPr>
          <w:b/>
          <w:sz w:val="16"/>
          <w:szCs w:val="16"/>
        </w:rPr>
        <w:tab/>
      </w:r>
      <w:r w:rsidR="00C409CF" w:rsidRPr="00FF4336">
        <w:rPr>
          <w:b/>
          <w:sz w:val="16"/>
          <w:szCs w:val="16"/>
        </w:rPr>
        <w:tab/>
      </w:r>
      <w:r w:rsidR="00C409CF" w:rsidRPr="00FF4336">
        <w:rPr>
          <w:b/>
          <w:sz w:val="16"/>
          <w:szCs w:val="16"/>
        </w:rPr>
        <w:tab/>
      </w:r>
      <w:r w:rsidR="00C409CF" w:rsidRPr="00FF4336">
        <w:rPr>
          <w:b/>
          <w:sz w:val="16"/>
          <w:szCs w:val="16"/>
        </w:rPr>
        <w:tab/>
      </w:r>
      <w:r w:rsidR="00C409CF" w:rsidRPr="00FF4336">
        <w:rPr>
          <w:b/>
          <w:sz w:val="16"/>
          <w:szCs w:val="16"/>
        </w:rPr>
        <w:tab/>
      </w:r>
      <w:r w:rsidR="00C409CF" w:rsidRPr="00FF4336">
        <w:rPr>
          <w:b/>
          <w:sz w:val="16"/>
          <w:szCs w:val="16"/>
        </w:rPr>
        <w:tab/>
      </w:r>
      <w:r w:rsidR="009A60AE" w:rsidRPr="00FF4336">
        <w:rPr>
          <w:b/>
          <w:sz w:val="16"/>
          <w:szCs w:val="16"/>
        </w:rPr>
        <w:t xml:space="preserve">Maximum Fund </w:t>
      </w:r>
    </w:p>
    <w:p w:rsidR="009A60AE" w:rsidRPr="00FF4336" w:rsidRDefault="009A60AE" w:rsidP="00AE7618">
      <w:pPr>
        <w:tabs>
          <w:tab w:val="decimal" w:pos="360"/>
          <w:tab w:val="left" w:pos="720"/>
          <w:tab w:val="left" w:pos="1080"/>
          <w:tab w:val="left" w:pos="1440"/>
          <w:tab w:val="left" w:pos="1800"/>
          <w:tab w:val="left" w:pos="2160"/>
          <w:tab w:val="left" w:pos="2520"/>
          <w:tab w:val="left" w:pos="4320"/>
        </w:tabs>
        <w:ind w:left="1080"/>
        <w:rPr>
          <w:sz w:val="16"/>
          <w:szCs w:val="16"/>
          <w:u w:val="single"/>
        </w:rPr>
      </w:pPr>
      <w:r w:rsidRPr="00FF4336">
        <w:rPr>
          <w:b/>
          <w:sz w:val="16"/>
          <w:szCs w:val="16"/>
        </w:rPr>
        <w:tab/>
      </w:r>
      <w:r w:rsidRPr="00FF4336">
        <w:rPr>
          <w:b/>
          <w:sz w:val="16"/>
          <w:szCs w:val="16"/>
        </w:rPr>
        <w:tab/>
      </w:r>
      <w:r w:rsidRPr="00FF4336">
        <w:rPr>
          <w:b/>
          <w:sz w:val="16"/>
          <w:szCs w:val="16"/>
        </w:rPr>
        <w:tab/>
      </w:r>
      <w:r w:rsidRPr="00FF4336">
        <w:rPr>
          <w:b/>
          <w:sz w:val="16"/>
          <w:szCs w:val="16"/>
        </w:rPr>
        <w:tab/>
      </w:r>
      <w:r w:rsidRPr="00FF4336">
        <w:rPr>
          <w:b/>
          <w:sz w:val="16"/>
          <w:szCs w:val="16"/>
          <w:u w:val="single"/>
        </w:rPr>
        <w:t>Name</w:t>
      </w:r>
      <w:r w:rsidRPr="00FF4336">
        <w:rPr>
          <w:b/>
          <w:sz w:val="16"/>
          <w:szCs w:val="16"/>
          <w:u w:val="single"/>
        </w:rPr>
        <w:tab/>
      </w:r>
      <w:r w:rsidRPr="00FF4336">
        <w:rPr>
          <w:b/>
          <w:sz w:val="16"/>
          <w:szCs w:val="16"/>
          <w:u w:val="single"/>
        </w:rPr>
        <w:tab/>
        <w:t>Person Responsible</w:t>
      </w:r>
      <w:r w:rsidRPr="00FF4336">
        <w:rPr>
          <w:b/>
          <w:sz w:val="16"/>
          <w:szCs w:val="16"/>
          <w:u w:val="single"/>
        </w:rPr>
        <w:tab/>
      </w:r>
      <w:r w:rsidR="00A608F1" w:rsidRPr="00FF4336">
        <w:rPr>
          <w:b/>
          <w:sz w:val="16"/>
          <w:szCs w:val="16"/>
          <w:u w:val="single"/>
        </w:rPr>
        <w:tab/>
      </w:r>
      <w:r w:rsidRPr="00FF4336">
        <w:rPr>
          <w:b/>
          <w:sz w:val="16"/>
          <w:szCs w:val="16"/>
          <w:u w:val="single"/>
        </w:rPr>
        <w:t>Balance</w:t>
      </w:r>
      <w:r w:rsidR="00A949FE" w:rsidRPr="00FF4336">
        <w:rPr>
          <w:b/>
          <w:sz w:val="16"/>
          <w:szCs w:val="16"/>
          <w:u w:val="single"/>
        </w:rPr>
        <w:t>_______</w:t>
      </w:r>
    </w:p>
    <w:p w:rsidR="009A60AE" w:rsidRPr="00FF4336" w:rsidRDefault="009A60AE" w:rsidP="00ED7A53">
      <w:pPr>
        <w:tabs>
          <w:tab w:val="decimal" w:pos="360"/>
          <w:tab w:val="left" w:pos="720"/>
          <w:tab w:val="left" w:pos="1080"/>
          <w:tab w:val="left" w:pos="1440"/>
          <w:tab w:val="left" w:pos="1800"/>
          <w:tab w:val="left" w:pos="2160"/>
          <w:tab w:val="left" w:pos="2520"/>
          <w:tab w:val="left" w:pos="5040"/>
          <w:tab w:val="left" w:pos="6480"/>
          <w:tab w:val="left" w:pos="7560"/>
        </w:tabs>
        <w:ind w:left="1080"/>
        <w:rPr>
          <w:sz w:val="16"/>
          <w:szCs w:val="16"/>
        </w:rPr>
      </w:pPr>
      <w:r w:rsidRPr="00FF4336">
        <w:rPr>
          <w:sz w:val="16"/>
          <w:szCs w:val="16"/>
        </w:rPr>
        <w:tab/>
      </w:r>
      <w:r w:rsidRPr="00FF4336">
        <w:rPr>
          <w:sz w:val="16"/>
          <w:szCs w:val="16"/>
        </w:rPr>
        <w:tab/>
      </w:r>
      <w:r w:rsidRPr="00FF4336">
        <w:rPr>
          <w:sz w:val="16"/>
          <w:szCs w:val="16"/>
        </w:rPr>
        <w:tab/>
      </w:r>
      <w:r w:rsidRPr="00FF4336">
        <w:rPr>
          <w:sz w:val="16"/>
          <w:szCs w:val="16"/>
        </w:rPr>
        <w:tab/>
        <w:t>Billingsport School</w:t>
      </w:r>
      <w:r w:rsidR="00AE7618" w:rsidRPr="00FF4336">
        <w:rPr>
          <w:sz w:val="16"/>
          <w:szCs w:val="16"/>
        </w:rPr>
        <w:tab/>
      </w:r>
      <w:r w:rsidRPr="00FF4336">
        <w:rPr>
          <w:sz w:val="16"/>
          <w:szCs w:val="16"/>
        </w:rPr>
        <w:t>Mildred Tolbert</w:t>
      </w:r>
      <w:r w:rsidRPr="00FF4336">
        <w:rPr>
          <w:sz w:val="16"/>
          <w:szCs w:val="16"/>
        </w:rPr>
        <w:tab/>
      </w:r>
      <w:r w:rsidR="00A608F1" w:rsidRPr="00FF4336">
        <w:rPr>
          <w:sz w:val="16"/>
          <w:szCs w:val="16"/>
        </w:rPr>
        <w:tab/>
      </w:r>
      <w:r w:rsidRPr="00FF4336">
        <w:rPr>
          <w:sz w:val="16"/>
          <w:szCs w:val="16"/>
        </w:rPr>
        <w:t>$   100</w:t>
      </w:r>
      <w:r w:rsidR="00CA42FD">
        <w:rPr>
          <w:sz w:val="16"/>
          <w:szCs w:val="16"/>
        </w:rPr>
        <w:t>.00</w:t>
      </w:r>
    </w:p>
    <w:p w:rsidR="009A60AE" w:rsidRPr="00FF4336" w:rsidRDefault="009A60AE" w:rsidP="00ED7A5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rPr>
          <w:sz w:val="16"/>
          <w:szCs w:val="16"/>
        </w:rPr>
      </w:pPr>
      <w:r w:rsidRPr="00FF4336">
        <w:rPr>
          <w:sz w:val="16"/>
          <w:szCs w:val="16"/>
        </w:rPr>
        <w:tab/>
      </w:r>
      <w:r w:rsidRPr="00FF4336">
        <w:rPr>
          <w:sz w:val="16"/>
          <w:szCs w:val="16"/>
        </w:rPr>
        <w:tab/>
      </w:r>
      <w:r w:rsidRPr="00FF4336">
        <w:rPr>
          <w:sz w:val="16"/>
          <w:szCs w:val="16"/>
        </w:rPr>
        <w:tab/>
      </w:r>
      <w:r w:rsidRPr="00FF4336">
        <w:rPr>
          <w:sz w:val="16"/>
          <w:szCs w:val="16"/>
        </w:rPr>
        <w:tab/>
        <w:t>Loudenslager School</w:t>
      </w:r>
      <w:r w:rsidRPr="00FF4336">
        <w:rPr>
          <w:sz w:val="16"/>
          <w:szCs w:val="16"/>
        </w:rPr>
        <w:tab/>
        <w:t xml:space="preserve">Matthew Browne                 </w:t>
      </w:r>
      <w:r w:rsidRPr="00FF4336">
        <w:rPr>
          <w:sz w:val="16"/>
          <w:szCs w:val="16"/>
        </w:rPr>
        <w:tab/>
        <w:t>$   100</w:t>
      </w:r>
      <w:r w:rsidR="00CA42FD">
        <w:rPr>
          <w:sz w:val="16"/>
          <w:szCs w:val="16"/>
        </w:rPr>
        <w:t>.00</w:t>
      </w:r>
    </w:p>
    <w:p w:rsidR="009A60AE" w:rsidRPr="00FF4336" w:rsidRDefault="009A60AE" w:rsidP="00ED7A5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rPr>
          <w:sz w:val="16"/>
          <w:szCs w:val="16"/>
        </w:rPr>
      </w:pPr>
      <w:r w:rsidRPr="00FF4336">
        <w:rPr>
          <w:sz w:val="16"/>
          <w:szCs w:val="16"/>
        </w:rPr>
        <w:tab/>
      </w:r>
      <w:r w:rsidRPr="00FF4336">
        <w:rPr>
          <w:sz w:val="16"/>
          <w:szCs w:val="16"/>
        </w:rPr>
        <w:tab/>
      </w:r>
      <w:r w:rsidRPr="00FF4336">
        <w:rPr>
          <w:sz w:val="16"/>
          <w:szCs w:val="16"/>
        </w:rPr>
        <w:tab/>
      </w:r>
      <w:r w:rsidRPr="00FF4336">
        <w:rPr>
          <w:sz w:val="16"/>
          <w:szCs w:val="16"/>
        </w:rPr>
        <w:tab/>
        <w:t>Paulsboro High School</w:t>
      </w:r>
      <w:r w:rsidRPr="00FF4336">
        <w:rPr>
          <w:sz w:val="16"/>
          <w:szCs w:val="16"/>
        </w:rPr>
        <w:tab/>
        <w:t>Paul Morina</w:t>
      </w:r>
      <w:r w:rsidRPr="00FF4336">
        <w:rPr>
          <w:sz w:val="16"/>
          <w:szCs w:val="16"/>
        </w:rPr>
        <w:tab/>
      </w:r>
      <w:r w:rsidR="000D5F51" w:rsidRPr="00FF4336">
        <w:rPr>
          <w:sz w:val="16"/>
          <w:szCs w:val="16"/>
        </w:rPr>
        <w:tab/>
      </w:r>
      <w:r w:rsidRPr="00FF4336">
        <w:rPr>
          <w:sz w:val="16"/>
          <w:szCs w:val="16"/>
        </w:rPr>
        <w:t>$   200</w:t>
      </w:r>
      <w:r w:rsidR="00CA42FD">
        <w:rPr>
          <w:sz w:val="16"/>
          <w:szCs w:val="16"/>
        </w:rPr>
        <w:t>.00</w:t>
      </w:r>
      <w:r w:rsidRPr="00FF4336">
        <w:rPr>
          <w:sz w:val="16"/>
          <w:szCs w:val="16"/>
        </w:rPr>
        <w:t xml:space="preserve"> </w:t>
      </w:r>
    </w:p>
    <w:p w:rsidR="009A60AE" w:rsidRPr="00FF4336" w:rsidRDefault="009A60AE" w:rsidP="00ED7A5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rPr>
          <w:sz w:val="16"/>
          <w:szCs w:val="16"/>
        </w:rPr>
      </w:pPr>
      <w:r w:rsidRPr="00FF4336">
        <w:rPr>
          <w:sz w:val="16"/>
          <w:szCs w:val="16"/>
        </w:rPr>
        <w:tab/>
      </w:r>
      <w:r w:rsidRPr="00FF4336">
        <w:rPr>
          <w:sz w:val="16"/>
          <w:szCs w:val="16"/>
        </w:rPr>
        <w:tab/>
      </w:r>
      <w:r w:rsidRPr="00FF4336">
        <w:rPr>
          <w:sz w:val="16"/>
          <w:szCs w:val="16"/>
        </w:rPr>
        <w:tab/>
      </w:r>
      <w:r w:rsidRPr="00FF4336">
        <w:rPr>
          <w:sz w:val="16"/>
          <w:szCs w:val="16"/>
        </w:rPr>
        <w:tab/>
        <w:t>Paulsboro Junior High School</w:t>
      </w:r>
      <w:r w:rsidRPr="00FF4336">
        <w:rPr>
          <w:sz w:val="16"/>
          <w:szCs w:val="16"/>
        </w:rPr>
        <w:tab/>
        <w:t>John Giovannitti</w:t>
      </w:r>
      <w:r w:rsidRPr="00FF4336">
        <w:rPr>
          <w:sz w:val="16"/>
          <w:szCs w:val="16"/>
        </w:rPr>
        <w:tab/>
      </w:r>
      <w:r w:rsidR="000D5F51" w:rsidRPr="00FF4336">
        <w:rPr>
          <w:sz w:val="16"/>
          <w:szCs w:val="16"/>
        </w:rPr>
        <w:tab/>
      </w:r>
      <w:r w:rsidRPr="00FF4336">
        <w:rPr>
          <w:sz w:val="16"/>
          <w:szCs w:val="16"/>
        </w:rPr>
        <w:t>$   100</w:t>
      </w:r>
      <w:r w:rsidR="00CA42FD">
        <w:rPr>
          <w:sz w:val="16"/>
          <w:szCs w:val="16"/>
        </w:rPr>
        <w:t>.00</w:t>
      </w:r>
      <w:r w:rsidRPr="00FF4336">
        <w:rPr>
          <w:sz w:val="16"/>
          <w:szCs w:val="16"/>
        </w:rPr>
        <w:t xml:space="preserve"> </w:t>
      </w:r>
    </w:p>
    <w:p w:rsidR="009A60AE" w:rsidRPr="00FF4336" w:rsidRDefault="009A60AE" w:rsidP="00ED7A5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rPr>
          <w:sz w:val="16"/>
          <w:szCs w:val="16"/>
        </w:rPr>
      </w:pPr>
      <w:r w:rsidRPr="00FF4336">
        <w:rPr>
          <w:sz w:val="16"/>
          <w:szCs w:val="16"/>
        </w:rPr>
        <w:tab/>
      </w:r>
      <w:r w:rsidRPr="00FF4336">
        <w:rPr>
          <w:sz w:val="16"/>
          <w:szCs w:val="16"/>
        </w:rPr>
        <w:tab/>
      </w:r>
      <w:r w:rsidRPr="00FF4336">
        <w:rPr>
          <w:sz w:val="16"/>
          <w:szCs w:val="16"/>
        </w:rPr>
        <w:tab/>
      </w:r>
      <w:r w:rsidRPr="00FF4336">
        <w:rPr>
          <w:sz w:val="16"/>
          <w:szCs w:val="16"/>
        </w:rPr>
        <w:tab/>
        <w:t>Central Offices</w:t>
      </w:r>
      <w:r w:rsidRPr="00FF4336">
        <w:rPr>
          <w:sz w:val="16"/>
          <w:szCs w:val="16"/>
        </w:rPr>
        <w:tab/>
      </w:r>
      <w:r w:rsidRPr="00FF4336">
        <w:rPr>
          <w:sz w:val="16"/>
          <w:szCs w:val="16"/>
        </w:rPr>
        <w:tab/>
        <w:t>Jennifer Johnson</w:t>
      </w:r>
      <w:r w:rsidRPr="00FF4336">
        <w:rPr>
          <w:sz w:val="16"/>
          <w:szCs w:val="16"/>
        </w:rPr>
        <w:tab/>
      </w:r>
      <w:r w:rsidR="000D5F51" w:rsidRPr="00FF4336">
        <w:rPr>
          <w:sz w:val="16"/>
          <w:szCs w:val="16"/>
        </w:rPr>
        <w:tab/>
      </w:r>
      <w:r w:rsidRPr="00FF4336">
        <w:rPr>
          <w:sz w:val="16"/>
          <w:szCs w:val="16"/>
        </w:rPr>
        <w:t>$   400</w:t>
      </w:r>
      <w:r w:rsidR="00CA42FD">
        <w:rPr>
          <w:sz w:val="16"/>
          <w:szCs w:val="16"/>
        </w:rPr>
        <w:t>.00</w:t>
      </w:r>
      <w:r w:rsidRPr="00FF4336">
        <w:rPr>
          <w:sz w:val="16"/>
          <w:szCs w:val="16"/>
        </w:rPr>
        <w:t xml:space="preserve">    </w:t>
      </w:r>
    </w:p>
    <w:p w:rsidR="009A60AE" w:rsidRPr="00FF4336" w:rsidRDefault="009A60AE" w:rsidP="00C409CF">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rPr>
          <w:sz w:val="16"/>
          <w:szCs w:val="16"/>
        </w:rPr>
      </w:pPr>
      <w:r w:rsidRPr="00FF4336">
        <w:rPr>
          <w:sz w:val="16"/>
          <w:szCs w:val="16"/>
        </w:rPr>
        <w:tab/>
      </w:r>
      <w:r w:rsidRPr="00FF4336">
        <w:rPr>
          <w:sz w:val="16"/>
          <w:szCs w:val="16"/>
        </w:rPr>
        <w:tab/>
      </w:r>
      <w:r w:rsidRPr="00FF4336">
        <w:rPr>
          <w:sz w:val="16"/>
          <w:szCs w:val="16"/>
        </w:rPr>
        <w:tab/>
      </w:r>
      <w:r w:rsidRPr="00FF4336">
        <w:rPr>
          <w:sz w:val="16"/>
          <w:szCs w:val="16"/>
        </w:rPr>
        <w:tab/>
        <w:t xml:space="preserve">Business/Superintendent </w:t>
      </w:r>
      <w:r w:rsidRPr="00FF4336">
        <w:rPr>
          <w:sz w:val="16"/>
          <w:szCs w:val="16"/>
        </w:rPr>
        <w:tab/>
        <w:t>Jennifer Johnson/Laurie Bandlow</w:t>
      </w:r>
      <w:r w:rsidRPr="00FF4336">
        <w:rPr>
          <w:sz w:val="16"/>
          <w:szCs w:val="16"/>
        </w:rPr>
        <w:tab/>
        <w:t>$1,000</w:t>
      </w:r>
      <w:r w:rsidR="00CA42FD">
        <w:rPr>
          <w:sz w:val="16"/>
          <w:szCs w:val="16"/>
        </w:rPr>
        <w:t>.00</w:t>
      </w:r>
      <w:r w:rsidRPr="00FF4336">
        <w:rPr>
          <w:sz w:val="16"/>
          <w:szCs w:val="16"/>
        </w:rPr>
        <w:t xml:space="preserve"> </w:t>
      </w:r>
      <w:r w:rsidR="00A949FE" w:rsidRPr="00FF4336">
        <w:rPr>
          <w:sz w:val="16"/>
          <w:szCs w:val="16"/>
        </w:rPr>
        <w:t>(</w:t>
      </w:r>
      <w:r w:rsidRPr="00FF4336">
        <w:rPr>
          <w:sz w:val="16"/>
          <w:szCs w:val="16"/>
        </w:rPr>
        <w:t>Note 1</w:t>
      </w:r>
      <w:r w:rsidR="00A949FE" w:rsidRPr="00FF4336">
        <w:rPr>
          <w:sz w:val="16"/>
          <w:szCs w:val="16"/>
        </w:rPr>
        <w:t>)</w:t>
      </w:r>
    </w:p>
    <w:p w:rsidR="009A60AE" w:rsidRPr="00FF4336" w:rsidRDefault="009A60AE" w:rsidP="00642E8B">
      <w:pPr>
        <w:tabs>
          <w:tab w:val="decimal" w:pos="360"/>
          <w:tab w:val="left" w:pos="720"/>
          <w:tab w:val="left" w:pos="1080"/>
          <w:tab w:val="left" w:pos="1440"/>
          <w:tab w:val="left" w:pos="1800"/>
          <w:tab w:val="left" w:pos="2160"/>
          <w:tab w:val="left" w:pos="2520"/>
          <w:tab w:val="left" w:pos="3600"/>
          <w:tab w:val="left" w:pos="5760"/>
          <w:tab w:val="left" w:pos="7560"/>
        </w:tabs>
        <w:ind w:left="1080"/>
        <w:rPr>
          <w:sz w:val="16"/>
          <w:szCs w:val="16"/>
        </w:rPr>
      </w:pPr>
      <w:r w:rsidRPr="00FF4336">
        <w:rPr>
          <w:sz w:val="16"/>
          <w:szCs w:val="16"/>
        </w:rPr>
        <w:tab/>
      </w:r>
      <w:r w:rsidRPr="00FF4336">
        <w:rPr>
          <w:sz w:val="16"/>
          <w:szCs w:val="16"/>
        </w:rPr>
        <w:tab/>
      </w:r>
      <w:r w:rsidRPr="00FF4336">
        <w:rPr>
          <w:sz w:val="16"/>
          <w:szCs w:val="16"/>
        </w:rPr>
        <w:tab/>
      </w:r>
      <w:r w:rsidRPr="00FF4336">
        <w:rPr>
          <w:sz w:val="16"/>
          <w:szCs w:val="16"/>
        </w:rPr>
        <w:tab/>
      </w:r>
      <w:r w:rsidRPr="00FF4336">
        <w:rPr>
          <w:sz w:val="16"/>
          <w:szCs w:val="16"/>
        </w:rPr>
        <w:tab/>
      </w:r>
      <w:r w:rsidRPr="00FF4336">
        <w:rPr>
          <w:sz w:val="16"/>
          <w:szCs w:val="16"/>
        </w:rPr>
        <w:tab/>
      </w:r>
      <w:r w:rsidRPr="00FF4336">
        <w:rPr>
          <w:sz w:val="16"/>
          <w:szCs w:val="16"/>
        </w:rPr>
        <w:tab/>
      </w:r>
    </w:p>
    <w:p w:rsidR="00ED7A53" w:rsidRPr="00FF4336" w:rsidRDefault="009A60AE" w:rsidP="00642E8B">
      <w:pPr>
        <w:tabs>
          <w:tab w:val="left" w:pos="720"/>
          <w:tab w:val="left" w:pos="1350"/>
          <w:tab w:val="left" w:pos="1800"/>
          <w:tab w:val="left" w:pos="2160"/>
          <w:tab w:val="left" w:pos="2520"/>
          <w:tab w:val="left" w:pos="3600"/>
          <w:tab w:val="left" w:pos="5760"/>
          <w:tab w:val="left" w:pos="7560"/>
        </w:tabs>
        <w:ind w:left="1080"/>
        <w:rPr>
          <w:sz w:val="16"/>
          <w:szCs w:val="16"/>
        </w:rPr>
      </w:pPr>
      <w:r w:rsidRPr="00FF4336">
        <w:rPr>
          <w:sz w:val="16"/>
          <w:szCs w:val="16"/>
        </w:rPr>
        <w:tab/>
      </w:r>
      <w:r w:rsidRPr="00FF4336">
        <w:rPr>
          <w:sz w:val="16"/>
          <w:szCs w:val="16"/>
        </w:rPr>
        <w:tab/>
        <w:t xml:space="preserve">Note 1:  This checking account </w:t>
      </w:r>
      <w:proofErr w:type="gramStart"/>
      <w:r w:rsidRPr="00FF4336">
        <w:rPr>
          <w:sz w:val="16"/>
          <w:szCs w:val="16"/>
        </w:rPr>
        <w:t>is maintained</w:t>
      </w:r>
      <w:proofErr w:type="gramEnd"/>
      <w:r w:rsidRPr="00FF4336">
        <w:rPr>
          <w:sz w:val="16"/>
          <w:szCs w:val="16"/>
        </w:rPr>
        <w:t xml:space="preserve"> in the Central Office in order to disperse funds on an emergency basis. </w:t>
      </w:r>
    </w:p>
    <w:p w:rsidR="009A60AE" w:rsidRPr="00FF4336" w:rsidRDefault="00ED7A53" w:rsidP="00ED7A53">
      <w:pPr>
        <w:tabs>
          <w:tab w:val="left" w:pos="720"/>
          <w:tab w:val="left" w:pos="1350"/>
          <w:tab w:val="left" w:pos="1800"/>
          <w:tab w:val="left" w:pos="2160"/>
          <w:tab w:val="left" w:pos="2340"/>
          <w:tab w:val="left" w:pos="3600"/>
          <w:tab w:val="left" w:pos="5760"/>
          <w:tab w:val="left" w:pos="7560"/>
        </w:tabs>
        <w:ind w:left="1080"/>
        <w:rPr>
          <w:sz w:val="16"/>
          <w:szCs w:val="16"/>
        </w:rPr>
      </w:pPr>
      <w:r w:rsidRPr="00FF4336">
        <w:rPr>
          <w:sz w:val="16"/>
          <w:szCs w:val="16"/>
        </w:rPr>
        <w:tab/>
      </w:r>
      <w:r w:rsidRPr="00FF4336">
        <w:rPr>
          <w:sz w:val="16"/>
          <w:szCs w:val="16"/>
        </w:rPr>
        <w:tab/>
      </w:r>
      <w:r w:rsidRPr="00FF4336">
        <w:rPr>
          <w:sz w:val="16"/>
          <w:szCs w:val="16"/>
        </w:rPr>
        <w:tab/>
      </w:r>
      <w:r w:rsidRPr="00FF4336">
        <w:rPr>
          <w:sz w:val="16"/>
          <w:szCs w:val="16"/>
        </w:rPr>
        <w:tab/>
      </w:r>
      <w:r w:rsidR="009A60AE" w:rsidRPr="00FF4336">
        <w:rPr>
          <w:sz w:val="16"/>
          <w:szCs w:val="16"/>
        </w:rPr>
        <w:t xml:space="preserve">Two original signatures are required on each check. </w:t>
      </w:r>
    </w:p>
    <w:p w:rsidR="009A60AE" w:rsidRPr="00FF4336" w:rsidRDefault="009A60AE" w:rsidP="00642E8B">
      <w:pPr>
        <w:ind w:left="1080"/>
        <w:contextualSpacing/>
        <w:rPr>
          <w:b/>
          <w:sz w:val="24"/>
          <w:szCs w:val="24"/>
          <w:u w:val="single"/>
        </w:rPr>
      </w:pPr>
    </w:p>
    <w:p w:rsidR="00CE4CF3" w:rsidRDefault="00CE4CF3" w:rsidP="007F39EF">
      <w:pPr>
        <w:pStyle w:val="ListParagraph"/>
        <w:numPr>
          <w:ilvl w:val="0"/>
          <w:numId w:val="22"/>
        </w:numPr>
        <w:tabs>
          <w:tab w:val="left" w:pos="1080"/>
          <w:tab w:val="left" w:pos="1440"/>
        </w:tabs>
        <w:ind w:left="1080"/>
        <w:contextualSpacing/>
        <w:rPr>
          <w:sz w:val="24"/>
          <w:szCs w:val="24"/>
        </w:rPr>
      </w:pPr>
      <w:r w:rsidRPr="00CE4CF3">
        <w:rPr>
          <w:sz w:val="24"/>
          <w:szCs w:val="24"/>
        </w:rPr>
        <w:t xml:space="preserve">Adopt pursuant to N.J.S.A. 18A11-12(p) a maximum travel </w:t>
      </w:r>
      <w:r w:rsidR="007F39EF">
        <w:rPr>
          <w:sz w:val="24"/>
          <w:szCs w:val="24"/>
        </w:rPr>
        <w:t xml:space="preserve">budget </w:t>
      </w:r>
      <w:r w:rsidRPr="00CE4CF3">
        <w:rPr>
          <w:sz w:val="24"/>
          <w:szCs w:val="24"/>
        </w:rPr>
        <w:t>of $25,000</w:t>
      </w:r>
      <w:r>
        <w:rPr>
          <w:sz w:val="24"/>
          <w:szCs w:val="24"/>
        </w:rPr>
        <w:t>.00</w:t>
      </w:r>
      <w:r w:rsidR="007F39EF" w:rsidRPr="007F39EF">
        <w:t xml:space="preserve"> </w:t>
      </w:r>
      <w:r w:rsidR="007F39EF" w:rsidRPr="007F39EF">
        <w:rPr>
          <w:sz w:val="24"/>
          <w:szCs w:val="24"/>
        </w:rPr>
        <w:t>for the 2018-2019 school year</w:t>
      </w:r>
      <w:r w:rsidR="0082627C">
        <w:rPr>
          <w:sz w:val="24"/>
          <w:szCs w:val="24"/>
        </w:rPr>
        <w:t xml:space="preserve">.  Travel expenses paid through </w:t>
      </w:r>
      <w:r w:rsidRPr="00CE4CF3">
        <w:rPr>
          <w:sz w:val="24"/>
          <w:szCs w:val="24"/>
        </w:rPr>
        <w:t xml:space="preserve">April 30, 2018 </w:t>
      </w:r>
      <w:r w:rsidR="00AF40E6">
        <w:rPr>
          <w:sz w:val="24"/>
          <w:szCs w:val="24"/>
        </w:rPr>
        <w:t>was</w:t>
      </w:r>
      <w:r w:rsidRPr="00CE4CF3">
        <w:rPr>
          <w:sz w:val="24"/>
          <w:szCs w:val="24"/>
        </w:rPr>
        <w:t xml:space="preserve"> $559.36.</w:t>
      </w:r>
    </w:p>
    <w:p w:rsidR="00CE4CF3" w:rsidRDefault="00CE4CF3" w:rsidP="00CE4CF3">
      <w:pPr>
        <w:pStyle w:val="ListParagraph"/>
        <w:tabs>
          <w:tab w:val="left" w:pos="1080"/>
          <w:tab w:val="left" w:pos="1440"/>
        </w:tabs>
        <w:ind w:left="1080"/>
        <w:contextualSpacing/>
        <w:rPr>
          <w:sz w:val="24"/>
          <w:szCs w:val="24"/>
        </w:rPr>
      </w:pPr>
    </w:p>
    <w:p w:rsidR="009A60AE" w:rsidRPr="00484536" w:rsidRDefault="009A60AE" w:rsidP="00642E8B">
      <w:pPr>
        <w:pStyle w:val="ListParagraph"/>
        <w:numPr>
          <w:ilvl w:val="0"/>
          <w:numId w:val="22"/>
        </w:numPr>
        <w:tabs>
          <w:tab w:val="left" w:pos="1080"/>
          <w:tab w:val="left" w:pos="1440"/>
        </w:tabs>
        <w:ind w:left="1080"/>
        <w:contextualSpacing/>
        <w:rPr>
          <w:sz w:val="24"/>
          <w:szCs w:val="24"/>
        </w:rPr>
      </w:pPr>
      <w:r w:rsidRPr="00484536">
        <w:rPr>
          <w:sz w:val="24"/>
          <w:szCs w:val="24"/>
        </w:rPr>
        <w:t xml:space="preserve">Appoint the following district officials to perform additional duties during the 2018-2019 school year with no additional compensation for the duty.  </w:t>
      </w:r>
    </w:p>
    <w:p w:rsidR="009A60AE" w:rsidRPr="00484536" w:rsidRDefault="009A60AE" w:rsidP="000A57E2">
      <w:pPr>
        <w:tabs>
          <w:tab w:val="left" w:pos="1800"/>
          <w:tab w:val="left" w:pos="2160"/>
          <w:tab w:val="left" w:pos="2520"/>
        </w:tabs>
        <w:ind w:left="1080"/>
        <w:rPr>
          <w:sz w:val="24"/>
          <w:szCs w:val="24"/>
        </w:rPr>
      </w:pPr>
    </w:p>
    <w:p w:rsidR="009A60AE" w:rsidRPr="00484536" w:rsidRDefault="009A60AE" w:rsidP="000A57E2">
      <w:pPr>
        <w:numPr>
          <w:ilvl w:val="0"/>
          <w:numId w:val="26"/>
        </w:numPr>
        <w:tabs>
          <w:tab w:val="decimal" w:pos="360"/>
          <w:tab w:val="left" w:pos="720"/>
        </w:tabs>
        <w:spacing w:after="200"/>
        <w:ind w:left="1080" w:firstLine="0"/>
        <w:contextualSpacing/>
        <w:rPr>
          <w:sz w:val="24"/>
          <w:szCs w:val="24"/>
        </w:rPr>
      </w:pPr>
      <w:r w:rsidRPr="00484536">
        <w:rPr>
          <w:sz w:val="24"/>
          <w:szCs w:val="24"/>
        </w:rPr>
        <w:t>Paulsboro Senior High School Principal, Paul Morina to issue working papers.</w:t>
      </w:r>
    </w:p>
    <w:p w:rsidR="009A60AE" w:rsidRPr="00484536" w:rsidRDefault="009A60AE" w:rsidP="000A57E2">
      <w:pPr>
        <w:tabs>
          <w:tab w:val="decimal" w:pos="360"/>
          <w:tab w:val="left" w:pos="720"/>
          <w:tab w:val="left" w:pos="1800"/>
          <w:tab w:val="left" w:pos="2160"/>
          <w:tab w:val="left" w:pos="2520"/>
        </w:tabs>
        <w:ind w:left="1080"/>
        <w:rPr>
          <w:sz w:val="24"/>
          <w:szCs w:val="24"/>
        </w:rPr>
      </w:pPr>
    </w:p>
    <w:p w:rsidR="009A60AE" w:rsidRPr="00484536" w:rsidRDefault="009A60AE" w:rsidP="000A57E2">
      <w:pPr>
        <w:numPr>
          <w:ilvl w:val="0"/>
          <w:numId w:val="26"/>
        </w:numPr>
        <w:tabs>
          <w:tab w:val="decimal" w:pos="360"/>
          <w:tab w:val="left" w:pos="720"/>
        </w:tabs>
        <w:spacing w:after="200"/>
        <w:ind w:left="1080" w:firstLine="0"/>
        <w:contextualSpacing/>
        <w:rPr>
          <w:sz w:val="24"/>
          <w:szCs w:val="24"/>
        </w:rPr>
      </w:pPr>
      <w:r w:rsidRPr="00484536">
        <w:rPr>
          <w:sz w:val="24"/>
          <w:szCs w:val="24"/>
        </w:rPr>
        <w:t>Assistant Principal / A.D., John Giovannitti as Affirmative Action Officer.</w:t>
      </w:r>
    </w:p>
    <w:p w:rsidR="009A60AE" w:rsidRPr="00484536" w:rsidRDefault="009A60AE" w:rsidP="000A57E2">
      <w:pPr>
        <w:ind w:left="1080"/>
        <w:rPr>
          <w:sz w:val="24"/>
          <w:szCs w:val="24"/>
        </w:rPr>
      </w:pPr>
    </w:p>
    <w:p w:rsidR="009A60AE" w:rsidRPr="00484536" w:rsidRDefault="009A60AE" w:rsidP="000A57E2">
      <w:pPr>
        <w:numPr>
          <w:ilvl w:val="0"/>
          <w:numId w:val="26"/>
        </w:numPr>
        <w:tabs>
          <w:tab w:val="decimal" w:pos="360"/>
          <w:tab w:val="left" w:pos="720"/>
        </w:tabs>
        <w:spacing w:after="200"/>
        <w:ind w:left="1080" w:firstLine="0"/>
        <w:contextualSpacing/>
        <w:rPr>
          <w:sz w:val="24"/>
          <w:szCs w:val="24"/>
        </w:rPr>
      </w:pPr>
      <w:r w:rsidRPr="00484536">
        <w:rPr>
          <w:sz w:val="24"/>
          <w:szCs w:val="24"/>
        </w:rPr>
        <w:t>Assistant Principal / A.D., John Giovannitti as HIB Coordinator.</w:t>
      </w:r>
    </w:p>
    <w:p w:rsidR="009A60AE" w:rsidRPr="00484536" w:rsidRDefault="009A60AE" w:rsidP="000A57E2">
      <w:pPr>
        <w:tabs>
          <w:tab w:val="decimal" w:pos="360"/>
          <w:tab w:val="left" w:pos="720"/>
          <w:tab w:val="left" w:pos="1800"/>
          <w:tab w:val="left" w:pos="2160"/>
          <w:tab w:val="left" w:pos="2520"/>
        </w:tabs>
        <w:ind w:left="1080"/>
        <w:rPr>
          <w:sz w:val="24"/>
          <w:szCs w:val="24"/>
        </w:rPr>
      </w:pPr>
      <w:r w:rsidRPr="00484536">
        <w:rPr>
          <w:sz w:val="24"/>
          <w:szCs w:val="24"/>
        </w:rPr>
        <w:t xml:space="preserve"> </w:t>
      </w:r>
    </w:p>
    <w:p w:rsidR="009A60AE" w:rsidRPr="00484536" w:rsidRDefault="009A60AE" w:rsidP="000A57E2">
      <w:pPr>
        <w:numPr>
          <w:ilvl w:val="0"/>
          <w:numId w:val="26"/>
        </w:numPr>
        <w:tabs>
          <w:tab w:val="decimal" w:pos="360"/>
          <w:tab w:val="left" w:pos="720"/>
        </w:tabs>
        <w:spacing w:after="200"/>
        <w:ind w:left="1080" w:firstLine="0"/>
        <w:contextualSpacing/>
        <w:rPr>
          <w:sz w:val="24"/>
          <w:szCs w:val="24"/>
        </w:rPr>
      </w:pPr>
      <w:r w:rsidRPr="00484536">
        <w:rPr>
          <w:sz w:val="24"/>
          <w:szCs w:val="24"/>
        </w:rPr>
        <w:t>Assistant Principal / A.D., John Giovannitti Title IX Coordinator.</w:t>
      </w:r>
    </w:p>
    <w:p w:rsidR="009A60AE" w:rsidRPr="00484536" w:rsidRDefault="009A60AE" w:rsidP="000A57E2">
      <w:pPr>
        <w:tabs>
          <w:tab w:val="decimal" w:pos="360"/>
          <w:tab w:val="left" w:pos="720"/>
          <w:tab w:val="left" w:pos="1800"/>
          <w:tab w:val="left" w:pos="2160"/>
          <w:tab w:val="left" w:pos="2520"/>
        </w:tabs>
        <w:ind w:left="1080"/>
        <w:rPr>
          <w:sz w:val="24"/>
          <w:szCs w:val="24"/>
        </w:rPr>
      </w:pPr>
    </w:p>
    <w:p w:rsidR="009A60AE" w:rsidRPr="00484536" w:rsidRDefault="009A60AE" w:rsidP="000A57E2">
      <w:pPr>
        <w:numPr>
          <w:ilvl w:val="0"/>
          <w:numId w:val="26"/>
        </w:numPr>
        <w:tabs>
          <w:tab w:val="decimal" w:pos="360"/>
          <w:tab w:val="left" w:pos="720"/>
        </w:tabs>
        <w:spacing w:after="200"/>
        <w:ind w:left="1080" w:firstLine="0"/>
        <w:contextualSpacing/>
        <w:rPr>
          <w:sz w:val="24"/>
          <w:szCs w:val="24"/>
        </w:rPr>
      </w:pPr>
      <w:r w:rsidRPr="00484536">
        <w:rPr>
          <w:sz w:val="24"/>
          <w:szCs w:val="24"/>
        </w:rPr>
        <w:t>Assistant Superintendent, Paul Bracciante as Section 504 Compliance Officer.</w:t>
      </w:r>
    </w:p>
    <w:p w:rsidR="009A60AE" w:rsidRPr="00484536" w:rsidRDefault="009A60AE" w:rsidP="000A57E2">
      <w:pPr>
        <w:tabs>
          <w:tab w:val="decimal" w:pos="360"/>
          <w:tab w:val="left" w:pos="720"/>
          <w:tab w:val="left" w:pos="1800"/>
          <w:tab w:val="left" w:pos="2160"/>
          <w:tab w:val="left" w:pos="2520"/>
        </w:tabs>
        <w:ind w:left="1080"/>
        <w:rPr>
          <w:sz w:val="24"/>
          <w:szCs w:val="24"/>
        </w:rPr>
      </w:pPr>
    </w:p>
    <w:p w:rsidR="009A60AE" w:rsidRPr="00484536" w:rsidRDefault="009A60AE" w:rsidP="000A57E2">
      <w:pPr>
        <w:numPr>
          <w:ilvl w:val="0"/>
          <w:numId w:val="26"/>
        </w:numPr>
        <w:tabs>
          <w:tab w:val="decimal" w:pos="360"/>
          <w:tab w:val="left" w:pos="720"/>
        </w:tabs>
        <w:spacing w:after="200"/>
        <w:ind w:left="1080" w:firstLine="0"/>
        <w:contextualSpacing/>
        <w:rPr>
          <w:sz w:val="24"/>
          <w:szCs w:val="24"/>
        </w:rPr>
      </w:pPr>
      <w:r w:rsidRPr="00484536">
        <w:rPr>
          <w:sz w:val="24"/>
          <w:szCs w:val="24"/>
        </w:rPr>
        <w:lastRenderedPageBreak/>
        <w:t xml:space="preserve">Assistant Superintendent, Paul Bracciante as Americans with Disabilities Act (ADA) </w:t>
      </w:r>
      <w:r w:rsidR="000A57E2">
        <w:rPr>
          <w:sz w:val="24"/>
          <w:szCs w:val="24"/>
        </w:rPr>
        <w:tab/>
      </w:r>
      <w:r w:rsidRPr="00484536">
        <w:rPr>
          <w:sz w:val="24"/>
          <w:szCs w:val="24"/>
        </w:rPr>
        <w:t>Coordinator.</w:t>
      </w:r>
    </w:p>
    <w:p w:rsidR="009A60AE" w:rsidRPr="00484536" w:rsidRDefault="009A60AE" w:rsidP="000A57E2">
      <w:pPr>
        <w:tabs>
          <w:tab w:val="decimal" w:pos="360"/>
          <w:tab w:val="left" w:pos="720"/>
          <w:tab w:val="left" w:pos="1800"/>
          <w:tab w:val="left" w:pos="2160"/>
          <w:tab w:val="left" w:pos="2520"/>
        </w:tabs>
        <w:ind w:left="1080"/>
        <w:rPr>
          <w:sz w:val="24"/>
          <w:szCs w:val="24"/>
        </w:rPr>
      </w:pPr>
    </w:p>
    <w:p w:rsidR="009A60AE" w:rsidRPr="00484536" w:rsidRDefault="009A60AE" w:rsidP="000A57E2">
      <w:pPr>
        <w:numPr>
          <w:ilvl w:val="0"/>
          <w:numId w:val="26"/>
        </w:numPr>
        <w:tabs>
          <w:tab w:val="decimal" w:pos="360"/>
          <w:tab w:val="left" w:pos="720"/>
        </w:tabs>
        <w:spacing w:after="200"/>
        <w:ind w:left="1080" w:firstLine="0"/>
        <w:contextualSpacing/>
        <w:rPr>
          <w:sz w:val="24"/>
          <w:szCs w:val="24"/>
        </w:rPr>
      </w:pPr>
      <w:r w:rsidRPr="00484536">
        <w:rPr>
          <w:sz w:val="24"/>
          <w:szCs w:val="24"/>
        </w:rPr>
        <w:t>Assistant Superintendent, Paul Bracciante as Homeless Liaison.</w:t>
      </w:r>
    </w:p>
    <w:p w:rsidR="009A60AE" w:rsidRPr="00484536" w:rsidRDefault="009A60AE" w:rsidP="000A57E2">
      <w:pPr>
        <w:tabs>
          <w:tab w:val="decimal" w:pos="360"/>
          <w:tab w:val="left" w:pos="720"/>
          <w:tab w:val="left" w:pos="1800"/>
          <w:tab w:val="left" w:pos="2160"/>
          <w:tab w:val="left" w:pos="2520"/>
        </w:tabs>
        <w:ind w:left="1080"/>
        <w:rPr>
          <w:sz w:val="24"/>
          <w:szCs w:val="24"/>
        </w:rPr>
      </w:pPr>
    </w:p>
    <w:p w:rsidR="009A60AE" w:rsidRPr="00484536" w:rsidRDefault="009A60AE" w:rsidP="000A57E2">
      <w:pPr>
        <w:numPr>
          <w:ilvl w:val="0"/>
          <w:numId w:val="26"/>
        </w:numPr>
        <w:tabs>
          <w:tab w:val="decimal" w:pos="360"/>
          <w:tab w:val="left" w:pos="720"/>
        </w:tabs>
        <w:spacing w:after="200"/>
        <w:ind w:left="1440"/>
        <w:contextualSpacing/>
        <w:rPr>
          <w:sz w:val="24"/>
          <w:szCs w:val="24"/>
        </w:rPr>
      </w:pPr>
      <w:r w:rsidRPr="00484536">
        <w:rPr>
          <w:sz w:val="24"/>
          <w:szCs w:val="24"/>
        </w:rPr>
        <w:t>Assistant Superintendent, Paul Bracciante as liaison to the Division of Child Protection and Permanency, law enforcement agencies, and other agencies serving children.</w:t>
      </w:r>
    </w:p>
    <w:p w:rsidR="009A60AE" w:rsidRPr="00484536" w:rsidRDefault="009A60AE" w:rsidP="000A57E2">
      <w:pPr>
        <w:tabs>
          <w:tab w:val="decimal" w:pos="360"/>
          <w:tab w:val="left" w:pos="720"/>
          <w:tab w:val="left" w:pos="1800"/>
          <w:tab w:val="left" w:pos="2160"/>
          <w:tab w:val="left" w:pos="2520"/>
        </w:tabs>
        <w:ind w:left="1080"/>
        <w:rPr>
          <w:sz w:val="24"/>
          <w:szCs w:val="24"/>
        </w:rPr>
      </w:pPr>
    </w:p>
    <w:p w:rsidR="009A60AE" w:rsidRPr="00484536" w:rsidRDefault="009A60AE" w:rsidP="000A57E2">
      <w:pPr>
        <w:numPr>
          <w:ilvl w:val="0"/>
          <w:numId w:val="26"/>
        </w:numPr>
        <w:tabs>
          <w:tab w:val="decimal" w:pos="360"/>
          <w:tab w:val="left" w:pos="720"/>
        </w:tabs>
        <w:spacing w:after="200"/>
        <w:ind w:left="1080" w:firstLine="0"/>
        <w:contextualSpacing/>
        <w:rPr>
          <w:sz w:val="24"/>
          <w:szCs w:val="24"/>
        </w:rPr>
      </w:pPr>
      <w:r w:rsidRPr="00484536">
        <w:rPr>
          <w:sz w:val="24"/>
          <w:szCs w:val="24"/>
        </w:rPr>
        <w:t xml:space="preserve">Superintendent of Schools, Laurie Bandlow as the authorized representative for state </w:t>
      </w:r>
      <w:r w:rsidR="000A57E2">
        <w:rPr>
          <w:sz w:val="24"/>
          <w:szCs w:val="24"/>
        </w:rPr>
        <w:tab/>
      </w:r>
      <w:r w:rsidRPr="00484536">
        <w:rPr>
          <w:sz w:val="24"/>
          <w:szCs w:val="24"/>
        </w:rPr>
        <w:t>and federal projects.</w:t>
      </w:r>
    </w:p>
    <w:p w:rsidR="009A60AE" w:rsidRPr="00484536" w:rsidRDefault="009A60AE" w:rsidP="000A57E2">
      <w:pPr>
        <w:tabs>
          <w:tab w:val="decimal" w:pos="360"/>
          <w:tab w:val="left" w:pos="720"/>
        </w:tabs>
        <w:ind w:left="1080"/>
        <w:rPr>
          <w:sz w:val="24"/>
          <w:szCs w:val="24"/>
        </w:rPr>
      </w:pPr>
    </w:p>
    <w:p w:rsidR="009A60AE" w:rsidRPr="00484536" w:rsidRDefault="009A60AE" w:rsidP="00CD3CA4">
      <w:pPr>
        <w:numPr>
          <w:ilvl w:val="0"/>
          <w:numId w:val="26"/>
        </w:numPr>
        <w:tabs>
          <w:tab w:val="decimal" w:pos="360"/>
          <w:tab w:val="left" w:pos="720"/>
          <w:tab w:val="left" w:pos="1440"/>
          <w:tab w:val="left" w:pos="2160"/>
        </w:tabs>
        <w:spacing w:after="200"/>
        <w:ind w:left="1080" w:firstLine="0"/>
        <w:contextualSpacing/>
        <w:rPr>
          <w:sz w:val="24"/>
          <w:szCs w:val="24"/>
        </w:rPr>
      </w:pPr>
      <w:r w:rsidRPr="00484536">
        <w:rPr>
          <w:sz w:val="24"/>
          <w:szCs w:val="24"/>
        </w:rPr>
        <w:t xml:space="preserve">Assistant Superintendent, Paul Bracciante as Uniform Grants Guidance (UGG) </w:t>
      </w:r>
      <w:r w:rsidR="000A57E2">
        <w:rPr>
          <w:sz w:val="24"/>
          <w:szCs w:val="24"/>
        </w:rPr>
        <w:tab/>
      </w:r>
      <w:r w:rsidRPr="00484536">
        <w:rPr>
          <w:sz w:val="24"/>
          <w:szCs w:val="24"/>
        </w:rPr>
        <w:t xml:space="preserve">Accountability Officers for federal grants and competitive quotes for more than </w:t>
      </w:r>
      <w:r w:rsidR="000A57E2">
        <w:rPr>
          <w:sz w:val="24"/>
          <w:szCs w:val="24"/>
        </w:rPr>
        <w:tab/>
      </w:r>
      <w:r w:rsidRPr="00484536">
        <w:rPr>
          <w:sz w:val="24"/>
          <w:szCs w:val="24"/>
        </w:rPr>
        <w:t>$3,000.</w:t>
      </w:r>
      <w:r w:rsidR="000A57E2">
        <w:rPr>
          <w:sz w:val="24"/>
          <w:szCs w:val="24"/>
        </w:rPr>
        <w:t>00.</w:t>
      </w:r>
    </w:p>
    <w:p w:rsidR="009A60AE" w:rsidRPr="00484536" w:rsidRDefault="009A60AE" w:rsidP="000A57E2">
      <w:pPr>
        <w:tabs>
          <w:tab w:val="decimal" w:pos="360"/>
          <w:tab w:val="left" w:pos="720"/>
          <w:tab w:val="left" w:pos="1800"/>
          <w:tab w:val="left" w:pos="2160"/>
        </w:tabs>
        <w:spacing w:after="200"/>
        <w:ind w:left="1080"/>
        <w:contextualSpacing/>
        <w:rPr>
          <w:sz w:val="24"/>
          <w:szCs w:val="24"/>
        </w:rPr>
      </w:pPr>
      <w:r w:rsidRPr="00484536">
        <w:rPr>
          <w:sz w:val="24"/>
          <w:szCs w:val="24"/>
        </w:rPr>
        <w:tab/>
      </w:r>
    </w:p>
    <w:p w:rsidR="009A60AE" w:rsidRPr="00484536" w:rsidRDefault="00831240" w:rsidP="000A57E2">
      <w:pPr>
        <w:numPr>
          <w:ilvl w:val="0"/>
          <w:numId w:val="26"/>
        </w:numPr>
        <w:tabs>
          <w:tab w:val="left" w:pos="720"/>
        </w:tabs>
        <w:spacing w:after="200"/>
        <w:ind w:left="1080" w:firstLine="0"/>
        <w:contextualSpacing/>
        <w:rPr>
          <w:sz w:val="24"/>
          <w:szCs w:val="24"/>
        </w:rPr>
      </w:pPr>
      <w:r>
        <w:rPr>
          <w:sz w:val="24"/>
          <w:szCs w:val="24"/>
        </w:rPr>
        <w:t>*</w:t>
      </w:r>
      <w:r w:rsidR="009A60AE" w:rsidRPr="00484536">
        <w:rPr>
          <w:sz w:val="24"/>
          <w:szCs w:val="24"/>
        </w:rPr>
        <w:t>Supervisor of Support Staff, Jack Henderson as the Paulsboro Safety Coordinator.</w:t>
      </w:r>
    </w:p>
    <w:p w:rsidR="009A60AE" w:rsidRPr="00484536" w:rsidRDefault="009A60AE" w:rsidP="000A57E2">
      <w:pPr>
        <w:tabs>
          <w:tab w:val="left" w:pos="720"/>
        </w:tabs>
        <w:ind w:left="1080"/>
        <w:rPr>
          <w:sz w:val="24"/>
          <w:szCs w:val="24"/>
        </w:rPr>
      </w:pPr>
    </w:p>
    <w:p w:rsidR="009A60AE" w:rsidRPr="00484536" w:rsidRDefault="00831240" w:rsidP="000A57E2">
      <w:pPr>
        <w:numPr>
          <w:ilvl w:val="0"/>
          <w:numId w:val="26"/>
        </w:numPr>
        <w:tabs>
          <w:tab w:val="left" w:pos="720"/>
        </w:tabs>
        <w:spacing w:after="200"/>
        <w:ind w:left="1080" w:firstLine="0"/>
        <w:contextualSpacing/>
        <w:rPr>
          <w:sz w:val="24"/>
          <w:szCs w:val="24"/>
        </w:rPr>
      </w:pPr>
      <w:r>
        <w:rPr>
          <w:sz w:val="24"/>
          <w:szCs w:val="24"/>
        </w:rPr>
        <w:t>*</w:t>
      </w:r>
      <w:r w:rsidR="009A60AE" w:rsidRPr="00484536">
        <w:rPr>
          <w:sz w:val="24"/>
          <w:szCs w:val="24"/>
        </w:rPr>
        <w:t xml:space="preserve">Supervisor of Support Staff, Jack Henderson as the district Asbestos Hazard </w:t>
      </w:r>
      <w:r w:rsidR="000A57E2">
        <w:rPr>
          <w:sz w:val="24"/>
          <w:szCs w:val="24"/>
        </w:rPr>
        <w:tab/>
      </w:r>
      <w:r w:rsidR="009A60AE" w:rsidRPr="00484536">
        <w:rPr>
          <w:sz w:val="24"/>
          <w:szCs w:val="24"/>
        </w:rPr>
        <w:t xml:space="preserve">Emergency Response Officer. </w:t>
      </w:r>
    </w:p>
    <w:p w:rsidR="009A60AE" w:rsidRPr="00484536" w:rsidRDefault="009A60AE" w:rsidP="000A57E2">
      <w:pPr>
        <w:tabs>
          <w:tab w:val="left" w:pos="720"/>
        </w:tabs>
        <w:ind w:left="1080"/>
        <w:rPr>
          <w:sz w:val="24"/>
          <w:szCs w:val="24"/>
        </w:rPr>
      </w:pPr>
    </w:p>
    <w:p w:rsidR="009A60AE" w:rsidRPr="00484536" w:rsidRDefault="00831240" w:rsidP="000A57E2">
      <w:pPr>
        <w:numPr>
          <w:ilvl w:val="0"/>
          <w:numId w:val="26"/>
        </w:numPr>
        <w:tabs>
          <w:tab w:val="left" w:pos="720"/>
        </w:tabs>
        <w:spacing w:after="200"/>
        <w:ind w:left="1080" w:firstLine="0"/>
        <w:contextualSpacing/>
        <w:rPr>
          <w:sz w:val="24"/>
          <w:szCs w:val="24"/>
        </w:rPr>
      </w:pPr>
      <w:r>
        <w:rPr>
          <w:sz w:val="24"/>
          <w:szCs w:val="24"/>
        </w:rPr>
        <w:t>*</w:t>
      </w:r>
      <w:r w:rsidR="009A60AE" w:rsidRPr="00484536">
        <w:rPr>
          <w:sz w:val="24"/>
          <w:szCs w:val="24"/>
        </w:rPr>
        <w:t xml:space="preserve">Supervisor of Support Staff, Jack Henderson as the Integrated Pest Management </w:t>
      </w:r>
      <w:r w:rsidR="000A57E2">
        <w:rPr>
          <w:sz w:val="24"/>
          <w:szCs w:val="24"/>
        </w:rPr>
        <w:tab/>
      </w:r>
      <w:r w:rsidR="009A60AE" w:rsidRPr="00484536">
        <w:rPr>
          <w:sz w:val="24"/>
          <w:szCs w:val="24"/>
        </w:rPr>
        <w:t>Coordinator.</w:t>
      </w:r>
    </w:p>
    <w:p w:rsidR="009A60AE" w:rsidRPr="00484536" w:rsidRDefault="009A60AE" w:rsidP="000A57E2">
      <w:pPr>
        <w:tabs>
          <w:tab w:val="left" w:pos="720"/>
        </w:tabs>
        <w:ind w:left="1080"/>
        <w:rPr>
          <w:sz w:val="24"/>
          <w:szCs w:val="24"/>
        </w:rPr>
      </w:pPr>
      <w:r w:rsidRPr="00484536">
        <w:rPr>
          <w:sz w:val="24"/>
          <w:szCs w:val="24"/>
        </w:rPr>
        <w:tab/>
      </w:r>
      <w:r w:rsidRPr="00484536">
        <w:rPr>
          <w:sz w:val="24"/>
          <w:szCs w:val="24"/>
        </w:rPr>
        <w:tab/>
      </w:r>
      <w:r w:rsidRPr="00484536">
        <w:rPr>
          <w:sz w:val="24"/>
          <w:szCs w:val="24"/>
        </w:rPr>
        <w:tab/>
      </w:r>
    </w:p>
    <w:p w:rsidR="009A60AE" w:rsidRPr="00484536" w:rsidRDefault="00831240" w:rsidP="000A57E2">
      <w:pPr>
        <w:numPr>
          <w:ilvl w:val="0"/>
          <w:numId w:val="26"/>
        </w:numPr>
        <w:tabs>
          <w:tab w:val="left" w:pos="720"/>
        </w:tabs>
        <w:spacing w:after="200"/>
        <w:ind w:left="1080" w:firstLine="0"/>
        <w:contextualSpacing/>
        <w:rPr>
          <w:sz w:val="24"/>
          <w:szCs w:val="24"/>
        </w:rPr>
      </w:pPr>
      <w:r>
        <w:rPr>
          <w:sz w:val="24"/>
          <w:szCs w:val="24"/>
        </w:rPr>
        <w:t>*</w:t>
      </w:r>
      <w:r w:rsidR="009A60AE" w:rsidRPr="00484536">
        <w:rPr>
          <w:sz w:val="24"/>
          <w:szCs w:val="24"/>
        </w:rPr>
        <w:t xml:space="preserve">Supervisor of Support Staff, Jack Henderson as the Right to Know Designated </w:t>
      </w:r>
      <w:r w:rsidR="000A57E2">
        <w:rPr>
          <w:sz w:val="24"/>
          <w:szCs w:val="24"/>
        </w:rPr>
        <w:tab/>
      </w:r>
      <w:r w:rsidR="009A60AE" w:rsidRPr="00484536">
        <w:rPr>
          <w:sz w:val="24"/>
          <w:szCs w:val="24"/>
        </w:rPr>
        <w:t>Person.</w:t>
      </w:r>
    </w:p>
    <w:p w:rsidR="009A60AE" w:rsidRPr="00484536" w:rsidRDefault="009A60AE" w:rsidP="000A57E2">
      <w:pPr>
        <w:tabs>
          <w:tab w:val="left" w:pos="720"/>
        </w:tabs>
        <w:ind w:left="1080"/>
        <w:rPr>
          <w:sz w:val="24"/>
          <w:szCs w:val="24"/>
        </w:rPr>
      </w:pPr>
    </w:p>
    <w:p w:rsidR="009A60AE" w:rsidRPr="00484536" w:rsidRDefault="00831240" w:rsidP="000A57E2">
      <w:pPr>
        <w:numPr>
          <w:ilvl w:val="0"/>
          <w:numId w:val="26"/>
        </w:numPr>
        <w:tabs>
          <w:tab w:val="left" w:pos="720"/>
        </w:tabs>
        <w:spacing w:after="200"/>
        <w:ind w:left="1080" w:firstLine="0"/>
        <w:contextualSpacing/>
        <w:rPr>
          <w:sz w:val="24"/>
          <w:szCs w:val="24"/>
        </w:rPr>
      </w:pPr>
      <w:r>
        <w:rPr>
          <w:sz w:val="24"/>
          <w:szCs w:val="24"/>
        </w:rPr>
        <w:t>*</w:t>
      </w:r>
      <w:r w:rsidR="009A60AE" w:rsidRPr="00484536">
        <w:rPr>
          <w:sz w:val="24"/>
          <w:szCs w:val="24"/>
        </w:rPr>
        <w:t xml:space="preserve">Supervisor of Support Staff, Jack Henderson as the Indoor Air Quality designee as </w:t>
      </w:r>
      <w:r w:rsidR="000A57E2">
        <w:rPr>
          <w:sz w:val="24"/>
          <w:szCs w:val="24"/>
        </w:rPr>
        <w:tab/>
      </w:r>
      <w:r w:rsidR="009A60AE" w:rsidRPr="00484536">
        <w:rPr>
          <w:sz w:val="24"/>
          <w:szCs w:val="24"/>
        </w:rPr>
        <w:t>required by PEOSH (Public Employees Occupational Safety and Health Program).</w:t>
      </w:r>
    </w:p>
    <w:p w:rsidR="009A60AE" w:rsidRPr="00484536" w:rsidRDefault="009A60AE" w:rsidP="000A57E2">
      <w:pPr>
        <w:tabs>
          <w:tab w:val="left" w:pos="720"/>
        </w:tabs>
        <w:ind w:left="1080"/>
        <w:rPr>
          <w:sz w:val="24"/>
          <w:szCs w:val="24"/>
        </w:rPr>
      </w:pPr>
    </w:p>
    <w:p w:rsidR="009A60AE" w:rsidRPr="00484536" w:rsidRDefault="009A60AE" w:rsidP="000A57E2">
      <w:pPr>
        <w:numPr>
          <w:ilvl w:val="0"/>
          <w:numId w:val="26"/>
        </w:numPr>
        <w:tabs>
          <w:tab w:val="left" w:pos="720"/>
        </w:tabs>
        <w:spacing w:after="200"/>
        <w:ind w:left="1080" w:firstLine="0"/>
        <w:contextualSpacing/>
        <w:rPr>
          <w:sz w:val="24"/>
          <w:szCs w:val="24"/>
        </w:rPr>
      </w:pPr>
      <w:r w:rsidRPr="00484536">
        <w:rPr>
          <w:sz w:val="24"/>
          <w:szCs w:val="24"/>
        </w:rPr>
        <w:t xml:space="preserve">School Business Administrator, Jennifer Johnson as the Public Agency Compliance </w:t>
      </w:r>
      <w:r w:rsidR="000A57E2">
        <w:rPr>
          <w:sz w:val="24"/>
          <w:szCs w:val="24"/>
        </w:rPr>
        <w:tab/>
      </w:r>
      <w:r w:rsidRPr="00484536">
        <w:rPr>
          <w:sz w:val="24"/>
          <w:szCs w:val="24"/>
        </w:rPr>
        <w:t>Officer (PACO).</w:t>
      </w:r>
    </w:p>
    <w:p w:rsidR="009A60AE" w:rsidRPr="00484536" w:rsidRDefault="009A60AE" w:rsidP="000A57E2">
      <w:pPr>
        <w:tabs>
          <w:tab w:val="left" w:pos="720"/>
        </w:tabs>
        <w:spacing w:after="200"/>
        <w:ind w:left="1080"/>
        <w:contextualSpacing/>
        <w:rPr>
          <w:sz w:val="24"/>
          <w:szCs w:val="24"/>
        </w:rPr>
      </w:pPr>
    </w:p>
    <w:p w:rsidR="009A60AE" w:rsidRPr="00484536" w:rsidRDefault="009A60AE" w:rsidP="000A57E2">
      <w:pPr>
        <w:numPr>
          <w:ilvl w:val="0"/>
          <w:numId w:val="26"/>
        </w:numPr>
        <w:tabs>
          <w:tab w:val="left" w:pos="720"/>
        </w:tabs>
        <w:spacing w:after="200"/>
        <w:ind w:left="1080" w:firstLine="0"/>
        <w:contextualSpacing/>
        <w:rPr>
          <w:sz w:val="24"/>
          <w:szCs w:val="24"/>
        </w:rPr>
      </w:pPr>
      <w:r w:rsidRPr="00484536">
        <w:rPr>
          <w:sz w:val="24"/>
          <w:szCs w:val="24"/>
        </w:rPr>
        <w:t xml:space="preserve">School Business Administrator, Jennifer Johnson as the Custodian of Records as per </w:t>
      </w:r>
      <w:r w:rsidR="000A57E2">
        <w:rPr>
          <w:sz w:val="24"/>
          <w:szCs w:val="24"/>
        </w:rPr>
        <w:tab/>
      </w:r>
      <w:r w:rsidRPr="00484536">
        <w:rPr>
          <w:sz w:val="24"/>
          <w:szCs w:val="24"/>
        </w:rPr>
        <w:t>the Open Public Records Act that took effect July 7, 2002.</w:t>
      </w:r>
    </w:p>
    <w:p w:rsidR="009A60AE" w:rsidRPr="00484536" w:rsidRDefault="009A60AE" w:rsidP="000A57E2">
      <w:pPr>
        <w:tabs>
          <w:tab w:val="left" w:pos="720"/>
        </w:tabs>
        <w:ind w:left="1080"/>
        <w:rPr>
          <w:sz w:val="24"/>
          <w:szCs w:val="24"/>
        </w:rPr>
      </w:pPr>
    </w:p>
    <w:p w:rsidR="009A60AE" w:rsidRPr="00484536" w:rsidRDefault="009A60AE" w:rsidP="000A57E2">
      <w:pPr>
        <w:numPr>
          <w:ilvl w:val="0"/>
          <w:numId w:val="26"/>
        </w:numPr>
        <w:tabs>
          <w:tab w:val="left" w:pos="720"/>
        </w:tabs>
        <w:spacing w:after="200"/>
        <w:ind w:left="1080" w:firstLine="0"/>
        <w:contextualSpacing/>
        <w:rPr>
          <w:sz w:val="24"/>
          <w:szCs w:val="24"/>
        </w:rPr>
      </w:pPr>
      <w:r w:rsidRPr="00484536">
        <w:rPr>
          <w:sz w:val="24"/>
          <w:szCs w:val="24"/>
        </w:rPr>
        <w:t xml:space="preserve">Secretary to the Business Administrator/Secretary to the Board of Education, </w:t>
      </w:r>
      <w:r w:rsidR="000A57E2">
        <w:rPr>
          <w:sz w:val="24"/>
          <w:szCs w:val="24"/>
        </w:rPr>
        <w:tab/>
      </w:r>
      <w:r w:rsidRPr="00484536">
        <w:rPr>
          <w:sz w:val="24"/>
          <w:szCs w:val="24"/>
        </w:rPr>
        <w:t xml:space="preserve">Michelle Jankauskas and </w:t>
      </w:r>
      <w:r w:rsidRPr="00010A24">
        <w:rPr>
          <w:sz w:val="24"/>
          <w:szCs w:val="24"/>
        </w:rPr>
        <w:t>Administrati</w:t>
      </w:r>
      <w:r w:rsidR="00010A24" w:rsidRPr="00010A24">
        <w:rPr>
          <w:sz w:val="24"/>
          <w:szCs w:val="24"/>
        </w:rPr>
        <w:t>on Building</w:t>
      </w:r>
      <w:r w:rsidRPr="00010A24">
        <w:rPr>
          <w:sz w:val="24"/>
          <w:szCs w:val="24"/>
        </w:rPr>
        <w:t xml:space="preserve"> Secretary</w:t>
      </w:r>
      <w:r w:rsidRPr="00484536">
        <w:rPr>
          <w:sz w:val="24"/>
          <w:szCs w:val="24"/>
        </w:rPr>
        <w:t xml:space="preserve">, Karen Minniti as </w:t>
      </w:r>
      <w:r w:rsidR="00010A24">
        <w:rPr>
          <w:sz w:val="24"/>
          <w:szCs w:val="24"/>
        </w:rPr>
        <w:tab/>
      </w:r>
      <w:r w:rsidRPr="00484536">
        <w:rPr>
          <w:sz w:val="24"/>
          <w:szCs w:val="24"/>
        </w:rPr>
        <w:t xml:space="preserve">Substitute Custodians of Records to act in the absence of the School Business </w:t>
      </w:r>
      <w:r w:rsidR="00010A24">
        <w:rPr>
          <w:sz w:val="24"/>
          <w:szCs w:val="24"/>
        </w:rPr>
        <w:tab/>
      </w:r>
      <w:r w:rsidRPr="00484536">
        <w:rPr>
          <w:sz w:val="24"/>
          <w:szCs w:val="24"/>
        </w:rPr>
        <w:t xml:space="preserve">Administrator. </w:t>
      </w:r>
    </w:p>
    <w:p w:rsidR="009A60AE" w:rsidRPr="00484536" w:rsidRDefault="009A60AE" w:rsidP="000A57E2">
      <w:pPr>
        <w:tabs>
          <w:tab w:val="left" w:pos="720"/>
        </w:tabs>
        <w:spacing w:after="200"/>
        <w:ind w:left="1080"/>
        <w:contextualSpacing/>
        <w:rPr>
          <w:sz w:val="24"/>
          <w:szCs w:val="24"/>
        </w:rPr>
      </w:pPr>
    </w:p>
    <w:p w:rsidR="009A60AE" w:rsidRPr="00484536" w:rsidRDefault="009A60AE" w:rsidP="008B253F">
      <w:pPr>
        <w:tabs>
          <w:tab w:val="left" w:pos="720"/>
        </w:tabs>
        <w:ind w:left="1440"/>
        <w:rPr>
          <w:sz w:val="24"/>
          <w:szCs w:val="24"/>
        </w:rPr>
      </w:pPr>
      <w:r w:rsidRPr="00484536">
        <w:rPr>
          <w:sz w:val="24"/>
          <w:szCs w:val="24"/>
          <w:u w:val="single"/>
        </w:rPr>
        <w:t>Informational</w:t>
      </w:r>
      <w:r w:rsidRPr="00484536">
        <w:rPr>
          <w:sz w:val="24"/>
          <w:szCs w:val="24"/>
        </w:rPr>
        <w:t xml:space="preserve">:  The Open Public Records Act is a major update to the Right-To-Know Law, N.J.S.A. 47:1A-1et seq.  Government records must be readily accessible for inspection, copying or examination by the public, with certain exceptions. Under the new law, requests must be in writing and on a form provided by the district. The requested records </w:t>
      </w:r>
      <w:proofErr w:type="gramStart"/>
      <w:r w:rsidRPr="00484536">
        <w:rPr>
          <w:sz w:val="24"/>
          <w:szCs w:val="24"/>
        </w:rPr>
        <w:t>must be made</w:t>
      </w:r>
      <w:proofErr w:type="gramEnd"/>
      <w:r w:rsidRPr="00484536">
        <w:rPr>
          <w:sz w:val="24"/>
          <w:szCs w:val="24"/>
        </w:rPr>
        <w:t xml:space="preserve"> available within seven business days.</w:t>
      </w:r>
    </w:p>
    <w:p w:rsidR="009A60AE" w:rsidRPr="00484536" w:rsidRDefault="009A60AE" w:rsidP="000A57E2">
      <w:pPr>
        <w:tabs>
          <w:tab w:val="left" w:pos="720"/>
        </w:tabs>
        <w:ind w:left="1080"/>
        <w:rPr>
          <w:sz w:val="24"/>
          <w:szCs w:val="24"/>
        </w:rPr>
      </w:pPr>
    </w:p>
    <w:p w:rsidR="009A60AE" w:rsidRPr="00484536" w:rsidRDefault="009A60AE" w:rsidP="000A57E2">
      <w:pPr>
        <w:numPr>
          <w:ilvl w:val="0"/>
          <w:numId w:val="26"/>
        </w:numPr>
        <w:spacing w:after="200"/>
        <w:ind w:left="1080" w:firstLine="0"/>
        <w:contextualSpacing/>
        <w:rPr>
          <w:sz w:val="24"/>
          <w:szCs w:val="24"/>
        </w:rPr>
      </w:pPr>
      <w:r w:rsidRPr="00484536">
        <w:rPr>
          <w:sz w:val="24"/>
          <w:szCs w:val="24"/>
        </w:rPr>
        <w:t xml:space="preserve">Superintendent of Schools, Laurie Bandlow as the Custodian of Records for both </w:t>
      </w:r>
      <w:r w:rsidR="008B253F">
        <w:rPr>
          <w:sz w:val="24"/>
          <w:szCs w:val="24"/>
        </w:rPr>
        <w:tab/>
      </w:r>
      <w:r w:rsidRPr="00484536">
        <w:rPr>
          <w:sz w:val="24"/>
          <w:szCs w:val="24"/>
        </w:rPr>
        <w:t>student and personnel records.</w:t>
      </w:r>
    </w:p>
    <w:p w:rsidR="009A60AE" w:rsidRPr="00484536" w:rsidRDefault="009A60AE" w:rsidP="000A57E2">
      <w:pPr>
        <w:spacing w:after="200"/>
        <w:ind w:left="1080"/>
        <w:contextualSpacing/>
        <w:rPr>
          <w:sz w:val="24"/>
          <w:szCs w:val="24"/>
        </w:rPr>
      </w:pPr>
      <w:r w:rsidRPr="00484536">
        <w:rPr>
          <w:sz w:val="24"/>
          <w:szCs w:val="24"/>
        </w:rPr>
        <w:t xml:space="preserve"> </w:t>
      </w:r>
    </w:p>
    <w:p w:rsidR="009A60AE" w:rsidRPr="00484536" w:rsidRDefault="009A60AE" w:rsidP="000A57E2">
      <w:pPr>
        <w:tabs>
          <w:tab w:val="left" w:pos="720"/>
        </w:tabs>
        <w:ind w:left="1080"/>
        <w:rPr>
          <w:sz w:val="24"/>
          <w:szCs w:val="24"/>
        </w:rPr>
      </w:pPr>
      <w:r w:rsidRPr="00484536">
        <w:rPr>
          <w:sz w:val="24"/>
          <w:szCs w:val="24"/>
        </w:rPr>
        <w:tab/>
      </w:r>
      <w:r w:rsidRPr="00484536">
        <w:rPr>
          <w:sz w:val="24"/>
          <w:szCs w:val="24"/>
          <w:u w:val="single"/>
        </w:rPr>
        <w:t>Informational</w:t>
      </w:r>
      <w:r w:rsidRPr="00484536">
        <w:rPr>
          <w:sz w:val="24"/>
          <w:szCs w:val="24"/>
        </w:rPr>
        <w:t xml:space="preserve">:  This appointment is required under the New Jersey Open Public </w:t>
      </w:r>
      <w:r w:rsidR="008B253F">
        <w:rPr>
          <w:sz w:val="24"/>
          <w:szCs w:val="24"/>
        </w:rPr>
        <w:tab/>
      </w:r>
      <w:r w:rsidRPr="00484536">
        <w:rPr>
          <w:sz w:val="24"/>
          <w:szCs w:val="24"/>
        </w:rPr>
        <w:t xml:space="preserve">Records Act (OPRA) NJSA 47A:1A-1.  </w:t>
      </w:r>
    </w:p>
    <w:p w:rsidR="009A60AE" w:rsidRPr="00484536" w:rsidRDefault="009A60AE" w:rsidP="000A57E2">
      <w:pPr>
        <w:tabs>
          <w:tab w:val="left" w:pos="720"/>
        </w:tabs>
        <w:ind w:left="1080"/>
        <w:rPr>
          <w:sz w:val="24"/>
          <w:szCs w:val="24"/>
        </w:rPr>
      </w:pPr>
    </w:p>
    <w:p w:rsidR="009A60AE" w:rsidRPr="00484536" w:rsidRDefault="009A60AE" w:rsidP="000A57E2">
      <w:pPr>
        <w:numPr>
          <w:ilvl w:val="0"/>
          <w:numId w:val="26"/>
        </w:numPr>
        <w:spacing w:after="200"/>
        <w:ind w:left="1080" w:firstLine="0"/>
        <w:contextualSpacing/>
        <w:rPr>
          <w:sz w:val="24"/>
          <w:szCs w:val="24"/>
        </w:rPr>
      </w:pPr>
      <w:r w:rsidRPr="00484536">
        <w:rPr>
          <w:sz w:val="24"/>
          <w:szCs w:val="24"/>
        </w:rPr>
        <w:t xml:space="preserve">Secretary to the Business Administrator, Michelle Jankauskas as Treasurer of School </w:t>
      </w:r>
      <w:r w:rsidR="008B253F">
        <w:rPr>
          <w:sz w:val="24"/>
          <w:szCs w:val="24"/>
        </w:rPr>
        <w:tab/>
      </w:r>
      <w:r w:rsidRPr="00484536">
        <w:rPr>
          <w:sz w:val="24"/>
          <w:szCs w:val="24"/>
        </w:rPr>
        <w:t>Monies.</w:t>
      </w:r>
    </w:p>
    <w:p w:rsidR="009A60AE" w:rsidRPr="00484536" w:rsidRDefault="009A60AE" w:rsidP="000A57E2">
      <w:pPr>
        <w:spacing w:after="200"/>
        <w:ind w:left="1080"/>
        <w:contextualSpacing/>
        <w:rPr>
          <w:sz w:val="24"/>
          <w:szCs w:val="24"/>
        </w:rPr>
      </w:pPr>
    </w:p>
    <w:p w:rsidR="009A60AE" w:rsidRPr="00484536" w:rsidRDefault="009A60AE" w:rsidP="000A57E2">
      <w:pPr>
        <w:numPr>
          <w:ilvl w:val="0"/>
          <w:numId w:val="26"/>
        </w:numPr>
        <w:spacing w:after="200"/>
        <w:ind w:left="1080" w:firstLine="0"/>
        <w:contextualSpacing/>
        <w:rPr>
          <w:sz w:val="24"/>
          <w:szCs w:val="24"/>
        </w:rPr>
      </w:pPr>
      <w:r w:rsidRPr="00484536">
        <w:rPr>
          <w:sz w:val="24"/>
          <w:szCs w:val="24"/>
        </w:rPr>
        <w:t xml:space="preserve">Appoint Jennifer Johnson to the position of Business Administrator/Secretary to the </w:t>
      </w:r>
      <w:r w:rsidR="008B253F">
        <w:rPr>
          <w:sz w:val="24"/>
          <w:szCs w:val="24"/>
        </w:rPr>
        <w:tab/>
      </w:r>
      <w:r w:rsidRPr="00484536">
        <w:rPr>
          <w:sz w:val="24"/>
          <w:szCs w:val="24"/>
        </w:rPr>
        <w:t xml:space="preserve">Board of Education with the same terms and conditions of employment that existed </w:t>
      </w:r>
      <w:r w:rsidR="008B253F">
        <w:rPr>
          <w:sz w:val="24"/>
          <w:szCs w:val="24"/>
        </w:rPr>
        <w:tab/>
      </w:r>
      <w:r w:rsidRPr="00484536">
        <w:rPr>
          <w:sz w:val="24"/>
          <w:szCs w:val="24"/>
        </w:rPr>
        <w:t>for the period July 1, 2018 - June 30, 2019.</w:t>
      </w:r>
    </w:p>
    <w:p w:rsidR="009A60AE" w:rsidRPr="00484536" w:rsidRDefault="009A60AE" w:rsidP="000A57E2">
      <w:pPr>
        <w:spacing w:after="200"/>
        <w:ind w:left="1080"/>
        <w:contextualSpacing/>
        <w:rPr>
          <w:sz w:val="24"/>
          <w:szCs w:val="24"/>
        </w:rPr>
      </w:pPr>
      <w:r w:rsidRPr="00484536">
        <w:rPr>
          <w:sz w:val="24"/>
          <w:szCs w:val="24"/>
        </w:rPr>
        <w:t xml:space="preserve">  </w:t>
      </w:r>
    </w:p>
    <w:p w:rsidR="009A60AE" w:rsidRPr="00484536" w:rsidRDefault="009A60AE" w:rsidP="004E4631">
      <w:pPr>
        <w:tabs>
          <w:tab w:val="left" w:pos="720"/>
        </w:tabs>
        <w:ind w:left="1440"/>
        <w:rPr>
          <w:sz w:val="24"/>
          <w:szCs w:val="24"/>
        </w:rPr>
      </w:pPr>
      <w:r w:rsidRPr="00484536">
        <w:rPr>
          <w:sz w:val="24"/>
          <w:szCs w:val="24"/>
          <w:u w:val="single"/>
        </w:rPr>
        <w:t>Informational</w:t>
      </w:r>
      <w:r w:rsidRPr="00484536">
        <w:rPr>
          <w:sz w:val="24"/>
          <w:szCs w:val="24"/>
        </w:rPr>
        <w:t xml:space="preserve">:  Ms. Johnson has tenure therefore her contract </w:t>
      </w:r>
      <w:proofErr w:type="gramStart"/>
      <w:r w:rsidRPr="00484536">
        <w:rPr>
          <w:sz w:val="24"/>
          <w:szCs w:val="24"/>
        </w:rPr>
        <w:t>is automatically renewed</w:t>
      </w:r>
      <w:proofErr w:type="gramEnd"/>
      <w:r w:rsidRPr="00484536">
        <w:rPr>
          <w:sz w:val="24"/>
          <w:szCs w:val="24"/>
        </w:rPr>
        <w:t xml:space="preserve"> as it was approved for the current school year.</w:t>
      </w:r>
    </w:p>
    <w:p w:rsidR="009A60AE" w:rsidRPr="008B253F" w:rsidRDefault="009A60AE" w:rsidP="000A57E2">
      <w:pPr>
        <w:tabs>
          <w:tab w:val="left" w:pos="720"/>
        </w:tabs>
        <w:ind w:left="1080"/>
        <w:rPr>
          <w:sz w:val="24"/>
          <w:szCs w:val="24"/>
        </w:rPr>
      </w:pPr>
      <w:r w:rsidRPr="008B253F">
        <w:rPr>
          <w:sz w:val="24"/>
          <w:szCs w:val="24"/>
        </w:rPr>
        <w:t xml:space="preserve"> </w:t>
      </w:r>
    </w:p>
    <w:p w:rsidR="009A60AE" w:rsidRPr="00484536" w:rsidRDefault="009A60AE" w:rsidP="000A57E2">
      <w:pPr>
        <w:numPr>
          <w:ilvl w:val="0"/>
          <w:numId w:val="26"/>
        </w:numPr>
        <w:spacing w:after="200"/>
        <w:ind w:left="1080" w:firstLine="0"/>
        <w:contextualSpacing/>
        <w:rPr>
          <w:sz w:val="24"/>
          <w:szCs w:val="24"/>
        </w:rPr>
      </w:pPr>
      <w:r w:rsidRPr="00484536">
        <w:rPr>
          <w:sz w:val="24"/>
          <w:szCs w:val="24"/>
        </w:rPr>
        <w:lastRenderedPageBreak/>
        <w:t xml:space="preserve">Appoint Jennifer Johnson as the Qualified District Purchasing Agent from July 1, </w:t>
      </w:r>
      <w:r w:rsidR="004E4631">
        <w:rPr>
          <w:sz w:val="24"/>
          <w:szCs w:val="24"/>
        </w:rPr>
        <w:tab/>
      </w:r>
      <w:r w:rsidRPr="00484536">
        <w:rPr>
          <w:sz w:val="24"/>
          <w:szCs w:val="24"/>
        </w:rPr>
        <w:t xml:space="preserve">2018 through June 30, 2019. There is no additional compensation for this position. </w:t>
      </w:r>
    </w:p>
    <w:p w:rsidR="009A60AE" w:rsidRPr="00484536" w:rsidRDefault="009A60AE" w:rsidP="000A57E2">
      <w:pPr>
        <w:tabs>
          <w:tab w:val="decimal" w:pos="360"/>
          <w:tab w:val="left" w:pos="720"/>
        </w:tabs>
        <w:ind w:left="1080"/>
        <w:rPr>
          <w:b/>
          <w:sz w:val="24"/>
          <w:szCs w:val="24"/>
          <w:u w:val="single"/>
        </w:rPr>
      </w:pPr>
    </w:p>
    <w:p w:rsidR="009A60AE" w:rsidRPr="00484536" w:rsidRDefault="009A60AE" w:rsidP="000A57E2">
      <w:pPr>
        <w:numPr>
          <w:ilvl w:val="0"/>
          <w:numId w:val="26"/>
        </w:numPr>
        <w:spacing w:after="200"/>
        <w:ind w:left="1080" w:firstLine="0"/>
        <w:contextualSpacing/>
        <w:rPr>
          <w:sz w:val="24"/>
          <w:szCs w:val="24"/>
        </w:rPr>
      </w:pPr>
      <w:r w:rsidRPr="00484536">
        <w:rPr>
          <w:sz w:val="24"/>
          <w:szCs w:val="24"/>
        </w:rPr>
        <w:t xml:space="preserve">Adopt pursuant to N.J.S.A. 18A:18A-3 Paulsboro Board of Education bid threshold </w:t>
      </w:r>
      <w:r w:rsidR="004E4631">
        <w:rPr>
          <w:sz w:val="24"/>
          <w:szCs w:val="24"/>
        </w:rPr>
        <w:tab/>
      </w:r>
      <w:r w:rsidRPr="00484536">
        <w:rPr>
          <w:sz w:val="24"/>
          <w:szCs w:val="24"/>
        </w:rPr>
        <w:t>in the amount of $40,000</w:t>
      </w:r>
      <w:r w:rsidR="00F8316E">
        <w:rPr>
          <w:sz w:val="24"/>
          <w:szCs w:val="24"/>
        </w:rPr>
        <w:t>.00</w:t>
      </w:r>
      <w:r w:rsidRPr="00484536">
        <w:rPr>
          <w:sz w:val="24"/>
          <w:szCs w:val="24"/>
        </w:rPr>
        <w:t xml:space="preserve"> and quote threshold in the amount of $6,000.</w:t>
      </w:r>
      <w:r w:rsidR="00F8316E">
        <w:rPr>
          <w:sz w:val="24"/>
          <w:szCs w:val="24"/>
        </w:rPr>
        <w:t>00.</w:t>
      </w:r>
      <w:r w:rsidRPr="00484536">
        <w:rPr>
          <w:sz w:val="24"/>
          <w:szCs w:val="24"/>
        </w:rPr>
        <w:t xml:space="preserve"> </w:t>
      </w:r>
    </w:p>
    <w:p w:rsidR="009A60AE" w:rsidRPr="00484536" w:rsidRDefault="009A60AE" w:rsidP="000A57E2">
      <w:pPr>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080"/>
        <w:rPr>
          <w:sz w:val="24"/>
          <w:szCs w:val="24"/>
        </w:rPr>
      </w:pPr>
    </w:p>
    <w:p w:rsidR="009A60AE" w:rsidRDefault="009A60AE" w:rsidP="004E4631">
      <w:pPr>
        <w:pStyle w:val="ListParagraph"/>
        <w:ind w:left="1440"/>
        <w:rPr>
          <w:sz w:val="24"/>
          <w:szCs w:val="24"/>
        </w:rPr>
      </w:pPr>
      <w:r w:rsidRPr="00484536">
        <w:rPr>
          <w:sz w:val="24"/>
          <w:szCs w:val="24"/>
          <w:u w:val="single"/>
        </w:rPr>
        <w:t>Informational</w:t>
      </w:r>
      <w:r w:rsidRPr="00484536">
        <w:rPr>
          <w:sz w:val="24"/>
          <w:szCs w:val="24"/>
        </w:rPr>
        <w:t xml:space="preserve">:  The recommended bid and quote limits are set at the maximum allowed by law.  The Board of education can lower the limits if they so choose.  If it seems appropriate in given </w:t>
      </w:r>
      <w:proofErr w:type="gramStart"/>
      <w:r w:rsidRPr="00484536">
        <w:rPr>
          <w:sz w:val="24"/>
          <w:szCs w:val="24"/>
        </w:rPr>
        <w:t>situations</w:t>
      </w:r>
      <w:proofErr w:type="gramEnd"/>
      <w:r w:rsidRPr="00484536">
        <w:rPr>
          <w:sz w:val="24"/>
          <w:szCs w:val="24"/>
        </w:rPr>
        <w:t xml:space="preserve"> the administration does obtain quotes on purchases under the $6,000</w:t>
      </w:r>
      <w:r w:rsidR="00F8316E">
        <w:rPr>
          <w:sz w:val="24"/>
          <w:szCs w:val="24"/>
        </w:rPr>
        <w:t>.00</w:t>
      </w:r>
      <w:r w:rsidRPr="00484536">
        <w:rPr>
          <w:sz w:val="24"/>
          <w:szCs w:val="24"/>
        </w:rPr>
        <w:t xml:space="preserve"> to obtain the best possible pricing. </w:t>
      </w:r>
    </w:p>
    <w:p w:rsidR="004E4631" w:rsidRPr="00484536" w:rsidRDefault="004E4631" w:rsidP="004E4631">
      <w:pPr>
        <w:pStyle w:val="ListParagraph"/>
        <w:ind w:left="1440"/>
        <w:rPr>
          <w:sz w:val="24"/>
          <w:szCs w:val="24"/>
        </w:rPr>
      </w:pPr>
    </w:p>
    <w:p w:rsidR="009A60AE" w:rsidRPr="00484536" w:rsidRDefault="009A60AE" w:rsidP="000A57E2">
      <w:pPr>
        <w:numPr>
          <w:ilvl w:val="0"/>
          <w:numId w:val="26"/>
        </w:numPr>
        <w:spacing w:after="200"/>
        <w:ind w:left="1080" w:firstLine="0"/>
        <w:contextualSpacing/>
        <w:rPr>
          <w:sz w:val="24"/>
          <w:szCs w:val="24"/>
        </w:rPr>
      </w:pPr>
      <w:r w:rsidRPr="00484536">
        <w:rPr>
          <w:sz w:val="24"/>
          <w:szCs w:val="24"/>
        </w:rPr>
        <w:t xml:space="preserve">Authorize Business Administrator/Secretary to the Board of Education Jennifer </w:t>
      </w:r>
      <w:r w:rsidR="004E4631">
        <w:rPr>
          <w:sz w:val="24"/>
          <w:szCs w:val="24"/>
        </w:rPr>
        <w:tab/>
      </w:r>
      <w:r w:rsidRPr="00484536">
        <w:rPr>
          <w:sz w:val="24"/>
          <w:szCs w:val="24"/>
        </w:rPr>
        <w:t>Johnson in consultation with the Superintendent of Schools to:</w:t>
      </w:r>
    </w:p>
    <w:p w:rsidR="009A60AE" w:rsidRPr="00484536" w:rsidRDefault="009A60AE" w:rsidP="000A57E2">
      <w:pPr>
        <w:tabs>
          <w:tab w:val="left" w:pos="720"/>
        </w:tabs>
        <w:ind w:left="1080"/>
        <w:rPr>
          <w:sz w:val="24"/>
          <w:szCs w:val="24"/>
        </w:rPr>
      </w:pPr>
    </w:p>
    <w:p w:rsidR="009A60AE" w:rsidRPr="00484536" w:rsidRDefault="009A60AE" w:rsidP="004E4631">
      <w:pPr>
        <w:pStyle w:val="ListParagraph"/>
        <w:numPr>
          <w:ilvl w:val="0"/>
          <w:numId w:val="20"/>
        </w:numPr>
        <w:tabs>
          <w:tab w:val="left" w:pos="720"/>
        </w:tabs>
        <w:spacing w:after="200"/>
        <w:ind w:left="1440" w:firstLine="0"/>
        <w:contextualSpacing/>
        <w:rPr>
          <w:sz w:val="24"/>
          <w:szCs w:val="24"/>
        </w:rPr>
      </w:pPr>
      <w:r w:rsidRPr="00484536">
        <w:rPr>
          <w:sz w:val="24"/>
          <w:szCs w:val="24"/>
        </w:rPr>
        <w:t>Award contracts up to the bid/quote threshold.</w:t>
      </w:r>
    </w:p>
    <w:p w:rsidR="009A60AE" w:rsidRPr="00484536" w:rsidRDefault="009A60AE" w:rsidP="004E4631">
      <w:pPr>
        <w:pStyle w:val="ListParagraph"/>
        <w:numPr>
          <w:ilvl w:val="0"/>
          <w:numId w:val="20"/>
        </w:numPr>
        <w:tabs>
          <w:tab w:val="left" w:pos="720"/>
        </w:tabs>
        <w:spacing w:after="200"/>
        <w:ind w:left="1440" w:firstLine="0"/>
        <w:contextualSpacing/>
        <w:rPr>
          <w:sz w:val="24"/>
          <w:szCs w:val="24"/>
        </w:rPr>
      </w:pPr>
      <w:r w:rsidRPr="00484536">
        <w:rPr>
          <w:sz w:val="24"/>
          <w:szCs w:val="24"/>
        </w:rPr>
        <w:t>Use state contracts for purchasing goods and services.</w:t>
      </w:r>
    </w:p>
    <w:p w:rsidR="009A60AE" w:rsidRPr="00484536" w:rsidRDefault="009A60AE" w:rsidP="004E4631">
      <w:pPr>
        <w:pStyle w:val="ListParagraph"/>
        <w:numPr>
          <w:ilvl w:val="0"/>
          <w:numId w:val="20"/>
        </w:numPr>
        <w:tabs>
          <w:tab w:val="left" w:pos="720"/>
        </w:tabs>
        <w:spacing w:after="200"/>
        <w:ind w:left="1440" w:firstLine="0"/>
        <w:contextualSpacing/>
        <w:rPr>
          <w:sz w:val="24"/>
          <w:szCs w:val="24"/>
        </w:rPr>
      </w:pPr>
      <w:r w:rsidRPr="00484536">
        <w:rPr>
          <w:sz w:val="24"/>
          <w:szCs w:val="24"/>
        </w:rPr>
        <w:t xml:space="preserve">Authorize the payment of bills between meetings of the Board of Education </w:t>
      </w:r>
      <w:r w:rsidR="004E4631">
        <w:rPr>
          <w:sz w:val="24"/>
          <w:szCs w:val="24"/>
        </w:rPr>
        <w:tab/>
      </w:r>
      <w:r w:rsidRPr="00484536">
        <w:rPr>
          <w:sz w:val="24"/>
          <w:szCs w:val="24"/>
        </w:rPr>
        <w:t xml:space="preserve">then include them on the subsequent bill list for approval. </w:t>
      </w:r>
    </w:p>
    <w:p w:rsidR="009A60AE" w:rsidRPr="00484536" w:rsidRDefault="009A60AE" w:rsidP="004E4631">
      <w:pPr>
        <w:pStyle w:val="ListParagraph"/>
        <w:tabs>
          <w:tab w:val="left" w:pos="720"/>
          <w:tab w:val="left" w:pos="1080"/>
          <w:tab w:val="left" w:pos="1440"/>
        </w:tabs>
        <w:ind w:left="1080"/>
        <w:contextualSpacing/>
        <w:rPr>
          <w:sz w:val="24"/>
          <w:szCs w:val="24"/>
        </w:rPr>
      </w:pPr>
    </w:p>
    <w:p w:rsidR="009A60AE" w:rsidRPr="00484536" w:rsidRDefault="009A60AE" w:rsidP="004E4631">
      <w:pPr>
        <w:pStyle w:val="ListParagraph"/>
        <w:numPr>
          <w:ilvl w:val="0"/>
          <w:numId w:val="22"/>
        </w:numPr>
        <w:tabs>
          <w:tab w:val="left" w:pos="1080"/>
          <w:tab w:val="left" w:pos="1440"/>
        </w:tabs>
        <w:ind w:left="1080"/>
        <w:contextualSpacing/>
        <w:rPr>
          <w:sz w:val="24"/>
          <w:szCs w:val="24"/>
        </w:rPr>
      </w:pPr>
      <w:r w:rsidRPr="00484536">
        <w:rPr>
          <w:sz w:val="24"/>
          <w:szCs w:val="24"/>
        </w:rPr>
        <w:t>Authorize the Business Administrator, Superintendent, Board President, and alternate Vice President as check signors for the Warrant bank account.</w:t>
      </w:r>
    </w:p>
    <w:p w:rsidR="009A60AE" w:rsidRPr="00484536" w:rsidRDefault="009A60AE" w:rsidP="004E4631">
      <w:pPr>
        <w:spacing w:after="200"/>
        <w:ind w:left="1080"/>
        <w:contextualSpacing/>
        <w:rPr>
          <w:sz w:val="24"/>
          <w:szCs w:val="24"/>
        </w:rPr>
      </w:pPr>
    </w:p>
    <w:p w:rsidR="009A60AE" w:rsidRPr="00484536" w:rsidRDefault="009A60AE" w:rsidP="004E4631">
      <w:pPr>
        <w:pStyle w:val="ListParagraph"/>
        <w:numPr>
          <w:ilvl w:val="0"/>
          <w:numId w:val="22"/>
        </w:numPr>
        <w:tabs>
          <w:tab w:val="left" w:pos="1080"/>
          <w:tab w:val="left" w:pos="1440"/>
        </w:tabs>
        <w:ind w:left="1080"/>
        <w:contextualSpacing/>
        <w:rPr>
          <w:sz w:val="24"/>
          <w:szCs w:val="24"/>
        </w:rPr>
      </w:pPr>
      <w:r w:rsidRPr="00484536">
        <w:rPr>
          <w:sz w:val="24"/>
          <w:szCs w:val="24"/>
        </w:rPr>
        <w:t>Authorize the Superintendent, Principals, and alternate Business Administrator as check signors for the Student Activity Account bank accounts.</w:t>
      </w:r>
    </w:p>
    <w:p w:rsidR="009A60AE" w:rsidRPr="00484536" w:rsidRDefault="009A60AE" w:rsidP="004E4631">
      <w:pPr>
        <w:spacing w:after="200"/>
        <w:ind w:left="1080"/>
        <w:contextualSpacing/>
        <w:rPr>
          <w:sz w:val="24"/>
          <w:szCs w:val="24"/>
        </w:rPr>
      </w:pPr>
    </w:p>
    <w:p w:rsidR="009A60AE" w:rsidRDefault="009A60AE" w:rsidP="004E4631">
      <w:pPr>
        <w:pStyle w:val="ListParagraph"/>
        <w:numPr>
          <w:ilvl w:val="0"/>
          <w:numId w:val="22"/>
        </w:numPr>
        <w:tabs>
          <w:tab w:val="left" w:pos="1080"/>
          <w:tab w:val="left" w:pos="1440"/>
        </w:tabs>
        <w:ind w:left="1080"/>
        <w:contextualSpacing/>
        <w:rPr>
          <w:sz w:val="24"/>
          <w:szCs w:val="24"/>
        </w:rPr>
      </w:pPr>
      <w:r w:rsidRPr="00484536">
        <w:rPr>
          <w:sz w:val="24"/>
          <w:szCs w:val="24"/>
        </w:rPr>
        <w:t>Authorize the Superintendent and Business Administrator as check signors for all remaining accounts.  No alternates.</w:t>
      </w:r>
    </w:p>
    <w:p w:rsidR="00614503" w:rsidRPr="00614503" w:rsidRDefault="00614503" w:rsidP="00614503">
      <w:pPr>
        <w:pStyle w:val="ListParagraph"/>
        <w:rPr>
          <w:sz w:val="24"/>
          <w:szCs w:val="24"/>
        </w:rPr>
      </w:pPr>
    </w:p>
    <w:p w:rsidR="00614503" w:rsidRPr="00B16F67" w:rsidRDefault="00614503" w:rsidP="0082627C">
      <w:pPr>
        <w:pStyle w:val="ListParagraph"/>
        <w:numPr>
          <w:ilvl w:val="0"/>
          <w:numId w:val="22"/>
        </w:numPr>
        <w:tabs>
          <w:tab w:val="left" w:pos="1080"/>
          <w:tab w:val="left" w:pos="1440"/>
        </w:tabs>
        <w:ind w:left="1080"/>
        <w:contextualSpacing/>
        <w:rPr>
          <w:sz w:val="24"/>
          <w:szCs w:val="24"/>
        </w:rPr>
      </w:pPr>
      <w:r w:rsidRPr="00614503">
        <w:rPr>
          <w:sz w:val="24"/>
          <w:szCs w:val="24"/>
          <w:u w:val="single"/>
        </w:rPr>
        <w:t>Informational</w:t>
      </w:r>
      <w:r w:rsidR="00B16F67">
        <w:rPr>
          <w:sz w:val="24"/>
          <w:szCs w:val="24"/>
          <w:u w:val="single"/>
        </w:rPr>
        <w:t>:</w:t>
      </w:r>
      <w:r>
        <w:rPr>
          <w:sz w:val="24"/>
          <w:szCs w:val="24"/>
        </w:rPr>
        <w:t xml:space="preserve"> </w:t>
      </w:r>
      <w:proofErr w:type="gramStart"/>
      <w:r w:rsidR="00B16F67">
        <w:rPr>
          <w:sz w:val="24"/>
          <w:szCs w:val="24"/>
        </w:rPr>
        <w:t>T</w:t>
      </w:r>
      <w:r>
        <w:rPr>
          <w:sz w:val="24"/>
          <w:szCs w:val="24"/>
        </w:rPr>
        <w:t>he 2018</w:t>
      </w:r>
      <w:r w:rsidR="00B16F67">
        <w:rPr>
          <w:sz w:val="24"/>
          <w:szCs w:val="24"/>
        </w:rPr>
        <w:t xml:space="preserve"> </w:t>
      </w:r>
      <w:r>
        <w:rPr>
          <w:sz w:val="24"/>
          <w:szCs w:val="24"/>
        </w:rPr>
        <w:t>-</w:t>
      </w:r>
      <w:r w:rsidR="00B16F67">
        <w:rPr>
          <w:sz w:val="24"/>
          <w:szCs w:val="24"/>
        </w:rPr>
        <w:t xml:space="preserve"> </w:t>
      </w:r>
      <w:r w:rsidRPr="00614503">
        <w:rPr>
          <w:sz w:val="24"/>
          <w:szCs w:val="24"/>
        </w:rPr>
        <w:t>2019 School District Calendar</w:t>
      </w:r>
      <w:r w:rsidR="00B16F67">
        <w:rPr>
          <w:sz w:val="24"/>
          <w:szCs w:val="24"/>
        </w:rPr>
        <w:t xml:space="preserve"> was approved on April 30, 2018 by the Paulsboro</w:t>
      </w:r>
      <w:r w:rsidR="00B16F67" w:rsidRPr="00B16F67">
        <w:t xml:space="preserve"> </w:t>
      </w:r>
      <w:r w:rsidR="00B16F67" w:rsidRPr="00B16F67">
        <w:rPr>
          <w:sz w:val="24"/>
          <w:szCs w:val="24"/>
        </w:rPr>
        <w:t>Board of Education</w:t>
      </w:r>
      <w:proofErr w:type="gramEnd"/>
      <w:r w:rsidR="00B16F67">
        <w:rPr>
          <w:sz w:val="24"/>
          <w:szCs w:val="24"/>
        </w:rPr>
        <w:t>.</w:t>
      </w:r>
    </w:p>
    <w:p w:rsidR="00831240" w:rsidRDefault="00831240" w:rsidP="00831240">
      <w:pPr>
        <w:pStyle w:val="ListParagraph"/>
        <w:spacing w:line="259" w:lineRule="auto"/>
        <w:rPr>
          <w:i/>
          <w:color w:val="000000"/>
          <w:sz w:val="24"/>
          <w:szCs w:val="24"/>
        </w:rPr>
      </w:pPr>
    </w:p>
    <w:p w:rsidR="005E1426" w:rsidRPr="00831240" w:rsidRDefault="005E1426" w:rsidP="005E1426">
      <w:pPr>
        <w:pStyle w:val="ListParagraph"/>
        <w:spacing w:line="259" w:lineRule="auto"/>
        <w:ind w:left="0"/>
        <w:rPr>
          <w:color w:val="000000"/>
          <w:sz w:val="24"/>
          <w:szCs w:val="24"/>
        </w:rPr>
      </w:pPr>
      <w:r w:rsidRPr="000C4E7C">
        <w:rPr>
          <w:i/>
          <w:color w:val="000000"/>
          <w:sz w:val="24"/>
          <w:szCs w:val="24"/>
        </w:rPr>
        <w:t>Roll Call Vote</w:t>
      </w:r>
      <w:r w:rsidRPr="00831240">
        <w:rPr>
          <w:color w:val="000000"/>
          <w:sz w:val="24"/>
          <w:szCs w:val="24"/>
        </w:rPr>
        <w:t>:  Mrs. Dunn, Mrs. Henderson</w:t>
      </w:r>
      <w:r>
        <w:rPr>
          <w:color w:val="000000"/>
          <w:sz w:val="24"/>
          <w:szCs w:val="24"/>
        </w:rPr>
        <w:t>(*Abstained k-o)</w:t>
      </w:r>
      <w:r w:rsidRPr="00831240">
        <w:rPr>
          <w:color w:val="000000"/>
          <w:sz w:val="24"/>
          <w:szCs w:val="24"/>
        </w:rPr>
        <w:t>, Mr. Lisa, Mr. MacKenzie, Mrs. Stevenson, and Mr. Walter II voting 6 YES; Mr. Hamilton, Mr. Hughes, Ms. Lozada-Shaw, and Mr. Ridinger 4 ABSENT</w:t>
      </w:r>
    </w:p>
    <w:p w:rsidR="005E1426" w:rsidRPr="00831240" w:rsidRDefault="005E1426" w:rsidP="005E1426">
      <w:pPr>
        <w:pStyle w:val="ListParagraph"/>
        <w:jc w:val="right"/>
        <w:rPr>
          <w:sz w:val="24"/>
          <w:szCs w:val="24"/>
          <w:u w:val="single"/>
        </w:rPr>
      </w:pPr>
      <w:r w:rsidRPr="00831240">
        <w:rPr>
          <w:color w:val="000000"/>
          <w:sz w:val="24"/>
          <w:szCs w:val="24"/>
        </w:rPr>
        <w:t>Motion Carried</w:t>
      </w:r>
    </w:p>
    <w:p w:rsidR="005E1426" w:rsidRDefault="005E1426" w:rsidP="005E1426">
      <w:pPr>
        <w:rPr>
          <w:sz w:val="24"/>
          <w:szCs w:val="24"/>
        </w:rPr>
      </w:pPr>
    </w:p>
    <w:p w:rsidR="005E1426" w:rsidRDefault="005E1426" w:rsidP="00831240">
      <w:pPr>
        <w:pStyle w:val="ListParagraph"/>
        <w:spacing w:line="259" w:lineRule="auto"/>
        <w:rPr>
          <w:i/>
          <w:color w:val="000000"/>
          <w:sz w:val="24"/>
          <w:szCs w:val="24"/>
        </w:rPr>
      </w:pPr>
    </w:p>
    <w:p w:rsidR="005E1426" w:rsidRDefault="005E1426" w:rsidP="00831240">
      <w:pPr>
        <w:pStyle w:val="ListParagraph"/>
        <w:spacing w:line="259" w:lineRule="auto"/>
        <w:rPr>
          <w:i/>
          <w:color w:val="000000"/>
          <w:sz w:val="24"/>
          <w:szCs w:val="24"/>
        </w:rPr>
      </w:pPr>
    </w:p>
    <w:p w:rsidR="009A60AE" w:rsidRPr="0097471E" w:rsidRDefault="009A60AE" w:rsidP="00415839">
      <w:pPr>
        <w:pStyle w:val="ListParagraph"/>
        <w:numPr>
          <w:ilvl w:val="0"/>
          <w:numId w:val="27"/>
        </w:numPr>
        <w:tabs>
          <w:tab w:val="decimal" w:pos="360"/>
          <w:tab w:val="left" w:pos="720"/>
          <w:tab w:val="left" w:pos="1080"/>
          <w:tab w:val="left" w:pos="1440"/>
          <w:tab w:val="left" w:pos="1800"/>
          <w:tab w:val="left" w:pos="2160"/>
          <w:tab w:val="left" w:pos="2520"/>
        </w:tabs>
        <w:spacing w:after="160"/>
        <w:contextualSpacing/>
        <w:rPr>
          <w:sz w:val="24"/>
          <w:szCs w:val="24"/>
        </w:rPr>
      </w:pPr>
      <w:r w:rsidRPr="00B16F67">
        <w:rPr>
          <w:sz w:val="24"/>
          <w:szCs w:val="24"/>
          <w:u w:val="single"/>
        </w:rPr>
        <w:t>Informational:</w:t>
      </w:r>
      <w:r w:rsidRPr="0097471E">
        <w:rPr>
          <w:sz w:val="24"/>
          <w:szCs w:val="24"/>
        </w:rPr>
        <w:t xml:space="preserve">  The Paulsboro Board of Education reorganized on January 3, 2018 and approved the following:</w:t>
      </w:r>
    </w:p>
    <w:p w:rsidR="009A60AE" w:rsidRPr="0097471E" w:rsidRDefault="009A60AE" w:rsidP="009A60AE">
      <w:pPr>
        <w:numPr>
          <w:ilvl w:val="1"/>
          <w:numId w:val="19"/>
        </w:numPr>
        <w:tabs>
          <w:tab w:val="left" w:pos="1080"/>
        </w:tabs>
        <w:ind w:left="1440"/>
        <w:rPr>
          <w:sz w:val="24"/>
          <w:szCs w:val="24"/>
        </w:rPr>
      </w:pPr>
      <w:r w:rsidRPr="0097471E">
        <w:rPr>
          <w:sz w:val="24"/>
          <w:szCs w:val="24"/>
        </w:rPr>
        <w:t xml:space="preserve">Policies (available online), By-Laws, and Rules &amp; Regulations of the previous Board of Education. </w:t>
      </w:r>
    </w:p>
    <w:p w:rsidR="009A60AE" w:rsidRPr="0097471E" w:rsidRDefault="009A60AE" w:rsidP="009A60AE">
      <w:pPr>
        <w:tabs>
          <w:tab w:val="left" w:pos="1440"/>
          <w:tab w:val="left" w:pos="1800"/>
          <w:tab w:val="left" w:pos="2160"/>
          <w:tab w:val="left" w:pos="2520"/>
        </w:tabs>
        <w:ind w:left="1440"/>
        <w:rPr>
          <w:sz w:val="24"/>
          <w:szCs w:val="24"/>
          <w:u w:val="single"/>
        </w:rPr>
      </w:pPr>
    </w:p>
    <w:p w:rsidR="009A60AE" w:rsidRPr="0097471E" w:rsidRDefault="009A60AE" w:rsidP="009A60AE">
      <w:pPr>
        <w:tabs>
          <w:tab w:val="left" w:pos="1440"/>
          <w:tab w:val="left" w:pos="1800"/>
          <w:tab w:val="left" w:pos="2160"/>
          <w:tab w:val="left" w:pos="2520"/>
        </w:tabs>
        <w:ind w:left="1440"/>
        <w:rPr>
          <w:sz w:val="24"/>
          <w:szCs w:val="24"/>
        </w:rPr>
      </w:pPr>
      <w:r w:rsidRPr="0097471E">
        <w:rPr>
          <w:sz w:val="24"/>
          <w:szCs w:val="24"/>
          <w:u w:val="single"/>
        </w:rPr>
        <w:t>Informational</w:t>
      </w:r>
      <w:r w:rsidRPr="0097471E">
        <w:rPr>
          <w:sz w:val="24"/>
          <w:szCs w:val="24"/>
        </w:rPr>
        <w:t>: By-Laws and Rules &amp; Regulations of the previous Board of Education are available for review by appointment with the Superintendent.</w:t>
      </w:r>
    </w:p>
    <w:p w:rsidR="009A60AE" w:rsidRPr="0097471E" w:rsidRDefault="009A60AE" w:rsidP="009A60AE">
      <w:pPr>
        <w:tabs>
          <w:tab w:val="left" w:pos="720"/>
          <w:tab w:val="left" w:pos="1080"/>
          <w:tab w:val="left" w:pos="1440"/>
          <w:tab w:val="left" w:pos="1800"/>
        </w:tabs>
        <w:rPr>
          <w:sz w:val="24"/>
          <w:szCs w:val="24"/>
        </w:rPr>
      </w:pPr>
    </w:p>
    <w:p w:rsidR="009A60AE" w:rsidRPr="00AC7D6E" w:rsidRDefault="009A60AE" w:rsidP="009A60AE">
      <w:pPr>
        <w:numPr>
          <w:ilvl w:val="1"/>
          <w:numId w:val="19"/>
        </w:numPr>
        <w:ind w:left="1440"/>
        <w:rPr>
          <w:sz w:val="24"/>
          <w:szCs w:val="24"/>
        </w:rPr>
      </w:pPr>
      <w:r w:rsidRPr="00AC7D6E">
        <w:rPr>
          <w:sz w:val="24"/>
          <w:szCs w:val="24"/>
        </w:rPr>
        <w:t xml:space="preserve">New Jersey School Boards Association (NJSBA) Code of Ethics. </w:t>
      </w:r>
    </w:p>
    <w:p w:rsidR="009A60AE" w:rsidRPr="00AC7D6E" w:rsidRDefault="009A60AE" w:rsidP="009A60AE">
      <w:pPr>
        <w:tabs>
          <w:tab w:val="left" w:pos="720"/>
          <w:tab w:val="left" w:pos="1080"/>
          <w:tab w:val="left" w:pos="1440"/>
          <w:tab w:val="left" w:pos="1800"/>
        </w:tabs>
        <w:rPr>
          <w:sz w:val="24"/>
          <w:szCs w:val="24"/>
        </w:rPr>
      </w:pPr>
    </w:p>
    <w:p w:rsidR="009A60AE" w:rsidRPr="00AC7D6E" w:rsidRDefault="009A60AE" w:rsidP="009A60AE">
      <w:pPr>
        <w:tabs>
          <w:tab w:val="left" w:pos="1440"/>
        </w:tabs>
        <w:rPr>
          <w:sz w:val="24"/>
          <w:szCs w:val="24"/>
        </w:rPr>
      </w:pPr>
      <w:r w:rsidRPr="00AC7D6E">
        <w:rPr>
          <w:sz w:val="24"/>
          <w:szCs w:val="24"/>
        </w:rPr>
        <w:tab/>
      </w:r>
      <w:r w:rsidRPr="00AC7D6E">
        <w:rPr>
          <w:sz w:val="24"/>
          <w:szCs w:val="24"/>
          <w:u w:val="single"/>
        </w:rPr>
        <w:t>Informational</w:t>
      </w:r>
      <w:r w:rsidRPr="00AC7D6E">
        <w:rPr>
          <w:sz w:val="24"/>
          <w:szCs w:val="24"/>
        </w:rPr>
        <w:t xml:space="preserve">:  NJSBA recommends that the Board of Education annually review </w:t>
      </w:r>
    </w:p>
    <w:p w:rsidR="009A60AE" w:rsidRPr="00AC7D6E" w:rsidRDefault="009A60AE" w:rsidP="009A60AE">
      <w:pPr>
        <w:tabs>
          <w:tab w:val="left" w:pos="720"/>
          <w:tab w:val="left" w:pos="1080"/>
          <w:tab w:val="left" w:pos="1440"/>
          <w:tab w:val="left" w:pos="1800"/>
        </w:tabs>
        <w:rPr>
          <w:sz w:val="24"/>
          <w:szCs w:val="24"/>
        </w:rPr>
      </w:pPr>
      <w:r w:rsidRPr="00AC7D6E">
        <w:rPr>
          <w:sz w:val="24"/>
          <w:szCs w:val="24"/>
        </w:rPr>
        <w:tab/>
      </w:r>
      <w:r w:rsidRPr="00AC7D6E">
        <w:rPr>
          <w:sz w:val="24"/>
          <w:szCs w:val="24"/>
        </w:rPr>
        <w:tab/>
      </w:r>
      <w:r w:rsidRPr="00AC7D6E">
        <w:rPr>
          <w:sz w:val="24"/>
          <w:szCs w:val="24"/>
        </w:rPr>
        <w:tab/>
      </w:r>
      <w:proofErr w:type="gramStart"/>
      <w:r w:rsidRPr="00AC7D6E">
        <w:rPr>
          <w:sz w:val="24"/>
          <w:szCs w:val="24"/>
        </w:rPr>
        <w:t>and</w:t>
      </w:r>
      <w:proofErr w:type="gramEnd"/>
      <w:r w:rsidRPr="00AC7D6E">
        <w:rPr>
          <w:sz w:val="24"/>
          <w:szCs w:val="24"/>
        </w:rPr>
        <w:t xml:space="preserve"> adopt a “Code of Ethics.”</w:t>
      </w:r>
    </w:p>
    <w:p w:rsidR="009A60AE" w:rsidRPr="00AC7D6E" w:rsidRDefault="009A60AE" w:rsidP="009A60AE">
      <w:pPr>
        <w:tabs>
          <w:tab w:val="left" w:pos="720"/>
          <w:tab w:val="left" w:pos="1080"/>
          <w:tab w:val="left" w:pos="1440"/>
          <w:tab w:val="left" w:pos="1800"/>
        </w:tabs>
        <w:rPr>
          <w:sz w:val="24"/>
          <w:szCs w:val="24"/>
        </w:rPr>
      </w:pPr>
    </w:p>
    <w:p w:rsidR="009A60AE" w:rsidRPr="00AC7D6E" w:rsidRDefault="009A60AE" w:rsidP="009A60AE">
      <w:pPr>
        <w:numPr>
          <w:ilvl w:val="1"/>
          <w:numId w:val="19"/>
        </w:numPr>
        <w:ind w:left="1440"/>
        <w:rPr>
          <w:sz w:val="24"/>
          <w:szCs w:val="24"/>
        </w:rPr>
      </w:pPr>
      <w:r w:rsidRPr="00AC7D6E">
        <w:rPr>
          <w:sz w:val="24"/>
          <w:szCs w:val="24"/>
        </w:rPr>
        <w:t>Adopt</w:t>
      </w:r>
      <w:r>
        <w:rPr>
          <w:sz w:val="24"/>
          <w:szCs w:val="24"/>
        </w:rPr>
        <w:t>ed</w:t>
      </w:r>
      <w:r w:rsidRPr="00AC7D6E">
        <w:rPr>
          <w:sz w:val="24"/>
          <w:szCs w:val="24"/>
        </w:rPr>
        <w:t xml:space="preserve"> the written curriculum for all programs and courses offered by the Paulsboro Public Schools.</w:t>
      </w:r>
    </w:p>
    <w:p w:rsidR="009A60AE" w:rsidRPr="00AC7D6E" w:rsidRDefault="009A60AE" w:rsidP="009A60AE">
      <w:pPr>
        <w:tabs>
          <w:tab w:val="decimal" w:pos="360"/>
          <w:tab w:val="left" w:pos="720"/>
          <w:tab w:val="left" w:pos="1080"/>
          <w:tab w:val="left" w:pos="1440"/>
          <w:tab w:val="left" w:pos="1800"/>
          <w:tab w:val="left" w:pos="2160"/>
          <w:tab w:val="left" w:pos="2520"/>
        </w:tabs>
        <w:rPr>
          <w:sz w:val="24"/>
          <w:szCs w:val="24"/>
        </w:rPr>
      </w:pPr>
    </w:p>
    <w:p w:rsidR="009A60AE" w:rsidRPr="00AC7D6E" w:rsidRDefault="009A60AE" w:rsidP="009A60AE">
      <w:pPr>
        <w:tabs>
          <w:tab w:val="left" w:pos="1080"/>
          <w:tab w:val="left" w:pos="1440"/>
          <w:tab w:val="left" w:pos="1800"/>
          <w:tab w:val="left" w:pos="2160"/>
          <w:tab w:val="left" w:pos="2520"/>
        </w:tabs>
        <w:ind w:left="1080"/>
        <w:rPr>
          <w:sz w:val="24"/>
          <w:szCs w:val="24"/>
        </w:rPr>
      </w:pPr>
      <w:r w:rsidRPr="00AC7D6E">
        <w:rPr>
          <w:sz w:val="24"/>
          <w:szCs w:val="24"/>
        </w:rPr>
        <w:tab/>
      </w:r>
      <w:r w:rsidRPr="00AC7D6E">
        <w:rPr>
          <w:sz w:val="24"/>
          <w:szCs w:val="24"/>
          <w:u w:val="single"/>
        </w:rPr>
        <w:t>Informational</w:t>
      </w:r>
      <w:r w:rsidRPr="00AC7D6E">
        <w:rPr>
          <w:sz w:val="24"/>
          <w:szCs w:val="24"/>
        </w:rPr>
        <w:t xml:space="preserve">: Courses of study are available for review by appointment with the </w:t>
      </w:r>
    </w:p>
    <w:p w:rsidR="009A60AE" w:rsidRPr="00AC7D6E" w:rsidRDefault="009A60AE" w:rsidP="009A60AE">
      <w:pPr>
        <w:ind w:left="1080" w:hanging="360"/>
        <w:rPr>
          <w:sz w:val="24"/>
          <w:szCs w:val="24"/>
        </w:rPr>
      </w:pPr>
      <w:r w:rsidRPr="00AC7D6E">
        <w:rPr>
          <w:sz w:val="24"/>
          <w:szCs w:val="24"/>
        </w:rPr>
        <w:tab/>
      </w:r>
      <w:r w:rsidRPr="00AC7D6E">
        <w:rPr>
          <w:sz w:val="24"/>
          <w:szCs w:val="24"/>
        </w:rPr>
        <w:tab/>
      </w:r>
      <w:r w:rsidRPr="00416D90">
        <w:rPr>
          <w:sz w:val="24"/>
          <w:szCs w:val="24"/>
        </w:rPr>
        <w:t>Assistant Superintendent or</w:t>
      </w:r>
      <w:r w:rsidRPr="00AC7D6E">
        <w:rPr>
          <w:sz w:val="24"/>
          <w:szCs w:val="24"/>
        </w:rPr>
        <w:t xml:space="preserve"> Superintendent.</w:t>
      </w:r>
    </w:p>
    <w:p w:rsidR="009A60AE" w:rsidRPr="00AC7D6E" w:rsidRDefault="009A60AE" w:rsidP="009A60AE">
      <w:pPr>
        <w:tabs>
          <w:tab w:val="decimal" w:pos="360"/>
          <w:tab w:val="left" w:pos="720"/>
          <w:tab w:val="left" w:pos="1080"/>
          <w:tab w:val="left" w:pos="1440"/>
          <w:tab w:val="left" w:pos="1800"/>
          <w:tab w:val="left" w:pos="2160"/>
          <w:tab w:val="left" w:pos="2520"/>
        </w:tabs>
        <w:ind w:left="720"/>
        <w:rPr>
          <w:sz w:val="24"/>
          <w:szCs w:val="24"/>
        </w:rPr>
      </w:pPr>
    </w:p>
    <w:p w:rsidR="009A60AE" w:rsidRPr="00CD7E65" w:rsidRDefault="009A60AE" w:rsidP="009A60AE">
      <w:pPr>
        <w:numPr>
          <w:ilvl w:val="1"/>
          <w:numId w:val="19"/>
        </w:numPr>
        <w:ind w:left="1440"/>
        <w:rPr>
          <w:sz w:val="24"/>
          <w:szCs w:val="24"/>
        </w:rPr>
      </w:pPr>
      <w:r w:rsidRPr="00CD7E65">
        <w:rPr>
          <w:sz w:val="24"/>
          <w:szCs w:val="24"/>
        </w:rPr>
        <w:t>Adopt</w:t>
      </w:r>
      <w:r>
        <w:rPr>
          <w:sz w:val="24"/>
          <w:szCs w:val="24"/>
        </w:rPr>
        <w:t>ed</w:t>
      </w:r>
      <w:r w:rsidRPr="00CD7E65">
        <w:rPr>
          <w:sz w:val="24"/>
          <w:szCs w:val="24"/>
        </w:rPr>
        <w:t xml:space="preserve"> the South Jersey Times</w:t>
      </w:r>
      <w:r>
        <w:rPr>
          <w:sz w:val="24"/>
          <w:szCs w:val="24"/>
        </w:rPr>
        <w:t xml:space="preserve"> a</w:t>
      </w:r>
      <w:r w:rsidRPr="00F3029A">
        <w:rPr>
          <w:sz w:val="24"/>
          <w:szCs w:val="24"/>
        </w:rPr>
        <w:t>s the official newspaper and the</w:t>
      </w:r>
      <w:r w:rsidRPr="00CD7E65">
        <w:rPr>
          <w:sz w:val="24"/>
          <w:szCs w:val="24"/>
        </w:rPr>
        <w:t xml:space="preserve"> Courier Post a</w:t>
      </w:r>
      <w:r>
        <w:rPr>
          <w:sz w:val="24"/>
          <w:szCs w:val="24"/>
        </w:rPr>
        <w:t>s the other newspaper to receive notices under the Open Public Meeting Act.</w:t>
      </w:r>
    </w:p>
    <w:p w:rsidR="009A60AE" w:rsidRPr="00AC7D6E" w:rsidRDefault="009A60AE" w:rsidP="009A60AE">
      <w:pPr>
        <w:tabs>
          <w:tab w:val="decimal" w:pos="360"/>
          <w:tab w:val="left" w:pos="720"/>
          <w:tab w:val="left" w:pos="1080"/>
          <w:tab w:val="left" w:pos="1440"/>
        </w:tabs>
        <w:ind w:left="1080" w:hanging="360"/>
        <w:rPr>
          <w:sz w:val="24"/>
          <w:szCs w:val="24"/>
        </w:rPr>
      </w:pPr>
    </w:p>
    <w:p w:rsidR="009A60AE" w:rsidRDefault="009A60AE" w:rsidP="009A60AE">
      <w:pPr>
        <w:numPr>
          <w:ilvl w:val="1"/>
          <w:numId w:val="19"/>
        </w:numPr>
        <w:ind w:left="1440"/>
        <w:rPr>
          <w:sz w:val="24"/>
          <w:szCs w:val="24"/>
        </w:rPr>
      </w:pPr>
      <w:r w:rsidRPr="00E617C7">
        <w:rPr>
          <w:sz w:val="24"/>
          <w:szCs w:val="24"/>
        </w:rPr>
        <w:lastRenderedPageBreak/>
        <w:t>Recognized the Paulsboro Education Association and Paulsboro Administrators Association as the bargaining units within the Paulsboro Public Schools.</w:t>
      </w:r>
    </w:p>
    <w:p w:rsidR="009A60AE" w:rsidRDefault="009A60AE" w:rsidP="009A60AE">
      <w:pPr>
        <w:pStyle w:val="ListParagraph"/>
        <w:rPr>
          <w:sz w:val="24"/>
          <w:szCs w:val="24"/>
        </w:rPr>
      </w:pPr>
    </w:p>
    <w:p w:rsidR="009A60AE" w:rsidRPr="00F24AC4" w:rsidRDefault="009A60AE" w:rsidP="009A60AE">
      <w:pPr>
        <w:numPr>
          <w:ilvl w:val="1"/>
          <w:numId w:val="19"/>
        </w:numPr>
        <w:ind w:left="1440"/>
        <w:rPr>
          <w:sz w:val="24"/>
          <w:szCs w:val="24"/>
        </w:rPr>
      </w:pPr>
      <w:r>
        <w:rPr>
          <w:sz w:val="24"/>
          <w:szCs w:val="24"/>
        </w:rPr>
        <w:t>A</w:t>
      </w:r>
      <w:r w:rsidRPr="00126CEB">
        <w:rPr>
          <w:sz w:val="24"/>
          <w:szCs w:val="24"/>
        </w:rPr>
        <w:t xml:space="preserve">pprove Board of Education Calendar Year 2018 Meeting schedule including Reorganization scheduled for Thursday, January 3, 2019. </w:t>
      </w:r>
    </w:p>
    <w:p w:rsidR="00F8316E" w:rsidRDefault="00F8316E">
      <w:pPr>
        <w:rPr>
          <w:b/>
          <w:smallCaps/>
          <w:sz w:val="28"/>
          <w:szCs w:val="28"/>
        </w:rPr>
      </w:pPr>
    </w:p>
    <w:p w:rsidR="001B0B1A" w:rsidRPr="001B0B1A" w:rsidRDefault="001B0B1A" w:rsidP="00E36829">
      <w:pPr>
        <w:pStyle w:val="ListParagraph"/>
        <w:rPr>
          <w:b/>
          <w:smallCaps/>
          <w:sz w:val="28"/>
          <w:szCs w:val="28"/>
        </w:rPr>
      </w:pPr>
    </w:p>
    <w:p w:rsidR="00234A61" w:rsidRDefault="00234A61">
      <w:pPr>
        <w:rPr>
          <w:b/>
          <w:smallCaps/>
          <w:sz w:val="28"/>
          <w:szCs w:val="28"/>
        </w:rPr>
      </w:pPr>
    </w:p>
    <w:p w:rsidR="008F4CB6" w:rsidRPr="00501DAC" w:rsidRDefault="008F4CB6" w:rsidP="00624AB1">
      <w:pPr>
        <w:rPr>
          <w:b/>
          <w:smallCaps/>
          <w:sz w:val="28"/>
          <w:szCs w:val="28"/>
        </w:rPr>
      </w:pPr>
      <w:r w:rsidRPr="00501DAC">
        <w:rPr>
          <w:b/>
          <w:smallCaps/>
          <w:sz w:val="28"/>
          <w:szCs w:val="28"/>
        </w:rPr>
        <w:t>Report Of The Superintendent</w:t>
      </w:r>
      <w:r w:rsidR="00851096">
        <w:rPr>
          <w:b/>
          <w:smallCaps/>
          <w:sz w:val="28"/>
          <w:szCs w:val="28"/>
        </w:rPr>
        <w:t xml:space="preserve">:  </w:t>
      </w:r>
      <w:r w:rsidR="00851096" w:rsidRPr="00851096">
        <w:rPr>
          <w:b/>
          <w:smallCaps/>
          <w:sz w:val="24"/>
          <w:szCs w:val="24"/>
        </w:rPr>
        <w:t>SCHOOL SAFETY</w:t>
      </w:r>
    </w:p>
    <w:p w:rsidR="008F4CB6" w:rsidRPr="002963F7" w:rsidRDefault="002963F7" w:rsidP="002963F7">
      <w:pPr>
        <w:rPr>
          <w:sz w:val="24"/>
          <w:szCs w:val="24"/>
        </w:rPr>
      </w:pPr>
      <w:r>
        <w:rPr>
          <w:sz w:val="24"/>
          <w:szCs w:val="24"/>
        </w:rPr>
        <w:t>Motion by Walter, seconded by Stevenson to approve item A.  The Greenwich Township Representative may vote on the item in this section of the agenda.</w:t>
      </w:r>
    </w:p>
    <w:p w:rsidR="008F4CB6" w:rsidRDefault="008F4CB6" w:rsidP="00624AB1">
      <w:pPr>
        <w:rPr>
          <w:sz w:val="24"/>
          <w:szCs w:val="24"/>
        </w:rPr>
      </w:pPr>
    </w:p>
    <w:p w:rsidR="009B4C58" w:rsidRPr="00A41D20" w:rsidRDefault="009B4C58" w:rsidP="00E36829">
      <w:pPr>
        <w:ind w:left="720"/>
        <w:rPr>
          <w:sz w:val="24"/>
          <w:szCs w:val="24"/>
        </w:rPr>
      </w:pPr>
    </w:p>
    <w:p w:rsidR="0061220E" w:rsidRPr="004C4516" w:rsidRDefault="0061220E" w:rsidP="00BB3649">
      <w:pPr>
        <w:pStyle w:val="ListParagraph"/>
        <w:numPr>
          <w:ilvl w:val="0"/>
          <w:numId w:val="2"/>
        </w:numPr>
        <w:ind w:left="720"/>
        <w:contextualSpacing/>
        <w:rPr>
          <w:sz w:val="24"/>
          <w:szCs w:val="24"/>
        </w:rPr>
      </w:pPr>
      <w:r w:rsidRPr="004C4516">
        <w:rPr>
          <w:sz w:val="24"/>
          <w:szCs w:val="24"/>
        </w:rPr>
        <w:t xml:space="preserve">Recommend that the Board of Education confirm the decision of the Superintendent </w:t>
      </w:r>
    </w:p>
    <w:p w:rsidR="0061220E" w:rsidRPr="00313B66" w:rsidRDefault="0061220E" w:rsidP="00E36829">
      <w:pPr>
        <w:pStyle w:val="ListParagraph"/>
        <w:tabs>
          <w:tab w:val="left" w:pos="720"/>
        </w:tabs>
        <w:rPr>
          <w:sz w:val="24"/>
          <w:szCs w:val="24"/>
        </w:rPr>
      </w:pPr>
      <w:r w:rsidRPr="004C4516">
        <w:rPr>
          <w:sz w:val="24"/>
          <w:szCs w:val="24"/>
        </w:rPr>
        <w:t>of Schools for the following cases of Harassment, Intimidation and Bullying (HIB) at Paulsboro Junior High School, Loudenslager Elementary School and Billingsport Early Childhood Center</w:t>
      </w:r>
      <w:r w:rsidRPr="00313B66">
        <w:rPr>
          <w:sz w:val="24"/>
          <w:szCs w:val="24"/>
        </w:rPr>
        <w:t>.</w:t>
      </w:r>
      <w:r w:rsidR="00693738" w:rsidRPr="00313B66">
        <w:rPr>
          <w:sz w:val="24"/>
          <w:szCs w:val="24"/>
        </w:rPr>
        <w:t xml:space="preserve"> </w:t>
      </w:r>
    </w:p>
    <w:p w:rsidR="00A76F57" w:rsidRPr="00313B66" w:rsidRDefault="00A76F57" w:rsidP="00E36829">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70"/>
        <w:gridCol w:w="1170"/>
        <w:gridCol w:w="1520"/>
        <w:gridCol w:w="2070"/>
      </w:tblGrid>
      <w:tr w:rsidR="00A76F57" w:rsidRPr="004C4516" w:rsidTr="00F861ED">
        <w:trPr>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76F57" w:rsidRPr="004C4516" w:rsidRDefault="00A76F57" w:rsidP="00F861ED">
            <w:pPr>
              <w:jc w:val="center"/>
              <w:rPr>
                <w:b/>
                <w:sz w:val="16"/>
                <w:szCs w:val="16"/>
              </w:rPr>
            </w:pPr>
          </w:p>
          <w:p w:rsidR="00A76F57" w:rsidRPr="004C4516" w:rsidRDefault="00A76F57" w:rsidP="00F861ED">
            <w:pPr>
              <w:jc w:val="center"/>
              <w:rPr>
                <w:b/>
                <w:sz w:val="16"/>
                <w:szCs w:val="16"/>
              </w:rPr>
            </w:pPr>
            <w:r w:rsidRPr="004C4516">
              <w:rPr>
                <w:b/>
                <w:sz w:val="16"/>
                <w:szCs w:val="16"/>
              </w:rPr>
              <w:t>Case Number</w:t>
            </w:r>
          </w:p>
          <w:p w:rsidR="00A76F57" w:rsidRPr="004C4516" w:rsidRDefault="00A76F57" w:rsidP="00F861ED">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A76F57" w:rsidRPr="004C4516" w:rsidRDefault="00A76F57" w:rsidP="00F861ED">
            <w:pPr>
              <w:jc w:val="center"/>
              <w:rPr>
                <w:b/>
                <w:sz w:val="16"/>
                <w:szCs w:val="16"/>
              </w:rPr>
            </w:pPr>
            <w:r w:rsidRPr="004C4516">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A76F57" w:rsidRPr="004C4516" w:rsidRDefault="00A76F57" w:rsidP="00F861ED">
            <w:pPr>
              <w:jc w:val="center"/>
              <w:rPr>
                <w:b/>
                <w:sz w:val="16"/>
                <w:szCs w:val="16"/>
              </w:rPr>
            </w:pPr>
            <w:r w:rsidRPr="004C4516">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A76F57" w:rsidRPr="004C4516" w:rsidRDefault="00A76F57" w:rsidP="00F861ED">
            <w:pPr>
              <w:jc w:val="center"/>
              <w:rPr>
                <w:b/>
                <w:sz w:val="16"/>
                <w:szCs w:val="16"/>
              </w:rPr>
            </w:pPr>
            <w:r w:rsidRPr="004C4516">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A76F57" w:rsidRPr="004C4516" w:rsidRDefault="00A76F57" w:rsidP="00F861ED">
            <w:pPr>
              <w:jc w:val="center"/>
              <w:rPr>
                <w:b/>
                <w:sz w:val="16"/>
                <w:szCs w:val="16"/>
              </w:rPr>
            </w:pPr>
            <w:r w:rsidRPr="004C4516">
              <w:rPr>
                <w:b/>
                <w:sz w:val="16"/>
                <w:szCs w:val="16"/>
              </w:rPr>
              <w:t>Type and Nature of Discipline Imposed</w:t>
            </w:r>
          </w:p>
        </w:tc>
      </w:tr>
      <w:tr w:rsidR="00A76F57" w:rsidRPr="004C4516" w:rsidTr="00F861ED">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76F57" w:rsidRPr="004C4516" w:rsidRDefault="00B03C4C" w:rsidP="00F861ED">
            <w:pPr>
              <w:jc w:val="center"/>
              <w:rPr>
                <w:sz w:val="22"/>
                <w:szCs w:val="22"/>
              </w:rPr>
            </w:pPr>
            <w:r w:rsidRPr="004C4516">
              <w:rPr>
                <w:sz w:val="22"/>
                <w:szCs w:val="22"/>
              </w:rPr>
              <w:t>BECC040618001</w:t>
            </w:r>
          </w:p>
        </w:tc>
        <w:tc>
          <w:tcPr>
            <w:tcW w:w="1170" w:type="dxa"/>
            <w:tcBorders>
              <w:top w:val="single" w:sz="4" w:space="0" w:color="000000"/>
              <w:left w:val="single" w:sz="4" w:space="0" w:color="000000"/>
              <w:bottom w:val="single" w:sz="4" w:space="0" w:color="000000"/>
              <w:right w:val="single" w:sz="4" w:space="0" w:color="000000"/>
            </w:tcBorders>
            <w:vAlign w:val="center"/>
          </w:tcPr>
          <w:p w:rsidR="00A76F57" w:rsidRPr="004C4516" w:rsidRDefault="00B03C4C" w:rsidP="00B03C4C">
            <w:pPr>
              <w:jc w:val="center"/>
              <w:rPr>
                <w:sz w:val="22"/>
                <w:szCs w:val="22"/>
              </w:rPr>
            </w:pPr>
            <w:r w:rsidRPr="004C4516">
              <w:rPr>
                <w:sz w:val="22"/>
                <w:szCs w:val="22"/>
              </w:rPr>
              <w:t>4</w:t>
            </w:r>
            <w:r w:rsidR="00A76F57" w:rsidRPr="004C4516">
              <w:rPr>
                <w:sz w:val="22"/>
                <w:szCs w:val="22"/>
              </w:rPr>
              <w:t>/</w:t>
            </w:r>
            <w:r w:rsidRPr="004C4516">
              <w:rPr>
                <w:sz w:val="22"/>
                <w:szCs w:val="22"/>
              </w:rPr>
              <w:t>6</w:t>
            </w:r>
            <w:r w:rsidR="00A76F57" w:rsidRPr="004C4516">
              <w:rPr>
                <w:sz w:val="22"/>
                <w:szCs w:val="22"/>
              </w:rPr>
              <w:t>/2018</w:t>
            </w:r>
          </w:p>
        </w:tc>
        <w:tc>
          <w:tcPr>
            <w:tcW w:w="1170" w:type="dxa"/>
            <w:tcBorders>
              <w:top w:val="single" w:sz="4" w:space="0" w:color="000000"/>
              <w:left w:val="single" w:sz="4" w:space="0" w:color="000000"/>
              <w:bottom w:val="single" w:sz="4" w:space="0" w:color="000000"/>
              <w:right w:val="single" w:sz="4" w:space="0" w:color="000000"/>
            </w:tcBorders>
            <w:vAlign w:val="center"/>
          </w:tcPr>
          <w:p w:rsidR="00A76F57" w:rsidRPr="004C4516" w:rsidRDefault="00A76F57" w:rsidP="00F861ED">
            <w:pPr>
              <w:jc w:val="center"/>
              <w:rPr>
                <w:sz w:val="22"/>
                <w:szCs w:val="22"/>
              </w:rPr>
            </w:pPr>
            <w:r w:rsidRPr="004C4516">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vAlign w:val="center"/>
          </w:tcPr>
          <w:p w:rsidR="00A76F57" w:rsidRPr="004C4516" w:rsidRDefault="00B03C4C" w:rsidP="00F861ED">
            <w:pPr>
              <w:jc w:val="center"/>
              <w:rPr>
                <w:sz w:val="22"/>
                <w:szCs w:val="22"/>
              </w:rPr>
            </w:pPr>
            <w:r w:rsidRPr="004C4516">
              <w:rPr>
                <w:sz w:val="22"/>
                <w:szCs w:val="22"/>
              </w:rPr>
              <w:t>John Giovannitti, Anti-Bullying Coordinator</w:t>
            </w:r>
          </w:p>
        </w:tc>
        <w:tc>
          <w:tcPr>
            <w:tcW w:w="2070" w:type="dxa"/>
            <w:tcBorders>
              <w:top w:val="single" w:sz="4" w:space="0" w:color="000000"/>
              <w:left w:val="single" w:sz="4" w:space="0" w:color="000000"/>
              <w:bottom w:val="single" w:sz="4" w:space="0" w:color="000000"/>
              <w:right w:val="single" w:sz="4" w:space="0" w:color="000000"/>
            </w:tcBorders>
            <w:vAlign w:val="center"/>
          </w:tcPr>
          <w:p w:rsidR="00A76F57" w:rsidRPr="004C4516" w:rsidRDefault="00B03C4C" w:rsidP="00F861ED">
            <w:pPr>
              <w:jc w:val="center"/>
              <w:rPr>
                <w:sz w:val="22"/>
                <w:szCs w:val="22"/>
              </w:rPr>
            </w:pPr>
            <w:r w:rsidRPr="004C4516">
              <w:rPr>
                <w:sz w:val="22"/>
                <w:szCs w:val="22"/>
              </w:rPr>
              <w:t>Non-HIB</w:t>
            </w:r>
          </w:p>
        </w:tc>
      </w:tr>
      <w:tr w:rsidR="00095A18" w:rsidRPr="004C4516" w:rsidTr="00EB219A">
        <w:trPr>
          <w:jc w:val="center"/>
        </w:trPr>
        <w:tc>
          <w:tcPr>
            <w:tcW w:w="1985" w:type="dxa"/>
          </w:tcPr>
          <w:p w:rsidR="00095A18" w:rsidRPr="00F8316E" w:rsidRDefault="00095A18" w:rsidP="00095A18">
            <w:r w:rsidRPr="00F8316E">
              <w:t>LOUD040918001</w:t>
            </w:r>
          </w:p>
        </w:tc>
        <w:tc>
          <w:tcPr>
            <w:tcW w:w="1170" w:type="dxa"/>
          </w:tcPr>
          <w:p w:rsidR="00095A18" w:rsidRPr="00F8316E" w:rsidRDefault="00095A18" w:rsidP="00095A18">
            <w:r w:rsidRPr="00F8316E">
              <w:t>Various</w:t>
            </w:r>
          </w:p>
        </w:tc>
        <w:tc>
          <w:tcPr>
            <w:tcW w:w="1170" w:type="dxa"/>
          </w:tcPr>
          <w:p w:rsidR="00095A18" w:rsidRPr="00F8316E" w:rsidRDefault="00095A18" w:rsidP="00095A18">
            <w:r w:rsidRPr="00F8316E">
              <w:t>Complete</w:t>
            </w:r>
          </w:p>
        </w:tc>
        <w:tc>
          <w:tcPr>
            <w:tcW w:w="1520" w:type="dxa"/>
            <w:tcBorders>
              <w:top w:val="single" w:sz="4" w:space="0" w:color="000000"/>
              <w:left w:val="single" w:sz="4" w:space="0" w:color="000000"/>
              <w:bottom w:val="single" w:sz="4" w:space="0" w:color="000000"/>
              <w:right w:val="single" w:sz="4" w:space="0" w:color="000000"/>
            </w:tcBorders>
            <w:vAlign w:val="center"/>
          </w:tcPr>
          <w:p w:rsidR="00095A18" w:rsidRPr="00F8316E" w:rsidRDefault="00095A18" w:rsidP="00095A18">
            <w:pPr>
              <w:jc w:val="center"/>
              <w:rPr>
                <w:sz w:val="22"/>
                <w:szCs w:val="22"/>
              </w:rPr>
            </w:pPr>
            <w:r w:rsidRPr="00F8316E">
              <w:t xml:space="preserve">Christie </w:t>
            </w:r>
            <w:proofErr w:type="spellStart"/>
            <w:r w:rsidRPr="00F8316E">
              <w:t>Rego-Konzik</w:t>
            </w:r>
            <w:proofErr w:type="spellEnd"/>
            <w:r w:rsidRPr="00F8316E">
              <w:t>, Anti-Bullying Specialist</w:t>
            </w:r>
          </w:p>
        </w:tc>
        <w:tc>
          <w:tcPr>
            <w:tcW w:w="2070" w:type="dxa"/>
            <w:tcBorders>
              <w:top w:val="single" w:sz="4" w:space="0" w:color="000000"/>
              <w:left w:val="single" w:sz="4" w:space="0" w:color="000000"/>
              <w:bottom w:val="single" w:sz="4" w:space="0" w:color="000000"/>
              <w:right w:val="single" w:sz="4" w:space="0" w:color="000000"/>
            </w:tcBorders>
            <w:vAlign w:val="center"/>
          </w:tcPr>
          <w:p w:rsidR="00095A18" w:rsidRPr="00F8316E" w:rsidRDefault="00095A18" w:rsidP="00095A18">
            <w:pPr>
              <w:jc w:val="center"/>
              <w:rPr>
                <w:sz w:val="22"/>
                <w:szCs w:val="22"/>
              </w:rPr>
            </w:pPr>
            <w:r w:rsidRPr="00F8316E">
              <w:rPr>
                <w:sz w:val="22"/>
                <w:szCs w:val="22"/>
              </w:rPr>
              <w:t>Non-HIB</w:t>
            </w:r>
          </w:p>
        </w:tc>
      </w:tr>
    </w:tbl>
    <w:p w:rsidR="00A76F57" w:rsidRPr="004C4516" w:rsidRDefault="00A76F57" w:rsidP="00E36829">
      <w:pPr>
        <w:pStyle w:val="ListParagraph"/>
        <w:tabs>
          <w:tab w:val="left" w:pos="720"/>
        </w:tabs>
        <w:rPr>
          <w:sz w:val="24"/>
          <w:szCs w:val="24"/>
        </w:rPr>
      </w:pPr>
    </w:p>
    <w:p w:rsidR="00A76F57" w:rsidRPr="004C4516" w:rsidRDefault="00A76F57" w:rsidP="00E36829">
      <w:pPr>
        <w:pStyle w:val="ListParagraph"/>
        <w:tabs>
          <w:tab w:val="left" w:pos="720"/>
        </w:tabs>
        <w:rPr>
          <w:sz w:val="24"/>
          <w:szCs w:val="24"/>
        </w:rPr>
      </w:pPr>
    </w:p>
    <w:p w:rsidR="009A5A89" w:rsidRPr="008520E5" w:rsidRDefault="0061220E" w:rsidP="00E36829">
      <w:pPr>
        <w:ind w:left="720"/>
        <w:rPr>
          <w:sz w:val="24"/>
          <w:szCs w:val="24"/>
        </w:rPr>
      </w:pPr>
      <w:r w:rsidRPr="004C4516">
        <w:rPr>
          <w:sz w:val="24"/>
          <w:szCs w:val="24"/>
          <w:u w:val="single"/>
        </w:rPr>
        <w:t>Informational</w:t>
      </w:r>
      <w:r w:rsidRPr="004C4516">
        <w:rPr>
          <w:sz w:val="24"/>
          <w:szCs w:val="24"/>
        </w:rPr>
        <w:t xml:space="preserve">:  The New Jersey Department of Education requires all suspected cases of HIB to </w:t>
      </w:r>
      <w:proofErr w:type="gramStart"/>
      <w:r w:rsidRPr="004C4516">
        <w:rPr>
          <w:sz w:val="24"/>
          <w:szCs w:val="24"/>
        </w:rPr>
        <w:t>be investigated</w:t>
      </w:r>
      <w:proofErr w:type="gramEnd"/>
      <w:r w:rsidRPr="004C4516">
        <w:rPr>
          <w:sz w:val="24"/>
          <w:szCs w:val="24"/>
        </w:rPr>
        <w:t xml:space="preserve">. </w:t>
      </w:r>
      <w:r w:rsidR="005D4D3C" w:rsidRPr="004C4516">
        <w:rPr>
          <w:sz w:val="24"/>
          <w:szCs w:val="24"/>
        </w:rPr>
        <w:t xml:space="preserve"> </w:t>
      </w:r>
      <w:r w:rsidRPr="004C4516">
        <w:rPr>
          <w:sz w:val="24"/>
          <w:szCs w:val="24"/>
        </w:rPr>
        <w:t xml:space="preserve">Some of these cases </w:t>
      </w:r>
      <w:proofErr w:type="gramStart"/>
      <w:r w:rsidRPr="004C4516">
        <w:rPr>
          <w:sz w:val="24"/>
          <w:szCs w:val="24"/>
        </w:rPr>
        <w:t>are confirmed</w:t>
      </w:r>
      <w:proofErr w:type="gramEnd"/>
      <w:r w:rsidRPr="004C4516">
        <w:rPr>
          <w:sz w:val="24"/>
          <w:szCs w:val="24"/>
        </w:rPr>
        <w:t xml:space="preserve"> as HIB incidents.  At the end of each investigation, the Superintendent must officially act on the case</w:t>
      </w:r>
      <w:r w:rsidR="005D4D3C" w:rsidRPr="004C4516">
        <w:rPr>
          <w:sz w:val="24"/>
          <w:szCs w:val="24"/>
        </w:rPr>
        <w:t>(s)</w:t>
      </w:r>
      <w:r w:rsidRPr="004C4516">
        <w:rPr>
          <w:sz w:val="24"/>
          <w:szCs w:val="24"/>
        </w:rPr>
        <w:t xml:space="preserve">. </w:t>
      </w:r>
      <w:r w:rsidR="005D4D3C" w:rsidRPr="004C4516">
        <w:rPr>
          <w:sz w:val="24"/>
          <w:szCs w:val="24"/>
        </w:rPr>
        <w:t xml:space="preserve"> </w:t>
      </w:r>
      <w:r w:rsidRPr="004C4516">
        <w:rPr>
          <w:sz w:val="24"/>
          <w:szCs w:val="24"/>
        </w:rPr>
        <w:t xml:space="preserve">In general, </w:t>
      </w:r>
      <w:r w:rsidR="005D4D3C" w:rsidRPr="004C4516">
        <w:rPr>
          <w:sz w:val="24"/>
          <w:szCs w:val="24"/>
        </w:rPr>
        <w:t>t</w:t>
      </w:r>
      <w:r w:rsidRPr="004C4516">
        <w:rPr>
          <w:sz w:val="24"/>
          <w:szCs w:val="24"/>
        </w:rPr>
        <w:t>he</w:t>
      </w:r>
      <w:r w:rsidR="005D4D3C" w:rsidRPr="004C4516">
        <w:rPr>
          <w:sz w:val="24"/>
          <w:szCs w:val="24"/>
        </w:rPr>
        <w:t xml:space="preserve"> Superintendent</w:t>
      </w:r>
      <w:r w:rsidRPr="004C4516">
        <w:rPr>
          <w:sz w:val="24"/>
          <w:szCs w:val="24"/>
        </w:rPr>
        <w:t xml:space="preserve"> confirms the findings of those who investigated the incident.  Each month, the Superintendent must request that the Board of Education confirm, reject or modify </w:t>
      </w:r>
      <w:r w:rsidR="005D4D3C" w:rsidRPr="004C4516">
        <w:rPr>
          <w:sz w:val="24"/>
          <w:szCs w:val="24"/>
        </w:rPr>
        <w:t>t</w:t>
      </w:r>
      <w:r w:rsidRPr="004C4516">
        <w:rPr>
          <w:sz w:val="24"/>
          <w:szCs w:val="24"/>
        </w:rPr>
        <w:t xml:space="preserve">he decision. </w:t>
      </w:r>
      <w:r w:rsidR="005D4D3C" w:rsidRPr="004C4516">
        <w:rPr>
          <w:sz w:val="24"/>
          <w:szCs w:val="24"/>
        </w:rPr>
        <w:t xml:space="preserve"> </w:t>
      </w:r>
      <w:r w:rsidRPr="004C4516">
        <w:rPr>
          <w:sz w:val="24"/>
          <w:szCs w:val="24"/>
        </w:rPr>
        <w:t>The Superintendent informs the parents of this decision as well as their right</w:t>
      </w:r>
      <w:r w:rsidR="005D4D3C" w:rsidRPr="004C4516">
        <w:rPr>
          <w:sz w:val="24"/>
          <w:szCs w:val="24"/>
        </w:rPr>
        <w:t>s</w:t>
      </w:r>
      <w:r w:rsidRPr="004C4516">
        <w:rPr>
          <w:sz w:val="24"/>
          <w:szCs w:val="24"/>
        </w:rPr>
        <w:t xml:space="preserve"> to appeal.</w:t>
      </w:r>
    </w:p>
    <w:p w:rsidR="00C750E5" w:rsidRDefault="00C750E5">
      <w:pPr>
        <w:rPr>
          <w:sz w:val="24"/>
          <w:szCs w:val="24"/>
        </w:rPr>
      </w:pPr>
    </w:p>
    <w:p w:rsidR="002963F7" w:rsidRDefault="002963F7">
      <w:pPr>
        <w:rPr>
          <w:sz w:val="24"/>
          <w:szCs w:val="24"/>
        </w:rPr>
      </w:pPr>
    </w:p>
    <w:p w:rsidR="002963F7" w:rsidRDefault="002963F7">
      <w:pPr>
        <w:rPr>
          <w:sz w:val="24"/>
          <w:szCs w:val="24"/>
        </w:rPr>
      </w:pPr>
    </w:p>
    <w:p w:rsidR="002963F7" w:rsidRDefault="002963F7" w:rsidP="002963F7">
      <w:pPr>
        <w:pStyle w:val="ListParagraph"/>
        <w:spacing w:line="259" w:lineRule="auto"/>
        <w:rPr>
          <w:i/>
          <w:color w:val="000000"/>
          <w:sz w:val="24"/>
          <w:szCs w:val="24"/>
        </w:rPr>
      </w:pPr>
    </w:p>
    <w:p w:rsidR="002963F7" w:rsidRPr="00831240" w:rsidRDefault="002963F7" w:rsidP="002963F7">
      <w:pPr>
        <w:pStyle w:val="ListParagraph"/>
        <w:spacing w:line="259" w:lineRule="auto"/>
        <w:ind w:left="0"/>
        <w:rPr>
          <w:color w:val="000000"/>
          <w:sz w:val="24"/>
          <w:szCs w:val="24"/>
        </w:rPr>
      </w:pPr>
      <w:r w:rsidRPr="000C4E7C">
        <w:rPr>
          <w:i/>
          <w:color w:val="000000"/>
          <w:sz w:val="24"/>
          <w:szCs w:val="24"/>
        </w:rPr>
        <w:t>Roll Call Vote</w:t>
      </w:r>
      <w:r w:rsidRPr="00831240">
        <w:rPr>
          <w:color w:val="000000"/>
          <w:sz w:val="24"/>
          <w:szCs w:val="24"/>
        </w:rPr>
        <w:t>:  Mrs. Dunn, Mrs. Henderson</w:t>
      </w:r>
      <w:r>
        <w:rPr>
          <w:color w:val="000000"/>
          <w:sz w:val="24"/>
          <w:szCs w:val="24"/>
        </w:rPr>
        <w:t>(*Abstained k-o)</w:t>
      </w:r>
      <w:r w:rsidRPr="00831240">
        <w:rPr>
          <w:color w:val="000000"/>
          <w:sz w:val="24"/>
          <w:szCs w:val="24"/>
        </w:rPr>
        <w:t>, Mr. Lisa, Mr. MacKenzie, Mrs. Stevenson, and Mr. Walter II voting 6 YES; Mr. Hamilton, Mr. Hughes, Ms. Lozada-Shaw, and Mr. Ridinger 4 ABSENT</w:t>
      </w:r>
    </w:p>
    <w:p w:rsidR="002963F7" w:rsidRPr="00831240" w:rsidRDefault="002963F7" w:rsidP="002963F7">
      <w:pPr>
        <w:pStyle w:val="ListParagraph"/>
        <w:jc w:val="right"/>
        <w:rPr>
          <w:sz w:val="24"/>
          <w:szCs w:val="24"/>
          <w:u w:val="single"/>
        </w:rPr>
      </w:pPr>
      <w:r w:rsidRPr="00831240">
        <w:rPr>
          <w:color w:val="000000"/>
          <w:sz w:val="24"/>
          <w:szCs w:val="24"/>
        </w:rPr>
        <w:t>Motion Carried</w:t>
      </w:r>
    </w:p>
    <w:p w:rsidR="002963F7" w:rsidRDefault="002963F7">
      <w:pPr>
        <w:rPr>
          <w:sz w:val="24"/>
          <w:szCs w:val="24"/>
        </w:rPr>
      </w:pPr>
    </w:p>
    <w:p w:rsidR="002963F7" w:rsidRDefault="002963F7">
      <w:pPr>
        <w:rPr>
          <w:sz w:val="24"/>
          <w:szCs w:val="24"/>
        </w:rPr>
      </w:pPr>
    </w:p>
    <w:p w:rsidR="007E41A8" w:rsidRDefault="007E41A8" w:rsidP="00E36829">
      <w:pPr>
        <w:pStyle w:val="ListParagraph"/>
        <w:rPr>
          <w:sz w:val="24"/>
          <w:szCs w:val="24"/>
        </w:rPr>
      </w:pPr>
    </w:p>
    <w:p w:rsidR="0061220E" w:rsidRPr="00C021F4" w:rsidRDefault="0061220E" w:rsidP="009B6C4E">
      <w:pPr>
        <w:pStyle w:val="ListParagraph"/>
        <w:numPr>
          <w:ilvl w:val="0"/>
          <w:numId w:val="2"/>
        </w:numPr>
        <w:tabs>
          <w:tab w:val="left" w:pos="720"/>
        </w:tabs>
        <w:spacing w:before="100" w:beforeAutospacing="1" w:after="100" w:afterAutospacing="1"/>
        <w:ind w:left="720"/>
        <w:contextualSpacing/>
        <w:jc w:val="both"/>
        <w:rPr>
          <w:sz w:val="24"/>
          <w:szCs w:val="24"/>
        </w:rPr>
      </w:pPr>
      <w:r w:rsidRPr="00C021F4">
        <w:rPr>
          <w:sz w:val="24"/>
          <w:szCs w:val="24"/>
          <w:u w:val="single"/>
        </w:rPr>
        <w:t>Informational</w:t>
      </w:r>
      <w:r w:rsidRPr="00C021F4">
        <w:rPr>
          <w:sz w:val="24"/>
          <w:szCs w:val="24"/>
        </w:rPr>
        <w:t>:</w:t>
      </w:r>
      <w:r w:rsidR="00C021F4" w:rsidRPr="00C021F4">
        <w:rPr>
          <w:sz w:val="24"/>
          <w:szCs w:val="24"/>
        </w:rPr>
        <w:t xml:space="preserve"> </w:t>
      </w:r>
      <w:r w:rsidRPr="00C021F4">
        <w:rPr>
          <w:sz w:val="24"/>
          <w:szCs w:val="24"/>
        </w:rPr>
        <w:t>Report of School Security Drills</w:t>
      </w:r>
    </w:p>
    <w:p w:rsidR="008077E2" w:rsidRPr="0061220E" w:rsidRDefault="008077E2" w:rsidP="00E36829">
      <w:pPr>
        <w:pStyle w:val="Footer"/>
        <w:tabs>
          <w:tab w:val="left" w:pos="720"/>
        </w:tabs>
        <w:ind w:left="720"/>
        <w:rPr>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C750E5" w:rsidRPr="0017457B" w:rsidTr="00102F39">
        <w:trPr>
          <w:trHeight w:val="512"/>
          <w:tblHeader/>
          <w:jc w:val="center"/>
        </w:trPr>
        <w:tc>
          <w:tcPr>
            <w:tcW w:w="9810" w:type="dxa"/>
            <w:gridSpan w:val="5"/>
            <w:vAlign w:val="center"/>
          </w:tcPr>
          <w:p w:rsidR="00C750E5" w:rsidRPr="00337F2D" w:rsidRDefault="00C750E5" w:rsidP="00102F39">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C750E5" w:rsidRPr="0017457B" w:rsidTr="00102F39">
        <w:trPr>
          <w:trHeight w:val="255"/>
          <w:tblHeader/>
          <w:jc w:val="center"/>
        </w:trPr>
        <w:tc>
          <w:tcPr>
            <w:tcW w:w="1980" w:type="dxa"/>
            <w:vMerge w:val="restart"/>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Type of Drill</w:t>
            </w:r>
          </w:p>
        </w:tc>
        <w:tc>
          <w:tcPr>
            <w:tcW w:w="2425" w:type="dxa"/>
            <w:vMerge w:val="restart"/>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Notation</w:t>
            </w:r>
          </w:p>
        </w:tc>
        <w:tc>
          <w:tcPr>
            <w:tcW w:w="5405" w:type="dxa"/>
            <w:gridSpan w:val="3"/>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Schools</w:t>
            </w:r>
          </w:p>
        </w:tc>
      </w:tr>
      <w:tr w:rsidR="00C750E5" w:rsidRPr="0017457B" w:rsidTr="00102F39">
        <w:trPr>
          <w:tblHeader/>
          <w:jc w:val="center"/>
        </w:trPr>
        <w:tc>
          <w:tcPr>
            <w:tcW w:w="1980" w:type="dxa"/>
            <w:vMerge/>
          </w:tcPr>
          <w:p w:rsidR="00C750E5" w:rsidRPr="003A02A5" w:rsidRDefault="00C750E5" w:rsidP="00102F39">
            <w:pPr>
              <w:pStyle w:val="Footer"/>
              <w:tabs>
                <w:tab w:val="clear" w:pos="4320"/>
                <w:tab w:val="clear" w:pos="8640"/>
              </w:tabs>
              <w:jc w:val="center"/>
              <w:rPr>
                <w:b/>
                <w:sz w:val="24"/>
                <w:szCs w:val="24"/>
              </w:rPr>
            </w:pPr>
          </w:p>
        </w:tc>
        <w:tc>
          <w:tcPr>
            <w:tcW w:w="2425" w:type="dxa"/>
            <w:vMerge/>
          </w:tcPr>
          <w:p w:rsidR="00C750E5" w:rsidRPr="003A02A5" w:rsidRDefault="00C750E5" w:rsidP="00102F39">
            <w:pPr>
              <w:pStyle w:val="Footer"/>
              <w:tabs>
                <w:tab w:val="clear" w:pos="4320"/>
                <w:tab w:val="clear" w:pos="8640"/>
              </w:tabs>
              <w:jc w:val="center"/>
              <w:rPr>
                <w:b/>
                <w:sz w:val="24"/>
                <w:szCs w:val="24"/>
              </w:rPr>
            </w:pPr>
          </w:p>
        </w:tc>
        <w:tc>
          <w:tcPr>
            <w:tcW w:w="1985" w:type="dxa"/>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Paulsboro Junior / Senior High</w:t>
            </w:r>
          </w:p>
        </w:tc>
        <w:tc>
          <w:tcPr>
            <w:tcW w:w="1615" w:type="dxa"/>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Billingsport Early Childhood Center</w:t>
            </w:r>
          </w:p>
        </w:tc>
      </w:tr>
      <w:tr w:rsidR="00C750E5" w:rsidRPr="0017457B" w:rsidTr="00102F39">
        <w:trPr>
          <w:trHeight w:val="642"/>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Fire Evacuation</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one per month</w:t>
            </w:r>
          </w:p>
        </w:tc>
        <w:tc>
          <w:tcPr>
            <w:tcW w:w="1985" w:type="dxa"/>
            <w:vAlign w:val="center"/>
          </w:tcPr>
          <w:p w:rsidR="00C750E5" w:rsidRPr="00765BBB" w:rsidRDefault="00C750E5" w:rsidP="00102F39">
            <w:pPr>
              <w:pStyle w:val="Footer"/>
              <w:tabs>
                <w:tab w:val="clear" w:pos="4320"/>
                <w:tab w:val="clear" w:pos="8640"/>
              </w:tabs>
              <w:jc w:val="center"/>
              <w:rPr>
                <w:sz w:val="24"/>
                <w:szCs w:val="24"/>
              </w:rPr>
            </w:pPr>
            <w:r w:rsidRPr="00765BBB">
              <w:rPr>
                <w:sz w:val="24"/>
                <w:szCs w:val="24"/>
              </w:rPr>
              <w:t>9/15/17</w:t>
            </w:r>
          </w:p>
          <w:p w:rsidR="00C750E5" w:rsidRPr="00765BBB" w:rsidRDefault="00C750E5" w:rsidP="00102F39">
            <w:pPr>
              <w:pStyle w:val="Footer"/>
              <w:tabs>
                <w:tab w:val="clear" w:pos="4320"/>
                <w:tab w:val="clear" w:pos="8640"/>
              </w:tabs>
              <w:jc w:val="center"/>
              <w:rPr>
                <w:sz w:val="24"/>
                <w:szCs w:val="24"/>
              </w:rPr>
            </w:pPr>
            <w:r w:rsidRPr="00765BBB">
              <w:rPr>
                <w:sz w:val="24"/>
                <w:szCs w:val="24"/>
              </w:rPr>
              <w:t>10/20/17</w:t>
            </w:r>
          </w:p>
          <w:p w:rsidR="00C750E5" w:rsidRPr="00765BBB" w:rsidRDefault="00C750E5" w:rsidP="00102F39">
            <w:pPr>
              <w:pStyle w:val="Footer"/>
              <w:tabs>
                <w:tab w:val="clear" w:pos="4320"/>
                <w:tab w:val="clear" w:pos="8640"/>
              </w:tabs>
              <w:jc w:val="center"/>
              <w:rPr>
                <w:sz w:val="24"/>
                <w:szCs w:val="24"/>
              </w:rPr>
            </w:pPr>
            <w:r w:rsidRPr="00765BBB">
              <w:rPr>
                <w:sz w:val="24"/>
                <w:szCs w:val="24"/>
              </w:rPr>
              <w:t>11/17/17</w:t>
            </w:r>
          </w:p>
          <w:p w:rsidR="00C750E5" w:rsidRPr="00765BBB" w:rsidRDefault="00C750E5" w:rsidP="00102F39">
            <w:pPr>
              <w:pStyle w:val="Footer"/>
              <w:tabs>
                <w:tab w:val="clear" w:pos="4320"/>
                <w:tab w:val="clear" w:pos="8640"/>
              </w:tabs>
              <w:jc w:val="center"/>
              <w:rPr>
                <w:sz w:val="24"/>
                <w:szCs w:val="24"/>
              </w:rPr>
            </w:pPr>
            <w:r w:rsidRPr="00765BBB">
              <w:rPr>
                <w:sz w:val="24"/>
                <w:szCs w:val="24"/>
              </w:rPr>
              <w:t>12/15/17</w:t>
            </w:r>
          </w:p>
          <w:p w:rsidR="00C750E5" w:rsidRPr="00765BBB" w:rsidRDefault="00C750E5" w:rsidP="00102F39">
            <w:pPr>
              <w:pStyle w:val="Footer"/>
              <w:tabs>
                <w:tab w:val="clear" w:pos="4320"/>
                <w:tab w:val="clear" w:pos="8640"/>
              </w:tabs>
              <w:jc w:val="center"/>
              <w:rPr>
                <w:sz w:val="24"/>
                <w:szCs w:val="24"/>
              </w:rPr>
            </w:pPr>
            <w:r w:rsidRPr="00765BBB">
              <w:rPr>
                <w:sz w:val="24"/>
                <w:szCs w:val="24"/>
              </w:rPr>
              <w:t>1/23/18</w:t>
            </w:r>
          </w:p>
          <w:p w:rsidR="00C750E5" w:rsidRPr="00765BBB" w:rsidRDefault="00C750E5" w:rsidP="00102F39">
            <w:pPr>
              <w:pStyle w:val="Footer"/>
              <w:tabs>
                <w:tab w:val="clear" w:pos="4320"/>
                <w:tab w:val="clear" w:pos="8640"/>
              </w:tabs>
              <w:jc w:val="center"/>
              <w:rPr>
                <w:sz w:val="24"/>
                <w:szCs w:val="24"/>
              </w:rPr>
            </w:pPr>
            <w:r w:rsidRPr="00765BBB">
              <w:rPr>
                <w:sz w:val="24"/>
                <w:szCs w:val="24"/>
              </w:rPr>
              <w:t>2/23/18</w:t>
            </w:r>
          </w:p>
          <w:p w:rsidR="00C750E5" w:rsidRPr="00765BBB" w:rsidRDefault="00C750E5" w:rsidP="00102F39">
            <w:pPr>
              <w:pStyle w:val="Footer"/>
              <w:tabs>
                <w:tab w:val="clear" w:pos="4320"/>
                <w:tab w:val="clear" w:pos="8640"/>
              </w:tabs>
              <w:jc w:val="center"/>
              <w:rPr>
                <w:sz w:val="24"/>
                <w:szCs w:val="24"/>
              </w:rPr>
            </w:pPr>
            <w:r w:rsidRPr="00765BBB">
              <w:rPr>
                <w:sz w:val="24"/>
                <w:szCs w:val="24"/>
              </w:rPr>
              <w:lastRenderedPageBreak/>
              <w:t>3/16/18</w:t>
            </w:r>
          </w:p>
          <w:p w:rsidR="00C750E5" w:rsidRPr="00765BBB" w:rsidRDefault="00C750E5" w:rsidP="00102F39">
            <w:pPr>
              <w:pStyle w:val="Footer"/>
              <w:tabs>
                <w:tab w:val="clear" w:pos="4320"/>
                <w:tab w:val="clear" w:pos="8640"/>
              </w:tabs>
              <w:jc w:val="center"/>
              <w:rPr>
                <w:sz w:val="24"/>
                <w:szCs w:val="24"/>
              </w:rPr>
            </w:pPr>
            <w:r w:rsidRPr="00765BBB">
              <w:rPr>
                <w:sz w:val="24"/>
                <w:szCs w:val="24"/>
              </w:rPr>
              <w:t>4/26/18</w:t>
            </w:r>
          </w:p>
          <w:p w:rsidR="00AD530A" w:rsidRPr="00765BBB" w:rsidRDefault="00AD530A" w:rsidP="00102F39">
            <w:pPr>
              <w:pStyle w:val="Footer"/>
              <w:tabs>
                <w:tab w:val="clear" w:pos="4320"/>
                <w:tab w:val="clear" w:pos="8640"/>
              </w:tabs>
              <w:jc w:val="center"/>
              <w:rPr>
                <w:sz w:val="24"/>
                <w:szCs w:val="24"/>
              </w:rPr>
            </w:pPr>
            <w:r w:rsidRPr="00765BBB">
              <w:rPr>
                <w:sz w:val="24"/>
                <w:szCs w:val="24"/>
              </w:rPr>
              <w:t>5/21/18</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lastRenderedPageBreak/>
              <w:t>9/11/17</w:t>
            </w:r>
          </w:p>
          <w:p w:rsidR="00C750E5" w:rsidRPr="003A02A5" w:rsidRDefault="00C750E5" w:rsidP="00102F39">
            <w:pPr>
              <w:pStyle w:val="Footer"/>
              <w:tabs>
                <w:tab w:val="clear" w:pos="4320"/>
                <w:tab w:val="clear" w:pos="8640"/>
              </w:tabs>
              <w:jc w:val="center"/>
              <w:rPr>
                <w:sz w:val="24"/>
                <w:szCs w:val="24"/>
              </w:rPr>
            </w:pPr>
            <w:r w:rsidRPr="003A02A5">
              <w:rPr>
                <w:sz w:val="24"/>
                <w:szCs w:val="24"/>
              </w:rPr>
              <w:t>10/2/17</w:t>
            </w:r>
          </w:p>
          <w:p w:rsidR="00C750E5" w:rsidRPr="003A02A5" w:rsidRDefault="00C750E5" w:rsidP="00102F39">
            <w:pPr>
              <w:pStyle w:val="Footer"/>
              <w:tabs>
                <w:tab w:val="clear" w:pos="4320"/>
                <w:tab w:val="clear" w:pos="8640"/>
              </w:tabs>
              <w:jc w:val="center"/>
              <w:rPr>
                <w:sz w:val="24"/>
                <w:szCs w:val="24"/>
              </w:rPr>
            </w:pPr>
            <w:r w:rsidRPr="003A02A5">
              <w:rPr>
                <w:sz w:val="24"/>
                <w:szCs w:val="24"/>
              </w:rPr>
              <w:t>11/16/17</w:t>
            </w:r>
          </w:p>
          <w:p w:rsidR="00C750E5" w:rsidRPr="003A02A5" w:rsidRDefault="00C750E5" w:rsidP="00102F39">
            <w:pPr>
              <w:pStyle w:val="Footer"/>
              <w:tabs>
                <w:tab w:val="clear" w:pos="4320"/>
                <w:tab w:val="clear" w:pos="8640"/>
              </w:tabs>
              <w:jc w:val="center"/>
              <w:rPr>
                <w:sz w:val="24"/>
                <w:szCs w:val="24"/>
              </w:rPr>
            </w:pPr>
            <w:r w:rsidRPr="003A02A5">
              <w:rPr>
                <w:sz w:val="24"/>
                <w:szCs w:val="24"/>
              </w:rPr>
              <w:t>12/12/17</w:t>
            </w:r>
          </w:p>
          <w:p w:rsidR="00C750E5" w:rsidRPr="003A02A5" w:rsidRDefault="00C750E5" w:rsidP="00102F39">
            <w:pPr>
              <w:pStyle w:val="Footer"/>
              <w:tabs>
                <w:tab w:val="clear" w:pos="4320"/>
                <w:tab w:val="clear" w:pos="8640"/>
              </w:tabs>
              <w:jc w:val="center"/>
              <w:rPr>
                <w:sz w:val="24"/>
                <w:szCs w:val="24"/>
              </w:rPr>
            </w:pPr>
            <w:r w:rsidRPr="003A02A5">
              <w:rPr>
                <w:sz w:val="24"/>
                <w:szCs w:val="24"/>
              </w:rPr>
              <w:t>1/22/18</w:t>
            </w:r>
          </w:p>
          <w:p w:rsidR="00C750E5" w:rsidRPr="003A02A5" w:rsidRDefault="00C750E5" w:rsidP="00102F39">
            <w:pPr>
              <w:pStyle w:val="Footer"/>
              <w:tabs>
                <w:tab w:val="clear" w:pos="4320"/>
                <w:tab w:val="clear" w:pos="8640"/>
              </w:tabs>
              <w:jc w:val="center"/>
              <w:rPr>
                <w:sz w:val="24"/>
                <w:szCs w:val="24"/>
              </w:rPr>
            </w:pPr>
            <w:r w:rsidRPr="003A02A5">
              <w:rPr>
                <w:sz w:val="24"/>
                <w:szCs w:val="24"/>
              </w:rPr>
              <w:t>2/15/18</w:t>
            </w:r>
          </w:p>
          <w:p w:rsidR="00C750E5" w:rsidRPr="003A02A5" w:rsidRDefault="00C750E5" w:rsidP="00102F39">
            <w:pPr>
              <w:pStyle w:val="Footer"/>
              <w:tabs>
                <w:tab w:val="clear" w:pos="4320"/>
                <w:tab w:val="clear" w:pos="8640"/>
              </w:tabs>
              <w:jc w:val="center"/>
              <w:rPr>
                <w:sz w:val="24"/>
                <w:szCs w:val="24"/>
              </w:rPr>
            </w:pPr>
            <w:r w:rsidRPr="003A02A5">
              <w:rPr>
                <w:sz w:val="24"/>
                <w:szCs w:val="24"/>
              </w:rPr>
              <w:lastRenderedPageBreak/>
              <w:t>3/19/18</w:t>
            </w:r>
          </w:p>
          <w:p w:rsidR="00C750E5" w:rsidRDefault="00C750E5" w:rsidP="00102F39">
            <w:pPr>
              <w:pStyle w:val="Footer"/>
              <w:tabs>
                <w:tab w:val="clear" w:pos="4320"/>
                <w:tab w:val="clear" w:pos="8640"/>
              </w:tabs>
              <w:jc w:val="center"/>
              <w:rPr>
                <w:sz w:val="24"/>
                <w:szCs w:val="24"/>
              </w:rPr>
            </w:pPr>
            <w:r w:rsidRPr="003A02A5">
              <w:rPr>
                <w:sz w:val="24"/>
                <w:szCs w:val="24"/>
              </w:rPr>
              <w:t>4/10/18</w:t>
            </w:r>
          </w:p>
          <w:p w:rsidR="00C750E5" w:rsidRPr="003A02A5" w:rsidRDefault="00C750E5" w:rsidP="00102F39">
            <w:pPr>
              <w:pStyle w:val="Footer"/>
              <w:tabs>
                <w:tab w:val="clear" w:pos="4320"/>
                <w:tab w:val="clear" w:pos="8640"/>
              </w:tabs>
              <w:jc w:val="center"/>
              <w:rPr>
                <w:sz w:val="24"/>
                <w:szCs w:val="24"/>
              </w:rPr>
            </w:pPr>
            <w:r>
              <w:rPr>
                <w:sz w:val="24"/>
                <w:szCs w:val="24"/>
              </w:rPr>
              <w:t>5/11/18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lastRenderedPageBreak/>
              <w:t>9/14/17</w:t>
            </w:r>
          </w:p>
          <w:p w:rsidR="00C750E5" w:rsidRPr="003A02A5" w:rsidRDefault="00C750E5" w:rsidP="00102F39">
            <w:pPr>
              <w:pStyle w:val="Footer"/>
              <w:tabs>
                <w:tab w:val="clear" w:pos="4320"/>
                <w:tab w:val="clear" w:pos="8640"/>
              </w:tabs>
              <w:jc w:val="center"/>
              <w:rPr>
                <w:sz w:val="24"/>
                <w:szCs w:val="24"/>
              </w:rPr>
            </w:pPr>
            <w:r w:rsidRPr="003A02A5">
              <w:rPr>
                <w:sz w:val="24"/>
                <w:szCs w:val="24"/>
              </w:rPr>
              <w:t>10/23/17</w:t>
            </w:r>
          </w:p>
          <w:p w:rsidR="00C750E5" w:rsidRPr="003A02A5" w:rsidRDefault="00C750E5" w:rsidP="00102F39">
            <w:pPr>
              <w:pStyle w:val="Footer"/>
              <w:tabs>
                <w:tab w:val="clear" w:pos="4320"/>
                <w:tab w:val="clear" w:pos="8640"/>
              </w:tabs>
              <w:jc w:val="center"/>
              <w:rPr>
                <w:sz w:val="24"/>
                <w:szCs w:val="24"/>
              </w:rPr>
            </w:pPr>
            <w:r w:rsidRPr="003A02A5">
              <w:rPr>
                <w:sz w:val="24"/>
                <w:szCs w:val="24"/>
              </w:rPr>
              <w:t>11/21/17</w:t>
            </w:r>
          </w:p>
          <w:p w:rsidR="00C750E5" w:rsidRPr="003A02A5" w:rsidRDefault="00C750E5" w:rsidP="00102F39">
            <w:pPr>
              <w:pStyle w:val="Footer"/>
              <w:tabs>
                <w:tab w:val="clear" w:pos="4320"/>
                <w:tab w:val="clear" w:pos="8640"/>
              </w:tabs>
              <w:jc w:val="center"/>
              <w:rPr>
                <w:sz w:val="24"/>
                <w:szCs w:val="24"/>
              </w:rPr>
            </w:pPr>
            <w:r w:rsidRPr="003A02A5">
              <w:rPr>
                <w:sz w:val="24"/>
                <w:szCs w:val="24"/>
              </w:rPr>
              <w:t>12/1/17</w:t>
            </w:r>
          </w:p>
          <w:p w:rsidR="00C750E5" w:rsidRPr="003A02A5" w:rsidRDefault="00C750E5" w:rsidP="00102F39">
            <w:pPr>
              <w:pStyle w:val="Footer"/>
              <w:tabs>
                <w:tab w:val="clear" w:pos="4320"/>
                <w:tab w:val="clear" w:pos="8640"/>
              </w:tabs>
              <w:jc w:val="center"/>
              <w:rPr>
                <w:sz w:val="24"/>
                <w:szCs w:val="24"/>
              </w:rPr>
            </w:pPr>
            <w:r w:rsidRPr="003A02A5">
              <w:rPr>
                <w:sz w:val="24"/>
                <w:szCs w:val="24"/>
              </w:rPr>
              <w:t>1/17/17</w:t>
            </w:r>
          </w:p>
          <w:p w:rsidR="00C750E5" w:rsidRPr="003A02A5" w:rsidRDefault="00C750E5" w:rsidP="00102F39">
            <w:pPr>
              <w:pStyle w:val="Footer"/>
              <w:tabs>
                <w:tab w:val="clear" w:pos="4320"/>
                <w:tab w:val="clear" w:pos="8640"/>
              </w:tabs>
              <w:jc w:val="center"/>
              <w:rPr>
                <w:sz w:val="24"/>
                <w:szCs w:val="24"/>
              </w:rPr>
            </w:pPr>
            <w:r w:rsidRPr="003A02A5">
              <w:rPr>
                <w:sz w:val="24"/>
                <w:szCs w:val="24"/>
              </w:rPr>
              <w:t>2/20/18</w:t>
            </w:r>
          </w:p>
          <w:p w:rsidR="00C750E5" w:rsidRPr="003A02A5" w:rsidRDefault="00C750E5" w:rsidP="00102F39">
            <w:pPr>
              <w:pStyle w:val="Footer"/>
              <w:tabs>
                <w:tab w:val="clear" w:pos="4320"/>
                <w:tab w:val="clear" w:pos="8640"/>
              </w:tabs>
              <w:jc w:val="center"/>
              <w:rPr>
                <w:sz w:val="24"/>
                <w:szCs w:val="24"/>
              </w:rPr>
            </w:pPr>
            <w:r w:rsidRPr="003A02A5">
              <w:rPr>
                <w:sz w:val="24"/>
                <w:szCs w:val="24"/>
              </w:rPr>
              <w:lastRenderedPageBreak/>
              <w:t>3/14/18</w:t>
            </w:r>
          </w:p>
          <w:p w:rsidR="00C750E5" w:rsidRDefault="00C750E5" w:rsidP="00102F39">
            <w:pPr>
              <w:pStyle w:val="Footer"/>
              <w:tabs>
                <w:tab w:val="clear" w:pos="4320"/>
                <w:tab w:val="clear" w:pos="8640"/>
              </w:tabs>
              <w:jc w:val="center"/>
              <w:rPr>
                <w:sz w:val="24"/>
                <w:szCs w:val="24"/>
              </w:rPr>
            </w:pPr>
            <w:r w:rsidRPr="003A02A5">
              <w:rPr>
                <w:sz w:val="24"/>
                <w:szCs w:val="24"/>
              </w:rPr>
              <w:t>4/13/18</w:t>
            </w:r>
          </w:p>
          <w:p w:rsidR="00C750E5" w:rsidRPr="003A02A5" w:rsidRDefault="00C750E5" w:rsidP="00102F39">
            <w:pPr>
              <w:pStyle w:val="Footer"/>
              <w:tabs>
                <w:tab w:val="clear" w:pos="4320"/>
                <w:tab w:val="clear" w:pos="8640"/>
              </w:tabs>
              <w:jc w:val="center"/>
              <w:rPr>
                <w:sz w:val="24"/>
                <w:szCs w:val="24"/>
              </w:rPr>
            </w:pPr>
            <w:r>
              <w:rPr>
                <w:sz w:val="24"/>
                <w:szCs w:val="24"/>
              </w:rPr>
              <w:t>5/15/18</w:t>
            </w:r>
          </w:p>
        </w:tc>
      </w:tr>
      <w:tr w:rsidR="00C750E5" w:rsidRPr="0017457B" w:rsidTr="00102F39">
        <w:trPr>
          <w:trHeight w:val="606"/>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lastRenderedPageBreak/>
              <w:t>Evacuation</w:t>
            </w:r>
          </w:p>
          <w:p w:rsidR="00C750E5" w:rsidRPr="003A02A5" w:rsidRDefault="00C750E5" w:rsidP="00102F39">
            <w:pPr>
              <w:pStyle w:val="Footer"/>
              <w:tabs>
                <w:tab w:val="clear" w:pos="4320"/>
                <w:tab w:val="clear" w:pos="8640"/>
              </w:tabs>
              <w:rPr>
                <w:sz w:val="24"/>
                <w:szCs w:val="24"/>
              </w:rPr>
            </w:pPr>
            <w:r w:rsidRPr="003A02A5">
              <w:rPr>
                <w:sz w:val="24"/>
                <w:szCs w:val="24"/>
              </w:rPr>
              <w:t>(Non-Fire)</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765BBB" w:rsidRDefault="00C750E5" w:rsidP="00102F39">
            <w:pPr>
              <w:pStyle w:val="Footer"/>
              <w:tabs>
                <w:tab w:val="clear" w:pos="4320"/>
                <w:tab w:val="clear" w:pos="8640"/>
              </w:tabs>
              <w:jc w:val="center"/>
              <w:rPr>
                <w:sz w:val="24"/>
                <w:szCs w:val="24"/>
              </w:rPr>
            </w:pPr>
            <w:r w:rsidRPr="00765BBB">
              <w:rPr>
                <w:sz w:val="24"/>
                <w:szCs w:val="24"/>
              </w:rPr>
              <w:t>11/22/17</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11/3/17</w:t>
            </w:r>
          </w:p>
          <w:p w:rsidR="00C750E5" w:rsidRPr="003A02A5" w:rsidRDefault="00C750E5" w:rsidP="00102F39">
            <w:pPr>
              <w:pStyle w:val="Footer"/>
              <w:tabs>
                <w:tab w:val="clear" w:pos="4320"/>
                <w:tab w:val="clear" w:pos="8640"/>
              </w:tabs>
              <w:jc w:val="center"/>
              <w:rPr>
                <w:sz w:val="24"/>
                <w:szCs w:val="24"/>
              </w:rPr>
            </w:pPr>
            <w:r w:rsidRPr="003A02A5">
              <w:rPr>
                <w:sz w:val="24"/>
                <w:szCs w:val="24"/>
              </w:rPr>
              <w:t>4/13/18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Pr>
                <w:sz w:val="24"/>
                <w:szCs w:val="24"/>
              </w:rPr>
              <w:t>5/17/18</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Lockdown</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765BBB" w:rsidRDefault="00C750E5" w:rsidP="00102F39">
            <w:pPr>
              <w:pStyle w:val="Footer"/>
              <w:tabs>
                <w:tab w:val="clear" w:pos="4320"/>
                <w:tab w:val="clear" w:pos="8640"/>
              </w:tabs>
              <w:jc w:val="center"/>
              <w:rPr>
                <w:sz w:val="24"/>
                <w:szCs w:val="24"/>
              </w:rPr>
            </w:pPr>
            <w:r w:rsidRPr="00765BBB">
              <w:rPr>
                <w:sz w:val="24"/>
                <w:szCs w:val="24"/>
              </w:rPr>
              <w:t>9/19/17</w:t>
            </w:r>
          </w:p>
          <w:p w:rsidR="00C750E5" w:rsidRPr="00765BBB" w:rsidRDefault="00C750E5" w:rsidP="00102F39">
            <w:pPr>
              <w:pStyle w:val="Footer"/>
              <w:tabs>
                <w:tab w:val="clear" w:pos="4320"/>
                <w:tab w:val="clear" w:pos="8640"/>
              </w:tabs>
              <w:jc w:val="center"/>
              <w:rPr>
                <w:sz w:val="24"/>
                <w:szCs w:val="24"/>
              </w:rPr>
            </w:pPr>
            <w:r w:rsidRPr="00765BBB">
              <w:rPr>
                <w:sz w:val="24"/>
                <w:szCs w:val="24"/>
              </w:rPr>
              <w:t>12/21/17</w:t>
            </w:r>
          </w:p>
          <w:p w:rsidR="00C750E5" w:rsidRPr="00765BBB" w:rsidRDefault="00C750E5" w:rsidP="00102F39">
            <w:pPr>
              <w:pStyle w:val="Footer"/>
              <w:tabs>
                <w:tab w:val="clear" w:pos="4320"/>
                <w:tab w:val="clear" w:pos="8640"/>
              </w:tabs>
              <w:jc w:val="center"/>
              <w:rPr>
                <w:sz w:val="24"/>
                <w:szCs w:val="24"/>
              </w:rPr>
            </w:pPr>
            <w:r w:rsidRPr="00765BBB">
              <w:rPr>
                <w:sz w:val="24"/>
                <w:szCs w:val="24"/>
              </w:rPr>
              <w:t>1/12/18</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12/7/17</w:t>
            </w:r>
          </w:p>
          <w:p w:rsidR="00C750E5" w:rsidRPr="003A02A5" w:rsidRDefault="00C750E5" w:rsidP="00102F39">
            <w:pPr>
              <w:pStyle w:val="Footer"/>
              <w:tabs>
                <w:tab w:val="clear" w:pos="4320"/>
                <w:tab w:val="clear" w:pos="8640"/>
              </w:tabs>
              <w:jc w:val="center"/>
              <w:rPr>
                <w:sz w:val="24"/>
                <w:szCs w:val="24"/>
              </w:rPr>
            </w:pPr>
            <w:r w:rsidRPr="003A02A5">
              <w:rPr>
                <w:sz w:val="24"/>
                <w:szCs w:val="24"/>
              </w:rPr>
              <w:t>3/8/18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9/15/17</w:t>
            </w:r>
          </w:p>
          <w:p w:rsidR="00C750E5" w:rsidRPr="003A02A5" w:rsidRDefault="00C750E5" w:rsidP="00102F39">
            <w:pPr>
              <w:pStyle w:val="Footer"/>
              <w:tabs>
                <w:tab w:val="clear" w:pos="4320"/>
                <w:tab w:val="clear" w:pos="8640"/>
              </w:tabs>
              <w:jc w:val="center"/>
              <w:rPr>
                <w:sz w:val="24"/>
                <w:szCs w:val="24"/>
              </w:rPr>
            </w:pPr>
            <w:r w:rsidRPr="003A02A5">
              <w:rPr>
                <w:sz w:val="24"/>
                <w:szCs w:val="24"/>
              </w:rPr>
              <w:t>11/22/17</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Bomb Threat</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765BBB" w:rsidRDefault="00C750E5" w:rsidP="00102F39">
            <w:pPr>
              <w:pStyle w:val="Footer"/>
              <w:tabs>
                <w:tab w:val="clear" w:pos="4320"/>
                <w:tab w:val="clear" w:pos="8640"/>
              </w:tabs>
              <w:jc w:val="center"/>
              <w:rPr>
                <w:sz w:val="24"/>
                <w:szCs w:val="24"/>
              </w:rPr>
            </w:pPr>
            <w:r w:rsidRPr="00765BBB">
              <w:rPr>
                <w:sz w:val="24"/>
                <w:szCs w:val="24"/>
              </w:rPr>
              <w:t>3/14/18</w:t>
            </w:r>
          </w:p>
          <w:p w:rsidR="00C750E5" w:rsidRPr="00765BBB" w:rsidRDefault="00C750E5" w:rsidP="00102F39">
            <w:pPr>
              <w:pStyle w:val="Footer"/>
              <w:tabs>
                <w:tab w:val="clear" w:pos="4320"/>
                <w:tab w:val="clear" w:pos="8640"/>
              </w:tabs>
              <w:jc w:val="center"/>
              <w:rPr>
                <w:sz w:val="24"/>
                <w:szCs w:val="24"/>
              </w:rPr>
            </w:pPr>
            <w:r w:rsidRPr="00765BBB">
              <w:rPr>
                <w:sz w:val="24"/>
                <w:szCs w:val="24"/>
              </w:rPr>
              <w:t>4/19/18</w:t>
            </w:r>
          </w:p>
        </w:tc>
        <w:tc>
          <w:tcPr>
            <w:tcW w:w="1615" w:type="dxa"/>
            <w:vAlign w:val="center"/>
          </w:tcPr>
          <w:p w:rsidR="00C750E5" w:rsidRDefault="00C750E5" w:rsidP="00102F39">
            <w:pPr>
              <w:pStyle w:val="Footer"/>
              <w:tabs>
                <w:tab w:val="clear" w:pos="4320"/>
                <w:tab w:val="clear" w:pos="8640"/>
              </w:tabs>
              <w:jc w:val="center"/>
              <w:rPr>
                <w:sz w:val="24"/>
                <w:szCs w:val="24"/>
              </w:rPr>
            </w:pPr>
            <w:r w:rsidRPr="003A02A5">
              <w:rPr>
                <w:sz w:val="24"/>
                <w:szCs w:val="24"/>
              </w:rPr>
              <w:t>2/20/18</w:t>
            </w:r>
          </w:p>
          <w:p w:rsidR="00C750E5" w:rsidRPr="003A02A5" w:rsidRDefault="00C750E5" w:rsidP="00102F39">
            <w:pPr>
              <w:pStyle w:val="Footer"/>
              <w:tabs>
                <w:tab w:val="clear" w:pos="4320"/>
                <w:tab w:val="clear" w:pos="8640"/>
              </w:tabs>
              <w:jc w:val="center"/>
              <w:rPr>
                <w:sz w:val="24"/>
                <w:szCs w:val="24"/>
              </w:rPr>
            </w:pPr>
            <w:r>
              <w:rPr>
                <w:sz w:val="24"/>
                <w:szCs w:val="24"/>
              </w:rPr>
              <w:t>5/22/18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12/14/17</w:t>
            </w:r>
          </w:p>
          <w:p w:rsidR="00C750E5" w:rsidRPr="003A02A5" w:rsidRDefault="00C750E5" w:rsidP="00102F39">
            <w:pPr>
              <w:pStyle w:val="Footer"/>
              <w:tabs>
                <w:tab w:val="clear" w:pos="4320"/>
                <w:tab w:val="clear" w:pos="8640"/>
              </w:tabs>
              <w:jc w:val="center"/>
              <w:rPr>
                <w:sz w:val="24"/>
                <w:szCs w:val="24"/>
              </w:rPr>
            </w:pPr>
            <w:r w:rsidRPr="003A02A5">
              <w:rPr>
                <w:sz w:val="24"/>
                <w:szCs w:val="24"/>
              </w:rPr>
              <w:t>2/22/18</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Active Shooter</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765BBB" w:rsidRDefault="00C750E5" w:rsidP="00102F39">
            <w:pPr>
              <w:pStyle w:val="Footer"/>
              <w:tabs>
                <w:tab w:val="clear" w:pos="4320"/>
                <w:tab w:val="clear" w:pos="8640"/>
              </w:tabs>
              <w:jc w:val="center"/>
              <w:rPr>
                <w:sz w:val="24"/>
                <w:szCs w:val="24"/>
              </w:rPr>
            </w:pPr>
            <w:r w:rsidRPr="00765BBB">
              <w:rPr>
                <w:sz w:val="24"/>
                <w:szCs w:val="24"/>
              </w:rPr>
              <w:t>3/19/18</w:t>
            </w:r>
          </w:p>
          <w:p w:rsidR="00AD530A" w:rsidRPr="00765BBB" w:rsidRDefault="00AD530A" w:rsidP="00102F39">
            <w:pPr>
              <w:pStyle w:val="Footer"/>
              <w:tabs>
                <w:tab w:val="clear" w:pos="4320"/>
                <w:tab w:val="clear" w:pos="8640"/>
              </w:tabs>
              <w:jc w:val="center"/>
              <w:rPr>
                <w:sz w:val="24"/>
                <w:szCs w:val="24"/>
              </w:rPr>
            </w:pPr>
            <w:r w:rsidRPr="00765BBB">
              <w:rPr>
                <w:sz w:val="24"/>
                <w:szCs w:val="24"/>
              </w:rPr>
              <w:t>5/17/18</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9/14/17</w:t>
            </w:r>
          </w:p>
          <w:p w:rsidR="00C750E5" w:rsidRPr="003A02A5" w:rsidRDefault="00C750E5" w:rsidP="00102F39">
            <w:pPr>
              <w:pStyle w:val="Footer"/>
              <w:tabs>
                <w:tab w:val="clear" w:pos="4320"/>
                <w:tab w:val="clear" w:pos="8640"/>
              </w:tabs>
              <w:jc w:val="center"/>
              <w:rPr>
                <w:sz w:val="24"/>
                <w:szCs w:val="24"/>
              </w:rPr>
            </w:pPr>
            <w:r w:rsidRPr="003A02A5">
              <w:rPr>
                <w:sz w:val="24"/>
                <w:szCs w:val="24"/>
              </w:rPr>
              <w:t>1/24/18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1/24/18</w:t>
            </w:r>
          </w:p>
          <w:p w:rsidR="00C750E5" w:rsidRPr="003A02A5" w:rsidRDefault="00C750E5" w:rsidP="00102F39">
            <w:pPr>
              <w:pStyle w:val="Footer"/>
              <w:tabs>
                <w:tab w:val="clear" w:pos="4320"/>
                <w:tab w:val="clear" w:pos="8640"/>
              </w:tabs>
              <w:jc w:val="center"/>
              <w:rPr>
                <w:sz w:val="24"/>
                <w:szCs w:val="24"/>
              </w:rPr>
            </w:pPr>
            <w:r w:rsidRPr="003A02A5">
              <w:rPr>
                <w:sz w:val="24"/>
                <w:szCs w:val="24"/>
              </w:rPr>
              <w:t>3/12/18</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Shelter In Place</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765BBB" w:rsidRDefault="00C750E5" w:rsidP="00102F39">
            <w:pPr>
              <w:pStyle w:val="Footer"/>
              <w:tabs>
                <w:tab w:val="clear" w:pos="4320"/>
                <w:tab w:val="clear" w:pos="8640"/>
              </w:tabs>
              <w:jc w:val="center"/>
              <w:rPr>
                <w:sz w:val="24"/>
                <w:szCs w:val="24"/>
              </w:rPr>
            </w:pPr>
            <w:r w:rsidRPr="00765BBB">
              <w:rPr>
                <w:sz w:val="24"/>
                <w:szCs w:val="24"/>
              </w:rPr>
              <w:t>10/27/17</w:t>
            </w:r>
          </w:p>
          <w:p w:rsidR="00C750E5" w:rsidRPr="00765BBB" w:rsidRDefault="00C750E5" w:rsidP="00102F39">
            <w:pPr>
              <w:pStyle w:val="Footer"/>
              <w:tabs>
                <w:tab w:val="clear" w:pos="4320"/>
                <w:tab w:val="clear" w:pos="8640"/>
              </w:tabs>
              <w:jc w:val="center"/>
              <w:rPr>
                <w:sz w:val="24"/>
                <w:szCs w:val="24"/>
              </w:rPr>
            </w:pPr>
            <w:r w:rsidRPr="00765BBB">
              <w:rPr>
                <w:sz w:val="24"/>
                <w:szCs w:val="24"/>
              </w:rPr>
              <w:t>2/26/18</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10/27/17</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10/27/17</w:t>
            </w:r>
          </w:p>
          <w:p w:rsidR="00C750E5" w:rsidRPr="003A02A5" w:rsidRDefault="00C750E5" w:rsidP="00102F39">
            <w:pPr>
              <w:pStyle w:val="Footer"/>
              <w:tabs>
                <w:tab w:val="clear" w:pos="4320"/>
                <w:tab w:val="clear" w:pos="8640"/>
              </w:tabs>
              <w:jc w:val="center"/>
              <w:rPr>
                <w:sz w:val="24"/>
                <w:szCs w:val="24"/>
              </w:rPr>
            </w:pPr>
            <w:r w:rsidRPr="003A02A5">
              <w:rPr>
                <w:sz w:val="24"/>
                <w:szCs w:val="24"/>
              </w:rPr>
              <w:t>4/18/18</w:t>
            </w:r>
          </w:p>
        </w:tc>
      </w:tr>
      <w:tr w:rsidR="00C750E5" w:rsidRPr="0017457B" w:rsidTr="00102F39">
        <w:trPr>
          <w:jc w:val="center"/>
        </w:trPr>
        <w:tc>
          <w:tcPr>
            <w:tcW w:w="9810" w:type="dxa"/>
            <w:gridSpan w:val="5"/>
            <w:vAlign w:val="center"/>
          </w:tcPr>
          <w:p w:rsidR="00C750E5" w:rsidRPr="003A02A5" w:rsidRDefault="00C750E5" w:rsidP="00102F39">
            <w:pPr>
              <w:pStyle w:val="Footer"/>
              <w:tabs>
                <w:tab w:val="clear" w:pos="4320"/>
                <w:tab w:val="clear" w:pos="8640"/>
              </w:tabs>
              <w:jc w:val="center"/>
              <w:rPr>
                <w:b/>
                <w:sz w:val="24"/>
                <w:szCs w:val="24"/>
              </w:rPr>
            </w:pPr>
            <w:r w:rsidRPr="003A02A5">
              <w:rPr>
                <w:b/>
                <w:sz w:val="24"/>
                <w:szCs w:val="24"/>
              </w:rPr>
              <w:t xml:space="preserve">    Other Drills</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 xml:space="preserve">Bus Evacuation </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School District (Annually)</w:t>
            </w:r>
          </w:p>
        </w:tc>
        <w:tc>
          <w:tcPr>
            <w:tcW w:w="198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9/11/17</w:t>
            </w:r>
          </w:p>
          <w:p w:rsidR="00C750E5" w:rsidRPr="003A02A5" w:rsidRDefault="00C750E5" w:rsidP="00102F39">
            <w:pPr>
              <w:pStyle w:val="Footer"/>
              <w:tabs>
                <w:tab w:val="clear" w:pos="4320"/>
                <w:tab w:val="clear" w:pos="8640"/>
              </w:tabs>
              <w:jc w:val="center"/>
              <w:rPr>
                <w:sz w:val="24"/>
                <w:szCs w:val="24"/>
              </w:rPr>
            </w:pPr>
            <w:r w:rsidRPr="003A02A5">
              <w:rPr>
                <w:sz w:val="24"/>
                <w:szCs w:val="24"/>
              </w:rPr>
              <w:t>9/12/17</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10/11/17</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11/3/17</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Bus Evacuation</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School Routes</w:t>
            </w:r>
          </w:p>
          <w:p w:rsidR="00C750E5" w:rsidRPr="003A02A5" w:rsidRDefault="00C750E5" w:rsidP="00102F39">
            <w:pPr>
              <w:pStyle w:val="Footer"/>
              <w:tabs>
                <w:tab w:val="clear" w:pos="4320"/>
                <w:tab w:val="clear" w:pos="8640"/>
              </w:tabs>
              <w:rPr>
                <w:sz w:val="24"/>
                <w:szCs w:val="24"/>
              </w:rPr>
            </w:pPr>
            <w:r w:rsidRPr="003A02A5">
              <w:rPr>
                <w:sz w:val="24"/>
                <w:szCs w:val="24"/>
              </w:rPr>
              <w:t>(2 Annually)</w:t>
            </w:r>
          </w:p>
        </w:tc>
        <w:tc>
          <w:tcPr>
            <w:tcW w:w="1985" w:type="dxa"/>
            <w:vAlign w:val="center"/>
          </w:tcPr>
          <w:p w:rsidR="00C750E5" w:rsidRPr="003A02A5" w:rsidRDefault="00C750E5" w:rsidP="00102F39">
            <w:pPr>
              <w:pStyle w:val="Footer"/>
              <w:tabs>
                <w:tab w:val="clear" w:pos="4320"/>
                <w:tab w:val="clear" w:pos="8640"/>
              </w:tabs>
              <w:jc w:val="center"/>
              <w:rPr>
                <w:sz w:val="24"/>
                <w:szCs w:val="24"/>
              </w:rPr>
            </w:pPr>
            <w:proofErr w:type="spellStart"/>
            <w:r w:rsidRPr="003A02A5">
              <w:rPr>
                <w:sz w:val="24"/>
                <w:szCs w:val="24"/>
              </w:rPr>
              <w:t>Bankbridge</w:t>
            </w:r>
            <w:proofErr w:type="spellEnd"/>
            <w:r w:rsidRPr="003A02A5">
              <w:rPr>
                <w:sz w:val="24"/>
                <w:szCs w:val="24"/>
              </w:rPr>
              <w:t xml:space="preserve"> Dev. 11/15/17</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p>
        </w:tc>
        <w:tc>
          <w:tcPr>
            <w:tcW w:w="1805" w:type="dxa"/>
            <w:vAlign w:val="center"/>
          </w:tcPr>
          <w:p w:rsidR="00C750E5" w:rsidRPr="003A02A5" w:rsidRDefault="00C750E5" w:rsidP="00102F39">
            <w:pPr>
              <w:pStyle w:val="Footer"/>
              <w:tabs>
                <w:tab w:val="clear" w:pos="4320"/>
                <w:tab w:val="clear" w:pos="8640"/>
              </w:tabs>
              <w:jc w:val="center"/>
              <w:rPr>
                <w:sz w:val="24"/>
                <w:szCs w:val="24"/>
              </w:rPr>
            </w:pPr>
          </w:p>
        </w:tc>
      </w:tr>
      <w:tr w:rsidR="00C750E5" w:rsidRPr="0017457B" w:rsidTr="00102F39">
        <w:trPr>
          <w:trHeight w:val="575"/>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Test of Emergency Communication System</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Not required but conducted as an extra safety measure</w:t>
            </w:r>
          </w:p>
        </w:tc>
        <w:tc>
          <w:tcPr>
            <w:tcW w:w="198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Conducted Monthly</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Conducted Monthly</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Conducted Monthly</w:t>
            </w:r>
          </w:p>
        </w:tc>
      </w:tr>
    </w:tbl>
    <w:p w:rsidR="00C55817" w:rsidRPr="009B739B" w:rsidRDefault="00C55817" w:rsidP="00E36829">
      <w:pPr>
        <w:pStyle w:val="ListParagraph"/>
        <w:rPr>
          <w:b/>
          <w:smallCaps/>
          <w:sz w:val="24"/>
          <w:szCs w:val="24"/>
        </w:rPr>
      </w:pPr>
    </w:p>
    <w:p w:rsidR="00537B36" w:rsidRDefault="00537B36" w:rsidP="00537B36">
      <w:pPr>
        <w:rPr>
          <w:b/>
          <w:smallCaps/>
          <w:sz w:val="28"/>
          <w:szCs w:val="28"/>
        </w:rPr>
      </w:pPr>
    </w:p>
    <w:p w:rsidR="005C1754" w:rsidRPr="006F3C42" w:rsidRDefault="005C1754" w:rsidP="00537B36">
      <w:pPr>
        <w:pStyle w:val="ListParagraph"/>
        <w:ind w:left="0"/>
        <w:rPr>
          <w:b/>
          <w:smallCaps/>
          <w:sz w:val="28"/>
          <w:szCs w:val="28"/>
        </w:rPr>
      </w:pPr>
      <w:r w:rsidRPr="006F3C42">
        <w:rPr>
          <w:b/>
          <w:smallCaps/>
          <w:sz w:val="28"/>
          <w:szCs w:val="28"/>
        </w:rPr>
        <w:t>Public Comments</w:t>
      </w:r>
    </w:p>
    <w:p w:rsidR="006B7CB1" w:rsidRDefault="006B7CB1" w:rsidP="00E36829">
      <w:pPr>
        <w:pStyle w:val="ListParagraph"/>
        <w:rPr>
          <w:sz w:val="24"/>
          <w:szCs w:val="24"/>
        </w:rPr>
      </w:pP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b/>
          <w:sz w:val="22"/>
          <w:szCs w:val="22"/>
        </w:rPr>
      </w:pP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b/>
          <w:sz w:val="22"/>
          <w:szCs w:val="22"/>
        </w:rPr>
        <w:t>Lacy Chambers</w:t>
      </w:r>
      <w:r>
        <w:rPr>
          <w:sz w:val="22"/>
          <w:szCs w:val="22"/>
        </w:rPr>
        <w:t xml:space="preserve">, </w:t>
      </w:r>
      <w:r>
        <w:rPr>
          <w:i/>
          <w:sz w:val="22"/>
          <w:szCs w:val="22"/>
        </w:rPr>
        <w:t xml:space="preserve">119 Thompson </w:t>
      </w:r>
      <w:r w:rsidRPr="00181988">
        <w:rPr>
          <w:i/>
          <w:sz w:val="22"/>
          <w:szCs w:val="22"/>
        </w:rPr>
        <w:t>Avenue</w:t>
      </w:r>
      <w:r>
        <w:rPr>
          <w:sz w:val="22"/>
          <w:szCs w:val="22"/>
        </w:rPr>
        <w:t xml:space="preserve">, asked why her child was given in school suspension for not having a uniform when she does not have a washer available to clean their </w:t>
      </w:r>
      <w:proofErr w:type="gramStart"/>
      <w:r>
        <w:rPr>
          <w:sz w:val="22"/>
          <w:szCs w:val="22"/>
        </w:rPr>
        <w:t>clothes?</w:t>
      </w:r>
      <w:proofErr w:type="gramEnd"/>
      <w:r>
        <w:rPr>
          <w:sz w:val="22"/>
          <w:szCs w:val="22"/>
        </w:rPr>
        <w:t xml:space="preserve">  In addition, where is the drop box for food?</w:t>
      </w: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sz w:val="22"/>
          <w:szCs w:val="22"/>
        </w:rPr>
        <w:t xml:space="preserve">Response:  The Superintendent asked Ms. Chambers to leave her phone number to </w:t>
      </w:r>
      <w:proofErr w:type="gramStart"/>
      <w:r>
        <w:rPr>
          <w:sz w:val="22"/>
          <w:szCs w:val="22"/>
        </w:rPr>
        <w:t>be contacted</w:t>
      </w:r>
      <w:proofErr w:type="gramEnd"/>
      <w:r>
        <w:rPr>
          <w:sz w:val="22"/>
          <w:szCs w:val="22"/>
        </w:rPr>
        <w:t xml:space="preserve"> for assistance.</w:t>
      </w: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b/>
          <w:sz w:val="22"/>
          <w:szCs w:val="22"/>
        </w:rPr>
      </w:pP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sidRPr="00181988">
        <w:rPr>
          <w:b/>
          <w:sz w:val="22"/>
          <w:szCs w:val="22"/>
        </w:rPr>
        <w:t>Cheryl Scott</w:t>
      </w:r>
      <w:r>
        <w:rPr>
          <w:sz w:val="22"/>
          <w:szCs w:val="22"/>
        </w:rPr>
        <w:t xml:space="preserve">, </w:t>
      </w:r>
      <w:r w:rsidRPr="00181988">
        <w:rPr>
          <w:i/>
          <w:sz w:val="22"/>
          <w:szCs w:val="22"/>
        </w:rPr>
        <w:t>1645 Swedesboro Avenue</w:t>
      </w:r>
      <w:r>
        <w:rPr>
          <w:sz w:val="22"/>
          <w:szCs w:val="22"/>
        </w:rPr>
        <w:t xml:space="preserve">, asked what </w:t>
      </w:r>
      <w:r w:rsidR="00851096">
        <w:rPr>
          <w:sz w:val="22"/>
          <w:szCs w:val="22"/>
        </w:rPr>
        <w:t xml:space="preserve">is the procedure for voting and restrictions on time for the public to </w:t>
      </w:r>
      <w:proofErr w:type="gramStart"/>
      <w:r w:rsidR="00851096">
        <w:rPr>
          <w:sz w:val="22"/>
          <w:szCs w:val="22"/>
        </w:rPr>
        <w:t>speak?</w:t>
      </w:r>
      <w:proofErr w:type="gramEnd"/>
      <w:r>
        <w:rPr>
          <w:sz w:val="22"/>
          <w:szCs w:val="22"/>
        </w:rPr>
        <w:t xml:space="preserve"> </w:t>
      </w:r>
    </w:p>
    <w:p w:rsidR="00851096" w:rsidRDefault="00851096"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851096" w:rsidRDefault="00EA2D8E" w:rsidP="00851096">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sz w:val="22"/>
          <w:szCs w:val="22"/>
        </w:rPr>
        <w:t xml:space="preserve">Response:  </w:t>
      </w:r>
      <w:r w:rsidR="00851096">
        <w:rPr>
          <w:sz w:val="22"/>
          <w:szCs w:val="22"/>
        </w:rPr>
        <w:t xml:space="preserve">The Attorney explained the items on this agenda required a yes </w:t>
      </w:r>
      <w:r w:rsidR="00851096">
        <w:rPr>
          <w:sz w:val="22"/>
          <w:szCs w:val="22"/>
        </w:rPr>
        <w:t xml:space="preserve">vote from </w:t>
      </w:r>
      <w:r w:rsidR="00851096">
        <w:rPr>
          <w:sz w:val="22"/>
          <w:szCs w:val="22"/>
        </w:rPr>
        <w:t>the majority present.</w:t>
      </w:r>
    </w:p>
    <w:p w:rsidR="00EA2D8E" w:rsidRDefault="00851096"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sz w:val="22"/>
          <w:szCs w:val="22"/>
        </w:rPr>
        <w:t>The restriction on time at the last meeting was only because</w:t>
      </w:r>
      <w:r w:rsidR="00EA2D8E">
        <w:rPr>
          <w:sz w:val="22"/>
          <w:szCs w:val="22"/>
        </w:rPr>
        <w:t xml:space="preserve"> of the number of pubic requesting to speak.  District polic</w:t>
      </w:r>
      <w:bookmarkStart w:id="0" w:name="_GoBack"/>
      <w:bookmarkEnd w:id="0"/>
      <w:r w:rsidR="00EA2D8E">
        <w:rPr>
          <w:sz w:val="22"/>
          <w:szCs w:val="22"/>
        </w:rPr>
        <w:t>ies available on the website govern the protocol to conduct the meeting.</w:t>
      </w: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sz w:val="22"/>
          <w:szCs w:val="22"/>
        </w:rPr>
        <w:t xml:space="preserve">Ms. Scott also requested the presentation given for construction </w:t>
      </w:r>
      <w:proofErr w:type="gramStart"/>
      <w:r>
        <w:rPr>
          <w:sz w:val="22"/>
          <w:szCs w:val="22"/>
        </w:rPr>
        <w:t>be documented</w:t>
      </w:r>
      <w:proofErr w:type="gramEnd"/>
      <w:r>
        <w:rPr>
          <w:sz w:val="22"/>
          <w:szCs w:val="22"/>
        </w:rPr>
        <w:t xml:space="preserve"> in the minutes since it was oral.</w:t>
      </w: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sz w:val="22"/>
          <w:szCs w:val="22"/>
        </w:rPr>
        <w:t>Response:  The Board Secretary confirmed acknowledgment of Ms. Scott request.</w:t>
      </w: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roofErr w:type="spellStart"/>
      <w:r>
        <w:rPr>
          <w:b/>
          <w:sz w:val="22"/>
          <w:szCs w:val="22"/>
        </w:rPr>
        <w:t>Trevan</w:t>
      </w:r>
      <w:proofErr w:type="spellEnd"/>
      <w:r>
        <w:rPr>
          <w:b/>
          <w:sz w:val="22"/>
          <w:szCs w:val="22"/>
        </w:rPr>
        <w:t xml:space="preserve"> Brooks, </w:t>
      </w:r>
      <w:r>
        <w:rPr>
          <w:i/>
          <w:sz w:val="22"/>
          <w:szCs w:val="22"/>
        </w:rPr>
        <w:t xml:space="preserve">1337 Thompson </w:t>
      </w:r>
      <w:r w:rsidRPr="00181988">
        <w:rPr>
          <w:i/>
          <w:sz w:val="22"/>
          <w:szCs w:val="22"/>
        </w:rPr>
        <w:t>Avenue</w:t>
      </w:r>
      <w:r>
        <w:rPr>
          <w:sz w:val="22"/>
          <w:szCs w:val="22"/>
        </w:rPr>
        <w:t xml:space="preserve">, sponsored program “Project Roll Call” and was excited about the </w:t>
      </w:r>
      <w:r w:rsidR="00F834BB">
        <w:rPr>
          <w:sz w:val="22"/>
          <w:szCs w:val="22"/>
        </w:rPr>
        <w:t>program’s</w:t>
      </w:r>
      <w:r>
        <w:rPr>
          <w:sz w:val="22"/>
          <w:szCs w:val="22"/>
        </w:rPr>
        <w:t xml:space="preserve"> success.  Mr. Brooks wanted to know how teachers are staying in touch with students after high </w:t>
      </w:r>
      <w:r w:rsidR="00F834BB">
        <w:rPr>
          <w:sz w:val="22"/>
          <w:szCs w:val="22"/>
        </w:rPr>
        <w:t>school.  He felt there is a large disconnect from the Board and Council and what is really going on in the street of the town.</w:t>
      </w: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F834BB"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sz w:val="22"/>
          <w:szCs w:val="22"/>
        </w:rPr>
        <w:t xml:space="preserve">Response:  The Superintendent thanked Mr. Brooks for his involved with Paulsboro youth </w:t>
      </w:r>
      <w:r w:rsidR="00F834BB">
        <w:rPr>
          <w:sz w:val="22"/>
          <w:szCs w:val="22"/>
        </w:rPr>
        <w:t>and asked him to get involved and to stay in touch with her, the Board, and town counsel.</w:t>
      </w: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EA2D8E" w:rsidRDefault="00EA2D8E" w:rsidP="00EA2D8E">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CB7AE6" w:rsidRPr="00EA2D8E" w:rsidRDefault="00CB7AE6" w:rsidP="00EA2D8E">
      <w:pPr>
        <w:rPr>
          <w:b/>
          <w:smallCaps/>
          <w:sz w:val="28"/>
          <w:szCs w:val="28"/>
        </w:rPr>
      </w:pPr>
    </w:p>
    <w:p w:rsidR="00CB7AE6" w:rsidRPr="006F3C42" w:rsidRDefault="00CB7AE6" w:rsidP="00537B36">
      <w:pPr>
        <w:pStyle w:val="ListParagraph"/>
        <w:ind w:left="0"/>
        <w:rPr>
          <w:b/>
          <w:smallCaps/>
          <w:sz w:val="28"/>
          <w:szCs w:val="28"/>
        </w:rPr>
      </w:pPr>
      <w:r>
        <w:rPr>
          <w:b/>
          <w:smallCaps/>
          <w:sz w:val="28"/>
          <w:szCs w:val="28"/>
        </w:rPr>
        <w:lastRenderedPageBreak/>
        <w:t>Next Scheduled Meetin</w:t>
      </w:r>
      <w:r w:rsidR="000C27B3">
        <w:rPr>
          <w:b/>
          <w:smallCaps/>
          <w:sz w:val="28"/>
          <w:szCs w:val="28"/>
        </w:rPr>
        <w:t>gs</w:t>
      </w:r>
    </w:p>
    <w:p w:rsidR="005C1754" w:rsidRDefault="005C1754" w:rsidP="00E36829">
      <w:pPr>
        <w:pStyle w:val="ListParagraph"/>
        <w:rPr>
          <w:b/>
          <w:smallCaps/>
          <w:sz w:val="24"/>
          <w:szCs w:val="24"/>
        </w:rPr>
      </w:pPr>
    </w:p>
    <w:p w:rsidR="002255C0" w:rsidRDefault="002255C0" w:rsidP="00E36829">
      <w:pPr>
        <w:ind w:left="720"/>
        <w:rPr>
          <w:b/>
          <w:sz w:val="28"/>
          <w:szCs w:val="28"/>
          <w:highlight w:val="yellow"/>
        </w:rPr>
      </w:pPr>
    </w:p>
    <w:p w:rsidR="005C1754" w:rsidRPr="00EB500B" w:rsidRDefault="008925FE" w:rsidP="00E36829">
      <w:pPr>
        <w:ind w:left="720"/>
        <w:rPr>
          <w:b/>
          <w:sz w:val="28"/>
          <w:szCs w:val="28"/>
        </w:rPr>
      </w:pPr>
      <w:r w:rsidRPr="006A4579">
        <w:rPr>
          <w:b/>
          <w:sz w:val="28"/>
          <w:szCs w:val="28"/>
        </w:rPr>
        <w:t>Monday</w:t>
      </w:r>
      <w:r w:rsidR="005C1754" w:rsidRPr="006A4579">
        <w:rPr>
          <w:b/>
          <w:sz w:val="28"/>
          <w:szCs w:val="28"/>
        </w:rPr>
        <w:t xml:space="preserve">, </w:t>
      </w:r>
      <w:r w:rsidR="00222EF4">
        <w:rPr>
          <w:b/>
          <w:sz w:val="28"/>
          <w:szCs w:val="28"/>
        </w:rPr>
        <w:t>June 25</w:t>
      </w:r>
      <w:r w:rsidR="005C1754" w:rsidRPr="006A4579">
        <w:rPr>
          <w:b/>
          <w:sz w:val="28"/>
          <w:szCs w:val="28"/>
        </w:rPr>
        <w:t>, 2018</w:t>
      </w:r>
    </w:p>
    <w:p w:rsidR="005C1754" w:rsidRPr="00EB500B" w:rsidRDefault="005C1754" w:rsidP="00E36829">
      <w:pPr>
        <w:ind w:left="720"/>
        <w:rPr>
          <w:b/>
          <w:sz w:val="28"/>
          <w:szCs w:val="28"/>
        </w:rPr>
      </w:pPr>
    </w:p>
    <w:p w:rsidR="005C1754" w:rsidRPr="006F3C42" w:rsidRDefault="005C1754" w:rsidP="00E36829">
      <w:pPr>
        <w:ind w:left="720"/>
        <w:rPr>
          <w:i/>
          <w:sz w:val="24"/>
          <w:szCs w:val="24"/>
        </w:rPr>
      </w:pPr>
      <w:r w:rsidRPr="00EB500B">
        <w:rPr>
          <w:i/>
          <w:sz w:val="24"/>
          <w:szCs w:val="24"/>
        </w:rPr>
        <w:t xml:space="preserve">7:00 p.m. - Regular Meeting – </w:t>
      </w:r>
      <w:r w:rsidR="004408B2" w:rsidRPr="00EB500B">
        <w:rPr>
          <w:i/>
          <w:sz w:val="24"/>
          <w:szCs w:val="24"/>
        </w:rPr>
        <w:t>Billingsport Early Childhood Center</w:t>
      </w:r>
      <w:r w:rsidRPr="00EB500B">
        <w:rPr>
          <w:i/>
          <w:sz w:val="24"/>
          <w:szCs w:val="24"/>
        </w:rPr>
        <w:t xml:space="preserve"> Multipurpose Room</w:t>
      </w:r>
    </w:p>
    <w:p w:rsidR="005C1754" w:rsidRPr="006F3C42" w:rsidRDefault="005C1754" w:rsidP="00E36829">
      <w:pPr>
        <w:ind w:left="720"/>
        <w:rPr>
          <w:i/>
          <w:sz w:val="24"/>
          <w:szCs w:val="24"/>
        </w:rPr>
      </w:pPr>
    </w:p>
    <w:p w:rsidR="005C1754" w:rsidRPr="006F3C42" w:rsidRDefault="005C1754" w:rsidP="00E36829">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 xml:space="preserve">The meeting is open to the public and comments </w:t>
      </w:r>
      <w:proofErr w:type="gramStart"/>
      <w:r w:rsidRPr="006F3C42">
        <w:rPr>
          <w:sz w:val="24"/>
          <w:szCs w:val="24"/>
        </w:rPr>
        <w:t>will be solicited</w:t>
      </w:r>
      <w:proofErr w:type="gramEnd"/>
      <w:r w:rsidRPr="006F3C42">
        <w:rPr>
          <w:sz w:val="24"/>
          <w:szCs w:val="24"/>
        </w:rPr>
        <w:t xml:space="preserve"> from citizens in</w:t>
      </w:r>
    </w:p>
    <w:p w:rsidR="005C1754" w:rsidRPr="006F3C42" w:rsidRDefault="00202312" w:rsidP="00E36829">
      <w:pPr>
        <w:ind w:left="720"/>
        <w:rPr>
          <w:sz w:val="24"/>
          <w:szCs w:val="24"/>
        </w:rPr>
      </w:pPr>
      <w:r>
        <w:rPr>
          <w:sz w:val="24"/>
          <w:szCs w:val="24"/>
        </w:rPr>
        <w:t xml:space="preserve">  </w:t>
      </w:r>
      <w:proofErr w:type="gramStart"/>
      <w:r w:rsidR="005C1754" w:rsidRPr="006F3C42">
        <w:rPr>
          <w:sz w:val="24"/>
          <w:szCs w:val="24"/>
        </w:rPr>
        <w:t>attendance</w:t>
      </w:r>
      <w:proofErr w:type="gramEnd"/>
      <w:r w:rsidR="005C1754" w:rsidRPr="006F3C42">
        <w:rPr>
          <w:sz w:val="24"/>
          <w:szCs w:val="24"/>
        </w:rPr>
        <w:t>.</w:t>
      </w:r>
    </w:p>
    <w:p w:rsidR="005C1754" w:rsidRDefault="005C1754" w:rsidP="00E36829">
      <w:pPr>
        <w:ind w:left="720"/>
        <w:rPr>
          <w:b/>
          <w:smallCaps/>
        </w:rPr>
      </w:pPr>
    </w:p>
    <w:p w:rsidR="006B0428" w:rsidRDefault="006B0428" w:rsidP="00E36829">
      <w:pPr>
        <w:ind w:left="720"/>
        <w:rPr>
          <w:b/>
          <w:smallCaps/>
        </w:rPr>
      </w:pPr>
    </w:p>
    <w:p w:rsidR="005C1754" w:rsidRDefault="005C1754" w:rsidP="00BB3649">
      <w:pPr>
        <w:ind w:left="720" w:hanging="360"/>
        <w:rPr>
          <w:b/>
          <w:smallCaps/>
          <w:sz w:val="28"/>
          <w:szCs w:val="28"/>
        </w:rPr>
      </w:pPr>
      <w:r w:rsidRPr="00B10482">
        <w:rPr>
          <w:b/>
          <w:smallCaps/>
          <w:sz w:val="28"/>
          <w:szCs w:val="28"/>
        </w:rPr>
        <w:t>Motion To Adjourn</w:t>
      </w:r>
    </w:p>
    <w:p w:rsidR="006B0428" w:rsidRDefault="006B0428" w:rsidP="00BB3649">
      <w:pPr>
        <w:ind w:left="720" w:hanging="360"/>
        <w:rPr>
          <w:sz w:val="24"/>
          <w:szCs w:val="28"/>
        </w:rPr>
      </w:pPr>
      <w:r>
        <w:rPr>
          <w:sz w:val="24"/>
          <w:szCs w:val="28"/>
        </w:rPr>
        <w:t xml:space="preserve">Motion by </w:t>
      </w:r>
      <w:r w:rsidR="00CC47AB">
        <w:rPr>
          <w:sz w:val="24"/>
          <w:szCs w:val="28"/>
        </w:rPr>
        <w:t>Walter, seconded by Stevenson</w:t>
      </w:r>
      <w:r>
        <w:rPr>
          <w:sz w:val="24"/>
          <w:szCs w:val="28"/>
        </w:rPr>
        <w:t xml:space="preserve"> and unanimously carried (6-0) to adjourn</w:t>
      </w:r>
    </w:p>
    <w:p w:rsidR="006B0428" w:rsidRPr="006B0428" w:rsidRDefault="00CC47AB" w:rsidP="00BB3649">
      <w:pPr>
        <w:ind w:left="720" w:hanging="360"/>
        <w:rPr>
          <w:sz w:val="24"/>
          <w:szCs w:val="22"/>
        </w:rPr>
      </w:pPr>
      <w:proofErr w:type="gramStart"/>
      <w:r>
        <w:rPr>
          <w:sz w:val="24"/>
          <w:szCs w:val="28"/>
        </w:rPr>
        <w:t>t</w:t>
      </w:r>
      <w:r w:rsidR="006B0428">
        <w:rPr>
          <w:sz w:val="24"/>
          <w:szCs w:val="28"/>
        </w:rPr>
        <w:t>he</w:t>
      </w:r>
      <w:proofErr w:type="gramEnd"/>
      <w:r w:rsidR="006B0428">
        <w:rPr>
          <w:sz w:val="24"/>
          <w:szCs w:val="28"/>
        </w:rPr>
        <w:t xml:space="preserve"> meeting at 8:55 PM.</w:t>
      </w:r>
    </w:p>
    <w:sectPr w:rsidR="006B0428" w:rsidRPr="006B0428" w:rsidSect="00345DAA">
      <w:footerReference w:type="even" r:id="rId11"/>
      <w:footerReference w:type="default" r:id="rId12"/>
      <w:pgSz w:w="12240" w:h="20160" w:code="5"/>
      <w:pgMar w:top="1440" w:right="108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F2" w:rsidRDefault="00C548F2">
      <w:r>
        <w:separator/>
      </w:r>
    </w:p>
  </w:endnote>
  <w:endnote w:type="continuationSeparator" w:id="0">
    <w:p w:rsidR="00C548F2" w:rsidRDefault="00C5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F2" w:rsidRDefault="00C548F2"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548F2" w:rsidRDefault="00C548F2"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F2" w:rsidRDefault="00C548F2"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51096">
      <w:rPr>
        <w:rStyle w:val="PageNumber"/>
        <w:noProof/>
      </w:rPr>
      <w:t>19</w:t>
    </w:r>
    <w:r>
      <w:rPr>
        <w:rStyle w:val="PageNumber"/>
      </w:rPr>
      <w:fldChar w:fldCharType="end"/>
    </w:r>
  </w:p>
  <w:p w:rsidR="00C548F2" w:rsidRDefault="00C548F2" w:rsidP="00D4132E">
    <w:pPr>
      <w:pStyle w:val="Footer"/>
      <w:ind w:firstLine="360"/>
    </w:pPr>
    <w:r>
      <w:tab/>
    </w:r>
    <w:r>
      <w:tab/>
      <w:t>May 21,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F2" w:rsidRDefault="00C548F2">
      <w:r>
        <w:separator/>
      </w:r>
    </w:p>
  </w:footnote>
  <w:footnote w:type="continuationSeparator" w:id="0">
    <w:p w:rsidR="00C548F2" w:rsidRDefault="00C54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93F"/>
    <w:multiLevelType w:val="hybridMultilevel"/>
    <w:tmpl w:val="908CF5B6"/>
    <w:lvl w:ilvl="0" w:tplc="E254589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4B88"/>
    <w:multiLevelType w:val="hybridMultilevel"/>
    <w:tmpl w:val="E80A6916"/>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571E"/>
    <w:multiLevelType w:val="hybridMultilevel"/>
    <w:tmpl w:val="A984B57C"/>
    <w:lvl w:ilvl="0" w:tplc="F79CE6A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54FD"/>
    <w:multiLevelType w:val="hybridMultilevel"/>
    <w:tmpl w:val="61A68D64"/>
    <w:lvl w:ilvl="0" w:tplc="3E40705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3547"/>
    <w:multiLevelType w:val="hybridMultilevel"/>
    <w:tmpl w:val="35A69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526CB"/>
    <w:multiLevelType w:val="hybridMultilevel"/>
    <w:tmpl w:val="02667416"/>
    <w:lvl w:ilvl="0" w:tplc="7D8C0C2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74A"/>
    <w:multiLevelType w:val="hybridMultilevel"/>
    <w:tmpl w:val="EDE4E514"/>
    <w:lvl w:ilvl="0" w:tplc="C122EDF2">
      <w:start w:val="1"/>
      <w:numFmt w:val="bullet"/>
      <w:lvlText w:val=""/>
      <w:lvlJc w:val="left"/>
      <w:pPr>
        <w:ind w:left="2160" w:hanging="360"/>
      </w:pPr>
      <w:rPr>
        <w:rFonts w:ascii="Wingdings" w:hAnsi="Wingdings" w:hint="default"/>
        <w:b w:val="0"/>
        <w:sz w:val="20"/>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3A43BF"/>
    <w:multiLevelType w:val="hybridMultilevel"/>
    <w:tmpl w:val="57606A1A"/>
    <w:lvl w:ilvl="0" w:tplc="63DA181C">
      <w:start w:val="10"/>
      <w:numFmt w:val="upperLetter"/>
      <w:lvlText w:val="%1."/>
      <w:lvlJc w:val="left"/>
      <w:pPr>
        <w:ind w:left="180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60A5A"/>
    <w:multiLevelType w:val="hybridMultilevel"/>
    <w:tmpl w:val="A1A85A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BCE7F0E">
      <w:start w:val="7"/>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800898"/>
    <w:multiLevelType w:val="hybridMultilevel"/>
    <w:tmpl w:val="D1AA19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200630"/>
    <w:multiLevelType w:val="hybridMultilevel"/>
    <w:tmpl w:val="E31649F6"/>
    <w:lvl w:ilvl="0" w:tplc="EA485836">
      <w:start w:val="11"/>
      <w:numFmt w:val="upperLetter"/>
      <w:lvlText w:val="%1."/>
      <w:lvlJc w:val="left"/>
      <w:pPr>
        <w:ind w:left="18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B7DB2"/>
    <w:multiLevelType w:val="hybridMultilevel"/>
    <w:tmpl w:val="5C9E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46452"/>
    <w:multiLevelType w:val="hybridMultilevel"/>
    <w:tmpl w:val="19DA2C68"/>
    <w:lvl w:ilvl="0" w:tplc="EFF8C08A">
      <w:start w:val="1"/>
      <w:numFmt w:val="decimal"/>
      <w:lvlText w:val="%1."/>
      <w:lvlJc w:val="left"/>
      <w:pPr>
        <w:ind w:left="1800" w:hanging="360"/>
      </w:pPr>
      <w:rPr>
        <w:rFonts w:ascii="Times New Roman" w:eastAsia="Times New Roman" w:hAnsi="Times New Roman" w:cs="Times New Roman"/>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1201B6"/>
    <w:multiLevelType w:val="hybridMultilevel"/>
    <w:tmpl w:val="7AE8B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D6A22"/>
    <w:multiLevelType w:val="hybridMultilevel"/>
    <w:tmpl w:val="DBDC124E"/>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627DF9"/>
    <w:multiLevelType w:val="hybridMultilevel"/>
    <w:tmpl w:val="8BA255FA"/>
    <w:lvl w:ilvl="0" w:tplc="60BEF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E64BD"/>
    <w:multiLevelType w:val="hybridMultilevel"/>
    <w:tmpl w:val="447CB32A"/>
    <w:lvl w:ilvl="0" w:tplc="A552CBFA">
      <w:start w:val="1"/>
      <w:numFmt w:val="upperLetter"/>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A589A"/>
    <w:multiLevelType w:val="hybridMultilevel"/>
    <w:tmpl w:val="D98AFFDA"/>
    <w:lvl w:ilvl="0" w:tplc="931AD03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7D0EE7"/>
    <w:multiLevelType w:val="hybridMultilevel"/>
    <w:tmpl w:val="73C0EAAC"/>
    <w:lvl w:ilvl="0" w:tplc="CE369FE0">
      <w:start w:val="1"/>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D2E8A"/>
    <w:multiLevelType w:val="hybridMultilevel"/>
    <w:tmpl w:val="3280AEB8"/>
    <w:lvl w:ilvl="0" w:tplc="4BA42CF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72F75"/>
    <w:multiLevelType w:val="hybridMultilevel"/>
    <w:tmpl w:val="BA1A048C"/>
    <w:lvl w:ilvl="0" w:tplc="ABCE7F0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84AE1"/>
    <w:multiLevelType w:val="hybridMultilevel"/>
    <w:tmpl w:val="B9021498"/>
    <w:lvl w:ilvl="0" w:tplc="FB904F26">
      <w:start w:val="3"/>
      <w:numFmt w:val="upperLetter"/>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B0C55"/>
    <w:multiLevelType w:val="hybridMultilevel"/>
    <w:tmpl w:val="A9D027B2"/>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11432"/>
    <w:multiLevelType w:val="hybridMultilevel"/>
    <w:tmpl w:val="F7925038"/>
    <w:lvl w:ilvl="0" w:tplc="4C1AF580">
      <w:start w:val="4"/>
      <w:numFmt w:val="upperLetter"/>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CE65E46"/>
    <w:multiLevelType w:val="hybridMultilevel"/>
    <w:tmpl w:val="7BEA3AF4"/>
    <w:lvl w:ilvl="0" w:tplc="6436C388">
      <w:start w:val="1"/>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4"/>
  </w:num>
  <w:num w:numId="3">
    <w:abstractNumId w:val="23"/>
  </w:num>
  <w:num w:numId="4">
    <w:abstractNumId w:val="16"/>
  </w:num>
  <w:num w:numId="5">
    <w:abstractNumId w:val="1"/>
  </w:num>
  <w:num w:numId="6">
    <w:abstractNumId w:val="18"/>
  </w:num>
  <w:num w:numId="7">
    <w:abstractNumId w:val="3"/>
  </w:num>
  <w:num w:numId="8">
    <w:abstractNumId w:val="17"/>
  </w:num>
  <w:num w:numId="9">
    <w:abstractNumId w:val="13"/>
  </w:num>
  <w:num w:numId="10">
    <w:abstractNumId w:val="22"/>
  </w:num>
  <w:num w:numId="11">
    <w:abstractNumId w:val="11"/>
  </w:num>
  <w:num w:numId="12">
    <w:abstractNumId w:val="19"/>
  </w:num>
  <w:num w:numId="13">
    <w:abstractNumId w:val="15"/>
  </w:num>
  <w:num w:numId="14">
    <w:abstractNumId w:val="5"/>
  </w:num>
  <w:num w:numId="15">
    <w:abstractNumId w:val="24"/>
  </w:num>
  <w:num w:numId="16">
    <w:abstractNumId w:val="8"/>
  </w:num>
  <w:num w:numId="17">
    <w:abstractNumId w:val="12"/>
  </w:num>
  <w:num w:numId="18">
    <w:abstractNumId w:val="21"/>
  </w:num>
  <w:num w:numId="19">
    <w:abstractNumId w:val="26"/>
  </w:num>
  <w:num w:numId="20">
    <w:abstractNumId w:val="6"/>
  </w:num>
  <w:num w:numId="21">
    <w:abstractNumId w:val="4"/>
  </w:num>
  <w:num w:numId="22">
    <w:abstractNumId w:val="0"/>
  </w:num>
  <w:num w:numId="23">
    <w:abstractNumId w:val="20"/>
  </w:num>
  <w:num w:numId="24">
    <w:abstractNumId w:val="7"/>
  </w:num>
  <w:num w:numId="25">
    <w:abstractNumId w:val="10"/>
  </w:num>
  <w:num w:numId="26">
    <w:abstractNumId w:val="9"/>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EC7"/>
    <w:rsid w:val="00001786"/>
    <w:rsid w:val="00001960"/>
    <w:rsid w:val="00001DA2"/>
    <w:rsid w:val="00001EE5"/>
    <w:rsid w:val="00002700"/>
    <w:rsid w:val="000027D5"/>
    <w:rsid w:val="00002956"/>
    <w:rsid w:val="00002A1D"/>
    <w:rsid w:val="00002F82"/>
    <w:rsid w:val="0000374F"/>
    <w:rsid w:val="00003CEB"/>
    <w:rsid w:val="00003F44"/>
    <w:rsid w:val="0000476B"/>
    <w:rsid w:val="00004A8C"/>
    <w:rsid w:val="00004C55"/>
    <w:rsid w:val="000057F8"/>
    <w:rsid w:val="000058EA"/>
    <w:rsid w:val="00005A93"/>
    <w:rsid w:val="00005B17"/>
    <w:rsid w:val="0000695F"/>
    <w:rsid w:val="000075C5"/>
    <w:rsid w:val="00007A7E"/>
    <w:rsid w:val="00007B1C"/>
    <w:rsid w:val="00007DD8"/>
    <w:rsid w:val="00010895"/>
    <w:rsid w:val="00010A24"/>
    <w:rsid w:val="00010C58"/>
    <w:rsid w:val="00011082"/>
    <w:rsid w:val="00012979"/>
    <w:rsid w:val="00012A86"/>
    <w:rsid w:val="00012E7A"/>
    <w:rsid w:val="00013374"/>
    <w:rsid w:val="00013E91"/>
    <w:rsid w:val="00014320"/>
    <w:rsid w:val="000149E2"/>
    <w:rsid w:val="00015638"/>
    <w:rsid w:val="0001578F"/>
    <w:rsid w:val="0001608A"/>
    <w:rsid w:val="00016268"/>
    <w:rsid w:val="00016B7F"/>
    <w:rsid w:val="00016D9A"/>
    <w:rsid w:val="000171DE"/>
    <w:rsid w:val="00017285"/>
    <w:rsid w:val="000173E0"/>
    <w:rsid w:val="0001791A"/>
    <w:rsid w:val="00017E13"/>
    <w:rsid w:val="00017F0A"/>
    <w:rsid w:val="000207EB"/>
    <w:rsid w:val="00020D4C"/>
    <w:rsid w:val="00020E20"/>
    <w:rsid w:val="0002122B"/>
    <w:rsid w:val="00021B4C"/>
    <w:rsid w:val="00021EA6"/>
    <w:rsid w:val="00021F02"/>
    <w:rsid w:val="00022AB1"/>
    <w:rsid w:val="00022ECC"/>
    <w:rsid w:val="00022FA2"/>
    <w:rsid w:val="00023D88"/>
    <w:rsid w:val="00023DBB"/>
    <w:rsid w:val="00024540"/>
    <w:rsid w:val="00024603"/>
    <w:rsid w:val="00024789"/>
    <w:rsid w:val="000256E1"/>
    <w:rsid w:val="000257D5"/>
    <w:rsid w:val="00025B16"/>
    <w:rsid w:val="00025DC0"/>
    <w:rsid w:val="000264CD"/>
    <w:rsid w:val="00026791"/>
    <w:rsid w:val="0002708E"/>
    <w:rsid w:val="000271E1"/>
    <w:rsid w:val="00027272"/>
    <w:rsid w:val="0002735B"/>
    <w:rsid w:val="00027ADC"/>
    <w:rsid w:val="00027BE2"/>
    <w:rsid w:val="00027D60"/>
    <w:rsid w:val="000302F5"/>
    <w:rsid w:val="000303E1"/>
    <w:rsid w:val="0003055F"/>
    <w:rsid w:val="0003069F"/>
    <w:rsid w:val="0003082D"/>
    <w:rsid w:val="00030877"/>
    <w:rsid w:val="00030BE4"/>
    <w:rsid w:val="000315F5"/>
    <w:rsid w:val="00031954"/>
    <w:rsid w:val="00031C89"/>
    <w:rsid w:val="00031E8D"/>
    <w:rsid w:val="000322F7"/>
    <w:rsid w:val="000327A3"/>
    <w:rsid w:val="00032BAF"/>
    <w:rsid w:val="00033082"/>
    <w:rsid w:val="00033703"/>
    <w:rsid w:val="00033931"/>
    <w:rsid w:val="00034E00"/>
    <w:rsid w:val="00034F91"/>
    <w:rsid w:val="00034FCC"/>
    <w:rsid w:val="0003523C"/>
    <w:rsid w:val="00035292"/>
    <w:rsid w:val="00035DDD"/>
    <w:rsid w:val="00037311"/>
    <w:rsid w:val="00037593"/>
    <w:rsid w:val="000375CB"/>
    <w:rsid w:val="0003770D"/>
    <w:rsid w:val="000379E0"/>
    <w:rsid w:val="00037E6B"/>
    <w:rsid w:val="00037FF0"/>
    <w:rsid w:val="000402AE"/>
    <w:rsid w:val="000408ED"/>
    <w:rsid w:val="000408F0"/>
    <w:rsid w:val="00040A43"/>
    <w:rsid w:val="00040CDB"/>
    <w:rsid w:val="00041E24"/>
    <w:rsid w:val="0004230D"/>
    <w:rsid w:val="0004240C"/>
    <w:rsid w:val="000427B5"/>
    <w:rsid w:val="0004282D"/>
    <w:rsid w:val="000433BC"/>
    <w:rsid w:val="000433D8"/>
    <w:rsid w:val="00043D8C"/>
    <w:rsid w:val="00044CA6"/>
    <w:rsid w:val="000453EB"/>
    <w:rsid w:val="00045EC5"/>
    <w:rsid w:val="000461B4"/>
    <w:rsid w:val="0004628B"/>
    <w:rsid w:val="00046C15"/>
    <w:rsid w:val="0004704F"/>
    <w:rsid w:val="000473AA"/>
    <w:rsid w:val="0004797F"/>
    <w:rsid w:val="00047FD7"/>
    <w:rsid w:val="000506C7"/>
    <w:rsid w:val="00050DC1"/>
    <w:rsid w:val="000512F3"/>
    <w:rsid w:val="00052625"/>
    <w:rsid w:val="00052697"/>
    <w:rsid w:val="0005293A"/>
    <w:rsid w:val="00052F98"/>
    <w:rsid w:val="00052FCA"/>
    <w:rsid w:val="00053A31"/>
    <w:rsid w:val="0005420E"/>
    <w:rsid w:val="000549B8"/>
    <w:rsid w:val="00054A8C"/>
    <w:rsid w:val="000552C6"/>
    <w:rsid w:val="000552E3"/>
    <w:rsid w:val="0005543D"/>
    <w:rsid w:val="0005597A"/>
    <w:rsid w:val="00055F65"/>
    <w:rsid w:val="0005632F"/>
    <w:rsid w:val="00056A84"/>
    <w:rsid w:val="00057244"/>
    <w:rsid w:val="0005791D"/>
    <w:rsid w:val="00057E74"/>
    <w:rsid w:val="000603E4"/>
    <w:rsid w:val="000603E6"/>
    <w:rsid w:val="00060647"/>
    <w:rsid w:val="000616C6"/>
    <w:rsid w:val="00061C4D"/>
    <w:rsid w:val="00061D2B"/>
    <w:rsid w:val="00061DEE"/>
    <w:rsid w:val="000620D1"/>
    <w:rsid w:val="000627C9"/>
    <w:rsid w:val="000628AF"/>
    <w:rsid w:val="0006295D"/>
    <w:rsid w:val="000629C9"/>
    <w:rsid w:val="00062AAA"/>
    <w:rsid w:val="00062C9D"/>
    <w:rsid w:val="0006306D"/>
    <w:rsid w:val="00064077"/>
    <w:rsid w:val="000644C4"/>
    <w:rsid w:val="0006470C"/>
    <w:rsid w:val="000649AC"/>
    <w:rsid w:val="00064B4F"/>
    <w:rsid w:val="00064BCD"/>
    <w:rsid w:val="00064E7E"/>
    <w:rsid w:val="00064F6F"/>
    <w:rsid w:val="00064FB0"/>
    <w:rsid w:val="00065032"/>
    <w:rsid w:val="0006537D"/>
    <w:rsid w:val="000653FA"/>
    <w:rsid w:val="00065A8A"/>
    <w:rsid w:val="00065AEE"/>
    <w:rsid w:val="00065E46"/>
    <w:rsid w:val="00066120"/>
    <w:rsid w:val="000661E8"/>
    <w:rsid w:val="00066233"/>
    <w:rsid w:val="00066252"/>
    <w:rsid w:val="0006637F"/>
    <w:rsid w:val="0006649F"/>
    <w:rsid w:val="0006668D"/>
    <w:rsid w:val="0006757D"/>
    <w:rsid w:val="00067CB8"/>
    <w:rsid w:val="00070687"/>
    <w:rsid w:val="00071B5A"/>
    <w:rsid w:val="00072736"/>
    <w:rsid w:val="00072D73"/>
    <w:rsid w:val="00072D88"/>
    <w:rsid w:val="00073129"/>
    <w:rsid w:val="0007332A"/>
    <w:rsid w:val="0007332E"/>
    <w:rsid w:val="000734F4"/>
    <w:rsid w:val="00073905"/>
    <w:rsid w:val="00074450"/>
    <w:rsid w:val="00074E84"/>
    <w:rsid w:val="000750D7"/>
    <w:rsid w:val="000750F0"/>
    <w:rsid w:val="000750FC"/>
    <w:rsid w:val="00075317"/>
    <w:rsid w:val="00075353"/>
    <w:rsid w:val="00075A00"/>
    <w:rsid w:val="00075A39"/>
    <w:rsid w:val="00075BE7"/>
    <w:rsid w:val="00075C6C"/>
    <w:rsid w:val="000766D4"/>
    <w:rsid w:val="00076839"/>
    <w:rsid w:val="000768DB"/>
    <w:rsid w:val="00076DDD"/>
    <w:rsid w:val="00076EBA"/>
    <w:rsid w:val="0007704E"/>
    <w:rsid w:val="0007749D"/>
    <w:rsid w:val="000775DB"/>
    <w:rsid w:val="00077932"/>
    <w:rsid w:val="00077A8C"/>
    <w:rsid w:val="00077CA6"/>
    <w:rsid w:val="0008008D"/>
    <w:rsid w:val="00080577"/>
    <w:rsid w:val="000806D7"/>
    <w:rsid w:val="000813D9"/>
    <w:rsid w:val="000818C6"/>
    <w:rsid w:val="00081E10"/>
    <w:rsid w:val="0008210E"/>
    <w:rsid w:val="00082867"/>
    <w:rsid w:val="00082C15"/>
    <w:rsid w:val="000830E9"/>
    <w:rsid w:val="000833EF"/>
    <w:rsid w:val="00083975"/>
    <w:rsid w:val="000839B5"/>
    <w:rsid w:val="00083C6A"/>
    <w:rsid w:val="00083CCA"/>
    <w:rsid w:val="00083F57"/>
    <w:rsid w:val="00084661"/>
    <w:rsid w:val="000849BA"/>
    <w:rsid w:val="0008514B"/>
    <w:rsid w:val="0008547B"/>
    <w:rsid w:val="0008572C"/>
    <w:rsid w:val="000858D2"/>
    <w:rsid w:val="00085DEE"/>
    <w:rsid w:val="000861CF"/>
    <w:rsid w:val="000863EA"/>
    <w:rsid w:val="00086BC9"/>
    <w:rsid w:val="00086DE2"/>
    <w:rsid w:val="000871D3"/>
    <w:rsid w:val="000872B8"/>
    <w:rsid w:val="0008767C"/>
    <w:rsid w:val="00087C14"/>
    <w:rsid w:val="00087CC4"/>
    <w:rsid w:val="00087E95"/>
    <w:rsid w:val="000902D6"/>
    <w:rsid w:val="00090AFB"/>
    <w:rsid w:val="00090E42"/>
    <w:rsid w:val="0009192B"/>
    <w:rsid w:val="00091A5F"/>
    <w:rsid w:val="00091C36"/>
    <w:rsid w:val="00091DF1"/>
    <w:rsid w:val="000922DD"/>
    <w:rsid w:val="000937DD"/>
    <w:rsid w:val="00093833"/>
    <w:rsid w:val="00093C91"/>
    <w:rsid w:val="0009453D"/>
    <w:rsid w:val="00094930"/>
    <w:rsid w:val="00094F2F"/>
    <w:rsid w:val="00095082"/>
    <w:rsid w:val="000959B4"/>
    <w:rsid w:val="00095A18"/>
    <w:rsid w:val="00095B3F"/>
    <w:rsid w:val="00095F53"/>
    <w:rsid w:val="00096284"/>
    <w:rsid w:val="0009642E"/>
    <w:rsid w:val="000965F5"/>
    <w:rsid w:val="00096671"/>
    <w:rsid w:val="0009677D"/>
    <w:rsid w:val="00096EE0"/>
    <w:rsid w:val="0009754C"/>
    <w:rsid w:val="00097E5F"/>
    <w:rsid w:val="00097FAD"/>
    <w:rsid w:val="000A00A8"/>
    <w:rsid w:val="000A02E3"/>
    <w:rsid w:val="000A0521"/>
    <w:rsid w:val="000A0B82"/>
    <w:rsid w:val="000A0E2B"/>
    <w:rsid w:val="000A1825"/>
    <w:rsid w:val="000A1BC0"/>
    <w:rsid w:val="000A2AD2"/>
    <w:rsid w:val="000A2B1C"/>
    <w:rsid w:val="000A313B"/>
    <w:rsid w:val="000A35A5"/>
    <w:rsid w:val="000A3767"/>
    <w:rsid w:val="000A3B7D"/>
    <w:rsid w:val="000A3BDD"/>
    <w:rsid w:val="000A429B"/>
    <w:rsid w:val="000A4AC1"/>
    <w:rsid w:val="000A4BF2"/>
    <w:rsid w:val="000A4E87"/>
    <w:rsid w:val="000A4ECC"/>
    <w:rsid w:val="000A4ED8"/>
    <w:rsid w:val="000A52A1"/>
    <w:rsid w:val="000A5394"/>
    <w:rsid w:val="000A5552"/>
    <w:rsid w:val="000A57E2"/>
    <w:rsid w:val="000A5FD3"/>
    <w:rsid w:val="000A6082"/>
    <w:rsid w:val="000A668F"/>
    <w:rsid w:val="000A6807"/>
    <w:rsid w:val="000A6917"/>
    <w:rsid w:val="000A6E03"/>
    <w:rsid w:val="000A7007"/>
    <w:rsid w:val="000A7035"/>
    <w:rsid w:val="000A7648"/>
    <w:rsid w:val="000B05F0"/>
    <w:rsid w:val="000B0CD9"/>
    <w:rsid w:val="000B10D6"/>
    <w:rsid w:val="000B1274"/>
    <w:rsid w:val="000B17C8"/>
    <w:rsid w:val="000B1812"/>
    <w:rsid w:val="000B1FBE"/>
    <w:rsid w:val="000B2857"/>
    <w:rsid w:val="000B2FAB"/>
    <w:rsid w:val="000B341B"/>
    <w:rsid w:val="000B4282"/>
    <w:rsid w:val="000B4486"/>
    <w:rsid w:val="000B4E17"/>
    <w:rsid w:val="000B4E52"/>
    <w:rsid w:val="000B5607"/>
    <w:rsid w:val="000B59C4"/>
    <w:rsid w:val="000B5BCE"/>
    <w:rsid w:val="000B5D87"/>
    <w:rsid w:val="000B6CC7"/>
    <w:rsid w:val="000B70A8"/>
    <w:rsid w:val="000B718C"/>
    <w:rsid w:val="000B7209"/>
    <w:rsid w:val="000B742C"/>
    <w:rsid w:val="000B7909"/>
    <w:rsid w:val="000B7DA1"/>
    <w:rsid w:val="000B7FA8"/>
    <w:rsid w:val="000B7FB1"/>
    <w:rsid w:val="000C0738"/>
    <w:rsid w:val="000C0C99"/>
    <w:rsid w:val="000C0D66"/>
    <w:rsid w:val="000C12CB"/>
    <w:rsid w:val="000C170E"/>
    <w:rsid w:val="000C1B2A"/>
    <w:rsid w:val="000C1BEC"/>
    <w:rsid w:val="000C1E1A"/>
    <w:rsid w:val="000C2512"/>
    <w:rsid w:val="000C2628"/>
    <w:rsid w:val="000C27B3"/>
    <w:rsid w:val="000C288D"/>
    <w:rsid w:val="000C3D2A"/>
    <w:rsid w:val="000C3F14"/>
    <w:rsid w:val="000C4475"/>
    <w:rsid w:val="000C4BBB"/>
    <w:rsid w:val="000C4C4A"/>
    <w:rsid w:val="000C4E7C"/>
    <w:rsid w:val="000C5C1E"/>
    <w:rsid w:val="000C5E1C"/>
    <w:rsid w:val="000C5E24"/>
    <w:rsid w:val="000C5E5A"/>
    <w:rsid w:val="000C5EB2"/>
    <w:rsid w:val="000C67EB"/>
    <w:rsid w:val="000C68D9"/>
    <w:rsid w:val="000C6B71"/>
    <w:rsid w:val="000D059A"/>
    <w:rsid w:val="000D1079"/>
    <w:rsid w:val="000D12CF"/>
    <w:rsid w:val="000D13AF"/>
    <w:rsid w:val="000D1E05"/>
    <w:rsid w:val="000D201E"/>
    <w:rsid w:val="000D23D0"/>
    <w:rsid w:val="000D24E8"/>
    <w:rsid w:val="000D2623"/>
    <w:rsid w:val="000D2E56"/>
    <w:rsid w:val="000D3E03"/>
    <w:rsid w:val="000D3FDB"/>
    <w:rsid w:val="000D4C54"/>
    <w:rsid w:val="000D4DD3"/>
    <w:rsid w:val="000D5032"/>
    <w:rsid w:val="000D55AF"/>
    <w:rsid w:val="000D59FB"/>
    <w:rsid w:val="000D5F51"/>
    <w:rsid w:val="000D6DEC"/>
    <w:rsid w:val="000D7650"/>
    <w:rsid w:val="000D7B4C"/>
    <w:rsid w:val="000D7F8D"/>
    <w:rsid w:val="000E0931"/>
    <w:rsid w:val="000E0C67"/>
    <w:rsid w:val="000E0D55"/>
    <w:rsid w:val="000E1E28"/>
    <w:rsid w:val="000E208E"/>
    <w:rsid w:val="000E2863"/>
    <w:rsid w:val="000E2F83"/>
    <w:rsid w:val="000E33EF"/>
    <w:rsid w:val="000E36DA"/>
    <w:rsid w:val="000E3A5B"/>
    <w:rsid w:val="000E3A72"/>
    <w:rsid w:val="000E3BEF"/>
    <w:rsid w:val="000E3C5F"/>
    <w:rsid w:val="000E3D18"/>
    <w:rsid w:val="000E4DF1"/>
    <w:rsid w:val="000E5600"/>
    <w:rsid w:val="000E5661"/>
    <w:rsid w:val="000E57F1"/>
    <w:rsid w:val="000E592A"/>
    <w:rsid w:val="000E5943"/>
    <w:rsid w:val="000E5A92"/>
    <w:rsid w:val="000E5BE8"/>
    <w:rsid w:val="000E5D12"/>
    <w:rsid w:val="000E5F0C"/>
    <w:rsid w:val="000E6075"/>
    <w:rsid w:val="000E73D7"/>
    <w:rsid w:val="000F00F0"/>
    <w:rsid w:val="000F03B5"/>
    <w:rsid w:val="000F0572"/>
    <w:rsid w:val="000F090B"/>
    <w:rsid w:val="000F0A1E"/>
    <w:rsid w:val="000F0C35"/>
    <w:rsid w:val="000F0D5B"/>
    <w:rsid w:val="000F16A1"/>
    <w:rsid w:val="000F18AC"/>
    <w:rsid w:val="000F1BBC"/>
    <w:rsid w:val="000F26F8"/>
    <w:rsid w:val="000F2FCE"/>
    <w:rsid w:val="000F32F9"/>
    <w:rsid w:val="000F39AC"/>
    <w:rsid w:val="000F3EC0"/>
    <w:rsid w:val="000F475C"/>
    <w:rsid w:val="000F484F"/>
    <w:rsid w:val="000F5379"/>
    <w:rsid w:val="000F54FD"/>
    <w:rsid w:val="000F58B5"/>
    <w:rsid w:val="000F5C44"/>
    <w:rsid w:val="000F6493"/>
    <w:rsid w:val="000F656E"/>
    <w:rsid w:val="000F65F3"/>
    <w:rsid w:val="000F66F9"/>
    <w:rsid w:val="000F68E1"/>
    <w:rsid w:val="000F6F29"/>
    <w:rsid w:val="000F6F77"/>
    <w:rsid w:val="000F717C"/>
    <w:rsid w:val="000F73FC"/>
    <w:rsid w:val="000F76DB"/>
    <w:rsid w:val="0010024F"/>
    <w:rsid w:val="0010091F"/>
    <w:rsid w:val="00100962"/>
    <w:rsid w:val="00100CFE"/>
    <w:rsid w:val="00100D7A"/>
    <w:rsid w:val="001016A5"/>
    <w:rsid w:val="0010243F"/>
    <w:rsid w:val="001027F4"/>
    <w:rsid w:val="00102BF1"/>
    <w:rsid w:val="00102F39"/>
    <w:rsid w:val="001034C2"/>
    <w:rsid w:val="00103665"/>
    <w:rsid w:val="00104361"/>
    <w:rsid w:val="00104531"/>
    <w:rsid w:val="00104B83"/>
    <w:rsid w:val="00105039"/>
    <w:rsid w:val="00105210"/>
    <w:rsid w:val="001052AA"/>
    <w:rsid w:val="00105717"/>
    <w:rsid w:val="00105864"/>
    <w:rsid w:val="0010604B"/>
    <w:rsid w:val="00106B6A"/>
    <w:rsid w:val="00106DCA"/>
    <w:rsid w:val="0010719E"/>
    <w:rsid w:val="0010733E"/>
    <w:rsid w:val="00110217"/>
    <w:rsid w:val="00110462"/>
    <w:rsid w:val="00110737"/>
    <w:rsid w:val="00110DFF"/>
    <w:rsid w:val="00110E7C"/>
    <w:rsid w:val="00111ABD"/>
    <w:rsid w:val="00111C1F"/>
    <w:rsid w:val="001121F9"/>
    <w:rsid w:val="00112266"/>
    <w:rsid w:val="001126CF"/>
    <w:rsid w:val="001130A7"/>
    <w:rsid w:val="00113505"/>
    <w:rsid w:val="00113C2A"/>
    <w:rsid w:val="00114804"/>
    <w:rsid w:val="001148A3"/>
    <w:rsid w:val="0011525A"/>
    <w:rsid w:val="00116399"/>
    <w:rsid w:val="0011692F"/>
    <w:rsid w:val="00117148"/>
    <w:rsid w:val="00117445"/>
    <w:rsid w:val="00117884"/>
    <w:rsid w:val="001179FB"/>
    <w:rsid w:val="00117EC9"/>
    <w:rsid w:val="0012070F"/>
    <w:rsid w:val="001207A4"/>
    <w:rsid w:val="00120956"/>
    <w:rsid w:val="00120C4A"/>
    <w:rsid w:val="00120D98"/>
    <w:rsid w:val="00120E97"/>
    <w:rsid w:val="00121040"/>
    <w:rsid w:val="0012111D"/>
    <w:rsid w:val="00121776"/>
    <w:rsid w:val="00122525"/>
    <w:rsid w:val="00122904"/>
    <w:rsid w:val="00122BE1"/>
    <w:rsid w:val="00123604"/>
    <w:rsid w:val="00123641"/>
    <w:rsid w:val="00123FB0"/>
    <w:rsid w:val="0012431C"/>
    <w:rsid w:val="00124912"/>
    <w:rsid w:val="00124CD5"/>
    <w:rsid w:val="00125421"/>
    <w:rsid w:val="0012557F"/>
    <w:rsid w:val="00125755"/>
    <w:rsid w:val="001258E5"/>
    <w:rsid w:val="001259A5"/>
    <w:rsid w:val="00125B23"/>
    <w:rsid w:val="00125D53"/>
    <w:rsid w:val="00126187"/>
    <w:rsid w:val="00126460"/>
    <w:rsid w:val="001264D4"/>
    <w:rsid w:val="0012672D"/>
    <w:rsid w:val="0012691B"/>
    <w:rsid w:val="0012695B"/>
    <w:rsid w:val="00126B92"/>
    <w:rsid w:val="00126CB6"/>
    <w:rsid w:val="00126F18"/>
    <w:rsid w:val="00126F9E"/>
    <w:rsid w:val="001274A4"/>
    <w:rsid w:val="00127BAB"/>
    <w:rsid w:val="00130198"/>
    <w:rsid w:val="0013047C"/>
    <w:rsid w:val="00130684"/>
    <w:rsid w:val="00130954"/>
    <w:rsid w:val="00130C92"/>
    <w:rsid w:val="00130FB6"/>
    <w:rsid w:val="00132047"/>
    <w:rsid w:val="00132EC8"/>
    <w:rsid w:val="00133021"/>
    <w:rsid w:val="0013387C"/>
    <w:rsid w:val="00134437"/>
    <w:rsid w:val="001349E5"/>
    <w:rsid w:val="00134B03"/>
    <w:rsid w:val="00134C58"/>
    <w:rsid w:val="00135332"/>
    <w:rsid w:val="00135431"/>
    <w:rsid w:val="0013589F"/>
    <w:rsid w:val="001361FB"/>
    <w:rsid w:val="0013663D"/>
    <w:rsid w:val="001369D5"/>
    <w:rsid w:val="0013738C"/>
    <w:rsid w:val="001379B8"/>
    <w:rsid w:val="00137DAF"/>
    <w:rsid w:val="001411FA"/>
    <w:rsid w:val="00141A83"/>
    <w:rsid w:val="00141D4C"/>
    <w:rsid w:val="00141F3F"/>
    <w:rsid w:val="00142190"/>
    <w:rsid w:val="001422EB"/>
    <w:rsid w:val="001427C6"/>
    <w:rsid w:val="00142CBC"/>
    <w:rsid w:val="00142CF4"/>
    <w:rsid w:val="00143088"/>
    <w:rsid w:val="001436CB"/>
    <w:rsid w:val="001442B0"/>
    <w:rsid w:val="00144E14"/>
    <w:rsid w:val="001450C1"/>
    <w:rsid w:val="001451F5"/>
    <w:rsid w:val="00145544"/>
    <w:rsid w:val="0014664C"/>
    <w:rsid w:val="00147005"/>
    <w:rsid w:val="00147998"/>
    <w:rsid w:val="00147D58"/>
    <w:rsid w:val="00150297"/>
    <w:rsid w:val="001507D0"/>
    <w:rsid w:val="001519CE"/>
    <w:rsid w:val="00151C0B"/>
    <w:rsid w:val="0015286A"/>
    <w:rsid w:val="00152E66"/>
    <w:rsid w:val="001534A4"/>
    <w:rsid w:val="0015392B"/>
    <w:rsid w:val="00154015"/>
    <w:rsid w:val="00154100"/>
    <w:rsid w:val="0015435B"/>
    <w:rsid w:val="0015492C"/>
    <w:rsid w:val="00154A68"/>
    <w:rsid w:val="00154CE8"/>
    <w:rsid w:val="00155078"/>
    <w:rsid w:val="00155109"/>
    <w:rsid w:val="0015513B"/>
    <w:rsid w:val="0015643A"/>
    <w:rsid w:val="00156F59"/>
    <w:rsid w:val="00157729"/>
    <w:rsid w:val="00157EE4"/>
    <w:rsid w:val="00157F7E"/>
    <w:rsid w:val="00160143"/>
    <w:rsid w:val="00160CEB"/>
    <w:rsid w:val="00160D4F"/>
    <w:rsid w:val="00161046"/>
    <w:rsid w:val="001611C7"/>
    <w:rsid w:val="00162022"/>
    <w:rsid w:val="00162144"/>
    <w:rsid w:val="001622DB"/>
    <w:rsid w:val="001623B7"/>
    <w:rsid w:val="001625FE"/>
    <w:rsid w:val="0016268A"/>
    <w:rsid w:val="00162DC4"/>
    <w:rsid w:val="00162FC7"/>
    <w:rsid w:val="001631E6"/>
    <w:rsid w:val="00163993"/>
    <w:rsid w:val="00163EF5"/>
    <w:rsid w:val="00164082"/>
    <w:rsid w:val="001648C7"/>
    <w:rsid w:val="0016554A"/>
    <w:rsid w:val="001656BD"/>
    <w:rsid w:val="00165789"/>
    <w:rsid w:val="00165F9C"/>
    <w:rsid w:val="001661D6"/>
    <w:rsid w:val="00166684"/>
    <w:rsid w:val="00166D1C"/>
    <w:rsid w:val="00166EC4"/>
    <w:rsid w:val="00167033"/>
    <w:rsid w:val="00167103"/>
    <w:rsid w:val="001675A1"/>
    <w:rsid w:val="00170675"/>
    <w:rsid w:val="00170956"/>
    <w:rsid w:val="00170966"/>
    <w:rsid w:val="001711D8"/>
    <w:rsid w:val="001715D3"/>
    <w:rsid w:val="001718F2"/>
    <w:rsid w:val="00172D38"/>
    <w:rsid w:val="00172F82"/>
    <w:rsid w:val="0017342D"/>
    <w:rsid w:val="001734B6"/>
    <w:rsid w:val="001736EB"/>
    <w:rsid w:val="00173A91"/>
    <w:rsid w:val="00173BBF"/>
    <w:rsid w:val="00173D62"/>
    <w:rsid w:val="0017413E"/>
    <w:rsid w:val="00174341"/>
    <w:rsid w:val="00174526"/>
    <w:rsid w:val="0017479C"/>
    <w:rsid w:val="00174AE7"/>
    <w:rsid w:val="00174CE0"/>
    <w:rsid w:val="00175818"/>
    <w:rsid w:val="00175B7D"/>
    <w:rsid w:val="00175D5D"/>
    <w:rsid w:val="00175DD8"/>
    <w:rsid w:val="0017689E"/>
    <w:rsid w:val="00176FCD"/>
    <w:rsid w:val="00177214"/>
    <w:rsid w:val="00177444"/>
    <w:rsid w:val="001775F5"/>
    <w:rsid w:val="00177B4F"/>
    <w:rsid w:val="00177C5E"/>
    <w:rsid w:val="0018026C"/>
    <w:rsid w:val="00180949"/>
    <w:rsid w:val="00180E47"/>
    <w:rsid w:val="00181100"/>
    <w:rsid w:val="0018178E"/>
    <w:rsid w:val="001826AB"/>
    <w:rsid w:val="0018306F"/>
    <w:rsid w:val="0018338B"/>
    <w:rsid w:val="00183D89"/>
    <w:rsid w:val="001844F2"/>
    <w:rsid w:val="001845B1"/>
    <w:rsid w:val="00184684"/>
    <w:rsid w:val="00184E3A"/>
    <w:rsid w:val="00185031"/>
    <w:rsid w:val="001855BA"/>
    <w:rsid w:val="00185E85"/>
    <w:rsid w:val="00186D8F"/>
    <w:rsid w:val="00186DBD"/>
    <w:rsid w:val="00186E2E"/>
    <w:rsid w:val="001874C4"/>
    <w:rsid w:val="00187887"/>
    <w:rsid w:val="00187B5B"/>
    <w:rsid w:val="00187ED6"/>
    <w:rsid w:val="001902F8"/>
    <w:rsid w:val="001905BA"/>
    <w:rsid w:val="001909EA"/>
    <w:rsid w:val="00190D1A"/>
    <w:rsid w:val="001910DE"/>
    <w:rsid w:val="0019149C"/>
    <w:rsid w:val="00191DC6"/>
    <w:rsid w:val="00192643"/>
    <w:rsid w:val="0019274F"/>
    <w:rsid w:val="00192A25"/>
    <w:rsid w:val="00192CAB"/>
    <w:rsid w:val="00192D64"/>
    <w:rsid w:val="001930E0"/>
    <w:rsid w:val="001933B6"/>
    <w:rsid w:val="001939E4"/>
    <w:rsid w:val="00193A2C"/>
    <w:rsid w:val="00193DC6"/>
    <w:rsid w:val="00194E83"/>
    <w:rsid w:val="00194F7C"/>
    <w:rsid w:val="001951C1"/>
    <w:rsid w:val="001952BE"/>
    <w:rsid w:val="00195A1D"/>
    <w:rsid w:val="00195AFF"/>
    <w:rsid w:val="00195B00"/>
    <w:rsid w:val="00195E1D"/>
    <w:rsid w:val="001969C1"/>
    <w:rsid w:val="00196B8E"/>
    <w:rsid w:val="00196C5A"/>
    <w:rsid w:val="001A018C"/>
    <w:rsid w:val="001A0A35"/>
    <w:rsid w:val="001A0C69"/>
    <w:rsid w:val="001A0D2A"/>
    <w:rsid w:val="001A1272"/>
    <w:rsid w:val="001A13C3"/>
    <w:rsid w:val="001A1C47"/>
    <w:rsid w:val="001A37F8"/>
    <w:rsid w:val="001A3BE5"/>
    <w:rsid w:val="001A42FC"/>
    <w:rsid w:val="001A4FB4"/>
    <w:rsid w:val="001A54DB"/>
    <w:rsid w:val="001A5DFD"/>
    <w:rsid w:val="001A7691"/>
    <w:rsid w:val="001A7D2B"/>
    <w:rsid w:val="001B03C7"/>
    <w:rsid w:val="001B097E"/>
    <w:rsid w:val="001B0B1A"/>
    <w:rsid w:val="001B11C7"/>
    <w:rsid w:val="001B246B"/>
    <w:rsid w:val="001B2898"/>
    <w:rsid w:val="001B2AE8"/>
    <w:rsid w:val="001B3120"/>
    <w:rsid w:val="001B31F9"/>
    <w:rsid w:val="001B38FD"/>
    <w:rsid w:val="001B4368"/>
    <w:rsid w:val="001B4A89"/>
    <w:rsid w:val="001B4D00"/>
    <w:rsid w:val="001B535B"/>
    <w:rsid w:val="001B56A1"/>
    <w:rsid w:val="001B5DB6"/>
    <w:rsid w:val="001B62FD"/>
    <w:rsid w:val="001B6B92"/>
    <w:rsid w:val="001B6EC1"/>
    <w:rsid w:val="001B72B6"/>
    <w:rsid w:val="001B74C4"/>
    <w:rsid w:val="001B762A"/>
    <w:rsid w:val="001C13BA"/>
    <w:rsid w:val="001C13E2"/>
    <w:rsid w:val="001C1470"/>
    <w:rsid w:val="001C1FF0"/>
    <w:rsid w:val="001C20B1"/>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79F"/>
    <w:rsid w:val="001C5A57"/>
    <w:rsid w:val="001C5E34"/>
    <w:rsid w:val="001C62D1"/>
    <w:rsid w:val="001C73AD"/>
    <w:rsid w:val="001D0522"/>
    <w:rsid w:val="001D0563"/>
    <w:rsid w:val="001D0952"/>
    <w:rsid w:val="001D0A41"/>
    <w:rsid w:val="001D0E52"/>
    <w:rsid w:val="001D0F03"/>
    <w:rsid w:val="001D10CC"/>
    <w:rsid w:val="001D1489"/>
    <w:rsid w:val="001D15F9"/>
    <w:rsid w:val="001D1D02"/>
    <w:rsid w:val="001D3264"/>
    <w:rsid w:val="001D34F8"/>
    <w:rsid w:val="001D3A9E"/>
    <w:rsid w:val="001D3B5A"/>
    <w:rsid w:val="001D3BFA"/>
    <w:rsid w:val="001D3C88"/>
    <w:rsid w:val="001D40DF"/>
    <w:rsid w:val="001D4117"/>
    <w:rsid w:val="001D41CD"/>
    <w:rsid w:val="001D42F4"/>
    <w:rsid w:val="001D4434"/>
    <w:rsid w:val="001D4CD0"/>
    <w:rsid w:val="001D50F2"/>
    <w:rsid w:val="001D5624"/>
    <w:rsid w:val="001D57CF"/>
    <w:rsid w:val="001D59B3"/>
    <w:rsid w:val="001D6523"/>
    <w:rsid w:val="001D66B1"/>
    <w:rsid w:val="001D7233"/>
    <w:rsid w:val="001D731F"/>
    <w:rsid w:val="001D7692"/>
    <w:rsid w:val="001D7829"/>
    <w:rsid w:val="001E0312"/>
    <w:rsid w:val="001E090D"/>
    <w:rsid w:val="001E0B18"/>
    <w:rsid w:val="001E11A5"/>
    <w:rsid w:val="001E179E"/>
    <w:rsid w:val="001E1984"/>
    <w:rsid w:val="001E1CA4"/>
    <w:rsid w:val="001E1E7C"/>
    <w:rsid w:val="001E207E"/>
    <w:rsid w:val="001E2827"/>
    <w:rsid w:val="001E2B00"/>
    <w:rsid w:val="001E2C6E"/>
    <w:rsid w:val="001E2E89"/>
    <w:rsid w:val="001E30D1"/>
    <w:rsid w:val="001E3353"/>
    <w:rsid w:val="001E348A"/>
    <w:rsid w:val="001E3581"/>
    <w:rsid w:val="001E3866"/>
    <w:rsid w:val="001E3DF9"/>
    <w:rsid w:val="001E4C74"/>
    <w:rsid w:val="001E51F0"/>
    <w:rsid w:val="001E5C1F"/>
    <w:rsid w:val="001E5CA6"/>
    <w:rsid w:val="001E60B6"/>
    <w:rsid w:val="001E61BF"/>
    <w:rsid w:val="001E6274"/>
    <w:rsid w:val="001E62E9"/>
    <w:rsid w:val="001E6656"/>
    <w:rsid w:val="001E672D"/>
    <w:rsid w:val="001E6AC8"/>
    <w:rsid w:val="001E6CD1"/>
    <w:rsid w:val="001E7EFA"/>
    <w:rsid w:val="001F006D"/>
    <w:rsid w:val="001F01EF"/>
    <w:rsid w:val="001F068D"/>
    <w:rsid w:val="001F09DE"/>
    <w:rsid w:val="001F1793"/>
    <w:rsid w:val="001F3090"/>
    <w:rsid w:val="001F3320"/>
    <w:rsid w:val="001F3711"/>
    <w:rsid w:val="001F381E"/>
    <w:rsid w:val="001F3B7D"/>
    <w:rsid w:val="001F3D4E"/>
    <w:rsid w:val="001F46B5"/>
    <w:rsid w:val="001F46FC"/>
    <w:rsid w:val="001F47FA"/>
    <w:rsid w:val="001F492D"/>
    <w:rsid w:val="001F4FFE"/>
    <w:rsid w:val="001F51C3"/>
    <w:rsid w:val="001F56D5"/>
    <w:rsid w:val="001F68DA"/>
    <w:rsid w:val="001F6A6B"/>
    <w:rsid w:val="001F6F59"/>
    <w:rsid w:val="001F74A3"/>
    <w:rsid w:val="001F74C0"/>
    <w:rsid w:val="001F7769"/>
    <w:rsid w:val="002000D3"/>
    <w:rsid w:val="00200670"/>
    <w:rsid w:val="002006E5"/>
    <w:rsid w:val="00200835"/>
    <w:rsid w:val="00200F78"/>
    <w:rsid w:val="0020106E"/>
    <w:rsid w:val="002012E9"/>
    <w:rsid w:val="0020154B"/>
    <w:rsid w:val="0020197B"/>
    <w:rsid w:val="002020A2"/>
    <w:rsid w:val="00202312"/>
    <w:rsid w:val="002027EC"/>
    <w:rsid w:val="00202E70"/>
    <w:rsid w:val="00203396"/>
    <w:rsid w:val="0020395D"/>
    <w:rsid w:val="002039D9"/>
    <w:rsid w:val="00203F6E"/>
    <w:rsid w:val="0020473E"/>
    <w:rsid w:val="00204A51"/>
    <w:rsid w:val="002062D5"/>
    <w:rsid w:val="00206656"/>
    <w:rsid w:val="002066AF"/>
    <w:rsid w:val="00206840"/>
    <w:rsid w:val="0020690D"/>
    <w:rsid w:val="00206AC7"/>
    <w:rsid w:val="00206BD9"/>
    <w:rsid w:val="00207365"/>
    <w:rsid w:val="00207430"/>
    <w:rsid w:val="00207987"/>
    <w:rsid w:val="002079BE"/>
    <w:rsid w:val="0021010E"/>
    <w:rsid w:val="00210709"/>
    <w:rsid w:val="00210F52"/>
    <w:rsid w:val="00211336"/>
    <w:rsid w:val="0021162F"/>
    <w:rsid w:val="00211692"/>
    <w:rsid w:val="00211A35"/>
    <w:rsid w:val="0021206E"/>
    <w:rsid w:val="0021331B"/>
    <w:rsid w:val="00213C77"/>
    <w:rsid w:val="00213D81"/>
    <w:rsid w:val="00213EF1"/>
    <w:rsid w:val="0021445F"/>
    <w:rsid w:val="00214DE1"/>
    <w:rsid w:val="0021694C"/>
    <w:rsid w:val="00216C22"/>
    <w:rsid w:val="00216C28"/>
    <w:rsid w:val="00216EB0"/>
    <w:rsid w:val="002170DE"/>
    <w:rsid w:val="00217721"/>
    <w:rsid w:val="002177DE"/>
    <w:rsid w:val="00217BCC"/>
    <w:rsid w:val="00220159"/>
    <w:rsid w:val="002201C4"/>
    <w:rsid w:val="0022034A"/>
    <w:rsid w:val="0022037D"/>
    <w:rsid w:val="00220F51"/>
    <w:rsid w:val="00221193"/>
    <w:rsid w:val="00221318"/>
    <w:rsid w:val="00221387"/>
    <w:rsid w:val="002216D1"/>
    <w:rsid w:val="00221A8D"/>
    <w:rsid w:val="0022218C"/>
    <w:rsid w:val="002222CE"/>
    <w:rsid w:val="00222EF4"/>
    <w:rsid w:val="00223064"/>
    <w:rsid w:val="00223C04"/>
    <w:rsid w:val="00223FC0"/>
    <w:rsid w:val="002240C6"/>
    <w:rsid w:val="00224318"/>
    <w:rsid w:val="00224710"/>
    <w:rsid w:val="0022474B"/>
    <w:rsid w:val="00224B83"/>
    <w:rsid w:val="00224EAB"/>
    <w:rsid w:val="0022530A"/>
    <w:rsid w:val="0022541E"/>
    <w:rsid w:val="002255C0"/>
    <w:rsid w:val="0022570E"/>
    <w:rsid w:val="00225867"/>
    <w:rsid w:val="00225A5F"/>
    <w:rsid w:val="00225D44"/>
    <w:rsid w:val="00225F54"/>
    <w:rsid w:val="00226086"/>
    <w:rsid w:val="0022660F"/>
    <w:rsid w:val="00226FD4"/>
    <w:rsid w:val="0022700B"/>
    <w:rsid w:val="00227AAD"/>
    <w:rsid w:val="002302EA"/>
    <w:rsid w:val="002309AE"/>
    <w:rsid w:val="00230CF6"/>
    <w:rsid w:val="00231419"/>
    <w:rsid w:val="002314E7"/>
    <w:rsid w:val="00231522"/>
    <w:rsid w:val="0023165C"/>
    <w:rsid w:val="00231896"/>
    <w:rsid w:val="00231CF4"/>
    <w:rsid w:val="0023239D"/>
    <w:rsid w:val="00232714"/>
    <w:rsid w:val="00232BC2"/>
    <w:rsid w:val="002331FF"/>
    <w:rsid w:val="0023339A"/>
    <w:rsid w:val="002333DC"/>
    <w:rsid w:val="0023375F"/>
    <w:rsid w:val="0023377E"/>
    <w:rsid w:val="00233DB1"/>
    <w:rsid w:val="002340B2"/>
    <w:rsid w:val="00234711"/>
    <w:rsid w:val="002349D1"/>
    <w:rsid w:val="00234A61"/>
    <w:rsid w:val="00235927"/>
    <w:rsid w:val="00236355"/>
    <w:rsid w:val="002364A0"/>
    <w:rsid w:val="00236894"/>
    <w:rsid w:val="0023748E"/>
    <w:rsid w:val="002374F4"/>
    <w:rsid w:val="0023792C"/>
    <w:rsid w:val="00237A70"/>
    <w:rsid w:val="002400F6"/>
    <w:rsid w:val="002408F3"/>
    <w:rsid w:val="002408F7"/>
    <w:rsid w:val="00240D00"/>
    <w:rsid w:val="00240EED"/>
    <w:rsid w:val="002413DE"/>
    <w:rsid w:val="0024171B"/>
    <w:rsid w:val="0024196F"/>
    <w:rsid w:val="002419FE"/>
    <w:rsid w:val="00241CF7"/>
    <w:rsid w:val="0024257A"/>
    <w:rsid w:val="00242E57"/>
    <w:rsid w:val="00243104"/>
    <w:rsid w:val="00243262"/>
    <w:rsid w:val="0024346D"/>
    <w:rsid w:val="002434E6"/>
    <w:rsid w:val="00243696"/>
    <w:rsid w:val="002438CA"/>
    <w:rsid w:val="002441C5"/>
    <w:rsid w:val="00244785"/>
    <w:rsid w:val="00244BA5"/>
    <w:rsid w:val="00244DF7"/>
    <w:rsid w:val="00244F05"/>
    <w:rsid w:val="00245115"/>
    <w:rsid w:val="00245616"/>
    <w:rsid w:val="00245885"/>
    <w:rsid w:val="00245A62"/>
    <w:rsid w:val="00245FF0"/>
    <w:rsid w:val="0024636D"/>
    <w:rsid w:val="002467F4"/>
    <w:rsid w:val="00246DA5"/>
    <w:rsid w:val="00246F06"/>
    <w:rsid w:val="002501D9"/>
    <w:rsid w:val="00250CF3"/>
    <w:rsid w:val="00250DA0"/>
    <w:rsid w:val="0025172D"/>
    <w:rsid w:val="00251D7B"/>
    <w:rsid w:val="00252360"/>
    <w:rsid w:val="0025254B"/>
    <w:rsid w:val="00252582"/>
    <w:rsid w:val="00252661"/>
    <w:rsid w:val="00253096"/>
    <w:rsid w:val="0025323A"/>
    <w:rsid w:val="00253547"/>
    <w:rsid w:val="00253AED"/>
    <w:rsid w:val="00253CA5"/>
    <w:rsid w:val="0025431A"/>
    <w:rsid w:val="002547FD"/>
    <w:rsid w:val="00254C5A"/>
    <w:rsid w:val="002551A8"/>
    <w:rsid w:val="0025532B"/>
    <w:rsid w:val="00255A09"/>
    <w:rsid w:val="00255B58"/>
    <w:rsid w:val="00255E20"/>
    <w:rsid w:val="00256579"/>
    <w:rsid w:val="00256B5C"/>
    <w:rsid w:val="00256C84"/>
    <w:rsid w:val="002572DE"/>
    <w:rsid w:val="00260EA7"/>
    <w:rsid w:val="002612F4"/>
    <w:rsid w:val="00261C3F"/>
    <w:rsid w:val="002622C9"/>
    <w:rsid w:val="002626C6"/>
    <w:rsid w:val="00262828"/>
    <w:rsid w:val="00262ACD"/>
    <w:rsid w:val="00263009"/>
    <w:rsid w:val="0026342E"/>
    <w:rsid w:val="002637C6"/>
    <w:rsid w:val="00263952"/>
    <w:rsid w:val="00263973"/>
    <w:rsid w:val="00263AFC"/>
    <w:rsid w:val="00263C7B"/>
    <w:rsid w:val="00263D6B"/>
    <w:rsid w:val="00264146"/>
    <w:rsid w:val="002641EF"/>
    <w:rsid w:val="002645DE"/>
    <w:rsid w:val="00264F78"/>
    <w:rsid w:val="00266018"/>
    <w:rsid w:val="00266133"/>
    <w:rsid w:val="002667D8"/>
    <w:rsid w:val="00266FD2"/>
    <w:rsid w:val="002670ED"/>
    <w:rsid w:val="0026719D"/>
    <w:rsid w:val="00267B1F"/>
    <w:rsid w:val="00270B81"/>
    <w:rsid w:val="00270E26"/>
    <w:rsid w:val="00270E50"/>
    <w:rsid w:val="00271285"/>
    <w:rsid w:val="0027137B"/>
    <w:rsid w:val="00271513"/>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42F"/>
    <w:rsid w:val="002775A9"/>
    <w:rsid w:val="00277635"/>
    <w:rsid w:val="002777AF"/>
    <w:rsid w:val="00277B14"/>
    <w:rsid w:val="00280289"/>
    <w:rsid w:val="0028057B"/>
    <w:rsid w:val="00280645"/>
    <w:rsid w:val="00280FEB"/>
    <w:rsid w:val="002811A7"/>
    <w:rsid w:val="00281C14"/>
    <w:rsid w:val="00281FB0"/>
    <w:rsid w:val="002821C8"/>
    <w:rsid w:val="0028241F"/>
    <w:rsid w:val="002825AE"/>
    <w:rsid w:val="00282861"/>
    <w:rsid w:val="002833B3"/>
    <w:rsid w:val="002833CF"/>
    <w:rsid w:val="002834ED"/>
    <w:rsid w:val="00284474"/>
    <w:rsid w:val="002848D5"/>
    <w:rsid w:val="002858F5"/>
    <w:rsid w:val="00285C62"/>
    <w:rsid w:val="00285CB2"/>
    <w:rsid w:val="00286900"/>
    <w:rsid w:val="00287E4E"/>
    <w:rsid w:val="002904C1"/>
    <w:rsid w:val="00290987"/>
    <w:rsid w:val="00290E9B"/>
    <w:rsid w:val="00291397"/>
    <w:rsid w:val="002913F8"/>
    <w:rsid w:val="00291547"/>
    <w:rsid w:val="00291D95"/>
    <w:rsid w:val="002922E5"/>
    <w:rsid w:val="0029237F"/>
    <w:rsid w:val="00292F51"/>
    <w:rsid w:val="00293594"/>
    <w:rsid w:val="002938DF"/>
    <w:rsid w:val="0029400E"/>
    <w:rsid w:val="0029402F"/>
    <w:rsid w:val="00294AE8"/>
    <w:rsid w:val="00294E60"/>
    <w:rsid w:val="00294FB7"/>
    <w:rsid w:val="00295729"/>
    <w:rsid w:val="002961EF"/>
    <w:rsid w:val="002963F7"/>
    <w:rsid w:val="00296414"/>
    <w:rsid w:val="002967F4"/>
    <w:rsid w:val="002969FD"/>
    <w:rsid w:val="00296CBD"/>
    <w:rsid w:val="002971E5"/>
    <w:rsid w:val="002974F5"/>
    <w:rsid w:val="00297500"/>
    <w:rsid w:val="00297527"/>
    <w:rsid w:val="0029786F"/>
    <w:rsid w:val="00297887"/>
    <w:rsid w:val="002A003A"/>
    <w:rsid w:val="002A0A2B"/>
    <w:rsid w:val="002A0C40"/>
    <w:rsid w:val="002A185F"/>
    <w:rsid w:val="002A274A"/>
    <w:rsid w:val="002A28A4"/>
    <w:rsid w:val="002A28B6"/>
    <w:rsid w:val="002A2EDE"/>
    <w:rsid w:val="002A2F2D"/>
    <w:rsid w:val="002A31B5"/>
    <w:rsid w:val="002A3ABF"/>
    <w:rsid w:val="002A3DD9"/>
    <w:rsid w:val="002A454F"/>
    <w:rsid w:val="002A5133"/>
    <w:rsid w:val="002A6429"/>
    <w:rsid w:val="002A664E"/>
    <w:rsid w:val="002A6E19"/>
    <w:rsid w:val="002A70F0"/>
    <w:rsid w:val="002B02D8"/>
    <w:rsid w:val="002B07B9"/>
    <w:rsid w:val="002B0F69"/>
    <w:rsid w:val="002B12E4"/>
    <w:rsid w:val="002B20FC"/>
    <w:rsid w:val="002B235D"/>
    <w:rsid w:val="002B34F3"/>
    <w:rsid w:val="002B3C97"/>
    <w:rsid w:val="002B3D1E"/>
    <w:rsid w:val="002B44AF"/>
    <w:rsid w:val="002B45E1"/>
    <w:rsid w:val="002B49D3"/>
    <w:rsid w:val="002B4ACD"/>
    <w:rsid w:val="002B55D4"/>
    <w:rsid w:val="002B5F87"/>
    <w:rsid w:val="002B61C9"/>
    <w:rsid w:val="002B6353"/>
    <w:rsid w:val="002B63E7"/>
    <w:rsid w:val="002B67F9"/>
    <w:rsid w:val="002B6889"/>
    <w:rsid w:val="002B6D23"/>
    <w:rsid w:val="002B70E9"/>
    <w:rsid w:val="002B7B60"/>
    <w:rsid w:val="002B7F2C"/>
    <w:rsid w:val="002B7F7C"/>
    <w:rsid w:val="002C06C6"/>
    <w:rsid w:val="002C09C7"/>
    <w:rsid w:val="002C0BBC"/>
    <w:rsid w:val="002C0DA3"/>
    <w:rsid w:val="002C0E74"/>
    <w:rsid w:val="002C114C"/>
    <w:rsid w:val="002C12F5"/>
    <w:rsid w:val="002C130D"/>
    <w:rsid w:val="002C1607"/>
    <w:rsid w:val="002C242C"/>
    <w:rsid w:val="002C2980"/>
    <w:rsid w:val="002C2AF7"/>
    <w:rsid w:val="002C3BAB"/>
    <w:rsid w:val="002C4300"/>
    <w:rsid w:val="002C4E9C"/>
    <w:rsid w:val="002C4FFE"/>
    <w:rsid w:val="002C512C"/>
    <w:rsid w:val="002C51D9"/>
    <w:rsid w:val="002C5386"/>
    <w:rsid w:val="002C6408"/>
    <w:rsid w:val="002C6574"/>
    <w:rsid w:val="002C70D8"/>
    <w:rsid w:val="002C76D7"/>
    <w:rsid w:val="002C78DF"/>
    <w:rsid w:val="002D0623"/>
    <w:rsid w:val="002D10A1"/>
    <w:rsid w:val="002D16FC"/>
    <w:rsid w:val="002D31CA"/>
    <w:rsid w:val="002D31F6"/>
    <w:rsid w:val="002D3A70"/>
    <w:rsid w:val="002D3ADB"/>
    <w:rsid w:val="002D4EEC"/>
    <w:rsid w:val="002D4F01"/>
    <w:rsid w:val="002D5029"/>
    <w:rsid w:val="002D512C"/>
    <w:rsid w:val="002D607A"/>
    <w:rsid w:val="002D67A1"/>
    <w:rsid w:val="002D6BA6"/>
    <w:rsid w:val="002D6C7E"/>
    <w:rsid w:val="002D739F"/>
    <w:rsid w:val="002D7767"/>
    <w:rsid w:val="002D7793"/>
    <w:rsid w:val="002D786C"/>
    <w:rsid w:val="002D7B8B"/>
    <w:rsid w:val="002D7BC7"/>
    <w:rsid w:val="002E0A4D"/>
    <w:rsid w:val="002E0D84"/>
    <w:rsid w:val="002E14F6"/>
    <w:rsid w:val="002E184E"/>
    <w:rsid w:val="002E197C"/>
    <w:rsid w:val="002E2550"/>
    <w:rsid w:val="002E3756"/>
    <w:rsid w:val="002E3A9A"/>
    <w:rsid w:val="002E41CD"/>
    <w:rsid w:val="002E4230"/>
    <w:rsid w:val="002E4488"/>
    <w:rsid w:val="002E5042"/>
    <w:rsid w:val="002E5391"/>
    <w:rsid w:val="002E568A"/>
    <w:rsid w:val="002E613A"/>
    <w:rsid w:val="002E63FE"/>
    <w:rsid w:val="002E65E4"/>
    <w:rsid w:val="002E67C4"/>
    <w:rsid w:val="002E6B96"/>
    <w:rsid w:val="002E6E7C"/>
    <w:rsid w:val="002E705B"/>
    <w:rsid w:val="002F0C8C"/>
    <w:rsid w:val="002F0EAC"/>
    <w:rsid w:val="002F0EEA"/>
    <w:rsid w:val="002F1588"/>
    <w:rsid w:val="002F1D30"/>
    <w:rsid w:val="002F2DF3"/>
    <w:rsid w:val="002F2F50"/>
    <w:rsid w:val="002F36C1"/>
    <w:rsid w:val="002F3C6F"/>
    <w:rsid w:val="002F3D9D"/>
    <w:rsid w:val="002F4167"/>
    <w:rsid w:val="002F4979"/>
    <w:rsid w:val="002F4AE5"/>
    <w:rsid w:val="002F554F"/>
    <w:rsid w:val="002F59F0"/>
    <w:rsid w:val="002F5BE5"/>
    <w:rsid w:val="002F683D"/>
    <w:rsid w:val="002F6990"/>
    <w:rsid w:val="002F6AA3"/>
    <w:rsid w:val="002F6C98"/>
    <w:rsid w:val="002F6F37"/>
    <w:rsid w:val="002F6F49"/>
    <w:rsid w:val="002F7D4D"/>
    <w:rsid w:val="00300001"/>
    <w:rsid w:val="00300A33"/>
    <w:rsid w:val="00300F9D"/>
    <w:rsid w:val="00301576"/>
    <w:rsid w:val="00302961"/>
    <w:rsid w:val="00302A63"/>
    <w:rsid w:val="00303371"/>
    <w:rsid w:val="00303780"/>
    <w:rsid w:val="003037EA"/>
    <w:rsid w:val="0030397A"/>
    <w:rsid w:val="00303EA4"/>
    <w:rsid w:val="00303FE7"/>
    <w:rsid w:val="00304675"/>
    <w:rsid w:val="003048E5"/>
    <w:rsid w:val="00304B72"/>
    <w:rsid w:val="003053B6"/>
    <w:rsid w:val="0030542A"/>
    <w:rsid w:val="00305803"/>
    <w:rsid w:val="00305FA4"/>
    <w:rsid w:val="003067F0"/>
    <w:rsid w:val="00306932"/>
    <w:rsid w:val="00306939"/>
    <w:rsid w:val="00306E6A"/>
    <w:rsid w:val="003074C6"/>
    <w:rsid w:val="00307E86"/>
    <w:rsid w:val="00310D27"/>
    <w:rsid w:val="00310E7D"/>
    <w:rsid w:val="0031129C"/>
    <w:rsid w:val="0031158B"/>
    <w:rsid w:val="003116C6"/>
    <w:rsid w:val="003116FD"/>
    <w:rsid w:val="00311AA3"/>
    <w:rsid w:val="00311B74"/>
    <w:rsid w:val="00312780"/>
    <w:rsid w:val="00312F6F"/>
    <w:rsid w:val="00313001"/>
    <w:rsid w:val="003130D8"/>
    <w:rsid w:val="00313731"/>
    <w:rsid w:val="00313B66"/>
    <w:rsid w:val="00313E68"/>
    <w:rsid w:val="00313FF7"/>
    <w:rsid w:val="00314407"/>
    <w:rsid w:val="003154A1"/>
    <w:rsid w:val="00315FAA"/>
    <w:rsid w:val="0031706B"/>
    <w:rsid w:val="00317142"/>
    <w:rsid w:val="0031766B"/>
    <w:rsid w:val="00317AB9"/>
    <w:rsid w:val="00317CAE"/>
    <w:rsid w:val="0032009E"/>
    <w:rsid w:val="00320A89"/>
    <w:rsid w:val="003214FF"/>
    <w:rsid w:val="00321F39"/>
    <w:rsid w:val="00322AAC"/>
    <w:rsid w:val="00322B4A"/>
    <w:rsid w:val="00322D38"/>
    <w:rsid w:val="00323482"/>
    <w:rsid w:val="00323E85"/>
    <w:rsid w:val="00324386"/>
    <w:rsid w:val="00324872"/>
    <w:rsid w:val="00324A26"/>
    <w:rsid w:val="00324A70"/>
    <w:rsid w:val="00324D9E"/>
    <w:rsid w:val="00324FD7"/>
    <w:rsid w:val="0032577A"/>
    <w:rsid w:val="00325C8B"/>
    <w:rsid w:val="00325E9C"/>
    <w:rsid w:val="00326164"/>
    <w:rsid w:val="00326997"/>
    <w:rsid w:val="003269C1"/>
    <w:rsid w:val="00326A00"/>
    <w:rsid w:val="00326A1F"/>
    <w:rsid w:val="00326D62"/>
    <w:rsid w:val="0032790F"/>
    <w:rsid w:val="00327BF2"/>
    <w:rsid w:val="00327FA1"/>
    <w:rsid w:val="0033072F"/>
    <w:rsid w:val="00330A14"/>
    <w:rsid w:val="00330C8B"/>
    <w:rsid w:val="00330D45"/>
    <w:rsid w:val="00331152"/>
    <w:rsid w:val="00331564"/>
    <w:rsid w:val="00331E46"/>
    <w:rsid w:val="00332D3F"/>
    <w:rsid w:val="0033316A"/>
    <w:rsid w:val="00333351"/>
    <w:rsid w:val="00333DE9"/>
    <w:rsid w:val="00333EA8"/>
    <w:rsid w:val="00333FFD"/>
    <w:rsid w:val="00334F96"/>
    <w:rsid w:val="003353D2"/>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1B00"/>
    <w:rsid w:val="003424CC"/>
    <w:rsid w:val="0034277E"/>
    <w:rsid w:val="00342FBB"/>
    <w:rsid w:val="0034378D"/>
    <w:rsid w:val="00344770"/>
    <w:rsid w:val="00344D54"/>
    <w:rsid w:val="00344D97"/>
    <w:rsid w:val="003450DC"/>
    <w:rsid w:val="00345147"/>
    <w:rsid w:val="00345783"/>
    <w:rsid w:val="003459E3"/>
    <w:rsid w:val="00345A84"/>
    <w:rsid w:val="00345DAA"/>
    <w:rsid w:val="00345F1B"/>
    <w:rsid w:val="003461C1"/>
    <w:rsid w:val="0034670C"/>
    <w:rsid w:val="00346CF2"/>
    <w:rsid w:val="00346D80"/>
    <w:rsid w:val="00346E02"/>
    <w:rsid w:val="003471F3"/>
    <w:rsid w:val="00347760"/>
    <w:rsid w:val="00350634"/>
    <w:rsid w:val="003507A9"/>
    <w:rsid w:val="00351136"/>
    <w:rsid w:val="00351659"/>
    <w:rsid w:val="003516A1"/>
    <w:rsid w:val="0035185A"/>
    <w:rsid w:val="003518CE"/>
    <w:rsid w:val="00351CF8"/>
    <w:rsid w:val="00351DB0"/>
    <w:rsid w:val="00352447"/>
    <w:rsid w:val="00353368"/>
    <w:rsid w:val="00353566"/>
    <w:rsid w:val="00353791"/>
    <w:rsid w:val="00353822"/>
    <w:rsid w:val="00353A1B"/>
    <w:rsid w:val="00353AA7"/>
    <w:rsid w:val="003541DE"/>
    <w:rsid w:val="0035425C"/>
    <w:rsid w:val="003546F3"/>
    <w:rsid w:val="00355033"/>
    <w:rsid w:val="0035527E"/>
    <w:rsid w:val="00355339"/>
    <w:rsid w:val="003555A8"/>
    <w:rsid w:val="00355B00"/>
    <w:rsid w:val="00355BE3"/>
    <w:rsid w:val="0035605A"/>
    <w:rsid w:val="00356093"/>
    <w:rsid w:val="00356429"/>
    <w:rsid w:val="003564BC"/>
    <w:rsid w:val="00356660"/>
    <w:rsid w:val="003566C4"/>
    <w:rsid w:val="0035692C"/>
    <w:rsid w:val="00356C55"/>
    <w:rsid w:val="003572C3"/>
    <w:rsid w:val="00357C75"/>
    <w:rsid w:val="00357D06"/>
    <w:rsid w:val="003605A0"/>
    <w:rsid w:val="00360DC7"/>
    <w:rsid w:val="003619FF"/>
    <w:rsid w:val="00361B40"/>
    <w:rsid w:val="00361DF9"/>
    <w:rsid w:val="00361EA2"/>
    <w:rsid w:val="00361FEB"/>
    <w:rsid w:val="003625CF"/>
    <w:rsid w:val="00362D91"/>
    <w:rsid w:val="00362EF7"/>
    <w:rsid w:val="003632E2"/>
    <w:rsid w:val="003637A0"/>
    <w:rsid w:val="00363E53"/>
    <w:rsid w:val="003648E7"/>
    <w:rsid w:val="003654DF"/>
    <w:rsid w:val="00365928"/>
    <w:rsid w:val="00365B6A"/>
    <w:rsid w:val="003672AF"/>
    <w:rsid w:val="00367C8F"/>
    <w:rsid w:val="00367F66"/>
    <w:rsid w:val="0037046A"/>
    <w:rsid w:val="00371035"/>
    <w:rsid w:val="0037103B"/>
    <w:rsid w:val="003710F1"/>
    <w:rsid w:val="00371869"/>
    <w:rsid w:val="00371F75"/>
    <w:rsid w:val="00372007"/>
    <w:rsid w:val="00372478"/>
    <w:rsid w:val="003724D6"/>
    <w:rsid w:val="0037266F"/>
    <w:rsid w:val="00372FCF"/>
    <w:rsid w:val="0037388D"/>
    <w:rsid w:val="00373A2D"/>
    <w:rsid w:val="00373FF5"/>
    <w:rsid w:val="00374464"/>
    <w:rsid w:val="00374B45"/>
    <w:rsid w:val="0037503C"/>
    <w:rsid w:val="0037511C"/>
    <w:rsid w:val="003752F3"/>
    <w:rsid w:val="00375390"/>
    <w:rsid w:val="00376421"/>
    <w:rsid w:val="00376774"/>
    <w:rsid w:val="003767FD"/>
    <w:rsid w:val="0037695D"/>
    <w:rsid w:val="00377828"/>
    <w:rsid w:val="00377D1D"/>
    <w:rsid w:val="00380707"/>
    <w:rsid w:val="00381899"/>
    <w:rsid w:val="00382AB8"/>
    <w:rsid w:val="00383610"/>
    <w:rsid w:val="00383BB6"/>
    <w:rsid w:val="0038478A"/>
    <w:rsid w:val="00385640"/>
    <w:rsid w:val="00385B60"/>
    <w:rsid w:val="00385D41"/>
    <w:rsid w:val="00385DBB"/>
    <w:rsid w:val="00387507"/>
    <w:rsid w:val="00387588"/>
    <w:rsid w:val="00387878"/>
    <w:rsid w:val="00387BAD"/>
    <w:rsid w:val="00390C59"/>
    <w:rsid w:val="00391372"/>
    <w:rsid w:val="003920B3"/>
    <w:rsid w:val="00392B39"/>
    <w:rsid w:val="003932D9"/>
    <w:rsid w:val="00393318"/>
    <w:rsid w:val="0039335E"/>
    <w:rsid w:val="00393D08"/>
    <w:rsid w:val="003944F7"/>
    <w:rsid w:val="00394EC2"/>
    <w:rsid w:val="00395101"/>
    <w:rsid w:val="00395152"/>
    <w:rsid w:val="003952DC"/>
    <w:rsid w:val="003956A0"/>
    <w:rsid w:val="00395A51"/>
    <w:rsid w:val="00395EEE"/>
    <w:rsid w:val="00396118"/>
    <w:rsid w:val="00396367"/>
    <w:rsid w:val="003968CC"/>
    <w:rsid w:val="00396A41"/>
    <w:rsid w:val="00397006"/>
    <w:rsid w:val="003972A9"/>
    <w:rsid w:val="003972B1"/>
    <w:rsid w:val="00397671"/>
    <w:rsid w:val="00397812"/>
    <w:rsid w:val="00397AF6"/>
    <w:rsid w:val="00397C65"/>
    <w:rsid w:val="003A02A5"/>
    <w:rsid w:val="003A02BF"/>
    <w:rsid w:val="003A03CF"/>
    <w:rsid w:val="003A0B65"/>
    <w:rsid w:val="003A0D23"/>
    <w:rsid w:val="003A0F05"/>
    <w:rsid w:val="003A0FDD"/>
    <w:rsid w:val="003A134E"/>
    <w:rsid w:val="003A1681"/>
    <w:rsid w:val="003A17AD"/>
    <w:rsid w:val="003A1924"/>
    <w:rsid w:val="003A1BE8"/>
    <w:rsid w:val="003A2187"/>
    <w:rsid w:val="003A2672"/>
    <w:rsid w:val="003A28CF"/>
    <w:rsid w:val="003A2F35"/>
    <w:rsid w:val="003A2FE1"/>
    <w:rsid w:val="003A3395"/>
    <w:rsid w:val="003A355E"/>
    <w:rsid w:val="003A39BA"/>
    <w:rsid w:val="003A3C18"/>
    <w:rsid w:val="003A3D20"/>
    <w:rsid w:val="003A4226"/>
    <w:rsid w:val="003A4364"/>
    <w:rsid w:val="003A4867"/>
    <w:rsid w:val="003A503F"/>
    <w:rsid w:val="003A5758"/>
    <w:rsid w:val="003A57EE"/>
    <w:rsid w:val="003A5F1D"/>
    <w:rsid w:val="003A5F79"/>
    <w:rsid w:val="003A626B"/>
    <w:rsid w:val="003A6A1E"/>
    <w:rsid w:val="003A6C51"/>
    <w:rsid w:val="003A6C6F"/>
    <w:rsid w:val="003A6F5B"/>
    <w:rsid w:val="003A722C"/>
    <w:rsid w:val="003A74EC"/>
    <w:rsid w:val="003A7D1D"/>
    <w:rsid w:val="003B016C"/>
    <w:rsid w:val="003B0B59"/>
    <w:rsid w:val="003B0D38"/>
    <w:rsid w:val="003B115E"/>
    <w:rsid w:val="003B169B"/>
    <w:rsid w:val="003B17F4"/>
    <w:rsid w:val="003B1908"/>
    <w:rsid w:val="003B1AB0"/>
    <w:rsid w:val="003B1E7D"/>
    <w:rsid w:val="003B2309"/>
    <w:rsid w:val="003B2AD9"/>
    <w:rsid w:val="003B3705"/>
    <w:rsid w:val="003B37ED"/>
    <w:rsid w:val="003B3F60"/>
    <w:rsid w:val="003B43AC"/>
    <w:rsid w:val="003B46EE"/>
    <w:rsid w:val="003B5AC8"/>
    <w:rsid w:val="003B655D"/>
    <w:rsid w:val="003B7331"/>
    <w:rsid w:val="003B7559"/>
    <w:rsid w:val="003B768E"/>
    <w:rsid w:val="003B7DCB"/>
    <w:rsid w:val="003C0432"/>
    <w:rsid w:val="003C09F6"/>
    <w:rsid w:val="003C0B00"/>
    <w:rsid w:val="003C0F10"/>
    <w:rsid w:val="003C3443"/>
    <w:rsid w:val="003C3C1F"/>
    <w:rsid w:val="003C3C7B"/>
    <w:rsid w:val="003C4366"/>
    <w:rsid w:val="003C4607"/>
    <w:rsid w:val="003C481B"/>
    <w:rsid w:val="003C4EF3"/>
    <w:rsid w:val="003C5195"/>
    <w:rsid w:val="003C5AE0"/>
    <w:rsid w:val="003C5E98"/>
    <w:rsid w:val="003C6DCF"/>
    <w:rsid w:val="003C6EA6"/>
    <w:rsid w:val="003C7328"/>
    <w:rsid w:val="003C74F7"/>
    <w:rsid w:val="003C7A39"/>
    <w:rsid w:val="003C7A80"/>
    <w:rsid w:val="003D0B99"/>
    <w:rsid w:val="003D1309"/>
    <w:rsid w:val="003D1722"/>
    <w:rsid w:val="003D2207"/>
    <w:rsid w:val="003D231B"/>
    <w:rsid w:val="003D2688"/>
    <w:rsid w:val="003D2924"/>
    <w:rsid w:val="003D2CE7"/>
    <w:rsid w:val="003D337C"/>
    <w:rsid w:val="003D3FBB"/>
    <w:rsid w:val="003D403E"/>
    <w:rsid w:val="003D533B"/>
    <w:rsid w:val="003D567C"/>
    <w:rsid w:val="003D59DE"/>
    <w:rsid w:val="003D5DD0"/>
    <w:rsid w:val="003D6D15"/>
    <w:rsid w:val="003D739F"/>
    <w:rsid w:val="003D77A4"/>
    <w:rsid w:val="003D7E2C"/>
    <w:rsid w:val="003D7F10"/>
    <w:rsid w:val="003E0316"/>
    <w:rsid w:val="003E06AB"/>
    <w:rsid w:val="003E0754"/>
    <w:rsid w:val="003E0768"/>
    <w:rsid w:val="003E099E"/>
    <w:rsid w:val="003E0D47"/>
    <w:rsid w:val="003E1350"/>
    <w:rsid w:val="003E1560"/>
    <w:rsid w:val="003E1678"/>
    <w:rsid w:val="003E1A0E"/>
    <w:rsid w:val="003E2CFD"/>
    <w:rsid w:val="003E3528"/>
    <w:rsid w:val="003E3901"/>
    <w:rsid w:val="003E3BED"/>
    <w:rsid w:val="003E4330"/>
    <w:rsid w:val="003E44D6"/>
    <w:rsid w:val="003E4A7D"/>
    <w:rsid w:val="003E4D65"/>
    <w:rsid w:val="003E4DD9"/>
    <w:rsid w:val="003E5153"/>
    <w:rsid w:val="003E51B1"/>
    <w:rsid w:val="003E537E"/>
    <w:rsid w:val="003E5E3F"/>
    <w:rsid w:val="003E66D1"/>
    <w:rsid w:val="003E6991"/>
    <w:rsid w:val="003E6B12"/>
    <w:rsid w:val="003E730D"/>
    <w:rsid w:val="003E7853"/>
    <w:rsid w:val="003E787A"/>
    <w:rsid w:val="003F1834"/>
    <w:rsid w:val="003F1999"/>
    <w:rsid w:val="003F1EDE"/>
    <w:rsid w:val="003F23F8"/>
    <w:rsid w:val="003F251C"/>
    <w:rsid w:val="003F2860"/>
    <w:rsid w:val="003F2A9D"/>
    <w:rsid w:val="003F2CF8"/>
    <w:rsid w:val="003F2EEC"/>
    <w:rsid w:val="003F30CA"/>
    <w:rsid w:val="003F333D"/>
    <w:rsid w:val="003F393D"/>
    <w:rsid w:val="003F40CE"/>
    <w:rsid w:val="003F4AC6"/>
    <w:rsid w:val="003F4AF1"/>
    <w:rsid w:val="003F50F7"/>
    <w:rsid w:val="003F57EC"/>
    <w:rsid w:val="003F5B19"/>
    <w:rsid w:val="003F5BD2"/>
    <w:rsid w:val="003F611E"/>
    <w:rsid w:val="003F61F8"/>
    <w:rsid w:val="003F62E3"/>
    <w:rsid w:val="003F6615"/>
    <w:rsid w:val="003F686C"/>
    <w:rsid w:val="003F6BA1"/>
    <w:rsid w:val="003F6E37"/>
    <w:rsid w:val="003F7890"/>
    <w:rsid w:val="003F7C19"/>
    <w:rsid w:val="003F7FE8"/>
    <w:rsid w:val="004004A0"/>
    <w:rsid w:val="0040071C"/>
    <w:rsid w:val="004007E4"/>
    <w:rsid w:val="00400AB7"/>
    <w:rsid w:val="00400D8F"/>
    <w:rsid w:val="0040222C"/>
    <w:rsid w:val="004025C0"/>
    <w:rsid w:val="00402AEE"/>
    <w:rsid w:val="004031A2"/>
    <w:rsid w:val="00404114"/>
    <w:rsid w:val="00404239"/>
    <w:rsid w:val="004043C9"/>
    <w:rsid w:val="0040496A"/>
    <w:rsid w:val="00404FB4"/>
    <w:rsid w:val="004050EB"/>
    <w:rsid w:val="0040537B"/>
    <w:rsid w:val="004054F7"/>
    <w:rsid w:val="004060EA"/>
    <w:rsid w:val="0040684D"/>
    <w:rsid w:val="00407221"/>
    <w:rsid w:val="00407C39"/>
    <w:rsid w:val="00407CF1"/>
    <w:rsid w:val="00407D75"/>
    <w:rsid w:val="004104AB"/>
    <w:rsid w:val="00410F0D"/>
    <w:rsid w:val="0041111D"/>
    <w:rsid w:val="00411440"/>
    <w:rsid w:val="0041165A"/>
    <w:rsid w:val="00411740"/>
    <w:rsid w:val="00411864"/>
    <w:rsid w:val="00411966"/>
    <w:rsid w:val="00411FD0"/>
    <w:rsid w:val="00411FD2"/>
    <w:rsid w:val="004123A2"/>
    <w:rsid w:val="004126F4"/>
    <w:rsid w:val="00413B1A"/>
    <w:rsid w:val="00413CE0"/>
    <w:rsid w:val="00413FE1"/>
    <w:rsid w:val="0041402C"/>
    <w:rsid w:val="004140D1"/>
    <w:rsid w:val="00414612"/>
    <w:rsid w:val="00415839"/>
    <w:rsid w:val="00415919"/>
    <w:rsid w:val="0041594A"/>
    <w:rsid w:val="00415ACC"/>
    <w:rsid w:val="00415F8B"/>
    <w:rsid w:val="004163AA"/>
    <w:rsid w:val="004169C0"/>
    <w:rsid w:val="00416AB5"/>
    <w:rsid w:val="00416CEB"/>
    <w:rsid w:val="0041716A"/>
    <w:rsid w:val="00417F35"/>
    <w:rsid w:val="00420AD8"/>
    <w:rsid w:val="00420F2F"/>
    <w:rsid w:val="00420F97"/>
    <w:rsid w:val="0042111E"/>
    <w:rsid w:val="00421A89"/>
    <w:rsid w:val="00421EF0"/>
    <w:rsid w:val="004224DE"/>
    <w:rsid w:val="00422C54"/>
    <w:rsid w:val="00423517"/>
    <w:rsid w:val="004236BA"/>
    <w:rsid w:val="0042376C"/>
    <w:rsid w:val="00423D69"/>
    <w:rsid w:val="00423F78"/>
    <w:rsid w:val="00424D3A"/>
    <w:rsid w:val="00424EA8"/>
    <w:rsid w:val="004250CC"/>
    <w:rsid w:val="00426877"/>
    <w:rsid w:val="0042694F"/>
    <w:rsid w:val="00426CE1"/>
    <w:rsid w:val="00426E7B"/>
    <w:rsid w:val="0042702F"/>
    <w:rsid w:val="00427250"/>
    <w:rsid w:val="00427695"/>
    <w:rsid w:val="00427AF5"/>
    <w:rsid w:val="00427BFC"/>
    <w:rsid w:val="00427C97"/>
    <w:rsid w:val="00430268"/>
    <w:rsid w:val="004307E0"/>
    <w:rsid w:val="0043085B"/>
    <w:rsid w:val="00430891"/>
    <w:rsid w:val="00430A6D"/>
    <w:rsid w:val="00430C3C"/>
    <w:rsid w:val="00431BED"/>
    <w:rsid w:val="00432182"/>
    <w:rsid w:val="004326C0"/>
    <w:rsid w:val="0043279F"/>
    <w:rsid w:val="0043299F"/>
    <w:rsid w:val="00432B33"/>
    <w:rsid w:val="00432E0F"/>
    <w:rsid w:val="004332E1"/>
    <w:rsid w:val="00433579"/>
    <w:rsid w:val="0043382D"/>
    <w:rsid w:val="00433865"/>
    <w:rsid w:val="00433AC6"/>
    <w:rsid w:val="00433CBB"/>
    <w:rsid w:val="00433EAA"/>
    <w:rsid w:val="00434401"/>
    <w:rsid w:val="00434426"/>
    <w:rsid w:val="0043452F"/>
    <w:rsid w:val="0043467F"/>
    <w:rsid w:val="00434817"/>
    <w:rsid w:val="004351DF"/>
    <w:rsid w:val="004354BD"/>
    <w:rsid w:val="00435D68"/>
    <w:rsid w:val="004360EF"/>
    <w:rsid w:val="004368FD"/>
    <w:rsid w:val="00436D54"/>
    <w:rsid w:val="004370F0"/>
    <w:rsid w:val="0044024C"/>
    <w:rsid w:val="0044058F"/>
    <w:rsid w:val="004408B2"/>
    <w:rsid w:val="0044107B"/>
    <w:rsid w:val="00441166"/>
    <w:rsid w:val="004412F0"/>
    <w:rsid w:val="0044149C"/>
    <w:rsid w:val="00442471"/>
    <w:rsid w:val="004425D1"/>
    <w:rsid w:val="004426C1"/>
    <w:rsid w:val="004437DF"/>
    <w:rsid w:val="0044399B"/>
    <w:rsid w:val="00443C41"/>
    <w:rsid w:val="00443EDA"/>
    <w:rsid w:val="00443FD5"/>
    <w:rsid w:val="00445362"/>
    <w:rsid w:val="004454D1"/>
    <w:rsid w:val="00445518"/>
    <w:rsid w:val="00445E3D"/>
    <w:rsid w:val="00446D73"/>
    <w:rsid w:val="004470B9"/>
    <w:rsid w:val="004471DE"/>
    <w:rsid w:val="004471F5"/>
    <w:rsid w:val="00447898"/>
    <w:rsid w:val="00447924"/>
    <w:rsid w:val="00450F18"/>
    <w:rsid w:val="004515F0"/>
    <w:rsid w:val="00452143"/>
    <w:rsid w:val="00452238"/>
    <w:rsid w:val="00452286"/>
    <w:rsid w:val="00453418"/>
    <w:rsid w:val="0045345B"/>
    <w:rsid w:val="00453F78"/>
    <w:rsid w:val="00454EF3"/>
    <w:rsid w:val="00454FA5"/>
    <w:rsid w:val="00455810"/>
    <w:rsid w:val="004560CC"/>
    <w:rsid w:val="004560EA"/>
    <w:rsid w:val="00456C98"/>
    <w:rsid w:val="00456D3D"/>
    <w:rsid w:val="00456E68"/>
    <w:rsid w:val="00456FE5"/>
    <w:rsid w:val="00457189"/>
    <w:rsid w:val="00457B65"/>
    <w:rsid w:val="00457F42"/>
    <w:rsid w:val="00457F67"/>
    <w:rsid w:val="00457FF5"/>
    <w:rsid w:val="00460264"/>
    <w:rsid w:val="00460306"/>
    <w:rsid w:val="004607BC"/>
    <w:rsid w:val="00460B8D"/>
    <w:rsid w:val="00460BA7"/>
    <w:rsid w:val="00460C8E"/>
    <w:rsid w:val="0046161F"/>
    <w:rsid w:val="004620C0"/>
    <w:rsid w:val="00462A20"/>
    <w:rsid w:val="00462BE0"/>
    <w:rsid w:val="00463227"/>
    <w:rsid w:val="004641B2"/>
    <w:rsid w:val="00464242"/>
    <w:rsid w:val="00464353"/>
    <w:rsid w:val="004643CE"/>
    <w:rsid w:val="004648A2"/>
    <w:rsid w:val="00464C19"/>
    <w:rsid w:val="00464D72"/>
    <w:rsid w:val="00464EE6"/>
    <w:rsid w:val="0046528D"/>
    <w:rsid w:val="004652C0"/>
    <w:rsid w:val="00465353"/>
    <w:rsid w:val="004653F3"/>
    <w:rsid w:val="0046696F"/>
    <w:rsid w:val="00467154"/>
    <w:rsid w:val="004672B6"/>
    <w:rsid w:val="00467872"/>
    <w:rsid w:val="00467D26"/>
    <w:rsid w:val="00467DA0"/>
    <w:rsid w:val="004704CA"/>
    <w:rsid w:val="00470B79"/>
    <w:rsid w:val="00471353"/>
    <w:rsid w:val="00471573"/>
    <w:rsid w:val="00471DC4"/>
    <w:rsid w:val="004721C3"/>
    <w:rsid w:val="004721C5"/>
    <w:rsid w:val="00473838"/>
    <w:rsid w:val="00474399"/>
    <w:rsid w:val="0047458D"/>
    <w:rsid w:val="00475416"/>
    <w:rsid w:val="00475796"/>
    <w:rsid w:val="0047582B"/>
    <w:rsid w:val="00475BDC"/>
    <w:rsid w:val="00475E25"/>
    <w:rsid w:val="0047600E"/>
    <w:rsid w:val="00476090"/>
    <w:rsid w:val="00476E5D"/>
    <w:rsid w:val="00476E60"/>
    <w:rsid w:val="0047735F"/>
    <w:rsid w:val="004800BC"/>
    <w:rsid w:val="00480167"/>
    <w:rsid w:val="00480DFB"/>
    <w:rsid w:val="00480FCA"/>
    <w:rsid w:val="004812B7"/>
    <w:rsid w:val="0048232F"/>
    <w:rsid w:val="00482B9F"/>
    <w:rsid w:val="00482CB4"/>
    <w:rsid w:val="00482D08"/>
    <w:rsid w:val="0048334D"/>
    <w:rsid w:val="00484007"/>
    <w:rsid w:val="004843E7"/>
    <w:rsid w:val="00484536"/>
    <w:rsid w:val="00484AD6"/>
    <w:rsid w:val="00484C4D"/>
    <w:rsid w:val="0048504B"/>
    <w:rsid w:val="004852DB"/>
    <w:rsid w:val="00485797"/>
    <w:rsid w:val="00486199"/>
    <w:rsid w:val="00486C9D"/>
    <w:rsid w:val="00487731"/>
    <w:rsid w:val="00487AB3"/>
    <w:rsid w:val="00487E2E"/>
    <w:rsid w:val="00487F97"/>
    <w:rsid w:val="004900F7"/>
    <w:rsid w:val="0049020D"/>
    <w:rsid w:val="00490A94"/>
    <w:rsid w:val="00490CCE"/>
    <w:rsid w:val="00490D09"/>
    <w:rsid w:val="00490F6C"/>
    <w:rsid w:val="004911E4"/>
    <w:rsid w:val="004918A8"/>
    <w:rsid w:val="0049297C"/>
    <w:rsid w:val="00492D3B"/>
    <w:rsid w:val="00492D91"/>
    <w:rsid w:val="00493255"/>
    <w:rsid w:val="00493EE0"/>
    <w:rsid w:val="00494C8B"/>
    <w:rsid w:val="00494FBA"/>
    <w:rsid w:val="004950E0"/>
    <w:rsid w:val="00495182"/>
    <w:rsid w:val="00495EFD"/>
    <w:rsid w:val="004972A7"/>
    <w:rsid w:val="0049731E"/>
    <w:rsid w:val="004A02B7"/>
    <w:rsid w:val="004A0447"/>
    <w:rsid w:val="004A04E3"/>
    <w:rsid w:val="004A0643"/>
    <w:rsid w:val="004A0704"/>
    <w:rsid w:val="004A0EBF"/>
    <w:rsid w:val="004A1FD0"/>
    <w:rsid w:val="004A29B1"/>
    <w:rsid w:val="004A2B86"/>
    <w:rsid w:val="004A3364"/>
    <w:rsid w:val="004A336B"/>
    <w:rsid w:val="004A391D"/>
    <w:rsid w:val="004A3930"/>
    <w:rsid w:val="004A4172"/>
    <w:rsid w:val="004A4653"/>
    <w:rsid w:val="004A46F1"/>
    <w:rsid w:val="004A492E"/>
    <w:rsid w:val="004A49A4"/>
    <w:rsid w:val="004A55F4"/>
    <w:rsid w:val="004A58DF"/>
    <w:rsid w:val="004A5E64"/>
    <w:rsid w:val="004A6BD2"/>
    <w:rsid w:val="004A722A"/>
    <w:rsid w:val="004B011C"/>
    <w:rsid w:val="004B0660"/>
    <w:rsid w:val="004B0928"/>
    <w:rsid w:val="004B0DE6"/>
    <w:rsid w:val="004B0EF1"/>
    <w:rsid w:val="004B11DA"/>
    <w:rsid w:val="004B13BD"/>
    <w:rsid w:val="004B15A2"/>
    <w:rsid w:val="004B20F3"/>
    <w:rsid w:val="004B2579"/>
    <w:rsid w:val="004B25D8"/>
    <w:rsid w:val="004B2FFA"/>
    <w:rsid w:val="004B4358"/>
    <w:rsid w:val="004B489C"/>
    <w:rsid w:val="004B4D8F"/>
    <w:rsid w:val="004B4E3A"/>
    <w:rsid w:val="004B50AB"/>
    <w:rsid w:val="004B5E41"/>
    <w:rsid w:val="004B61B3"/>
    <w:rsid w:val="004B6276"/>
    <w:rsid w:val="004B67A5"/>
    <w:rsid w:val="004B69DB"/>
    <w:rsid w:val="004B753E"/>
    <w:rsid w:val="004B7784"/>
    <w:rsid w:val="004B792B"/>
    <w:rsid w:val="004B7F93"/>
    <w:rsid w:val="004C04A6"/>
    <w:rsid w:val="004C0639"/>
    <w:rsid w:val="004C0759"/>
    <w:rsid w:val="004C1055"/>
    <w:rsid w:val="004C117C"/>
    <w:rsid w:val="004C1264"/>
    <w:rsid w:val="004C1BF2"/>
    <w:rsid w:val="004C2CFA"/>
    <w:rsid w:val="004C3085"/>
    <w:rsid w:val="004C3348"/>
    <w:rsid w:val="004C3E82"/>
    <w:rsid w:val="004C4291"/>
    <w:rsid w:val="004C4516"/>
    <w:rsid w:val="004C458F"/>
    <w:rsid w:val="004C4E54"/>
    <w:rsid w:val="004C587D"/>
    <w:rsid w:val="004C5D0F"/>
    <w:rsid w:val="004C6025"/>
    <w:rsid w:val="004C6216"/>
    <w:rsid w:val="004C624A"/>
    <w:rsid w:val="004C631D"/>
    <w:rsid w:val="004C6A61"/>
    <w:rsid w:val="004C7760"/>
    <w:rsid w:val="004D023A"/>
    <w:rsid w:val="004D07E6"/>
    <w:rsid w:val="004D0E6E"/>
    <w:rsid w:val="004D0F3D"/>
    <w:rsid w:val="004D156A"/>
    <w:rsid w:val="004D17B7"/>
    <w:rsid w:val="004D1897"/>
    <w:rsid w:val="004D19B8"/>
    <w:rsid w:val="004D1F94"/>
    <w:rsid w:val="004D2020"/>
    <w:rsid w:val="004D2A3F"/>
    <w:rsid w:val="004D2D11"/>
    <w:rsid w:val="004D314C"/>
    <w:rsid w:val="004D379F"/>
    <w:rsid w:val="004D38F2"/>
    <w:rsid w:val="004D3DE7"/>
    <w:rsid w:val="004D3EEE"/>
    <w:rsid w:val="004D3FEA"/>
    <w:rsid w:val="004D42C1"/>
    <w:rsid w:val="004D492B"/>
    <w:rsid w:val="004D4F93"/>
    <w:rsid w:val="004D50B6"/>
    <w:rsid w:val="004D511B"/>
    <w:rsid w:val="004D6016"/>
    <w:rsid w:val="004D601E"/>
    <w:rsid w:val="004D6671"/>
    <w:rsid w:val="004D6C86"/>
    <w:rsid w:val="004D7BFD"/>
    <w:rsid w:val="004D7D2B"/>
    <w:rsid w:val="004E0233"/>
    <w:rsid w:val="004E0258"/>
    <w:rsid w:val="004E0C3D"/>
    <w:rsid w:val="004E0D9C"/>
    <w:rsid w:val="004E0E9A"/>
    <w:rsid w:val="004E10BB"/>
    <w:rsid w:val="004E1297"/>
    <w:rsid w:val="004E130F"/>
    <w:rsid w:val="004E1E40"/>
    <w:rsid w:val="004E2193"/>
    <w:rsid w:val="004E2244"/>
    <w:rsid w:val="004E3ED5"/>
    <w:rsid w:val="004E450A"/>
    <w:rsid w:val="004E4631"/>
    <w:rsid w:val="004E46CA"/>
    <w:rsid w:val="004E4C0B"/>
    <w:rsid w:val="004E4FF4"/>
    <w:rsid w:val="004E527F"/>
    <w:rsid w:val="004E558C"/>
    <w:rsid w:val="004E608A"/>
    <w:rsid w:val="004E67F4"/>
    <w:rsid w:val="004E6CC1"/>
    <w:rsid w:val="004E6FC4"/>
    <w:rsid w:val="004E739C"/>
    <w:rsid w:val="004E7586"/>
    <w:rsid w:val="004E7DF1"/>
    <w:rsid w:val="004E7F57"/>
    <w:rsid w:val="004F000E"/>
    <w:rsid w:val="004F0174"/>
    <w:rsid w:val="004F0364"/>
    <w:rsid w:val="004F07E1"/>
    <w:rsid w:val="004F0B91"/>
    <w:rsid w:val="004F13D6"/>
    <w:rsid w:val="004F1480"/>
    <w:rsid w:val="004F16A2"/>
    <w:rsid w:val="004F195F"/>
    <w:rsid w:val="004F1D9C"/>
    <w:rsid w:val="004F2178"/>
    <w:rsid w:val="004F2702"/>
    <w:rsid w:val="004F36F7"/>
    <w:rsid w:val="004F398D"/>
    <w:rsid w:val="004F488D"/>
    <w:rsid w:val="004F4E16"/>
    <w:rsid w:val="004F50BC"/>
    <w:rsid w:val="004F5338"/>
    <w:rsid w:val="004F55C5"/>
    <w:rsid w:val="004F5846"/>
    <w:rsid w:val="004F5A4A"/>
    <w:rsid w:val="004F5C7A"/>
    <w:rsid w:val="004F5D6F"/>
    <w:rsid w:val="004F63EB"/>
    <w:rsid w:val="004F6495"/>
    <w:rsid w:val="004F67E0"/>
    <w:rsid w:val="004F6AB6"/>
    <w:rsid w:val="004F74FC"/>
    <w:rsid w:val="004F768D"/>
    <w:rsid w:val="004F79FC"/>
    <w:rsid w:val="004F7D0D"/>
    <w:rsid w:val="00500E8C"/>
    <w:rsid w:val="005014A5"/>
    <w:rsid w:val="005024EC"/>
    <w:rsid w:val="00502A57"/>
    <w:rsid w:val="0050320B"/>
    <w:rsid w:val="0050367E"/>
    <w:rsid w:val="00503A7D"/>
    <w:rsid w:val="00503ABD"/>
    <w:rsid w:val="00503C52"/>
    <w:rsid w:val="00503D56"/>
    <w:rsid w:val="00503EC0"/>
    <w:rsid w:val="005040A9"/>
    <w:rsid w:val="00505A74"/>
    <w:rsid w:val="00505AF1"/>
    <w:rsid w:val="0050749F"/>
    <w:rsid w:val="005074B2"/>
    <w:rsid w:val="00507520"/>
    <w:rsid w:val="00507C79"/>
    <w:rsid w:val="00507D3A"/>
    <w:rsid w:val="0051050A"/>
    <w:rsid w:val="00510595"/>
    <w:rsid w:val="00510933"/>
    <w:rsid w:val="005109B5"/>
    <w:rsid w:val="00510A3E"/>
    <w:rsid w:val="00510D85"/>
    <w:rsid w:val="00510FE0"/>
    <w:rsid w:val="0051107E"/>
    <w:rsid w:val="00511492"/>
    <w:rsid w:val="00511650"/>
    <w:rsid w:val="00512693"/>
    <w:rsid w:val="005127C6"/>
    <w:rsid w:val="00512BA8"/>
    <w:rsid w:val="00512EAC"/>
    <w:rsid w:val="00513069"/>
    <w:rsid w:val="0051333D"/>
    <w:rsid w:val="00513C35"/>
    <w:rsid w:val="00513EA3"/>
    <w:rsid w:val="00514D9A"/>
    <w:rsid w:val="00514F34"/>
    <w:rsid w:val="00515433"/>
    <w:rsid w:val="00515533"/>
    <w:rsid w:val="005156CD"/>
    <w:rsid w:val="00515B31"/>
    <w:rsid w:val="00515DC2"/>
    <w:rsid w:val="00516004"/>
    <w:rsid w:val="00516064"/>
    <w:rsid w:val="00516220"/>
    <w:rsid w:val="0051651B"/>
    <w:rsid w:val="00516DE7"/>
    <w:rsid w:val="005171BB"/>
    <w:rsid w:val="00517570"/>
    <w:rsid w:val="005175A7"/>
    <w:rsid w:val="005179C5"/>
    <w:rsid w:val="00517F34"/>
    <w:rsid w:val="005200AD"/>
    <w:rsid w:val="005200E1"/>
    <w:rsid w:val="0052023A"/>
    <w:rsid w:val="00520267"/>
    <w:rsid w:val="005205D7"/>
    <w:rsid w:val="00521C50"/>
    <w:rsid w:val="00521CA8"/>
    <w:rsid w:val="00522790"/>
    <w:rsid w:val="00522AC2"/>
    <w:rsid w:val="00522B46"/>
    <w:rsid w:val="005230CC"/>
    <w:rsid w:val="00523617"/>
    <w:rsid w:val="0052365F"/>
    <w:rsid w:val="005239D0"/>
    <w:rsid w:val="00523B9A"/>
    <w:rsid w:val="00524302"/>
    <w:rsid w:val="005249B5"/>
    <w:rsid w:val="00524EBA"/>
    <w:rsid w:val="00524FF2"/>
    <w:rsid w:val="005250E0"/>
    <w:rsid w:val="0052513D"/>
    <w:rsid w:val="00525395"/>
    <w:rsid w:val="00525512"/>
    <w:rsid w:val="00525B9F"/>
    <w:rsid w:val="00525D53"/>
    <w:rsid w:val="0052620F"/>
    <w:rsid w:val="005268AA"/>
    <w:rsid w:val="005268F8"/>
    <w:rsid w:val="00526B69"/>
    <w:rsid w:val="00527015"/>
    <w:rsid w:val="005272B3"/>
    <w:rsid w:val="00527CF9"/>
    <w:rsid w:val="00527D74"/>
    <w:rsid w:val="00530B2E"/>
    <w:rsid w:val="00531184"/>
    <w:rsid w:val="00531941"/>
    <w:rsid w:val="00531F91"/>
    <w:rsid w:val="0053231B"/>
    <w:rsid w:val="00532814"/>
    <w:rsid w:val="00532CAF"/>
    <w:rsid w:val="00532FD8"/>
    <w:rsid w:val="005334D2"/>
    <w:rsid w:val="005339AE"/>
    <w:rsid w:val="00533BE2"/>
    <w:rsid w:val="00533D2A"/>
    <w:rsid w:val="00534262"/>
    <w:rsid w:val="005346FC"/>
    <w:rsid w:val="00534EF8"/>
    <w:rsid w:val="005358ED"/>
    <w:rsid w:val="00535BFF"/>
    <w:rsid w:val="00535EE9"/>
    <w:rsid w:val="005362F5"/>
    <w:rsid w:val="0053647D"/>
    <w:rsid w:val="00537945"/>
    <w:rsid w:val="00537B36"/>
    <w:rsid w:val="00537DD4"/>
    <w:rsid w:val="00540145"/>
    <w:rsid w:val="00540260"/>
    <w:rsid w:val="0054098D"/>
    <w:rsid w:val="00540AD6"/>
    <w:rsid w:val="00541037"/>
    <w:rsid w:val="005414E8"/>
    <w:rsid w:val="00542097"/>
    <w:rsid w:val="0054240C"/>
    <w:rsid w:val="0054277B"/>
    <w:rsid w:val="005429FD"/>
    <w:rsid w:val="00542D90"/>
    <w:rsid w:val="0054324E"/>
    <w:rsid w:val="00543B85"/>
    <w:rsid w:val="0054402B"/>
    <w:rsid w:val="0054411A"/>
    <w:rsid w:val="005444E4"/>
    <w:rsid w:val="005446EB"/>
    <w:rsid w:val="00544753"/>
    <w:rsid w:val="00544A49"/>
    <w:rsid w:val="00545425"/>
    <w:rsid w:val="005457B1"/>
    <w:rsid w:val="005458D9"/>
    <w:rsid w:val="00546180"/>
    <w:rsid w:val="00546431"/>
    <w:rsid w:val="00546B17"/>
    <w:rsid w:val="00546C2A"/>
    <w:rsid w:val="00546DEC"/>
    <w:rsid w:val="00546E70"/>
    <w:rsid w:val="00547177"/>
    <w:rsid w:val="0054719E"/>
    <w:rsid w:val="00547236"/>
    <w:rsid w:val="00547F56"/>
    <w:rsid w:val="00550424"/>
    <w:rsid w:val="00551058"/>
    <w:rsid w:val="00551284"/>
    <w:rsid w:val="0055163E"/>
    <w:rsid w:val="00551B72"/>
    <w:rsid w:val="0055226A"/>
    <w:rsid w:val="0055295B"/>
    <w:rsid w:val="00553185"/>
    <w:rsid w:val="005531C1"/>
    <w:rsid w:val="0055324C"/>
    <w:rsid w:val="005538BA"/>
    <w:rsid w:val="00554BBF"/>
    <w:rsid w:val="00554E29"/>
    <w:rsid w:val="00555C48"/>
    <w:rsid w:val="0055617C"/>
    <w:rsid w:val="0055672F"/>
    <w:rsid w:val="00556FFE"/>
    <w:rsid w:val="005570C9"/>
    <w:rsid w:val="005571FF"/>
    <w:rsid w:val="00557598"/>
    <w:rsid w:val="005576E3"/>
    <w:rsid w:val="005578B7"/>
    <w:rsid w:val="00557DF9"/>
    <w:rsid w:val="00560C7F"/>
    <w:rsid w:val="00561738"/>
    <w:rsid w:val="00561DF1"/>
    <w:rsid w:val="0056217E"/>
    <w:rsid w:val="00562240"/>
    <w:rsid w:val="00562678"/>
    <w:rsid w:val="005627E6"/>
    <w:rsid w:val="0056284A"/>
    <w:rsid w:val="00562A73"/>
    <w:rsid w:val="00562AB2"/>
    <w:rsid w:val="00563221"/>
    <w:rsid w:val="0056354E"/>
    <w:rsid w:val="005642CA"/>
    <w:rsid w:val="00564350"/>
    <w:rsid w:val="00564B75"/>
    <w:rsid w:val="00564D97"/>
    <w:rsid w:val="00564E96"/>
    <w:rsid w:val="00565B90"/>
    <w:rsid w:val="005660BF"/>
    <w:rsid w:val="0056610A"/>
    <w:rsid w:val="0056695F"/>
    <w:rsid w:val="00567346"/>
    <w:rsid w:val="005679CE"/>
    <w:rsid w:val="005704DC"/>
    <w:rsid w:val="005710D1"/>
    <w:rsid w:val="0057130B"/>
    <w:rsid w:val="00571796"/>
    <w:rsid w:val="0057246B"/>
    <w:rsid w:val="00572511"/>
    <w:rsid w:val="00572581"/>
    <w:rsid w:val="0057265A"/>
    <w:rsid w:val="00572B88"/>
    <w:rsid w:val="0057352D"/>
    <w:rsid w:val="0057361A"/>
    <w:rsid w:val="00573CA4"/>
    <w:rsid w:val="00573CCE"/>
    <w:rsid w:val="0057401E"/>
    <w:rsid w:val="0057415C"/>
    <w:rsid w:val="00574475"/>
    <w:rsid w:val="005744CA"/>
    <w:rsid w:val="0057498D"/>
    <w:rsid w:val="00574D1D"/>
    <w:rsid w:val="00575111"/>
    <w:rsid w:val="00575A15"/>
    <w:rsid w:val="00576412"/>
    <w:rsid w:val="0057719D"/>
    <w:rsid w:val="00577C9F"/>
    <w:rsid w:val="0058032A"/>
    <w:rsid w:val="005804F4"/>
    <w:rsid w:val="00580C1A"/>
    <w:rsid w:val="00580FF3"/>
    <w:rsid w:val="00581A31"/>
    <w:rsid w:val="00581C5C"/>
    <w:rsid w:val="00581FF2"/>
    <w:rsid w:val="005822AC"/>
    <w:rsid w:val="00582824"/>
    <w:rsid w:val="00582CEB"/>
    <w:rsid w:val="00582E18"/>
    <w:rsid w:val="005844C6"/>
    <w:rsid w:val="00585263"/>
    <w:rsid w:val="0058561F"/>
    <w:rsid w:val="005861B5"/>
    <w:rsid w:val="005863D4"/>
    <w:rsid w:val="00586886"/>
    <w:rsid w:val="00587889"/>
    <w:rsid w:val="00587CA6"/>
    <w:rsid w:val="005900DF"/>
    <w:rsid w:val="00590928"/>
    <w:rsid w:val="00590B58"/>
    <w:rsid w:val="00590C6D"/>
    <w:rsid w:val="00590E39"/>
    <w:rsid w:val="005918A1"/>
    <w:rsid w:val="00591D2C"/>
    <w:rsid w:val="0059233A"/>
    <w:rsid w:val="005924C9"/>
    <w:rsid w:val="00592DBA"/>
    <w:rsid w:val="0059344C"/>
    <w:rsid w:val="005935B6"/>
    <w:rsid w:val="00593A35"/>
    <w:rsid w:val="00593E32"/>
    <w:rsid w:val="0059494F"/>
    <w:rsid w:val="00594C01"/>
    <w:rsid w:val="00594CA0"/>
    <w:rsid w:val="005951F4"/>
    <w:rsid w:val="0059525E"/>
    <w:rsid w:val="00595CA3"/>
    <w:rsid w:val="00595D49"/>
    <w:rsid w:val="00595F4A"/>
    <w:rsid w:val="005962BF"/>
    <w:rsid w:val="005966AF"/>
    <w:rsid w:val="00596A09"/>
    <w:rsid w:val="00596B0F"/>
    <w:rsid w:val="005970C1"/>
    <w:rsid w:val="005971C1"/>
    <w:rsid w:val="00597A0C"/>
    <w:rsid w:val="00597A62"/>
    <w:rsid w:val="005A0266"/>
    <w:rsid w:val="005A088A"/>
    <w:rsid w:val="005A15E9"/>
    <w:rsid w:val="005A1A0B"/>
    <w:rsid w:val="005A2380"/>
    <w:rsid w:val="005A25B7"/>
    <w:rsid w:val="005A28BB"/>
    <w:rsid w:val="005A2ECB"/>
    <w:rsid w:val="005A3222"/>
    <w:rsid w:val="005A338F"/>
    <w:rsid w:val="005A3752"/>
    <w:rsid w:val="005A4470"/>
    <w:rsid w:val="005A4501"/>
    <w:rsid w:val="005A4949"/>
    <w:rsid w:val="005A4B42"/>
    <w:rsid w:val="005A4B76"/>
    <w:rsid w:val="005A51B1"/>
    <w:rsid w:val="005A5465"/>
    <w:rsid w:val="005A5759"/>
    <w:rsid w:val="005A5FAE"/>
    <w:rsid w:val="005A64E9"/>
    <w:rsid w:val="005A6939"/>
    <w:rsid w:val="005A6BD6"/>
    <w:rsid w:val="005B00F0"/>
    <w:rsid w:val="005B03E4"/>
    <w:rsid w:val="005B074A"/>
    <w:rsid w:val="005B0987"/>
    <w:rsid w:val="005B0C01"/>
    <w:rsid w:val="005B15D7"/>
    <w:rsid w:val="005B15E2"/>
    <w:rsid w:val="005B2108"/>
    <w:rsid w:val="005B22A4"/>
    <w:rsid w:val="005B26E6"/>
    <w:rsid w:val="005B2BFD"/>
    <w:rsid w:val="005B3852"/>
    <w:rsid w:val="005B3936"/>
    <w:rsid w:val="005B3C6A"/>
    <w:rsid w:val="005B48DD"/>
    <w:rsid w:val="005B5567"/>
    <w:rsid w:val="005B582C"/>
    <w:rsid w:val="005B5E41"/>
    <w:rsid w:val="005B6328"/>
    <w:rsid w:val="005B6AF2"/>
    <w:rsid w:val="005B6CF1"/>
    <w:rsid w:val="005B7275"/>
    <w:rsid w:val="005B7538"/>
    <w:rsid w:val="005B77BC"/>
    <w:rsid w:val="005B7ED1"/>
    <w:rsid w:val="005C01E0"/>
    <w:rsid w:val="005C0BB5"/>
    <w:rsid w:val="005C0E72"/>
    <w:rsid w:val="005C1754"/>
    <w:rsid w:val="005C1CAA"/>
    <w:rsid w:val="005C1EEC"/>
    <w:rsid w:val="005C286C"/>
    <w:rsid w:val="005C2B67"/>
    <w:rsid w:val="005C2C22"/>
    <w:rsid w:val="005C2CC1"/>
    <w:rsid w:val="005C3576"/>
    <w:rsid w:val="005C478A"/>
    <w:rsid w:val="005C4B52"/>
    <w:rsid w:val="005C5290"/>
    <w:rsid w:val="005C5AFE"/>
    <w:rsid w:val="005C5F2B"/>
    <w:rsid w:val="005C648F"/>
    <w:rsid w:val="005C65B6"/>
    <w:rsid w:val="005C701C"/>
    <w:rsid w:val="005C703B"/>
    <w:rsid w:val="005C7094"/>
    <w:rsid w:val="005C7B00"/>
    <w:rsid w:val="005C7D5D"/>
    <w:rsid w:val="005C7FF4"/>
    <w:rsid w:val="005D065D"/>
    <w:rsid w:val="005D06E8"/>
    <w:rsid w:val="005D0841"/>
    <w:rsid w:val="005D1307"/>
    <w:rsid w:val="005D1DD7"/>
    <w:rsid w:val="005D32AA"/>
    <w:rsid w:val="005D357C"/>
    <w:rsid w:val="005D3725"/>
    <w:rsid w:val="005D3972"/>
    <w:rsid w:val="005D3BE4"/>
    <w:rsid w:val="005D3D5C"/>
    <w:rsid w:val="005D3F4F"/>
    <w:rsid w:val="005D40AF"/>
    <w:rsid w:val="005D41F6"/>
    <w:rsid w:val="005D42F5"/>
    <w:rsid w:val="005D4838"/>
    <w:rsid w:val="005D4C35"/>
    <w:rsid w:val="005D4D3C"/>
    <w:rsid w:val="005D558E"/>
    <w:rsid w:val="005D5993"/>
    <w:rsid w:val="005D5A49"/>
    <w:rsid w:val="005D6A33"/>
    <w:rsid w:val="005D7030"/>
    <w:rsid w:val="005D72EF"/>
    <w:rsid w:val="005D7529"/>
    <w:rsid w:val="005D7BB0"/>
    <w:rsid w:val="005D7C8F"/>
    <w:rsid w:val="005D7CE9"/>
    <w:rsid w:val="005D7CF1"/>
    <w:rsid w:val="005E030A"/>
    <w:rsid w:val="005E107B"/>
    <w:rsid w:val="005E13A8"/>
    <w:rsid w:val="005E1426"/>
    <w:rsid w:val="005E19BD"/>
    <w:rsid w:val="005E2729"/>
    <w:rsid w:val="005E2768"/>
    <w:rsid w:val="005E2A47"/>
    <w:rsid w:val="005E3039"/>
    <w:rsid w:val="005E3A3E"/>
    <w:rsid w:val="005E3ABD"/>
    <w:rsid w:val="005E3AD3"/>
    <w:rsid w:val="005E3BB3"/>
    <w:rsid w:val="005E55DC"/>
    <w:rsid w:val="005E6384"/>
    <w:rsid w:val="005E694B"/>
    <w:rsid w:val="005E694D"/>
    <w:rsid w:val="005E78DB"/>
    <w:rsid w:val="005E7B29"/>
    <w:rsid w:val="005E7B53"/>
    <w:rsid w:val="005F02E7"/>
    <w:rsid w:val="005F0743"/>
    <w:rsid w:val="005F0A1F"/>
    <w:rsid w:val="005F0EC7"/>
    <w:rsid w:val="005F14AB"/>
    <w:rsid w:val="005F1AD2"/>
    <w:rsid w:val="005F1C56"/>
    <w:rsid w:val="005F2083"/>
    <w:rsid w:val="005F22FB"/>
    <w:rsid w:val="005F32E1"/>
    <w:rsid w:val="005F375D"/>
    <w:rsid w:val="005F376E"/>
    <w:rsid w:val="005F3FD0"/>
    <w:rsid w:val="005F4053"/>
    <w:rsid w:val="005F410F"/>
    <w:rsid w:val="005F44FC"/>
    <w:rsid w:val="005F465E"/>
    <w:rsid w:val="005F481A"/>
    <w:rsid w:val="005F4884"/>
    <w:rsid w:val="005F4B6D"/>
    <w:rsid w:val="005F516C"/>
    <w:rsid w:val="005F5305"/>
    <w:rsid w:val="005F571B"/>
    <w:rsid w:val="005F5A3E"/>
    <w:rsid w:val="005F5F2D"/>
    <w:rsid w:val="005F6680"/>
    <w:rsid w:val="005F687E"/>
    <w:rsid w:val="005F6F80"/>
    <w:rsid w:val="005F770D"/>
    <w:rsid w:val="005F784C"/>
    <w:rsid w:val="005F7E55"/>
    <w:rsid w:val="006007EC"/>
    <w:rsid w:val="00602D72"/>
    <w:rsid w:val="00602EF8"/>
    <w:rsid w:val="00602F11"/>
    <w:rsid w:val="00603794"/>
    <w:rsid w:val="006038ED"/>
    <w:rsid w:val="00603C57"/>
    <w:rsid w:val="006040BC"/>
    <w:rsid w:val="00604514"/>
    <w:rsid w:val="006045CA"/>
    <w:rsid w:val="006046E5"/>
    <w:rsid w:val="00604FCC"/>
    <w:rsid w:val="006052E3"/>
    <w:rsid w:val="006059C9"/>
    <w:rsid w:val="00605FF7"/>
    <w:rsid w:val="006061B3"/>
    <w:rsid w:val="00606212"/>
    <w:rsid w:val="0060667B"/>
    <w:rsid w:val="00606692"/>
    <w:rsid w:val="006067A9"/>
    <w:rsid w:val="006069E4"/>
    <w:rsid w:val="00606DF4"/>
    <w:rsid w:val="00606E8D"/>
    <w:rsid w:val="006070FF"/>
    <w:rsid w:val="00607394"/>
    <w:rsid w:val="00607FE9"/>
    <w:rsid w:val="0061030F"/>
    <w:rsid w:val="0061047C"/>
    <w:rsid w:val="00610B65"/>
    <w:rsid w:val="00610E4D"/>
    <w:rsid w:val="00610EEF"/>
    <w:rsid w:val="006110A3"/>
    <w:rsid w:val="006117A4"/>
    <w:rsid w:val="006118E5"/>
    <w:rsid w:val="006118F5"/>
    <w:rsid w:val="00611BA3"/>
    <w:rsid w:val="00611DCB"/>
    <w:rsid w:val="0061220E"/>
    <w:rsid w:val="00612B70"/>
    <w:rsid w:val="006130F8"/>
    <w:rsid w:val="006133C7"/>
    <w:rsid w:val="00613D28"/>
    <w:rsid w:val="00613FCE"/>
    <w:rsid w:val="00614049"/>
    <w:rsid w:val="0061411D"/>
    <w:rsid w:val="0061419A"/>
    <w:rsid w:val="00614503"/>
    <w:rsid w:val="00614694"/>
    <w:rsid w:val="00614D34"/>
    <w:rsid w:val="006157FA"/>
    <w:rsid w:val="006166EB"/>
    <w:rsid w:val="00616DAB"/>
    <w:rsid w:val="00617396"/>
    <w:rsid w:val="006176D6"/>
    <w:rsid w:val="0062060E"/>
    <w:rsid w:val="00620B23"/>
    <w:rsid w:val="00620CC4"/>
    <w:rsid w:val="00620ECF"/>
    <w:rsid w:val="0062125F"/>
    <w:rsid w:val="00621944"/>
    <w:rsid w:val="00621A62"/>
    <w:rsid w:val="006234E0"/>
    <w:rsid w:val="006235FE"/>
    <w:rsid w:val="00623AF3"/>
    <w:rsid w:val="006240C2"/>
    <w:rsid w:val="006241EB"/>
    <w:rsid w:val="00624AB1"/>
    <w:rsid w:val="0062547C"/>
    <w:rsid w:val="0062555F"/>
    <w:rsid w:val="00625B08"/>
    <w:rsid w:val="00625D10"/>
    <w:rsid w:val="00625EA7"/>
    <w:rsid w:val="00625FBE"/>
    <w:rsid w:val="006260F0"/>
    <w:rsid w:val="00626191"/>
    <w:rsid w:val="00626745"/>
    <w:rsid w:val="00626B5A"/>
    <w:rsid w:val="00626BB9"/>
    <w:rsid w:val="006270D3"/>
    <w:rsid w:val="006272FB"/>
    <w:rsid w:val="00627346"/>
    <w:rsid w:val="00627417"/>
    <w:rsid w:val="00627FE9"/>
    <w:rsid w:val="0063016C"/>
    <w:rsid w:val="00630608"/>
    <w:rsid w:val="0063104A"/>
    <w:rsid w:val="0063118F"/>
    <w:rsid w:val="00631584"/>
    <w:rsid w:val="006315F2"/>
    <w:rsid w:val="0063166D"/>
    <w:rsid w:val="0063171B"/>
    <w:rsid w:val="006318A0"/>
    <w:rsid w:val="00631AB7"/>
    <w:rsid w:val="0063238A"/>
    <w:rsid w:val="00632612"/>
    <w:rsid w:val="00633897"/>
    <w:rsid w:val="00634587"/>
    <w:rsid w:val="00634DF0"/>
    <w:rsid w:val="0063510E"/>
    <w:rsid w:val="006353FD"/>
    <w:rsid w:val="00635857"/>
    <w:rsid w:val="00635D3D"/>
    <w:rsid w:val="00635F2D"/>
    <w:rsid w:val="006363EC"/>
    <w:rsid w:val="00636A39"/>
    <w:rsid w:val="00636BA2"/>
    <w:rsid w:val="00637850"/>
    <w:rsid w:val="00637CDF"/>
    <w:rsid w:val="00637DB2"/>
    <w:rsid w:val="0064068B"/>
    <w:rsid w:val="0064108D"/>
    <w:rsid w:val="0064166F"/>
    <w:rsid w:val="006416D6"/>
    <w:rsid w:val="00641744"/>
    <w:rsid w:val="00641B72"/>
    <w:rsid w:val="00642495"/>
    <w:rsid w:val="0064249A"/>
    <w:rsid w:val="00642A15"/>
    <w:rsid w:val="00642A83"/>
    <w:rsid w:val="00642E8B"/>
    <w:rsid w:val="006437FF"/>
    <w:rsid w:val="00643C0E"/>
    <w:rsid w:val="00643D0B"/>
    <w:rsid w:val="00643FD9"/>
    <w:rsid w:val="006441E2"/>
    <w:rsid w:val="006448EF"/>
    <w:rsid w:val="006449EF"/>
    <w:rsid w:val="00644ED5"/>
    <w:rsid w:val="00644F42"/>
    <w:rsid w:val="006457B2"/>
    <w:rsid w:val="00645A61"/>
    <w:rsid w:val="00646400"/>
    <w:rsid w:val="00646728"/>
    <w:rsid w:val="00646942"/>
    <w:rsid w:val="00646DAC"/>
    <w:rsid w:val="00646E2F"/>
    <w:rsid w:val="00646F86"/>
    <w:rsid w:val="006471E2"/>
    <w:rsid w:val="006472E0"/>
    <w:rsid w:val="006473C6"/>
    <w:rsid w:val="006478EC"/>
    <w:rsid w:val="00650066"/>
    <w:rsid w:val="006501F7"/>
    <w:rsid w:val="00650516"/>
    <w:rsid w:val="00650554"/>
    <w:rsid w:val="0065112B"/>
    <w:rsid w:val="00651192"/>
    <w:rsid w:val="0065148B"/>
    <w:rsid w:val="006514AD"/>
    <w:rsid w:val="006517B9"/>
    <w:rsid w:val="00651939"/>
    <w:rsid w:val="00651A78"/>
    <w:rsid w:val="00651C60"/>
    <w:rsid w:val="00651D5A"/>
    <w:rsid w:val="00651E41"/>
    <w:rsid w:val="00652396"/>
    <w:rsid w:val="00652734"/>
    <w:rsid w:val="00652A1C"/>
    <w:rsid w:val="00652A5E"/>
    <w:rsid w:val="00652B25"/>
    <w:rsid w:val="00653499"/>
    <w:rsid w:val="006534E5"/>
    <w:rsid w:val="0065358A"/>
    <w:rsid w:val="00653A87"/>
    <w:rsid w:val="00653EDC"/>
    <w:rsid w:val="00654614"/>
    <w:rsid w:val="0065617A"/>
    <w:rsid w:val="006564BB"/>
    <w:rsid w:val="00656A60"/>
    <w:rsid w:val="006571A3"/>
    <w:rsid w:val="006571C8"/>
    <w:rsid w:val="006572E3"/>
    <w:rsid w:val="006573E5"/>
    <w:rsid w:val="006574B2"/>
    <w:rsid w:val="0065764F"/>
    <w:rsid w:val="00657984"/>
    <w:rsid w:val="00657AA2"/>
    <w:rsid w:val="00660041"/>
    <w:rsid w:val="0066005D"/>
    <w:rsid w:val="00660199"/>
    <w:rsid w:val="006603C3"/>
    <w:rsid w:val="00660A7E"/>
    <w:rsid w:val="00661400"/>
    <w:rsid w:val="00661846"/>
    <w:rsid w:val="00661886"/>
    <w:rsid w:val="00661C11"/>
    <w:rsid w:val="00661CA6"/>
    <w:rsid w:val="006631E7"/>
    <w:rsid w:val="00663249"/>
    <w:rsid w:val="00663829"/>
    <w:rsid w:val="0066382D"/>
    <w:rsid w:val="00663897"/>
    <w:rsid w:val="00663A38"/>
    <w:rsid w:val="00663BB3"/>
    <w:rsid w:val="00665184"/>
    <w:rsid w:val="0066529B"/>
    <w:rsid w:val="006655FB"/>
    <w:rsid w:val="00665A61"/>
    <w:rsid w:val="00665C9E"/>
    <w:rsid w:val="00665D7E"/>
    <w:rsid w:val="00665DA0"/>
    <w:rsid w:val="006663FA"/>
    <w:rsid w:val="0066706B"/>
    <w:rsid w:val="00667624"/>
    <w:rsid w:val="006676BA"/>
    <w:rsid w:val="00670827"/>
    <w:rsid w:val="00670AB0"/>
    <w:rsid w:val="00671985"/>
    <w:rsid w:val="00671AB5"/>
    <w:rsid w:val="006720CC"/>
    <w:rsid w:val="0067210D"/>
    <w:rsid w:val="0067230E"/>
    <w:rsid w:val="006724D3"/>
    <w:rsid w:val="00672FA5"/>
    <w:rsid w:val="00672FD1"/>
    <w:rsid w:val="006731EA"/>
    <w:rsid w:val="006737F1"/>
    <w:rsid w:val="00673B4D"/>
    <w:rsid w:val="006744FF"/>
    <w:rsid w:val="006748D2"/>
    <w:rsid w:val="00674F10"/>
    <w:rsid w:val="006752AD"/>
    <w:rsid w:val="00675FBD"/>
    <w:rsid w:val="006776DB"/>
    <w:rsid w:val="00677708"/>
    <w:rsid w:val="00677A6C"/>
    <w:rsid w:val="00680349"/>
    <w:rsid w:val="00680713"/>
    <w:rsid w:val="00680949"/>
    <w:rsid w:val="00680A32"/>
    <w:rsid w:val="00680C6A"/>
    <w:rsid w:val="00680FA0"/>
    <w:rsid w:val="0068104C"/>
    <w:rsid w:val="006817BD"/>
    <w:rsid w:val="00681E23"/>
    <w:rsid w:val="006820E6"/>
    <w:rsid w:val="0068230E"/>
    <w:rsid w:val="00682A24"/>
    <w:rsid w:val="0068307E"/>
    <w:rsid w:val="0068309B"/>
    <w:rsid w:val="00684354"/>
    <w:rsid w:val="006849EF"/>
    <w:rsid w:val="00684A87"/>
    <w:rsid w:val="00685274"/>
    <w:rsid w:val="00685569"/>
    <w:rsid w:val="006861E6"/>
    <w:rsid w:val="006864B2"/>
    <w:rsid w:val="00686629"/>
    <w:rsid w:val="0068685C"/>
    <w:rsid w:val="0068735A"/>
    <w:rsid w:val="0069006D"/>
    <w:rsid w:val="00690484"/>
    <w:rsid w:val="00690D2C"/>
    <w:rsid w:val="006910C5"/>
    <w:rsid w:val="00691232"/>
    <w:rsid w:val="00691562"/>
    <w:rsid w:val="006920CD"/>
    <w:rsid w:val="006922CE"/>
    <w:rsid w:val="00692315"/>
    <w:rsid w:val="0069293E"/>
    <w:rsid w:val="00693738"/>
    <w:rsid w:val="0069385B"/>
    <w:rsid w:val="0069411A"/>
    <w:rsid w:val="00694293"/>
    <w:rsid w:val="006943C8"/>
    <w:rsid w:val="00694448"/>
    <w:rsid w:val="00694C5A"/>
    <w:rsid w:val="00695337"/>
    <w:rsid w:val="0069536B"/>
    <w:rsid w:val="00695571"/>
    <w:rsid w:val="006958BB"/>
    <w:rsid w:val="00695949"/>
    <w:rsid w:val="006959C4"/>
    <w:rsid w:val="00696440"/>
    <w:rsid w:val="00696937"/>
    <w:rsid w:val="00697019"/>
    <w:rsid w:val="00697ABC"/>
    <w:rsid w:val="006A0291"/>
    <w:rsid w:val="006A03B9"/>
    <w:rsid w:val="006A101A"/>
    <w:rsid w:val="006A11EF"/>
    <w:rsid w:val="006A1371"/>
    <w:rsid w:val="006A1458"/>
    <w:rsid w:val="006A1DBE"/>
    <w:rsid w:val="006A24F0"/>
    <w:rsid w:val="006A31B6"/>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AEF"/>
    <w:rsid w:val="006A5481"/>
    <w:rsid w:val="006A5B32"/>
    <w:rsid w:val="006A5DD8"/>
    <w:rsid w:val="006A5FA5"/>
    <w:rsid w:val="006A64C5"/>
    <w:rsid w:val="006A651C"/>
    <w:rsid w:val="006A6672"/>
    <w:rsid w:val="006A6A25"/>
    <w:rsid w:val="006A71B7"/>
    <w:rsid w:val="006A74DD"/>
    <w:rsid w:val="006A7BE9"/>
    <w:rsid w:val="006A7E95"/>
    <w:rsid w:val="006B00EB"/>
    <w:rsid w:val="006B0428"/>
    <w:rsid w:val="006B0711"/>
    <w:rsid w:val="006B0ADA"/>
    <w:rsid w:val="006B0F8C"/>
    <w:rsid w:val="006B10E2"/>
    <w:rsid w:val="006B1229"/>
    <w:rsid w:val="006B1877"/>
    <w:rsid w:val="006B18F9"/>
    <w:rsid w:val="006B1DDC"/>
    <w:rsid w:val="006B20A9"/>
    <w:rsid w:val="006B24E0"/>
    <w:rsid w:val="006B289F"/>
    <w:rsid w:val="006B2C57"/>
    <w:rsid w:val="006B2C8F"/>
    <w:rsid w:val="006B2E23"/>
    <w:rsid w:val="006B2F95"/>
    <w:rsid w:val="006B3191"/>
    <w:rsid w:val="006B363B"/>
    <w:rsid w:val="006B3FAF"/>
    <w:rsid w:val="006B450B"/>
    <w:rsid w:val="006B46E6"/>
    <w:rsid w:val="006B59D0"/>
    <w:rsid w:val="006B5D2A"/>
    <w:rsid w:val="006B5E59"/>
    <w:rsid w:val="006B63FD"/>
    <w:rsid w:val="006B6400"/>
    <w:rsid w:val="006B69A0"/>
    <w:rsid w:val="006B6FA8"/>
    <w:rsid w:val="006B72F4"/>
    <w:rsid w:val="006B7CB1"/>
    <w:rsid w:val="006C05C7"/>
    <w:rsid w:val="006C13C1"/>
    <w:rsid w:val="006C1EE6"/>
    <w:rsid w:val="006C20DE"/>
    <w:rsid w:val="006C219B"/>
    <w:rsid w:val="006C25C2"/>
    <w:rsid w:val="006C2944"/>
    <w:rsid w:val="006C3A5E"/>
    <w:rsid w:val="006C3EE7"/>
    <w:rsid w:val="006C44E2"/>
    <w:rsid w:val="006C4AE0"/>
    <w:rsid w:val="006C4B3E"/>
    <w:rsid w:val="006C503D"/>
    <w:rsid w:val="006C5062"/>
    <w:rsid w:val="006C548D"/>
    <w:rsid w:val="006C577C"/>
    <w:rsid w:val="006C5A10"/>
    <w:rsid w:val="006C5EB7"/>
    <w:rsid w:val="006C63B3"/>
    <w:rsid w:val="006C6469"/>
    <w:rsid w:val="006C69D5"/>
    <w:rsid w:val="006C6D79"/>
    <w:rsid w:val="006C6E17"/>
    <w:rsid w:val="006C6FE1"/>
    <w:rsid w:val="006C7294"/>
    <w:rsid w:val="006C79CC"/>
    <w:rsid w:val="006C7B49"/>
    <w:rsid w:val="006D0AB4"/>
    <w:rsid w:val="006D18EB"/>
    <w:rsid w:val="006D237F"/>
    <w:rsid w:val="006D2980"/>
    <w:rsid w:val="006D38AF"/>
    <w:rsid w:val="006D3E0A"/>
    <w:rsid w:val="006D4D66"/>
    <w:rsid w:val="006D4DFE"/>
    <w:rsid w:val="006D5096"/>
    <w:rsid w:val="006D5734"/>
    <w:rsid w:val="006D5D39"/>
    <w:rsid w:val="006D694A"/>
    <w:rsid w:val="006D6AB0"/>
    <w:rsid w:val="006D6C43"/>
    <w:rsid w:val="006D71A3"/>
    <w:rsid w:val="006D7323"/>
    <w:rsid w:val="006D790C"/>
    <w:rsid w:val="006E01DC"/>
    <w:rsid w:val="006E0778"/>
    <w:rsid w:val="006E0CEA"/>
    <w:rsid w:val="006E0E37"/>
    <w:rsid w:val="006E1261"/>
    <w:rsid w:val="006E17B6"/>
    <w:rsid w:val="006E1C01"/>
    <w:rsid w:val="006E1F72"/>
    <w:rsid w:val="006E2107"/>
    <w:rsid w:val="006E2489"/>
    <w:rsid w:val="006E2C82"/>
    <w:rsid w:val="006E2E10"/>
    <w:rsid w:val="006E2E35"/>
    <w:rsid w:val="006E3564"/>
    <w:rsid w:val="006E372D"/>
    <w:rsid w:val="006E3EA3"/>
    <w:rsid w:val="006E3FE5"/>
    <w:rsid w:val="006E4263"/>
    <w:rsid w:val="006E45DC"/>
    <w:rsid w:val="006E501A"/>
    <w:rsid w:val="006E5C3A"/>
    <w:rsid w:val="006E5EBD"/>
    <w:rsid w:val="006E5F34"/>
    <w:rsid w:val="006E5F85"/>
    <w:rsid w:val="006E72BB"/>
    <w:rsid w:val="006F05B7"/>
    <w:rsid w:val="006F062B"/>
    <w:rsid w:val="006F07CC"/>
    <w:rsid w:val="006F1947"/>
    <w:rsid w:val="006F1B4A"/>
    <w:rsid w:val="006F2207"/>
    <w:rsid w:val="006F260A"/>
    <w:rsid w:val="006F2B81"/>
    <w:rsid w:val="006F2DA4"/>
    <w:rsid w:val="006F2E99"/>
    <w:rsid w:val="006F2FD6"/>
    <w:rsid w:val="006F31D2"/>
    <w:rsid w:val="006F3430"/>
    <w:rsid w:val="006F3889"/>
    <w:rsid w:val="006F41E8"/>
    <w:rsid w:val="006F47AD"/>
    <w:rsid w:val="006F47C2"/>
    <w:rsid w:val="006F49F1"/>
    <w:rsid w:val="006F5746"/>
    <w:rsid w:val="006F5A03"/>
    <w:rsid w:val="006F5AD8"/>
    <w:rsid w:val="006F5E5A"/>
    <w:rsid w:val="006F656D"/>
    <w:rsid w:val="006F6A97"/>
    <w:rsid w:val="006F71BC"/>
    <w:rsid w:val="006F7347"/>
    <w:rsid w:val="006F73BC"/>
    <w:rsid w:val="006F74E5"/>
    <w:rsid w:val="006F764A"/>
    <w:rsid w:val="0070023C"/>
    <w:rsid w:val="007002FB"/>
    <w:rsid w:val="00700A00"/>
    <w:rsid w:val="00701508"/>
    <w:rsid w:val="0070242A"/>
    <w:rsid w:val="007030A0"/>
    <w:rsid w:val="00703AFD"/>
    <w:rsid w:val="00703EF3"/>
    <w:rsid w:val="007044D4"/>
    <w:rsid w:val="00704D4D"/>
    <w:rsid w:val="00705037"/>
    <w:rsid w:val="00705695"/>
    <w:rsid w:val="00705FAC"/>
    <w:rsid w:val="007060BD"/>
    <w:rsid w:val="00706D95"/>
    <w:rsid w:val="00707773"/>
    <w:rsid w:val="00707C7E"/>
    <w:rsid w:val="00707DDE"/>
    <w:rsid w:val="007100EB"/>
    <w:rsid w:val="0071077B"/>
    <w:rsid w:val="007107B8"/>
    <w:rsid w:val="007108D3"/>
    <w:rsid w:val="00710C5C"/>
    <w:rsid w:val="0071107C"/>
    <w:rsid w:val="007120F6"/>
    <w:rsid w:val="00712143"/>
    <w:rsid w:val="0071238A"/>
    <w:rsid w:val="007124F4"/>
    <w:rsid w:val="00712A29"/>
    <w:rsid w:val="00712BDA"/>
    <w:rsid w:val="00712EB7"/>
    <w:rsid w:val="007131D2"/>
    <w:rsid w:val="00713313"/>
    <w:rsid w:val="0071497B"/>
    <w:rsid w:val="00715016"/>
    <w:rsid w:val="007158BD"/>
    <w:rsid w:val="007159DB"/>
    <w:rsid w:val="00716169"/>
    <w:rsid w:val="007168A7"/>
    <w:rsid w:val="00717334"/>
    <w:rsid w:val="00717A66"/>
    <w:rsid w:val="00717EA6"/>
    <w:rsid w:val="00720006"/>
    <w:rsid w:val="00720487"/>
    <w:rsid w:val="00721A3B"/>
    <w:rsid w:val="00721AC1"/>
    <w:rsid w:val="0072277F"/>
    <w:rsid w:val="00723075"/>
    <w:rsid w:val="00723A10"/>
    <w:rsid w:val="007241E5"/>
    <w:rsid w:val="00724449"/>
    <w:rsid w:val="00724A67"/>
    <w:rsid w:val="00725134"/>
    <w:rsid w:val="007255AB"/>
    <w:rsid w:val="0072573D"/>
    <w:rsid w:val="00726265"/>
    <w:rsid w:val="00726919"/>
    <w:rsid w:val="00726A53"/>
    <w:rsid w:val="00726EC7"/>
    <w:rsid w:val="007279A4"/>
    <w:rsid w:val="00727B4D"/>
    <w:rsid w:val="00727C8F"/>
    <w:rsid w:val="007302C5"/>
    <w:rsid w:val="00730E1E"/>
    <w:rsid w:val="0073149E"/>
    <w:rsid w:val="007315CE"/>
    <w:rsid w:val="00731826"/>
    <w:rsid w:val="00731840"/>
    <w:rsid w:val="00731920"/>
    <w:rsid w:val="00731AE4"/>
    <w:rsid w:val="00731ED6"/>
    <w:rsid w:val="00732059"/>
    <w:rsid w:val="007320E3"/>
    <w:rsid w:val="007322E0"/>
    <w:rsid w:val="00732A0D"/>
    <w:rsid w:val="00732B91"/>
    <w:rsid w:val="007330FA"/>
    <w:rsid w:val="007338E9"/>
    <w:rsid w:val="0073399D"/>
    <w:rsid w:val="00733A21"/>
    <w:rsid w:val="007345AC"/>
    <w:rsid w:val="00734FF7"/>
    <w:rsid w:val="00735053"/>
    <w:rsid w:val="007357CA"/>
    <w:rsid w:val="00735E70"/>
    <w:rsid w:val="007362D2"/>
    <w:rsid w:val="00736401"/>
    <w:rsid w:val="007366D9"/>
    <w:rsid w:val="00736741"/>
    <w:rsid w:val="00737575"/>
    <w:rsid w:val="00737694"/>
    <w:rsid w:val="007378E6"/>
    <w:rsid w:val="00737A6F"/>
    <w:rsid w:val="00740309"/>
    <w:rsid w:val="00740822"/>
    <w:rsid w:val="007409CF"/>
    <w:rsid w:val="007410A3"/>
    <w:rsid w:val="007418B2"/>
    <w:rsid w:val="0074198B"/>
    <w:rsid w:val="00741CC9"/>
    <w:rsid w:val="00741F54"/>
    <w:rsid w:val="0074244A"/>
    <w:rsid w:val="00743011"/>
    <w:rsid w:val="007438EB"/>
    <w:rsid w:val="00743C6B"/>
    <w:rsid w:val="00743E24"/>
    <w:rsid w:val="00743F3C"/>
    <w:rsid w:val="0074406D"/>
    <w:rsid w:val="007446A4"/>
    <w:rsid w:val="00744F15"/>
    <w:rsid w:val="00744F4F"/>
    <w:rsid w:val="0074525E"/>
    <w:rsid w:val="0074539F"/>
    <w:rsid w:val="007455BE"/>
    <w:rsid w:val="00745674"/>
    <w:rsid w:val="007457EE"/>
    <w:rsid w:val="0074582B"/>
    <w:rsid w:val="0074610D"/>
    <w:rsid w:val="00746255"/>
    <w:rsid w:val="007462F7"/>
    <w:rsid w:val="007465E9"/>
    <w:rsid w:val="007467ED"/>
    <w:rsid w:val="00746FC4"/>
    <w:rsid w:val="007471DB"/>
    <w:rsid w:val="00747576"/>
    <w:rsid w:val="00747623"/>
    <w:rsid w:val="00747F9E"/>
    <w:rsid w:val="007513A5"/>
    <w:rsid w:val="0075150C"/>
    <w:rsid w:val="00751658"/>
    <w:rsid w:val="00751839"/>
    <w:rsid w:val="00752576"/>
    <w:rsid w:val="007531EE"/>
    <w:rsid w:val="00753368"/>
    <w:rsid w:val="00753487"/>
    <w:rsid w:val="0075447B"/>
    <w:rsid w:val="00754E99"/>
    <w:rsid w:val="00754F21"/>
    <w:rsid w:val="007550BC"/>
    <w:rsid w:val="007550CC"/>
    <w:rsid w:val="007554F3"/>
    <w:rsid w:val="007556A1"/>
    <w:rsid w:val="00755790"/>
    <w:rsid w:val="00755BFB"/>
    <w:rsid w:val="00755C54"/>
    <w:rsid w:val="00755F58"/>
    <w:rsid w:val="0075616F"/>
    <w:rsid w:val="00756EB6"/>
    <w:rsid w:val="00756F43"/>
    <w:rsid w:val="00757D7A"/>
    <w:rsid w:val="00760200"/>
    <w:rsid w:val="0076055C"/>
    <w:rsid w:val="0076090E"/>
    <w:rsid w:val="00760B79"/>
    <w:rsid w:val="00760ECB"/>
    <w:rsid w:val="00761168"/>
    <w:rsid w:val="00761237"/>
    <w:rsid w:val="007612BF"/>
    <w:rsid w:val="0076147C"/>
    <w:rsid w:val="007614F0"/>
    <w:rsid w:val="00761773"/>
    <w:rsid w:val="00761C7D"/>
    <w:rsid w:val="00761E2C"/>
    <w:rsid w:val="00761E76"/>
    <w:rsid w:val="0076232B"/>
    <w:rsid w:val="007625CF"/>
    <w:rsid w:val="00762FCF"/>
    <w:rsid w:val="007630E1"/>
    <w:rsid w:val="00763943"/>
    <w:rsid w:val="00764102"/>
    <w:rsid w:val="0076421E"/>
    <w:rsid w:val="00764624"/>
    <w:rsid w:val="0076482B"/>
    <w:rsid w:val="00764A62"/>
    <w:rsid w:val="00764AE6"/>
    <w:rsid w:val="00765074"/>
    <w:rsid w:val="00765438"/>
    <w:rsid w:val="00765528"/>
    <w:rsid w:val="00765537"/>
    <w:rsid w:val="0076566D"/>
    <w:rsid w:val="00765AE6"/>
    <w:rsid w:val="00765BBB"/>
    <w:rsid w:val="00765D78"/>
    <w:rsid w:val="00766571"/>
    <w:rsid w:val="007669BD"/>
    <w:rsid w:val="00766BFB"/>
    <w:rsid w:val="00766E9D"/>
    <w:rsid w:val="00767B6B"/>
    <w:rsid w:val="00767D04"/>
    <w:rsid w:val="007701C6"/>
    <w:rsid w:val="007704D1"/>
    <w:rsid w:val="007709CB"/>
    <w:rsid w:val="00770E97"/>
    <w:rsid w:val="0077122D"/>
    <w:rsid w:val="007714A0"/>
    <w:rsid w:val="007717CE"/>
    <w:rsid w:val="0077183C"/>
    <w:rsid w:val="00771857"/>
    <w:rsid w:val="00771D2E"/>
    <w:rsid w:val="007720E7"/>
    <w:rsid w:val="00772637"/>
    <w:rsid w:val="007727B9"/>
    <w:rsid w:val="00772AEC"/>
    <w:rsid w:val="00772C9F"/>
    <w:rsid w:val="00772E27"/>
    <w:rsid w:val="0077360D"/>
    <w:rsid w:val="007738D7"/>
    <w:rsid w:val="00773A37"/>
    <w:rsid w:val="00773D13"/>
    <w:rsid w:val="007747C5"/>
    <w:rsid w:val="00774A38"/>
    <w:rsid w:val="00774AA4"/>
    <w:rsid w:val="00774C2B"/>
    <w:rsid w:val="00775812"/>
    <w:rsid w:val="00775A38"/>
    <w:rsid w:val="00775AAF"/>
    <w:rsid w:val="007764CA"/>
    <w:rsid w:val="00776669"/>
    <w:rsid w:val="007766C5"/>
    <w:rsid w:val="00776744"/>
    <w:rsid w:val="00776C4E"/>
    <w:rsid w:val="007770BE"/>
    <w:rsid w:val="007772C9"/>
    <w:rsid w:val="00777E6C"/>
    <w:rsid w:val="0078068A"/>
    <w:rsid w:val="00780A73"/>
    <w:rsid w:val="00780B4E"/>
    <w:rsid w:val="00781315"/>
    <w:rsid w:val="007818A2"/>
    <w:rsid w:val="00781A14"/>
    <w:rsid w:val="007828B9"/>
    <w:rsid w:val="00782BE4"/>
    <w:rsid w:val="007848DA"/>
    <w:rsid w:val="0078506D"/>
    <w:rsid w:val="007856E2"/>
    <w:rsid w:val="00785717"/>
    <w:rsid w:val="00785BDD"/>
    <w:rsid w:val="00785C04"/>
    <w:rsid w:val="00785F75"/>
    <w:rsid w:val="00786302"/>
    <w:rsid w:val="00786B1F"/>
    <w:rsid w:val="00786C8B"/>
    <w:rsid w:val="00786F9B"/>
    <w:rsid w:val="00787093"/>
    <w:rsid w:val="007873E1"/>
    <w:rsid w:val="00787665"/>
    <w:rsid w:val="00787A02"/>
    <w:rsid w:val="00787A66"/>
    <w:rsid w:val="0079072D"/>
    <w:rsid w:val="00790CF3"/>
    <w:rsid w:val="00791393"/>
    <w:rsid w:val="007920B7"/>
    <w:rsid w:val="0079215C"/>
    <w:rsid w:val="007929FC"/>
    <w:rsid w:val="00792F02"/>
    <w:rsid w:val="00793CB2"/>
    <w:rsid w:val="0079458F"/>
    <w:rsid w:val="007951E4"/>
    <w:rsid w:val="00795335"/>
    <w:rsid w:val="007959E0"/>
    <w:rsid w:val="00795D44"/>
    <w:rsid w:val="00795D61"/>
    <w:rsid w:val="007969C6"/>
    <w:rsid w:val="00797133"/>
    <w:rsid w:val="007979EA"/>
    <w:rsid w:val="007A024B"/>
    <w:rsid w:val="007A1E46"/>
    <w:rsid w:val="007A1F1A"/>
    <w:rsid w:val="007A1FC0"/>
    <w:rsid w:val="007A2349"/>
    <w:rsid w:val="007A2422"/>
    <w:rsid w:val="007A2782"/>
    <w:rsid w:val="007A28D5"/>
    <w:rsid w:val="007A2DA7"/>
    <w:rsid w:val="007A3BC2"/>
    <w:rsid w:val="007A3D8C"/>
    <w:rsid w:val="007A42AB"/>
    <w:rsid w:val="007A42B7"/>
    <w:rsid w:val="007A42DF"/>
    <w:rsid w:val="007A4BED"/>
    <w:rsid w:val="007A50D3"/>
    <w:rsid w:val="007A5778"/>
    <w:rsid w:val="007A5BDE"/>
    <w:rsid w:val="007A62A1"/>
    <w:rsid w:val="007A650E"/>
    <w:rsid w:val="007A6858"/>
    <w:rsid w:val="007A6A4B"/>
    <w:rsid w:val="007A7388"/>
    <w:rsid w:val="007A7811"/>
    <w:rsid w:val="007A7ED4"/>
    <w:rsid w:val="007A7F2C"/>
    <w:rsid w:val="007B0092"/>
    <w:rsid w:val="007B029C"/>
    <w:rsid w:val="007B07FF"/>
    <w:rsid w:val="007B0B9E"/>
    <w:rsid w:val="007B12F3"/>
    <w:rsid w:val="007B134C"/>
    <w:rsid w:val="007B19E7"/>
    <w:rsid w:val="007B1A60"/>
    <w:rsid w:val="007B1E60"/>
    <w:rsid w:val="007B2F88"/>
    <w:rsid w:val="007B3011"/>
    <w:rsid w:val="007B33BA"/>
    <w:rsid w:val="007B33F0"/>
    <w:rsid w:val="007B361A"/>
    <w:rsid w:val="007B3AAF"/>
    <w:rsid w:val="007B3D06"/>
    <w:rsid w:val="007B4825"/>
    <w:rsid w:val="007B4D2F"/>
    <w:rsid w:val="007B54EE"/>
    <w:rsid w:val="007B5587"/>
    <w:rsid w:val="007B558D"/>
    <w:rsid w:val="007B5788"/>
    <w:rsid w:val="007B5C00"/>
    <w:rsid w:val="007B5E85"/>
    <w:rsid w:val="007B6711"/>
    <w:rsid w:val="007B6C90"/>
    <w:rsid w:val="007B750A"/>
    <w:rsid w:val="007C0062"/>
    <w:rsid w:val="007C04A3"/>
    <w:rsid w:val="007C09FB"/>
    <w:rsid w:val="007C11D9"/>
    <w:rsid w:val="007C1DFC"/>
    <w:rsid w:val="007C1F18"/>
    <w:rsid w:val="007C1F4D"/>
    <w:rsid w:val="007C208D"/>
    <w:rsid w:val="007C2BDD"/>
    <w:rsid w:val="007C2D0C"/>
    <w:rsid w:val="007C3155"/>
    <w:rsid w:val="007C345C"/>
    <w:rsid w:val="007C34DB"/>
    <w:rsid w:val="007C3E3C"/>
    <w:rsid w:val="007C430B"/>
    <w:rsid w:val="007C442E"/>
    <w:rsid w:val="007C4B90"/>
    <w:rsid w:val="007C4DDC"/>
    <w:rsid w:val="007C5096"/>
    <w:rsid w:val="007C5489"/>
    <w:rsid w:val="007C5B8C"/>
    <w:rsid w:val="007C6411"/>
    <w:rsid w:val="007C6838"/>
    <w:rsid w:val="007C68B4"/>
    <w:rsid w:val="007C6A4C"/>
    <w:rsid w:val="007C6A7F"/>
    <w:rsid w:val="007C6D7F"/>
    <w:rsid w:val="007C700F"/>
    <w:rsid w:val="007C7D39"/>
    <w:rsid w:val="007D000A"/>
    <w:rsid w:val="007D0562"/>
    <w:rsid w:val="007D07B3"/>
    <w:rsid w:val="007D0848"/>
    <w:rsid w:val="007D0BF2"/>
    <w:rsid w:val="007D1FF2"/>
    <w:rsid w:val="007D209E"/>
    <w:rsid w:val="007D24A5"/>
    <w:rsid w:val="007D3147"/>
    <w:rsid w:val="007D3893"/>
    <w:rsid w:val="007D3A73"/>
    <w:rsid w:val="007D3CCD"/>
    <w:rsid w:val="007D40E5"/>
    <w:rsid w:val="007D4141"/>
    <w:rsid w:val="007D45D7"/>
    <w:rsid w:val="007D47E0"/>
    <w:rsid w:val="007D4AF3"/>
    <w:rsid w:val="007D4B55"/>
    <w:rsid w:val="007D5283"/>
    <w:rsid w:val="007D569D"/>
    <w:rsid w:val="007D5FA2"/>
    <w:rsid w:val="007D6BD0"/>
    <w:rsid w:val="007D6E5A"/>
    <w:rsid w:val="007D730C"/>
    <w:rsid w:val="007D758C"/>
    <w:rsid w:val="007D7D89"/>
    <w:rsid w:val="007E0840"/>
    <w:rsid w:val="007E08E8"/>
    <w:rsid w:val="007E0B88"/>
    <w:rsid w:val="007E0E35"/>
    <w:rsid w:val="007E1736"/>
    <w:rsid w:val="007E1EF8"/>
    <w:rsid w:val="007E202D"/>
    <w:rsid w:val="007E2160"/>
    <w:rsid w:val="007E21E6"/>
    <w:rsid w:val="007E23CA"/>
    <w:rsid w:val="007E23D5"/>
    <w:rsid w:val="007E30D9"/>
    <w:rsid w:val="007E3131"/>
    <w:rsid w:val="007E3170"/>
    <w:rsid w:val="007E324D"/>
    <w:rsid w:val="007E357F"/>
    <w:rsid w:val="007E3591"/>
    <w:rsid w:val="007E3E21"/>
    <w:rsid w:val="007E41A8"/>
    <w:rsid w:val="007E45D7"/>
    <w:rsid w:val="007E46D3"/>
    <w:rsid w:val="007E4988"/>
    <w:rsid w:val="007E52E6"/>
    <w:rsid w:val="007E5300"/>
    <w:rsid w:val="007E5819"/>
    <w:rsid w:val="007E5FEA"/>
    <w:rsid w:val="007E6016"/>
    <w:rsid w:val="007E61A9"/>
    <w:rsid w:val="007E6A4D"/>
    <w:rsid w:val="007E6BF2"/>
    <w:rsid w:val="007E76A1"/>
    <w:rsid w:val="007E7D5E"/>
    <w:rsid w:val="007E7E82"/>
    <w:rsid w:val="007F03E7"/>
    <w:rsid w:val="007F0696"/>
    <w:rsid w:val="007F0BF4"/>
    <w:rsid w:val="007F0CB0"/>
    <w:rsid w:val="007F0F5B"/>
    <w:rsid w:val="007F1615"/>
    <w:rsid w:val="007F1926"/>
    <w:rsid w:val="007F2327"/>
    <w:rsid w:val="007F2712"/>
    <w:rsid w:val="007F27F2"/>
    <w:rsid w:val="007F29D3"/>
    <w:rsid w:val="007F31C1"/>
    <w:rsid w:val="007F3436"/>
    <w:rsid w:val="007F39EF"/>
    <w:rsid w:val="007F3CC0"/>
    <w:rsid w:val="007F42D9"/>
    <w:rsid w:val="007F5CE2"/>
    <w:rsid w:val="007F60AA"/>
    <w:rsid w:val="007F61E9"/>
    <w:rsid w:val="007F68F4"/>
    <w:rsid w:val="007F7236"/>
    <w:rsid w:val="007F727D"/>
    <w:rsid w:val="007F7639"/>
    <w:rsid w:val="008006E9"/>
    <w:rsid w:val="00800BD0"/>
    <w:rsid w:val="00800F89"/>
    <w:rsid w:val="00801956"/>
    <w:rsid w:val="00801A61"/>
    <w:rsid w:val="00801BCF"/>
    <w:rsid w:val="00801CA4"/>
    <w:rsid w:val="0080202F"/>
    <w:rsid w:val="00803836"/>
    <w:rsid w:val="00803ED0"/>
    <w:rsid w:val="00803F4E"/>
    <w:rsid w:val="00804295"/>
    <w:rsid w:val="00804353"/>
    <w:rsid w:val="00804D60"/>
    <w:rsid w:val="00805082"/>
    <w:rsid w:val="00805836"/>
    <w:rsid w:val="00805F47"/>
    <w:rsid w:val="0080628E"/>
    <w:rsid w:val="00806A27"/>
    <w:rsid w:val="00806A60"/>
    <w:rsid w:val="00806DB5"/>
    <w:rsid w:val="00807151"/>
    <w:rsid w:val="00807216"/>
    <w:rsid w:val="0080723B"/>
    <w:rsid w:val="00807424"/>
    <w:rsid w:val="00807524"/>
    <w:rsid w:val="008077E2"/>
    <w:rsid w:val="008079EE"/>
    <w:rsid w:val="00807E16"/>
    <w:rsid w:val="008100D3"/>
    <w:rsid w:val="008102CF"/>
    <w:rsid w:val="008108CB"/>
    <w:rsid w:val="00810921"/>
    <w:rsid w:val="00810C21"/>
    <w:rsid w:val="00810D27"/>
    <w:rsid w:val="00810F63"/>
    <w:rsid w:val="00811C0B"/>
    <w:rsid w:val="00811E0C"/>
    <w:rsid w:val="00812289"/>
    <w:rsid w:val="0081289C"/>
    <w:rsid w:val="0081337C"/>
    <w:rsid w:val="008134B6"/>
    <w:rsid w:val="008138E7"/>
    <w:rsid w:val="00813C20"/>
    <w:rsid w:val="00813EF7"/>
    <w:rsid w:val="0081404D"/>
    <w:rsid w:val="008144DC"/>
    <w:rsid w:val="0081472B"/>
    <w:rsid w:val="0081488C"/>
    <w:rsid w:val="0081580F"/>
    <w:rsid w:val="008158B2"/>
    <w:rsid w:val="008160CF"/>
    <w:rsid w:val="00816992"/>
    <w:rsid w:val="00816EC0"/>
    <w:rsid w:val="008173D8"/>
    <w:rsid w:val="00820160"/>
    <w:rsid w:val="0082065E"/>
    <w:rsid w:val="00820A17"/>
    <w:rsid w:val="00820E07"/>
    <w:rsid w:val="0082112F"/>
    <w:rsid w:val="00821200"/>
    <w:rsid w:val="00821722"/>
    <w:rsid w:val="00821DD0"/>
    <w:rsid w:val="00821E58"/>
    <w:rsid w:val="008220EC"/>
    <w:rsid w:val="00822200"/>
    <w:rsid w:val="008226D8"/>
    <w:rsid w:val="008229A2"/>
    <w:rsid w:val="00822B50"/>
    <w:rsid w:val="00822BC6"/>
    <w:rsid w:val="00822E87"/>
    <w:rsid w:val="008234B5"/>
    <w:rsid w:val="00823683"/>
    <w:rsid w:val="0082370B"/>
    <w:rsid w:val="00823826"/>
    <w:rsid w:val="00823F48"/>
    <w:rsid w:val="008240BF"/>
    <w:rsid w:val="00824261"/>
    <w:rsid w:val="00824595"/>
    <w:rsid w:val="00824A6C"/>
    <w:rsid w:val="00824BBF"/>
    <w:rsid w:val="00825008"/>
    <w:rsid w:val="00825865"/>
    <w:rsid w:val="00825AE7"/>
    <w:rsid w:val="0082627C"/>
    <w:rsid w:val="008264FD"/>
    <w:rsid w:val="00826B8D"/>
    <w:rsid w:val="00826BC3"/>
    <w:rsid w:val="0082729C"/>
    <w:rsid w:val="008276EB"/>
    <w:rsid w:val="008300DA"/>
    <w:rsid w:val="00830449"/>
    <w:rsid w:val="00830726"/>
    <w:rsid w:val="00831134"/>
    <w:rsid w:val="00831240"/>
    <w:rsid w:val="00831632"/>
    <w:rsid w:val="00831DF0"/>
    <w:rsid w:val="00831E67"/>
    <w:rsid w:val="00832753"/>
    <w:rsid w:val="008328E8"/>
    <w:rsid w:val="00833F2A"/>
    <w:rsid w:val="008340CC"/>
    <w:rsid w:val="008341E9"/>
    <w:rsid w:val="00834B08"/>
    <w:rsid w:val="00834D88"/>
    <w:rsid w:val="00834E12"/>
    <w:rsid w:val="00834FD2"/>
    <w:rsid w:val="00835711"/>
    <w:rsid w:val="00835BF1"/>
    <w:rsid w:val="008368D9"/>
    <w:rsid w:val="00836A1D"/>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4A8"/>
    <w:rsid w:val="00843D97"/>
    <w:rsid w:val="00843F4F"/>
    <w:rsid w:val="008440EA"/>
    <w:rsid w:val="008443BF"/>
    <w:rsid w:val="00844979"/>
    <w:rsid w:val="008450A5"/>
    <w:rsid w:val="008453AA"/>
    <w:rsid w:val="00845671"/>
    <w:rsid w:val="00845B74"/>
    <w:rsid w:val="00845BA0"/>
    <w:rsid w:val="0084625E"/>
    <w:rsid w:val="008469CC"/>
    <w:rsid w:val="00846B66"/>
    <w:rsid w:val="00846B70"/>
    <w:rsid w:val="00846EEF"/>
    <w:rsid w:val="00850BF4"/>
    <w:rsid w:val="00851096"/>
    <w:rsid w:val="00851389"/>
    <w:rsid w:val="00851C32"/>
    <w:rsid w:val="00851C40"/>
    <w:rsid w:val="00851DD2"/>
    <w:rsid w:val="008520E5"/>
    <w:rsid w:val="0085220B"/>
    <w:rsid w:val="00852792"/>
    <w:rsid w:val="00852C27"/>
    <w:rsid w:val="00852F32"/>
    <w:rsid w:val="008531A3"/>
    <w:rsid w:val="00853C8E"/>
    <w:rsid w:val="00853E20"/>
    <w:rsid w:val="00854121"/>
    <w:rsid w:val="00854360"/>
    <w:rsid w:val="008544D7"/>
    <w:rsid w:val="00855A07"/>
    <w:rsid w:val="008562B4"/>
    <w:rsid w:val="00856825"/>
    <w:rsid w:val="00856827"/>
    <w:rsid w:val="00856849"/>
    <w:rsid w:val="008570BE"/>
    <w:rsid w:val="00860076"/>
    <w:rsid w:val="00860DA2"/>
    <w:rsid w:val="0086102C"/>
    <w:rsid w:val="008614DC"/>
    <w:rsid w:val="00861A3D"/>
    <w:rsid w:val="0086207D"/>
    <w:rsid w:val="0086225A"/>
    <w:rsid w:val="0086342D"/>
    <w:rsid w:val="00863812"/>
    <w:rsid w:val="00863B3C"/>
    <w:rsid w:val="008640D8"/>
    <w:rsid w:val="008641E2"/>
    <w:rsid w:val="00864451"/>
    <w:rsid w:val="00864A9C"/>
    <w:rsid w:val="00864BA3"/>
    <w:rsid w:val="008659AB"/>
    <w:rsid w:val="00865EBA"/>
    <w:rsid w:val="00865EC9"/>
    <w:rsid w:val="0086628C"/>
    <w:rsid w:val="00866321"/>
    <w:rsid w:val="00866533"/>
    <w:rsid w:val="0086688E"/>
    <w:rsid w:val="00866949"/>
    <w:rsid w:val="00866A17"/>
    <w:rsid w:val="00866C0D"/>
    <w:rsid w:val="00866EA8"/>
    <w:rsid w:val="00866FBE"/>
    <w:rsid w:val="008673DC"/>
    <w:rsid w:val="008677E5"/>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4D35"/>
    <w:rsid w:val="00874E5C"/>
    <w:rsid w:val="00875057"/>
    <w:rsid w:val="00875A8A"/>
    <w:rsid w:val="00875BBF"/>
    <w:rsid w:val="0087626F"/>
    <w:rsid w:val="00876281"/>
    <w:rsid w:val="008763D5"/>
    <w:rsid w:val="00876446"/>
    <w:rsid w:val="00876502"/>
    <w:rsid w:val="00876604"/>
    <w:rsid w:val="0087662B"/>
    <w:rsid w:val="008766F5"/>
    <w:rsid w:val="008768F8"/>
    <w:rsid w:val="008770D6"/>
    <w:rsid w:val="008773DF"/>
    <w:rsid w:val="00877806"/>
    <w:rsid w:val="0088008A"/>
    <w:rsid w:val="008800D6"/>
    <w:rsid w:val="0088076E"/>
    <w:rsid w:val="008809FB"/>
    <w:rsid w:val="00880D4D"/>
    <w:rsid w:val="008814BB"/>
    <w:rsid w:val="0088199C"/>
    <w:rsid w:val="00881DC6"/>
    <w:rsid w:val="0088202C"/>
    <w:rsid w:val="00882349"/>
    <w:rsid w:val="00883206"/>
    <w:rsid w:val="00883489"/>
    <w:rsid w:val="008835B8"/>
    <w:rsid w:val="00884922"/>
    <w:rsid w:val="00884C1D"/>
    <w:rsid w:val="00886EAB"/>
    <w:rsid w:val="008870EE"/>
    <w:rsid w:val="0088769B"/>
    <w:rsid w:val="0089081D"/>
    <w:rsid w:val="00890A2C"/>
    <w:rsid w:val="0089199A"/>
    <w:rsid w:val="00891B3C"/>
    <w:rsid w:val="00891C5D"/>
    <w:rsid w:val="00891E9C"/>
    <w:rsid w:val="00891F05"/>
    <w:rsid w:val="008925FE"/>
    <w:rsid w:val="00892679"/>
    <w:rsid w:val="008928E2"/>
    <w:rsid w:val="00892AF7"/>
    <w:rsid w:val="00893840"/>
    <w:rsid w:val="00893E0C"/>
    <w:rsid w:val="00894158"/>
    <w:rsid w:val="008942A9"/>
    <w:rsid w:val="008943FE"/>
    <w:rsid w:val="008952AC"/>
    <w:rsid w:val="0089531C"/>
    <w:rsid w:val="0089584B"/>
    <w:rsid w:val="008958B8"/>
    <w:rsid w:val="00895BE1"/>
    <w:rsid w:val="0089602C"/>
    <w:rsid w:val="008964E3"/>
    <w:rsid w:val="00896772"/>
    <w:rsid w:val="00896788"/>
    <w:rsid w:val="00896844"/>
    <w:rsid w:val="0089698B"/>
    <w:rsid w:val="00896C57"/>
    <w:rsid w:val="00896E50"/>
    <w:rsid w:val="008A0172"/>
    <w:rsid w:val="008A063D"/>
    <w:rsid w:val="008A0702"/>
    <w:rsid w:val="008A10D3"/>
    <w:rsid w:val="008A1FB5"/>
    <w:rsid w:val="008A2952"/>
    <w:rsid w:val="008A2F3A"/>
    <w:rsid w:val="008A348E"/>
    <w:rsid w:val="008A3B27"/>
    <w:rsid w:val="008A4DB2"/>
    <w:rsid w:val="008A5D29"/>
    <w:rsid w:val="008A5E68"/>
    <w:rsid w:val="008A5F0D"/>
    <w:rsid w:val="008A67CD"/>
    <w:rsid w:val="008A6DA8"/>
    <w:rsid w:val="008A7ED6"/>
    <w:rsid w:val="008B0708"/>
    <w:rsid w:val="008B0B86"/>
    <w:rsid w:val="008B1097"/>
    <w:rsid w:val="008B1306"/>
    <w:rsid w:val="008B1563"/>
    <w:rsid w:val="008B1E02"/>
    <w:rsid w:val="008B207E"/>
    <w:rsid w:val="008B253F"/>
    <w:rsid w:val="008B27FD"/>
    <w:rsid w:val="008B2A84"/>
    <w:rsid w:val="008B3D36"/>
    <w:rsid w:val="008B3D93"/>
    <w:rsid w:val="008B4147"/>
    <w:rsid w:val="008B4165"/>
    <w:rsid w:val="008B421B"/>
    <w:rsid w:val="008B4395"/>
    <w:rsid w:val="008B4C9D"/>
    <w:rsid w:val="008B6377"/>
    <w:rsid w:val="008B63C7"/>
    <w:rsid w:val="008B6612"/>
    <w:rsid w:val="008B6A36"/>
    <w:rsid w:val="008B7459"/>
    <w:rsid w:val="008B791B"/>
    <w:rsid w:val="008B7C6D"/>
    <w:rsid w:val="008C0CC7"/>
    <w:rsid w:val="008C0D2D"/>
    <w:rsid w:val="008C1B6C"/>
    <w:rsid w:val="008C1C49"/>
    <w:rsid w:val="008C1CC8"/>
    <w:rsid w:val="008C25C8"/>
    <w:rsid w:val="008C25F3"/>
    <w:rsid w:val="008C292B"/>
    <w:rsid w:val="008C2935"/>
    <w:rsid w:val="008C2967"/>
    <w:rsid w:val="008C2DF3"/>
    <w:rsid w:val="008C338E"/>
    <w:rsid w:val="008C3742"/>
    <w:rsid w:val="008C3C03"/>
    <w:rsid w:val="008C40B7"/>
    <w:rsid w:val="008C45D5"/>
    <w:rsid w:val="008C460B"/>
    <w:rsid w:val="008C49B1"/>
    <w:rsid w:val="008C4A19"/>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DD8"/>
    <w:rsid w:val="008D065F"/>
    <w:rsid w:val="008D0C6D"/>
    <w:rsid w:val="008D10A6"/>
    <w:rsid w:val="008D1567"/>
    <w:rsid w:val="008D1A02"/>
    <w:rsid w:val="008D2985"/>
    <w:rsid w:val="008D2C80"/>
    <w:rsid w:val="008D357F"/>
    <w:rsid w:val="008D3DD3"/>
    <w:rsid w:val="008D3FFE"/>
    <w:rsid w:val="008D414D"/>
    <w:rsid w:val="008D47D8"/>
    <w:rsid w:val="008D5017"/>
    <w:rsid w:val="008D5266"/>
    <w:rsid w:val="008D595A"/>
    <w:rsid w:val="008D5BD8"/>
    <w:rsid w:val="008D5EEC"/>
    <w:rsid w:val="008D5F95"/>
    <w:rsid w:val="008D6877"/>
    <w:rsid w:val="008D6D1F"/>
    <w:rsid w:val="008D6F68"/>
    <w:rsid w:val="008D712B"/>
    <w:rsid w:val="008D74EE"/>
    <w:rsid w:val="008D7678"/>
    <w:rsid w:val="008D7932"/>
    <w:rsid w:val="008D7987"/>
    <w:rsid w:val="008E0338"/>
    <w:rsid w:val="008E0706"/>
    <w:rsid w:val="008E09C7"/>
    <w:rsid w:val="008E12A0"/>
    <w:rsid w:val="008E1AC6"/>
    <w:rsid w:val="008E2B36"/>
    <w:rsid w:val="008E2D68"/>
    <w:rsid w:val="008E33F2"/>
    <w:rsid w:val="008E3C26"/>
    <w:rsid w:val="008E4B80"/>
    <w:rsid w:val="008E5627"/>
    <w:rsid w:val="008E5A85"/>
    <w:rsid w:val="008E5D47"/>
    <w:rsid w:val="008E5F71"/>
    <w:rsid w:val="008E60BB"/>
    <w:rsid w:val="008E624E"/>
    <w:rsid w:val="008E627C"/>
    <w:rsid w:val="008E6459"/>
    <w:rsid w:val="008E73F8"/>
    <w:rsid w:val="008E76C2"/>
    <w:rsid w:val="008E76E8"/>
    <w:rsid w:val="008F009B"/>
    <w:rsid w:val="008F0E39"/>
    <w:rsid w:val="008F0EEB"/>
    <w:rsid w:val="008F11CB"/>
    <w:rsid w:val="008F174C"/>
    <w:rsid w:val="008F1EE8"/>
    <w:rsid w:val="008F2058"/>
    <w:rsid w:val="008F224D"/>
    <w:rsid w:val="008F22C3"/>
    <w:rsid w:val="008F3AC0"/>
    <w:rsid w:val="008F410E"/>
    <w:rsid w:val="008F4175"/>
    <w:rsid w:val="008F4BD9"/>
    <w:rsid w:val="008F4CB6"/>
    <w:rsid w:val="008F4D19"/>
    <w:rsid w:val="008F513B"/>
    <w:rsid w:val="008F598C"/>
    <w:rsid w:val="008F68B7"/>
    <w:rsid w:val="008F6915"/>
    <w:rsid w:val="008F6C19"/>
    <w:rsid w:val="008F6EF6"/>
    <w:rsid w:val="008F702D"/>
    <w:rsid w:val="008F7609"/>
    <w:rsid w:val="008F795A"/>
    <w:rsid w:val="00900040"/>
    <w:rsid w:val="009000D1"/>
    <w:rsid w:val="00900301"/>
    <w:rsid w:val="00900D99"/>
    <w:rsid w:val="00901182"/>
    <w:rsid w:val="009012D9"/>
    <w:rsid w:val="009013E5"/>
    <w:rsid w:val="00901789"/>
    <w:rsid w:val="0090181C"/>
    <w:rsid w:val="009019DF"/>
    <w:rsid w:val="00901AE3"/>
    <w:rsid w:val="00901B6B"/>
    <w:rsid w:val="00901E13"/>
    <w:rsid w:val="00901E20"/>
    <w:rsid w:val="009021C1"/>
    <w:rsid w:val="00902382"/>
    <w:rsid w:val="00902461"/>
    <w:rsid w:val="0090257B"/>
    <w:rsid w:val="009029D5"/>
    <w:rsid w:val="00902D14"/>
    <w:rsid w:val="00902F4D"/>
    <w:rsid w:val="009035F0"/>
    <w:rsid w:val="00904455"/>
    <w:rsid w:val="00904A9B"/>
    <w:rsid w:val="00906359"/>
    <w:rsid w:val="00906634"/>
    <w:rsid w:val="00906B4B"/>
    <w:rsid w:val="009076B8"/>
    <w:rsid w:val="00907A60"/>
    <w:rsid w:val="00910816"/>
    <w:rsid w:val="009108C9"/>
    <w:rsid w:val="00910E4C"/>
    <w:rsid w:val="00910E89"/>
    <w:rsid w:val="00910F7C"/>
    <w:rsid w:val="00911130"/>
    <w:rsid w:val="00911296"/>
    <w:rsid w:val="009115D9"/>
    <w:rsid w:val="009117AE"/>
    <w:rsid w:val="00911B32"/>
    <w:rsid w:val="00911BC2"/>
    <w:rsid w:val="009123CA"/>
    <w:rsid w:val="00912506"/>
    <w:rsid w:val="00912674"/>
    <w:rsid w:val="009126BA"/>
    <w:rsid w:val="0091289F"/>
    <w:rsid w:val="00912A48"/>
    <w:rsid w:val="00913281"/>
    <w:rsid w:val="00913A21"/>
    <w:rsid w:val="00913CD1"/>
    <w:rsid w:val="00913F9F"/>
    <w:rsid w:val="00914899"/>
    <w:rsid w:val="00914A3D"/>
    <w:rsid w:val="00914ADD"/>
    <w:rsid w:val="00914AFD"/>
    <w:rsid w:val="00915166"/>
    <w:rsid w:val="009156F0"/>
    <w:rsid w:val="009159A8"/>
    <w:rsid w:val="00916311"/>
    <w:rsid w:val="00917B4E"/>
    <w:rsid w:val="00917D16"/>
    <w:rsid w:val="00920037"/>
    <w:rsid w:val="00920087"/>
    <w:rsid w:val="00920835"/>
    <w:rsid w:val="00920B8C"/>
    <w:rsid w:val="009217C8"/>
    <w:rsid w:val="00921827"/>
    <w:rsid w:val="00921E4B"/>
    <w:rsid w:val="0092247E"/>
    <w:rsid w:val="009227E2"/>
    <w:rsid w:val="00922BC6"/>
    <w:rsid w:val="00922CEA"/>
    <w:rsid w:val="00923005"/>
    <w:rsid w:val="009231EE"/>
    <w:rsid w:val="00923470"/>
    <w:rsid w:val="00923A7E"/>
    <w:rsid w:val="00923B62"/>
    <w:rsid w:val="00923CDA"/>
    <w:rsid w:val="00923DE4"/>
    <w:rsid w:val="00925C91"/>
    <w:rsid w:val="00925F86"/>
    <w:rsid w:val="009264D1"/>
    <w:rsid w:val="0092656A"/>
    <w:rsid w:val="0092686B"/>
    <w:rsid w:val="0092694D"/>
    <w:rsid w:val="00926966"/>
    <w:rsid w:val="00926B12"/>
    <w:rsid w:val="00927120"/>
    <w:rsid w:val="009275FC"/>
    <w:rsid w:val="0092777C"/>
    <w:rsid w:val="00927A65"/>
    <w:rsid w:val="00930563"/>
    <w:rsid w:val="009305D9"/>
    <w:rsid w:val="0093072B"/>
    <w:rsid w:val="00930BA9"/>
    <w:rsid w:val="0093186C"/>
    <w:rsid w:val="00931AB6"/>
    <w:rsid w:val="009324D0"/>
    <w:rsid w:val="0093302E"/>
    <w:rsid w:val="0093349A"/>
    <w:rsid w:val="00934048"/>
    <w:rsid w:val="0093409E"/>
    <w:rsid w:val="00934755"/>
    <w:rsid w:val="00934C65"/>
    <w:rsid w:val="00934F61"/>
    <w:rsid w:val="00935248"/>
    <w:rsid w:val="009353CD"/>
    <w:rsid w:val="00935A9F"/>
    <w:rsid w:val="00936685"/>
    <w:rsid w:val="00936BAB"/>
    <w:rsid w:val="00937080"/>
    <w:rsid w:val="009370C4"/>
    <w:rsid w:val="00937195"/>
    <w:rsid w:val="009377D0"/>
    <w:rsid w:val="00937DEB"/>
    <w:rsid w:val="00937F1F"/>
    <w:rsid w:val="0094032A"/>
    <w:rsid w:val="0094059D"/>
    <w:rsid w:val="00941209"/>
    <w:rsid w:val="00941522"/>
    <w:rsid w:val="00941633"/>
    <w:rsid w:val="009419F4"/>
    <w:rsid w:val="00941C05"/>
    <w:rsid w:val="009422A9"/>
    <w:rsid w:val="00942A68"/>
    <w:rsid w:val="00942CAB"/>
    <w:rsid w:val="00942F23"/>
    <w:rsid w:val="00942FB0"/>
    <w:rsid w:val="009438C2"/>
    <w:rsid w:val="00943C11"/>
    <w:rsid w:val="00944203"/>
    <w:rsid w:val="00944299"/>
    <w:rsid w:val="009446A3"/>
    <w:rsid w:val="00944805"/>
    <w:rsid w:val="009449C6"/>
    <w:rsid w:val="00945158"/>
    <w:rsid w:val="009457BE"/>
    <w:rsid w:val="00945B53"/>
    <w:rsid w:val="00945B7D"/>
    <w:rsid w:val="00945CA6"/>
    <w:rsid w:val="0094654D"/>
    <w:rsid w:val="00947349"/>
    <w:rsid w:val="009473EB"/>
    <w:rsid w:val="0094769D"/>
    <w:rsid w:val="009478AF"/>
    <w:rsid w:val="009500F2"/>
    <w:rsid w:val="009505AC"/>
    <w:rsid w:val="00950714"/>
    <w:rsid w:val="00950958"/>
    <w:rsid w:val="00950A13"/>
    <w:rsid w:val="009510A7"/>
    <w:rsid w:val="00951254"/>
    <w:rsid w:val="00952C7B"/>
    <w:rsid w:val="0095300B"/>
    <w:rsid w:val="009531E8"/>
    <w:rsid w:val="009531F3"/>
    <w:rsid w:val="00953389"/>
    <w:rsid w:val="00953513"/>
    <w:rsid w:val="009537B0"/>
    <w:rsid w:val="009537BF"/>
    <w:rsid w:val="0095390E"/>
    <w:rsid w:val="009541C9"/>
    <w:rsid w:val="00954443"/>
    <w:rsid w:val="00954496"/>
    <w:rsid w:val="00954C62"/>
    <w:rsid w:val="00955564"/>
    <w:rsid w:val="00956174"/>
    <w:rsid w:val="00957B11"/>
    <w:rsid w:val="00957D10"/>
    <w:rsid w:val="009607C9"/>
    <w:rsid w:val="00960A91"/>
    <w:rsid w:val="009611D7"/>
    <w:rsid w:val="00961C67"/>
    <w:rsid w:val="00961FAC"/>
    <w:rsid w:val="00962490"/>
    <w:rsid w:val="00962720"/>
    <w:rsid w:val="009629BD"/>
    <w:rsid w:val="0096368D"/>
    <w:rsid w:val="009637E8"/>
    <w:rsid w:val="009645F1"/>
    <w:rsid w:val="0096484E"/>
    <w:rsid w:val="00965588"/>
    <w:rsid w:val="00965D54"/>
    <w:rsid w:val="00966D28"/>
    <w:rsid w:val="00966DFB"/>
    <w:rsid w:val="00967B5F"/>
    <w:rsid w:val="00967B9C"/>
    <w:rsid w:val="00970CEE"/>
    <w:rsid w:val="00970E60"/>
    <w:rsid w:val="00971180"/>
    <w:rsid w:val="0097155D"/>
    <w:rsid w:val="00971B7E"/>
    <w:rsid w:val="0097205C"/>
    <w:rsid w:val="009726EC"/>
    <w:rsid w:val="00972BF1"/>
    <w:rsid w:val="0097348B"/>
    <w:rsid w:val="009736A6"/>
    <w:rsid w:val="00973868"/>
    <w:rsid w:val="009739AA"/>
    <w:rsid w:val="009742B1"/>
    <w:rsid w:val="0097430F"/>
    <w:rsid w:val="00974517"/>
    <w:rsid w:val="0097471E"/>
    <w:rsid w:val="00974D73"/>
    <w:rsid w:val="009765F3"/>
    <w:rsid w:val="00976DAF"/>
    <w:rsid w:val="00977145"/>
    <w:rsid w:val="0097720F"/>
    <w:rsid w:val="00977AA8"/>
    <w:rsid w:val="00977B12"/>
    <w:rsid w:val="00977BBA"/>
    <w:rsid w:val="00980084"/>
    <w:rsid w:val="009807BC"/>
    <w:rsid w:val="009807C9"/>
    <w:rsid w:val="00980874"/>
    <w:rsid w:val="00980A7C"/>
    <w:rsid w:val="00981CA5"/>
    <w:rsid w:val="00981D0A"/>
    <w:rsid w:val="00982B67"/>
    <w:rsid w:val="00982C54"/>
    <w:rsid w:val="009834E1"/>
    <w:rsid w:val="009838DD"/>
    <w:rsid w:val="00984CAB"/>
    <w:rsid w:val="00985849"/>
    <w:rsid w:val="00985FEC"/>
    <w:rsid w:val="009863E2"/>
    <w:rsid w:val="009864F3"/>
    <w:rsid w:val="009865BB"/>
    <w:rsid w:val="00986DB8"/>
    <w:rsid w:val="00986F59"/>
    <w:rsid w:val="0098718C"/>
    <w:rsid w:val="00987948"/>
    <w:rsid w:val="00990BFE"/>
    <w:rsid w:val="0099224E"/>
    <w:rsid w:val="009922F6"/>
    <w:rsid w:val="00993503"/>
    <w:rsid w:val="00993BA5"/>
    <w:rsid w:val="00993DC8"/>
    <w:rsid w:val="009943B1"/>
    <w:rsid w:val="00994511"/>
    <w:rsid w:val="00994587"/>
    <w:rsid w:val="00994A57"/>
    <w:rsid w:val="00994FD6"/>
    <w:rsid w:val="009951D4"/>
    <w:rsid w:val="00995ACE"/>
    <w:rsid w:val="00995AE1"/>
    <w:rsid w:val="00995E94"/>
    <w:rsid w:val="00995EA4"/>
    <w:rsid w:val="00995FEA"/>
    <w:rsid w:val="00996999"/>
    <w:rsid w:val="00997928"/>
    <w:rsid w:val="00997CFD"/>
    <w:rsid w:val="009A0124"/>
    <w:rsid w:val="009A111A"/>
    <w:rsid w:val="009A1313"/>
    <w:rsid w:val="009A1516"/>
    <w:rsid w:val="009A163E"/>
    <w:rsid w:val="009A1887"/>
    <w:rsid w:val="009A2335"/>
    <w:rsid w:val="009A2610"/>
    <w:rsid w:val="009A2B27"/>
    <w:rsid w:val="009A2F42"/>
    <w:rsid w:val="009A32FC"/>
    <w:rsid w:val="009A477B"/>
    <w:rsid w:val="009A4A35"/>
    <w:rsid w:val="009A51E2"/>
    <w:rsid w:val="009A5208"/>
    <w:rsid w:val="009A54D0"/>
    <w:rsid w:val="009A5A89"/>
    <w:rsid w:val="009A601D"/>
    <w:rsid w:val="009A60AE"/>
    <w:rsid w:val="009A725F"/>
    <w:rsid w:val="009A7656"/>
    <w:rsid w:val="009A7EBB"/>
    <w:rsid w:val="009B0266"/>
    <w:rsid w:val="009B1012"/>
    <w:rsid w:val="009B19C5"/>
    <w:rsid w:val="009B1B13"/>
    <w:rsid w:val="009B1B7D"/>
    <w:rsid w:val="009B1FD8"/>
    <w:rsid w:val="009B2298"/>
    <w:rsid w:val="009B2378"/>
    <w:rsid w:val="009B2576"/>
    <w:rsid w:val="009B3381"/>
    <w:rsid w:val="009B4C58"/>
    <w:rsid w:val="009B4DB1"/>
    <w:rsid w:val="009B5142"/>
    <w:rsid w:val="009B51A6"/>
    <w:rsid w:val="009B532C"/>
    <w:rsid w:val="009B54CE"/>
    <w:rsid w:val="009B59C7"/>
    <w:rsid w:val="009B5BAF"/>
    <w:rsid w:val="009B5DB8"/>
    <w:rsid w:val="009B60D6"/>
    <w:rsid w:val="009B6C04"/>
    <w:rsid w:val="009B6C4E"/>
    <w:rsid w:val="009B7398"/>
    <w:rsid w:val="009B7540"/>
    <w:rsid w:val="009B7941"/>
    <w:rsid w:val="009C015B"/>
    <w:rsid w:val="009C0460"/>
    <w:rsid w:val="009C05E3"/>
    <w:rsid w:val="009C07B5"/>
    <w:rsid w:val="009C0A88"/>
    <w:rsid w:val="009C0BDC"/>
    <w:rsid w:val="009C0C3F"/>
    <w:rsid w:val="009C1375"/>
    <w:rsid w:val="009C14AE"/>
    <w:rsid w:val="009C188F"/>
    <w:rsid w:val="009C1C5D"/>
    <w:rsid w:val="009C1E07"/>
    <w:rsid w:val="009C2145"/>
    <w:rsid w:val="009C2197"/>
    <w:rsid w:val="009C26ED"/>
    <w:rsid w:val="009C2A7A"/>
    <w:rsid w:val="009C3808"/>
    <w:rsid w:val="009C43C5"/>
    <w:rsid w:val="009C50A6"/>
    <w:rsid w:val="009C5B2E"/>
    <w:rsid w:val="009C62CD"/>
    <w:rsid w:val="009C6880"/>
    <w:rsid w:val="009C68EF"/>
    <w:rsid w:val="009C6E32"/>
    <w:rsid w:val="009C6F8E"/>
    <w:rsid w:val="009C7280"/>
    <w:rsid w:val="009C7409"/>
    <w:rsid w:val="009C7C86"/>
    <w:rsid w:val="009D0555"/>
    <w:rsid w:val="009D0583"/>
    <w:rsid w:val="009D059A"/>
    <w:rsid w:val="009D1170"/>
    <w:rsid w:val="009D1298"/>
    <w:rsid w:val="009D12E7"/>
    <w:rsid w:val="009D19EE"/>
    <w:rsid w:val="009D2E2F"/>
    <w:rsid w:val="009D4A94"/>
    <w:rsid w:val="009D53EE"/>
    <w:rsid w:val="009D618A"/>
    <w:rsid w:val="009D7057"/>
    <w:rsid w:val="009D70CB"/>
    <w:rsid w:val="009D7148"/>
    <w:rsid w:val="009D73BE"/>
    <w:rsid w:val="009D76AB"/>
    <w:rsid w:val="009D7775"/>
    <w:rsid w:val="009D785B"/>
    <w:rsid w:val="009D7DF7"/>
    <w:rsid w:val="009E0304"/>
    <w:rsid w:val="009E0596"/>
    <w:rsid w:val="009E1AC4"/>
    <w:rsid w:val="009E1C27"/>
    <w:rsid w:val="009E1CBE"/>
    <w:rsid w:val="009E1D32"/>
    <w:rsid w:val="009E2180"/>
    <w:rsid w:val="009E2419"/>
    <w:rsid w:val="009E32F4"/>
    <w:rsid w:val="009E3872"/>
    <w:rsid w:val="009E3BDE"/>
    <w:rsid w:val="009E3DD2"/>
    <w:rsid w:val="009E4315"/>
    <w:rsid w:val="009E433A"/>
    <w:rsid w:val="009E4578"/>
    <w:rsid w:val="009E4C42"/>
    <w:rsid w:val="009E5366"/>
    <w:rsid w:val="009E5D28"/>
    <w:rsid w:val="009E5FE4"/>
    <w:rsid w:val="009E60AB"/>
    <w:rsid w:val="009E640F"/>
    <w:rsid w:val="009E645C"/>
    <w:rsid w:val="009E6962"/>
    <w:rsid w:val="009E70E8"/>
    <w:rsid w:val="009E730C"/>
    <w:rsid w:val="009E7931"/>
    <w:rsid w:val="009E7AC7"/>
    <w:rsid w:val="009E7C4E"/>
    <w:rsid w:val="009E7F90"/>
    <w:rsid w:val="009F02F3"/>
    <w:rsid w:val="009F0B2D"/>
    <w:rsid w:val="009F0CC4"/>
    <w:rsid w:val="009F11AB"/>
    <w:rsid w:val="009F1772"/>
    <w:rsid w:val="009F188B"/>
    <w:rsid w:val="009F22F2"/>
    <w:rsid w:val="009F2E59"/>
    <w:rsid w:val="009F30AA"/>
    <w:rsid w:val="009F3317"/>
    <w:rsid w:val="009F3746"/>
    <w:rsid w:val="009F38FF"/>
    <w:rsid w:val="009F3A49"/>
    <w:rsid w:val="009F3AE1"/>
    <w:rsid w:val="009F40A5"/>
    <w:rsid w:val="009F42BB"/>
    <w:rsid w:val="009F4752"/>
    <w:rsid w:val="009F4884"/>
    <w:rsid w:val="009F4CA2"/>
    <w:rsid w:val="009F4D82"/>
    <w:rsid w:val="009F5C16"/>
    <w:rsid w:val="009F7476"/>
    <w:rsid w:val="00A005FC"/>
    <w:rsid w:val="00A0070D"/>
    <w:rsid w:val="00A01008"/>
    <w:rsid w:val="00A011D8"/>
    <w:rsid w:val="00A01282"/>
    <w:rsid w:val="00A01763"/>
    <w:rsid w:val="00A01C32"/>
    <w:rsid w:val="00A0232F"/>
    <w:rsid w:val="00A0242A"/>
    <w:rsid w:val="00A025E2"/>
    <w:rsid w:val="00A037E2"/>
    <w:rsid w:val="00A03BC8"/>
    <w:rsid w:val="00A041E3"/>
    <w:rsid w:val="00A04EB5"/>
    <w:rsid w:val="00A054B3"/>
    <w:rsid w:val="00A05609"/>
    <w:rsid w:val="00A05B64"/>
    <w:rsid w:val="00A0642D"/>
    <w:rsid w:val="00A06DAC"/>
    <w:rsid w:val="00A06F00"/>
    <w:rsid w:val="00A072AB"/>
    <w:rsid w:val="00A07522"/>
    <w:rsid w:val="00A0795F"/>
    <w:rsid w:val="00A107AB"/>
    <w:rsid w:val="00A109E3"/>
    <w:rsid w:val="00A10E4B"/>
    <w:rsid w:val="00A11FD8"/>
    <w:rsid w:val="00A120B9"/>
    <w:rsid w:val="00A1258A"/>
    <w:rsid w:val="00A12A46"/>
    <w:rsid w:val="00A12DA1"/>
    <w:rsid w:val="00A12EA7"/>
    <w:rsid w:val="00A1365A"/>
    <w:rsid w:val="00A13718"/>
    <w:rsid w:val="00A13D83"/>
    <w:rsid w:val="00A1457D"/>
    <w:rsid w:val="00A14A26"/>
    <w:rsid w:val="00A151E9"/>
    <w:rsid w:val="00A15B42"/>
    <w:rsid w:val="00A17975"/>
    <w:rsid w:val="00A20E29"/>
    <w:rsid w:val="00A21209"/>
    <w:rsid w:val="00A214C1"/>
    <w:rsid w:val="00A21564"/>
    <w:rsid w:val="00A21815"/>
    <w:rsid w:val="00A21BED"/>
    <w:rsid w:val="00A21C62"/>
    <w:rsid w:val="00A21CCA"/>
    <w:rsid w:val="00A21DDC"/>
    <w:rsid w:val="00A221C2"/>
    <w:rsid w:val="00A22A57"/>
    <w:rsid w:val="00A22FEF"/>
    <w:rsid w:val="00A2348F"/>
    <w:rsid w:val="00A23C6B"/>
    <w:rsid w:val="00A24612"/>
    <w:rsid w:val="00A2474E"/>
    <w:rsid w:val="00A253FB"/>
    <w:rsid w:val="00A259C9"/>
    <w:rsid w:val="00A25CBD"/>
    <w:rsid w:val="00A25F53"/>
    <w:rsid w:val="00A26300"/>
    <w:rsid w:val="00A265BA"/>
    <w:rsid w:val="00A26960"/>
    <w:rsid w:val="00A26A9E"/>
    <w:rsid w:val="00A26B57"/>
    <w:rsid w:val="00A26E51"/>
    <w:rsid w:val="00A2755F"/>
    <w:rsid w:val="00A301CF"/>
    <w:rsid w:val="00A3081C"/>
    <w:rsid w:val="00A309FD"/>
    <w:rsid w:val="00A30A7A"/>
    <w:rsid w:val="00A31B18"/>
    <w:rsid w:val="00A32125"/>
    <w:rsid w:val="00A32199"/>
    <w:rsid w:val="00A329D5"/>
    <w:rsid w:val="00A32BD7"/>
    <w:rsid w:val="00A34A82"/>
    <w:rsid w:val="00A34E3E"/>
    <w:rsid w:val="00A34E4A"/>
    <w:rsid w:val="00A351E6"/>
    <w:rsid w:val="00A354D0"/>
    <w:rsid w:val="00A35586"/>
    <w:rsid w:val="00A36286"/>
    <w:rsid w:val="00A36A36"/>
    <w:rsid w:val="00A36FCC"/>
    <w:rsid w:val="00A37D2C"/>
    <w:rsid w:val="00A37F44"/>
    <w:rsid w:val="00A40044"/>
    <w:rsid w:val="00A401BF"/>
    <w:rsid w:val="00A40FC4"/>
    <w:rsid w:val="00A411BD"/>
    <w:rsid w:val="00A41239"/>
    <w:rsid w:val="00A415B4"/>
    <w:rsid w:val="00A417A5"/>
    <w:rsid w:val="00A4183B"/>
    <w:rsid w:val="00A41D20"/>
    <w:rsid w:val="00A41EB8"/>
    <w:rsid w:val="00A424B5"/>
    <w:rsid w:val="00A42742"/>
    <w:rsid w:val="00A42EEB"/>
    <w:rsid w:val="00A43916"/>
    <w:rsid w:val="00A439CC"/>
    <w:rsid w:val="00A43AA0"/>
    <w:rsid w:val="00A43D4F"/>
    <w:rsid w:val="00A4426E"/>
    <w:rsid w:val="00A444BC"/>
    <w:rsid w:val="00A4495D"/>
    <w:rsid w:val="00A45B96"/>
    <w:rsid w:val="00A46255"/>
    <w:rsid w:val="00A46CBC"/>
    <w:rsid w:val="00A46E8D"/>
    <w:rsid w:val="00A46F9C"/>
    <w:rsid w:val="00A47143"/>
    <w:rsid w:val="00A475A7"/>
    <w:rsid w:val="00A47856"/>
    <w:rsid w:val="00A501C2"/>
    <w:rsid w:val="00A50338"/>
    <w:rsid w:val="00A5033E"/>
    <w:rsid w:val="00A50605"/>
    <w:rsid w:val="00A50E99"/>
    <w:rsid w:val="00A51048"/>
    <w:rsid w:val="00A51172"/>
    <w:rsid w:val="00A5155D"/>
    <w:rsid w:val="00A519D7"/>
    <w:rsid w:val="00A51A0F"/>
    <w:rsid w:val="00A51A26"/>
    <w:rsid w:val="00A51B9C"/>
    <w:rsid w:val="00A51CE8"/>
    <w:rsid w:val="00A51DAD"/>
    <w:rsid w:val="00A52328"/>
    <w:rsid w:val="00A52901"/>
    <w:rsid w:val="00A5296F"/>
    <w:rsid w:val="00A52E0F"/>
    <w:rsid w:val="00A5362A"/>
    <w:rsid w:val="00A53720"/>
    <w:rsid w:val="00A53BB5"/>
    <w:rsid w:val="00A54981"/>
    <w:rsid w:val="00A553F5"/>
    <w:rsid w:val="00A555BA"/>
    <w:rsid w:val="00A55964"/>
    <w:rsid w:val="00A55B3D"/>
    <w:rsid w:val="00A55DCA"/>
    <w:rsid w:val="00A56349"/>
    <w:rsid w:val="00A5667D"/>
    <w:rsid w:val="00A5691D"/>
    <w:rsid w:val="00A56AA8"/>
    <w:rsid w:val="00A56B06"/>
    <w:rsid w:val="00A57806"/>
    <w:rsid w:val="00A578E2"/>
    <w:rsid w:val="00A57E92"/>
    <w:rsid w:val="00A601B9"/>
    <w:rsid w:val="00A6058C"/>
    <w:rsid w:val="00A60850"/>
    <w:rsid w:val="00A608F1"/>
    <w:rsid w:val="00A61857"/>
    <w:rsid w:val="00A620C7"/>
    <w:rsid w:val="00A622A6"/>
    <w:rsid w:val="00A6323F"/>
    <w:rsid w:val="00A63535"/>
    <w:rsid w:val="00A63901"/>
    <w:rsid w:val="00A63AD0"/>
    <w:rsid w:val="00A64805"/>
    <w:rsid w:val="00A6513D"/>
    <w:rsid w:val="00A6543D"/>
    <w:rsid w:val="00A654D1"/>
    <w:rsid w:val="00A65900"/>
    <w:rsid w:val="00A65948"/>
    <w:rsid w:val="00A65A91"/>
    <w:rsid w:val="00A65BD4"/>
    <w:rsid w:val="00A6627B"/>
    <w:rsid w:val="00A662CE"/>
    <w:rsid w:val="00A66C51"/>
    <w:rsid w:val="00A66DA3"/>
    <w:rsid w:val="00A66E0E"/>
    <w:rsid w:val="00A66EEC"/>
    <w:rsid w:val="00A670CF"/>
    <w:rsid w:val="00A675A1"/>
    <w:rsid w:val="00A67BD3"/>
    <w:rsid w:val="00A67F19"/>
    <w:rsid w:val="00A7079C"/>
    <w:rsid w:val="00A70AE7"/>
    <w:rsid w:val="00A7102C"/>
    <w:rsid w:val="00A713E1"/>
    <w:rsid w:val="00A72470"/>
    <w:rsid w:val="00A72B97"/>
    <w:rsid w:val="00A72BDC"/>
    <w:rsid w:val="00A73188"/>
    <w:rsid w:val="00A7332E"/>
    <w:rsid w:val="00A74C19"/>
    <w:rsid w:val="00A74FAC"/>
    <w:rsid w:val="00A75351"/>
    <w:rsid w:val="00A755BA"/>
    <w:rsid w:val="00A758FE"/>
    <w:rsid w:val="00A75B8C"/>
    <w:rsid w:val="00A75E65"/>
    <w:rsid w:val="00A764E6"/>
    <w:rsid w:val="00A76CED"/>
    <w:rsid w:val="00A76DEA"/>
    <w:rsid w:val="00A76F57"/>
    <w:rsid w:val="00A7701A"/>
    <w:rsid w:val="00A772D5"/>
    <w:rsid w:val="00A80619"/>
    <w:rsid w:val="00A808EB"/>
    <w:rsid w:val="00A80A57"/>
    <w:rsid w:val="00A80C41"/>
    <w:rsid w:val="00A81AE0"/>
    <w:rsid w:val="00A81B9E"/>
    <w:rsid w:val="00A81C8E"/>
    <w:rsid w:val="00A8236C"/>
    <w:rsid w:val="00A82386"/>
    <w:rsid w:val="00A8275F"/>
    <w:rsid w:val="00A8309A"/>
    <w:rsid w:val="00A837FD"/>
    <w:rsid w:val="00A8388E"/>
    <w:rsid w:val="00A838EE"/>
    <w:rsid w:val="00A83D20"/>
    <w:rsid w:val="00A83F72"/>
    <w:rsid w:val="00A84983"/>
    <w:rsid w:val="00A84AB4"/>
    <w:rsid w:val="00A852C7"/>
    <w:rsid w:val="00A8533B"/>
    <w:rsid w:val="00A85550"/>
    <w:rsid w:val="00A8581B"/>
    <w:rsid w:val="00A85917"/>
    <w:rsid w:val="00A859A9"/>
    <w:rsid w:val="00A86179"/>
    <w:rsid w:val="00A866A5"/>
    <w:rsid w:val="00A86A46"/>
    <w:rsid w:val="00A874EA"/>
    <w:rsid w:val="00A87A3B"/>
    <w:rsid w:val="00A87BE5"/>
    <w:rsid w:val="00A90945"/>
    <w:rsid w:val="00A90A64"/>
    <w:rsid w:val="00A911C4"/>
    <w:rsid w:val="00A9160D"/>
    <w:rsid w:val="00A927CE"/>
    <w:rsid w:val="00A92837"/>
    <w:rsid w:val="00A92946"/>
    <w:rsid w:val="00A92D00"/>
    <w:rsid w:val="00A93665"/>
    <w:rsid w:val="00A939FC"/>
    <w:rsid w:val="00A93D80"/>
    <w:rsid w:val="00A949FE"/>
    <w:rsid w:val="00A95CF4"/>
    <w:rsid w:val="00A9630F"/>
    <w:rsid w:val="00A9732B"/>
    <w:rsid w:val="00A974B6"/>
    <w:rsid w:val="00A97ADC"/>
    <w:rsid w:val="00A97D33"/>
    <w:rsid w:val="00AA04B2"/>
    <w:rsid w:val="00AA0520"/>
    <w:rsid w:val="00AA0742"/>
    <w:rsid w:val="00AA07A5"/>
    <w:rsid w:val="00AA21CA"/>
    <w:rsid w:val="00AA2C97"/>
    <w:rsid w:val="00AA34C3"/>
    <w:rsid w:val="00AA3513"/>
    <w:rsid w:val="00AA37B6"/>
    <w:rsid w:val="00AA3CEB"/>
    <w:rsid w:val="00AA42E6"/>
    <w:rsid w:val="00AA436E"/>
    <w:rsid w:val="00AA4829"/>
    <w:rsid w:val="00AA4B93"/>
    <w:rsid w:val="00AA4BB0"/>
    <w:rsid w:val="00AA4E45"/>
    <w:rsid w:val="00AA4F08"/>
    <w:rsid w:val="00AA51AF"/>
    <w:rsid w:val="00AA63D7"/>
    <w:rsid w:val="00AA657E"/>
    <w:rsid w:val="00AA6671"/>
    <w:rsid w:val="00AA67BF"/>
    <w:rsid w:val="00AA7457"/>
    <w:rsid w:val="00AA755D"/>
    <w:rsid w:val="00AA7899"/>
    <w:rsid w:val="00AA7B5E"/>
    <w:rsid w:val="00AA7CAD"/>
    <w:rsid w:val="00AB05B4"/>
    <w:rsid w:val="00AB0AA5"/>
    <w:rsid w:val="00AB0BEF"/>
    <w:rsid w:val="00AB0DDD"/>
    <w:rsid w:val="00AB0E6D"/>
    <w:rsid w:val="00AB0F25"/>
    <w:rsid w:val="00AB1D95"/>
    <w:rsid w:val="00AB21DD"/>
    <w:rsid w:val="00AB23AC"/>
    <w:rsid w:val="00AB2743"/>
    <w:rsid w:val="00AB2ADE"/>
    <w:rsid w:val="00AB2B54"/>
    <w:rsid w:val="00AB2FCE"/>
    <w:rsid w:val="00AB326A"/>
    <w:rsid w:val="00AB3340"/>
    <w:rsid w:val="00AB3E9D"/>
    <w:rsid w:val="00AB40C1"/>
    <w:rsid w:val="00AB4E3E"/>
    <w:rsid w:val="00AB5018"/>
    <w:rsid w:val="00AB5657"/>
    <w:rsid w:val="00AB5BD2"/>
    <w:rsid w:val="00AB5FDF"/>
    <w:rsid w:val="00AB6095"/>
    <w:rsid w:val="00AB6A33"/>
    <w:rsid w:val="00AB6B44"/>
    <w:rsid w:val="00AB6C2E"/>
    <w:rsid w:val="00AB6F77"/>
    <w:rsid w:val="00AB7652"/>
    <w:rsid w:val="00AC0657"/>
    <w:rsid w:val="00AC0A65"/>
    <w:rsid w:val="00AC0B5B"/>
    <w:rsid w:val="00AC1D1E"/>
    <w:rsid w:val="00AC2438"/>
    <w:rsid w:val="00AC2487"/>
    <w:rsid w:val="00AC2716"/>
    <w:rsid w:val="00AC2837"/>
    <w:rsid w:val="00AC3205"/>
    <w:rsid w:val="00AC35D6"/>
    <w:rsid w:val="00AC3B9A"/>
    <w:rsid w:val="00AC421F"/>
    <w:rsid w:val="00AC50BA"/>
    <w:rsid w:val="00AC511D"/>
    <w:rsid w:val="00AC5714"/>
    <w:rsid w:val="00AC5A93"/>
    <w:rsid w:val="00AC5E61"/>
    <w:rsid w:val="00AC6659"/>
    <w:rsid w:val="00AC6AA4"/>
    <w:rsid w:val="00AC6B04"/>
    <w:rsid w:val="00AC6CA2"/>
    <w:rsid w:val="00AC737D"/>
    <w:rsid w:val="00AC7468"/>
    <w:rsid w:val="00AC7812"/>
    <w:rsid w:val="00AD0194"/>
    <w:rsid w:val="00AD0A6B"/>
    <w:rsid w:val="00AD15C6"/>
    <w:rsid w:val="00AD180B"/>
    <w:rsid w:val="00AD1A03"/>
    <w:rsid w:val="00AD1DC3"/>
    <w:rsid w:val="00AD2A72"/>
    <w:rsid w:val="00AD2D0B"/>
    <w:rsid w:val="00AD3108"/>
    <w:rsid w:val="00AD3179"/>
    <w:rsid w:val="00AD38C6"/>
    <w:rsid w:val="00AD4330"/>
    <w:rsid w:val="00AD4338"/>
    <w:rsid w:val="00AD4BDC"/>
    <w:rsid w:val="00AD4CDE"/>
    <w:rsid w:val="00AD4EBC"/>
    <w:rsid w:val="00AD530A"/>
    <w:rsid w:val="00AD550F"/>
    <w:rsid w:val="00AD5B44"/>
    <w:rsid w:val="00AD66B5"/>
    <w:rsid w:val="00AD6FE0"/>
    <w:rsid w:val="00AD720C"/>
    <w:rsid w:val="00AD7222"/>
    <w:rsid w:val="00AD74D3"/>
    <w:rsid w:val="00AD7ECC"/>
    <w:rsid w:val="00AD7F81"/>
    <w:rsid w:val="00AE0245"/>
    <w:rsid w:val="00AE0421"/>
    <w:rsid w:val="00AE055E"/>
    <w:rsid w:val="00AE0B22"/>
    <w:rsid w:val="00AE0D9E"/>
    <w:rsid w:val="00AE10DE"/>
    <w:rsid w:val="00AE1A0D"/>
    <w:rsid w:val="00AE1F95"/>
    <w:rsid w:val="00AE2A0C"/>
    <w:rsid w:val="00AE2ADF"/>
    <w:rsid w:val="00AE2BE6"/>
    <w:rsid w:val="00AE2F71"/>
    <w:rsid w:val="00AE3513"/>
    <w:rsid w:val="00AE3D4A"/>
    <w:rsid w:val="00AE3FED"/>
    <w:rsid w:val="00AE40B9"/>
    <w:rsid w:val="00AE4626"/>
    <w:rsid w:val="00AE4889"/>
    <w:rsid w:val="00AE4D0E"/>
    <w:rsid w:val="00AE4D84"/>
    <w:rsid w:val="00AE5309"/>
    <w:rsid w:val="00AE57BE"/>
    <w:rsid w:val="00AE5B5A"/>
    <w:rsid w:val="00AE66DC"/>
    <w:rsid w:val="00AE6788"/>
    <w:rsid w:val="00AE724B"/>
    <w:rsid w:val="00AE7618"/>
    <w:rsid w:val="00AE7741"/>
    <w:rsid w:val="00AE7A09"/>
    <w:rsid w:val="00AE7D57"/>
    <w:rsid w:val="00AE7FD8"/>
    <w:rsid w:val="00AF0224"/>
    <w:rsid w:val="00AF0DE4"/>
    <w:rsid w:val="00AF184F"/>
    <w:rsid w:val="00AF1EC9"/>
    <w:rsid w:val="00AF2925"/>
    <w:rsid w:val="00AF2AF1"/>
    <w:rsid w:val="00AF3031"/>
    <w:rsid w:val="00AF3215"/>
    <w:rsid w:val="00AF3843"/>
    <w:rsid w:val="00AF3A95"/>
    <w:rsid w:val="00AF3B92"/>
    <w:rsid w:val="00AF3C94"/>
    <w:rsid w:val="00AF3D80"/>
    <w:rsid w:val="00AF40E6"/>
    <w:rsid w:val="00AF498A"/>
    <w:rsid w:val="00AF4F88"/>
    <w:rsid w:val="00AF575B"/>
    <w:rsid w:val="00AF6289"/>
    <w:rsid w:val="00AF62CE"/>
    <w:rsid w:val="00AF63BB"/>
    <w:rsid w:val="00AF66E8"/>
    <w:rsid w:val="00AF6857"/>
    <w:rsid w:val="00AF6F07"/>
    <w:rsid w:val="00AF7228"/>
    <w:rsid w:val="00AF7F4C"/>
    <w:rsid w:val="00B0058B"/>
    <w:rsid w:val="00B006C1"/>
    <w:rsid w:val="00B008DC"/>
    <w:rsid w:val="00B01402"/>
    <w:rsid w:val="00B01448"/>
    <w:rsid w:val="00B017A7"/>
    <w:rsid w:val="00B01970"/>
    <w:rsid w:val="00B01A94"/>
    <w:rsid w:val="00B01B20"/>
    <w:rsid w:val="00B0226A"/>
    <w:rsid w:val="00B02387"/>
    <w:rsid w:val="00B02465"/>
    <w:rsid w:val="00B02504"/>
    <w:rsid w:val="00B0275B"/>
    <w:rsid w:val="00B0284A"/>
    <w:rsid w:val="00B02FDB"/>
    <w:rsid w:val="00B03C4C"/>
    <w:rsid w:val="00B03D39"/>
    <w:rsid w:val="00B042D3"/>
    <w:rsid w:val="00B04D0E"/>
    <w:rsid w:val="00B04D86"/>
    <w:rsid w:val="00B04FD1"/>
    <w:rsid w:val="00B053D4"/>
    <w:rsid w:val="00B0568A"/>
    <w:rsid w:val="00B063C2"/>
    <w:rsid w:val="00B066BE"/>
    <w:rsid w:val="00B06C1E"/>
    <w:rsid w:val="00B06CE7"/>
    <w:rsid w:val="00B100F9"/>
    <w:rsid w:val="00B1023A"/>
    <w:rsid w:val="00B10486"/>
    <w:rsid w:val="00B10732"/>
    <w:rsid w:val="00B10817"/>
    <w:rsid w:val="00B11214"/>
    <w:rsid w:val="00B113DC"/>
    <w:rsid w:val="00B116BA"/>
    <w:rsid w:val="00B11A3A"/>
    <w:rsid w:val="00B120C0"/>
    <w:rsid w:val="00B124EE"/>
    <w:rsid w:val="00B1260F"/>
    <w:rsid w:val="00B126C0"/>
    <w:rsid w:val="00B12CE4"/>
    <w:rsid w:val="00B12FC8"/>
    <w:rsid w:val="00B134E1"/>
    <w:rsid w:val="00B14272"/>
    <w:rsid w:val="00B14EE7"/>
    <w:rsid w:val="00B15009"/>
    <w:rsid w:val="00B15780"/>
    <w:rsid w:val="00B15A03"/>
    <w:rsid w:val="00B15AE5"/>
    <w:rsid w:val="00B15D2C"/>
    <w:rsid w:val="00B1663C"/>
    <w:rsid w:val="00B16F67"/>
    <w:rsid w:val="00B17EF1"/>
    <w:rsid w:val="00B200C1"/>
    <w:rsid w:val="00B204A1"/>
    <w:rsid w:val="00B20E9D"/>
    <w:rsid w:val="00B21D2D"/>
    <w:rsid w:val="00B21DA2"/>
    <w:rsid w:val="00B22354"/>
    <w:rsid w:val="00B22AA5"/>
    <w:rsid w:val="00B2324D"/>
    <w:rsid w:val="00B232BC"/>
    <w:rsid w:val="00B233CF"/>
    <w:rsid w:val="00B235BA"/>
    <w:rsid w:val="00B235FF"/>
    <w:rsid w:val="00B23C4F"/>
    <w:rsid w:val="00B23CFA"/>
    <w:rsid w:val="00B23D02"/>
    <w:rsid w:val="00B24600"/>
    <w:rsid w:val="00B24B25"/>
    <w:rsid w:val="00B251C1"/>
    <w:rsid w:val="00B2533C"/>
    <w:rsid w:val="00B260C7"/>
    <w:rsid w:val="00B265B5"/>
    <w:rsid w:val="00B26AFC"/>
    <w:rsid w:val="00B26C8C"/>
    <w:rsid w:val="00B27154"/>
    <w:rsid w:val="00B2735A"/>
    <w:rsid w:val="00B27D2B"/>
    <w:rsid w:val="00B30307"/>
    <w:rsid w:val="00B3030E"/>
    <w:rsid w:val="00B309D0"/>
    <w:rsid w:val="00B30D08"/>
    <w:rsid w:val="00B31424"/>
    <w:rsid w:val="00B319BF"/>
    <w:rsid w:val="00B31E19"/>
    <w:rsid w:val="00B32508"/>
    <w:rsid w:val="00B3318F"/>
    <w:rsid w:val="00B33537"/>
    <w:rsid w:val="00B336A0"/>
    <w:rsid w:val="00B33752"/>
    <w:rsid w:val="00B33788"/>
    <w:rsid w:val="00B3383C"/>
    <w:rsid w:val="00B33E05"/>
    <w:rsid w:val="00B3493C"/>
    <w:rsid w:val="00B35269"/>
    <w:rsid w:val="00B35407"/>
    <w:rsid w:val="00B35447"/>
    <w:rsid w:val="00B35611"/>
    <w:rsid w:val="00B3583C"/>
    <w:rsid w:val="00B35B7F"/>
    <w:rsid w:val="00B35DC5"/>
    <w:rsid w:val="00B3604D"/>
    <w:rsid w:val="00B3616E"/>
    <w:rsid w:val="00B36A1C"/>
    <w:rsid w:val="00B36E05"/>
    <w:rsid w:val="00B37032"/>
    <w:rsid w:val="00B40F3E"/>
    <w:rsid w:val="00B411E6"/>
    <w:rsid w:val="00B41BB2"/>
    <w:rsid w:val="00B4206A"/>
    <w:rsid w:val="00B42B98"/>
    <w:rsid w:val="00B430A1"/>
    <w:rsid w:val="00B43EF5"/>
    <w:rsid w:val="00B4417A"/>
    <w:rsid w:val="00B444B3"/>
    <w:rsid w:val="00B44624"/>
    <w:rsid w:val="00B447FF"/>
    <w:rsid w:val="00B44865"/>
    <w:rsid w:val="00B4504E"/>
    <w:rsid w:val="00B45527"/>
    <w:rsid w:val="00B45843"/>
    <w:rsid w:val="00B45CF7"/>
    <w:rsid w:val="00B45E79"/>
    <w:rsid w:val="00B4698B"/>
    <w:rsid w:val="00B47A05"/>
    <w:rsid w:val="00B5136B"/>
    <w:rsid w:val="00B52697"/>
    <w:rsid w:val="00B526AE"/>
    <w:rsid w:val="00B52B16"/>
    <w:rsid w:val="00B542C0"/>
    <w:rsid w:val="00B5465E"/>
    <w:rsid w:val="00B549A3"/>
    <w:rsid w:val="00B54BEB"/>
    <w:rsid w:val="00B54D2B"/>
    <w:rsid w:val="00B550DC"/>
    <w:rsid w:val="00B5517B"/>
    <w:rsid w:val="00B55468"/>
    <w:rsid w:val="00B5555B"/>
    <w:rsid w:val="00B56079"/>
    <w:rsid w:val="00B560EA"/>
    <w:rsid w:val="00B5673B"/>
    <w:rsid w:val="00B56AB4"/>
    <w:rsid w:val="00B56BF6"/>
    <w:rsid w:val="00B56FB9"/>
    <w:rsid w:val="00B570CF"/>
    <w:rsid w:val="00B571D6"/>
    <w:rsid w:val="00B572F3"/>
    <w:rsid w:val="00B579DB"/>
    <w:rsid w:val="00B57A19"/>
    <w:rsid w:val="00B57CC9"/>
    <w:rsid w:val="00B6007B"/>
    <w:rsid w:val="00B60502"/>
    <w:rsid w:val="00B605CC"/>
    <w:rsid w:val="00B6097C"/>
    <w:rsid w:val="00B60C70"/>
    <w:rsid w:val="00B614FC"/>
    <w:rsid w:val="00B62093"/>
    <w:rsid w:val="00B620D7"/>
    <w:rsid w:val="00B62466"/>
    <w:rsid w:val="00B6255D"/>
    <w:rsid w:val="00B62B21"/>
    <w:rsid w:val="00B6336D"/>
    <w:rsid w:val="00B63404"/>
    <w:rsid w:val="00B63611"/>
    <w:rsid w:val="00B636C8"/>
    <w:rsid w:val="00B63962"/>
    <w:rsid w:val="00B63E0C"/>
    <w:rsid w:val="00B640E3"/>
    <w:rsid w:val="00B6419A"/>
    <w:rsid w:val="00B644B7"/>
    <w:rsid w:val="00B648F1"/>
    <w:rsid w:val="00B64C6B"/>
    <w:rsid w:val="00B64F8A"/>
    <w:rsid w:val="00B655EC"/>
    <w:rsid w:val="00B65882"/>
    <w:rsid w:val="00B658C8"/>
    <w:rsid w:val="00B65F5B"/>
    <w:rsid w:val="00B6608E"/>
    <w:rsid w:val="00B66B1D"/>
    <w:rsid w:val="00B66E2B"/>
    <w:rsid w:val="00B67955"/>
    <w:rsid w:val="00B679C2"/>
    <w:rsid w:val="00B67C5B"/>
    <w:rsid w:val="00B67DEF"/>
    <w:rsid w:val="00B7036A"/>
    <w:rsid w:val="00B70942"/>
    <w:rsid w:val="00B70AC6"/>
    <w:rsid w:val="00B70E4B"/>
    <w:rsid w:val="00B71665"/>
    <w:rsid w:val="00B7175C"/>
    <w:rsid w:val="00B7211D"/>
    <w:rsid w:val="00B72446"/>
    <w:rsid w:val="00B724D5"/>
    <w:rsid w:val="00B727F3"/>
    <w:rsid w:val="00B72BD5"/>
    <w:rsid w:val="00B7334E"/>
    <w:rsid w:val="00B734A6"/>
    <w:rsid w:val="00B7375E"/>
    <w:rsid w:val="00B73CDA"/>
    <w:rsid w:val="00B73D90"/>
    <w:rsid w:val="00B74A8F"/>
    <w:rsid w:val="00B750A5"/>
    <w:rsid w:val="00B75458"/>
    <w:rsid w:val="00B7578D"/>
    <w:rsid w:val="00B75AB0"/>
    <w:rsid w:val="00B75D2B"/>
    <w:rsid w:val="00B76108"/>
    <w:rsid w:val="00B76F26"/>
    <w:rsid w:val="00B77189"/>
    <w:rsid w:val="00B77F55"/>
    <w:rsid w:val="00B77FEE"/>
    <w:rsid w:val="00B8004F"/>
    <w:rsid w:val="00B8008A"/>
    <w:rsid w:val="00B80741"/>
    <w:rsid w:val="00B80AB8"/>
    <w:rsid w:val="00B81387"/>
    <w:rsid w:val="00B815FD"/>
    <w:rsid w:val="00B817EC"/>
    <w:rsid w:val="00B81ADE"/>
    <w:rsid w:val="00B81C6F"/>
    <w:rsid w:val="00B830AB"/>
    <w:rsid w:val="00B83411"/>
    <w:rsid w:val="00B83B28"/>
    <w:rsid w:val="00B84470"/>
    <w:rsid w:val="00B844A2"/>
    <w:rsid w:val="00B849E6"/>
    <w:rsid w:val="00B84A5B"/>
    <w:rsid w:val="00B84B76"/>
    <w:rsid w:val="00B850E6"/>
    <w:rsid w:val="00B8537D"/>
    <w:rsid w:val="00B857B6"/>
    <w:rsid w:val="00B85863"/>
    <w:rsid w:val="00B85E20"/>
    <w:rsid w:val="00B863C4"/>
    <w:rsid w:val="00B8684E"/>
    <w:rsid w:val="00B86864"/>
    <w:rsid w:val="00B8688E"/>
    <w:rsid w:val="00B86C20"/>
    <w:rsid w:val="00B86F08"/>
    <w:rsid w:val="00B86FD7"/>
    <w:rsid w:val="00B873AC"/>
    <w:rsid w:val="00B87492"/>
    <w:rsid w:val="00B87968"/>
    <w:rsid w:val="00B905D8"/>
    <w:rsid w:val="00B913F1"/>
    <w:rsid w:val="00B916BC"/>
    <w:rsid w:val="00B91879"/>
    <w:rsid w:val="00B91B3D"/>
    <w:rsid w:val="00B925EA"/>
    <w:rsid w:val="00B92A1C"/>
    <w:rsid w:val="00B92DBB"/>
    <w:rsid w:val="00B930E8"/>
    <w:rsid w:val="00B9316E"/>
    <w:rsid w:val="00B93175"/>
    <w:rsid w:val="00B931BB"/>
    <w:rsid w:val="00B9323B"/>
    <w:rsid w:val="00B93D97"/>
    <w:rsid w:val="00B94685"/>
    <w:rsid w:val="00B95D41"/>
    <w:rsid w:val="00B96085"/>
    <w:rsid w:val="00B96220"/>
    <w:rsid w:val="00B96967"/>
    <w:rsid w:val="00B96E3F"/>
    <w:rsid w:val="00B96E4B"/>
    <w:rsid w:val="00B976DC"/>
    <w:rsid w:val="00B9790F"/>
    <w:rsid w:val="00B97C7C"/>
    <w:rsid w:val="00B97CFB"/>
    <w:rsid w:val="00BA0B5F"/>
    <w:rsid w:val="00BA1265"/>
    <w:rsid w:val="00BA14D0"/>
    <w:rsid w:val="00BA1888"/>
    <w:rsid w:val="00BA195A"/>
    <w:rsid w:val="00BA1F03"/>
    <w:rsid w:val="00BA35CE"/>
    <w:rsid w:val="00BA36D1"/>
    <w:rsid w:val="00BA3713"/>
    <w:rsid w:val="00BA3D2E"/>
    <w:rsid w:val="00BA400A"/>
    <w:rsid w:val="00BA4326"/>
    <w:rsid w:val="00BA4889"/>
    <w:rsid w:val="00BA4E4B"/>
    <w:rsid w:val="00BA5DD2"/>
    <w:rsid w:val="00BA6488"/>
    <w:rsid w:val="00BA69E9"/>
    <w:rsid w:val="00BA6AE8"/>
    <w:rsid w:val="00BA72CC"/>
    <w:rsid w:val="00BA76AA"/>
    <w:rsid w:val="00BA7C1C"/>
    <w:rsid w:val="00BB0293"/>
    <w:rsid w:val="00BB0AEB"/>
    <w:rsid w:val="00BB0E24"/>
    <w:rsid w:val="00BB1152"/>
    <w:rsid w:val="00BB1B44"/>
    <w:rsid w:val="00BB1BCC"/>
    <w:rsid w:val="00BB1CD4"/>
    <w:rsid w:val="00BB26CF"/>
    <w:rsid w:val="00BB29BA"/>
    <w:rsid w:val="00BB2C97"/>
    <w:rsid w:val="00BB30B0"/>
    <w:rsid w:val="00BB316A"/>
    <w:rsid w:val="00BB3649"/>
    <w:rsid w:val="00BB39AB"/>
    <w:rsid w:val="00BB3AAE"/>
    <w:rsid w:val="00BB3BF9"/>
    <w:rsid w:val="00BB45EA"/>
    <w:rsid w:val="00BB461B"/>
    <w:rsid w:val="00BB4774"/>
    <w:rsid w:val="00BB4C22"/>
    <w:rsid w:val="00BB4CA6"/>
    <w:rsid w:val="00BB55D5"/>
    <w:rsid w:val="00BB683F"/>
    <w:rsid w:val="00BB6968"/>
    <w:rsid w:val="00BB6B42"/>
    <w:rsid w:val="00BB6EF9"/>
    <w:rsid w:val="00BB7008"/>
    <w:rsid w:val="00BB70A6"/>
    <w:rsid w:val="00BB710F"/>
    <w:rsid w:val="00BB7CEA"/>
    <w:rsid w:val="00BC00DB"/>
    <w:rsid w:val="00BC02EC"/>
    <w:rsid w:val="00BC050B"/>
    <w:rsid w:val="00BC05EF"/>
    <w:rsid w:val="00BC0981"/>
    <w:rsid w:val="00BC13E8"/>
    <w:rsid w:val="00BC1A9F"/>
    <w:rsid w:val="00BC2B57"/>
    <w:rsid w:val="00BC2CBB"/>
    <w:rsid w:val="00BC2F18"/>
    <w:rsid w:val="00BC2FE0"/>
    <w:rsid w:val="00BC318E"/>
    <w:rsid w:val="00BC378F"/>
    <w:rsid w:val="00BC3F9C"/>
    <w:rsid w:val="00BC4BB5"/>
    <w:rsid w:val="00BC535C"/>
    <w:rsid w:val="00BC5445"/>
    <w:rsid w:val="00BC5690"/>
    <w:rsid w:val="00BC79C5"/>
    <w:rsid w:val="00BC7ABF"/>
    <w:rsid w:val="00BC7C62"/>
    <w:rsid w:val="00BD053D"/>
    <w:rsid w:val="00BD1583"/>
    <w:rsid w:val="00BD1A8E"/>
    <w:rsid w:val="00BD23E5"/>
    <w:rsid w:val="00BD2796"/>
    <w:rsid w:val="00BD2B9B"/>
    <w:rsid w:val="00BD3506"/>
    <w:rsid w:val="00BD378F"/>
    <w:rsid w:val="00BD3B67"/>
    <w:rsid w:val="00BD5412"/>
    <w:rsid w:val="00BD562A"/>
    <w:rsid w:val="00BD6049"/>
    <w:rsid w:val="00BD6593"/>
    <w:rsid w:val="00BD6B78"/>
    <w:rsid w:val="00BD6B99"/>
    <w:rsid w:val="00BD6F3E"/>
    <w:rsid w:val="00BD7172"/>
    <w:rsid w:val="00BD742F"/>
    <w:rsid w:val="00BD74DF"/>
    <w:rsid w:val="00BD7744"/>
    <w:rsid w:val="00BD77A3"/>
    <w:rsid w:val="00BD7984"/>
    <w:rsid w:val="00BD7EF9"/>
    <w:rsid w:val="00BE04F2"/>
    <w:rsid w:val="00BE0796"/>
    <w:rsid w:val="00BE079B"/>
    <w:rsid w:val="00BE1452"/>
    <w:rsid w:val="00BE2E32"/>
    <w:rsid w:val="00BE2FCB"/>
    <w:rsid w:val="00BE3067"/>
    <w:rsid w:val="00BE30EE"/>
    <w:rsid w:val="00BE39E1"/>
    <w:rsid w:val="00BE49CD"/>
    <w:rsid w:val="00BE4A40"/>
    <w:rsid w:val="00BE4DBB"/>
    <w:rsid w:val="00BE5AB2"/>
    <w:rsid w:val="00BE5F73"/>
    <w:rsid w:val="00BE5FE4"/>
    <w:rsid w:val="00BE604D"/>
    <w:rsid w:val="00BE6569"/>
    <w:rsid w:val="00BE6AB5"/>
    <w:rsid w:val="00BE71E3"/>
    <w:rsid w:val="00BE7D02"/>
    <w:rsid w:val="00BF0066"/>
    <w:rsid w:val="00BF014B"/>
    <w:rsid w:val="00BF028A"/>
    <w:rsid w:val="00BF0460"/>
    <w:rsid w:val="00BF0490"/>
    <w:rsid w:val="00BF09E1"/>
    <w:rsid w:val="00BF16F7"/>
    <w:rsid w:val="00BF17AC"/>
    <w:rsid w:val="00BF18F0"/>
    <w:rsid w:val="00BF2051"/>
    <w:rsid w:val="00BF2901"/>
    <w:rsid w:val="00BF2C36"/>
    <w:rsid w:val="00BF3DE4"/>
    <w:rsid w:val="00BF3E96"/>
    <w:rsid w:val="00BF430B"/>
    <w:rsid w:val="00BF49AA"/>
    <w:rsid w:val="00BF4E16"/>
    <w:rsid w:val="00BF5F42"/>
    <w:rsid w:val="00BF5FCF"/>
    <w:rsid w:val="00BF6C29"/>
    <w:rsid w:val="00C0056D"/>
    <w:rsid w:val="00C008B4"/>
    <w:rsid w:val="00C00D65"/>
    <w:rsid w:val="00C00EEA"/>
    <w:rsid w:val="00C01286"/>
    <w:rsid w:val="00C01588"/>
    <w:rsid w:val="00C01928"/>
    <w:rsid w:val="00C019B3"/>
    <w:rsid w:val="00C021F4"/>
    <w:rsid w:val="00C02887"/>
    <w:rsid w:val="00C02CC1"/>
    <w:rsid w:val="00C03028"/>
    <w:rsid w:val="00C032E1"/>
    <w:rsid w:val="00C0337F"/>
    <w:rsid w:val="00C036C1"/>
    <w:rsid w:val="00C0402E"/>
    <w:rsid w:val="00C041D2"/>
    <w:rsid w:val="00C04228"/>
    <w:rsid w:val="00C046A9"/>
    <w:rsid w:val="00C0524E"/>
    <w:rsid w:val="00C0527D"/>
    <w:rsid w:val="00C05E3E"/>
    <w:rsid w:val="00C06253"/>
    <w:rsid w:val="00C062BD"/>
    <w:rsid w:val="00C063EE"/>
    <w:rsid w:val="00C070C4"/>
    <w:rsid w:val="00C07B1D"/>
    <w:rsid w:val="00C07EB4"/>
    <w:rsid w:val="00C07F55"/>
    <w:rsid w:val="00C100DC"/>
    <w:rsid w:val="00C10987"/>
    <w:rsid w:val="00C10AAF"/>
    <w:rsid w:val="00C10FC3"/>
    <w:rsid w:val="00C10FF1"/>
    <w:rsid w:val="00C111E5"/>
    <w:rsid w:val="00C112EE"/>
    <w:rsid w:val="00C112F8"/>
    <w:rsid w:val="00C1159B"/>
    <w:rsid w:val="00C11BB4"/>
    <w:rsid w:val="00C12135"/>
    <w:rsid w:val="00C12398"/>
    <w:rsid w:val="00C12613"/>
    <w:rsid w:val="00C12B19"/>
    <w:rsid w:val="00C13A49"/>
    <w:rsid w:val="00C13C61"/>
    <w:rsid w:val="00C142B3"/>
    <w:rsid w:val="00C14511"/>
    <w:rsid w:val="00C150DE"/>
    <w:rsid w:val="00C15A61"/>
    <w:rsid w:val="00C15F8B"/>
    <w:rsid w:val="00C169F6"/>
    <w:rsid w:val="00C16C9B"/>
    <w:rsid w:val="00C16E6F"/>
    <w:rsid w:val="00C16F48"/>
    <w:rsid w:val="00C17182"/>
    <w:rsid w:val="00C17431"/>
    <w:rsid w:val="00C17888"/>
    <w:rsid w:val="00C17D5D"/>
    <w:rsid w:val="00C17DA1"/>
    <w:rsid w:val="00C2060D"/>
    <w:rsid w:val="00C20A09"/>
    <w:rsid w:val="00C20D18"/>
    <w:rsid w:val="00C2194A"/>
    <w:rsid w:val="00C219FB"/>
    <w:rsid w:val="00C21A5B"/>
    <w:rsid w:val="00C22477"/>
    <w:rsid w:val="00C227BC"/>
    <w:rsid w:val="00C22827"/>
    <w:rsid w:val="00C22C45"/>
    <w:rsid w:val="00C23450"/>
    <w:rsid w:val="00C23DC0"/>
    <w:rsid w:val="00C23F50"/>
    <w:rsid w:val="00C25168"/>
    <w:rsid w:val="00C25BC0"/>
    <w:rsid w:val="00C26720"/>
    <w:rsid w:val="00C2727A"/>
    <w:rsid w:val="00C275C8"/>
    <w:rsid w:val="00C27ACC"/>
    <w:rsid w:val="00C27B7F"/>
    <w:rsid w:val="00C308DD"/>
    <w:rsid w:val="00C31094"/>
    <w:rsid w:val="00C31765"/>
    <w:rsid w:val="00C31A02"/>
    <w:rsid w:val="00C31FA3"/>
    <w:rsid w:val="00C32094"/>
    <w:rsid w:val="00C3269A"/>
    <w:rsid w:val="00C328B4"/>
    <w:rsid w:val="00C32E74"/>
    <w:rsid w:val="00C32E8A"/>
    <w:rsid w:val="00C3340B"/>
    <w:rsid w:val="00C33914"/>
    <w:rsid w:val="00C33B53"/>
    <w:rsid w:val="00C34246"/>
    <w:rsid w:val="00C34387"/>
    <w:rsid w:val="00C343EF"/>
    <w:rsid w:val="00C34711"/>
    <w:rsid w:val="00C3561B"/>
    <w:rsid w:val="00C35BB8"/>
    <w:rsid w:val="00C35D2E"/>
    <w:rsid w:val="00C35D3C"/>
    <w:rsid w:val="00C362B2"/>
    <w:rsid w:val="00C36B63"/>
    <w:rsid w:val="00C37127"/>
    <w:rsid w:val="00C372BC"/>
    <w:rsid w:val="00C400A2"/>
    <w:rsid w:val="00C4053D"/>
    <w:rsid w:val="00C40730"/>
    <w:rsid w:val="00C409CF"/>
    <w:rsid w:val="00C40AB6"/>
    <w:rsid w:val="00C41153"/>
    <w:rsid w:val="00C4150D"/>
    <w:rsid w:val="00C4195A"/>
    <w:rsid w:val="00C41BD8"/>
    <w:rsid w:val="00C422ED"/>
    <w:rsid w:val="00C42414"/>
    <w:rsid w:val="00C426EA"/>
    <w:rsid w:val="00C42864"/>
    <w:rsid w:val="00C43418"/>
    <w:rsid w:val="00C439DB"/>
    <w:rsid w:val="00C43E2B"/>
    <w:rsid w:val="00C4418F"/>
    <w:rsid w:val="00C44397"/>
    <w:rsid w:val="00C45056"/>
    <w:rsid w:val="00C459D8"/>
    <w:rsid w:val="00C45EB6"/>
    <w:rsid w:val="00C461AA"/>
    <w:rsid w:val="00C466D8"/>
    <w:rsid w:val="00C46753"/>
    <w:rsid w:val="00C46CE6"/>
    <w:rsid w:val="00C46E05"/>
    <w:rsid w:val="00C473C9"/>
    <w:rsid w:val="00C475CB"/>
    <w:rsid w:val="00C475DA"/>
    <w:rsid w:val="00C47A7B"/>
    <w:rsid w:val="00C50BF3"/>
    <w:rsid w:val="00C50FE1"/>
    <w:rsid w:val="00C5131D"/>
    <w:rsid w:val="00C519E7"/>
    <w:rsid w:val="00C51CE2"/>
    <w:rsid w:val="00C51D90"/>
    <w:rsid w:val="00C521F4"/>
    <w:rsid w:val="00C528A5"/>
    <w:rsid w:val="00C52DEC"/>
    <w:rsid w:val="00C52FED"/>
    <w:rsid w:val="00C53045"/>
    <w:rsid w:val="00C53CE4"/>
    <w:rsid w:val="00C54282"/>
    <w:rsid w:val="00C54880"/>
    <w:rsid w:val="00C548F2"/>
    <w:rsid w:val="00C54F04"/>
    <w:rsid w:val="00C55817"/>
    <w:rsid w:val="00C55F50"/>
    <w:rsid w:val="00C56E84"/>
    <w:rsid w:val="00C57000"/>
    <w:rsid w:val="00C571DB"/>
    <w:rsid w:val="00C574DE"/>
    <w:rsid w:val="00C575A1"/>
    <w:rsid w:val="00C5773B"/>
    <w:rsid w:val="00C57C2A"/>
    <w:rsid w:val="00C60109"/>
    <w:rsid w:val="00C60A6D"/>
    <w:rsid w:val="00C60F14"/>
    <w:rsid w:val="00C617F3"/>
    <w:rsid w:val="00C61B61"/>
    <w:rsid w:val="00C61BA9"/>
    <w:rsid w:val="00C62D93"/>
    <w:rsid w:val="00C62F32"/>
    <w:rsid w:val="00C63217"/>
    <w:rsid w:val="00C63234"/>
    <w:rsid w:val="00C6332B"/>
    <w:rsid w:val="00C63E76"/>
    <w:rsid w:val="00C6468F"/>
    <w:rsid w:val="00C64A73"/>
    <w:rsid w:val="00C6503E"/>
    <w:rsid w:val="00C6505B"/>
    <w:rsid w:val="00C65557"/>
    <w:rsid w:val="00C65587"/>
    <w:rsid w:val="00C65CDC"/>
    <w:rsid w:val="00C65D05"/>
    <w:rsid w:val="00C65F3F"/>
    <w:rsid w:val="00C6608E"/>
    <w:rsid w:val="00C66C4D"/>
    <w:rsid w:val="00C67418"/>
    <w:rsid w:val="00C674B4"/>
    <w:rsid w:val="00C6781F"/>
    <w:rsid w:val="00C678BF"/>
    <w:rsid w:val="00C67C70"/>
    <w:rsid w:val="00C70F0E"/>
    <w:rsid w:val="00C7159A"/>
    <w:rsid w:val="00C71C3D"/>
    <w:rsid w:val="00C72BAA"/>
    <w:rsid w:val="00C72DD2"/>
    <w:rsid w:val="00C734D8"/>
    <w:rsid w:val="00C736F3"/>
    <w:rsid w:val="00C7376B"/>
    <w:rsid w:val="00C7392A"/>
    <w:rsid w:val="00C73D4E"/>
    <w:rsid w:val="00C740E0"/>
    <w:rsid w:val="00C7421D"/>
    <w:rsid w:val="00C7438D"/>
    <w:rsid w:val="00C749F9"/>
    <w:rsid w:val="00C74A13"/>
    <w:rsid w:val="00C74A3B"/>
    <w:rsid w:val="00C750E5"/>
    <w:rsid w:val="00C75E65"/>
    <w:rsid w:val="00C75F4C"/>
    <w:rsid w:val="00C762CC"/>
    <w:rsid w:val="00C76351"/>
    <w:rsid w:val="00C76654"/>
    <w:rsid w:val="00C76749"/>
    <w:rsid w:val="00C76CF3"/>
    <w:rsid w:val="00C77198"/>
    <w:rsid w:val="00C772FE"/>
    <w:rsid w:val="00C77DD5"/>
    <w:rsid w:val="00C77EC4"/>
    <w:rsid w:val="00C77FBA"/>
    <w:rsid w:val="00C802F2"/>
    <w:rsid w:val="00C80D3F"/>
    <w:rsid w:val="00C80E42"/>
    <w:rsid w:val="00C80E65"/>
    <w:rsid w:val="00C80F5D"/>
    <w:rsid w:val="00C813C4"/>
    <w:rsid w:val="00C81728"/>
    <w:rsid w:val="00C81978"/>
    <w:rsid w:val="00C81D8A"/>
    <w:rsid w:val="00C81FA4"/>
    <w:rsid w:val="00C820F2"/>
    <w:rsid w:val="00C8284D"/>
    <w:rsid w:val="00C82C0C"/>
    <w:rsid w:val="00C82C4A"/>
    <w:rsid w:val="00C837DA"/>
    <w:rsid w:val="00C83BB0"/>
    <w:rsid w:val="00C84061"/>
    <w:rsid w:val="00C84BAD"/>
    <w:rsid w:val="00C85003"/>
    <w:rsid w:val="00C85C5B"/>
    <w:rsid w:val="00C86710"/>
    <w:rsid w:val="00C86841"/>
    <w:rsid w:val="00C86850"/>
    <w:rsid w:val="00C86A32"/>
    <w:rsid w:val="00C86AC3"/>
    <w:rsid w:val="00C87248"/>
    <w:rsid w:val="00C876AB"/>
    <w:rsid w:val="00C90ABB"/>
    <w:rsid w:val="00C90B7E"/>
    <w:rsid w:val="00C90E4D"/>
    <w:rsid w:val="00C90EB1"/>
    <w:rsid w:val="00C90FBB"/>
    <w:rsid w:val="00C915D6"/>
    <w:rsid w:val="00C916E8"/>
    <w:rsid w:val="00C91BE8"/>
    <w:rsid w:val="00C91DB8"/>
    <w:rsid w:val="00C91EE5"/>
    <w:rsid w:val="00C91F8E"/>
    <w:rsid w:val="00C92A19"/>
    <w:rsid w:val="00C93352"/>
    <w:rsid w:val="00C944B9"/>
    <w:rsid w:val="00C944E8"/>
    <w:rsid w:val="00C95113"/>
    <w:rsid w:val="00C9561F"/>
    <w:rsid w:val="00C95730"/>
    <w:rsid w:val="00C95B77"/>
    <w:rsid w:val="00C96A52"/>
    <w:rsid w:val="00C96EBB"/>
    <w:rsid w:val="00C97289"/>
    <w:rsid w:val="00C97702"/>
    <w:rsid w:val="00C97F15"/>
    <w:rsid w:val="00CA002F"/>
    <w:rsid w:val="00CA02C5"/>
    <w:rsid w:val="00CA0801"/>
    <w:rsid w:val="00CA08E7"/>
    <w:rsid w:val="00CA0A9D"/>
    <w:rsid w:val="00CA0ABA"/>
    <w:rsid w:val="00CA0AD9"/>
    <w:rsid w:val="00CA1357"/>
    <w:rsid w:val="00CA14AC"/>
    <w:rsid w:val="00CA175C"/>
    <w:rsid w:val="00CA1822"/>
    <w:rsid w:val="00CA1A93"/>
    <w:rsid w:val="00CA2057"/>
    <w:rsid w:val="00CA2F3A"/>
    <w:rsid w:val="00CA30D1"/>
    <w:rsid w:val="00CA35B5"/>
    <w:rsid w:val="00CA39B6"/>
    <w:rsid w:val="00CA39BB"/>
    <w:rsid w:val="00CA40C2"/>
    <w:rsid w:val="00CA42FD"/>
    <w:rsid w:val="00CA4D12"/>
    <w:rsid w:val="00CA5071"/>
    <w:rsid w:val="00CA575B"/>
    <w:rsid w:val="00CA5887"/>
    <w:rsid w:val="00CA58F8"/>
    <w:rsid w:val="00CA5B3B"/>
    <w:rsid w:val="00CA5D22"/>
    <w:rsid w:val="00CA5E7D"/>
    <w:rsid w:val="00CA61D0"/>
    <w:rsid w:val="00CA6437"/>
    <w:rsid w:val="00CA74D5"/>
    <w:rsid w:val="00CB00DD"/>
    <w:rsid w:val="00CB015B"/>
    <w:rsid w:val="00CB0E24"/>
    <w:rsid w:val="00CB13C1"/>
    <w:rsid w:val="00CB16CC"/>
    <w:rsid w:val="00CB1710"/>
    <w:rsid w:val="00CB17D2"/>
    <w:rsid w:val="00CB1AC6"/>
    <w:rsid w:val="00CB1EE4"/>
    <w:rsid w:val="00CB25D3"/>
    <w:rsid w:val="00CB29A6"/>
    <w:rsid w:val="00CB2EC2"/>
    <w:rsid w:val="00CB312A"/>
    <w:rsid w:val="00CB3216"/>
    <w:rsid w:val="00CB394C"/>
    <w:rsid w:val="00CB4072"/>
    <w:rsid w:val="00CB4199"/>
    <w:rsid w:val="00CB428A"/>
    <w:rsid w:val="00CB428E"/>
    <w:rsid w:val="00CB4D55"/>
    <w:rsid w:val="00CB6220"/>
    <w:rsid w:val="00CB6257"/>
    <w:rsid w:val="00CB6929"/>
    <w:rsid w:val="00CB6AA5"/>
    <w:rsid w:val="00CB6B9F"/>
    <w:rsid w:val="00CB6C3F"/>
    <w:rsid w:val="00CB728F"/>
    <w:rsid w:val="00CB7380"/>
    <w:rsid w:val="00CB7AE6"/>
    <w:rsid w:val="00CB7BF0"/>
    <w:rsid w:val="00CC02D9"/>
    <w:rsid w:val="00CC0750"/>
    <w:rsid w:val="00CC0E08"/>
    <w:rsid w:val="00CC0E21"/>
    <w:rsid w:val="00CC1E81"/>
    <w:rsid w:val="00CC2507"/>
    <w:rsid w:val="00CC3534"/>
    <w:rsid w:val="00CC35E0"/>
    <w:rsid w:val="00CC3DA0"/>
    <w:rsid w:val="00CC46F3"/>
    <w:rsid w:val="00CC47AB"/>
    <w:rsid w:val="00CC4EBC"/>
    <w:rsid w:val="00CC510E"/>
    <w:rsid w:val="00CC59C9"/>
    <w:rsid w:val="00CC5AE6"/>
    <w:rsid w:val="00CC63AC"/>
    <w:rsid w:val="00CC63F9"/>
    <w:rsid w:val="00CC6B5D"/>
    <w:rsid w:val="00CC6F14"/>
    <w:rsid w:val="00CC73C2"/>
    <w:rsid w:val="00CC7507"/>
    <w:rsid w:val="00CC7612"/>
    <w:rsid w:val="00CC798D"/>
    <w:rsid w:val="00CD0042"/>
    <w:rsid w:val="00CD0480"/>
    <w:rsid w:val="00CD07B9"/>
    <w:rsid w:val="00CD08B0"/>
    <w:rsid w:val="00CD096E"/>
    <w:rsid w:val="00CD0A0A"/>
    <w:rsid w:val="00CD0B9F"/>
    <w:rsid w:val="00CD2138"/>
    <w:rsid w:val="00CD2587"/>
    <w:rsid w:val="00CD25D1"/>
    <w:rsid w:val="00CD2A52"/>
    <w:rsid w:val="00CD2C68"/>
    <w:rsid w:val="00CD2FE3"/>
    <w:rsid w:val="00CD3819"/>
    <w:rsid w:val="00CD3CA4"/>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79"/>
    <w:rsid w:val="00CD77D6"/>
    <w:rsid w:val="00CD7B98"/>
    <w:rsid w:val="00CD7BBC"/>
    <w:rsid w:val="00CE001A"/>
    <w:rsid w:val="00CE0370"/>
    <w:rsid w:val="00CE052A"/>
    <w:rsid w:val="00CE0A62"/>
    <w:rsid w:val="00CE12AD"/>
    <w:rsid w:val="00CE16A2"/>
    <w:rsid w:val="00CE25F5"/>
    <w:rsid w:val="00CE2A7C"/>
    <w:rsid w:val="00CE2A8C"/>
    <w:rsid w:val="00CE3748"/>
    <w:rsid w:val="00CE37E6"/>
    <w:rsid w:val="00CE3904"/>
    <w:rsid w:val="00CE3E9A"/>
    <w:rsid w:val="00CE407D"/>
    <w:rsid w:val="00CE4CF3"/>
    <w:rsid w:val="00CE4EC8"/>
    <w:rsid w:val="00CE565C"/>
    <w:rsid w:val="00CE56AD"/>
    <w:rsid w:val="00CE6C29"/>
    <w:rsid w:val="00CE746C"/>
    <w:rsid w:val="00CE7F19"/>
    <w:rsid w:val="00CF034E"/>
    <w:rsid w:val="00CF04DC"/>
    <w:rsid w:val="00CF0649"/>
    <w:rsid w:val="00CF0D3D"/>
    <w:rsid w:val="00CF0EEB"/>
    <w:rsid w:val="00CF14E2"/>
    <w:rsid w:val="00CF16B2"/>
    <w:rsid w:val="00CF1F98"/>
    <w:rsid w:val="00CF3002"/>
    <w:rsid w:val="00CF31F3"/>
    <w:rsid w:val="00CF4272"/>
    <w:rsid w:val="00CF45B9"/>
    <w:rsid w:val="00CF49F9"/>
    <w:rsid w:val="00CF4BD5"/>
    <w:rsid w:val="00CF587F"/>
    <w:rsid w:val="00CF5A50"/>
    <w:rsid w:val="00CF5D6B"/>
    <w:rsid w:val="00CF63D9"/>
    <w:rsid w:val="00CF6969"/>
    <w:rsid w:val="00CF6B63"/>
    <w:rsid w:val="00CF7127"/>
    <w:rsid w:val="00D00071"/>
    <w:rsid w:val="00D001BA"/>
    <w:rsid w:val="00D0060F"/>
    <w:rsid w:val="00D006C5"/>
    <w:rsid w:val="00D007DA"/>
    <w:rsid w:val="00D00E49"/>
    <w:rsid w:val="00D012D8"/>
    <w:rsid w:val="00D0139A"/>
    <w:rsid w:val="00D0148D"/>
    <w:rsid w:val="00D0257A"/>
    <w:rsid w:val="00D02612"/>
    <w:rsid w:val="00D0315A"/>
    <w:rsid w:val="00D03424"/>
    <w:rsid w:val="00D03849"/>
    <w:rsid w:val="00D03D4D"/>
    <w:rsid w:val="00D04407"/>
    <w:rsid w:val="00D04EF1"/>
    <w:rsid w:val="00D05305"/>
    <w:rsid w:val="00D05701"/>
    <w:rsid w:val="00D05BD4"/>
    <w:rsid w:val="00D05C2F"/>
    <w:rsid w:val="00D06D32"/>
    <w:rsid w:val="00D06DAF"/>
    <w:rsid w:val="00D07000"/>
    <w:rsid w:val="00D07544"/>
    <w:rsid w:val="00D07589"/>
    <w:rsid w:val="00D07B76"/>
    <w:rsid w:val="00D10E51"/>
    <w:rsid w:val="00D11C3F"/>
    <w:rsid w:val="00D11E33"/>
    <w:rsid w:val="00D120CA"/>
    <w:rsid w:val="00D12101"/>
    <w:rsid w:val="00D12D46"/>
    <w:rsid w:val="00D13050"/>
    <w:rsid w:val="00D13768"/>
    <w:rsid w:val="00D13A0A"/>
    <w:rsid w:val="00D13B71"/>
    <w:rsid w:val="00D13D04"/>
    <w:rsid w:val="00D13F38"/>
    <w:rsid w:val="00D13FAD"/>
    <w:rsid w:val="00D14CD5"/>
    <w:rsid w:val="00D14CE1"/>
    <w:rsid w:val="00D1502D"/>
    <w:rsid w:val="00D150C1"/>
    <w:rsid w:val="00D156F0"/>
    <w:rsid w:val="00D16258"/>
    <w:rsid w:val="00D17C60"/>
    <w:rsid w:val="00D215C7"/>
    <w:rsid w:val="00D21606"/>
    <w:rsid w:val="00D21763"/>
    <w:rsid w:val="00D21A1B"/>
    <w:rsid w:val="00D21A24"/>
    <w:rsid w:val="00D21FF2"/>
    <w:rsid w:val="00D231C4"/>
    <w:rsid w:val="00D2329B"/>
    <w:rsid w:val="00D2401A"/>
    <w:rsid w:val="00D240B6"/>
    <w:rsid w:val="00D252C9"/>
    <w:rsid w:val="00D25C6D"/>
    <w:rsid w:val="00D26430"/>
    <w:rsid w:val="00D26D52"/>
    <w:rsid w:val="00D26EFE"/>
    <w:rsid w:val="00D27802"/>
    <w:rsid w:val="00D27BA5"/>
    <w:rsid w:val="00D27D26"/>
    <w:rsid w:val="00D3022E"/>
    <w:rsid w:val="00D307BF"/>
    <w:rsid w:val="00D31382"/>
    <w:rsid w:val="00D313AF"/>
    <w:rsid w:val="00D31C4F"/>
    <w:rsid w:val="00D324C6"/>
    <w:rsid w:val="00D331C7"/>
    <w:rsid w:val="00D3346E"/>
    <w:rsid w:val="00D3386F"/>
    <w:rsid w:val="00D33A7C"/>
    <w:rsid w:val="00D33F19"/>
    <w:rsid w:val="00D3420F"/>
    <w:rsid w:val="00D34414"/>
    <w:rsid w:val="00D35614"/>
    <w:rsid w:val="00D35851"/>
    <w:rsid w:val="00D35AB1"/>
    <w:rsid w:val="00D35E7A"/>
    <w:rsid w:val="00D36309"/>
    <w:rsid w:val="00D36AAD"/>
    <w:rsid w:val="00D37560"/>
    <w:rsid w:val="00D4031A"/>
    <w:rsid w:val="00D40719"/>
    <w:rsid w:val="00D4106C"/>
    <w:rsid w:val="00D4132E"/>
    <w:rsid w:val="00D42235"/>
    <w:rsid w:val="00D42518"/>
    <w:rsid w:val="00D4259C"/>
    <w:rsid w:val="00D42EE7"/>
    <w:rsid w:val="00D43058"/>
    <w:rsid w:val="00D438DA"/>
    <w:rsid w:val="00D439CE"/>
    <w:rsid w:val="00D4449C"/>
    <w:rsid w:val="00D44750"/>
    <w:rsid w:val="00D44B6C"/>
    <w:rsid w:val="00D458BE"/>
    <w:rsid w:val="00D45C5F"/>
    <w:rsid w:val="00D46028"/>
    <w:rsid w:val="00D46759"/>
    <w:rsid w:val="00D46AFE"/>
    <w:rsid w:val="00D46EB7"/>
    <w:rsid w:val="00D4731F"/>
    <w:rsid w:val="00D4732B"/>
    <w:rsid w:val="00D47AE9"/>
    <w:rsid w:val="00D47EAD"/>
    <w:rsid w:val="00D500A8"/>
    <w:rsid w:val="00D50298"/>
    <w:rsid w:val="00D50422"/>
    <w:rsid w:val="00D50496"/>
    <w:rsid w:val="00D5080E"/>
    <w:rsid w:val="00D5101A"/>
    <w:rsid w:val="00D51957"/>
    <w:rsid w:val="00D51BAE"/>
    <w:rsid w:val="00D51D03"/>
    <w:rsid w:val="00D51E13"/>
    <w:rsid w:val="00D51EC0"/>
    <w:rsid w:val="00D51FE0"/>
    <w:rsid w:val="00D526F4"/>
    <w:rsid w:val="00D52B80"/>
    <w:rsid w:val="00D52EF4"/>
    <w:rsid w:val="00D53488"/>
    <w:rsid w:val="00D53590"/>
    <w:rsid w:val="00D539B0"/>
    <w:rsid w:val="00D53AF8"/>
    <w:rsid w:val="00D53B7C"/>
    <w:rsid w:val="00D53BCF"/>
    <w:rsid w:val="00D55240"/>
    <w:rsid w:val="00D5527E"/>
    <w:rsid w:val="00D55D71"/>
    <w:rsid w:val="00D55F4B"/>
    <w:rsid w:val="00D56C8A"/>
    <w:rsid w:val="00D57337"/>
    <w:rsid w:val="00D57A19"/>
    <w:rsid w:val="00D6013A"/>
    <w:rsid w:val="00D6022A"/>
    <w:rsid w:val="00D6086D"/>
    <w:rsid w:val="00D60AED"/>
    <w:rsid w:val="00D60D32"/>
    <w:rsid w:val="00D61828"/>
    <w:rsid w:val="00D6203A"/>
    <w:rsid w:val="00D6207C"/>
    <w:rsid w:val="00D62596"/>
    <w:rsid w:val="00D62688"/>
    <w:rsid w:val="00D62701"/>
    <w:rsid w:val="00D629FE"/>
    <w:rsid w:val="00D62EEA"/>
    <w:rsid w:val="00D63095"/>
    <w:rsid w:val="00D6329B"/>
    <w:rsid w:val="00D63C93"/>
    <w:rsid w:val="00D63FD0"/>
    <w:rsid w:val="00D6440F"/>
    <w:rsid w:val="00D64AFF"/>
    <w:rsid w:val="00D64D4C"/>
    <w:rsid w:val="00D64F1A"/>
    <w:rsid w:val="00D65270"/>
    <w:rsid w:val="00D65337"/>
    <w:rsid w:val="00D655E4"/>
    <w:rsid w:val="00D656B2"/>
    <w:rsid w:val="00D65942"/>
    <w:rsid w:val="00D6596B"/>
    <w:rsid w:val="00D65E92"/>
    <w:rsid w:val="00D661A8"/>
    <w:rsid w:val="00D66295"/>
    <w:rsid w:val="00D66432"/>
    <w:rsid w:val="00D66A86"/>
    <w:rsid w:val="00D66B54"/>
    <w:rsid w:val="00D66C53"/>
    <w:rsid w:val="00D66D59"/>
    <w:rsid w:val="00D67529"/>
    <w:rsid w:val="00D675F5"/>
    <w:rsid w:val="00D67987"/>
    <w:rsid w:val="00D67EC7"/>
    <w:rsid w:val="00D67F82"/>
    <w:rsid w:val="00D7011F"/>
    <w:rsid w:val="00D70616"/>
    <w:rsid w:val="00D71647"/>
    <w:rsid w:val="00D7172D"/>
    <w:rsid w:val="00D71F39"/>
    <w:rsid w:val="00D71FBC"/>
    <w:rsid w:val="00D72934"/>
    <w:rsid w:val="00D72BEE"/>
    <w:rsid w:val="00D730FF"/>
    <w:rsid w:val="00D73184"/>
    <w:rsid w:val="00D7328C"/>
    <w:rsid w:val="00D7344F"/>
    <w:rsid w:val="00D73F4F"/>
    <w:rsid w:val="00D740E1"/>
    <w:rsid w:val="00D74174"/>
    <w:rsid w:val="00D746BF"/>
    <w:rsid w:val="00D746DC"/>
    <w:rsid w:val="00D748AD"/>
    <w:rsid w:val="00D74985"/>
    <w:rsid w:val="00D74B8C"/>
    <w:rsid w:val="00D74C1C"/>
    <w:rsid w:val="00D75ED2"/>
    <w:rsid w:val="00D7611F"/>
    <w:rsid w:val="00D7626E"/>
    <w:rsid w:val="00D76808"/>
    <w:rsid w:val="00D76F20"/>
    <w:rsid w:val="00D775D6"/>
    <w:rsid w:val="00D7789B"/>
    <w:rsid w:val="00D778A6"/>
    <w:rsid w:val="00D800DC"/>
    <w:rsid w:val="00D80232"/>
    <w:rsid w:val="00D803F8"/>
    <w:rsid w:val="00D8090B"/>
    <w:rsid w:val="00D81158"/>
    <w:rsid w:val="00D8133E"/>
    <w:rsid w:val="00D82096"/>
    <w:rsid w:val="00D82888"/>
    <w:rsid w:val="00D828A5"/>
    <w:rsid w:val="00D82CA2"/>
    <w:rsid w:val="00D82CCA"/>
    <w:rsid w:val="00D82D29"/>
    <w:rsid w:val="00D82F77"/>
    <w:rsid w:val="00D831C6"/>
    <w:rsid w:val="00D831F3"/>
    <w:rsid w:val="00D837C7"/>
    <w:rsid w:val="00D83C73"/>
    <w:rsid w:val="00D83F28"/>
    <w:rsid w:val="00D840C1"/>
    <w:rsid w:val="00D84309"/>
    <w:rsid w:val="00D844DE"/>
    <w:rsid w:val="00D84BE0"/>
    <w:rsid w:val="00D84E2D"/>
    <w:rsid w:val="00D84EEB"/>
    <w:rsid w:val="00D8533F"/>
    <w:rsid w:val="00D8549B"/>
    <w:rsid w:val="00D85898"/>
    <w:rsid w:val="00D85EE7"/>
    <w:rsid w:val="00D867FC"/>
    <w:rsid w:val="00D872CB"/>
    <w:rsid w:val="00D878A5"/>
    <w:rsid w:val="00D87B86"/>
    <w:rsid w:val="00D87C0F"/>
    <w:rsid w:val="00D87D7F"/>
    <w:rsid w:val="00D87DDF"/>
    <w:rsid w:val="00D90B34"/>
    <w:rsid w:val="00D90C4A"/>
    <w:rsid w:val="00D90FB1"/>
    <w:rsid w:val="00D9131C"/>
    <w:rsid w:val="00D91B2B"/>
    <w:rsid w:val="00D9271F"/>
    <w:rsid w:val="00D92F24"/>
    <w:rsid w:val="00D93298"/>
    <w:rsid w:val="00D935AD"/>
    <w:rsid w:val="00D937FA"/>
    <w:rsid w:val="00D9386E"/>
    <w:rsid w:val="00D939A1"/>
    <w:rsid w:val="00D93B02"/>
    <w:rsid w:val="00D93E6E"/>
    <w:rsid w:val="00D93EF7"/>
    <w:rsid w:val="00D945D9"/>
    <w:rsid w:val="00D9471B"/>
    <w:rsid w:val="00D947E2"/>
    <w:rsid w:val="00D948A3"/>
    <w:rsid w:val="00D94A50"/>
    <w:rsid w:val="00D94DB4"/>
    <w:rsid w:val="00D952FE"/>
    <w:rsid w:val="00D9567A"/>
    <w:rsid w:val="00D95AC3"/>
    <w:rsid w:val="00D96020"/>
    <w:rsid w:val="00D96171"/>
    <w:rsid w:val="00D96316"/>
    <w:rsid w:val="00D968BE"/>
    <w:rsid w:val="00D96919"/>
    <w:rsid w:val="00D96B9D"/>
    <w:rsid w:val="00D96EE3"/>
    <w:rsid w:val="00D96F9C"/>
    <w:rsid w:val="00D97059"/>
    <w:rsid w:val="00DA03A1"/>
    <w:rsid w:val="00DA05D1"/>
    <w:rsid w:val="00DA06B1"/>
    <w:rsid w:val="00DA09F8"/>
    <w:rsid w:val="00DA0C9C"/>
    <w:rsid w:val="00DA0EC3"/>
    <w:rsid w:val="00DA12BB"/>
    <w:rsid w:val="00DA1A48"/>
    <w:rsid w:val="00DA234E"/>
    <w:rsid w:val="00DA26F9"/>
    <w:rsid w:val="00DA2BA8"/>
    <w:rsid w:val="00DA2DB6"/>
    <w:rsid w:val="00DA37F2"/>
    <w:rsid w:val="00DA4E3C"/>
    <w:rsid w:val="00DA4E56"/>
    <w:rsid w:val="00DA5E9D"/>
    <w:rsid w:val="00DA60E2"/>
    <w:rsid w:val="00DA6602"/>
    <w:rsid w:val="00DA680B"/>
    <w:rsid w:val="00DA686A"/>
    <w:rsid w:val="00DA68E9"/>
    <w:rsid w:val="00DA7000"/>
    <w:rsid w:val="00DA71E2"/>
    <w:rsid w:val="00DA78F9"/>
    <w:rsid w:val="00DA7A86"/>
    <w:rsid w:val="00DA7DA4"/>
    <w:rsid w:val="00DB0057"/>
    <w:rsid w:val="00DB040A"/>
    <w:rsid w:val="00DB0450"/>
    <w:rsid w:val="00DB07B2"/>
    <w:rsid w:val="00DB08A7"/>
    <w:rsid w:val="00DB11EF"/>
    <w:rsid w:val="00DB13DF"/>
    <w:rsid w:val="00DB163D"/>
    <w:rsid w:val="00DB18FC"/>
    <w:rsid w:val="00DB1D72"/>
    <w:rsid w:val="00DB21A2"/>
    <w:rsid w:val="00DB28AB"/>
    <w:rsid w:val="00DB2EA8"/>
    <w:rsid w:val="00DB330B"/>
    <w:rsid w:val="00DB3773"/>
    <w:rsid w:val="00DB3DA7"/>
    <w:rsid w:val="00DB43A7"/>
    <w:rsid w:val="00DB484B"/>
    <w:rsid w:val="00DB52CD"/>
    <w:rsid w:val="00DB5CBE"/>
    <w:rsid w:val="00DB5D3C"/>
    <w:rsid w:val="00DB5F91"/>
    <w:rsid w:val="00DB60F6"/>
    <w:rsid w:val="00DB67A0"/>
    <w:rsid w:val="00DB6AE9"/>
    <w:rsid w:val="00DB6B40"/>
    <w:rsid w:val="00DB6DC7"/>
    <w:rsid w:val="00DB6F9A"/>
    <w:rsid w:val="00DB6FB5"/>
    <w:rsid w:val="00DB7008"/>
    <w:rsid w:val="00DB7072"/>
    <w:rsid w:val="00DB76AE"/>
    <w:rsid w:val="00DB7716"/>
    <w:rsid w:val="00DB77B4"/>
    <w:rsid w:val="00DB79D7"/>
    <w:rsid w:val="00DB7D37"/>
    <w:rsid w:val="00DC0205"/>
    <w:rsid w:val="00DC0230"/>
    <w:rsid w:val="00DC0552"/>
    <w:rsid w:val="00DC0FEC"/>
    <w:rsid w:val="00DC1647"/>
    <w:rsid w:val="00DC18E6"/>
    <w:rsid w:val="00DC19DE"/>
    <w:rsid w:val="00DC1DF8"/>
    <w:rsid w:val="00DC1E90"/>
    <w:rsid w:val="00DC1F42"/>
    <w:rsid w:val="00DC2B9E"/>
    <w:rsid w:val="00DC2D36"/>
    <w:rsid w:val="00DC4CF0"/>
    <w:rsid w:val="00DC50A7"/>
    <w:rsid w:val="00DC5378"/>
    <w:rsid w:val="00DC53AB"/>
    <w:rsid w:val="00DC6340"/>
    <w:rsid w:val="00DC6EAD"/>
    <w:rsid w:val="00DC73A3"/>
    <w:rsid w:val="00DC758A"/>
    <w:rsid w:val="00DC75D0"/>
    <w:rsid w:val="00DC76C3"/>
    <w:rsid w:val="00DC793E"/>
    <w:rsid w:val="00DC7B67"/>
    <w:rsid w:val="00DC7BD3"/>
    <w:rsid w:val="00DD04AC"/>
    <w:rsid w:val="00DD0A74"/>
    <w:rsid w:val="00DD0D53"/>
    <w:rsid w:val="00DD1946"/>
    <w:rsid w:val="00DD1953"/>
    <w:rsid w:val="00DD20B1"/>
    <w:rsid w:val="00DD22A8"/>
    <w:rsid w:val="00DD23E2"/>
    <w:rsid w:val="00DD2F2E"/>
    <w:rsid w:val="00DD2F95"/>
    <w:rsid w:val="00DD36F8"/>
    <w:rsid w:val="00DD3890"/>
    <w:rsid w:val="00DD3B00"/>
    <w:rsid w:val="00DD3CF7"/>
    <w:rsid w:val="00DD3F14"/>
    <w:rsid w:val="00DD43C0"/>
    <w:rsid w:val="00DD526B"/>
    <w:rsid w:val="00DD579D"/>
    <w:rsid w:val="00DD5A41"/>
    <w:rsid w:val="00DD5DD9"/>
    <w:rsid w:val="00DD5E0D"/>
    <w:rsid w:val="00DD612F"/>
    <w:rsid w:val="00DD6398"/>
    <w:rsid w:val="00DD65FE"/>
    <w:rsid w:val="00DD665E"/>
    <w:rsid w:val="00DD6C08"/>
    <w:rsid w:val="00DD70D4"/>
    <w:rsid w:val="00DD75CA"/>
    <w:rsid w:val="00DD77B4"/>
    <w:rsid w:val="00DD7BF3"/>
    <w:rsid w:val="00DD7DA9"/>
    <w:rsid w:val="00DD7F76"/>
    <w:rsid w:val="00DE00EE"/>
    <w:rsid w:val="00DE0272"/>
    <w:rsid w:val="00DE02BF"/>
    <w:rsid w:val="00DE0700"/>
    <w:rsid w:val="00DE071D"/>
    <w:rsid w:val="00DE0EA6"/>
    <w:rsid w:val="00DE1676"/>
    <w:rsid w:val="00DE1F52"/>
    <w:rsid w:val="00DE2100"/>
    <w:rsid w:val="00DE2923"/>
    <w:rsid w:val="00DE2ED7"/>
    <w:rsid w:val="00DE32EC"/>
    <w:rsid w:val="00DE359B"/>
    <w:rsid w:val="00DE395F"/>
    <w:rsid w:val="00DE3E92"/>
    <w:rsid w:val="00DE3F0E"/>
    <w:rsid w:val="00DE441C"/>
    <w:rsid w:val="00DE4E90"/>
    <w:rsid w:val="00DE525E"/>
    <w:rsid w:val="00DE5885"/>
    <w:rsid w:val="00DE5A8C"/>
    <w:rsid w:val="00DE5DA8"/>
    <w:rsid w:val="00DE5F7B"/>
    <w:rsid w:val="00DE5FF5"/>
    <w:rsid w:val="00DE69E7"/>
    <w:rsid w:val="00DE6B60"/>
    <w:rsid w:val="00DE7619"/>
    <w:rsid w:val="00DE771C"/>
    <w:rsid w:val="00DE7EBA"/>
    <w:rsid w:val="00DF037C"/>
    <w:rsid w:val="00DF03DB"/>
    <w:rsid w:val="00DF0406"/>
    <w:rsid w:val="00DF05CF"/>
    <w:rsid w:val="00DF0617"/>
    <w:rsid w:val="00DF0925"/>
    <w:rsid w:val="00DF0BFC"/>
    <w:rsid w:val="00DF122E"/>
    <w:rsid w:val="00DF1857"/>
    <w:rsid w:val="00DF1DC6"/>
    <w:rsid w:val="00DF22D3"/>
    <w:rsid w:val="00DF2667"/>
    <w:rsid w:val="00DF2A2A"/>
    <w:rsid w:val="00DF2AA1"/>
    <w:rsid w:val="00DF3262"/>
    <w:rsid w:val="00DF3991"/>
    <w:rsid w:val="00DF40CE"/>
    <w:rsid w:val="00DF42BC"/>
    <w:rsid w:val="00DF43E4"/>
    <w:rsid w:val="00DF4403"/>
    <w:rsid w:val="00DF48E4"/>
    <w:rsid w:val="00DF4BBD"/>
    <w:rsid w:val="00DF4CBF"/>
    <w:rsid w:val="00DF55EB"/>
    <w:rsid w:val="00DF5B1C"/>
    <w:rsid w:val="00DF5DBC"/>
    <w:rsid w:val="00DF5DC3"/>
    <w:rsid w:val="00DF6423"/>
    <w:rsid w:val="00DF65B9"/>
    <w:rsid w:val="00DF6806"/>
    <w:rsid w:val="00DF7F0A"/>
    <w:rsid w:val="00DF7F9B"/>
    <w:rsid w:val="00E001DA"/>
    <w:rsid w:val="00E011FA"/>
    <w:rsid w:val="00E01465"/>
    <w:rsid w:val="00E016DF"/>
    <w:rsid w:val="00E01B8E"/>
    <w:rsid w:val="00E01EBE"/>
    <w:rsid w:val="00E025AF"/>
    <w:rsid w:val="00E02A7A"/>
    <w:rsid w:val="00E02C97"/>
    <w:rsid w:val="00E0361A"/>
    <w:rsid w:val="00E036FE"/>
    <w:rsid w:val="00E03A23"/>
    <w:rsid w:val="00E03FC9"/>
    <w:rsid w:val="00E0472B"/>
    <w:rsid w:val="00E047C3"/>
    <w:rsid w:val="00E049DB"/>
    <w:rsid w:val="00E0582C"/>
    <w:rsid w:val="00E05C20"/>
    <w:rsid w:val="00E06587"/>
    <w:rsid w:val="00E06A1C"/>
    <w:rsid w:val="00E06FA1"/>
    <w:rsid w:val="00E07539"/>
    <w:rsid w:val="00E07B7A"/>
    <w:rsid w:val="00E07B8B"/>
    <w:rsid w:val="00E07C0E"/>
    <w:rsid w:val="00E07C30"/>
    <w:rsid w:val="00E07DC4"/>
    <w:rsid w:val="00E10BE9"/>
    <w:rsid w:val="00E111EE"/>
    <w:rsid w:val="00E11479"/>
    <w:rsid w:val="00E11DCF"/>
    <w:rsid w:val="00E11EA5"/>
    <w:rsid w:val="00E11F7A"/>
    <w:rsid w:val="00E122E1"/>
    <w:rsid w:val="00E129B6"/>
    <w:rsid w:val="00E13B2A"/>
    <w:rsid w:val="00E13C83"/>
    <w:rsid w:val="00E13CD5"/>
    <w:rsid w:val="00E13E87"/>
    <w:rsid w:val="00E13F92"/>
    <w:rsid w:val="00E14D9D"/>
    <w:rsid w:val="00E1527F"/>
    <w:rsid w:val="00E15338"/>
    <w:rsid w:val="00E153E7"/>
    <w:rsid w:val="00E15793"/>
    <w:rsid w:val="00E15D2F"/>
    <w:rsid w:val="00E1696D"/>
    <w:rsid w:val="00E175B5"/>
    <w:rsid w:val="00E1787E"/>
    <w:rsid w:val="00E17AF6"/>
    <w:rsid w:val="00E2027B"/>
    <w:rsid w:val="00E205B4"/>
    <w:rsid w:val="00E214F9"/>
    <w:rsid w:val="00E21A96"/>
    <w:rsid w:val="00E21E3A"/>
    <w:rsid w:val="00E21EEE"/>
    <w:rsid w:val="00E22612"/>
    <w:rsid w:val="00E22667"/>
    <w:rsid w:val="00E235B4"/>
    <w:rsid w:val="00E23B4E"/>
    <w:rsid w:val="00E23C94"/>
    <w:rsid w:val="00E2430C"/>
    <w:rsid w:val="00E24B07"/>
    <w:rsid w:val="00E24C60"/>
    <w:rsid w:val="00E24DF0"/>
    <w:rsid w:val="00E254FA"/>
    <w:rsid w:val="00E25756"/>
    <w:rsid w:val="00E259AB"/>
    <w:rsid w:val="00E259BD"/>
    <w:rsid w:val="00E25E75"/>
    <w:rsid w:val="00E26627"/>
    <w:rsid w:val="00E26BF5"/>
    <w:rsid w:val="00E26CE9"/>
    <w:rsid w:val="00E271C7"/>
    <w:rsid w:val="00E27CBC"/>
    <w:rsid w:val="00E3041D"/>
    <w:rsid w:val="00E3042B"/>
    <w:rsid w:val="00E30A3B"/>
    <w:rsid w:val="00E30C9E"/>
    <w:rsid w:val="00E31065"/>
    <w:rsid w:val="00E313EF"/>
    <w:rsid w:val="00E32845"/>
    <w:rsid w:val="00E32A1C"/>
    <w:rsid w:val="00E330A2"/>
    <w:rsid w:val="00E33478"/>
    <w:rsid w:val="00E33748"/>
    <w:rsid w:val="00E33C59"/>
    <w:rsid w:val="00E355B6"/>
    <w:rsid w:val="00E355DD"/>
    <w:rsid w:val="00E3598F"/>
    <w:rsid w:val="00E3640D"/>
    <w:rsid w:val="00E365DF"/>
    <w:rsid w:val="00E36829"/>
    <w:rsid w:val="00E3683D"/>
    <w:rsid w:val="00E369DE"/>
    <w:rsid w:val="00E36B22"/>
    <w:rsid w:val="00E36C35"/>
    <w:rsid w:val="00E37FAD"/>
    <w:rsid w:val="00E405E4"/>
    <w:rsid w:val="00E407B2"/>
    <w:rsid w:val="00E40C60"/>
    <w:rsid w:val="00E40CAB"/>
    <w:rsid w:val="00E413CC"/>
    <w:rsid w:val="00E41416"/>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79"/>
    <w:rsid w:val="00E440CB"/>
    <w:rsid w:val="00E445F6"/>
    <w:rsid w:val="00E44873"/>
    <w:rsid w:val="00E45287"/>
    <w:rsid w:val="00E453A0"/>
    <w:rsid w:val="00E46016"/>
    <w:rsid w:val="00E461BA"/>
    <w:rsid w:val="00E46372"/>
    <w:rsid w:val="00E466F2"/>
    <w:rsid w:val="00E46AD4"/>
    <w:rsid w:val="00E46CC5"/>
    <w:rsid w:val="00E4793C"/>
    <w:rsid w:val="00E47EDA"/>
    <w:rsid w:val="00E50144"/>
    <w:rsid w:val="00E504D6"/>
    <w:rsid w:val="00E512AA"/>
    <w:rsid w:val="00E51A90"/>
    <w:rsid w:val="00E51CD8"/>
    <w:rsid w:val="00E52152"/>
    <w:rsid w:val="00E52A70"/>
    <w:rsid w:val="00E52C8C"/>
    <w:rsid w:val="00E52DBF"/>
    <w:rsid w:val="00E53932"/>
    <w:rsid w:val="00E53962"/>
    <w:rsid w:val="00E53C7C"/>
    <w:rsid w:val="00E54067"/>
    <w:rsid w:val="00E54A6D"/>
    <w:rsid w:val="00E54C26"/>
    <w:rsid w:val="00E54C74"/>
    <w:rsid w:val="00E54E98"/>
    <w:rsid w:val="00E5562F"/>
    <w:rsid w:val="00E556F0"/>
    <w:rsid w:val="00E5584D"/>
    <w:rsid w:val="00E55C5A"/>
    <w:rsid w:val="00E5629B"/>
    <w:rsid w:val="00E56455"/>
    <w:rsid w:val="00E56A63"/>
    <w:rsid w:val="00E574DB"/>
    <w:rsid w:val="00E579DB"/>
    <w:rsid w:val="00E610AB"/>
    <w:rsid w:val="00E611CE"/>
    <w:rsid w:val="00E613C1"/>
    <w:rsid w:val="00E615AB"/>
    <w:rsid w:val="00E61ED6"/>
    <w:rsid w:val="00E6208F"/>
    <w:rsid w:val="00E621F2"/>
    <w:rsid w:val="00E62243"/>
    <w:rsid w:val="00E62870"/>
    <w:rsid w:val="00E628D4"/>
    <w:rsid w:val="00E62C74"/>
    <w:rsid w:val="00E62CCC"/>
    <w:rsid w:val="00E62DAF"/>
    <w:rsid w:val="00E6345F"/>
    <w:rsid w:val="00E636EB"/>
    <w:rsid w:val="00E639BC"/>
    <w:rsid w:val="00E649A7"/>
    <w:rsid w:val="00E649C4"/>
    <w:rsid w:val="00E64B3B"/>
    <w:rsid w:val="00E650DF"/>
    <w:rsid w:val="00E65237"/>
    <w:rsid w:val="00E65D55"/>
    <w:rsid w:val="00E66327"/>
    <w:rsid w:val="00E66A86"/>
    <w:rsid w:val="00E706C5"/>
    <w:rsid w:val="00E70830"/>
    <w:rsid w:val="00E70897"/>
    <w:rsid w:val="00E70B3A"/>
    <w:rsid w:val="00E711B5"/>
    <w:rsid w:val="00E71264"/>
    <w:rsid w:val="00E71484"/>
    <w:rsid w:val="00E71FA6"/>
    <w:rsid w:val="00E723EF"/>
    <w:rsid w:val="00E726EA"/>
    <w:rsid w:val="00E72B28"/>
    <w:rsid w:val="00E72C6A"/>
    <w:rsid w:val="00E72D4E"/>
    <w:rsid w:val="00E72E1E"/>
    <w:rsid w:val="00E7309C"/>
    <w:rsid w:val="00E730C3"/>
    <w:rsid w:val="00E73263"/>
    <w:rsid w:val="00E736FE"/>
    <w:rsid w:val="00E7373D"/>
    <w:rsid w:val="00E73876"/>
    <w:rsid w:val="00E73F8F"/>
    <w:rsid w:val="00E74286"/>
    <w:rsid w:val="00E751DC"/>
    <w:rsid w:val="00E753F3"/>
    <w:rsid w:val="00E75590"/>
    <w:rsid w:val="00E75A2B"/>
    <w:rsid w:val="00E75AB8"/>
    <w:rsid w:val="00E75D81"/>
    <w:rsid w:val="00E765EE"/>
    <w:rsid w:val="00E76A56"/>
    <w:rsid w:val="00E77472"/>
    <w:rsid w:val="00E7795B"/>
    <w:rsid w:val="00E77FA5"/>
    <w:rsid w:val="00E801AC"/>
    <w:rsid w:val="00E8082B"/>
    <w:rsid w:val="00E80E67"/>
    <w:rsid w:val="00E80F34"/>
    <w:rsid w:val="00E8167B"/>
    <w:rsid w:val="00E823CB"/>
    <w:rsid w:val="00E82590"/>
    <w:rsid w:val="00E826ED"/>
    <w:rsid w:val="00E82755"/>
    <w:rsid w:val="00E82CA9"/>
    <w:rsid w:val="00E8349D"/>
    <w:rsid w:val="00E8436C"/>
    <w:rsid w:val="00E844F0"/>
    <w:rsid w:val="00E84BD1"/>
    <w:rsid w:val="00E84E98"/>
    <w:rsid w:val="00E855A7"/>
    <w:rsid w:val="00E85665"/>
    <w:rsid w:val="00E85805"/>
    <w:rsid w:val="00E8679D"/>
    <w:rsid w:val="00E86855"/>
    <w:rsid w:val="00E86BC4"/>
    <w:rsid w:val="00E86E8B"/>
    <w:rsid w:val="00E87701"/>
    <w:rsid w:val="00E877B4"/>
    <w:rsid w:val="00E906D4"/>
    <w:rsid w:val="00E90747"/>
    <w:rsid w:val="00E90777"/>
    <w:rsid w:val="00E90989"/>
    <w:rsid w:val="00E90E98"/>
    <w:rsid w:val="00E9119B"/>
    <w:rsid w:val="00E91234"/>
    <w:rsid w:val="00E9197D"/>
    <w:rsid w:val="00E91AF4"/>
    <w:rsid w:val="00E91B3B"/>
    <w:rsid w:val="00E91E2C"/>
    <w:rsid w:val="00E91F9C"/>
    <w:rsid w:val="00E92450"/>
    <w:rsid w:val="00E93092"/>
    <w:rsid w:val="00E933CE"/>
    <w:rsid w:val="00E934D1"/>
    <w:rsid w:val="00E9412B"/>
    <w:rsid w:val="00E942D9"/>
    <w:rsid w:val="00E94330"/>
    <w:rsid w:val="00E9445F"/>
    <w:rsid w:val="00E94D20"/>
    <w:rsid w:val="00E964E3"/>
    <w:rsid w:val="00E96549"/>
    <w:rsid w:val="00E971C6"/>
    <w:rsid w:val="00E9721B"/>
    <w:rsid w:val="00E975E8"/>
    <w:rsid w:val="00E97B2B"/>
    <w:rsid w:val="00E97EED"/>
    <w:rsid w:val="00E97F27"/>
    <w:rsid w:val="00EA0782"/>
    <w:rsid w:val="00EA0C0E"/>
    <w:rsid w:val="00EA1D96"/>
    <w:rsid w:val="00EA2111"/>
    <w:rsid w:val="00EA2903"/>
    <w:rsid w:val="00EA2D8E"/>
    <w:rsid w:val="00EA30F8"/>
    <w:rsid w:val="00EA3162"/>
    <w:rsid w:val="00EA3640"/>
    <w:rsid w:val="00EA38D2"/>
    <w:rsid w:val="00EA3C36"/>
    <w:rsid w:val="00EA41C2"/>
    <w:rsid w:val="00EA4373"/>
    <w:rsid w:val="00EA5119"/>
    <w:rsid w:val="00EA58C0"/>
    <w:rsid w:val="00EA7812"/>
    <w:rsid w:val="00EA7B96"/>
    <w:rsid w:val="00EB0406"/>
    <w:rsid w:val="00EB06F8"/>
    <w:rsid w:val="00EB0F3A"/>
    <w:rsid w:val="00EB15BC"/>
    <w:rsid w:val="00EB19E1"/>
    <w:rsid w:val="00EB219A"/>
    <w:rsid w:val="00EB226A"/>
    <w:rsid w:val="00EB2926"/>
    <w:rsid w:val="00EB38FC"/>
    <w:rsid w:val="00EB3F40"/>
    <w:rsid w:val="00EB5003"/>
    <w:rsid w:val="00EB500B"/>
    <w:rsid w:val="00EB5068"/>
    <w:rsid w:val="00EB50CA"/>
    <w:rsid w:val="00EB59FF"/>
    <w:rsid w:val="00EB5D40"/>
    <w:rsid w:val="00EB63B7"/>
    <w:rsid w:val="00EB6950"/>
    <w:rsid w:val="00EB6E19"/>
    <w:rsid w:val="00EB6ECF"/>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676"/>
    <w:rsid w:val="00EC2D52"/>
    <w:rsid w:val="00EC31C0"/>
    <w:rsid w:val="00EC33A1"/>
    <w:rsid w:val="00EC3DE2"/>
    <w:rsid w:val="00EC5616"/>
    <w:rsid w:val="00EC56B2"/>
    <w:rsid w:val="00EC580D"/>
    <w:rsid w:val="00EC6CE8"/>
    <w:rsid w:val="00EC6D26"/>
    <w:rsid w:val="00EC7129"/>
    <w:rsid w:val="00EC777E"/>
    <w:rsid w:val="00EC7EBF"/>
    <w:rsid w:val="00ED0519"/>
    <w:rsid w:val="00ED07C7"/>
    <w:rsid w:val="00ED0C1A"/>
    <w:rsid w:val="00ED0D55"/>
    <w:rsid w:val="00ED0E71"/>
    <w:rsid w:val="00ED1275"/>
    <w:rsid w:val="00ED1921"/>
    <w:rsid w:val="00ED1E69"/>
    <w:rsid w:val="00ED2175"/>
    <w:rsid w:val="00ED22AB"/>
    <w:rsid w:val="00ED2E68"/>
    <w:rsid w:val="00ED3856"/>
    <w:rsid w:val="00ED3FC7"/>
    <w:rsid w:val="00ED4853"/>
    <w:rsid w:val="00ED4B05"/>
    <w:rsid w:val="00ED4E44"/>
    <w:rsid w:val="00ED53FE"/>
    <w:rsid w:val="00ED6F9A"/>
    <w:rsid w:val="00ED7147"/>
    <w:rsid w:val="00ED7322"/>
    <w:rsid w:val="00ED7752"/>
    <w:rsid w:val="00ED7A53"/>
    <w:rsid w:val="00ED7B16"/>
    <w:rsid w:val="00ED7F41"/>
    <w:rsid w:val="00EE0AFE"/>
    <w:rsid w:val="00EE10AF"/>
    <w:rsid w:val="00EE116F"/>
    <w:rsid w:val="00EE11C6"/>
    <w:rsid w:val="00EE1371"/>
    <w:rsid w:val="00EE1703"/>
    <w:rsid w:val="00EE1CA5"/>
    <w:rsid w:val="00EE25B0"/>
    <w:rsid w:val="00EE28CA"/>
    <w:rsid w:val="00EE2FD2"/>
    <w:rsid w:val="00EE3123"/>
    <w:rsid w:val="00EE3388"/>
    <w:rsid w:val="00EE3685"/>
    <w:rsid w:val="00EE3D8A"/>
    <w:rsid w:val="00EE3EDC"/>
    <w:rsid w:val="00EE3F09"/>
    <w:rsid w:val="00EE49EC"/>
    <w:rsid w:val="00EE543D"/>
    <w:rsid w:val="00EE5515"/>
    <w:rsid w:val="00EE5620"/>
    <w:rsid w:val="00EE5F68"/>
    <w:rsid w:val="00EE6DAF"/>
    <w:rsid w:val="00EE7347"/>
    <w:rsid w:val="00EF0053"/>
    <w:rsid w:val="00EF049C"/>
    <w:rsid w:val="00EF06E3"/>
    <w:rsid w:val="00EF0763"/>
    <w:rsid w:val="00EF0A2B"/>
    <w:rsid w:val="00EF0C6C"/>
    <w:rsid w:val="00EF0E56"/>
    <w:rsid w:val="00EF128B"/>
    <w:rsid w:val="00EF1369"/>
    <w:rsid w:val="00EF17C7"/>
    <w:rsid w:val="00EF19B0"/>
    <w:rsid w:val="00EF1E64"/>
    <w:rsid w:val="00EF240A"/>
    <w:rsid w:val="00EF2613"/>
    <w:rsid w:val="00EF26ED"/>
    <w:rsid w:val="00EF31A6"/>
    <w:rsid w:val="00EF3293"/>
    <w:rsid w:val="00EF3874"/>
    <w:rsid w:val="00EF3F02"/>
    <w:rsid w:val="00EF428E"/>
    <w:rsid w:val="00EF435F"/>
    <w:rsid w:val="00EF4A08"/>
    <w:rsid w:val="00EF4B3F"/>
    <w:rsid w:val="00EF58C3"/>
    <w:rsid w:val="00EF5C7A"/>
    <w:rsid w:val="00EF5F62"/>
    <w:rsid w:val="00EF6053"/>
    <w:rsid w:val="00EF64FD"/>
    <w:rsid w:val="00EF65DF"/>
    <w:rsid w:val="00EF666A"/>
    <w:rsid w:val="00EF6DC8"/>
    <w:rsid w:val="00EF6DFC"/>
    <w:rsid w:val="00EF7FA6"/>
    <w:rsid w:val="00F00A1A"/>
    <w:rsid w:val="00F00A57"/>
    <w:rsid w:val="00F00ABD"/>
    <w:rsid w:val="00F00ECE"/>
    <w:rsid w:val="00F012D1"/>
    <w:rsid w:val="00F02611"/>
    <w:rsid w:val="00F02921"/>
    <w:rsid w:val="00F02FE6"/>
    <w:rsid w:val="00F0309F"/>
    <w:rsid w:val="00F033DA"/>
    <w:rsid w:val="00F0373A"/>
    <w:rsid w:val="00F03AFB"/>
    <w:rsid w:val="00F03CC7"/>
    <w:rsid w:val="00F03D60"/>
    <w:rsid w:val="00F0423E"/>
    <w:rsid w:val="00F04511"/>
    <w:rsid w:val="00F049B7"/>
    <w:rsid w:val="00F04BFE"/>
    <w:rsid w:val="00F04E44"/>
    <w:rsid w:val="00F05121"/>
    <w:rsid w:val="00F052B6"/>
    <w:rsid w:val="00F0543D"/>
    <w:rsid w:val="00F05F44"/>
    <w:rsid w:val="00F064C7"/>
    <w:rsid w:val="00F064C9"/>
    <w:rsid w:val="00F0652E"/>
    <w:rsid w:val="00F07255"/>
    <w:rsid w:val="00F0767D"/>
    <w:rsid w:val="00F10303"/>
    <w:rsid w:val="00F105BD"/>
    <w:rsid w:val="00F10667"/>
    <w:rsid w:val="00F10849"/>
    <w:rsid w:val="00F10B33"/>
    <w:rsid w:val="00F10C0F"/>
    <w:rsid w:val="00F1131F"/>
    <w:rsid w:val="00F11384"/>
    <w:rsid w:val="00F11580"/>
    <w:rsid w:val="00F11755"/>
    <w:rsid w:val="00F11E04"/>
    <w:rsid w:val="00F1203B"/>
    <w:rsid w:val="00F12830"/>
    <w:rsid w:val="00F12CB7"/>
    <w:rsid w:val="00F12FC0"/>
    <w:rsid w:val="00F13E44"/>
    <w:rsid w:val="00F14307"/>
    <w:rsid w:val="00F15091"/>
    <w:rsid w:val="00F158D7"/>
    <w:rsid w:val="00F16758"/>
    <w:rsid w:val="00F173F5"/>
    <w:rsid w:val="00F219B9"/>
    <w:rsid w:val="00F21B0A"/>
    <w:rsid w:val="00F21EE3"/>
    <w:rsid w:val="00F22252"/>
    <w:rsid w:val="00F222A5"/>
    <w:rsid w:val="00F2311F"/>
    <w:rsid w:val="00F23274"/>
    <w:rsid w:val="00F232B7"/>
    <w:rsid w:val="00F2342C"/>
    <w:rsid w:val="00F24045"/>
    <w:rsid w:val="00F244AF"/>
    <w:rsid w:val="00F24DF5"/>
    <w:rsid w:val="00F24EE4"/>
    <w:rsid w:val="00F25559"/>
    <w:rsid w:val="00F2582D"/>
    <w:rsid w:val="00F25882"/>
    <w:rsid w:val="00F258BE"/>
    <w:rsid w:val="00F25B90"/>
    <w:rsid w:val="00F261B2"/>
    <w:rsid w:val="00F26477"/>
    <w:rsid w:val="00F26506"/>
    <w:rsid w:val="00F265A5"/>
    <w:rsid w:val="00F26E3E"/>
    <w:rsid w:val="00F2708F"/>
    <w:rsid w:val="00F2745F"/>
    <w:rsid w:val="00F2748C"/>
    <w:rsid w:val="00F278C1"/>
    <w:rsid w:val="00F27CDB"/>
    <w:rsid w:val="00F3109D"/>
    <w:rsid w:val="00F313EA"/>
    <w:rsid w:val="00F3172C"/>
    <w:rsid w:val="00F31BC1"/>
    <w:rsid w:val="00F3249D"/>
    <w:rsid w:val="00F328ED"/>
    <w:rsid w:val="00F32FDF"/>
    <w:rsid w:val="00F33C30"/>
    <w:rsid w:val="00F33EB2"/>
    <w:rsid w:val="00F34226"/>
    <w:rsid w:val="00F3442A"/>
    <w:rsid w:val="00F3507B"/>
    <w:rsid w:val="00F3557F"/>
    <w:rsid w:val="00F35E7E"/>
    <w:rsid w:val="00F36ED5"/>
    <w:rsid w:val="00F36F32"/>
    <w:rsid w:val="00F37232"/>
    <w:rsid w:val="00F37907"/>
    <w:rsid w:val="00F37CB0"/>
    <w:rsid w:val="00F37CC1"/>
    <w:rsid w:val="00F37F11"/>
    <w:rsid w:val="00F4029D"/>
    <w:rsid w:val="00F413FB"/>
    <w:rsid w:val="00F41411"/>
    <w:rsid w:val="00F41B9A"/>
    <w:rsid w:val="00F41D43"/>
    <w:rsid w:val="00F423DE"/>
    <w:rsid w:val="00F424DA"/>
    <w:rsid w:val="00F426DB"/>
    <w:rsid w:val="00F426EF"/>
    <w:rsid w:val="00F427CA"/>
    <w:rsid w:val="00F42B79"/>
    <w:rsid w:val="00F42D2A"/>
    <w:rsid w:val="00F448C4"/>
    <w:rsid w:val="00F44A9E"/>
    <w:rsid w:val="00F44E8C"/>
    <w:rsid w:val="00F45041"/>
    <w:rsid w:val="00F4514D"/>
    <w:rsid w:val="00F4525E"/>
    <w:rsid w:val="00F452F8"/>
    <w:rsid w:val="00F4557B"/>
    <w:rsid w:val="00F455BD"/>
    <w:rsid w:val="00F45811"/>
    <w:rsid w:val="00F46480"/>
    <w:rsid w:val="00F46DDA"/>
    <w:rsid w:val="00F46F68"/>
    <w:rsid w:val="00F4736E"/>
    <w:rsid w:val="00F477D5"/>
    <w:rsid w:val="00F47A54"/>
    <w:rsid w:val="00F47AD1"/>
    <w:rsid w:val="00F507A1"/>
    <w:rsid w:val="00F50AD4"/>
    <w:rsid w:val="00F50BFD"/>
    <w:rsid w:val="00F50DDC"/>
    <w:rsid w:val="00F50E19"/>
    <w:rsid w:val="00F51236"/>
    <w:rsid w:val="00F5129A"/>
    <w:rsid w:val="00F512BE"/>
    <w:rsid w:val="00F51761"/>
    <w:rsid w:val="00F51F82"/>
    <w:rsid w:val="00F52C77"/>
    <w:rsid w:val="00F52E77"/>
    <w:rsid w:val="00F5390A"/>
    <w:rsid w:val="00F53B03"/>
    <w:rsid w:val="00F54903"/>
    <w:rsid w:val="00F5494A"/>
    <w:rsid w:val="00F54A57"/>
    <w:rsid w:val="00F54B2D"/>
    <w:rsid w:val="00F5552B"/>
    <w:rsid w:val="00F55B49"/>
    <w:rsid w:val="00F55D3E"/>
    <w:rsid w:val="00F55F83"/>
    <w:rsid w:val="00F56AC0"/>
    <w:rsid w:val="00F571D2"/>
    <w:rsid w:val="00F57525"/>
    <w:rsid w:val="00F57BFC"/>
    <w:rsid w:val="00F57CCA"/>
    <w:rsid w:val="00F57EF6"/>
    <w:rsid w:val="00F57FBE"/>
    <w:rsid w:val="00F606D0"/>
    <w:rsid w:val="00F60C7B"/>
    <w:rsid w:val="00F60C81"/>
    <w:rsid w:val="00F60F90"/>
    <w:rsid w:val="00F61510"/>
    <w:rsid w:val="00F61A25"/>
    <w:rsid w:val="00F621FC"/>
    <w:rsid w:val="00F625A3"/>
    <w:rsid w:val="00F62631"/>
    <w:rsid w:val="00F62B69"/>
    <w:rsid w:val="00F62DDC"/>
    <w:rsid w:val="00F6346F"/>
    <w:rsid w:val="00F637A3"/>
    <w:rsid w:val="00F63860"/>
    <w:rsid w:val="00F64074"/>
    <w:rsid w:val="00F64079"/>
    <w:rsid w:val="00F640D1"/>
    <w:rsid w:val="00F64133"/>
    <w:rsid w:val="00F643EC"/>
    <w:rsid w:val="00F64797"/>
    <w:rsid w:val="00F64869"/>
    <w:rsid w:val="00F649EA"/>
    <w:rsid w:val="00F64DC4"/>
    <w:rsid w:val="00F64E98"/>
    <w:rsid w:val="00F658CF"/>
    <w:rsid w:val="00F65D06"/>
    <w:rsid w:val="00F66258"/>
    <w:rsid w:val="00F66497"/>
    <w:rsid w:val="00F664D1"/>
    <w:rsid w:val="00F6673F"/>
    <w:rsid w:val="00F66A72"/>
    <w:rsid w:val="00F670A6"/>
    <w:rsid w:val="00F67486"/>
    <w:rsid w:val="00F67723"/>
    <w:rsid w:val="00F67888"/>
    <w:rsid w:val="00F67A24"/>
    <w:rsid w:val="00F67CA0"/>
    <w:rsid w:val="00F70AAE"/>
    <w:rsid w:val="00F71391"/>
    <w:rsid w:val="00F719AD"/>
    <w:rsid w:val="00F71A77"/>
    <w:rsid w:val="00F72188"/>
    <w:rsid w:val="00F72262"/>
    <w:rsid w:val="00F726C3"/>
    <w:rsid w:val="00F7279A"/>
    <w:rsid w:val="00F72870"/>
    <w:rsid w:val="00F7304F"/>
    <w:rsid w:val="00F733CD"/>
    <w:rsid w:val="00F7340D"/>
    <w:rsid w:val="00F735E0"/>
    <w:rsid w:val="00F736B1"/>
    <w:rsid w:val="00F7422C"/>
    <w:rsid w:val="00F74265"/>
    <w:rsid w:val="00F74838"/>
    <w:rsid w:val="00F74E86"/>
    <w:rsid w:val="00F75105"/>
    <w:rsid w:val="00F75874"/>
    <w:rsid w:val="00F758F6"/>
    <w:rsid w:val="00F75B23"/>
    <w:rsid w:val="00F76129"/>
    <w:rsid w:val="00F76235"/>
    <w:rsid w:val="00F76382"/>
    <w:rsid w:val="00F7639D"/>
    <w:rsid w:val="00F76479"/>
    <w:rsid w:val="00F767CD"/>
    <w:rsid w:val="00F76CF7"/>
    <w:rsid w:val="00F77A23"/>
    <w:rsid w:val="00F77A5B"/>
    <w:rsid w:val="00F77B67"/>
    <w:rsid w:val="00F80335"/>
    <w:rsid w:val="00F80A48"/>
    <w:rsid w:val="00F81460"/>
    <w:rsid w:val="00F8163C"/>
    <w:rsid w:val="00F81645"/>
    <w:rsid w:val="00F81651"/>
    <w:rsid w:val="00F8184E"/>
    <w:rsid w:val="00F81E8F"/>
    <w:rsid w:val="00F82114"/>
    <w:rsid w:val="00F82B3B"/>
    <w:rsid w:val="00F82C59"/>
    <w:rsid w:val="00F82C98"/>
    <w:rsid w:val="00F82ED7"/>
    <w:rsid w:val="00F8302D"/>
    <w:rsid w:val="00F8316E"/>
    <w:rsid w:val="00F83396"/>
    <w:rsid w:val="00F834BB"/>
    <w:rsid w:val="00F83AFD"/>
    <w:rsid w:val="00F842B4"/>
    <w:rsid w:val="00F84F16"/>
    <w:rsid w:val="00F85044"/>
    <w:rsid w:val="00F85073"/>
    <w:rsid w:val="00F85B22"/>
    <w:rsid w:val="00F85E0A"/>
    <w:rsid w:val="00F860A2"/>
    <w:rsid w:val="00F861ED"/>
    <w:rsid w:val="00F863A7"/>
    <w:rsid w:val="00F8653A"/>
    <w:rsid w:val="00F8782E"/>
    <w:rsid w:val="00F87BAB"/>
    <w:rsid w:val="00F87FAA"/>
    <w:rsid w:val="00F90510"/>
    <w:rsid w:val="00F909FC"/>
    <w:rsid w:val="00F90CDB"/>
    <w:rsid w:val="00F91016"/>
    <w:rsid w:val="00F91AF4"/>
    <w:rsid w:val="00F91E95"/>
    <w:rsid w:val="00F91F39"/>
    <w:rsid w:val="00F91F84"/>
    <w:rsid w:val="00F926F1"/>
    <w:rsid w:val="00F92790"/>
    <w:rsid w:val="00F92DD9"/>
    <w:rsid w:val="00F930C4"/>
    <w:rsid w:val="00F94230"/>
    <w:rsid w:val="00F945D1"/>
    <w:rsid w:val="00F94685"/>
    <w:rsid w:val="00F94823"/>
    <w:rsid w:val="00F94E09"/>
    <w:rsid w:val="00F94EDF"/>
    <w:rsid w:val="00F959A3"/>
    <w:rsid w:val="00F95D54"/>
    <w:rsid w:val="00F964C6"/>
    <w:rsid w:val="00F96516"/>
    <w:rsid w:val="00F96B47"/>
    <w:rsid w:val="00F9737A"/>
    <w:rsid w:val="00F973D3"/>
    <w:rsid w:val="00FA025B"/>
    <w:rsid w:val="00FA04D5"/>
    <w:rsid w:val="00FA12AB"/>
    <w:rsid w:val="00FA1380"/>
    <w:rsid w:val="00FA18EC"/>
    <w:rsid w:val="00FA1FE5"/>
    <w:rsid w:val="00FA24C6"/>
    <w:rsid w:val="00FA24C9"/>
    <w:rsid w:val="00FA26C7"/>
    <w:rsid w:val="00FA288F"/>
    <w:rsid w:val="00FA303F"/>
    <w:rsid w:val="00FA305E"/>
    <w:rsid w:val="00FA36C7"/>
    <w:rsid w:val="00FA37DD"/>
    <w:rsid w:val="00FA3DC2"/>
    <w:rsid w:val="00FA401D"/>
    <w:rsid w:val="00FA56B1"/>
    <w:rsid w:val="00FA59F1"/>
    <w:rsid w:val="00FA5A23"/>
    <w:rsid w:val="00FA5B04"/>
    <w:rsid w:val="00FA642E"/>
    <w:rsid w:val="00FA677C"/>
    <w:rsid w:val="00FA6A3E"/>
    <w:rsid w:val="00FA6E20"/>
    <w:rsid w:val="00FA6F0D"/>
    <w:rsid w:val="00FA7215"/>
    <w:rsid w:val="00FA750E"/>
    <w:rsid w:val="00FA7528"/>
    <w:rsid w:val="00FA75BD"/>
    <w:rsid w:val="00FA7A12"/>
    <w:rsid w:val="00FA7CC6"/>
    <w:rsid w:val="00FB02EF"/>
    <w:rsid w:val="00FB0CBD"/>
    <w:rsid w:val="00FB1471"/>
    <w:rsid w:val="00FB15E1"/>
    <w:rsid w:val="00FB1B62"/>
    <w:rsid w:val="00FB1C7F"/>
    <w:rsid w:val="00FB1D5A"/>
    <w:rsid w:val="00FB2250"/>
    <w:rsid w:val="00FB24D5"/>
    <w:rsid w:val="00FB3083"/>
    <w:rsid w:val="00FB3DA1"/>
    <w:rsid w:val="00FB536F"/>
    <w:rsid w:val="00FB59EE"/>
    <w:rsid w:val="00FB6408"/>
    <w:rsid w:val="00FB6E57"/>
    <w:rsid w:val="00FB6EC5"/>
    <w:rsid w:val="00FB7263"/>
    <w:rsid w:val="00FC0017"/>
    <w:rsid w:val="00FC1508"/>
    <w:rsid w:val="00FC15E0"/>
    <w:rsid w:val="00FC1895"/>
    <w:rsid w:val="00FC1BD9"/>
    <w:rsid w:val="00FC1F66"/>
    <w:rsid w:val="00FC2404"/>
    <w:rsid w:val="00FC29E4"/>
    <w:rsid w:val="00FC3AC0"/>
    <w:rsid w:val="00FC3EE6"/>
    <w:rsid w:val="00FC41FD"/>
    <w:rsid w:val="00FC4230"/>
    <w:rsid w:val="00FC4826"/>
    <w:rsid w:val="00FC53C1"/>
    <w:rsid w:val="00FC591C"/>
    <w:rsid w:val="00FC59D7"/>
    <w:rsid w:val="00FC5E9B"/>
    <w:rsid w:val="00FC616F"/>
    <w:rsid w:val="00FC6301"/>
    <w:rsid w:val="00FC6BE2"/>
    <w:rsid w:val="00FC6D8A"/>
    <w:rsid w:val="00FC715F"/>
    <w:rsid w:val="00FC7229"/>
    <w:rsid w:val="00FC75F6"/>
    <w:rsid w:val="00FC791E"/>
    <w:rsid w:val="00FC7B20"/>
    <w:rsid w:val="00FC7BA2"/>
    <w:rsid w:val="00FC7D7F"/>
    <w:rsid w:val="00FC7FB8"/>
    <w:rsid w:val="00FD014D"/>
    <w:rsid w:val="00FD027F"/>
    <w:rsid w:val="00FD04FE"/>
    <w:rsid w:val="00FD1151"/>
    <w:rsid w:val="00FD1A60"/>
    <w:rsid w:val="00FD26EE"/>
    <w:rsid w:val="00FD2C33"/>
    <w:rsid w:val="00FD339F"/>
    <w:rsid w:val="00FD33D2"/>
    <w:rsid w:val="00FD383B"/>
    <w:rsid w:val="00FD3B37"/>
    <w:rsid w:val="00FD3BB9"/>
    <w:rsid w:val="00FD44B5"/>
    <w:rsid w:val="00FD5296"/>
    <w:rsid w:val="00FD5450"/>
    <w:rsid w:val="00FD56CD"/>
    <w:rsid w:val="00FD5A9A"/>
    <w:rsid w:val="00FD5BD5"/>
    <w:rsid w:val="00FD5C22"/>
    <w:rsid w:val="00FD5F3C"/>
    <w:rsid w:val="00FD5F7B"/>
    <w:rsid w:val="00FD657E"/>
    <w:rsid w:val="00FD75EF"/>
    <w:rsid w:val="00FD7C20"/>
    <w:rsid w:val="00FE00A1"/>
    <w:rsid w:val="00FE01B8"/>
    <w:rsid w:val="00FE049C"/>
    <w:rsid w:val="00FE08C2"/>
    <w:rsid w:val="00FE12F1"/>
    <w:rsid w:val="00FE162A"/>
    <w:rsid w:val="00FE1631"/>
    <w:rsid w:val="00FE1A2B"/>
    <w:rsid w:val="00FE1AF5"/>
    <w:rsid w:val="00FE1CFF"/>
    <w:rsid w:val="00FE2647"/>
    <w:rsid w:val="00FE28BE"/>
    <w:rsid w:val="00FE2D20"/>
    <w:rsid w:val="00FE2F7D"/>
    <w:rsid w:val="00FE32A2"/>
    <w:rsid w:val="00FE3B53"/>
    <w:rsid w:val="00FE3F96"/>
    <w:rsid w:val="00FE3FFC"/>
    <w:rsid w:val="00FE481F"/>
    <w:rsid w:val="00FE4F7D"/>
    <w:rsid w:val="00FE5BE0"/>
    <w:rsid w:val="00FE5E53"/>
    <w:rsid w:val="00FE6591"/>
    <w:rsid w:val="00FE69B9"/>
    <w:rsid w:val="00FE69DA"/>
    <w:rsid w:val="00FE6A0B"/>
    <w:rsid w:val="00FF007F"/>
    <w:rsid w:val="00FF0780"/>
    <w:rsid w:val="00FF0AA8"/>
    <w:rsid w:val="00FF0EC6"/>
    <w:rsid w:val="00FF1B50"/>
    <w:rsid w:val="00FF1E03"/>
    <w:rsid w:val="00FF1EAE"/>
    <w:rsid w:val="00FF2F97"/>
    <w:rsid w:val="00FF3734"/>
    <w:rsid w:val="00FF3BA0"/>
    <w:rsid w:val="00FF3BD0"/>
    <w:rsid w:val="00FF4336"/>
    <w:rsid w:val="00FF4469"/>
    <w:rsid w:val="00FF4BC3"/>
    <w:rsid w:val="00FF51C8"/>
    <w:rsid w:val="00FF5386"/>
    <w:rsid w:val="00FF592A"/>
    <w:rsid w:val="00FF6403"/>
    <w:rsid w:val="00FF6F58"/>
    <w:rsid w:val="00FF6F80"/>
    <w:rsid w:val="00FF724B"/>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A3F2DC8"/>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6D"/>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9B25-0201-4F47-9F65-EF268030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7155</TotalTime>
  <Pages>21</Pages>
  <Words>6942</Words>
  <Characters>39834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Jennifer Johnson</cp:lastModifiedBy>
  <cp:revision>29</cp:revision>
  <cp:lastPrinted>2018-05-22T18:47:00Z</cp:lastPrinted>
  <dcterms:created xsi:type="dcterms:W3CDTF">2018-05-22T16:48:00Z</dcterms:created>
  <dcterms:modified xsi:type="dcterms:W3CDTF">2018-06-21T12:03:00Z</dcterms:modified>
</cp:coreProperties>
</file>