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D8954C2" w:rsidP="4D8954C2" w:rsidRDefault="4D8954C2" w14:paraId="03EB321F" w14:textId="45F80DDB">
      <w:pPr>
        <w:ind w:left="0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</w:rPr>
      </w:pPr>
      <w:r w:rsidRPr="4D8954C2" w:rsidR="4D8954C2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  <w:u w:val="single"/>
        </w:rPr>
        <w:t>Course Syllabus</w:t>
      </w:r>
    </w:p>
    <w:p w:rsidR="4D8954C2" w:rsidP="745F2B82" w:rsidRDefault="4D8954C2" w14:paraId="79C95D2F" w14:textId="720060BC">
      <w:pPr>
        <w:ind w:left="0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</w:rPr>
      </w:pPr>
      <w:r w:rsidRPr="745F2B82" w:rsidR="745F2B82"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</w:rPr>
        <w:t xml:space="preserve">Semester-Long </w:t>
      </w:r>
      <w:r w:rsidRPr="745F2B82" w:rsidR="745F2B82"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</w:rPr>
        <w:t>English II</w:t>
      </w:r>
    </w:p>
    <w:p w:rsidR="4D8954C2" w:rsidP="7859598C" w:rsidRDefault="4D8954C2" w14:paraId="35E972E7" w14:textId="041AE73B">
      <w:pPr>
        <w:ind w:left="0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</w:rPr>
      </w:pPr>
      <w:r w:rsidRPr="7859598C" w:rsidR="4D8954C2"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</w:rPr>
        <w:t>20</w:t>
      </w:r>
      <w:r w:rsidRPr="7859598C" w:rsidR="75FA0C5E"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</w:rPr>
        <w:t>20</w:t>
      </w:r>
      <w:r w:rsidRPr="7859598C" w:rsidR="13DDBD14"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</w:rPr>
        <w:t>-2</w:t>
      </w:r>
      <w:r w:rsidRPr="7859598C" w:rsidR="4D8954C2"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</w:rPr>
        <w:t>02</w:t>
      </w:r>
      <w:r w:rsidRPr="7859598C" w:rsidR="2E2E8ACA"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</w:rPr>
        <w:t>1</w:t>
      </w:r>
    </w:p>
    <w:p w:rsidRPr="00E91CBE" w:rsidR="00A8744F" w:rsidP="00A8744F" w:rsidRDefault="00A8744F" w14:paraId="5910AF1D" w14:textId="77777777">
      <w:pPr>
        <w:ind w:left="1440"/>
        <w:jc w:val="center"/>
        <w:rPr>
          <w:rFonts w:ascii="Times New Roman" w:hAnsi="Times New Roman" w:cs="Times New Roman"/>
          <w:sz w:val="22"/>
          <w:szCs w:val="22"/>
        </w:rPr>
      </w:pPr>
    </w:p>
    <w:p w:rsidRPr="00E91CBE" w:rsidR="00A8744F" w:rsidP="4D8954C2" w:rsidRDefault="00A8744F" w14:paraId="643EA5D9" w14:textId="53B01427">
      <w:pPr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4D8954C2" w:rsidR="4D8954C2">
        <w:rPr>
          <w:rFonts w:ascii="Times New Roman" w:hAnsi="Times New Roman" w:cs="Times New Roman"/>
          <w:b w:val="1"/>
          <w:bCs w:val="1"/>
          <w:sz w:val="22"/>
          <w:szCs w:val="22"/>
        </w:rPr>
        <w:t>Teacher</w:t>
      </w:r>
    </w:p>
    <w:p w:rsidRPr="00E91CBE" w:rsidR="00A8744F" w:rsidP="4D8954C2" w:rsidRDefault="3CEF7C46" w14:paraId="1B311B6B" w14:textId="7E51369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4D8954C2" w:rsidR="4D8954C2">
        <w:rPr>
          <w:rFonts w:ascii="Times New Roman" w:hAnsi="Times New Roman" w:eastAsia="Times New Roman" w:cs="Times New Roman"/>
          <w:sz w:val="22"/>
          <w:szCs w:val="22"/>
        </w:rPr>
        <w:t>Mr. Michael Clark</w:t>
      </w:r>
      <w:r w:rsidRPr="4D8954C2" w:rsidR="4D8954C2">
        <w:rPr>
          <w:rFonts w:ascii="Times New Roman" w:hAnsi="Times New Roman" w:eastAsia="Times New Roman" w:cs="Times New Roman"/>
          <w:sz w:val="22"/>
          <w:szCs w:val="22"/>
        </w:rPr>
        <w:t>, M.Ed.</w:t>
      </w:r>
    </w:p>
    <w:p w:rsidRPr="00E91CBE" w:rsidR="00A8744F" w:rsidP="00A8744F" w:rsidRDefault="093118D5" w14:paraId="4601F8D9" w14:textId="093118D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93118D5">
        <w:rPr>
          <w:rFonts w:ascii="Times New Roman" w:hAnsi="Times New Roman" w:eastAsia="Times New Roman" w:cs="Times New Roman"/>
          <w:sz w:val="22"/>
          <w:szCs w:val="22"/>
        </w:rPr>
        <w:t xml:space="preserve">Email: </w:t>
      </w:r>
      <w:hyperlink r:id="rId9">
        <w:r w:rsidRPr="093118D5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>michael.clark@dcsms.org</w:t>
        </w:r>
      </w:hyperlink>
    </w:p>
    <w:p w:rsidR="4D8954C2" w:rsidP="7FA001EF" w:rsidRDefault="4D8954C2" w14:paraId="499AE4DA" w14:textId="1B540EF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7FA001EF" w:rsidR="7FA001EF">
        <w:rPr>
          <w:rFonts w:ascii="Times New Roman" w:hAnsi="Times New Roman" w:eastAsia="Times New Roman" w:cs="Times New Roman"/>
          <w:sz w:val="22"/>
          <w:szCs w:val="22"/>
        </w:rPr>
        <w:t xml:space="preserve">Room: </w:t>
      </w:r>
      <w:r w:rsidRPr="7FA001EF" w:rsidR="7FA001EF">
        <w:rPr>
          <w:rFonts w:ascii="Times New Roman" w:hAnsi="Times New Roman" w:eastAsia="Times New Roman" w:cs="Times New Roman"/>
          <w:sz w:val="22"/>
          <w:szCs w:val="22"/>
        </w:rPr>
        <w:t>A8</w:t>
      </w:r>
    </w:p>
    <w:p w:rsidR="7FA001EF" w:rsidP="745F2B82" w:rsidRDefault="7FA001EF" w14:paraId="21B2FEAB" w14:textId="5B950D3C">
      <w:pPr>
        <w:pStyle w:val="Normal"/>
        <w:ind w:firstLine="720"/>
        <w:rPr>
          <w:rFonts w:ascii="Times New Roman" w:hAnsi="Times New Roman" w:eastAsia="Times New Roman" w:cs="Times New Roman"/>
          <w:sz w:val="22"/>
          <w:szCs w:val="22"/>
        </w:rPr>
      </w:pPr>
      <w:r w:rsidRPr="745F2B82" w:rsidR="745F2B82">
        <w:rPr>
          <w:rFonts w:ascii="Times New Roman" w:hAnsi="Times New Roman" w:eastAsia="Times New Roman" w:cs="Times New Roman"/>
          <w:sz w:val="22"/>
          <w:szCs w:val="22"/>
        </w:rPr>
        <w:t>Contact: Remind</w:t>
      </w:r>
      <w:r w:rsidRPr="745F2B82" w:rsidR="745F2B82">
        <w:rPr>
          <w:rFonts w:ascii="Times New Roman" w:hAnsi="Times New Roman" w:eastAsia="Times New Roman" w:cs="Times New Roman"/>
          <w:sz w:val="22"/>
          <w:szCs w:val="22"/>
        </w:rPr>
        <w:t xml:space="preserve"> or through SchoolStatus</w:t>
      </w:r>
    </w:p>
    <w:p w:rsidRPr="00E91CBE" w:rsidR="00A8744F" w:rsidP="4D8954C2" w:rsidRDefault="00A8744F" w14:paraId="032D3A24" w14:textId="77777777">
      <w:pPr>
        <w:ind w:left="1440"/>
        <w:rPr>
          <w:rFonts w:ascii="Times New Roman" w:hAnsi="Times New Roman" w:cs="Times New Roman"/>
          <w:sz w:val="22"/>
          <w:szCs w:val="22"/>
        </w:rPr>
      </w:pPr>
    </w:p>
    <w:p w:rsidR="4D8954C2" w:rsidP="4D8954C2" w:rsidRDefault="4D8954C2" w14:paraId="67DB1ADA" w14:textId="750999DF">
      <w:pPr>
        <w:pStyle w:val="Normal"/>
        <w:ind w:left="0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4D8954C2" w:rsidR="4D8954C2">
        <w:rPr>
          <w:rFonts w:ascii="Times New Roman" w:hAnsi="Times New Roman" w:cs="Times New Roman"/>
          <w:b w:val="1"/>
          <w:bCs w:val="1"/>
          <w:sz w:val="22"/>
          <w:szCs w:val="22"/>
        </w:rPr>
        <w:t>Course Objective</w:t>
      </w:r>
    </w:p>
    <w:p w:rsidR="5C0D85DF" w:rsidP="04AA28B1" w:rsidRDefault="5C0D85DF" w14:paraId="6C2617E2" w14:textId="3829AC01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cs="Times New Roman"/>
          <w:i w:val="1"/>
          <w:iCs w:val="1"/>
          <w:sz w:val="22"/>
          <w:szCs w:val="22"/>
        </w:rPr>
      </w:pPr>
      <w:r w:rsidRPr="04AA28B1" w:rsidR="04AA28B1">
        <w:rPr>
          <w:rFonts w:ascii="Times New Roman" w:hAnsi="Times New Roman" w:cs="Times New Roman"/>
          <w:i w:val="1"/>
          <w:iCs w:val="1"/>
          <w:sz w:val="22"/>
          <w:szCs w:val="22"/>
        </w:rPr>
        <w:t>Simply put, our primary objective in this class is to become a stronger readers and writers. This progress is measured from formal assessments, such as the Case 21 and MAAP exams, as well as formative and informal assessments conducted day</w:t>
      </w:r>
      <w:r w:rsidRPr="04AA28B1" w:rsidR="04AA28B1">
        <w:rPr>
          <w:rFonts w:ascii="Times New Roman" w:hAnsi="Times New Roman" w:cs="Times New Roman"/>
          <w:i w:val="1"/>
          <w:iCs w:val="1"/>
          <w:sz w:val="22"/>
          <w:szCs w:val="22"/>
        </w:rPr>
        <w:t>-to-day</w:t>
      </w:r>
      <w:r w:rsidRPr="04AA28B1" w:rsidR="04AA28B1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in class.</w:t>
      </w:r>
    </w:p>
    <w:p w:rsidR="4D8954C2" w:rsidP="5C0D85DF" w:rsidRDefault="4D8954C2" w14:paraId="79F47C0D" w14:textId="34643CBD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91CBE" w:rsidP="7FA001EF" w:rsidRDefault="00E91CBE" w14:paraId="4EA9EBE8" w14:textId="4D5C7AE1">
      <w:pPr>
        <w:pStyle w:val="Normal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7FA001EF" w:rsidR="7FA001EF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Behavior </w:t>
      </w:r>
      <w:r w:rsidRPr="7FA001EF" w:rsidR="7FA001EF">
        <w:rPr>
          <w:rFonts w:ascii="Times New Roman" w:hAnsi="Times New Roman" w:cs="Times New Roman"/>
          <w:b w:val="1"/>
          <w:bCs w:val="1"/>
          <w:sz w:val="22"/>
          <w:szCs w:val="22"/>
        </w:rPr>
        <w:t>Policy</w:t>
      </w:r>
    </w:p>
    <w:p w:rsidR="00E91CBE" w:rsidP="7FA001EF" w:rsidRDefault="00E91CBE" w14:paraId="5D593CD9" w14:textId="3C6FEA2D">
      <w:pPr>
        <w:pStyle w:val="ListParagraph"/>
        <w:numPr>
          <w:ilvl w:val="0"/>
          <w:numId w:val="10"/>
        </w:numPr>
        <w:rPr>
          <w:b w:val="1"/>
          <w:bCs w:val="1"/>
          <w:sz w:val="22"/>
          <w:szCs w:val="22"/>
        </w:rPr>
      </w:pPr>
      <w:r w:rsidRPr="7FA001EF" w:rsidR="7FA001EF">
        <w:rPr>
          <w:rFonts w:ascii="Times New Roman" w:hAnsi="Times New Roman" w:cs="Times New Roman"/>
          <w:b w:val="0"/>
          <w:bCs w:val="0"/>
          <w:sz w:val="22"/>
          <w:szCs w:val="22"/>
        </w:rPr>
        <w:t>In-class warning + documentation</w:t>
      </w:r>
    </w:p>
    <w:p w:rsidR="745F2B82" w:rsidP="745F2B82" w:rsidRDefault="745F2B82" w14:paraId="7D323C4C" w14:textId="479FFB71">
      <w:pPr>
        <w:pStyle w:val="ListParagraph"/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Teacher-student conference + parent contact</w:t>
      </w:r>
    </w:p>
    <w:p w:rsidR="745F2B82" w:rsidP="745F2B82" w:rsidRDefault="745F2B82" w14:paraId="19AA7C1F" w14:textId="606BA0AC">
      <w:pPr>
        <w:pStyle w:val="ListParagraph"/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Teacher documentation + reflective writing</w:t>
      </w:r>
    </w:p>
    <w:p w:rsidR="00E91CBE" w:rsidP="7FA001EF" w:rsidRDefault="00E91CBE" w14:paraId="170E8562" w14:textId="39E31AEE">
      <w:pPr>
        <w:pStyle w:val="ListParagraph"/>
        <w:numPr>
          <w:ilvl w:val="0"/>
          <w:numId w:val="10"/>
        </w:numPr>
        <w:rPr>
          <w:b w:val="1"/>
          <w:bCs w:val="1"/>
          <w:sz w:val="22"/>
          <w:szCs w:val="22"/>
        </w:rPr>
      </w:pP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Parent contact + discipline referral</w:t>
      </w:r>
    </w:p>
    <w:p w:rsidR="00E91CBE" w:rsidP="7FA001EF" w:rsidRDefault="00E91CBE" w14:paraId="725BB4B5" w14:textId="3566B56D">
      <w:pPr>
        <w:pStyle w:val="Normal"/>
        <w:ind w:left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7FA001EF" w:rsidR="7FA001E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E91CBE" w:rsidP="7FA001EF" w:rsidRDefault="00E91CBE" w14:paraId="774DD390" w14:textId="40BBCCF6">
      <w:pPr>
        <w:pStyle w:val="Normal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7FA001EF" w:rsidR="7FA001EF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Behavior </w:t>
      </w:r>
      <w:r w:rsidRPr="7FA001EF" w:rsidR="7FA001EF">
        <w:rPr>
          <w:rFonts w:ascii="Times New Roman" w:hAnsi="Times New Roman" w:cs="Times New Roman"/>
          <w:b w:val="1"/>
          <w:bCs w:val="1"/>
          <w:sz w:val="22"/>
          <w:szCs w:val="22"/>
        </w:rPr>
        <w:t>Expectations</w:t>
      </w:r>
    </w:p>
    <w:p w:rsidR="00E91CBE" w:rsidP="745F2B82" w:rsidRDefault="00E91CBE" w14:paraId="64FFB02B" w14:textId="4BED937C">
      <w:pPr>
        <w:pStyle w:val="ListParagraph"/>
        <w:numPr>
          <w:ilvl w:val="0"/>
          <w:numId w:val="11"/>
        </w:numPr>
        <w:rPr>
          <w:b w:val="1"/>
          <w:bCs w:val="1"/>
          <w:sz w:val="22"/>
          <w:szCs w:val="22"/>
        </w:rPr>
      </w:pP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Comply with bell schedule</w:t>
      </w: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91CBE" w:rsidP="745F2B82" w:rsidRDefault="00E91CBE" w14:paraId="4ACDBF6A" w14:textId="54B9CC29">
      <w:pPr>
        <w:pStyle w:val="ListParagraph"/>
        <w:numPr>
          <w:ilvl w:val="0"/>
          <w:numId w:val="11"/>
        </w:numPr>
        <w:rPr>
          <w:b w:val="1"/>
          <w:bCs w:val="1"/>
          <w:sz w:val="22"/>
          <w:szCs w:val="22"/>
        </w:rPr>
      </w:pP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Come to class prepared</w:t>
      </w: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91CBE" w:rsidP="745F2B82" w:rsidRDefault="00E91CBE" w14:paraId="3FDBC7BD" w14:textId="5F823298">
      <w:pPr>
        <w:pStyle w:val="ListParagraph"/>
        <w:numPr>
          <w:ilvl w:val="0"/>
          <w:numId w:val="11"/>
        </w:numPr>
        <w:rPr>
          <w:b w:val="1"/>
          <w:bCs w:val="1"/>
          <w:sz w:val="22"/>
          <w:szCs w:val="22"/>
        </w:rPr>
      </w:pP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Compose yourself</w:t>
      </w: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per class and school guidelines.</w:t>
      </w:r>
    </w:p>
    <w:p w:rsidR="745F2B82" w:rsidP="745F2B82" w:rsidRDefault="745F2B82" w14:paraId="3AF91AD2" w14:textId="548C4076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2"/>
          <w:szCs w:val="22"/>
        </w:rPr>
      </w:pP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C</w:t>
      </w: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omplete all assigned tasks as assigned.</w:t>
      </w:r>
    </w:p>
    <w:p w:rsidR="00E91CBE" w:rsidP="745F2B82" w:rsidRDefault="00E91CBE" w14:paraId="78C4AA7C" w14:textId="1B6D8DBC">
      <w:pPr>
        <w:pStyle w:val="ListParagraph"/>
        <w:numPr>
          <w:ilvl w:val="0"/>
          <w:numId w:val="11"/>
        </w:numPr>
        <w:rPr>
          <w:b w:val="1"/>
          <w:bCs w:val="1"/>
          <w:sz w:val="22"/>
          <w:szCs w:val="22"/>
        </w:rPr>
      </w:pP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Continue having a great day</w:t>
      </w:r>
      <w:r w:rsidRPr="745F2B82" w:rsidR="745F2B82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91CBE" w:rsidP="7FA001EF" w:rsidRDefault="00E91CBE" w14:paraId="1AE35F9F" w14:textId="1618DBEC">
      <w:pPr>
        <w:pStyle w:val="Normal"/>
        <w:rPr>
          <w:rFonts w:ascii="Times New Roman" w:hAnsi="Times New Roman" w:cs="Times New Roman"/>
          <w:b w:val="1"/>
          <w:bCs w:val="1"/>
          <w:sz w:val="22"/>
          <w:szCs w:val="22"/>
        </w:rPr>
      </w:pPr>
    </w:p>
    <w:p w:rsidR="00E91CBE" w:rsidP="7FA001EF" w:rsidRDefault="00E91CBE" w14:paraId="0BF2839E" w14:textId="2B49F072">
      <w:pPr>
        <w:pStyle w:val="Normal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7859598C" w:rsidR="7FA001EF">
        <w:rPr>
          <w:rFonts w:ascii="Times New Roman" w:hAnsi="Times New Roman" w:cs="Times New Roman"/>
          <w:b w:val="1"/>
          <w:bCs w:val="1"/>
          <w:sz w:val="22"/>
          <w:szCs w:val="22"/>
        </w:rPr>
        <w:t>Device</w:t>
      </w:r>
      <w:r w:rsidRPr="7859598C" w:rsidR="7FA001EF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Policy</w:t>
      </w:r>
    </w:p>
    <w:p w:rsidR="1A1E1FAB" w:rsidP="7859598C" w:rsidRDefault="1A1E1FAB" w14:paraId="4BE31F48" w14:textId="65F344C5">
      <w:pPr>
        <w:pStyle w:val="Normal"/>
        <w:bidi w:val="0"/>
        <w:spacing w:before="0" w:beforeAutospacing="off" w:after="0" w:afterAutospacing="off" w:line="259" w:lineRule="auto"/>
        <w:ind w:left="0" w:right="0" w:firstLine="0"/>
        <w:jc w:val="left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7859598C" w:rsidR="1A1E1FAB">
        <w:rPr>
          <w:rFonts w:ascii="Times New Roman" w:hAnsi="Times New Roman" w:cs="Times New Roman"/>
          <w:sz w:val="22"/>
          <w:szCs w:val="22"/>
        </w:rPr>
        <w:t>All students will be submitting work though Schoology. However, please consider that this will require a great amount of responsibility on the part of the student. If possible, tablets or laptops are preferred.</w:t>
      </w:r>
      <w:r w:rsidRPr="7859598C" w:rsidR="776012FE">
        <w:rPr>
          <w:rFonts w:ascii="Times New Roman" w:hAnsi="Times New Roman" w:cs="Times New Roman"/>
          <w:sz w:val="22"/>
          <w:szCs w:val="22"/>
        </w:rPr>
        <w:t xml:space="preserve"> </w:t>
      </w:r>
      <w:r w:rsidRPr="7859598C" w:rsidR="776012FE">
        <w:rPr>
          <w:rFonts w:ascii="Times New Roman" w:hAnsi="Times New Roman" w:cs="Times New Roman"/>
          <w:b w:val="1"/>
          <w:bCs w:val="1"/>
          <w:sz w:val="22"/>
          <w:szCs w:val="22"/>
        </w:rPr>
        <w:t>Parents will be contact</w:t>
      </w:r>
      <w:r w:rsidRPr="7859598C" w:rsidR="1732CE42">
        <w:rPr>
          <w:rFonts w:ascii="Times New Roman" w:hAnsi="Times New Roman" w:cs="Times New Roman"/>
          <w:b w:val="1"/>
          <w:bCs w:val="1"/>
          <w:sz w:val="22"/>
          <w:szCs w:val="22"/>
        </w:rPr>
        <w:t>ed and discipline referrals will be completed</w:t>
      </w:r>
      <w:r w:rsidRPr="7859598C" w:rsidR="776012FE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if misuse of technology is suspected.</w:t>
      </w:r>
    </w:p>
    <w:p w:rsidR="00D6179C" w:rsidP="00D6179C" w:rsidRDefault="00D6179C" w14:paraId="66FDB79A" w14:textId="6D4FFA2F">
      <w:pPr>
        <w:rPr>
          <w:rFonts w:ascii="Times New Roman" w:hAnsi="Times New Roman" w:cs="Times New Roman"/>
          <w:sz w:val="22"/>
          <w:szCs w:val="22"/>
        </w:rPr>
      </w:pPr>
    </w:p>
    <w:p w:rsidR="00D6179C" w:rsidP="5C0D85DF" w:rsidRDefault="00D6179C" w14:paraId="2A8C8ED3" w14:textId="4214CE9B">
      <w:pPr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7859598C" w:rsidR="5C0D85DF">
        <w:rPr>
          <w:rFonts w:ascii="Times New Roman" w:hAnsi="Times New Roman" w:cs="Times New Roman"/>
          <w:b w:val="1"/>
          <w:bCs w:val="1"/>
          <w:sz w:val="22"/>
          <w:szCs w:val="22"/>
        </w:rPr>
        <w:t>Late Work</w:t>
      </w:r>
    </w:p>
    <w:p w:rsidR="3F81C1AD" w:rsidP="7859598C" w:rsidRDefault="3F81C1AD" w14:paraId="293DFB4C" w14:textId="49DC020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7859598C" w:rsidR="3F81C1AD">
        <w:rPr>
          <w:rFonts w:ascii="Times New Roman" w:hAnsi="Times New Roman" w:cs="Times New Roman"/>
          <w:sz w:val="22"/>
          <w:szCs w:val="22"/>
        </w:rPr>
        <w:t>Due dates will be set in Schoology. If the student is unable to submit their work, a zero will be entered into the gradebook. Please communicate your specific situations and needs regarding this.</w:t>
      </w:r>
    </w:p>
    <w:p w:rsidR="7FA001EF" w:rsidP="7FA001EF" w:rsidRDefault="7FA001EF" w14:paraId="4FF662C0" w14:textId="6135775E">
      <w:pPr>
        <w:pStyle w:val="Normal"/>
        <w:ind w:firstLine="0"/>
        <w:rPr>
          <w:rFonts w:ascii="Times New Roman" w:hAnsi="Times New Roman" w:cs="Times New Roman"/>
          <w:sz w:val="22"/>
          <w:szCs w:val="22"/>
        </w:rPr>
      </w:pPr>
    </w:p>
    <w:p w:rsidR="7FA001EF" w:rsidP="7FA001EF" w:rsidRDefault="7FA001EF" w14:paraId="4D0F3D6A" w14:textId="2E3B4BB6">
      <w:pPr>
        <w:pStyle w:val="Normal"/>
        <w:ind w:firstLine="0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7859598C" w:rsidR="745F2B82">
        <w:rPr>
          <w:rFonts w:ascii="Times New Roman" w:hAnsi="Times New Roman" w:cs="Times New Roman"/>
          <w:b w:val="1"/>
          <w:bCs w:val="1"/>
          <w:sz w:val="22"/>
          <w:szCs w:val="22"/>
        </w:rPr>
        <w:t>School Supplies</w:t>
      </w:r>
    </w:p>
    <w:p w:rsidR="579A7590" w:rsidP="7859598C" w:rsidRDefault="579A7590" w14:paraId="3891D850" w14:textId="4FEDBE77">
      <w:pPr>
        <w:pStyle w:val="Normal"/>
        <w:rPr>
          <w:rFonts w:ascii="Times New Roman" w:hAnsi="Times New Roman" w:cs="Times New Roman"/>
          <w:sz w:val="22"/>
          <w:szCs w:val="22"/>
        </w:rPr>
      </w:pPr>
      <w:r w:rsidRPr="7859598C" w:rsidR="579A7590">
        <w:rPr>
          <w:rFonts w:ascii="Times New Roman" w:hAnsi="Times New Roman" w:cs="Times New Roman"/>
          <w:sz w:val="22"/>
          <w:szCs w:val="22"/>
        </w:rPr>
        <w:t xml:space="preserve">Please refer to my teacher website for the complete list. Though they are </w:t>
      </w:r>
      <w:r w:rsidRPr="7859598C" w:rsidR="297C23E3">
        <w:rPr>
          <w:rFonts w:ascii="Times New Roman" w:hAnsi="Times New Roman" w:cs="Times New Roman"/>
          <w:sz w:val="22"/>
          <w:szCs w:val="22"/>
        </w:rPr>
        <w:t>nearly impossible</w:t>
      </w:r>
      <w:r w:rsidRPr="7859598C" w:rsidR="579A7590">
        <w:rPr>
          <w:rFonts w:ascii="Times New Roman" w:hAnsi="Times New Roman" w:cs="Times New Roman"/>
          <w:sz w:val="22"/>
          <w:szCs w:val="22"/>
        </w:rPr>
        <w:t xml:space="preserve"> to find, sanitizers and paper towels </w:t>
      </w:r>
      <w:r w:rsidRPr="7859598C" w:rsidR="4FA46EAA">
        <w:rPr>
          <w:rFonts w:ascii="Times New Roman" w:hAnsi="Times New Roman" w:cs="Times New Roman"/>
          <w:sz w:val="22"/>
          <w:szCs w:val="22"/>
        </w:rPr>
        <w:t xml:space="preserve">and facial tissues </w:t>
      </w:r>
      <w:r w:rsidRPr="7859598C" w:rsidR="579A7590">
        <w:rPr>
          <w:rFonts w:ascii="Times New Roman" w:hAnsi="Times New Roman" w:cs="Times New Roman"/>
          <w:sz w:val="22"/>
          <w:szCs w:val="22"/>
        </w:rPr>
        <w:t xml:space="preserve">and other cleaning </w:t>
      </w:r>
      <w:r w:rsidRPr="7859598C" w:rsidR="71250278">
        <w:rPr>
          <w:rFonts w:ascii="Times New Roman" w:hAnsi="Times New Roman" w:cs="Times New Roman"/>
          <w:sz w:val="22"/>
          <w:szCs w:val="22"/>
        </w:rPr>
        <w:t xml:space="preserve">wipes </w:t>
      </w:r>
      <w:r w:rsidRPr="7859598C" w:rsidR="579A7590">
        <w:rPr>
          <w:rFonts w:ascii="Times New Roman" w:hAnsi="Times New Roman" w:cs="Times New Roman"/>
          <w:sz w:val="22"/>
          <w:szCs w:val="22"/>
        </w:rPr>
        <w:t xml:space="preserve">would be </w:t>
      </w:r>
      <w:r w:rsidRPr="7859598C" w:rsidR="581C88D8">
        <w:rPr>
          <w:rFonts w:ascii="Times New Roman" w:hAnsi="Times New Roman" w:cs="Times New Roman"/>
          <w:sz w:val="22"/>
          <w:szCs w:val="22"/>
        </w:rPr>
        <w:t>GREATLY appreciated.</w:t>
      </w:r>
    </w:p>
    <w:sectPr w:rsidRPr="00E91CBE" w:rsidR="00F30930" w:rsidSect="00A8744F">
      <w:pgSz w:w="12240" w:h="15840" w:orient="portrait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F14D22"/>
    <w:multiLevelType w:val="hybridMultilevel"/>
    <w:tmpl w:val="8E62D7D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1EA7C50"/>
    <w:multiLevelType w:val="hybridMultilevel"/>
    <w:tmpl w:val="9D962996"/>
    <w:lvl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>
    <w:nsid w:val="13A54EA5"/>
    <w:multiLevelType w:val="hybridMultilevel"/>
    <w:tmpl w:val="C82CB2C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7677073"/>
    <w:multiLevelType w:val="hybridMultilevel"/>
    <w:tmpl w:val="5E4CE8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4047CD"/>
    <w:multiLevelType w:val="hybridMultilevel"/>
    <w:tmpl w:val="922886D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4614D2B"/>
    <w:multiLevelType w:val="hybridMultilevel"/>
    <w:tmpl w:val="7884F5F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>
    <w:nsid w:val="5C782B34"/>
    <w:multiLevelType w:val="hybridMultilevel"/>
    <w:tmpl w:val="34EE1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F0F1C2E"/>
    <w:multiLevelType w:val="hybridMultilevel"/>
    <w:tmpl w:val="A1A259D6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4F"/>
    <w:rsid w:val="00070DF9"/>
    <w:rsid w:val="00141086"/>
    <w:rsid w:val="0016381A"/>
    <w:rsid w:val="001C0A97"/>
    <w:rsid w:val="00A8744F"/>
    <w:rsid w:val="00D6179C"/>
    <w:rsid w:val="00D70103"/>
    <w:rsid w:val="00E91CBE"/>
    <w:rsid w:val="00F30930"/>
    <w:rsid w:val="039AF9EA"/>
    <w:rsid w:val="04AA28B1"/>
    <w:rsid w:val="093118D5"/>
    <w:rsid w:val="0B2AF46D"/>
    <w:rsid w:val="1352F4DC"/>
    <w:rsid w:val="13DDBD14"/>
    <w:rsid w:val="14DAC6D3"/>
    <w:rsid w:val="1648B3BE"/>
    <w:rsid w:val="1732CE42"/>
    <w:rsid w:val="19E75B6D"/>
    <w:rsid w:val="1A1AE6C9"/>
    <w:rsid w:val="1A1E1FAB"/>
    <w:rsid w:val="1A697A80"/>
    <w:rsid w:val="1A75AA0F"/>
    <w:rsid w:val="1A99DB8D"/>
    <w:rsid w:val="1D1D36D0"/>
    <w:rsid w:val="1E780940"/>
    <w:rsid w:val="1FA08680"/>
    <w:rsid w:val="22411123"/>
    <w:rsid w:val="22578D35"/>
    <w:rsid w:val="227A3904"/>
    <w:rsid w:val="23E3B656"/>
    <w:rsid w:val="27267717"/>
    <w:rsid w:val="28A0E874"/>
    <w:rsid w:val="297C23E3"/>
    <w:rsid w:val="2BAC5D84"/>
    <w:rsid w:val="2D47D648"/>
    <w:rsid w:val="2E2E8ACA"/>
    <w:rsid w:val="2F3F7107"/>
    <w:rsid w:val="323373A9"/>
    <w:rsid w:val="32BDF07A"/>
    <w:rsid w:val="32D66DAE"/>
    <w:rsid w:val="33BC7BBB"/>
    <w:rsid w:val="36889EA1"/>
    <w:rsid w:val="36D6F731"/>
    <w:rsid w:val="3BE41419"/>
    <w:rsid w:val="3CEF7C46"/>
    <w:rsid w:val="3E065E11"/>
    <w:rsid w:val="3F81C1AD"/>
    <w:rsid w:val="438675AE"/>
    <w:rsid w:val="47A4486A"/>
    <w:rsid w:val="4AC816BC"/>
    <w:rsid w:val="4D8954C2"/>
    <w:rsid w:val="4FA46EAA"/>
    <w:rsid w:val="5152C852"/>
    <w:rsid w:val="52EA8527"/>
    <w:rsid w:val="53944841"/>
    <w:rsid w:val="53F181AA"/>
    <w:rsid w:val="55112633"/>
    <w:rsid w:val="55F1813E"/>
    <w:rsid w:val="5603417F"/>
    <w:rsid w:val="579A7590"/>
    <w:rsid w:val="581C88D8"/>
    <w:rsid w:val="5A582179"/>
    <w:rsid w:val="5C0D85DF"/>
    <w:rsid w:val="61456C5E"/>
    <w:rsid w:val="625E4B4D"/>
    <w:rsid w:val="6724D8AD"/>
    <w:rsid w:val="679A6284"/>
    <w:rsid w:val="6A16876A"/>
    <w:rsid w:val="6A211486"/>
    <w:rsid w:val="6AF1176B"/>
    <w:rsid w:val="6E559D7A"/>
    <w:rsid w:val="700C948C"/>
    <w:rsid w:val="702454AD"/>
    <w:rsid w:val="71250278"/>
    <w:rsid w:val="713F3C80"/>
    <w:rsid w:val="72F052D8"/>
    <w:rsid w:val="745F2B82"/>
    <w:rsid w:val="75FA0C5E"/>
    <w:rsid w:val="776012FE"/>
    <w:rsid w:val="7859598C"/>
    <w:rsid w:val="78667116"/>
    <w:rsid w:val="7AAC19D7"/>
    <w:rsid w:val="7BF4A845"/>
    <w:rsid w:val="7CE55EBF"/>
    <w:rsid w:val="7FA0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8A5A4"/>
  <w14:defaultImageDpi w14:val="300"/>
  <w15:docId w15:val="{d94f0f11-3ee0-4635-b6de-6fc5019cab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microsoft.com/office/2007/relationships/stylesWithEffects" Target="stylesWithEffect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hyperlink" Target="mailto:michael.clark@dcsms.org" TargetMode="Externa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85FC8E5C9054D95486318B796588A" ma:contentTypeVersion="1" ma:contentTypeDescription="Create a new document." ma:contentTypeScope="" ma:versionID="22ee9bf2ff5b735e8bc7fa4d295fdae1">
  <xsd:schema xmlns:xsd="http://www.w3.org/2001/XMLSchema" xmlns:xs="http://www.w3.org/2001/XMLSchema" xmlns:p="http://schemas.microsoft.com/office/2006/metadata/properties" xmlns:ns3="1b40f8b8-4100-472e-a95c-ad77be4c18a3" targetNamespace="http://schemas.microsoft.com/office/2006/metadata/properties" ma:root="true" ma:fieldsID="d3b5aa68b30d163f8bdbf97cb1da7434" ns3:_="">
    <xsd:import namespace="1b40f8b8-4100-472e-a95c-ad77be4c18a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f8b8-4100-472e-a95c-ad77be4c1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8DAEB-75E6-43BB-854A-FD3D74B0E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BE983-8FD5-4DE9-8291-1C11FEA0F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0f8b8-4100-472e-a95c-ad77be4c1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52128-271D-46E6-8216-F78A35612A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40f8b8-4100-472e-a95c-ad77be4c18a3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Clark</dc:creator>
  <keywords/>
  <dc:description/>
  <lastModifiedBy>Michael Clark</lastModifiedBy>
  <revision>45</revision>
  <dcterms:created xsi:type="dcterms:W3CDTF">2014-06-09T20:44:00.0000000Z</dcterms:created>
  <dcterms:modified xsi:type="dcterms:W3CDTF">2020-08-05T13:35:39.2180625Z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0x01010058585FC8E5C9054D95486318B796588A</vt:lpwstr>
  </property>
  <property fmtid="{D5CDD505-2E9C-101B-9397-08002B2CF9AE}" pid="3" name="IsMyDocuments">
    <vt:bool>true</vt:bool>
  </property>
  <property fmtid="{D5CDD505-2E9C-101B-9397-08002B2CF9AE}" pid="4" name="DocVizPreviewMetadata_Count">
    <vt:i4>1</vt:i4>
  </property>
  <property fmtid="{D5CDD505-2E9C-101B-9397-08002B2CF9AE}" pid="5" name="DocVizPreviewMetadata_0">
    <vt:lpwstr>300x388x2</vt:lpwstr>
  </property>
</Properties>
</file>