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FD49" w14:textId="77777777" w:rsidR="009D0C7A" w:rsidRDefault="009D0C7A" w:rsidP="009D0C7A">
      <w:pPr>
        <w:ind w:firstLine="720"/>
      </w:pPr>
      <w:r>
        <w:t xml:space="preserve">                          </w:t>
      </w:r>
      <w:r>
        <w:rPr>
          <w:noProof/>
        </w:rPr>
        <w:drawing>
          <wp:inline distT="0" distB="0" distL="0" distR="0" wp14:anchorId="42FC5F40" wp14:editId="66DEE1CE">
            <wp:extent cx="3556000" cy="895350"/>
            <wp:effectExtent l="0" t="0" r="635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895350"/>
                    </a:xfrm>
                    <a:prstGeom prst="rect">
                      <a:avLst/>
                    </a:prstGeom>
                    <a:noFill/>
                    <a:ln>
                      <a:noFill/>
                    </a:ln>
                  </pic:spPr>
                </pic:pic>
              </a:graphicData>
            </a:graphic>
          </wp:inline>
        </w:drawing>
      </w:r>
    </w:p>
    <w:p w14:paraId="717C514C" w14:textId="77777777" w:rsidR="00391D1B" w:rsidRDefault="00391D1B" w:rsidP="00B753B3">
      <w:pPr>
        <w:pStyle w:val="Header"/>
        <w:tabs>
          <w:tab w:val="clear" w:pos="4320"/>
          <w:tab w:val="clear" w:pos="8640"/>
          <w:tab w:val="center" w:pos="360"/>
          <w:tab w:val="right" w:pos="10800"/>
        </w:tabs>
        <w:ind w:left="360" w:right="340"/>
        <w:jc w:val="center"/>
        <w:rPr>
          <w:rFonts w:ascii="Copperplate Gothic Light" w:hAnsi="Copperplate Gothic Light"/>
          <w:b/>
          <w:sz w:val="20"/>
          <w:lang w:val="en-US"/>
        </w:rPr>
      </w:pPr>
      <w:r w:rsidRPr="00C368E3">
        <w:rPr>
          <w:rFonts w:ascii="Copperplate Gothic Light" w:hAnsi="Copperplate Gothic Light"/>
          <w:b/>
          <w:sz w:val="20"/>
        </w:rPr>
        <w:t>Superintendent</w:t>
      </w:r>
      <w:r w:rsidRPr="00C368E3">
        <w:rPr>
          <w:rFonts w:ascii="Copperplate Gothic Light" w:hAnsi="Copperplate Gothic Light"/>
          <w:b/>
          <w:sz w:val="20"/>
          <w:lang w:val="en-US"/>
        </w:rPr>
        <w:t xml:space="preserve"> of Schools</w:t>
      </w:r>
    </w:p>
    <w:p w14:paraId="4947D77B" w14:textId="77777777" w:rsidR="00391D1B" w:rsidRPr="00C368E3" w:rsidRDefault="00391D1B" w:rsidP="00B753B3">
      <w:pPr>
        <w:pStyle w:val="Header"/>
        <w:tabs>
          <w:tab w:val="center" w:pos="360"/>
        </w:tabs>
        <w:ind w:left="360" w:right="340"/>
        <w:jc w:val="center"/>
        <w:rPr>
          <w:rFonts w:ascii="Copperplate Gothic Light" w:hAnsi="Copperplate Gothic Light"/>
          <w:b/>
          <w:sz w:val="20"/>
          <w:lang w:val="en-US"/>
        </w:rPr>
      </w:pPr>
      <w:r w:rsidRPr="00C368E3">
        <w:rPr>
          <w:rFonts w:ascii="Copperplate Gothic Light" w:hAnsi="Copperplate Gothic Light"/>
          <w:sz w:val="20"/>
          <w:lang w:val="en-US"/>
        </w:rPr>
        <w:t>Dr. Mark Scott</w:t>
      </w:r>
    </w:p>
    <w:p w14:paraId="642261B9" w14:textId="77777777" w:rsidR="00391D1B" w:rsidRPr="00C32764" w:rsidRDefault="00391D1B" w:rsidP="00B753B3">
      <w:pPr>
        <w:pStyle w:val="Header"/>
        <w:tabs>
          <w:tab w:val="clear" w:pos="4320"/>
          <w:tab w:val="center" w:pos="360"/>
          <w:tab w:val="center" w:pos="3150"/>
        </w:tabs>
        <w:ind w:left="360" w:right="340"/>
        <w:jc w:val="center"/>
        <w:rPr>
          <w:rFonts w:ascii="Copperplate Gothic Light" w:hAnsi="Copperplate Gothic Light"/>
          <w:b/>
          <w:sz w:val="20"/>
          <w:lang w:val="en-US"/>
        </w:rPr>
      </w:pPr>
      <w:r>
        <w:rPr>
          <w:rFonts w:ascii="Copperplate Gothic Light" w:hAnsi="Copperplate Gothic Light"/>
          <w:b/>
          <w:sz w:val="20"/>
          <w:lang w:val="en-US"/>
        </w:rPr>
        <w:t xml:space="preserve">       </w:t>
      </w:r>
      <w:r w:rsidRPr="001B4E00">
        <w:rPr>
          <w:rFonts w:ascii="Copperplate Gothic Light" w:hAnsi="Copperplate Gothic Light"/>
          <w:sz w:val="20"/>
          <w:lang w:val="en-US"/>
        </w:rPr>
        <w:t xml:space="preserve"> </w:t>
      </w:r>
    </w:p>
    <w:p w14:paraId="160BE075" w14:textId="77777777" w:rsidR="00391D1B" w:rsidRDefault="00391D1B" w:rsidP="00B753B3">
      <w:pPr>
        <w:pStyle w:val="Header"/>
        <w:tabs>
          <w:tab w:val="center" w:pos="360"/>
        </w:tabs>
        <w:ind w:left="360" w:right="340"/>
        <w:jc w:val="center"/>
        <w:rPr>
          <w:rFonts w:ascii="Copperplate Gothic Light" w:hAnsi="Copperplate Gothic Light"/>
          <w:sz w:val="18"/>
          <w:szCs w:val="18"/>
          <w:lang w:val="en-US"/>
        </w:rPr>
      </w:pPr>
      <w:r w:rsidRPr="00144A24">
        <w:rPr>
          <w:rFonts w:ascii="Copperplate Gothic Light" w:hAnsi="Copperplate Gothic Light"/>
          <w:b/>
          <w:sz w:val="20"/>
        </w:rPr>
        <w:t>Board Members</w:t>
      </w:r>
    </w:p>
    <w:p w14:paraId="60AEB1B5" w14:textId="73DFF37E" w:rsidR="00391D1B" w:rsidRDefault="00391D1B" w:rsidP="00B753B3">
      <w:pPr>
        <w:pStyle w:val="Header"/>
        <w:tabs>
          <w:tab w:val="clear" w:pos="8640"/>
          <w:tab w:val="center" w:pos="36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Helen Hughes,</w:t>
      </w:r>
      <w:r>
        <w:rPr>
          <w:rFonts w:ascii="Copperplate Gothic Light" w:hAnsi="Copperplate Gothic Light"/>
          <w:sz w:val="18"/>
          <w:szCs w:val="18"/>
        </w:rPr>
        <w:t xml:space="preserve"> Vice Chairman                         </w:t>
      </w:r>
      <w:r>
        <w:rPr>
          <w:rFonts w:ascii="Copperplate Gothic Light" w:hAnsi="Copperplate Gothic Light"/>
          <w:sz w:val="18"/>
          <w:szCs w:val="18"/>
          <w:lang w:val="en-US"/>
        </w:rPr>
        <w:tab/>
        <w:t xml:space="preserve">   Mr. Fred Wilson, </w:t>
      </w:r>
      <w:r>
        <w:rPr>
          <w:rFonts w:ascii="Copperplate Gothic Light" w:hAnsi="Copperplate Gothic Light"/>
          <w:sz w:val="18"/>
          <w:szCs w:val="18"/>
        </w:rPr>
        <w:t xml:space="preserve">Chairman                          </w:t>
      </w:r>
      <w:r>
        <w:rPr>
          <w:rFonts w:ascii="Copperplate Gothic Light" w:hAnsi="Copperplate Gothic Light"/>
          <w:sz w:val="18"/>
          <w:szCs w:val="18"/>
          <w:lang w:val="en-US"/>
        </w:rPr>
        <w:t xml:space="preserve">    </w:t>
      </w:r>
      <w:r>
        <w:rPr>
          <w:rFonts w:ascii="Copperplate Gothic Light" w:hAnsi="Copperplate Gothic Light"/>
          <w:sz w:val="18"/>
          <w:szCs w:val="18"/>
        </w:rPr>
        <w:t xml:space="preserve">          </w:t>
      </w:r>
      <w:r>
        <w:rPr>
          <w:rFonts w:ascii="Copperplate Gothic Light" w:hAnsi="Copperplate Gothic Light"/>
          <w:sz w:val="18"/>
          <w:szCs w:val="18"/>
          <w:lang w:val="en-US"/>
        </w:rPr>
        <w:t xml:space="preserve">                 Dave Crockett</w:t>
      </w:r>
      <w:r>
        <w:rPr>
          <w:rFonts w:ascii="Copperplate Gothic Light" w:hAnsi="Copperplate Gothic Light"/>
          <w:sz w:val="18"/>
          <w:szCs w:val="18"/>
        </w:rPr>
        <w:t xml:space="preserve">                                                                                                                                                                                                                 </w:t>
      </w:r>
    </w:p>
    <w:p w14:paraId="28E4585A" w14:textId="05D6C772" w:rsidR="00391D1B" w:rsidRDefault="00391D1B" w:rsidP="00B753B3">
      <w:pPr>
        <w:pStyle w:val="Header"/>
        <w:tabs>
          <w:tab w:val="clear" w:pos="8640"/>
          <w:tab w:val="center" w:pos="36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Lori Johnson                                                                                                                                                                                   Hoke Morrow</w:t>
      </w:r>
    </w:p>
    <w:p w14:paraId="5B1E483D" w14:textId="0E171CAF" w:rsidR="00391D1B" w:rsidRDefault="00391D1B" w:rsidP="00B753B3">
      <w:pPr>
        <w:pStyle w:val="Header"/>
        <w:tabs>
          <w:tab w:val="clear" w:pos="8640"/>
          <w:tab w:val="center" w:pos="360"/>
          <w:tab w:val="right" w:pos="11070"/>
        </w:tabs>
        <w:ind w:left="360" w:right="340"/>
        <w:rPr>
          <w:rFonts w:ascii="Copperplate Gothic Light" w:hAnsi="Copperplate Gothic Light"/>
          <w:sz w:val="18"/>
          <w:szCs w:val="18"/>
          <w:lang w:val="en-US"/>
        </w:rPr>
      </w:pPr>
      <w:r>
        <w:rPr>
          <w:rFonts w:ascii="Copperplate Gothic Light" w:hAnsi="Copperplate Gothic Light"/>
          <w:sz w:val="18"/>
          <w:szCs w:val="18"/>
          <w:lang w:val="en-US"/>
        </w:rPr>
        <w:t>Dr. Rick Unruh</w:t>
      </w:r>
      <w:r>
        <w:rPr>
          <w:rFonts w:ascii="Copperplate Gothic Light" w:hAnsi="Copperplate Gothic Light"/>
          <w:sz w:val="18"/>
          <w:szCs w:val="18"/>
          <w:lang w:val="en-US"/>
        </w:rPr>
        <w:tab/>
      </w:r>
      <w:r>
        <w:rPr>
          <w:rFonts w:ascii="Copperplate Gothic Light" w:hAnsi="Copperplate Gothic Light"/>
          <w:sz w:val="18"/>
          <w:szCs w:val="18"/>
          <w:lang w:val="en-US"/>
        </w:rPr>
        <w:tab/>
        <w:t>Bryan Upshaw</w:t>
      </w:r>
    </w:p>
    <w:p w14:paraId="6270C832" w14:textId="77777777" w:rsidR="00E261A0" w:rsidRPr="00E261A0" w:rsidRDefault="00E261A0" w:rsidP="00E261A0">
      <w:pPr>
        <w:pStyle w:val="Header"/>
        <w:tabs>
          <w:tab w:val="center" w:pos="360"/>
        </w:tabs>
        <w:ind w:left="360" w:right="340"/>
        <w:jc w:val="center"/>
        <w:rPr>
          <w:b/>
          <w:sz w:val="23"/>
          <w:szCs w:val="23"/>
        </w:rPr>
      </w:pPr>
      <w:bookmarkStart w:id="0" w:name="_GoBack"/>
      <w:r w:rsidRPr="00E261A0">
        <w:rPr>
          <w:b/>
          <w:sz w:val="23"/>
          <w:szCs w:val="23"/>
        </w:rPr>
        <w:t>INVITATION TO BID</w:t>
      </w:r>
    </w:p>
    <w:p w14:paraId="6871A915" w14:textId="364A7B81" w:rsidR="009D0C7A" w:rsidRPr="00E27D90" w:rsidRDefault="009D0C7A" w:rsidP="00B753B3">
      <w:pPr>
        <w:pStyle w:val="Header"/>
        <w:tabs>
          <w:tab w:val="center" w:pos="360"/>
        </w:tabs>
        <w:ind w:left="360" w:right="340"/>
        <w:jc w:val="center"/>
        <w:rPr>
          <w:sz w:val="23"/>
          <w:szCs w:val="23"/>
        </w:rPr>
      </w:pPr>
    </w:p>
    <w:p w14:paraId="6B706D75" w14:textId="6157D49F"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CF05E2">
        <w:rPr>
          <w:rFonts w:ascii="Times New Roman" w:hAnsi="Times New Roman"/>
          <w:sz w:val="23"/>
          <w:szCs w:val="23"/>
        </w:rPr>
        <w:t>March 3, 2021</w:t>
      </w:r>
    </w:p>
    <w:p w14:paraId="532411BF" w14:textId="77777777" w:rsidR="009D0C7A" w:rsidRPr="008733B6" w:rsidRDefault="009D0C7A" w:rsidP="00B753B3">
      <w:pPr>
        <w:ind w:left="360" w:right="340"/>
        <w:jc w:val="both"/>
        <w:rPr>
          <w:rFonts w:ascii="Times New Roman" w:hAnsi="Times New Roman"/>
          <w:sz w:val="23"/>
          <w:szCs w:val="23"/>
        </w:rPr>
      </w:pPr>
    </w:p>
    <w:p w14:paraId="29C9AA20" w14:textId="1EAA386D"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965E50">
        <w:rPr>
          <w:rFonts w:ascii="Times New Roman" w:hAnsi="Times New Roman"/>
          <w:sz w:val="23"/>
          <w:szCs w:val="23"/>
        </w:rPr>
        <w:t>22-002</w:t>
      </w:r>
    </w:p>
    <w:p w14:paraId="38904A05" w14:textId="77777777" w:rsidR="009D0C7A" w:rsidRPr="008733B6" w:rsidRDefault="009D0C7A" w:rsidP="00B753B3">
      <w:pPr>
        <w:ind w:left="360" w:right="340"/>
        <w:jc w:val="both"/>
        <w:rPr>
          <w:rFonts w:ascii="Times New Roman" w:hAnsi="Times New Roman"/>
          <w:sz w:val="23"/>
          <w:szCs w:val="23"/>
        </w:rPr>
      </w:pPr>
    </w:p>
    <w:p w14:paraId="127464BB" w14:textId="6B84B606"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997FE3">
        <w:rPr>
          <w:rFonts w:ascii="Times New Roman" w:hAnsi="Times New Roman"/>
          <w:sz w:val="23"/>
          <w:szCs w:val="23"/>
        </w:rPr>
        <w:t>School Foodservice Small Equipment – Various Schools</w:t>
      </w:r>
    </w:p>
    <w:p w14:paraId="16491548" w14:textId="77777777" w:rsidR="009D0C7A" w:rsidRPr="008733B6" w:rsidRDefault="009D0C7A" w:rsidP="00B753B3">
      <w:pPr>
        <w:ind w:left="360" w:right="340"/>
        <w:jc w:val="both"/>
        <w:rPr>
          <w:rFonts w:ascii="Times New Roman" w:hAnsi="Times New Roman"/>
          <w:sz w:val="23"/>
          <w:szCs w:val="23"/>
        </w:rPr>
      </w:pPr>
    </w:p>
    <w:p w14:paraId="0CC2193E" w14:textId="107EBFFE" w:rsidR="009D0C7A" w:rsidRPr="008733B6" w:rsidRDefault="009D0C7A" w:rsidP="00B753B3">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997FE3">
        <w:rPr>
          <w:rFonts w:ascii="Times New Roman" w:hAnsi="Times New Roman"/>
          <w:snapToGrid w:val="0"/>
          <w:sz w:val="23"/>
          <w:szCs w:val="23"/>
          <w:u w:val="single"/>
        </w:rPr>
        <w:t>school foodservice small equipment</w:t>
      </w:r>
      <w:r w:rsidRPr="008733B6">
        <w:rPr>
          <w:rFonts w:ascii="Times New Roman" w:hAnsi="Times New Roman"/>
          <w:snapToGrid w:val="0"/>
          <w:sz w:val="23"/>
          <w:szCs w:val="23"/>
        </w:rPr>
        <w:t xml:space="preserve">. Specifications, </w:t>
      </w:r>
      <w:r w:rsidR="00EA5719" w:rsidRPr="008733B6">
        <w:rPr>
          <w:rFonts w:ascii="Times New Roman" w:hAnsi="Times New Roman"/>
          <w:snapToGrid w:val="0"/>
          <w:sz w:val="23"/>
          <w:szCs w:val="23"/>
        </w:rPr>
        <w:t>terms,</w:t>
      </w:r>
      <w:r w:rsidRPr="008733B6">
        <w:rPr>
          <w:rFonts w:ascii="Times New Roman" w:hAnsi="Times New Roman"/>
          <w:snapToGrid w:val="0"/>
          <w:sz w:val="23"/>
          <w:szCs w:val="23"/>
        </w:rPr>
        <w:t xml:space="preserve">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B753B3">
      <w:pPr>
        <w:widowControl w:val="0"/>
        <w:ind w:left="360" w:right="340"/>
        <w:jc w:val="both"/>
        <w:rPr>
          <w:rFonts w:ascii="Times New Roman" w:hAnsi="Times New Roman"/>
          <w:snapToGrid w:val="0"/>
          <w:sz w:val="23"/>
          <w:szCs w:val="23"/>
        </w:rPr>
      </w:pPr>
    </w:p>
    <w:p w14:paraId="2BEC6BF1" w14:textId="7239E451"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CF05E2" w:rsidRPr="00CF05E2">
        <w:rPr>
          <w:rFonts w:ascii="Times New Roman" w:hAnsi="Times New Roman"/>
          <w:snapToGrid w:val="0"/>
          <w:sz w:val="23"/>
          <w:szCs w:val="23"/>
          <w:u w:val="single"/>
        </w:rPr>
        <w:t>March 24, 2021/</w:t>
      </w:r>
      <w:r w:rsidR="00480AFC" w:rsidRPr="00CF05E2">
        <w:rPr>
          <w:rFonts w:ascii="Times New Roman" w:hAnsi="Times New Roman"/>
          <w:snapToGrid w:val="0"/>
          <w:sz w:val="23"/>
          <w:szCs w:val="23"/>
          <w:u w:val="single"/>
        </w:rPr>
        <w:t>2:00 P</w:t>
      </w:r>
      <w:r w:rsidR="00A23843" w:rsidRPr="00CF05E2">
        <w:rPr>
          <w:rFonts w:ascii="Times New Roman" w:hAnsi="Times New Roman"/>
          <w:snapToGrid w:val="0"/>
          <w:sz w:val="23"/>
          <w:szCs w:val="23"/>
          <w:u w:val="single"/>
        </w:rPr>
        <w:t xml:space="preserve">.M. </w:t>
      </w:r>
      <w:r w:rsidRPr="00CF05E2">
        <w:rPr>
          <w:rFonts w:ascii="Times New Roman" w:hAnsi="Times New Roman"/>
          <w:snapToGrid w:val="0"/>
          <w:sz w:val="23"/>
          <w:szCs w:val="23"/>
          <w:u w:val="single"/>
        </w:rPr>
        <w:t>EST</w:t>
      </w:r>
    </w:p>
    <w:bookmarkEnd w:id="0"/>
    <w:p w14:paraId="27F5D62B" w14:textId="77777777" w:rsidR="009D0C7A" w:rsidRPr="008733B6" w:rsidRDefault="009D0C7A" w:rsidP="00B753B3">
      <w:pPr>
        <w:widowControl w:val="0"/>
        <w:ind w:left="360" w:right="340"/>
        <w:jc w:val="both"/>
        <w:rPr>
          <w:rFonts w:ascii="Times New Roman" w:hAnsi="Times New Roman"/>
          <w:sz w:val="23"/>
          <w:szCs w:val="23"/>
        </w:rPr>
      </w:pPr>
    </w:p>
    <w:p w14:paraId="1D25EC64" w14:textId="77777777" w:rsidR="009D0C7A" w:rsidRPr="008733B6" w:rsidRDefault="009D0C7A" w:rsidP="00B753B3">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B753B3">
      <w:pPr>
        <w:widowControl w:val="0"/>
        <w:ind w:left="360" w:right="340"/>
        <w:jc w:val="both"/>
        <w:rPr>
          <w:rFonts w:ascii="Times New Roman" w:hAnsi="Times New Roman"/>
          <w:sz w:val="23"/>
          <w:szCs w:val="23"/>
        </w:rPr>
      </w:pPr>
    </w:p>
    <w:p w14:paraId="07FF9AF3" w14:textId="1C3A9E73" w:rsidR="00A77175" w:rsidRPr="00480AFC" w:rsidRDefault="009D0C7A" w:rsidP="00B753B3">
      <w:pPr>
        <w:widowControl w:val="0"/>
        <w:ind w:left="360" w:right="340"/>
        <w:jc w:val="both"/>
        <w:rPr>
          <w:rFonts w:ascii="Times New Roman" w:hAnsi="Times New Roman"/>
          <w:b/>
          <w:snapToGrid w:val="0"/>
          <w:color w:val="FF0000"/>
          <w:sz w:val="23"/>
          <w:szCs w:val="23"/>
        </w:rPr>
      </w:pPr>
      <w:r w:rsidRPr="008733B6">
        <w:rPr>
          <w:rFonts w:ascii="Times New Roman" w:hAnsi="Times New Roman"/>
          <w:b/>
          <w:snapToGrid w:val="0"/>
          <w:sz w:val="23"/>
          <w:szCs w:val="23"/>
        </w:rPr>
        <w:t xml:space="preserve">SAMPLES DUE BY: </w:t>
      </w:r>
      <w:r w:rsidRPr="00997FE3">
        <w:rPr>
          <w:rFonts w:ascii="Times New Roman" w:hAnsi="Times New Roman"/>
          <w:b/>
          <w:snapToGrid w:val="0"/>
          <w:sz w:val="23"/>
          <w:szCs w:val="23"/>
        </w:rPr>
        <w:t xml:space="preserve"> </w:t>
      </w:r>
      <w:r w:rsidR="00997FE3" w:rsidRPr="00997FE3">
        <w:rPr>
          <w:rFonts w:ascii="Times New Roman" w:hAnsi="Times New Roman"/>
          <w:snapToGrid w:val="0"/>
          <w:sz w:val="23"/>
          <w:szCs w:val="23"/>
        </w:rPr>
        <w:t>S</w:t>
      </w:r>
      <w:r w:rsidR="00A77175" w:rsidRPr="00997FE3">
        <w:rPr>
          <w:rFonts w:ascii="Times New Roman" w:hAnsi="Times New Roman"/>
          <w:snapToGrid w:val="0"/>
          <w:sz w:val="23"/>
          <w:szCs w:val="23"/>
        </w:rPr>
        <w:t xml:space="preserve">amples </w:t>
      </w:r>
      <w:r w:rsidR="00A77175">
        <w:rPr>
          <w:rFonts w:ascii="Times New Roman" w:hAnsi="Times New Roman"/>
          <w:snapToGrid w:val="0"/>
          <w:sz w:val="23"/>
          <w:szCs w:val="23"/>
        </w:rPr>
        <w:t xml:space="preserve">may be requested by </w:t>
      </w:r>
      <w:r w:rsidR="003F2137">
        <w:rPr>
          <w:rFonts w:ascii="Times New Roman" w:hAnsi="Times New Roman"/>
          <w:snapToGrid w:val="0"/>
          <w:sz w:val="23"/>
          <w:szCs w:val="23"/>
        </w:rPr>
        <w:t>HCSD</w:t>
      </w:r>
      <w:r w:rsidR="00A77175">
        <w:rPr>
          <w:rFonts w:ascii="Times New Roman" w:hAnsi="Times New Roman"/>
          <w:snapToGrid w:val="0"/>
          <w:sz w:val="23"/>
          <w:szCs w:val="23"/>
        </w:rPr>
        <w:t xml:space="preserve"> prior to awarding the bid. (Refer </w:t>
      </w:r>
      <w:r w:rsidR="00A77175" w:rsidRPr="00997FE3">
        <w:rPr>
          <w:rFonts w:ascii="Times New Roman" w:hAnsi="Times New Roman"/>
          <w:snapToGrid w:val="0"/>
          <w:sz w:val="23"/>
          <w:szCs w:val="23"/>
        </w:rPr>
        <w:t>to pg. 4, item</w:t>
      </w:r>
      <w:r w:rsidR="00A77175">
        <w:rPr>
          <w:rFonts w:ascii="Times New Roman" w:hAnsi="Times New Roman"/>
          <w:snapToGrid w:val="0"/>
          <w:sz w:val="23"/>
          <w:szCs w:val="23"/>
        </w:rPr>
        <w:t xml:space="preserve"> 4).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77175" w:rsidRPr="00AB3C07">
        <w:rPr>
          <w:rFonts w:ascii="Times New Roman" w:hAnsi="Times New Roman"/>
          <w:snapToGrid w:val="0"/>
          <w:sz w:val="23"/>
          <w:szCs w:val="23"/>
        </w:rPr>
        <w:t xml:space="preserve"> to: School Nutrition, 1100 Main Street, Bldg</w:t>
      </w:r>
      <w:r w:rsidR="004067E6">
        <w:rPr>
          <w:rFonts w:ascii="Times New Roman" w:hAnsi="Times New Roman"/>
          <w:snapToGrid w:val="0"/>
          <w:sz w:val="23"/>
          <w:szCs w:val="23"/>
        </w:rPr>
        <w:t>.</w:t>
      </w:r>
      <w:r w:rsidR="00A77175" w:rsidRPr="00AB3C07">
        <w:rPr>
          <w:rFonts w:ascii="Times New Roman" w:hAnsi="Times New Roman"/>
          <w:snapToGrid w:val="0"/>
          <w:sz w:val="23"/>
          <w:szCs w:val="23"/>
        </w:rPr>
        <w:t xml:space="preserve"> B, Perry, GA 31069</w:t>
      </w:r>
      <w:r w:rsidR="00A77175">
        <w:rPr>
          <w:rFonts w:ascii="Times New Roman" w:hAnsi="Times New Roman"/>
          <w:snapToGrid w:val="0"/>
          <w:sz w:val="23"/>
          <w:szCs w:val="23"/>
        </w:rPr>
        <w:t>.</w:t>
      </w:r>
      <w:r w:rsidR="00480AFC">
        <w:rPr>
          <w:rFonts w:ascii="Times New Roman" w:hAnsi="Times New Roman"/>
          <w:snapToGrid w:val="0"/>
          <w:sz w:val="23"/>
          <w:szCs w:val="23"/>
        </w:rPr>
        <w:t xml:space="preserve"> </w:t>
      </w:r>
    </w:p>
    <w:p w14:paraId="73E80C3B" w14:textId="77777777" w:rsidR="009D0C7A" w:rsidRPr="008733B6" w:rsidRDefault="009D0C7A" w:rsidP="00B753B3">
      <w:pPr>
        <w:widowControl w:val="0"/>
        <w:ind w:left="360" w:right="340"/>
        <w:jc w:val="both"/>
        <w:rPr>
          <w:rFonts w:ascii="Times New Roman" w:hAnsi="Times New Roman"/>
          <w:b/>
          <w:snapToGrid w:val="0"/>
          <w:sz w:val="23"/>
          <w:szCs w:val="23"/>
        </w:rPr>
      </w:pPr>
    </w:p>
    <w:p w14:paraId="282A16DD" w14:textId="2645628F" w:rsidR="009D0C7A" w:rsidRPr="00CF05E2"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CF05E2" w:rsidRPr="00CF05E2">
        <w:rPr>
          <w:rFonts w:ascii="Times New Roman" w:hAnsi="Times New Roman"/>
          <w:snapToGrid w:val="0"/>
          <w:sz w:val="23"/>
          <w:szCs w:val="23"/>
        </w:rPr>
        <w:t>March 17, 2021</w:t>
      </w:r>
    </w:p>
    <w:p w14:paraId="71BBF79F" w14:textId="77777777" w:rsidR="009D0C7A" w:rsidRPr="008733B6" w:rsidRDefault="009D0C7A" w:rsidP="00B753B3">
      <w:pPr>
        <w:widowControl w:val="0"/>
        <w:ind w:left="360" w:right="340"/>
        <w:jc w:val="both"/>
        <w:rPr>
          <w:rFonts w:ascii="Times New Roman" w:hAnsi="Times New Roman"/>
          <w:snapToGrid w:val="0"/>
          <w:sz w:val="23"/>
          <w:szCs w:val="23"/>
        </w:rPr>
      </w:pPr>
    </w:p>
    <w:p w14:paraId="531778B6" w14:textId="42042B14"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 xml:space="preserve">RETURN </w:t>
      </w:r>
      <w:r w:rsidRPr="00A90A10">
        <w:rPr>
          <w:rFonts w:ascii="Times New Roman" w:hAnsi="Times New Roman"/>
          <w:b/>
          <w:snapToGrid w:val="0"/>
          <w:sz w:val="23"/>
          <w:szCs w:val="23"/>
        </w:rPr>
        <w:t xml:space="preserve">SEALED </w:t>
      </w:r>
      <w:r w:rsidRPr="008733B6">
        <w:rPr>
          <w:rFonts w:ascii="Times New Roman" w:hAnsi="Times New Roman"/>
          <w:b/>
          <w:snapToGrid w:val="0"/>
          <w:sz w:val="23"/>
          <w:szCs w:val="23"/>
        </w:rPr>
        <w:t>BID VIA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 xml:space="preserve">Attachments </w:t>
      </w:r>
      <w:r w:rsidRPr="003A0183">
        <w:rPr>
          <w:rFonts w:ascii="Times New Roman" w:hAnsi="Times New Roman"/>
          <w:snapToGrid w:val="0"/>
          <w:sz w:val="23"/>
          <w:szCs w:val="23"/>
        </w:rPr>
        <w:t xml:space="preserve">B, C, </w:t>
      </w:r>
      <w:r w:rsidR="00997FE3">
        <w:rPr>
          <w:rFonts w:ascii="Times New Roman" w:hAnsi="Times New Roman"/>
          <w:snapToGrid w:val="0"/>
          <w:sz w:val="23"/>
          <w:szCs w:val="23"/>
        </w:rPr>
        <w:t>D, E, and F</w:t>
      </w:r>
      <w:r w:rsidRPr="00E6410E">
        <w:rPr>
          <w:rFonts w:ascii="Times New Roman" w:hAnsi="Times New Roman"/>
          <w:snapToGrid w:val="0"/>
          <w:sz w:val="23"/>
          <w:szCs w:val="23"/>
        </w:rPr>
        <w:t xml:space="preserve"> with</w:t>
      </w:r>
      <w:r w:rsidRPr="008733B6">
        <w:rPr>
          <w:rFonts w:ascii="Times New Roman" w:hAnsi="Times New Roman"/>
          <w:snapToGrid w:val="0"/>
          <w:sz w:val="23"/>
          <w:szCs w:val="23"/>
        </w:rPr>
        <w:t xml:space="preserve"> your Bid Response Form to the Buyer listed below. The Bid Response form is an additional document that is located on the purchasing website with the ITB. </w:t>
      </w:r>
      <w:r w:rsidRPr="008733B6">
        <w:rPr>
          <w:rFonts w:ascii="Times New Roman" w:hAnsi="Times New Roman"/>
          <w:sz w:val="23"/>
          <w:szCs w:val="23"/>
        </w:rPr>
        <w:t xml:space="preserve">All bids must be submitted on a </w:t>
      </w:r>
      <w:r w:rsidR="009D6BE6">
        <w:rPr>
          <w:rFonts w:ascii="Times New Roman" w:hAnsi="Times New Roman"/>
          <w:sz w:val="23"/>
          <w:szCs w:val="23"/>
        </w:rPr>
        <w:t xml:space="preserve">USB </w:t>
      </w:r>
      <w:r w:rsidRPr="008733B6">
        <w:rPr>
          <w:rFonts w:ascii="Times New Roman" w:hAnsi="Times New Roman"/>
          <w:sz w:val="23"/>
          <w:szCs w:val="23"/>
        </w:rPr>
        <w:t xml:space="preserve">flash drive in our </w:t>
      </w:r>
      <w:r w:rsidR="00F207FB">
        <w:rPr>
          <w:rFonts w:ascii="Times New Roman" w:hAnsi="Times New Roman"/>
          <w:b/>
          <w:sz w:val="23"/>
          <w:szCs w:val="23"/>
          <w:u w:val="single"/>
        </w:rPr>
        <w:t>E</w:t>
      </w:r>
      <w:r w:rsidRPr="008733B6">
        <w:rPr>
          <w:rFonts w:ascii="Times New Roman" w:hAnsi="Times New Roman"/>
          <w:b/>
          <w:sz w:val="23"/>
          <w:szCs w:val="23"/>
          <w:u w:val="single"/>
        </w:rPr>
        <w:t>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B753B3">
      <w:pPr>
        <w:widowControl w:val="0"/>
        <w:ind w:left="360" w:right="340"/>
        <w:jc w:val="both"/>
        <w:rPr>
          <w:rFonts w:ascii="Times New Roman" w:hAnsi="Times New Roman"/>
          <w:snapToGrid w:val="0"/>
          <w:sz w:val="23"/>
          <w:szCs w:val="23"/>
        </w:rPr>
      </w:pPr>
    </w:p>
    <w:p w14:paraId="057E0E07" w14:textId="3B05E51D"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A90A10">
        <w:rPr>
          <w:rFonts w:ascii="Times New Roman" w:hAnsi="Times New Roman"/>
          <w:sz w:val="23"/>
          <w:szCs w:val="23"/>
        </w:rPr>
        <w:t>enclosed</w:t>
      </w:r>
      <w:r w:rsidRPr="00A90A10">
        <w:rPr>
          <w:rFonts w:ascii="Times New Roman" w:hAnsi="Times New Roman"/>
          <w:spacing w:val="-8"/>
          <w:sz w:val="23"/>
          <w:szCs w:val="23"/>
        </w:rPr>
        <w:t xml:space="preserve"> </w:t>
      </w:r>
      <w:r w:rsidRPr="00A90A10">
        <w:rPr>
          <w:rFonts w:ascii="Times New Roman" w:hAnsi="Times New Roman"/>
          <w:sz w:val="23"/>
          <w:szCs w:val="23"/>
        </w:rPr>
        <w:t>in</w:t>
      </w:r>
      <w:r w:rsidRPr="00A90A10">
        <w:rPr>
          <w:rFonts w:ascii="Times New Roman" w:hAnsi="Times New Roman"/>
          <w:spacing w:val="-2"/>
          <w:sz w:val="23"/>
          <w:szCs w:val="23"/>
        </w:rPr>
        <w:t xml:space="preserve"> </w:t>
      </w:r>
      <w:r w:rsidRPr="00A90A10">
        <w:rPr>
          <w:rFonts w:ascii="Times New Roman" w:hAnsi="Times New Roman"/>
          <w:sz w:val="23"/>
          <w:szCs w:val="23"/>
        </w:rPr>
        <w:t>a</w:t>
      </w:r>
      <w:r w:rsidRPr="00A90A10">
        <w:rPr>
          <w:rFonts w:ascii="Times New Roman" w:hAnsi="Times New Roman"/>
          <w:spacing w:val="-1"/>
          <w:sz w:val="23"/>
          <w:szCs w:val="23"/>
        </w:rPr>
        <w:t xml:space="preserve"> </w:t>
      </w:r>
      <w:r w:rsidRPr="00A90A10">
        <w:rPr>
          <w:rFonts w:ascii="Times New Roman" w:hAnsi="Times New Roman"/>
          <w:sz w:val="23"/>
          <w:szCs w:val="23"/>
        </w:rPr>
        <w:t>sealed</w:t>
      </w:r>
      <w:r w:rsidRPr="00A90A10">
        <w:rPr>
          <w:rFonts w:ascii="Times New Roman" w:hAnsi="Times New Roman"/>
          <w:spacing w:val="-6"/>
          <w:sz w:val="23"/>
          <w:szCs w:val="23"/>
        </w:rPr>
        <w:t xml:space="preserve"> </w:t>
      </w:r>
      <w:r w:rsidRPr="00A90A10">
        <w:rPr>
          <w:rFonts w:ascii="Times New Roman" w:hAnsi="Times New Roman"/>
          <w:sz w:val="23"/>
          <w:szCs w:val="23"/>
        </w:rPr>
        <w:t>envelo</w:t>
      </w:r>
      <w:r w:rsidRPr="00A90A10">
        <w:rPr>
          <w:rFonts w:ascii="Times New Roman" w:hAnsi="Times New Roman"/>
          <w:spacing w:val="-1"/>
          <w:sz w:val="23"/>
          <w:szCs w:val="23"/>
        </w:rPr>
        <w:t>p</w:t>
      </w:r>
      <w:r w:rsidRPr="00A90A10">
        <w:rPr>
          <w:rFonts w:ascii="Times New Roman" w:hAnsi="Times New Roman"/>
          <w:sz w:val="23"/>
          <w:szCs w:val="23"/>
        </w:rPr>
        <w:t xml:space="preserve">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arked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t>
      </w:r>
      <w:r w:rsidRPr="00965E50">
        <w:rPr>
          <w:rFonts w:ascii="Times New Roman" w:hAnsi="Times New Roman"/>
          <w:bCs/>
          <w:color w:val="000000"/>
          <w:sz w:val="23"/>
          <w:szCs w:val="23"/>
        </w:rPr>
        <w:t>ITB</w:t>
      </w:r>
      <w:r w:rsidRPr="00965E50">
        <w:rPr>
          <w:rFonts w:ascii="Times New Roman" w:hAnsi="Times New Roman"/>
          <w:bCs/>
          <w:color w:val="000000"/>
          <w:spacing w:val="-1"/>
          <w:sz w:val="23"/>
          <w:szCs w:val="23"/>
        </w:rPr>
        <w:t xml:space="preserve"> #</w:t>
      </w:r>
      <w:r w:rsidR="00351D47" w:rsidRPr="00965E50">
        <w:rPr>
          <w:rFonts w:ascii="Times New Roman" w:hAnsi="Times New Roman"/>
          <w:bCs/>
          <w:color w:val="000000"/>
          <w:spacing w:val="-1"/>
          <w:sz w:val="23"/>
          <w:szCs w:val="23"/>
          <w:u w:val="single"/>
        </w:rPr>
        <w:tab/>
      </w:r>
      <w:r w:rsidR="00965E50" w:rsidRPr="00965E50">
        <w:rPr>
          <w:rFonts w:ascii="Times New Roman" w:hAnsi="Times New Roman"/>
          <w:sz w:val="23"/>
          <w:szCs w:val="23"/>
          <w:u w:val="single"/>
        </w:rPr>
        <w:t>22-002</w:t>
      </w:r>
      <w:r w:rsidRPr="00965E50">
        <w:rPr>
          <w:rFonts w:ascii="Times New Roman" w:hAnsi="Times New Roman"/>
          <w:bCs/>
          <w:color w:val="000000"/>
          <w:spacing w:val="-1"/>
          <w:sz w:val="23"/>
          <w:szCs w:val="23"/>
        </w:rPr>
        <w:t>,</w:t>
      </w:r>
      <w:r w:rsidRPr="008733B6">
        <w:rPr>
          <w:rFonts w:ascii="Times New Roman" w:hAnsi="Times New Roman"/>
          <w:bCs/>
          <w:color w:val="000000"/>
          <w:spacing w:val="-1"/>
          <w:sz w:val="23"/>
          <w:szCs w:val="23"/>
        </w:rPr>
        <w:t xml:space="preserve"> Bid Due Date/Time:</w:t>
      </w:r>
      <w:r w:rsidR="00CF05E2" w:rsidRPr="00CF05E2">
        <w:rPr>
          <w:rFonts w:ascii="Times New Roman" w:hAnsi="Times New Roman"/>
          <w:snapToGrid w:val="0"/>
          <w:sz w:val="23"/>
          <w:szCs w:val="23"/>
          <w:u w:val="single"/>
        </w:rPr>
        <w:t xml:space="preserve"> March 24, 2021/2:00 P.M. EST</w:t>
      </w:r>
      <w:r w:rsidRPr="008733B6">
        <w:rPr>
          <w:rFonts w:ascii="Times New Roman" w:hAnsi="Times New Roman"/>
          <w:bCs/>
          <w:color w:val="000000"/>
          <w:spacing w:val="-1"/>
          <w:sz w:val="23"/>
          <w:szCs w:val="23"/>
        </w:rPr>
        <w:t>”</w:t>
      </w:r>
    </w:p>
    <w:p w14:paraId="4FECC5FC" w14:textId="77777777" w:rsidR="009D0C7A" w:rsidRPr="008733B6" w:rsidRDefault="009D0C7A" w:rsidP="00B753B3">
      <w:pPr>
        <w:widowControl w:val="0"/>
        <w:ind w:left="360" w:right="340"/>
        <w:jc w:val="both"/>
        <w:rPr>
          <w:rFonts w:ascii="Times New Roman" w:hAnsi="Times New Roman"/>
          <w:i/>
          <w:snapToGrid w:val="0"/>
          <w:color w:val="FF0000"/>
          <w:sz w:val="23"/>
          <w:szCs w:val="23"/>
        </w:rPr>
      </w:pPr>
    </w:p>
    <w:p w14:paraId="49742B2A" w14:textId="1F23E61F" w:rsidR="009D0C7A"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B753B3">
      <w:pPr>
        <w:widowControl w:val="0"/>
        <w:ind w:left="360" w:right="340"/>
        <w:jc w:val="both"/>
        <w:rPr>
          <w:rFonts w:ascii="Times New Roman" w:hAnsi="Times New Roman"/>
          <w:snapToGrid w:val="0"/>
          <w:sz w:val="23"/>
          <w:szCs w:val="23"/>
        </w:rPr>
      </w:pPr>
    </w:p>
    <w:p w14:paraId="4D55464E" w14:textId="77777777"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B753B3">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7FB3D5A7"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B753B3">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24DF661E" w14:textId="77777777" w:rsidR="00B753B3" w:rsidRDefault="00B753B3" w:rsidP="00B753B3">
      <w:pPr>
        <w:ind w:left="360" w:right="340"/>
        <w:jc w:val="center"/>
        <w:rPr>
          <w:rFonts w:ascii="Times New Roman" w:hAnsi="Times New Roman"/>
          <w:sz w:val="23"/>
          <w:szCs w:val="23"/>
        </w:rPr>
      </w:pPr>
    </w:p>
    <w:p w14:paraId="5845BAC6" w14:textId="12AD7E9F" w:rsidR="009D0C7A" w:rsidRPr="008733B6" w:rsidRDefault="00FE5E93" w:rsidP="00B753B3">
      <w:pPr>
        <w:ind w:left="360" w:right="340"/>
        <w:jc w:val="center"/>
        <w:rPr>
          <w:rFonts w:ascii="Times New Roman" w:hAnsi="Times New Roman"/>
          <w:sz w:val="23"/>
          <w:szCs w:val="23"/>
        </w:rPr>
      </w:pPr>
      <w:r>
        <w:rPr>
          <w:rFonts w:ascii="Times New Roman" w:hAnsi="Times New Roman"/>
          <w:sz w:val="23"/>
          <w:szCs w:val="23"/>
        </w:rPr>
        <w:t xml:space="preserve">This institution </w:t>
      </w:r>
      <w:r w:rsidR="009D0C7A" w:rsidRPr="008733B6">
        <w:rPr>
          <w:rFonts w:ascii="Times New Roman" w:hAnsi="Times New Roman"/>
          <w:sz w:val="23"/>
          <w:szCs w:val="23"/>
        </w:rPr>
        <w:t>is an equal opp</w:t>
      </w:r>
      <w:r>
        <w:rPr>
          <w:rFonts w:ascii="Times New Roman" w:hAnsi="Times New Roman"/>
          <w:sz w:val="23"/>
          <w:szCs w:val="23"/>
        </w:rPr>
        <w:t>ortunity provider.</w:t>
      </w:r>
    </w:p>
    <w:p w14:paraId="061B2E8D" w14:textId="77777777" w:rsidR="009D0C7A" w:rsidRPr="008733B6" w:rsidRDefault="009D0C7A" w:rsidP="00B753B3">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B753B3">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5D44D816" w14:textId="77777777" w:rsidR="009D0C7A" w:rsidRPr="008733B6" w:rsidRDefault="009D0C7A" w:rsidP="00B753B3">
      <w:pPr>
        <w:ind w:left="360" w:right="340"/>
        <w:jc w:val="both"/>
        <w:rPr>
          <w:rFonts w:ascii="Times New Roman" w:hAnsi="Times New Roman"/>
          <w:color w:val="000000"/>
          <w:sz w:val="23"/>
          <w:szCs w:val="23"/>
        </w:rPr>
      </w:pPr>
    </w:p>
    <w:p w14:paraId="3522B9B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03B15F2" w14:textId="77777777" w:rsidR="009D0C7A" w:rsidRPr="008733B6" w:rsidRDefault="009D0C7A" w:rsidP="00B753B3">
      <w:pPr>
        <w:ind w:left="360" w:right="340"/>
        <w:jc w:val="both"/>
        <w:rPr>
          <w:rFonts w:ascii="Times New Roman" w:hAnsi="Times New Roman"/>
          <w:color w:val="000000"/>
          <w:sz w:val="23"/>
          <w:szCs w:val="23"/>
        </w:rPr>
      </w:pPr>
    </w:p>
    <w:p w14:paraId="45C59970" w14:textId="77777777" w:rsidR="009D0C7A" w:rsidRPr="008733B6" w:rsidRDefault="00EB15F9" w:rsidP="00B753B3">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A firm, individual, or corporation submitting a bid in response to this ITB.</w:t>
      </w:r>
    </w:p>
    <w:p w14:paraId="489C4430" w14:textId="77777777" w:rsidR="009D0C7A" w:rsidRPr="008733B6" w:rsidRDefault="009D0C7A" w:rsidP="00B753B3">
      <w:pPr>
        <w:ind w:left="360" w:right="340"/>
        <w:jc w:val="both"/>
        <w:rPr>
          <w:rFonts w:ascii="Times New Roman" w:hAnsi="Times New Roman"/>
          <w:color w:val="000000"/>
          <w:sz w:val="23"/>
          <w:szCs w:val="23"/>
        </w:rPr>
      </w:pPr>
    </w:p>
    <w:p w14:paraId="2DF0D1DC" w14:textId="68E1F8A9"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w:t>
      </w:r>
      <w:r w:rsidR="00EA5719" w:rsidRPr="008733B6">
        <w:rPr>
          <w:rFonts w:ascii="Times New Roman" w:hAnsi="Times New Roman"/>
          <w:color w:val="000000"/>
          <w:sz w:val="23"/>
          <w:szCs w:val="23"/>
        </w:rPr>
        <w:t>usage,</w:t>
      </w:r>
      <w:r w:rsidRPr="008733B6">
        <w:rPr>
          <w:rFonts w:ascii="Times New Roman" w:hAnsi="Times New Roman"/>
          <w:color w:val="000000"/>
          <w:sz w:val="23"/>
          <w:szCs w:val="23"/>
        </w:rPr>
        <w:t xml:space="preserve"> and the extended cost shall be stated in terms of the designated bid unit. In some instances, the bid unit and the package unit may be the same. </w:t>
      </w:r>
    </w:p>
    <w:p w14:paraId="0AAFB865"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1241BB82" w14:textId="784801BD"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sidR="004468CB">
        <w:rPr>
          <w:rFonts w:ascii="Times New Roman" w:hAnsi="Times New Roman"/>
          <w:color w:val="000000"/>
          <w:sz w:val="23"/>
          <w:szCs w:val="23"/>
        </w:rPr>
        <w:t>School District</w:t>
      </w:r>
    </w:p>
    <w:p w14:paraId="7EC32245" w14:textId="77777777" w:rsidR="009D0C7A" w:rsidRPr="008733B6" w:rsidRDefault="009D0C7A" w:rsidP="00B753B3">
      <w:pPr>
        <w:ind w:left="360" w:right="340"/>
        <w:jc w:val="both"/>
        <w:rPr>
          <w:rFonts w:ascii="Times New Roman" w:hAnsi="Times New Roman"/>
          <w:color w:val="000000"/>
          <w:sz w:val="23"/>
          <w:szCs w:val="23"/>
        </w:rPr>
      </w:pPr>
    </w:p>
    <w:p w14:paraId="1F06AC2D" w14:textId="1CB5DFC3"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sidR="003F2137">
        <w:rPr>
          <w:rFonts w:ascii="Times New Roman" w:hAnsi="Times New Roman"/>
          <w:sz w:val="23"/>
          <w:szCs w:val="23"/>
        </w:rPr>
        <w:t>HCSD</w:t>
      </w:r>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terms and conditions, schedule, specifications, drawings, any and all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B753B3">
      <w:pPr>
        <w:ind w:left="360" w:right="340" w:hanging="360"/>
        <w:jc w:val="both"/>
        <w:rPr>
          <w:rFonts w:ascii="Times New Roman" w:hAnsi="Times New Roman"/>
          <w:color w:val="000000"/>
          <w:sz w:val="23"/>
          <w:szCs w:val="23"/>
        </w:rPr>
      </w:pPr>
    </w:p>
    <w:p w14:paraId="73BF6C5A" w14:textId="7F27BFEB"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xml:space="preserve">- Refers to an item that has sustained damage that would allow spillage from the original container, a </w:t>
      </w:r>
      <w:r w:rsidR="00EA5719" w:rsidRPr="008733B6">
        <w:rPr>
          <w:rFonts w:ascii="Times New Roman" w:hAnsi="Times New Roman"/>
          <w:color w:val="000000"/>
          <w:sz w:val="23"/>
          <w:szCs w:val="23"/>
        </w:rPr>
        <w:t>loss,</w:t>
      </w:r>
      <w:r w:rsidRPr="008733B6">
        <w:rPr>
          <w:rFonts w:ascii="Times New Roman" w:hAnsi="Times New Roman"/>
          <w:color w:val="000000"/>
          <w:sz w:val="23"/>
          <w:szCs w:val="23"/>
        </w:rPr>
        <w:t xml:space="preserve"> or disfigurement of a label that would hinder identification, contaminated package that would affect the content of that </w:t>
      </w:r>
      <w:r w:rsidR="00EA5719" w:rsidRPr="008733B6">
        <w:rPr>
          <w:rFonts w:ascii="Times New Roman" w:hAnsi="Times New Roman"/>
          <w:color w:val="000000"/>
          <w:sz w:val="23"/>
          <w:szCs w:val="23"/>
        </w:rPr>
        <w:t>package,</w:t>
      </w:r>
      <w:r w:rsidRPr="008733B6">
        <w:rPr>
          <w:rFonts w:ascii="Times New Roman" w:hAnsi="Times New Roman"/>
          <w:color w:val="000000"/>
          <w:sz w:val="23"/>
          <w:szCs w:val="23"/>
        </w:rPr>
        <w:t xml:space="preserve"> or any other happening that would affect the quality and/or quantity of the original item.</w:t>
      </w:r>
    </w:p>
    <w:p w14:paraId="11ACB60E" w14:textId="77777777" w:rsidR="009D0C7A" w:rsidRPr="008733B6" w:rsidRDefault="009D0C7A" w:rsidP="00B753B3">
      <w:pPr>
        <w:ind w:left="360" w:right="340" w:hanging="360"/>
        <w:jc w:val="both"/>
        <w:rPr>
          <w:rFonts w:ascii="Times New Roman" w:hAnsi="Times New Roman"/>
          <w:color w:val="000000"/>
          <w:sz w:val="23"/>
          <w:szCs w:val="23"/>
        </w:rPr>
      </w:pPr>
    </w:p>
    <w:p w14:paraId="29D0E638"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B753B3">
      <w:pPr>
        <w:ind w:left="360" w:right="340" w:hanging="360"/>
        <w:contextualSpacing/>
        <w:jc w:val="both"/>
        <w:rPr>
          <w:rFonts w:ascii="Times New Roman" w:hAnsi="Times New Roman"/>
          <w:sz w:val="23"/>
          <w:szCs w:val="23"/>
        </w:rPr>
      </w:pPr>
    </w:p>
    <w:p w14:paraId="3D850A47" w14:textId="663A5286" w:rsidR="009D0C7A" w:rsidRPr="008733B6" w:rsidRDefault="003F2137" w:rsidP="00B753B3">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009D0C7A"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B753B3">
      <w:pPr>
        <w:ind w:left="360" w:right="340" w:hanging="360"/>
        <w:jc w:val="both"/>
        <w:rPr>
          <w:rFonts w:ascii="Times New Roman" w:hAnsi="Times New Roman"/>
          <w:color w:val="000000"/>
          <w:sz w:val="23"/>
          <w:szCs w:val="23"/>
        </w:rPr>
      </w:pPr>
    </w:p>
    <w:p w14:paraId="6BD2F2DB" w14:textId="77777777"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B753B3">
      <w:pPr>
        <w:ind w:left="360" w:right="340" w:hanging="360"/>
        <w:jc w:val="both"/>
        <w:rPr>
          <w:rFonts w:ascii="Times New Roman" w:hAnsi="Times New Roman"/>
          <w:color w:val="000000"/>
          <w:sz w:val="23"/>
          <w:szCs w:val="23"/>
        </w:rPr>
      </w:pPr>
    </w:p>
    <w:p w14:paraId="39EB675A" w14:textId="310BB7FF"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B753B3">
      <w:pPr>
        <w:ind w:left="360" w:right="340" w:hanging="360"/>
        <w:jc w:val="both"/>
        <w:rPr>
          <w:rFonts w:ascii="Times New Roman" w:hAnsi="Times New Roman"/>
          <w:color w:val="000000"/>
          <w:sz w:val="23"/>
          <w:szCs w:val="23"/>
        </w:rPr>
      </w:pPr>
    </w:p>
    <w:p w14:paraId="775BB8B6"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B753B3">
      <w:pPr>
        <w:ind w:left="360" w:right="340"/>
        <w:contextualSpacing/>
        <w:jc w:val="both"/>
        <w:rPr>
          <w:rFonts w:ascii="Times New Roman" w:hAnsi="Times New Roman"/>
          <w:color w:val="000000"/>
          <w:sz w:val="23"/>
          <w:szCs w:val="23"/>
        </w:rPr>
      </w:pPr>
    </w:p>
    <w:p w14:paraId="25D8058B" w14:textId="4CD76439"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An ITB is a type of solicitation.</w:t>
      </w:r>
    </w:p>
    <w:p w14:paraId="6B597DC2" w14:textId="77777777" w:rsidR="009D0C7A" w:rsidRPr="008733B6" w:rsidRDefault="009D0C7A" w:rsidP="00B753B3">
      <w:pPr>
        <w:ind w:left="360" w:right="340" w:hanging="360"/>
        <w:jc w:val="both"/>
        <w:rPr>
          <w:rFonts w:ascii="Times New Roman" w:hAnsi="Times New Roman"/>
          <w:color w:val="000000"/>
          <w:sz w:val="23"/>
          <w:szCs w:val="23"/>
        </w:rPr>
      </w:pPr>
    </w:p>
    <w:p w14:paraId="633A7AA1"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B753B3">
      <w:pPr>
        <w:ind w:left="360" w:right="340" w:hanging="360"/>
        <w:jc w:val="both"/>
        <w:rPr>
          <w:rFonts w:ascii="Times New Roman" w:hAnsi="Times New Roman"/>
          <w:color w:val="000000"/>
          <w:sz w:val="23"/>
          <w:szCs w:val="23"/>
        </w:rPr>
      </w:pPr>
    </w:p>
    <w:p w14:paraId="110A33E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6E16D2C9" w14:textId="77777777" w:rsidR="009D0C7A" w:rsidRDefault="009D0C7A" w:rsidP="00B753B3">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B753B3">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F24B4F">
      <w:pPr>
        <w:numPr>
          <w:ilvl w:val="0"/>
          <w:numId w:val="24"/>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4FEF71F" w:rsidR="009D0C7A" w:rsidRPr="008733B6" w:rsidRDefault="009D0C7A" w:rsidP="00F24B4F">
      <w:pPr>
        <w:numPr>
          <w:ilvl w:val="0"/>
          <w:numId w:val="11"/>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sidR="003F2137">
        <w:rPr>
          <w:rFonts w:ascii="Times New Roman" w:hAnsi="Times New Roman"/>
          <w:snapToGrid w:val="0"/>
          <w:sz w:val="23"/>
          <w:szCs w:val="23"/>
        </w:rPr>
        <w:t>HCSD</w:t>
      </w:r>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F24B4F">
      <w:pPr>
        <w:ind w:left="1080" w:right="340"/>
        <w:jc w:val="both"/>
        <w:rPr>
          <w:rFonts w:ascii="Times New Roman" w:hAnsi="Times New Roman"/>
          <w:snapToGrid w:val="0"/>
          <w:sz w:val="23"/>
          <w:szCs w:val="23"/>
        </w:rPr>
      </w:pPr>
    </w:p>
    <w:p w14:paraId="400079DF" w14:textId="77777777" w:rsidR="009D0C7A"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6D50452A" w14:textId="77777777" w:rsidR="009D0C7A" w:rsidRDefault="009D0C7A" w:rsidP="00F24B4F">
      <w:pPr>
        <w:ind w:left="1080" w:right="340"/>
        <w:jc w:val="both"/>
        <w:rPr>
          <w:rFonts w:ascii="Times New Roman" w:hAnsi="Times New Roman"/>
          <w:snapToGrid w:val="0"/>
          <w:sz w:val="23"/>
          <w:szCs w:val="23"/>
        </w:rPr>
      </w:pPr>
    </w:p>
    <w:p w14:paraId="3B7A3E57" w14:textId="04D4AE0D" w:rsidR="009D0C7A" w:rsidRPr="007163CC"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sidR="003F2137">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F24B4F">
      <w:pPr>
        <w:ind w:left="1080" w:right="340"/>
        <w:jc w:val="both"/>
        <w:rPr>
          <w:rFonts w:ascii="Times New Roman" w:hAnsi="Times New Roman"/>
          <w:snapToGrid w:val="0"/>
          <w:sz w:val="23"/>
          <w:szCs w:val="23"/>
        </w:rPr>
      </w:pPr>
    </w:p>
    <w:p w14:paraId="7EA4DB58"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3EE4B209" w:rsidR="009D0C7A" w:rsidRPr="008733B6" w:rsidRDefault="009D0C7A" w:rsidP="00B56355">
      <w:pPr>
        <w:widowControl w:val="0"/>
        <w:numPr>
          <w:ilvl w:val="0"/>
          <w:numId w:val="10"/>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5EE762F9" w14:textId="33BE6B8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0F4169D1"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r w:rsidR="003F2137" w:rsidRPr="00586D31">
        <w:rPr>
          <w:rFonts w:ascii="Times New Roman" w:hAnsi="Times New Roman"/>
          <w:snapToGrid w:val="0"/>
          <w:sz w:val="23"/>
          <w:szCs w:val="23"/>
        </w:rPr>
        <w:t>HCSD</w:t>
      </w:r>
      <w:r w:rsidR="009D0C7A" w:rsidRPr="008733B6">
        <w:rPr>
          <w:rFonts w:ascii="Times New Roman" w:hAnsi="Times New Roman"/>
          <w:snapToGrid w:val="0"/>
          <w:sz w:val="23"/>
          <w:szCs w:val="23"/>
        </w:rPr>
        <w:t>.</w:t>
      </w:r>
    </w:p>
    <w:p w14:paraId="674ADE79" w14:textId="1F033FBB"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’s judgment will be in our best interest.</w:t>
      </w:r>
    </w:p>
    <w:p w14:paraId="3E45B26E" w14:textId="6E13499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w:t>
      </w:r>
      <w:r w:rsidR="00EA5719" w:rsidRPr="008733B6">
        <w:rPr>
          <w:rFonts w:ascii="Times New Roman" w:hAnsi="Times New Roman"/>
          <w:snapToGrid w:val="0"/>
          <w:sz w:val="23"/>
          <w:szCs w:val="23"/>
        </w:rPr>
        <w:t>equipment,</w:t>
      </w:r>
      <w:r w:rsidR="009D0C7A" w:rsidRPr="008733B6">
        <w:rPr>
          <w:rFonts w:ascii="Times New Roman" w:hAnsi="Times New Roman"/>
          <w:snapToGrid w:val="0"/>
          <w:sz w:val="23"/>
          <w:szCs w:val="23"/>
        </w:rPr>
        <w:t xml:space="preserve"> or services.</w:t>
      </w:r>
    </w:p>
    <w:p w14:paraId="12DB0413" w14:textId="060E3372"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362CA5EE" w:rsidR="009D0C7A" w:rsidRPr="008733B6" w:rsidRDefault="00293F7E" w:rsidP="00B56355">
      <w:pPr>
        <w:numPr>
          <w:ilvl w:val="0"/>
          <w:numId w:val="6"/>
        </w:numPr>
        <w:ind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's opinion is most responsive and responsible and will perform in the best interest of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w:t>
      </w:r>
    </w:p>
    <w:p w14:paraId="3B425199" w14:textId="77777777" w:rsidR="009D0C7A" w:rsidRPr="008733B6" w:rsidRDefault="009D0C7A" w:rsidP="00B56355">
      <w:pPr>
        <w:ind w:left="720" w:right="340"/>
        <w:jc w:val="both"/>
        <w:rPr>
          <w:rFonts w:ascii="Times New Roman" w:hAnsi="Times New Roman"/>
          <w:snapToGrid w:val="0"/>
          <w:sz w:val="23"/>
          <w:szCs w:val="23"/>
        </w:rPr>
      </w:pPr>
    </w:p>
    <w:p w14:paraId="7A413E4F"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586D31" w:rsidRDefault="009D0C7A" w:rsidP="00B56355">
      <w:pPr>
        <w:ind w:left="720" w:right="340"/>
        <w:jc w:val="both"/>
        <w:rPr>
          <w:rFonts w:ascii="Times New Roman" w:hAnsi="Times New Roman"/>
          <w:snapToGrid w:val="0"/>
          <w:color w:val="FF0000"/>
          <w:sz w:val="23"/>
          <w:szCs w:val="23"/>
        </w:rPr>
      </w:pPr>
    </w:p>
    <w:p w14:paraId="0B9D0B64" w14:textId="48B7C1A9"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w:t>
      </w:r>
      <w:r w:rsidR="00EA5719"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B56355">
      <w:pPr>
        <w:ind w:left="720" w:right="340"/>
        <w:jc w:val="both"/>
        <w:rPr>
          <w:rFonts w:ascii="Times New Roman" w:hAnsi="Times New Roman"/>
          <w:snapToGrid w:val="0"/>
          <w:sz w:val="23"/>
          <w:szCs w:val="23"/>
        </w:rPr>
      </w:pPr>
    </w:p>
    <w:p w14:paraId="56A36F5B"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56F3ED0B" w14:textId="77777777" w:rsidR="009D0C7A" w:rsidRPr="008733B6" w:rsidRDefault="009D0C7A" w:rsidP="00B56355">
      <w:pPr>
        <w:ind w:left="720" w:right="340"/>
        <w:jc w:val="both"/>
        <w:rPr>
          <w:rFonts w:ascii="Times New Roman" w:hAnsi="Times New Roman"/>
          <w:snapToGrid w:val="0"/>
          <w:sz w:val="23"/>
          <w:szCs w:val="23"/>
        </w:rPr>
      </w:pPr>
    </w:p>
    <w:p w14:paraId="66D9A9EB"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47587DED" w14:textId="77777777" w:rsidR="009D0C7A" w:rsidRPr="008733B6" w:rsidRDefault="009D0C7A" w:rsidP="00B56355">
      <w:pPr>
        <w:ind w:left="720" w:right="340"/>
        <w:jc w:val="both"/>
        <w:rPr>
          <w:rFonts w:ascii="Times New Roman" w:hAnsi="Times New Roman"/>
          <w:snapToGrid w:val="0"/>
          <w:sz w:val="23"/>
          <w:szCs w:val="23"/>
        </w:rPr>
      </w:pPr>
    </w:p>
    <w:p w14:paraId="28E3D9F8" w14:textId="460A00DB"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B56355">
      <w:pPr>
        <w:ind w:left="720" w:right="340"/>
        <w:jc w:val="both"/>
        <w:rPr>
          <w:rFonts w:ascii="Times New Roman" w:hAnsi="Times New Roman"/>
          <w:snapToGrid w:val="0"/>
          <w:sz w:val="23"/>
          <w:szCs w:val="23"/>
        </w:rPr>
      </w:pPr>
    </w:p>
    <w:p w14:paraId="2177FF8B" w14:textId="2250F555" w:rsidR="009D0C7A" w:rsidRPr="008733B6" w:rsidRDefault="009D0C7A" w:rsidP="00B56355">
      <w:pPr>
        <w:widowControl w:val="0"/>
        <w:numPr>
          <w:ilvl w:val="0"/>
          <w:numId w:val="10"/>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3F2137">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B56355">
      <w:pPr>
        <w:ind w:left="720" w:right="340"/>
        <w:jc w:val="both"/>
        <w:rPr>
          <w:rFonts w:ascii="Times New Roman" w:hAnsi="Times New Roman"/>
          <w:color w:val="000000"/>
          <w:sz w:val="23"/>
          <w:szCs w:val="23"/>
        </w:rPr>
      </w:pPr>
    </w:p>
    <w:p w14:paraId="10E9F85D" w14:textId="77777777" w:rsidR="009D0C7A" w:rsidRPr="008733B6" w:rsidRDefault="00EB15F9" w:rsidP="00B56355">
      <w:pPr>
        <w:widowControl w:val="0"/>
        <w:numPr>
          <w:ilvl w:val="0"/>
          <w:numId w:val="10"/>
        </w:numPr>
        <w:ind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B56355">
      <w:pPr>
        <w:ind w:left="720" w:right="340"/>
        <w:jc w:val="both"/>
        <w:rPr>
          <w:rFonts w:ascii="Times New Roman" w:hAnsi="Times New Roman"/>
          <w:color w:val="000000"/>
          <w:sz w:val="23"/>
          <w:szCs w:val="23"/>
        </w:rPr>
      </w:pPr>
    </w:p>
    <w:p w14:paraId="74FB1CEA"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B56355">
      <w:pPr>
        <w:ind w:left="720" w:right="340"/>
        <w:jc w:val="both"/>
        <w:rPr>
          <w:rFonts w:ascii="Times New Roman" w:hAnsi="Times New Roman"/>
          <w:color w:val="000000"/>
          <w:sz w:val="23"/>
          <w:szCs w:val="23"/>
        </w:rPr>
      </w:pPr>
    </w:p>
    <w:p w14:paraId="3AC441F5" w14:textId="6172B849"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r w:rsidR="003F2137">
        <w:rPr>
          <w:rFonts w:ascii="Times New Roman" w:hAnsi="Times New Roman"/>
          <w:color w:val="000000"/>
          <w:sz w:val="23"/>
          <w:szCs w:val="23"/>
        </w:rPr>
        <w:t>HCSD</w:t>
      </w:r>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sidR="003F2137">
        <w:rPr>
          <w:rFonts w:ascii="Times New Roman" w:hAnsi="Times New Roman"/>
          <w:sz w:val="23"/>
          <w:szCs w:val="23"/>
        </w:rPr>
        <w:t>HCSD</w:t>
      </w:r>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sidR="003F2137">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16232262" w14:textId="77777777" w:rsidR="009D0C7A" w:rsidRPr="008733B6" w:rsidRDefault="009D0C7A" w:rsidP="00B56355">
      <w:pPr>
        <w:ind w:left="720" w:right="340"/>
        <w:jc w:val="both"/>
        <w:rPr>
          <w:rFonts w:ascii="Times New Roman" w:hAnsi="Times New Roman"/>
          <w:color w:val="000000"/>
          <w:sz w:val="23"/>
          <w:szCs w:val="23"/>
        </w:rPr>
      </w:pPr>
    </w:p>
    <w:p w14:paraId="5CEABCED" w14:textId="77777777" w:rsidR="009D0C7A"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B56355">
      <w:pPr>
        <w:ind w:left="720" w:right="340"/>
        <w:jc w:val="both"/>
        <w:rPr>
          <w:rFonts w:ascii="Times New Roman" w:hAnsi="Times New Roman"/>
          <w:color w:val="000000"/>
          <w:sz w:val="23"/>
          <w:szCs w:val="23"/>
        </w:rPr>
      </w:pPr>
    </w:p>
    <w:p w14:paraId="3119F1CC" w14:textId="77777777" w:rsidR="009D0C7A" w:rsidRPr="00095FE2" w:rsidRDefault="009D0C7A" w:rsidP="00B56355">
      <w:pPr>
        <w:numPr>
          <w:ilvl w:val="0"/>
          <w:numId w:val="24"/>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28F5134" w:rsidR="009D0C7A" w:rsidRDefault="009D0C7A" w:rsidP="00BF1906">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sidR="003F2137">
        <w:rPr>
          <w:rFonts w:ascii="Times New Roman" w:hAnsi="Times New Roman"/>
          <w:sz w:val="23"/>
          <w:szCs w:val="23"/>
        </w:rPr>
        <w:t>HCSD</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B56355">
      <w:pPr>
        <w:widowControl w:val="0"/>
        <w:ind w:left="720" w:right="340" w:hanging="360"/>
        <w:jc w:val="both"/>
        <w:rPr>
          <w:rFonts w:ascii="Times New Roman" w:hAnsi="Times New Roman"/>
          <w:sz w:val="23"/>
          <w:szCs w:val="23"/>
        </w:rPr>
      </w:pPr>
    </w:p>
    <w:p w14:paraId="4C532AB5" w14:textId="77777777" w:rsidR="009D0C7A" w:rsidRPr="008733B6" w:rsidRDefault="00EB15F9" w:rsidP="00BF1906">
      <w:pPr>
        <w:widowControl w:val="0"/>
        <w:ind w:left="720" w:right="340"/>
        <w:jc w:val="both"/>
        <w:rPr>
          <w:rFonts w:ascii="Times New Roman" w:eastAsia="Calibri"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s </w:t>
      </w:r>
      <w:r w:rsidR="009D0C7A" w:rsidRPr="00BF1906">
        <w:rPr>
          <w:rFonts w:ascii="Times New Roman" w:hAnsi="Times New Roman"/>
          <w:snapToGrid w:val="0"/>
          <w:sz w:val="23"/>
          <w:szCs w:val="23"/>
        </w:rPr>
        <w:t>may</w:t>
      </w:r>
      <w:r w:rsidR="009D0C7A" w:rsidRPr="008733B6">
        <w:rPr>
          <w:rFonts w:ascii="Times New Roman" w:hAnsi="Times New Roman"/>
          <w:color w:val="000000"/>
          <w:sz w:val="23"/>
          <w:szCs w:val="23"/>
        </w:rPr>
        <w:t xml:space="preserve"> petition for an increase based on an emergency created by unusual market conditions. The </w:t>
      </w: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is expected to pass market decreases on to the school district. The school district may petition for an invoice decrease based on third party market reports. </w:t>
      </w:r>
    </w:p>
    <w:p w14:paraId="2D9A3EE4" w14:textId="77777777" w:rsidR="009D0C7A" w:rsidRPr="00BF1906" w:rsidRDefault="009D0C7A" w:rsidP="00BF1906">
      <w:pPr>
        <w:widowControl w:val="0"/>
        <w:ind w:left="720" w:right="340"/>
        <w:jc w:val="both"/>
        <w:rPr>
          <w:rFonts w:ascii="Times New Roman" w:hAnsi="Times New Roman"/>
          <w:color w:val="000000"/>
          <w:sz w:val="23"/>
          <w:szCs w:val="23"/>
        </w:rPr>
      </w:pPr>
    </w:p>
    <w:p w14:paraId="6A68DE91"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7228F26B" w:rsidR="00315754" w:rsidRDefault="00F53325" w:rsidP="00081A71">
      <w:pPr>
        <w:widowControl w:val="0"/>
        <w:ind w:left="720" w:right="34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prior to awarding the bid. If samples are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they shall be at no charge to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and will become property of the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w:t>
      </w:r>
      <w:r w:rsidR="007F0003" w:rsidRPr="00F53325">
        <w:rPr>
          <w:rFonts w:ascii="Times New Roman" w:hAnsi="Times New Roman"/>
          <w:snapToGrid w:val="0"/>
          <w:sz w:val="23"/>
          <w:szCs w:val="23"/>
        </w:rPr>
        <w:t>longer,</w:t>
      </w:r>
      <w:r w:rsidRPr="00F53325">
        <w:rPr>
          <w:rFonts w:ascii="Times New Roman" w:hAnsi="Times New Roman"/>
          <w:snapToGrid w:val="0"/>
          <w:sz w:val="23"/>
          <w:szCs w:val="23"/>
        </w:rPr>
        <w:t xml:space="preserve"> than 30 days after bid closing date. Samples must be received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68BD7A5"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3E29352A" w:rsidR="009D0C7A" w:rsidRPr="008733B6" w:rsidRDefault="009D0C7A" w:rsidP="00081A71">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B56355">
      <w:pPr>
        <w:widowControl w:val="0"/>
        <w:ind w:left="720" w:right="340" w:hanging="360"/>
        <w:jc w:val="both"/>
        <w:rPr>
          <w:rFonts w:ascii="Times New Roman" w:hAnsi="Times New Roman"/>
          <w:color w:val="000000"/>
          <w:sz w:val="23"/>
          <w:szCs w:val="23"/>
          <w:u w:val="single"/>
        </w:rPr>
      </w:pPr>
    </w:p>
    <w:p w14:paraId="3054E463" w14:textId="77777777" w:rsidR="009D0C7A" w:rsidRPr="008733B6" w:rsidRDefault="009D0C7A" w:rsidP="00B56355">
      <w:pPr>
        <w:numPr>
          <w:ilvl w:val="0"/>
          <w:numId w:val="24"/>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6EEF1D33" w:rsidR="009D0C7A" w:rsidRPr="008733B6"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s’ responsibility to view any posted items</w:t>
      </w:r>
      <w:r w:rsidR="007F0003" w:rsidRPr="008733B6">
        <w:rPr>
          <w:rFonts w:ascii="Times New Roman" w:hAnsi="Times New Roman"/>
          <w:snapToGrid w:val="0"/>
          <w:sz w:val="23"/>
          <w:szCs w:val="23"/>
        </w:rPr>
        <w:t xml:space="preserve">. </w:t>
      </w:r>
      <w:r w:rsidRPr="008733B6">
        <w:rPr>
          <w:rFonts w:ascii="Times New Roman" w:hAnsi="Times New Roman"/>
          <w:snapToGrid w:val="0"/>
          <w:sz w:val="23"/>
          <w:szCs w:val="23"/>
        </w:rPr>
        <w:t xml:space="preserve">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7373112"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FB68726" w:rsidR="009D0C7A" w:rsidRPr="008733B6" w:rsidRDefault="009D0C7A" w:rsidP="00081A71">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459600B9" w14:textId="77777777" w:rsidR="009D0C7A" w:rsidRPr="008733B6" w:rsidRDefault="009D0C7A" w:rsidP="00B56355">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657C4FF" w:rsidR="009D0C7A" w:rsidRPr="008733B6" w:rsidRDefault="009D0C7A" w:rsidP="00081A71">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ITB. Notification will be forwarded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sidR="003F2137">
        <w:rPr>
          <w:rFonts w:ascii="Times New Roman" w:hAnsi="Times New Roman"/>
          <w:sz w:val="23"/>
          <w:szCs w:val="23"/>
        </w:rPr>
        <w:t>HCSD</w:t>
      </w:r>
      <w:r w:rsidRPr="008733B6">
        <w:rPr>
          <w:rFonts w:ascii="Times New Roman" w:hAnsi="Times New Roman"/>
          <w:color w:val="000000"/>
          <w:sz w:val="23"/>
          <w:szCs w:val="23"/>
        </w:rPr>
        <w:t>.</w:t>
      </w:r>
    </w:p>
    <w:p w14:paraId="4487EFEB"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2E0BF5F8"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081A71">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34DB20B6"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41C44510" w:rsidR="009D0C7A" w:rsidRPr="00691CFA" w:rsidRDefault="009D0C7A" w:rsidP="00081A71">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5EAC162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lastRenderedPageBreak/>
        <w:t>Material Safety Data Sheets shall be provided for all applicable items and must accompany delivery.</w:t>
      </w:r>
    </w:p>
    <w:p w14:paraId="5AD99878" w14:textId="77777777" w:rsidR="009D0C7A" w:rsidRPr="00997FE3" w:rsidRDefault="009D0C7A" w:rsidP="00B56355">
      <w:pPr>
        <w:widowControl w:val="0"/>
        <w:ind w:left="720" w:right="340" w:hanging="360"/>
        <w:jc w:val="both"/>
        <w:rPr>
          <w:rFonts w:ascii="Times New Roman" w:hAnsi="Times New Roman"/>
          <w:snapToGrid w:val="0"/>
          <w:sz w:val="23"/>
          <w:szCs w:val="23"/>
        </w:rPr>
      </w:pPr>
    </w:p>
    <w:p w14:paraId="6F8CA851" w14:textId="77777777" w:rsidR="009D0C7A" w:rsidRPr="00997FE3" w:rsidRDefault="009D0C7A" w:rsidP="00B56355">
      <w:pPr>
        <w:numPr>
          <w:ilvl w:val="0"/>
          <w:numId w:val="24"/>
        </w:numPr>
        <w:ind w:left="720" w:right="340"/>
        <w:jc w:val="both"/>
        <w:rPr>
          <w:rFonts w:ascii="Times New Roman" w:hAnsi="Times New Roman"/>
          <w:b/>
          <w:snapToGrid w:val="0"/>
          <w:sz w:val="23"/>
          <w:szCs w:val="23"/>
        </w:rPr>
      </w:pPr>
      <w:r w:rsidRPr="00997FE3">
        <w:rPr>
          <w:rFonts w:ascii="Times New Roman" w:hAnsi="Times New Roman"/>
          <w:b/>
          <w:snapToGrid w:val="0"/>
          <w:sz w:val="23"/>
          <w:szCs w:val="23"/>
        </w:rPr>
        <w:t>ORDERS</w:t>
      </w:r>
    </w:p>
    <w:p w14:paraId="54905B76" w14:textId="219A524D" w:rsidR="00785AEE" w:rsidRPr="00997FE3" w:rsidRDefault="00785AEE" w:rsidP="00081A71">
      <w:pPr>
        <w:tabs>
          <w:tab w:val="left" w:pos="0"/>
        </w:tabs>
        <w:ind w:left="720" w:right="340"/>
        <w:jc w:val="both"/>
        <w:rPr>
          <w:rFonts w:ascii="Times New Roman" w:hAnsi="Times New Roman"/>
          <w:snapToGrid w:val="0"/>
          <w:sz w:val="23"/>
          <w:szCs w:val="23"/>
        </w:rPr>
      </w:pPr>
      <w:r w:rsidRPr="00997FE3">
        <w:rPr>
          <w:rFonts w:ascii="Times New Roman" w:hAnsi="Times New Roman"/>
          <w:snapToGrid w:val="0"/>
          <w:sz w:val="23"/>
          <w:szCs w:val="23"/>
        </w:rPr>
        <w:t>The expected number of each small equipment item is listed on the Bid Response Form.</w:t>
      </w:r>
      <w:r w:rsidRPr="00997FE3">
        <w:rPr>
          <w:rFonts w:ascii="Times New Roman" w:hAnsi="Times New Roman"/>
          <w:i/>
          <w:snapToGrid w:val="0"/>
          <w:sz w:val="23"/>
          <w:szCs w:val="23"/>
        </w:rPr>
        <w:t xml:space="preserve"> </w:t>
      </w:r>
      <w:r w:rsidRPr="00997FE3">
        <w:rPr>
          <w:rFonts w:ascii="Times New Roman" w:hAnsi="Times New Roman"/>
          <w:snapToGrid w:val="0"/>
          <w:sz w:val="23"/>
          <w:szCs w:val="23"/>
        </w:rPr>
        <w:t>A purchase order will be entered for each school after the bid is awarded. Deliveries shall be made to each school location as indicated on the purchase order.</w:t>
      </w:r>
    </w:p>
    <w:p w14:paraId="6FA259B7" w14:textId="49E6B419" w:rsidR="00E33962" w:rsidRPr="00123258" w:rsidRDefault="00E33962" w:rsidP="00B56355">
      <w:pPr>
        <w:tabs>
          <w:tab w:val="left" w:pos="0"/>
        </w:tabs>
        <w:ind w:left="720" w:right="340" w:hanging="360"/>
        <w:jc w:val="both"/>
        <w:rPr>
          <w:rFonts w:ascii="Times New Roman" w:hAnsi="Times New Roman"/>
          <w:snapToGrid w:val="0"/>
          <w:sz w:val="23"/>
          <w:szCs w:val="23"/>
        </w:rPr>
      </w:pPr>
    </w:p>
    <w:p w14:paraId="7B9B3FD4" w14:textId="77777777" w:rsidR="009D0C7A" w:rsidRPr="00E6410E" w:rsidRDefault="009D0C7A" w:rsidP="00B56355">
      <w:pPr>
        <w:numPr>
          <w:ilvl w:val="0"/>
          <w:numId w:val="24"/>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B56355">
      <w:pPr>
        <w:ind w:left="720" w:right="340" w:hanging="360"/>
        <w:jc w:val="both"/>
        <w:rPr>
          <w:rFonts w:ascii="Times New Roman" w:hAnsi="Times New Roman"/>
          <w:snapToGrid w:val="0"/>
          <w:sz w:val="23"/>
          <w:szCs w:val="23"/>
        </w:rPr>
      </w:pPr>
    </w:p>
    <w:p w14:paraId="7ED53F17" w14:textId="214547B4" w:rsidR="009D0C7A"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B56355">
      <w:pPr>
        <w:ind w:left="720" w:right="340" w:hanging="360"/>
        <w:jc w:val="both"/>
        <w:rPr>
          <w:rFonts w:ascii="Times New Roman" w:hAnsi="Times New Roman"/>
          <w:snapToGrid w:val="0"/>
          <w:sz w:val="23"/>
          <w:szCs w:val="23"/>
        </w:rPr>
      </w:pPr>
    </w:p>
    <w:p w14:paraId="683B2D46" w14:textId="0C50F148" w:rsidR="00E33962" w:rsidRPr="00997FE3" w:rsidRDefault="00F55A34" w:rsidP="00997FE3">
      <w:pPr>
        <w:numPr>
          <w:ilvl w:val="0"/>
          <w:numId w:val="12"/>
        </w:numPr>
        <w:ind w:left="1080" w:right="340"/>
        <w:jc w:val="both"/>
        <w:rPr>
          <w:rFonts w:ascii="Times New Roman" w:hAnsi="Times New Roman"/>
          <w:snapToGrid w:val="0"/>
          <w:color w:val="FF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w:t>
      </w:r>
      <w:r w:rsidR="007F0003" w:rsidRPr="008733B6">
        <w:rPr>
          <w:rFonts w:ascii="Times New Roman" w:eastAsia="Calibri" w:hAnsi="Times New Roman"/>
          <w:snapToGrid w:val="0"/>
          <w:color w:val="000000"/>
          <w:sz w:val="23"/>
          <w:szCs w:val="23"/>
        </w:rPr>
        <w:t>doorway,</w:t>
      </w:r>
      <w:r w:rsidRPr="008733B6">
        <w:rPr>
          <w:rFonts w:ascii="Times New Roman" w:eastAsia="Calibri" w:hAnsi="Times New Roman"/>
          <w:snapToGrid w:val="0"/>
          <w:color w:val="000000"/>
          <w:sz w:val="23"/>
          <w:szCs w:val="23"/>
        </w:rPr>
        <w:t xml:space="preserve"> or passageway as designated by a School Nutrition Designee. </w:t>
      </w:r>
      <w:r w:rsidRPr="009D7A27">
        <w:rPr>
          <w:rFonts w:ascii="Times New Roman" w:hAnsi="Times New Roman"/>
          <w:color w:val="000000"/>
          <w:sz w:val="23"/>
          <w:szCs w:val="23"/>
        </w:rPr>
        <w:t xml:space="preserve">Under no circumstances may a delivery be left outside the building. </w:t>
      </w:r>
    </w:p>
    <w:p w14:paraId="7ECC97A6" w14:textId="5B656EC8" w:rsidR="00997FE3" w:rsidRPr="00E33962" w:rsidRDefault="00997FE3" w:rsidP="00997FE3">
      <w:pPr>
        <w:ind w:right="340"/>
        <w:jc w:val="both"/>
        <w:rPr>
          <w:rFonts w:ascii="Times New Roman" w:hAnsi="Times New Roman"/>
          <w:snapToGrid w:val="0"/>
          <w:color w:val="FF0000"/>
          <w:sz w:val="23"/>
          <w:szCs w:val="23"/>
        </w:rPr>
      </w:pPr>
    </w:p>
    <w:p w14:paraId="63CE852A" w14:textId="3459964A"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option to purchase those goods from another source with no penalty to </w:t>
      </w:r>
      <w:r w:rsidRPr="00CF05E2">
        <w:rPr>
          <w:rFonts w:ascii="Times New Roman" w:hAnsi="Times New Roman"/>
          <w:sz w:val="23"/>
          <w:szCs w:val="23"/>
        </w:rPr>
        <w:t>either party. Delivery schedules that fall on a holiday will be made the following business day. A holiday schedule is included as Attachment I.</w:t>
      </w:r>
    </w:p>
    <w:p w14:paraId="04D787DC" w14:textId="77777777" w:rsidR="009D0C7A" w:rsidRPr="008733B6" w:rsidRDefault="009D0C7A" w:rsidP="00B56355">
      <w:pPr>
        <w:ind w:left="720" w:right="340" w:hanging="360"/>
        <w:jc w:val="both"/>
        <w:rPr>
          <w:rFonts w:ascii="Times New Roman" w:hAnsi="Times New Roman"/>
          <w:color w:val="000000"/>
          <w:sz w:val="23"/>
          <w:szCs w:val="23"/>
        </w:rPr>
      </w:pPr>
    </w:p>
    <w:p w14:paraId="5B83B01A"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B56355">
      <w:pPr>
        <w:ind w:left="720" w:right="340" w:hanging="360"/>
        <w:jc w:val="both"/>
        <w:rPr>
          <w:rFonts w:ascii="Times New Roman" w:hAnsi="Times New Roman"/>
          <w:color w:val="000000"/>
          <w:sz w:val="23"/>
          <w:szCs w:val="23"/>
        </w:rPr>
      </w:pPr>
    </w:p>
    <w:p w14:paraId="52E75225"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Delivery schedules will be created and agreed upon by both parties after the awarding of the bid.</w:t>
      </w:r>
    </w:p>
    <w:p w14:paraId="0F472A90" w14:textId="77777777" w:rsidR="009D0C7A" w:rsidRPr="00997FE3" w:rsidRDefault="009D0C7A" w:rsidP="00B56355">
      <w:pPr>
        <w:ind w:left="720" w:right="340" w:hanging="360"/>
        <w:jc w:val="both"/>
        <w:rPr>
          <w:rFonts w:ascii="Times New Roman" w:hAnsi="Times New Roman"/>
          <w:sz w:val="23"/>
          <w:szCs w:val="23"/>
        </w:rPr>
      </w:pPr>
    </w:p>
    <w:p w14:paraId="3E6052BC" w14:textId="25D0256E" w:rsidR="00993FE9" w:rsidRPr="00997FE3" w:rsidRDefault="00577EE3" w:rsidP="00081A71">
      <w:pPr>
        <w:numPr>
          <w:ilvl w:val="0"/>
          <w:numId w:val="12"/>
        </w:numPr>
        <w:ind w:left="1080" w:right="340"/>
        <w:jc w:val="both"/>
        <w:rPr>
          <w:rFonts w:ascii="Times New Roman" w:eastAsia="Calibri" w:hAnsi="Times New Roman"/>
          <w:snapToGrid w:val="0"/>
          <w:sz w:val="23"/>
          <w:szCs w:val="23"/>
        </w:rPr>
      </w:pPr>
      <w:r w:rsidRPr="00997FE3">
        <w:rPr>
          <w:rFonts w:ascii="Times New Roman" w:hAnsi="Times New Roman"/>
          <w:sz w:val="23"/>
          <w:szCs w:val="23"/>
        </w:rPr>
        <w:t>All</w:t>
      </w:r>
      <w:r w:rsidRPr="00997FE3">
        <w:rPr>
          <w:rFonts w:ascii="Times New Roman" w:hAnsi="Times New Roman"/>
          <w:spacing w:val="-3"/>
          <w:sz w:val="23"/>
          <w:szCs w:val="23"/>
        </w:rPr>
        <w:t xml:space="preserve"> </w:t>
      </w:r>
      <w:r w:rsidRPr="00997FE3">
        <w:rPr>
          <w:rFonts w:ascii="Times New Roman" w:hAnsi="Times New Roman"/>
          <w:sz w:val="23"/>
          <w:szCs w:val="23"/>
        </w:rPr>
        <w:t>deliveries</w:t>
      </w:r>
      <w:r w:rsidRPr="00997FE3">
        <w:rPr>
          <w:rFonts w:ascii="Times New Roman" w:hAnsi="Times New Roman"/>
          <w:spacing w:val="-9"/>
          <w:sz w:val="23"/>
          <w:szCs w:val="23"/>
        </w:rPr>
        <w:t xml:space="preserve"> </w:t>
      </w:r>
      <w:r w:rsidRPr="00997FE3">
        <w:rPr>
          <w:rFonts w:ascii="Times New Roman" w:hAnsi="Times New Roman"/>
          <w:sz w:val="23"/>
          <w:szCs w:val="23"/>
        </w:rPr>
        <w:t>are</w:t>
      </w:r>
      <w:r w:rsidRPr="00997FE3">
        <w:rPr>
          <w:rFonts w:ascii="Times New Roman" w:hAnsi="Times New Roman"/>
          <w:spacing w:val="-3"/>
          <w:sz w:val="23"/>
          <w:szCs w:val="23"/>
        </w:rPr>
        <w:t xml:space="preserve"> </w:t>
      </w:r>
      <w:r w:rsidRPr="00997FE3">
        <w:rPr>
          <w:rFonts w:ascii="Times New Roman" w:hAnsi="Times New Roman"/>
          <w:sz w:val="23"/>
          <w:szCs w:val="23"/>
        </w:rPr>
        <w:t>to</w:t>
      </w:r>
      <w:r w:rsidRPr="00997FE3">
        <w:rPr>
          <w:rFonts w:ascii="Times New Roman" w:hAnsi="Times New Roman"/>
          <w:spacing w:val="-2"/>
          <w:sz w:val="23"/>
          <w:szCs w:val="23"/>
        </w:rPr>
        <w:t xml:space="preserve"> </w:t>
      </w:r>
      <w:r w:rsidRPr="00997FE3">
        <w:rPr>
          <w:rFonts w:ascii="Times New Roman" w:hAnsi="Times New Roman"/>
          <w:sz w:val="23"/>
          <w:szCs w:val="23"/>
        </w:rPr>
        <w:t>be</w:t>
      </w:r>
      <w:r w:rsidRPr="00997FE3">
        <w:rPr>
          <w:rFonts w:ascii="Times New Roman" w:hAnsi="Times New Roman"/>
          <w:spacing w:val="-3"/>
          <w:sz w:val="23"/>
          <w:szCs w:val="23"/>
        </w:rPr>
        <w:t xml:space="preserve"> </w:t>
      </w:r>
      <w:r w:rsidRPr="00997FE3">
        <w:rPr>
          <w:rFonts w:ascii="Times New Roman" w:hAnsi="Times New Roman"/>
          <w:sz w:val="23"/>
          <w:szCs w:val="23"/>
        </w:rPr>
        <w:t>F.O.B. Destination</w:t>
      </w:r>
      <w:r w:rsidRPr="00997FE3">
        <w:rPr>
          <w:rFonts w:ascii="Times New Roman" w:hAnsi="Times New Roman"/>
          <w:spacing w:val="-8"/>
          <w:sz w:val="23"/>
          <w:szCs w:val="23"/>
        </w:rPr>
        <w:t xml:space="preserve"> </w:t>
      </w:r>
      <w:r w:rsidRPr="00997FE3">
        <w:rPr>
          <w:rFonts w:ascii="Times New Roman" w:hAnsi="Times New Roman"/>
          <w:sz w:val="23"/>
          <w:szCs w:val="23"/>
        </w:rPr>
        <w:t>to addresses as indicated on Attachment H.</w:t>
      </w:r>
    </w:p>
    <w:p w14:paraId="6E04C54A" w14:textId="4394CBEE" w:rsidR="009D0C7A" w:rsidRPr="00993FE9" w:rsidRDefault="009D0C7A" w:rsidP="00B56355">
      <w:pPr>
        <w:ind w:left="720" w:right="340" w:hanging="360"/>
        <w:jc w:val="both"/>
        <w:rPr>
          <w:rFonts w:ascii="Times New Roman" w:eastAsia="Calibri" w:hAnsi="Times New Roman"/>
          <w:snapToGrid w:val="0"/>
          <w:color w:val="000000"/>
          <w:sz w:val="23"/>
          <w:szCs w:val="23"/>
        </w:rPr>
      </w:pPr>
    </w:p>
    <w:p w14:paraId="635A1BC9" w14:textId="7DF55043" w:rsidR="009D0C7A" w:rsidRPr="00997FE3" w:rsidRDefault="009D0C7A" w:rsidP="00081A71">
      <w:pPr>
        <w:numPr>
          <w:ilvl w:val="0"/>
          <w:numId w:val="12"/>
        </w:numPr>
        <w:ind w:left="1080" w:right="340"/>
        <w:jc w:val="both"/>
        <w:rPr>
          <w:rFonts w:ascii="Times New Roman" w:hAnsi="Times New Roman"/>
          <w:sz w:val="23"/>
          <w:szCs w:val="23"/>
        </w:rPr>
      </w:pPr>
      <w:r w:rsidRPr="00997FE3">
        <w:rPr>
          <w:rFonts w:ascii="Times New Roman" w:hAnsi="Times New Roman"/>
          <w:sz w:val="23"/>
          <w:szCs w:val="23"/>
        </w:rPr>
        <w:t>There should be no minimum order requirement to be delivered to each school.</w:t>
      </w:r>
    </w:p>
    <w:p w14:paraId="12E8E023" w14:textId="77777777" w:rsidR="009D0C7A" w:rsidRPr="00997FE3" w:rsidRDefault="009D0C7A" w:rsidP="00B56355">
      <w:pPr>
        <w:ind w:left="720" w:right="340" w:hanging="360"/>
        <w:jc w:val="both"/>
        <w:rPr>
          <w:rFonts w:ascii="Times New Roman" w:eastAsia="Calibri" w:hAnsi="Times New Roman"/>
          <w:sz w:val="23"/>
          <w:szCs w:val="23"/>
        </w:rPr>
      </w:pPr>
    </w:p>
    <w:p w14:paraId="0AEB6AB2" w14:textId="71006256" w:rsidR="009D0C7A" w:rsidRDefault="003F2137" w:rsidP="00081A71">
      <w:pPr>
        <w:numPr>
          <w:ilvl w:val="0"/>
          <w:numId w:val="12"/>
        </w:numPr>
        <w:ind w:left="1080" w:right="340"/>
        <w:jc w:val="both"/>
        <w:rPr>
          <w:rFonts w:ascii="Times New Roman" w:eastAsia="Calibri" w:hAnsi="Times New Roman"/>
          <w:sz w:val="23"/>
          <w:szCs w:val="23"/>
        </w:rPr>
      </w:pPr>
      <w:r>
        <w:rPr>
          <w:rFonts w:ascii="Times New Roman" w:eastAsia="Calibri" w:hAnsi="Times New Roman"/>
          <w:sz w:val="23"/>
          <w:szCs w:val="23"/>
        </w:rPr>
        <w:t>HCSD</w:t>
      </w:r>
      <w:r w:rsidR="009D0C7A" w:rsidRPr="008733B6">
        <w:rPr>
          <w:rFonts w:ascii="Times New Roman" w:eastAsia="Calibri" w:hAnsi="Times New Roman"/>
          <w:sz w:val="23"/>
          <w:szCs w:val="23"/>
        </w:rPr>
        <w:t xml:space="preserve"> reserves the right to require overtime payment to school employees by the </w:t>
      </w:r>
      <w:r w:rsidR="00EB15F9">
        <w:rPr>
          <w:rFonts w:ascii="Times New Roman" w:eastAsia="Calibri" w:hAnsi="Times New Roman"/>
          <w:sz w:val="23"/>
          <w:szCs w:val="23"/>
        </w:rPr>
        <w:t>Bidder</w:t>
      </w:r>
      <w:r w:rsidR="009D0C7A" w:rsidRPr="008733B6">
        <w:rPr>
          <w:rFonts w:ascii="Times New Roman" w:eastAsia="Calibri" w:hAnsi="Times New Roman"/>
          <w:sz w:val="23"/>
          <w:szCs w:val="23"/>
        </w:rPr>
        <w:t xml:space="preserve"> due to late deliveries. </w:t>
      </w:r>
      <w:r w:rsidR="002B0696">
        <w:rPr>
          <w:rFonts w:ascii="Times New Roman" w:eastAsia="Calibri" w:hAnsi="Times New Roman"/>
          <w:sz w:val="23"/>
          <w:szCs w:val="23"/>
        </w:rPr>
        <w:t xml:space="preserve">The </w:t>
      </w:r>
      <w:r w:rsidRPr="00081A71">
        <w:rPr>
          <w:rFonts w:ascii="Times New Roman" w:eastAsia="Calibri" w:hAnsi="Times New Roman"/>
          <w:snapToGrid w:val="0"/>
          <w:color w:val="000000"/>
          <w:sz w:val="23"/>
          <w:szCs w:val="23"/>
        </w:rPr>
        <w:t>HCSD</w:t>
      </w:r>
      <w:r w:rsidR="002B0696">
        <w:rPr>
          <w:rFonts w:ascii="Times New Roman" w:eastAsia="Calibri" w:hAnsi="Times New Roman"/>
          <w:sz w:val="23"/>
          <w:szCs w:val="23"/>
        </w:rPr>
        <w:t xml:space="preserve"> will notify the Vendor and deduct the amount from the next invoice. </w:t>
      </w:r>
    </w:p>
    <w:p w14:paraId="0468E930" w14:textId="77777777" w:rsidR="009D0C7A" w:rsidRDefault="009D0C7A" w:rsidP="00B56355">
      <w:pPr>
        <w:ind w:left="720" w:right="340" w:hanging="360"/>
        <w:jc w:val="both"/>
        <w:rPr>
          <w:rFonts w:ascii="Times New Roman" w:eastAsia="Calibri" w:hAnsi="Times New Roman"/>
          <w:sz w:val="23"/>
          <w:szCs w:val="23"/>
        </w:rPr>
      </w:pPr>
    </w:p>
    <w:p w14:paraId="5928B37D" w14:textId="0D7A7156" w:rsidR="009D0C7A" w:rsidRPr="008733B6" w:rsidRDefault="009D0C7A" w:rsidP="00081A71">
      <w:pPr>
        <w:numPr>
          <w:ilvl w:val="0"/>
          <w:numId w:val="12"/>
        </w:numPr>
        <w:ind w:left="1080" w:right="340"/>
        <w:jc w:val="both"/>
        <w:rPr>
          <w:rFonts w:ascii="Times New Roman" w:eastAsia="Calibri" w:hAnsi="Times New Roman"/>
          <w:sz w:val="23"/>
          <w:szCs w:val="23"/>
        </w:rPr>
      </w:pPr>
      <w:r w:rsidRPr="008733B6">
        <w:rPr>
          <w:rFonts w:ascii="Times New Roman" w:eastAsia="Calibri" w:hAnsi="Times New Roman"/>
          <w:b/>
          <w:snapToGrid w:val="0"/>
          <w:color w:val="000000"/>
          <w:sz w:val="23"/>
          <w:szCs w:val="23"/>
        </w:rPr>
        <w:t>Direct Delivery</w:t>
      </w:r>
      <w:r w:rsidRPr="008733B6">
        <w:rPr>
          <w:rFonts w:ascii="Times New Roman" w:eastAsia="Calibri" w:hAnsi="Times New Roman"/>
          <w:snapToGrid w:val="0"/>
          <w:color w:val="000000"/>
          <w:sz w:val="23"/>
          <w:szCs w:val="23"/>
        </w:rPr>
        <w:t xml:space="preserve">, delivery shall be made between </w:t>
      </w:r>
      <w:r w:rsidR="0091727D">
        <w:rPr>
          <w:rFonts w:ascii="Times New Roman" w:eastAsia="Calibri" w:hAnsi="Times New Roman"/>
          <w:snapToGrid w:val="0"/>
          <w:color w:val="000000"/>
          <w:sz w:val="23"/>
          <w:szCs w:val="23"/>
        </w:rPr>
        <w:t>6:30 AM and 1</w:t>
      </w:r>
      <w:r w:rsidR="007F2B4A">
        <w:rPr>
          <w:rFonts w:ascii="Times New Roman" w:eastAsia="Calibri" w:hAnsi="Times New Roman"/>
          <w:snapToGrid w:val="0"/>
          <w:color w:val="000000"/>
          <w:sz w:val="23"/>
          <w:szCs w:val="23"/>
        </w:rPr>
        <w:t>:30</w:t>
      </w:r>
      <w:r w:rsidR="001E701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PM</w:t>
      </w:r>
      <w:r w:rsidRPr="001E7016">
        <w:rPr>
          <w:rFonts w:ascii="Times New Roman" w:eastAsia="Calibri" w:hAnsi="Times New Roman"/>
          <w:snapToGrid w:val="0"/>
          <w:color w:val="FF0000"/>
          <w:sz w:val="23"/>
          <w:szCs w:val="23"/>
        </w:rPr>
        <w:t xml:space="preserve">. </w:t>
      </w:r>
      <w:r w:rsidRPr="008733B6">
        <w:rPr>
          <w:rFonts w:ascii="Times New Roman" w:eastAsia="Calibri" w:hAnsi="Times New Roman"/>
          <w:sz w:val="23"/>
          <w:szCs w:val="23"/>
        </w:rPr>
        <w:t>In the event delivery is made during serving, the delivery person must be prepared to wait until an authorized representative is available to receive shipment. Please advise delivery person of such so that adequate time for delivery is scheduled.</w:t>
      </w:r>
      <w:r w:rsidR="009C64A8">
        <w:rPr>
          <w:rFonts w:ascii="Times New Roman" w:eastAsia="Calibri" w:hAnsi="Times New Roman"/>
          <w:sz w:val="23"/>
          <w:szCs w:val="23"/>
        </w:rPr>
        <w:t xml:space="preserve"> </w:t>
      </w:r>
    </w:p>
    <w:p w14:paraId="097AB26E" w14:textId="77777777" w:rsidR="009D0C7A" w:rsidRPr="008733B6" w:rsidRDefault="009D0C7A" w:rsidP="00B56355">
      <w:pPr>
        <w:ind w:left="720" w:right="340" w:hanging="360"/>
        <w:jc w:val="both"/>
        <w:rPr>
          <w:rFonts w:ascii="Times New Roman" w:eastAsia="Calibri" w:hAnsi="Times New Roman"/>
          <w:sz w:val="23"/>
          <w:szCs w:val="23"/>
        </w:rPr>
      </w:pPr>
    </w:p>
    <w:p w14:paraId="431BEEA4" w14:textId="2D5AA418" w:rsidR="009D0C7A" w:rsidRPr="00EE56C1" w:rsidRDefault="009D0C7A" w:rsidP="00081A71">
      <w:pPr>
        <w:numPr>
          <w:ilvl w:val="0"/>
          <w:numId w:val="12"/>
        </w:numPr>
        <w:ind w:left="1080" w:right="340"/>
        <w:jc w:val="both"/>
        <w:rPr>
          <w:rFonts w:ascii="Times New Roman" w:eastAsia="Calibri" w:hAnsi="Times New Roman"/>
          <w:snapToGrid w:val="0"/>
          <w:color w:val="000000"/>
          <w:sz w:val="23"/>
          <w:szCs w:val="23"/>
        </w:rPr>
      </w:pPr>
      <w:r w:rsidRPr="00081A71">
        <w:rPr>
          <w:rFonts w:ascii="Times New Roman" w:eastAsia="Calibri" w:hAnsi="Times New Roman"/>
          <w:snapToGrid w:val="0"/>
          <w:color w:val="000000"/>
          <w:sz w:val="23"/>
          <w:szCs w:val="23"/>
        </w:rPr>
        <w:t>Warehouse</w:t>
      </w:r>
      <w:r w:rsidRPr="008733B6">
        <w:rPr>
          <w:rFonts w:ascii="Times New Roman" w:eastAsia="Calibri" w:hAnsi="Times New Roman"/>
          <w:b/>
          <w:snapToGrid w:val="0"/>
          <w:color w:val="000000"/>
          <w:sz w:val="23"/>
          <w:szCs w:val="23"/>
        </w:rPr>
        <w:t xml:space="preserve"> Delivery</w:t>
      </w:r>
      <w:r w:rsidRPr="008733B6">
        <w:rPr>
          <w:rFonts w:ascii="Times New Roman" w:eastAsia="Calibri" w:hAnsi="Times New Roman"/>
          <w:snapToGrid w:val="0"/>
          <w:color w:val="000000"/>
          <w:sz w:val="23"/>
          <w:szCs w:val="23"/>
        </w:rPr>
        <w:t xml:space="preserve">, palletized dock delivery shall be to the </w:t>
      </w:r>
      <w:r w:rsidR="003F2137">
        <w:rPr>
          <w:rFonts w:ascii="Times New Roman" w:eastAsia="Calibri" w:hAnsi="Times New Roman"/>
          <w:snapToGrid w:val="0"/>
          <w:color w:val="000000"/>
          <w:sz w:val="23"/>
          <w:szCs w:val="23"/>
        </w:rPr>
        <w:t>HCSD</w:t>
      </w:r>
      <w:r w:rsidR="00EB15F9" w:rsidRPr="008733B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 xml:space="preserve">Warehouse Distribution Center at 200 Jerry Barker Drive, Warner Robins, Georgia 31088 for those items selected for warehouse stock. Delivery shall be between the hours of 8:00 AM and 3:00 PM, Monday through Friday, except holidays.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s should schedule deliveries</w:t>
      </w:r>
      <w:r w:rsidR="00D13B69">
        <w:rPr>
          <w:rFonts w:ascii="Times New Roman" w:eastAsia="Calibri" w:hAnsi="Times New Roman"/>
          <w:snapToGrid w:val="0"/>
          <w:color w:val="000000"/>
          <w:sz w:val="23"/>
          <w:szCs w:val="23"/>
        </w:rPr>
        <w:t xml:space="preserve"> by calling 478-988-6211 x 7</w:t>
      </w:r>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r w:rsidR="00EE56C1" w:rsidRPr="00EE56C1">
        <w:rPr>
          <w:rFonts w:ascii="Times New Roman" w:hAnsi="Times New Roman"/>
          <w:sz w:val="23"/>
          <w:szCs w:val="23"/>
        </w:rPr>
        <w:t xml:space="preserve">All pallets/packaging will become the property of </w:t>
      </w:r>
      <w:r w:rsidR="003F2137">
        <w:rPr>
          <w:rFonts w:ascii="Times New Roman" w:hAnsi="Times New Roman"/>
          <w:sz w:val="23"/>
          <w:szCs w:val="23"/>
        </w:rPr>
        <w:t>HCSD</w:t>
      </w:r>
      <w:r w:rsidR="00EE56C1" w:rsidRPr="00EE56C1">
        <w:rPr>
          <w:rFonts w:ascii="Times New Roman" w:hAnsi="Times New Roman"/>
          <w:sz w:val="23"/>
          <w:szCs w:val="23"/>
        </w:rPr>
        <w:t xml:space="preserve"> at the time of delivery</w:t>
      </w:r>
      <w:r w:rsidR="00EE56C1">
        <w:rPr>
          <w:rFonts w:ascii="Times New Roman" w:hAnsi="Times New Roman"/>
          <w:sz w:val="23"/>
          <w:szCs w:val="23"/>
        </w:rPr>
        <w:t>.</w:t>
      </w:r>
      <w:r w:rsidR="00EE56C1">
        <w:rPr>
          <w:rFonts w:ascii="Times New Roman" w:eastAsia="Calibri" w:hAnsi="Times New Roman"/>
          <w:snapToGrid w:val="0"/>
          <w:color w:val="000000"/>
          <w:sz w:val="23"/>
          <w:szCs w:val="23"/>
        </w:rPr>
        <w:t xml:space="preserve"> </w:t>
      </w:r>
    </w:p>
    <w:p w14:paraId="219EEAC3" w14:textId="77777777" w:rsidR="009D0C7A" w:rsidRPr="008733B6" w:rsidRDefault="009D0C7A" w:rsidP="00B56355">
      <w:pPr>
        <w:ind w:left="720" w:right="340" w:hanging="360"/>
        <w:jc w:val="both"/>
        <w:rPr>
          <w:rFonts w:ascii="Times New Roman" w:eastAsia="Calibri" w:hAnsi="Times New Roman"/>
          <w:snapToGrid w:val="0"/>
          <w:color w:val="000000"/>
          <w:sz w:val="23"/>
          <w:szCs w:val="23"/>
        </w:rPr>
      </w:pPr>
    </w:p>
    <w:p w14:paraId="68A104DE" w14:textId="0955FADF" w:rsidR="009D0C7A" w:rsidRPr="00CF2287" w:rsidRDefault="009D0C7A" w:rsidP="00081A71">
      <w:pPr>
        <w:numPr>
          <w:ilvl w:val="0"/>
          <w:numId w:val="12"/>
        </w:numPr>
        <w:ind w:left="1080" w:right="340"/>
        <w:jc w:val="both"/>
        <w:rPr>
          <w:rFonts w:ascii="Times New Roman" w:eastAsia="Calibri" w:hAnsi="Times New Roman"/>
          <w:sz w:val="23"/>
          <w:szCs w:val="23"/>
        </w:rPr>
      </w:pPr>
      <w:r w:rsidRPr="008733B6">
        <w:rPr>
          <w:rFonts w:ascii="Times New Roman" w:eastAsia="Calibri" w:hAnsi="Times New Roman"/>
          <w:snapToGrid w:val="0"/>
          <w:color w:val="000000"/>
          <w:sz w:val="23"/>
          <w:szCs w:val="23"/>
        </w:rPr>
        <w:t xml:space="preserve">All cases should be sanitary and free from any foreign matter. Any back-ordered item(s) not delivered within the time limit may be canceled by the </w:t>
      </w:r>
      <w:r w:rsidR="003F2137">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at no expense to the same. Unsatisfactory products will be replaced with fresh units at no cost to the </w:t>
      </w:r>
      <w:r w:rsidR="003F2137">
        <w:rPr>
          <w:rFonts w:ascii="Times New Roman" w:hAnsi="Times New Roman"/>
          <w:sz w:val="23"/>
          <w:szCs w:val="23"/>
        </w:rPr>
        <w:t>HCSD</w:t>
      </w:r>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p>
    <w:p w14:paraId="173B2B5D" w14:textId="77777777" w:rsidR="00081A71" w:rsidRPr="00081A71" w:rsidRDefault="00081A71" w:rsidP="00081A71">
      <w:pPr>
        <w:ind w:left="1080" w:right="340"/>
        <w:jc w:val="both"/>
        <w:rPr>
          <w:rFonts w:ascii="Times New Roman" w:eastAsia="Calibri" w:hAnsi="Times New Roman"/>
          <w:sz w:val="23"/>
          <w:szCs w:val="23"/>
        </w:rPr>
      </w:pPr>
    </w:p>
    <w:p w14:paraId="7180317E" w14:textId="7F803834" w:rsidR="00CF2287" w:rsidRPr="008733B6" w:rsidRDefault="00CF2287" w:rsidP="00081A71">
      <w:pPr>
        <w:numPr>
          <w:ilvl w:val="0"/>
          <w:numId w:val="12"/>
        </w:numPr>
        <w:ind w:left="1080" w:right="340"/>
        <w:jc w:val="both"/>
        <w:rPr>
          <w:rFonts w:ascii="Times New Roman" w:eastAsia="Calibri" w:hAnsi="Times New Roman"/>
          <w:sz w:val="23"/>
          <w:szCs w:val="23"/>
        </w:rPr>
      </w:pPr>
      <w:r w:rsidRPr="00997FE3">
        <w:rPr>
          <w:rFonts w:ascii="Times New Roman" w:eastAsia="Calibri" w:hAnsi="Times New Roman"/>
          <w:sz w:val="23"/>
          <w:szCs w:val="23"/>
          <w:u w:val="single"/>
        </w:rPr>
        <w:t>All items should be delivered the week of July 2</w:t>
      </w:r>
      <w:r w:rsidR="00997FE3" w:rsidRPr="00997FE3">
        <w:rPr>
          <w:rFonts w:ascii="Times New Roman" w:eastAsia="Calibri" w:hAnsi="Times New Roman"/>
          <w:sz w:val="23"/>
          <w:szCs w:val="23"/>
          <w:u w:val="single"/>
        </w:rPr>
        <w:t>6</w:t>
      </w:r>
      <w:r w:rsidRPr="00997FE3">
        <w:rPr>
          <w:rFonts w:ascii="Times New Roman" w:eastAsia="Calibri" w:hAnsi="Times New Roman"/>
          <w:sz w:val="23"/>
          <w:szCs w:val="23"/>
          <w:u w:val="single"/>
        </w:rPr>
        <w:t>, 202</w:t>
      </w:r>
      <w:r w:rsidR="00997FE3" w:rsidRPr="00997FE3">
        <w:rPr>
          <w:rFonts w:ascii="Times New Roman" w:eastAsia="Calibri" w:hAnsi="Times New Roman"/>
          <w:sz w:val="23"/>
          <w:szCs w:val="23"/>
          <w:u w:val="single"/>
        </w:rPr>
        <w:t>1</w:t>
      </w:r>
      <w:r>
        <w:rPr>
          <w:rFonts w:ascii="Times New Roman" w:eastAsia="Calibri" w:hAnsi="Times New Roman"/>
          <w:sz w:val="23"/>
          <w:szCs w:val="23"/>
        </w:rPr>
        <w:t xml:space="preserve">. </w:t>
      </w:r>
    </w:p>
    <w:p w14:paraId="33AC0394" w14:textId="77777777" w:rsidR="00CF2287" w:rsidRPr="008733B6" w:rsidRDefault="00CF2287" w:rsidP="00B56355">
      <w:pPr>
        <w:ind w:left="720" w:right="340" w:hanging="360"/>
        <w:jc w:val="both"/>
        <w:rPr>
          <w:rFonts w:ascii="Times New Roman" w:eastAsia="Calibri" w:hAnsi="Times New Roman"/>
          <w:sz w:val="23"/>
          <w:szCs w:val="23"/>
        </w:rPr>
      </w:pPr>
    </w:p>
    <w:p w14:paraId="585AF88F"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0CE1784D" w:rsidR="009D0C7A" w:rsidRDefault="009D0C7A" w:rsidP="004C5FB1">
      <w:pPr>
        <w:ind w:left="720" w:right="34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w:t>
      </w:r>
      <w:r w:rsidR="003460BD" w:rsidRPr="008733B6">
        <w:rPr>
          <w:rFonts w:ascii="Times New Roman" w:hAnsi="Times New Roman"/>
          <w:snapToGrid w:val="0"/>
          <w:sz w:val="23"/>
          <w:szCs w:val="23"/>
        </w:rPr>
        <w:t xml:space="preserve">. </w:t>
      </w:r>
      <w:r w:rsidRPr="008733B6">
        <w:rPr>
          <w:rFonts w:ascii="Times New Roman" w:hAnsi="Times New Roman"/>
          <w:snapToGrid w:val="0"/>
          <w:sz w:val="23"/>
          <w:szCs w:val="23"/>
        </w:rPr>
        <w:t xml:space="preserve">In the case any items are found to be defective or otherwise not in conformity with specifications, the </w:t>
      </w:r>
      <w:r w:rsidR="003F2137">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w:t>
      </w:r>
      <w:r w:rsidRPr="008733B6">
        <w:rPr>
          <w:rFonts w:ascii="Times New Roman" w:eastAsia="Calibri" w:hAnsi="Times New Roman"/>
          <w:snapToGrid w:val="0"/>
          <w:color w:val="000000"/>
          <w:sz w:val="23"/>
          <w:szCs w:val="23"/>
        </w:rPr>
        <w:lastRenderedPageBreak/>
        <w:t xml:space="preserve">service is performed on </w:t>
      </w:r>
      <w:r w:rsidR="003F2137">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w:t>
      </w:r>
      <w:r w:rsidR="00293F7E" w:rsidRPr="008733B6">
        <w:rPr>
          <w:rFonts w:ascii="Times New Roman" w:hAnsi="Times New Roman"/>
          <w:color w:val="000000"/>
          <w:sz w:val="23"/>
          <w:szCs w:val="23"/>
        </w:rPr>
        <w:t>case-by-case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15A6BCD6"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0D437973"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w:t>
      </w:r>
      <w:r w:rsidR="003460BD" w:rsidRPr="008733B6">
        <w:rPr>
          <w:rFonts w:ascii="Times New Roman" w:hAnsi="Times New Roman"/>
          <w:snapToGrid w:val="0"/>
          <w:sz w:val="23"/>
          <w:szCs w:val="23"/>
        </w:rPr>
        <w:t>inspection,</w:t>
      </w:r>
      <w:r w:rsidRPr="008733B6">
        <w:rPr>
          <w:rFonts w:ascii="Times New Roman" w:hAnsi="Times New Roman"/>
          <w:snapToGrid w:val="0"/>
          <w:sz w:val="23"/>
          <w:szCs w:val="23"/>
        </w:rPr>
        <w:t xml:space="preserve">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4C5FB1">
      <w:pPr>
        <w:ind w:left="1080" w:right="340" w:hanging="360"/>
        <w:jc w:val="both"/>
        <w:rPr>
          <w:rFonts w:ascii="Times New Roman" w:hAnsi="Times New Roman"/>
          <w:color w:val="000000"/>
          <w:sz w:val="23"/>
          <w:szCs w:val="23"/>
        </w:rPr>
      </w:pPr>
    </w:p>
    <w:p w14:paraId="52B82E83"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4C5FB1">
      <w:pPr>
        <w:ind w:left="1080" w:right="340" w:hanging="360"/>
        <w:jc w:val="both"/>
        <w:rPr>
          <w:rFonts w:ascii="Times New Roman" w:hAnsi="Times New Roman"/>
          <w:color w:val="000000"/>
          <w:sz w:val="23"/>
          <w:szCs w:val="23"/>
        </w:rPr>
      </w:pPr>
    </w:p>
    <w:p w14:paraId="075393E9" w14:textId="77777777" w:rsidR="009D0C7A" w:rsidRPr="008733B6" w:rsidRDefault="009D0C7A" w:rsidP="004C5FB1">
      <w:pPr>
        <w:widowControl w:val="0"/>
        <w:numPr>
          <w:ilvl w:val="0"/>
          <w:numId w:val="13"/>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304D2D0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4C5FB1">
      <w:pPr>
        <w:widowControl w:val="0"/>
        <w:numPr>
          <w:ilvl w:val="0"/>
          <w:numId w:val="16"/>
        </w:numPr>
        <w:ind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2B34F2C2"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Attn: Barbara Studstill</w:t>
      </w:r>
    </w:p>
    <w:p w14:paraId="07EA2241"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3C30D74E"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4C5FB1">
      <w:pPr>
        <w:widowControl w:val="0"/>
        <w:ind w:left="1440" w:right="340" w:hanging="360"/>
        <w:jc w:val="both"/>
        <w:rPr>
          <w:rFonts w:ascii="Times New Roman" w:hAnsi="Times New Roman"/>
          <w:snapToGrid w:val="0"/>
          <w:sz w:val="23"/>
          <w:szCs w:val="23"/>
        </w:rPr>
      </w:pPr>
    </w:p>
    <w:p w14:paraId="4E12691C" w14:textId="5826B721" w:rsidR="009D0C7A" w:rsidRPr="008733B6"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changed and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 shall post his records to agree with the invoice</w:t>
      </w:r>
      <w:r w:rsidRPr="00D9730D">
        <w:rPr>
          <w:rFonts w:ascii="Times New Roman" w:eastAsia="Calibri" w:hAnsi="Times New Roman"/>
          <w:i/>
          <w:snapToGrid w:val="0"/>
          <w:color w:val="000000"/>
          <w:sz w:val="23"/>
          <w:szCs w:val="23"/>
        </w:rPr>
        <w:t>.</w:t>
      </w:r>
    </w:p>
    <w:p w14:paraId="33573C1A" w14:textId="77777777" w:rsidR="009D0C7A" w:rsidRPr="008733B6" w:rsidRDefault="009D0C7A" w:rsidP="004C5FB1">
      <w:pPr>
        <w:ind w:left="1080" w:right="340" w:hanging="360"/>
        <w:contextualSpacing/>
        <w:jc w:val="both"/>
        <w:rPr>
          <w:rFonts w:ascii="Times New Roman" w:hAnsi="Times New Roman"/>
          <w:color w:val="000000"/>
          <w:sz w:val="23"/>
          <w:szCs w:val="23"/>
        </w:rPr>
      </w:pPr>
    </w:p>
    <w:p w14:paraId="34A97E9F" w14:textId="53D528AC" w:rsidR="009D0C7A" w:rsidRPr="00D9730D"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All copies of the invoice must be signed at the time of delivery to the schools by the School Nutrition Designee.</w:t>
      </w:r>
      <w:r w:rsidR="00D9730D" w:rsidRPr="008733B6">
        <w:rPr>
          <w:rFonts w:ascii="Times New Roman" w:eastAsia="Calibri" w:hAnsi="Times New Roman"/>
          <w:snapToGrid w:val="0"/>
          <w:color w:val="000000"/>
          <w:sz w:val="23"/>
          <w:szCs w:val="23"/>
        </w:rPr>
        <w:t xml:space="preserve"> </w:t>
      </w:r>
    </w:p>
    <w:p w14:paraId="656B770C" w14:textId="77777777" w:rsidR="009D0C7A" w:rsidRPr="008733B6" w:rsidRDefault="009D0C7A" w:rsidP="004C5FB1">
      <w:pPr>
        <w:tabs>
          <w:tab w:val="left" w:pos="360"/>
        </w:tabs>
        <w:ind w:left="1080" w:right="340" w:hanging="360"/>
        <w:contextualSpacing/>
        <w:jc w:val="both"/>
        <w:rPr>
          <w:rFonts w:ascii="Times New Roman" w:hAnsi="Times New Roman"/>
          <w:color w:val="000000"/>
          <w:sz w:val="23"/>
          <w:szCs w:val="23"/>
        </w:rPr>
      </w:pPr>
    </w:p>
    <w:p w14:paraId="66C2E6AB" w14:textId="77777777" w:rsidR="009D0C7A" w:rsidRPr="00E6410E" w:rsidRDefault="009D0C7A" w:rsidP="004C5FB1">
      <w:pPr>
        <w:numPr>
          <w:ilvl w:val="0"/>
          <w:numId w:val="16"/>
        </w:numPr>
        <w:ind w:right="340"/>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4C5FB1">
      <w:pPr>
        <w:tabs>
          <w:tab w:val="left" w:pos="360"/>
        </w:tabs>
        <w:ind w:left="1080" w:right="340" w:hanging="360"/>
        <w:contextualSpacing/>
        <w:jc w:val="both"/>
        <w:rPr>
          <w:rFonts w:ascii="Times New Roman" w:hAnsi="Times New Roman"/>
          <w:color w:val="000000"/>
          <w:sz w:val="23"/>
          <w:szCs w:val="23"/>
        </w:rPr>
      </w:pPr>
    </w:p>
    <w:p w14:paraId="483E4180" w14:textId="322AD944" w:rsidR="009D0C7A" w:rsidRPr="0028679B" w:rsidRDefault="009D0C7A" w:rsidP="0028679B">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w:t>
      </w:r>
      <w:r w:rsidR="003460BD" w:rsidRPr="008733B6">
        <w:rPr>
          <w:rFonts w:ascii="Times New Roman" w:eastAsia="Calibri" w:hAnsi="Times New Roman"/>
          <w:snapToGrid w:val="0"/>
          <w:color w:val="000000"/>
          <w:sz w:val="23"/>
          <w:szCs w:val="23"/>
        </w:rPr>
        <w:t>price,</w:t>
      </w:r>
      <w:r w:rsidRPr="008733B6">
        <w:rPr>
          <w:rFonts w:ascii="Times New Roman" w:eastAsia="Calibri" w:hAnsi="Times New Roman"/>
          <w:snapToGrid w:val="0"/>
          <w:color w:val="000000"/>
          <w:sz w:val="23"/>
          <w:szCs w:val="23"/>
        </w:rPr>
        <w:t xml:space="preserve"> and total prices. </w:t>
      </w:r>
    </w:p>
    <w:p w14:paraId="1763B2FB" w14:textId="77777777" w:rsidR="009D0C7A" w:rsidRPr="008733B6" w:rsidRDefault="009D0C7A" w:rsidP="00B56355">
      <w:pPr>
        <w:tabs>
          <w:tab w:val="left" w:pos="360"/>
        </w:tabs>
        <w:ind w:left="720" w:right="340" w:hanging="360"/>
        <w:contextualSpacing/>
        <w:jc w:val="both"/>
        <w:rPr>
          <w:rFonts w:ascii="Times New Roman" w:hAnsi="Times New Roman"/>
          <w:b/>
          <w:color w:val="000000"/>
          <w:sz w:val="23"/>
          <w:szCs w:val="23"/>
        </w:rPr>
      </w:pPr>
    </w:p>
    <w:p w14:paraId="66D5F4BD"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5105C1C4" w:rsidR="009D0C7A"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premises and property, and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5DDD53C0" w14:textId="77777777" w:rsidR="00921929" w:rsidRDefault="00921929" w:rsidP="004C5FB1">
      <w:pPr>
        <w:widowControl w:val="0"/>
        <w:ind w:left="720" w:right="340"/>
        <w:jc w:val="both"/>
        <w:rPr>
          <w:rFonts w:ascii="Times New Roman" w:hAnsi="Times New Roman"/>
          <w:snapToGrid w:val="0"/>
          <w:sz w:val="23"/>
          <w:szCs w:val="23"/>
        </w:rPr>
      </w:pPr>
    </w:p>
    <w:p w14:paraId="04ED68E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1B4125A2" w:rsidR="009D0C7A" w:rsidRPr="008733B6" w:rsidRDefault="009D0C7A" w:rsidP="004C5FB1">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7CC7868B"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3287A733" w:rsidR="009D0C7A" w:rsidRPr="008733B6" w:rsidRDefault="00EB15F9" w:rsidP="004C5FB1">
      <w:pPr>
        <w:widowControl w:val="0"/>
        <w:numPr>
          <w:ilvl w:val="0"/>
          <w:numId w:val="7"/>
        </w:numPr>
        <w:ind w:left="1440" w:right="3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w:t>
      </w:r>
      <w:r w:rsidR="003460BD" w:rsidRPr="008733B6">
        <w:rPr>
          <w:rFonts w:ascii="Times New Roman" w:hAnsi="Times New Roman"/>
          <w:snapToGrid w:val="0"/>
          <w:sz w:val="23"/>
          <w:szCs w:val="23"/>
        </w:rPr>
        <w:t>compensation,</w:t>
      </w:r>
      <w:r w:rsidR="009D0C7A" w:rsidRPr="008733B6">
        <w:rPr>
          <w:rFonts w:ascii="Times New Roman" w:hAnsi="Times New Roman"/>
          <w:snapToGrid w:val="0"/>
          <w:sz w:val="23"/>
          <w:szCs w:val="23"/>
        </w:rPr>
        <w:t xml:space="preserve"> or benefits under any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459FD782" w14:textId="77777777" w:rsidR="009D0C7A" w:rsidRPr="008733B6" w:rsidRDefault="009D0C7A" w:rsidP="004C5FB1">
      <w:pPr>
        <w:widowControl w:val="0"/>
        <w:tabs>
          <w:tab w:val="left" w:pos="-3150"/>
        </w:tabs>
        <w:ind w:left="1440" w:right="340" w:hanging="360"/>
        <w:jc w:val="both"/>
        <w:rPr>
          <w:rFonts w:ascii="Times New Roman" w:hAnsi="Times New Roman"/>
          <w:snapToGrid w:val="0"/>
          <w:sz w:val="23"/>
          <w:szCs w:val="23"/>
        </w:rPr>
      </w:pPr>
    </w:p>
    <w:p w14:paraId="201B7790" w14:textId="77777777" w:rsidR="009D0C7A" w:rsidRPr="008733B6" w:rsidRDefault="009D0C7A" w:rsidP="001507E8">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lastRenderedPageBreak/>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524C744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5F9D11C9" w:rsidR="009D0C7A" w:rsidRPr="008733B6" w:rsidRDefault="009D0C7A" w:rsidP="004C5FB1">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w:t>
      </w:r>
      <w:r w:rsidR="003460BD" w:rsidRPr="008733B6">
        <w:rPr>
          <w:rFonts w:ascii="Times New Roman" w:hAnsi="Times New Roman"/>
          <w:sz w:val="23"/>
          <w:szCs w:val="23"/>
        </w:rPr>
        <w:t xml:space="preserve">. </w:t>
      </w:r>
      <w:r w:rsidRPr="008733B6">
        <w:rPr>
          <w:rFonts w:ascii="Times New Roman" w:hAnsi="Times New Roman"/>
          <w:sz w:val="23"/>
          <w:szCs w:val="23"/>
        </w:rPr>
        <w:t>In addition to other requirements, the following are specifically enumerated.</w:t>
      </w:r>
    </w:p>
    <w:p w14:paraId="1A45C47B" w14:textId="77777777" w:rsidR="009D0C7A" w:rsidRPr="0028679B" w:rsidRDefault="009D0C7A" w:rsidP="004C5FB1">
      <w:pPr>
        <w:widowControl w:val="0"/>
        <w:tabs>
          <w:tab w:val="left" w:pos="720"/>
        </w:tabs>
        <w:ind w:left="720" w:right="340"/>
        <w:jc w:val="both"/>
        <w:rPr>
          <w:rFonts w:ascii="Times New Roman" w:hAnsi="Times New Roman"/>
          <w:snapToGrid w:val="0"/>
          <w:sz w:val="23"/>
          <w:szCs w:val="23"/>
        </w:rPr>
      </w:pPr>
    </w:p>
    <w:p w14:paraId="340D3556" w14:textId="304E0C79" w:rsidR="009213C8" w:rsidRPr="0028679B" w:rsidRDefault="009213C8" w:rsidP="004C5FB1">
      <w:pPr>
        <w:widowControl w:val="0"/>
        <w:numPr>
          <w:ilvl w:val="0"/>
          <w:numId w:val="26"/>
        </w:numPr>
        <w:ind w:right="340"/>
        <w:jc w:val="both"/>
        <w:rPr>
          <w:rFonts w:ascii="Times New Roman" w:hAnsi="Times New Roman"/>
          <w:snapToGrid w:val="0"/>
          <w:sz w:val="23"/>
          <w:szCs w:val="23"/>
        </w:rPr>
      </w:pPr>
      <w:r w:rsidRPr="0028679B">
        <w:rPr>
          <w:rFonts w:ascii="Times New Roman" w:hAnsi="Times New Roman"/>
          <w:snapToGrid w:val="0"/>
          <w:sz w:val="23"/>
          <w:szCs w:val="23"/>
        </w:rPr>
        <w:t>A contract will not be established for this bid. Vendors are asked to include on their Bid Response Form the length of time their bid prices will be held as future purchases may be made from this ITB as needed.</w:t>
      </w:r>
    </w:p>
    <w:p w14:paraId="5F114191" w14:textId="77777777" w:rsidR="009213C8" w:rsidRPr="008C27EE" w:rsidRDefault="009213C8" w:rsidP="004C5FB1">
      <w:pPr>
        <w:widowControl w:val="0"/>
        <w:ind w:left="1080" w:right="340" w:hanging="360"/>
        <w:jc w:val="both"/>
        <w:rPr>
          <w:rFonts w:ascii="Times New Roman" w:hAnsi="Times New Roman"/>
          <w:snapToGrid w:val="0"/>
          <w:sz w:val="23"/>
          <w:szCs w:val="23"/>
        </w:rPr>
      </w:pPr>
    </w:p>
    <w:p w14:paraId="4F0D667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6AC6DC95"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6A093BC2"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4D405506"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380A9CD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02B9199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B6180EC" w14:textId="77777777" w:rsidR="009D0C7A" w:rsidRPr="008733B6" w:rsidRDefault="009D0C7A" w:rsidP="00B56355">
      <w:pPr>
        <w:spacing w:after="200" w:line="276" w:lineRule="auto"/>
        <w:ind w:left="720" w:right="340" w:hanging="360"/>
        <w:contextualSpacing/>
        <w:jc w:val="both"/>
        <w:rPr>
          <w:rFonts w:ascii="Times New Roman" w:hAnsi="Times New Roman"/>
          <w:snapToGrid w:val="0"/>
          <w:sz w:val="23"/>
          <w:szCs w:val="23"/>
        </w:rPr>
      </w:pPr>
    </w:p>
    <w:p w14:paraId="769BBD57" w14:textId="77777777" w:rsidR="009D0C7A" w:rsidRPr="008733B6" w:rsidRDefault="009D0C7A" w:rsidP="00B56355">
      <w:pPr>
        <w:numPr>
          <w:ilvl w:val="0"/>
          <w:numId w:val="24"/>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123D6F69" w:rsidR="009D0C7A" w:rsidRPr="008733B6" w:rsidRDefault="009D0C7A" w:rsidP="004C5FB1">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w:t>
      </w:r>
      <w:r w:rsidR="003460BD">
        <w:rPr>
          <w:rFonts w:ascii="Times New Roman" w:eastAsia="Calibri" w:hAnsi="Times New Roman"/>
          <w:snapToGrid w:val="0"/>
          <w:color w:val="000000"/>
          <w:sz w:val="23"/>
          <w:szCs w:val="23"/>
        </w:rPr>
        <w:t>three (</w:t>
      </w:r>
      <w:r w:rsidRPr="008733B6">
        <w:rPr>
          <w:rFonts w:ascii="Times New Roman" w:eastAsia="Calibri" w:hAnsi="Times New Roman"/>
          <w:snapToGrid w:val="0"/>
          <w:color w:val="000000"/>
          <w:sz w:val="23"/>
          <w:szCs w:val="23"/>
        </w:rPr>
        <w:t>3</w:t>
      </w:r>
      <w:r w:rsidR="003460BD">
        <w:rPr>
          <w:rFonts w:ascii="Times New Roman" w:eastAsia="Calibri" w:hAnsi="Times New Roman"/>
          <w:snapToGrid w:val="0"/>
          <w:color w:val="000000"/>
          <w:sz w:val="23"/>
          <w:szCs w:val="23"/>
        </w:rPr>
        <w:t>)</w:t>
      </w:r>
      <w:r w:rsidRPr="008733B6">
        <w:rPr>
          <w:rFonts w:ascii="Times New Roman" w:eastAsia="Calibri" w:hAnsi="Times New Roman"/>
          <w:snapToGrid w:val="0"/>
          <w:color w:val="000000"/>
          <w:sz w:val="23"/>
          <w:szCs w:val="23"/>
        </w:rPr>
        <w:t xml:space="preserve">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3F2137">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ITB.</w:t>
      </w:r>
    </w:p>
    <w:p w14:paraId="6D7A0FF2"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7EC2A8F4" w14:textId="77777777" w:rsidR="009D0C7A" w:rsidRPr="008733B6" w:rsidRDefault="009D0C7A" w:rsidP="004454A0">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4454A0">
      <w:pPr>
        <w:spacing w:before="16"/>
        <w:ind w:right="340"/>
        <w:contextualSpacing/>
        <w:jc w:val="both"/>
        <w:rPr>
          <w:rFonts w:ascii="Times New Roman" w:eastAsia="Calibri" w:hAnsi="Times New Roman"/>
          <w:color w:val="000000"/>
          <w:sz w:val="23"/>
          <w:szCs w:val="23"/>
        </w:rPr>
      </w:pPr>
    </w:p>
    <w:p w14:paraId="69530BE8"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B06B52">
      <w:pPr>
        <w:ind w:left="1080" w:right="340"/>
        <w:contextualSpacing/>
        <w:jc w:val="both"/>
        <w:rPr>
          <w:rFonts w:ascii="Times New Roman" w:eastAsia="Calibri" w:hAnsi="Times New Roman"/>
          <w:color w:val="000000"/>
          <w:sz w:val="23"/>
          <w:szCs w:val="23"/>
        </w:rPr>
      </w:pPr>
    </w:p>
    <w:p w14:paraId="678C1D66"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0550CA2B" w14:textId="7068F58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certifies that the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and/or any of its sub</w:t>
      </w:r>
      <w:r w:rsidR="001843D5" w:rsidRPr="00E92D54">
        <w:rPr>
          <w:rFonts w:ascii="Times New Roman" w:eastAsia="Calibri" w:hAnsi="Times New Roman"/>
          <w:color w:val="000000"/>
          <w:sz w:val="23"/>
          <w:szCs w:val="23"/>
        </w:rPr>
        <w:t xml:space="preserve"> V</w:t>
      </w:r>
      <w:r w:rsidR="002B0696" w:rsidRPr="00E92D54">
        <w:rPr>
          <w:rFonts w:ascii="Times New Roman" w:eastAsia="Calibri" w:hAnsi="Times New Roman"/>
          <w:color w:val="000000"/>
          <w:sz w:val="23"/>
          <w:szCs w:val="23"/>
        </w:rPr>
        <w:t>endor</w:t>
      </w:r>
      <w:r w:rsidRPr="00E92D54">
        <w:rPr>
          <w:rFonts w:ascii="Times New Roman" w:eastAsia="Calibri" w:hAnsi="Times New Roman"/>
          <w:color w:val="000000"/>
          <w:sz w:val="23"/>
          <w:szCs w:val="23"/>
        </w:rPr>
        <w:t xml:space="preserve">s have not been debarred, suspended, or declared ineligible by any agency of the State of Georgia or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or as defined in the Federal Acquisition Regulation (FAR) 48 C.F.R. Ch.1 Subpart 9.4.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will immediately notify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Purchasing Department and the Director of School Nutrition if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is debarred or placed on the Consolidated List of Debarred, Suspended, and Ineligible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s by a federal entity.</w:t>
      </w:r>
    </w:p>
    <w:p w14:paraId="07688D9F" w14:textId="7777777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p>
    <w:p w14:paraId="510DB08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153910FE" w14:textId="06381A08" w:rsidR="009D0C7A" w:rsidRPr="00E92D54" w:rsidRDefault="002B0696"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w:t>
      </w:r>
      <w:r w:rsidR="009D0C7A" w:rsidRPr="00E92D54">
        <w:rPr>
          <w:rFonts w:ascii="Times New Roman" w:eastAsia="Calibri" w:hAnsi="Times New Roman"/>
          <w:color w:val="000000"/>
          <w:sz w:val="23"/>
          <w:szCs w:val="23"/>
        </w:rPr>
        <w:t xml:space="preserve"> must comply with the William F. Goodling Child Nutrition Reauthorization Act of 1998 (</w:t>
      </w:r>
      <w:r w:rsidR="003460BD" w:rsidRPr="00E92D54">
        <w:rPr>
          <w:rFonts w:ascii="Times New Roman" w:eastAsia="Calibri" w:hAnsi="Times New Roman"/>
          <w:color w:val="000000"/>
          <w:sz w:val="23"/>
          <w:szCs w:val="23"/>
        </w:rPr>
        <w:t>Buy American</w:t>
      </w:r>
      <w:r w:rsidR="009D0C7A" w:rsidRPr="00E92D54">
        <w:rPr>
          <w:rFonts w:ascii="Times New Roman" w:eastAsia="Calibri" w:hAnsi="Times New Roman"/>
          <w:color w:val="000000"/>
          <w:sz w:val="23"/>
          <w:szCs w:val="23"/>
        </w:rPr>
        <w:t xml:space="preserve">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means—(i) An agricultural commodity that is produced in the United States; and (ii) A food product that is processed in the United States substantially using agricultural commodities that are produced in the United States.</w:t>
      </w:r>
    </w:p>
    <w:p w14:paraId="434EDA3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43162002" w14:textId="77777777" w:rsidR="00357B52" w:rsidRPr="008733B6" w:rsidRDefault="00357B52"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544E8F3C"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In the event that a vendor does not perform according to the standards and conditions described in this ITB that is made a part of the contract with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that the damages caused by a breach of the ITB terms incorporated into a subsequent contract are difficult or impossible of estimation due to labor costs and costs to cure when Vendor does not deliver as stated in the ITB and Vendor acceptance.  In order to provide for damages and estimate a reasonable probable loss,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to the following damage calculation as an optional remedy for the Vendor’s breach.</w:t>
      </w:r>
    </w:p>
    <w:p w14:paraId="4707BDC4" w14:textId="77777777"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
    <w:p w14:paraId="0F07EB90" w14:textId="77777777" w:rsidR="00357B52" w:rsidRPr="008733B6" w:rsidRDefault="00357B52" w:rsidP="00B06B52">
      <w:pPr>
        <w:numPr>
          <w:ilvl w:val="0"/>
          <w:numId w:val="8"/>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B06B52">
      <w:pPr>
        <w:tabs>
          <w:tab w:val="left" w:pos="1440"/>
        </w:tabs>
        <w:ind w:left="1440" w:right="340" w:hanging="360"/>
        <w:jc w:val="both"/>
        <w:rPr>
          <w:rFonts w:ascii="Times New Roman" w:eastAsia="Calibri" w:hAnsi="Times New Roman"/>
          <w:b/>
          <w:sz w:val="23"/>
          <w:szCs w:val="23"/>
        </w:rPr>
      </w:pPr>
    </w:p>
    <w:p w14:paraId="5B35A888" w14:textId="77777777" w:rsidR="0057640B" w:rsidRPr="0028679B" w:rsidRDefault="0057640B" w:rsidP="00B06B52">
      <w:pPr>
        <w:tabs>
          <w:tab w:val="left" w:pos="1440"/>
        </w:tabs>
        <w:ind w:left="1440" w:right="340"/>
        <w:jc w:val="both"/>
        <w:rPr>
          <w:rFonts w:ascii="Times New Roman" w:hAnsi="Times New Roman"/>
          <w:sz w:val="23"/>
          <w:szCs w:val="23"/>
        </w:rPr>
      </w:pPr>
      <w:r w:rsidRPr="0028679B">
        <w:rPr>
          <w:rFonts w:ascii="Times New Roman" w:hAnsi="Times New Roman"/>
          <w:sz w:val="23"/>
          <w:szCs w:val="23"/>
        </w:rPr>
        <w:t>Non-Delivery: In the event that a delivery does not occur at all on the scheduled delivery day, the Vendor may be assessed damages for up to 20% of the cost of the missing order for each school that did not receive a delivery.</w:t>
      </w:r>
    </w:p>
    <w:p w14:paraId="348F5A53" w14:textId="77777777" w:rsidR="0057640B" w:rsidRPr="0028679B" w:rsidRDefault="0057640B" w:rsidP="00B06B52">
      <w:pPr>
        <w:tabs>
          <w:tab w:val="left" w:pos="1440"/>
        </w:tabs>
        <w:ind w:left="1440" w:right="340"/>
        <w:jc w:val="both"/>
        <w:rPr>
          <w:rFonts w:ascii="Times New Roman" w:hAnsi="Times New Roman"/>
        </w:rPr>
      </w:pPr>
    </w:p>
    <w:p w14:paraId="7A88F1B9" w14:textId="77777777" w:rsidR="0057640B" w:rsidRPr="0028679B" w:rsidRDefault="0057640B" w:rsidP="00B06B52">
      <w:pPr>
        <w:tabs>
          <w:tab w:val="left" w:pos="1440"/>
        </w:tabs>
        <w:ind w:left="1440" w:right="340"/>
        <w:contextualSpacing/>
        <w:jc w:val="both"/>
        <w:rPr>
          <w:rFonts w:ascii="Times New Roman" w:eastAsia="Calibri" w:hAnsi="Times New Roman"/>
          <w:sz w:val="23"/>
          <w:szCs w:val="23"/>
        </w:rPr>
      </w:pPr>
      <w:r w:rsidRPr="0028679B">
        <w:rPr>
          <w:rFonts w:ascii="Times New Roman" w:eastAsia="Calibri" w:hAnsi="Times New Roman"/>
          <w:sz w:val="23"/>
          <w:szCs w:val="23"/>
        </w:rPr>
        <w:t>Late Delivery: In the event that the entire delivery is not delivered by the required delivery date, the contractor may be assessed a financial penalty for up to 20% of the cost of the late order. Backorders are considered a late delivery if not delivered prior to the stated date listed in this ITB.</w:t>
      </w:r>
    </w:p>
    <w:p w14:paraId="72AE42A9" w14:textId="77777777" w:rsidR="0057640B" w:rsidRPr="0028679B" w:rsidRDefault="0057640B" w:rsidP="00B06B52">
      <w:pPr>
        <w:tabs>
          <w:tab w:val="left" w:pos="1440"/>
        </w:tabs>
        <w:ind w:left="1440" w:right="340" w:hanging="360"/>
        <w:contextualSpacing/>
        <w:jc w:val="both"/>
        <w:rPr>
          <w:rFonts w:ascii="Times New Roman" w:eastAsia="Calibri" w:hAnsi="Times New Roman"/>
          <w:sz w:val="23"/>
          <w:szCs w:val="23"/>
        </w:rPr>
      </w:pPr>
    </w:p>
    <w:p w14:paraId="2240425C" w14:textId="77777777" w:rsidR="0057640B" w:rsidRPr="0028679B" w:rsidRDefault="0057640B" w:rsidP="00B06B52">
      <w:pPr>
        <w:tabs>
          <w:tab w:val="left" w:pos="1440"/>
        </w:tabs>
        <w:ind w:left="1440" w:right="340"/>
        <w:contextualSpacing/>
        <w:jc w:val="both"/>
        <w:rPr>
          <w:rFonts w:ascii="Times New Roman" w:eastAsia="Calibri" w:hAnsi="Times New Roman"/>
          <w:sz w:val="23"/>
          <w:szCs w:val="23"/>
        </w:rPr>
      </w:pPr>
      <w:r w:rsidRPr="0028679B">
        <w:rPr>
          <w:rFonts w:ascii="Times New Roman" w:eastAsia="Calibri" w:hAnsi="Times New Roman"/>
          <w:sz w:val="23"/>
          <w:szCs w:val="23"/>
        </w:rPr>
        <w:t xml:space="preserve">Incorrect Shipment and Delivery: Failure to deliver all items according to the delivery requirements listed in this ITB may result in the Bidder being assessed a financial penalty for up to 20% of the cost of the items that were shipped incorrectly. </w:t>
      </w:r>
    </w:p>
    <w:p w14:paraId="163E8BBB" w14:textId="77777777" w:rsidR="0057640B" w:rsidRPr="0028679B" w:rsidRDefault="0057640B" w:rsidP="00B06B52">
      <w:pPr>
        <w:tabs>
          <w:tab w:val="left" w:pos="1440"/>
        </w:tabs>
        <w:ind w:left="1440" w:right="340" w:hanging="360"/>
        <w:contextualSpacing/>
        <w:jc w:val="both"/>
        <w:rPr>
          <w:rFonts w:ascii="Times New Roman" w:eastAsia="Calibri" w:hAnsi="Times New Roman"/>
          <w:sz w:val="23"/>
          <w:szCs w:val="23"/>
        </w:rPr>
      </w:pPr>
    </w:p>
    <w:p w14:paraId="78834345" w14:textId="48F7BD87" w:rsidR="0057640B" w:rsidRPr="0028679B" w:rsidRDefault="0057640B" w:rsidP="00B06B52">
      <w:pPr>
        <w:tabs>
          <w:tab w:val="left" w:pos="1440"/>
        </w:tabs>
        <w:ind w:left="1440" w:right="340"/>
        <w:contextualSpacing/>
        <w:jc w:val="both"/>
        <w:rPr>
          <w:rFonts w:ascii="Times New Roman" w:eastAsia="Calibri" w:hAnsi="Times New Roman"/>
          <w:sz w:val="23"/>
          <w:szCs w:val="23"/>
        </w:rPr>
      </w:pPr>
      <w:r w:rsidRPr="0028679B">
        <w:rPr>
          <w:rFonts w:ascii="Times New Roman" w:eastAsia="Calibri" w:hAnsi="Times New Roman"/>
          <w:sz w:val="23"/>
          <w:szCs w:val="23"/>
        </w:rPr>
        <w:t>The company that is awarded this bid will be responsible for any fees asse</w:t>
      </w:r>
      <w:r w:rsidR="003926BD" w:rsidRPr="0028679B">
        <w:rPr>
          <w:rFonts w:ascii="Times New Roman" w:eastAsia="Calibri" w:hAnsi="Times New Roman"/>
          <w:sz w:val="23"/>
          <w:szCs w:val="23"/>
        </w:rPr>
        <w:t>sse</w:t>
      </w:r>
      <w:r w:rsidRPr="0028679B">
        <w:rPr>
          <w:rFonts w:ascii="Times New Roman" w:eastAsia="Calibri" w:hAnsi="Times New Roman"/>
          <w:sz w:val="23"/>
          <w:szCs w:val="23"/>
        </w:rPr>
        <w:t>d by SNP, regardless of other entities or services that may have been involved in the production or delivery of the product.</w:t>
      </w:r>
    </w:p>
    <w:p w14:paraId="755F11AA" w14:textId="77777777" w:rsidR="0057640B" w:rsidRPr="0028679B" w:rsidRDefault="0057640B" w:rsidP="00B06B52">
      <w:pPr>
        <w:tabs>
          <w:tab w:val="left" w:pos="1440"/>
        </w:tabs>
        <w:ind w:left="1440" w:right="340" w:hanging="360"/>
        <w:contextualSpacing/>
        <w:jc w:val="both"/>
        <w:rPr>
          <w:rFonts w:ascii="Times New Roman" w:eastAsia="Calibri" w:hAnsi="Times New Roman"/>
          <w:i/>
          <w:sz w:val="23"/>
          <w:szCs w:val="23"/>
        </w:rPr>
      </w:pPr>
    </w:p>
    <w:p w14:paraId="08709A22" w14:textId="77777777"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lastRenderedPageBreak/>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B06B52">
      <w:pPr>
        <w:tabs>
          <w:tab w:val="left" w:pos="1440"/>
        </w:tabs>
        <w:ind w:left="1440" w:right="340" w:hanging="360"/>
        <w:contextualSpacing/>
        <w:jc w:val="both"/>
        <w:rPr>
          <w:rFonts w:ascii="Times New Roman" w:hAnsi="Times New Roman"/>
          <w:color w:val="000000"/>
          <w:sz w:val="23"/>
          <w:szCs w:val="23"/>
        </w:rPr>
      </w:pPr>
    </w:p>
    <w:p w14:paraId="3BE34B12" w14:textId="672AA944"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4468CB">
        <w:rPr>
          <w:rFonts w:ascii="Times New Roman" w:hAnsi="Times New Roman"/>
          <w:color w:val="000000"/>
          <w:sz w:val="23"/>
          <w:szCs w:val="23"/>
        </w:rPr>
        <w:t>School District</w:t>
      </w:r>
      <w:r w:rsidR="004468CB" w:rsidRPr="008733B6">
        <w:rPr>
          <w:rFonts w:ascii="Times New Roman" w:hAnsi="Times New Roman"/>
          <w:color w:val="000000"/>
          <w:sz w:val="23"/>
          <w:szCs w:val="23"/>
        </w:rPr>
        <w:t xml:space="preserve"> </w:t>
      </w:r>
      <w:r w:rsidRPr="008733B6">
        <w:rPr>
          <w:rFonts w:ascii="Times New Roman" w:hAnsi="Times New Roman"/>
          <w:color w:val="000000"/>
          <w:sz w:val="23"/>
          <w:szCs w:val="23"/>
        </w:rPr>
        <w:t>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B06B52">
      <w:pPr>
        <w:tabs>
          <w:tab w:val="left" w:pos="1440"/>
        </w:tabs>
        <w:ind w:left="1440" w:right="340" w:hanging="360"/>
        <w:contextualSpacing/>
        <w:jc w:val="both"/>
        <w:rPr>
          <w:rFonts w:ascii="Times New Roman" w:eastAsia="Calibri" w:hAnsi="Times New Roman"/>
          <w:color w:val="000000"/>
          <w:sz w:val="23"/>
          <w:szCs w:val="23"/>
        </w:rPr>
      </w:pPr>
    </w:p>
    <w:p w14:paraId="0427FEE7"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0D62D718"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4B956281"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3CF0C45B"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w:t>
      </w:r>
      <w:r w:rsidR="00712267" w:rsidRPr="00B06B52">
        <w:rPr>
          <w:rFonts w:ascii="Times New Roman" w:eastAsia="Calibri" w:hAnsi="Times New Roman"/>
          <w:color w:val="000000"/>
          <w:sz w:val="23"/>
          <w:szCs w:val="23"/>
        </w:rPr>
        <w:t xml:space="preserve">race, color, national origin, age, disability, and where applicable, sex, marital status, </w:t>
      </w:r>
      <w:r w:rsidR="00712267" w:rsidRPr="004454A0">
        <w:rPr>
          <w:rFonts w:ascii="Times New Roman" w:eastAsia="Calibri" w:hAnsi="Times New Roman"/>
          <w:color w:val="000000"/>
          <w:sz w:val="23"/>
          <w:szCs w:val="23"/>
        </w:rPr>
        <w:t>familial</w:t>
      </w:r>
      <w:r w:rsidR="00712267"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w:t>
      </w:r>
      <w:r w:rsidRPr="00B06B52">
        <w:rPr>
          <w:rFonts w:ascii="Times New Roman" w:eastAsia="Calibri" w:hAnsi="Times New Roman"/>
          <w:color w:val="000000"/>
          <w:sz w:val="23"/>
          <w:szCs w:val="23"/>
        </w:rPr>
        <w:t xml:space="preserve">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40BF9B6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11BAAA1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1885A912"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sidRPr="008733B6">
        <w:rPr>
          <w:rFonts w:ascii="Times New Roman" w:eastAsia="Calibri" w:hAnsi="Times New Roman"/>
          <w:color w:val="000000"/>
          <w:sz w:val="23"/>
          <w:szCs w:val="23"/>
        </w:rPr>
        <w:t xml:space="preserve"> (for bids over $100k)</w:t>
      </w:r>
    </w:p>
    <w:p w14:paraId="5AB3DA00"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Compliance with all applicable standards, orders, or requirements issued under section 306 of the Clean Air Act (42 U.S.C. 1857(h)) Clean Air and Water Certification.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certifies that none of the facilities it uses to produce goods provided under the Contract are on the Environmental Protection Authority (EPA) List of 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xml:space="preserv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will immediately notify the School Food Authority of the receipt of any communication indicating that any of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’s facilities are under consideration to be listed on the EPA List of Violating Facilities.</w:t>
      </w:r>
    </w:p>
    <w:p w14:paraId="40BF1043"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7CDFA125" w14:textId="77777777" w:rsidR="009D0C7A" w:rsidRPr="008733B6"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A35FB3C" w14:textId="66AFECD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race, color, national origin, sex, </w:t>
      </w:r>
      <w:r w:rsidR="003460BD" w:rsidRPr="00B06B52">
        <w:rPr>
          <w:rFonts w:ascii="Times New Roman" w:eastAsia="Calibri" w:hAnsi="Times New Roman"/>
          <w:color w:val="000000"/>
          <w:sz w:val="23"/>
          <w:szCs w:val="23"/>
        </w:rPr>
        <w:t>age,</w:t>
      </w:r>
      <w:r w:rsidRPr="00B06B52">
        <w:rPr>
          <w:rFonts w:ascii="Times New Roman" w:eastAsia="Calibri" w:hAnsi="Times New Roman"/>
          <w:color w:val="000000"/>
          <w:sz w:val="23"/>
          <w:szCs w:val="23"/>
        </w:rPr>
        <w:t xml:space="preserve"> and disability. To file a complaint of discrimination, write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20250-9410 or call (202) 720-5964 (voice and TDD). USDA is an equal opportunity provider and employer.</w:t>
      </w:r>
    </w:p>
    <w:p w14:paraId="41DE1D79" w14:textId="27FAF84E"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p>
    <w:p w14:paraId="473ACAF8" w14:textId="77777777" w:rsidR="0030601E" w:rsidRPr="00071ADC" w:rsidRDefault="0030601E"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35895F44" w14:textId="77777777"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program applicant hereby agrees that it will comply with Title VI of the Civil Rights Act of 1964 (42 U.S.C. § 2000d et seq.), Title IX of the Education Amendments of 1972 (20 U.S.C. § 1681 et seq.), Section 504 of the Rehabilitation </w:t>
      </w:r>
      <w:r w:rsidRPr="004454A0">
        <w:rPr>
          <w:rFonts w:ascii="Times New Roman" w:eastAsia="Calibri" w:hAnsi="Times New Roman"/>
          <w:color w:val="000000"/>
          <w:sz w:val="23"/>
          <w:szCs w:val="23"/>
        </w:rPr>
        <w:t>Act</w:t>
      </w:r>
      <w:r w:rsidRPr="00B06B52">
        <w:rPr>
          <w:rFonts w:ascii="Times New Roman" w:eastAsia="Calibri" w:hAnsi="Times New Roman"/>
          <w:color w:val="000000"/>
          <w:sz w:val="23"/>
          <w:szCs w:val="23"/>
        </w:rPr>
        <w:t xml:space="preserve">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w:t>
      </w:r>
      <w:r w:rsidRPr="00B06B52">
        <w:rPr>
          <w:rFonts w:ascii="Times New Roman" w:eastAsia="Calibri" w:hAnsi="Times New Roman"/>
          <w:color w:val="000000"/>
          <w:sz w:val="23"/>
          <w:szCs w:val="23"/>
        </w:rPr>
        <w:lastRenderedPageBreak/>
        <w:t>program or activity for which the program applicant receives Federal financial assistance from FNS; and hereby gives assurance that it will immediately take measures necessary to effectuate this agreement.</w:t>
      </w:r>
    </w:p>
    <w:p w14:paraId="73F3EAC2"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6F821CF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6D9F3AAD" w14:textId="4324523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maintain books, records and documents in accordance with generally accepted accounting principles and procedures and which sufficiently and properly document and calculate all charges billed to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and for a period of at least five (5) years following the date of final payment or completion of any required audit, whichever is later. Records to be maintained include both financial records and service records. </w:t>
      </w:r>
    </w:p>
    <w:p w14:paraId="109AE92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1F00D3C" w14:textId="7D2846E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permit the Auditor of the State of Georgia or any authorized representative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impose a charge for audit or examination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’s books and records. If an audit discloses incorrect billings or improprieties, the State and/or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reserve the right to charge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B06B52" w:rsidRDefault="009D0C7A" w:rsidP="00B06B52">
      <w:pPr>
        <w:tabs>
          <w:tab w:val="left" w:pos="1440"/>
        </w:tabs>
        <w:ind w:left="900" w:right="340"/>
        <w:contextualSpacing/>
        <w:jc w:val="both"/>
        <w:rPr>
          <w:rFonts w:ascii="Times New Roman" w:eastAsia="Calibri" w:hAnsi="Times New Roman"/>
          <w:color w:val="000000"/>
          <w:sz w:val="23"/>
          <w:szCs w:val="23"/>
        </w:rPr>
      </w:pPr>
    </w:p>
    <w:p w14:paraId="3F684D8A"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1F736BC5" w14:textId="77777777" w:rsidR="009D0C7A" w:rsidRPr="002B1129"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sidRPr="002B1129">
        <w:rPr>
          <w:rFonts w:ascii="Times New Roman" w:hAnsi="Times New Roman"/>
          <w:color w:val="000000"/>
          <w:sz w:val="23"/>
          <w:szCs w:val="23"/>
        </w:rPr>
        <w:t>Houston County School District</w:t>
      </w:r>
      <w:r w:rsidRPr="002B1129">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7CAC965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040F9F16"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6656B3A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273620E0"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55952C70"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B06B52">
      <w:pPr>
        <w:pStyle w:val="ListParagraph"/>
        <w:tabs>
          <w:tab w:val="left" w:pos="1260"/>
        </w:tabs>
        <w:spacing w:after="0" w:line="240" w:lineRule="auto"/>
        <w:ind w:left="1260" w:right="346"/>
        <w:jc w:val="both"/>
        <w:rPr>
          <w:rFonts w:ascii="Times New Roman" w:hAnsi="Times New Roman"/>
          <w:color w:val="000000"/>
          <w:sz w:val="23"/>
          <w:szCs w:val="23"/>
        </w:rPr>
      </w:pPr>
    </w:p>
    <w:p w14:paraId="78F65EB2"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1E9BC741" w14:textId="176B9E03" w:rsidR="009D0C7A" w:rsidRPr="00B06B52" w:rsidRDefault="003F2137"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B06B52">
        <w:rPr>
          <w:rFonts w:ascii="Times New Roman" w:eastAsia="Calibri" w:hAnsi="Times New Roman"/>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B06B52">
        <w:rPr>
          <w:rFonts w:ascii="Times New Roman" w:eastAsia="Calibri" w:hAnsi="Times New Roman"/>
          <w:color w:val="000000"/>
          <w:sz w:val="23"/>
          <w:szCs w:val="23"/>
        </w:rPr>
        <w:t>olicy DJE: Purchasing, Policy DJEA: Purchasing Authority, Policy DJED: Bids and Quotations, Policy DJEE: Local Purchasing, Policy DJEI: </w:t>
      </w:r>
      <w:r w:rsidR="00EB15F9" w:rsidRPr="00B06B52">
        <w:rPr>
          <w:rFonts w:ascii="Times New Roman" w:eastAsia="Calibri" w:hAnsi="Times New Roman"/>
          <w:color w:val="000000"/>
          <w:sz w:val="23"/>
          <w:szCs w:val="23"/>
        </w:rPr>
        <w:t>Vendor</w:t>
      </w:r>
      <w:r w:rsidR="009D0C7A" w:rsidRPr="00B06B52">
        <w:rPr>
          <w:rFonts w:ascii="Times New Roman" w:eastAsia="Calibri" w:hAnsi="Times New Roman"/>
          <w:color w:val="000000"/>
          <w:sz w:val="23"/>
          <w:szCs w:val="23"/>
        </w:rPr>
        <w:t xml:space="preserve"> Relations, and Policy DJEG: Purchase Orders and Contracts.</w:t>
      </w:r>
    </w:p>
    <w:p w14:paraId="5937D45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DDAE62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61BB3A81"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66C061B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7D72B207" w14:textId="7562673A"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26319A47" w14:textId="67022210" w:rsidR="009F5D89"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resulting from this ITB shall remain with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awarded.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w:t>
      </w:r>
      <w:r w:rsidR="003F2137" w:rsidRPr="00B06B52">
        <w:rPr>
          <w:rFonts w:ascii="Times New Roman" w:eastAsia="Calibri" w:hAnsi="Times New Roman"/>
          <w:color w:val="000000"/>
          <w:sz w:val="23"/>
          <w:szCs w:val="23"/>
        </w:rPr>
        <w:t>HCSD</w:t>
      </w:r>
      <w:r w:rsidR="00422EB6" w:rsidRPr="00B06B52">
        <w:rPr>
          <w:rFonts w:ascii="Times New Roman" w:eastAsia="Calibri" w:hAnsi="Times New Roman"/>
          <w:color w:val="000000"/>
          <w:sz w:val="23"/>
          <w:szCs w:val="23"/>
        </w:rPr>
        <w:t>.</w:t>
      </w:r>
      <w:r w:rsidR="009F5D89" w:rsidRPr="00B06B52">
        <w:rPr>
          <w:rFonts w:ascii="Times New Roman" w:eastAsia="Calibri" w:hAnsi="Times New Roman"/>
          <w:color w:val="000000"/>
          <w:sz w:val="23"/>
          <w:szCs w:val="23"/>
        </w:rPr>
        <w:t xml:space="preserve"> </w:t>
      </w:r>
    </w:p>
    <w:p w14:paraId="3C0E8047" w14:textId="77777777" w:rsidR="006C1364" w:rsidRPr="00B06B52" w:rsidRDefault="006C1364" w:rsidP="00B06B52">
      <w:pPr>
        <w:tabs>
          <w:tab w:val="left" w:pos="1440"/>
        </w:tabs>
        <w:ind w:left="1080" w:right="340"/>
        <w:contextualSpacing/>
        <w:jc w:val="both"/>
        <w:rPr>
          <w:rFonts w:ascii="Times New Roman" w:eastAsia="Calibri" w:hAnsi="Times New Roman"/>
          <w:color w:val="000000"/>
          <w:sz w:val="23"/>
          <w:szCs w:val="23"/>
        </w:rPr>
      </w:pPr>
    </w:p>
    <w:p w14:paraId="18EA4F1F" w14:textId="1BFBCE9A" w:rsidR="009D0C7A" w:rsidRPr="009F5D89"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45FE7BC3" w14:textId="77777777" w:rsid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lastRenderedPageBreak/>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w:t>
      </w:r>
      <w:r w:rsidR="00B06B52">
        <w:rPr>
          <w:rFonts w:ascii="Times New Roman" w:eastAsia="Calibri" w:hAnsi="Times New Roman"/>
          <w:color w:val="000000"/>
          <w:sz w:val="23"/>
          <w:szCs w:val="23"/>
        </w:rPr>
        <w:t xml:space="preserve">strict shall not be held liable. </w:t>
      </w:r>
    </w:p>
    <w:p w14:paraId="53121DDF" w14:textId="77777777" w:rsidR="00B06B52" w:rsidRDefault="00B06B52" w:rsidP="00B06B52">
      <w:pPr>
        <w:tabs>
          <w:tab w:val="left" w:pos="1440"/>
        </w:tabs>
        <w:ind w:left="1080" w:right="340"/>
        <w:contextualSpacing/>
        <w:jc w:val="both"/>
        <w:rPr>
          <w:rFonts w:ascii="Times New Roman" w:eastAsia="Calibri" w:hAnsi="Times New Roman"/>
          <w:color w:val="000000"/>
          <w:sz w:val="23"/>
          <w:szCs w:val="23"/>
        </w:rPr>
      </w:pPr>
    </w:p>
    <w:p w14:paraId="017C6DEF" w14:textId="4EDEC400" w:rsidR="009D0C7A" w:rsidRPr="00B06B52"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or the school district.</w:t>
      </w:r>
    </w:p>
    <w:p w14:paraId="08C00D0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AC18FF0" w14:textId="77777777" w:rsidR="009D0C7A" w:rsidRPr="00425E6B" w:rsidRDefault="009D0C7A" w:rsidP="00B06B52">
      <w:pPr>
        <w:numPr>
          <w:ilvl w:val="0"/>
          <w:numId w:val="5"/>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009D0C7A" w:rsidRPr="008733B6">
        <w:rPr>
          <w:rFonts w:ascii="Times New Roman" w:hAnsi="Times New Roman"/>
          <w:color w:val="000000"/>
          <w:sz w:val="23"/>
          <w:szCs w:val="23"/>
        </w:rPr>
        <w:t>successful</w:t>
      </w:r>
      <w:r w:rsidR="009D0C7A" w:rsidRPr="00B06B52">
        <w:rPr>
          <w:rFonts w:ascii="Times New Roman" w:hAnsi="Times New Roman"/>
          <w:color w:val="000000"/>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at its expense,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shall</w:t>
      </w:r>
      <w:r w:rsidR="009D0C7A" w:rsidRPr="00B06B52">
        <w:rPr>
          <w:rFonts w:ascii="Times New Roman" w:hAnsi="Times New Roman"/>
          <w:color w:val="000000"/>
          <w:sz w:val="23"/>
          <w:szCs w:val="23"/>
        </w:rPr>
        <w:t xml:space="preserve"> c</w:t>
      </w:r>
      <w:r w:rsidR="009D0C7A" w:rsidRPr="008733B6">
        <w:rPr>
          <w:rFonts w:ascii="Times New Roman" w:hAnsi="Times New Roman"/>
          <w:color w:val="000000"/>
          <w:sz w:val="23"/>
          <w:szCs w:val="23"/>
        </w:rPr>
        <w:t>arry</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and</w:t>
      </w:r>
      <w:r w:rsidR="009D0C7A" w:rsidRPr="00B06B52">
        <w:rPr>
          <w:rFonts w:ascii="Times New Roman" w:hAnsi="Times New Roman"/>
          <w:color w:val="000000"/>
          <w:sz w:val="23"/>
          <w:szCs w:val="23"/>
        </w:rPr>
        <w:t xml:space="preserve"> m</w:t>
      </w:r>
      <w:r w:rsidR="009D0C7A" w:rsidRPr="008733B6">
        <w:rPr>
          <w:rFonts w:ascii="Times New Roman" w:hAnsi="Times New Roman"/>
          <w:color w:val="000000"/>
          <w:sz w:val="23"/>
          <w:szCs w:val="23"/>
        </w:rPr>
        <w:t>aintain</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 xml:space="preserve">in </w:t>
      </w:r>
      <w:r w:rsidR="009D0C7A" w:rsidRPr="00B06B52">
        <w:rPr>
          <w:rFonts w:ascii="Times New Roman" w:hAnsi="Times New Roman"/>
          <w:color w:val="000000"/>
          <w:sz w:val="23"/>
          <w:szCs w:val="23"/>
        </w:rPr>
        <w:t>f</w:t>
      </w:r>
      <w:r w:rsidR="009D0C7A" w:rsidRPr="008733B6">
        <w:rPr>
          <w:rFonts w:ascii="Times New Roman" w:hAnsi="Times New Roman"/>
          <w:color w:val="000000"/>
          <w:sz w:val="23"/>
          <w:szCs w:val="23"/>
        </w:rPr>
        <w:t>ull</w:t>
      </w:r>
      <w:r w:rsidR="009D0C7A" w:rsidRPr="00B06B52">
        <w:rPr>
          <w:rFonts w:ascii="Times New Roman" w:hAnsi="Times New Roman"/>
          <w:color w:val="000000"/>
          <w:sz w:val="23"/>
          <w:szCs w:val="23"/>
        </w:rPr>
        <w:t xml:space="preserve"> fo</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e at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all</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ti</w:t>
      </w:r>
      <w:r w:rsidR="009D0C7A" w:rsidRPr="00B06B52">
        <w:rPr>
          <w:rFonts w:ascii="Times New Roman" w:hAnsi="Times New Roman"/>
          <w:color w:val="000000"/>
          <w:sz w:val="23"/>
          <w:szCs w:val="23"/>
        </w:rPr>
        <w:t>m</w:t>
      </w:r>
      <w:r w:rsidR="009D0C7A" w:rsidRPr="008733B6">
        <w:rPr>
          <w:rFonts w:ascii="Times New Roman" w:hAnsi="Times New Roman"/>
          <w:color w:val="000000"/>
          <w:sz w:val="23"/>
          <w:szCs w:val="23"/>
        </w:rPr>
        <w:t>es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during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term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of 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contra</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resulting</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o</w:t>
      </w:r>
      <w:r w:rsidR="009D0C7A" w:rsidRPr="008733B6">
        <w:rPr>
          <w:rFonts w:ascii="Times New Roman" w:hAnsi="Times New Roman"/>
          <w:color w:val="000000"/>
          <w:sz w:val="23"/>
          <w:szCs w:val="23"/>
        </w:rPr>
        <w:t>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this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ITB</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ollowing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w:t>
      </w:r>
      <w:r w:rsidR="009D0C7A" w:rsidRPr="00B06B52">
        <w:rPr>
          <w:rFonts w:ascii="Times New Roman" w:hAnsi="Times New Roman"/>
          <w:color w:val="000000"/>
          <w:sz w:val="23"/>
          <w:szCs w:val="23"/>
        </w:rPr>
        <w:t>n</w:t>
      </w:r>
      <w:r w:rsidR="009D0C7A" w:rsidRPr="008733B6">
        <w:rPr>
          <w:rFonts w:ascii="Times New Roman" w:hAnsi="Times New Roman"/>
          <w:color w:val="000000"/>
          <w:sz w:val="23"/>
          <w:szCs w:val="23"/>
        </w:rPr>
        <w:t>surance:</w:t>
      </w:r>
    </w:p>
    <w:p w14:paraId="06EA04D6" w14:textId="7B84A588" w:rsidR="009D0C7A" w:rsidRPr="00B06B52" w:rsidRDefault="009D0C7A" w:rsidP="00B06B52">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2B1129">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2B1129">
      <w:pPr>
        <w:ind w:left="360" w:right="340"/>
        <w:contextualSpacing/>
        <w:jc w:val="both"/>
        <w:rPr>
          <w:rFonts w:ascii="Times New Roman" w:eastAsia="Calibri" w:hAnsi="Times New Roman"/>
          <w:color w:val="000000"/>
          <w:sz w:val="23"/>
          <w:szCs w:val="23"/>
        </w:rPr>
      </w:pPr>
    </w:p>
    <w:p w14:paraId="6EF9E3C7" w14:textId="7C79A9A3"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Prior to commencement of performance of this Agreement,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xml:space="preserve"> shall furnish to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a certificate of liability insurance evidencing all required coverage in at least the limits required herein, naming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its elected officials, agents, and employees as additional insured under the Comprehensive General Liability coverage, and providing that no policies may be canceled without ten (10) days advance written notice to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Such certificate shall be issued to: Houston County </w:t>
      </w:r>
      <w:r w:rsidR="001210E0" w:rsidRPr="00B06B52">
        <w:rPr>
          <w:rFonts w:ascii="Times New Roman" w:hAnsi="Times New Roman"/>
          <w:color w:val="000000"/>
          <w:sz w:val="23"/>
          <w:szCs w:val="23"/>
        </w:rPr>
        <w:t>School District</w:t>
      </w:r>
      <w:r w:rsidRPr="00B06B52">
        <w:rPr>
          <w:rFonts w:ascii="Times New Roman" w:hAnsi="Times New Roman"/>
          <w:color w:val="000000"/>
          <w:sz w:val="23"/>
          <w:szCs w:val="23"/>
        </w:rPr>
        <w:t>.</w:t>
      </w:r>
    </w:p>
    <w:p w14:paraId="03A43B30" w14:textId="77777777" w:rsidR="009D0C7A" w:rsidRPr="00B06B52" w:rsidRDefault="009D0C7A" w:rsidP="00B06B52">
      <w:pPr>
        <w:pStyle w:val="ListParagraph"/>
        <w:tabs>
          <w:tab w:val="left" w:pos="1440"/>
        </w:tabs>
        <w:spacing w:after="0" w:line="240" w:lineRule="auto"/>
        <w:ind w:left="1440" w:right="346"/>
        <w:jc w:val="both"/>
        <w:rPr>
          <w:rFonts w:ascii="Times New Roman" w:hAnsi="Times New Roman"/>
          <w:color w:val="000000"/>
          <w:sz w:val="23"/>
          <w:szCs w:val="23"/>
        </w:rPr>
      </w:pPr>
    </w:p>
    <w:p w14:paraId="4E7F5782" w14:textId="77777777"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Said policies shall remain in full force and effect until the expiration of the terms of the contract or until completion of all duties to be performed hereunder by the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whichever shall occur later.</w:t>
      </w:r>
    </w:p>
    <w:p w14:paraId="064D037A" w14:textId="77777777" w:rsidR="009D0C7A" w:rsidRPr="002B1129" w:rsidRDefault="009D0C7A" w:rsidP="002B1129">
      <w:pPr>
        <w:tabs>
          <w:tab w:val="left" w:pos="1800"/>
        </w:tabs>
        <w:ind w:left="1440" w:right="340"/>
        <w:contextualSpacing/>
        <w:jc w:val="both"/>
        <w:rPr>
          <w:rFonts w:ascii="Times New Roman" w:hAnsi="Times New Roman"/>
          <w:color w:val="000000"/>
          <w:spacing w:val="-2"/>
          <w:sz w:val="23"/>
          <w:szCs w:val="23"/>
        </w:rPr>
      </w:pPr>
    </w:p>
    <w:p w14:paraId="538B0C5A" w14:textId="77777777" w:rsidR="009D0C7A" w:rsidRPr="00B06B52" w:rsidRDefault="009D0C7A" w:rsidP="00B06B52">
      <w:pPr>
        <w:numPr>
          <w:ilvl w:val="0"/>
          <w:numId w:val="5"/>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1865B8E8" w14:textId="2A2E249F" w:rsidR="009D0C7A" w:rsidRPr="008733B6" w:rsidRDefault="00422EB6"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r w:rsidR="003F2137">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 regular and daily operations.</w:t>
      </w:r>
    </w:p>
    <w:p w14:paraId="11735874"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1121C67E" w14:textId="4552059F" w:rsidR="005F7FB4" w:rsidRDefault="009D0C7A" w:rsidP="0028679B">
      <w:pPr>
        <w:spacing w:after="200" w:line="276" w:lineRule="auto"/>
        <w:ind w:left="1440" w:right="340" w:hanging="360"/>
        <w:jc w:val="center"/>
        <w:rPr>
          <w:rFonts w:ascii="Times New Roman" w:eastAsia="Calibri" w:hAnsi="Times New Roman"/>
          <w:color w:val="000000"/>
          <w:sz w:val="23"/>
          <w:szCs w:val="23"/>
        </w:rPr>
      </w:pPr>
      <w:r w:rsidRPr="008733B6">
        <w:rPr>
          <w:rFonts w:ascii="Times New Roman" w:hAnsi="Times New Roman"/>
          <w:b/>
          <w:bCs/>
          <w:color w:val="000000"/>
          <w:sz w:val="23"/>
          <w:szCs w:val="23"/>
        </w:rPr>
        <w:br w:type="page"/>
      </w:r>
    </w:p>
    <w:p w14:paraId="7436DEB4" w14:textId="6A92E5F5" w:rsidR="009D0C7A" w:rsidRPr="00861429" w:rsidRDefault="009D0C7A" w:rsidP="001425E7">
      <w:pPr>
        <w:widowControl w:val="0"/>
        <w:tabs>
          <w:tab w:val="left" w:pos="11160"/>
        </w:tabs>
        <w:ind w:left="360" w:right="34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1425E7">
      <w:pPr>
        <w:widowControl w:val="0"/>
        <w:tabs>
          <w:tab w:val="left" w:pos="11160"/>
        </w:tabs>
        <w:ind w:left="360"/>
        <w:rPr>
          <w:rFonts w:ascii="Times New Roman" w:hAnsi="Times New Roman"/>
          <w:snapToGrid w:val="0"/>
          <w:sz w:val="23"/>
          <w:szCs w:val="23"/>
        </w:rPr>
      </w:pPr>
    </w:p>
    <w:p w14:paraId="74A9B3BB" w14:textId="77777777" w:rsidR="009D0C7A" w:rsidRPr="00861429" w:rsidRDefault="009D0C7A" w:rsidP="001425E7">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D60F72F" w14:textId="77777777" w:rsidR="009D0C7A" w:rsidRPr="00861429" w:rsidRDefault="009D0C7A" w:rsidP="001425E7">
      <w:pPr>
        <w:widowControl w:val="0"/>
        <w:tabs>
          <w:tab w:val="left" w:pos="990"/>
          <w:tab w:val="left" w:pos="11160"/>
        </w:tabs>
        <w:ind w:left="360" w:right="340"/>
        <w:jc w:val="both"/>
        <w:rPr>
          <w:rFonts w:ascii="Times New Roman" w:hAnsi="Times New Roman"/>
          <w:snapToGrid w:val="0"/>
          <w:color w:val="FF0000"/>
          <w:sz w:val="23"/>
          <w:szCs w:val="23"/>
        </w:rPr>
      </w:pPr>
    </w:p>
    <w:p w14:paraId="7BF78F6D"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1963DDCF" w14:textId="0D9DF22D" w:rsidR="009D0C7A" w:rsidRPr="00861429" w:rsidRDefault="009D0C7A" w:rsidP="001425E7">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w:t>
      </w:r>
      <w:r w:rsidRPr="00965E50">
        <w:rPr>
          <w:rFonts w:ascii="Times New Roman" w:hAnsi="Times New Roman"/>
          <w:color w:val="000000"/>
          <w:sz w:val="23"/>
          <w:szCs w:val="23"/>
        </w:rPr>
        <w:t xml:space="preserve">response to ITB # </w:t>
      </w:r>
      <w:r w:rsidR="00965E50" w:rsidRPr="00965E50">
        <w:rPr>
          <w:rFonts w:ascii="Times New Roman" w:hAnsi="Times New Roman"/>
          <w:sz w:val="23"/>
          <w:szCs w:val="23"/>
        </w:rPr>
        <w:t>22-002</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2740FE4E"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0368C158" w14:textId="77777777" w:rsidR="009D0C7A" w:rsidRPr="00861429" w:rsidRDefault="009D0C7A" w:rsidP="001425E7">
      <w:pPr>
        <w:tabs>
          <w:tab w:val="left" w:pos="990"/>
          <w:tab w:val="left" w:pos="10703"/>
          <w:tab w:val="left" w:pos="11160"/>
        </w:tabs>
        <w:ind w:left="360" w:right="340"/>
        <w:jc w:val="both"/>
        <w:outlineLvl w:val="0"/>
        <w:rPr>
          <w:rFonts w:ascii="Times New Roman" w:hAnsi="Times New Roman"/>
          <w:sz w:val="23"/>
          <w:szCs w:val="23"/>
        </w:rPr>
      </w:pPr>
    </w:p>
    <w:p w14:paraId="64CDF9A0" w14:textId="77777777" w:rsidR="009D0C7A" w:rsidRPr="00861429" w:rsidRDefault="009D0C7A" w:rsidP="001425E7">
      <w:pPr>
        <w:widowControl w:val="0"/>
        <w:tabs>
          <w:tab w:val="left" w:pos="990"/>
          <w:tab w:val="left" w:pos="11160"/>
        </w:tabs>
        <w:ind w:left="360"/>
        <w:jc w:val="both"/>
        <w:rPr>
          <w:rFonts w:ascii="Times New Roman" w:hAnsi="Times New Roman"/>
          <w:snapToGrid w:val="0"/>
          <w:sz w:val="23"/>
          <w:szCs w:val="23"/>
        </w:rPr>
      </w:pPr>
    </w:p>
    <w:p w14:paraId="4CEE52DB"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1425E7">
      <w:pPr>
        <w:tabs>
          <w:tab w:val="left" w:pos="11160"/>
        </w:tabs>
        <w:ind w:left="360" w:right="340"/>
        <w:jc w:val="both"/>
        <w:rPr>
          <w:rFonts w:ascii="Times New Roman" w:hAnsi="Times New Roman"/>
          <w:sz w:val="23"/>
          <w:szCs w:val="23"/>
        </w:rPr>
      </w:pPr>
    </w:p>
    <w:p w14:paraId="4861CB6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6AC3FB4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7B8B2DED" w14:textId="77777777" w:rsidR="009D0C7A" w:rsidRPr="00861429" w:rsidRDefault="009D0C7A" w:rsidP="001425E7">
      <w:pPr>
        <w:tabs>
          <w:tab w:val="left" w:pos="11160"/>
        </w:tabs>
        <w:ind w:left="360" w:right="340"/>
        <w:jc w:val="both"/>
        <w:rPr>
          <w:rFonts w:ascii="Times New Roman" w:hAnsi="Times New Roman"/>
          <w:sz w:val="23"/>
          <w:szCs w:val="23"/>
        </w:rPr>
      </w:pPr>
    </w:p>
    <w:p w14:paraId="256DCF37"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00B33D09" w14:textId="77777777" w:rsidR="009D0C7A" w:rsidRPr="00861429" w:rsidRDefault="00AB4C93" w:rsidP="001425E7">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1425E7">
      <w:pPr>
        <w:tabs>
          <w:tab w:val="left" w:pos="11160"/>
        </w:tabs>
        <w:ind w:left="360" w:right="340"/>
        <w:jc w:val="both"/>
        <w:rPr>
          <w:rFonts w:ascii="Times New Roman" w:hAnsi="Times New Roman"/>
          <w:sz w:val="23"/>
          <w:szCs w:val="23"/>
        </w:rPr>
      </w:pPr>
    </w:p>
    <w:p w14:paraId="6AE939E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05E280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1425E7">
      <w:pPr>
        <w:tabs>
          <w:tab w:val="left" w:pos="11160"/>
        </w:tabs>
        <w:ind w:left="360" w:right="340"/>
        <w:jc w:val="both"/>
        <w:rPr>
          <w:rFonts w:ascii="Times New Roman" w:hAnsi="Times New Roman"/>
          <w:sz w:val="23"/>
          <w:szCs w:val="23"/>
        </w:rPr>
      </w:pPr>
    </w:p>
    <w:p w14:paraId="162B578F"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7CAD3A8"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1425E7">
      <w:pPr>
        <w:tabs>
          <w:tab w:val="left" w:pos="11160"/>
        </w:tabs>
        <w:ind w:left="360" w:right="340"/>
        <w:jc w:val="both"/>
        <w:rPr>
          <w:rFonts w:ascii="Times New Roman" w:hAnsi="Times New Roman"/>
          <w:sz w:val="23"/>
          <w:szCs w:val="23"/>
        </w:rPr>
      </w:pPr>
    </w:p>
    <w:p w14:paraId="70B6318F"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18983097" w14:textId="77777777" w:rsidR="009D0C7A" w:rsidRPr="00861429" w:rsidRDefault="00AB4C93" w:rsidP="001425E7">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315D36A7"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6006828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362C310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58622F2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1425E7">
      <w:pPr>
        <w:widowControl w:val="0"/>
        <w:tabs>
          <w:tab w:val="left" w:pos="11160"/>
        </w:tabs>
        <w:ind w:left="360" w:right="340"/>
        <w:jc w:val="both"/>
        <w:outlineLvl w:val="0"/>
        <w:rPr>
          <w:rFonts w:ascii="Times New Roman" w:hAnsi="Times New Roman"/>
          <w:snapToGrid w:val="0"/>
          <w:sz w:val="23"/>
          <w:szCs w:val="23"/>
        </w:rPr>
      </w:pPr>
    </w:p>
    <w:p w14:paraId="3A7B1232" w14:textId="77777777" w:rsidR="004D74AD" w:rsidRPr="00861429" w:rsidRDefault="004D74AD" w:rsidP="001425E7">
      <w:pPr>
        <w:widowControl w:val="0"/>
        <w:tabs>
          <w:tab w:val="left" w:pos="11160"/>
        </w:tabs>
        <w:ind w:left="360" w:right="340"/>
        <w:jc w:val="both"/>
        <w:outlineLvl w:val="0"/>
        <w:rPr>
          <w:rFonts w:ascii="Times New Roman" w:hAnsi="Times New Roman"/>
          <w:snapToGrid w:val="0"/>
          <w:sz w:val="23"/>
          <w:szCs w:val="23"/>
        </w:rPr>
      </w:pPr>
    </w:p>
    <w:p w14:paraId="1E75DB7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1425E7">
      <w:pPr>
        <w:widowControl w:val="0"/>
        <w:tabs>
          <w:tab w:val="left" w:pos="11160"/>
        </w:tabs>
        <w:ind w:left="360"/>
        <w:jc w:val="both"/>
        <w:outlineLvl w:val="0"/>
        <w:rPr>
          <w:rFonts w:ascii="Times New Roman" w:hAnsi="Times New Roman"/>
          <w:snapToGrid w:val="0"/>
          <w:sz w:val="23"/>
          <w:szCs w:val="23"/>
        </w:rPr>
      </w:pPr>
    </w:p>
    <w:p w14:paraId="720EC02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AEF2BF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0477077E" w14:textId="77777777" w:rsidR="009D0C7A" w:rsidRDefault="009D0C7A" w:rsidP="001425E7">
      <w:pPr>
        <w:widowControl w:val="0"/>
        <w:tabs>
          <w:tab w:val="left" w:pos="11160"/>
        </w:tabs>
        <w:ind w:left="360"/>
        <w:jc w:val="center"/>
        <w:rPr>
          <w:rFonts w:ascii="Times New Roman" w:hAnsi="Times New Roman"/>
          <w:b/>
          <w:snapToGrid w:val="0"/>
          <w:sz w:val="23"/>
          <w:szCs w:val="23"/>
        </w:rPr>
      </w:pPr>
    </w:p>
    <w:p w14:paraId="65670EF0"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DB506CC"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64D29261"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731BC5E3" w14:textId="77777777" w:rsidR="0024748B" w:rsidRPr="00861429" w:rsidRDefault="0024748B" w:rsidP="0024748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B838902" w14:textId="77777777" w:rsidR="0024748B" w:rsidRPr="00861429" w:rsidRDefault="0024748B" w:rsidP="0024748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674EB56" w14:textId="77777777" w:rsidR="009D0C7A" w:rsidRPr="00861429" w:rsidRDefault="009D0C7A" w:rsidP="009D0C7A">
      <w:pPr>
        <w:rPr>
          <w:rFonts w:ascii="Times New Roman" w:hAnsi="Times New Roman"/>
          <w:sz w:val="23"/>
          <w:szCs w:val="23"/>
        </w:rPr>
      </w:pPr>
    </w:p>
    <w:p w14:paraId="463036EE" w14:textId="77777777" w:rsidR="0024748B" w:rsidRPr="0024748B" w:rsidRDefault="0024748B" w:rsidP="0024748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42B81FFA" w14:textId="77777777" w:rsidR="0024748B" w:rsidRPr="0024748B" w:rsidRDefault="0024748B" w:rsidP="0024748B">
      <w:pPr>
        <w:widowControl w:val="0"/>
        <w:rPr>
          <w:rFonts w:ascii="Times New Roman" w:hAnsi="Times New Roman"/>
          <w:sz w:val="22"/>
          <w:szCs w:val="22"/>
        </w:rPr>
      </w:pPr>
    </w:p>
    <w:p w14:paraId="2CAF99A8" w14:textId="5D974137" w:rsidR="0024748B" w:rsidRPr="0024748B" w:rsidRDefault="0024748B" w:rsidP="0024748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61312" behindDoc="0" locked="0" layoutInCell="1" allowOverlap="1" wp14:anchorId="4D335AD3" wp14:editId="33159238">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67A681B8" w14:textId="77777777" w:rsidR="0024748B" w:rsidRPr="0024748B" w:rsidRDefault="0024748B" w:rsidP="0024748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79CB58D1" w14:textId="77777777" w:rsidR="0024748B" w:rsidRPr="0024748B" w:rsidRDefault="0024748B" w:rsidP="0024748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4748B" w:rsidRPr="0024748B" w14:paraId="0A3AD042" w14:textId="77777777" w:rsidTr="004454A0">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091B3620" w14:textId="77777777" w:rsidR="0024748B" w:rsidRPr="0024748B" w:rsidRDefault="0024748B" w:rsidP="0024748B">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r w:rsidRPr="0024748B">
              <w:rPr>
                <w:rFonts w:ascii="Arial" w:eastAsia="Arial" w:hAnsi="Arial" w:cs="Arial"/>
                <w:i/>
                <w:spacing w:val="-2"/>
                <w:sz w:val="16"/>
                <w:szCs w:val="16"/>
              </w:rPr>
              <w:t>U.S.C.</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r w:rsidRPr="0024748B">
              <w:rPr>
                <w:rFonts w:ascii="Arial" w:eastAsia="Arial" w:hAnsi="Arial" w:cs="Arial"/>
                <w:i/>
                <w:spacing w:val="-1"/>
                <w:sz w:val="16"/>
                <w:szCs w:val="16"/>
              </w:rPr>
              <w:t xml:space="preserve">C.F.R.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73F82830" w14:textId="77777777" w:rsidR="0024748B" w:rsidRPr="0024748B" w:rsidRDefault="0024748B" w:rsidP="0024748B">
            <w:pPr>
              <w:widowControl w:val="0"/>
              <w:spacing w:before="11"/>
              <w:rPr>
                <w:rFonts w:ascii="Times New Roman" w:hAnsi="Times New Roman"/>
                <w:b/>
                <w:bCs/>
                <w:sz w:val="15"/>
                <w:szCs w:val="15"/>
              </w:rPr>
            </w:pPr>
          </w:p>
          <w:p w14:paraId="122AACFB" w14:textId="77777777" w:rsidR="0024748B" w:rsidRPr="0024748B" w:rsidRDefault="0024748B" w:rsidP="0024748B">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r w:rsidRPr="0024748B">
              <w:rPr>
                <w:rFonts w:ascii="Arial" w:eastAsia="Calibri" w:hAnsi="Calibri"/>
                <w:i/>
                <w:sz w:val="16"/>
                <w:szCs w:val="22"/>
              </w:rPr>
              <w:t>gathering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24748B" w:rsidRPr="0024748B" w14:paraId="058B5C2B" w14:textId="77777777" w:rsidTr="004454A0">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0D543ADD" w14:textId="77777777" w:rsidR="0024748B" w:rsidRPr="0024748B" w:rsidRDefault="0024748B" w:rsidP="0024748B">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7362DD50" w14:textId="77777777" w:rsidR="0024748B" w:rsidRPr="0024748B" w:rsidRDefault="0024748B" w:rsidP="0024748B">
            <w:pPr>
              <w:widowControl w:val="0"/>
              <w:rPr>
                <w:rFonts w:ascii="Times New Roman" w:hAnsi="Times New Roman"/>
                <w:b/>
                <w:bCs/>
                <w:sz w:val="22"/>
                <w:szCs w:val="22"/>
              </w:rPr>
            </w:pPr>
          </w:p>
          <w:p w14:paraId="32D14CA3" w14:textId="77777777" w:rsidR="0024748B" w:rsidRPr="0024748B" w:rsidRDefault="0024748B" w:rsidP="0024748B">
            <w:pPr>
              <w:widowControl w:val="0"/>
              <w:numPr>
                <w:ilvl w:val="0"/>
                <w:numId w:val="33"/>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r w:rsidRPr="0024748B">
              <w:rPr>
                <w:rFonts w:ascii="Times New Roman" w:hAnsi="Times New Roman"/>
                <w:spacing w:val="-1"/>
                <w:sz w:val="22"/>
                <w:szCs w:val="22"/>
              </w:rPr>
              <w:t>agency;</w:t>
            </w:r>
          </w:p>
          <w:p w14:paraId="2275C562" w14:textId="77777777" w:rsidR="0024748B" w:rsidRPr="0024748B" w:rsidRDefault="0024748B" w:rsidP="0024748B">
            <w:pPr>
              <w:widowControl w:val="0"/>
              <w:spacing w:before="10"/>
              <w:rPr>
                <w:rFonts w:ascii="Times New Roman" w:hAnsi="Times New Roman"/>
                <w:b/>
                <w:bCs/>
                <w:sz w:val="21"/>
                <w:szCs w:val="21"/>
              </w:rPr>
            </w:pPr>
          </w:p>
          <w:p w14:paraId="1B2214F9" w14:textId="77777777" w:rsidR="0024748B" w:rsidRPr="0024748B" w:rsidRDefault="0024748B" w:rsidP="0024748B">
            <w:pPr>
              <w:widowControl w:val="0"/>
              <w:numPr>
                <w:ilvl w:val="0"/>
                <w:numId w:val="33"/>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24748B" w:rsidRPr="0024748B" w14:paraId="3A91F204" w14:textId="77777777" w:rsidTr="004454A0">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4E5B8A9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28E02902"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24748B" w:rsidRPr="0024748B" w14:paraId="376DA202" w14:textId="77777777" w:rsidTr="004454A0">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0BFE577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24748B" w:rsidRPr="0024748B" w14:paraId="292D04BD" w14:textId="77777777" w:rsidTr="004454A0">
        <w:trPr>
          <w:trHeight w:hRule="exact" w:val="809"/>
        </w:trPr>
        <w:tc>
          <w:tcPr>
            <w:tcW w:w="5629" w:type="dxa"/>
            <w:tcBorders>
              <w:top w:val="single" w:sz="5" w:space="0" w:color="000000"/>
              <w:left w:val="single" w:sz="5" w:space="0" w:color="000000"/>
              <w:bottom w:val="single" w:sz="5" w:space="0" w:color="000000"/>
              <w:right w:val="nil"/>
            </w:tcBorders>
          </w:tcPr>
          <w:p w14:paraId="03ECE84B"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2983640" w14:textId="77777777" w:rsidR="0024748B" w:rsidRPr="0024748B" w:rsidRDefault="0024748B" w:rsidP="0024748B">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14660726"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3F1B8886" w14:textId="77777777" w:rsidR="0024748B" w:rsidRPr="0024748B" w:rsidRDefault="0024748B" w:rsidP="0024748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1E51498F" w14:textId="77777777" w:rsidR="0024748B" w:rsidRPr="0024748B" w:rsidRDefault="0024748B" w:rsidP="0024748B">
      <w:pPr>
        <w:widowControl w:val="0"/>
        <w:spacing w:before="2"/>
        <w:rPr>
          <w:rFonts w:ascii="Arial" w:eastAsia="Arial" w:hAnsi="Arial" w:cs="Arial"/>
          <w:i/>
          <w:sz w:val="14"/>
          <w:szCs w:val="14"/>
        </w:rPr>
      </w:pPr>
    </w:p>
    <w:p w14:paraId="2F7FB45D" w14:textId="77777777" w:rsidR="0024748B" w:rsidRPr="0024748B" w:rsidRDefault="0024748B" w:rsidP="0024748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51371D37" w14:textId="77777777" w:rsidR="0024748B" w:rsidRPr="0024748B" w:rsidRDefault="0024748B" w:rsidP="0024748B">
      <w:pPr>
        <w:widowControl w:val="0"/>
        <w:spacing w:before="11"/>
        <w:rPr>
          <w:rFonts w:ascii="Arial" w:eastAsia="Arial" w:hAnsi="Arial" w:cs="Arial"/>
          <w:i/>
          <w:sz w:val="13"/>
          <w:szCs w:val="13"/>
        </w:rPr>
      </w:pPr>
    </w:p>
    <w:p w14:paraId="4A68A11E" w14:textId="77777777" w:rsidR="0024748B" w:rsidRPr="0024748B" w:rsidRDefault="0024748B" w:rsidP="0024748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2">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3">
        <w:r w:rsidRPr="0024748B">
          <w:rPr>
            <w:rFonts w:ascii="Arial" w:eastAsia="Calibri" w:hAnsi="Calibri"/>
            <w:i/>
            <w:color w:val="0000FF"/>
            <w:sz w:val="14"/>
            <w:szCs w:val="22"/>
            <w:u w:val="single" w:color="0000FF"/>
          </w:rPr>
          <w:t>https://www.ascr.usda.gov/filing-program-discrimination-complaint-usda-customer</w:t>
        </w:r>
      </w:hyperlink>
      <w:hyperlink r:id="rId14">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2AF9E972" w14:textId="77777777" w:rsidR="0024748B" w:rsidRPr="0024748B" w:rsidRDefault="0024748B" w:rsidP="0024748B">
      <w:pPr>
        <w:widowControl w:val="0"/>
        <w:rPr>
          <w:rFonts w:ascii="Arial" w:eastAsia="Arial" w:hAnsi="Arial" w:cs="Arial"/>
          <w:sz w:val="14"/>
          <w:szCs w:val="14"/>
        </w:rPr>
        <w:sectPr w:rsidR="0024748B" w:rsidRPr="0024748B" w:rsidSect="00B753B3">
          <w:pgSz w:w="12240" w:h="15840"/>
          <w:pgMar w:top="630" w:right="380" w:bottom="540" w:left="360" w:header="720" w:footer="720" w:gutter="0"/>
          <w:cols w:space="720"/>
        </w:sectPr>
      </w:pPr>
    </w:p>
    <w:p w14:paraId="507D8352" w14:textId="77777777" w:rsidR="0024748B" w:rsidRPr="0024748B" w:rsidRDefault="0024748B" w:rsidP="0024748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lastRenderedPageBreak/>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A23B082" w14:textId="77777777" w:rsidR="0024748B" w:rsidRPr="0024748B" w:rsidRDefault="0024748B" w:rsidP="0024748B">
      <w:pPr>
        <w:widowControl w:val="0"/>
        <w:spacing w:before="1"/>
        <w:rPr>
          <w:rFonts w:ascii="Times New Roman" w:hAnsi="Times New Roman"/>
          <w:b/>
          <w:bCs/>
          <w:i/>
        </w:rPr>
      </w:pPr>
    </w:p>
    <w:p w14:paraId="4637759E" w14:textId="77777777" w:rsidR="0024748B" w:rsidRPr="0024748B" w:rsidRDefault="0024748B" w:rsidP="0024748B">
      <w:pPr>
        <w:widowControl w:val="0"/>
        <w:numPr>
          <w:ilvl w:val="0"/>
          <w:numId w:val="32"/>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58A81B1E" w14:textId="77777777" w:rsidR="0024748B" w:rsidRPr="0024748B" w:rsidRDefault="0024748B" w:rsidP="0024748B">
      <w:pPr>
        <w:widowControl w:val="0"/>
        <w:spacing w:before="1"/>
        <w:rPr>
          <w:rFonts w:ascii="Times New Roman" w:hAnsi="Times New Roman"/>
          <w:sz w:val="20"/>
          <w:szCs w:val="20"/>
        </w:rPr>
      </w:pPr>
    </w:p>
    <w:p w14:paraId="44253D3E"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3AB4A37" w14:textId="77777777" w:rsidR="0024748B" w:rsidRPr="0024748B" w:rsidRDefault="0024748B" w:rsidP="0024748B">
      <w:pPr>
        <w:widowControl w:val="0"/>
        <w:spacing w:before="1"/>
        <w:rPr>
          <w:rFonts w:ascii="Times New Roman" w:hAnsi="Times New Roman"/>
          <w:sz w:val="20"/>
          <w:szCs w:val="20"/>
        </w:rPr>
      </w:pPr>
    </w:p>
    <w:p w14:paraId="3D4AFFE4"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0147947D" w14:textId="77777777" w:rsidR="0024748B" w:rsidRPr="0024748B" w:rsidRDefault="0024748B" w:rsidP="0024748B">
      <w:pPr>
        <w:widowControl w:val="0"/>
        <w:spacing w:before="1"/>
        <w:rPr>
          <w:rFonts w:ascii="Times New Roman" w:hAnsi="Times New Roman"/>
          <w:sz w:val="20"/>
          <w:szCs w:val="20"/>
        </w:rPr>
      </w:pPr>
    </w:p>
    <w:p w14:paraId="32183DE7"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r w:rsidRPr="0024748B">
        <w:rPr>
          <w:rFonts w:ascii="Times New Roman" w:hAnsi="Times New Roman"/>
          <w:spacing w:val="-1"/>
          <w:sz w:val="20"/>
          <w:szCs w:val="20"/>
        </w:rPr>
        <w:t>C.F.R.</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670B8D20" w14:textId="77777777" w:rsidR="0024748B" w:rsidRPr="0024748B" w:rsidRDefault="0024748B" w:rsidP="0024748B">
      <w:pPr>
        <w:widowControl w:val="0"/>
        <w:spacing w:before="1"/>
        <w:rPr>
          <w:rFonts w:ascii="Times New Roman" w:hAnsi="Times New Roman"/>
          <w:sz w:val="20"/>
          <w:szCs w:val="20"/>
        </w:rPr>
      </w:pPr>
    </w:p>
    <w:p w14:paraId="4131F189"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340BDBF4" w14:textId="77777777" w:rsidR="0024748B" w:rsidRPr="0024748B" w:rsidRDefault="0024748B" w:rsidP="0024748B">
      <w:pPr>
        <w:widowControl w:val="0"/>
        <w:spacing w:before="1"/>
        <w:rPr>
          <w:rFonts w:ascii="Times New Roman" w:hAnsi="Times New Roman"/>
          <w:sz w:val="20"/>
          <w:szCs w:val="20"/>
        </w:rPr>
      </w:pPr>
    </w:p>
    <w:p w14:paraId="4601E88C" w14:textId="77777777" w:rsidR="0024748B" w:rsidRPr="0024748B" w:rsidRDefault="0024748B" w:rsidP="0024748B">
      <w:pPr>
        <w:widowControl w:val="0"/>
        <w:numPr>
          <w:ilvl w:val="0"/>
          <w:numId w:val="32"/>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2431295" w14:textId="77777777" w:rsidR="0024748B" w:rsidRPr="0024748B" w:rsidRDefault="0024748B" w:rsidP="0024748B">
      <w:pPr>
        <w:widowControl w:val="0"/>
        <w:spacing w:before="10"/>
        <w:rPr>
          <w:rFonts w:ascii="Times New Roman" w:hAnsi="Times New Roman"/>
          <w:sz w:val="19"/>
          <w:szCs w:val="19"/>
        </w:rPr>
      </w:pPr>
    </w:p>
    <w:p w14:paraId="722CC228"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3A21652E" w14:textId="77777777" w:rsidR="0024748B" w:rsidRPr="0024748B" w:rsidRDefault="0024748B" w:rsidP="0024748B">
      <w:pPr>
        <w:widowControl w:val="0"/>
        <w:spacing w:before="10"/>
        <w:rPr>
          <w:rFonts w:ascii="Times New Roman" w:hAnsi="Times New Roman"/>
          <w:sz w:val="19"/>
          <w:szCs w:val="19"/>
        </w:rPr>
      </w:pPr>
    </w:p>
    <w:p w14:paraId="2E3357E0"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02BEEEC4" w14:textId="77777777" w:rsidR="0024748B" w:rsidRPr="0024748B" w:rsidRDefault="0024748B" w:rsidP="0024748B">
      <w:pPr>
        <w:widowControl w:val="0"/>
        <w:spacing w:before="1"/>
        <w:rPr>
          <w:rFonts w:ascii="Times New Roman" w:hAnsi="Times New Roman"/>
          <w:sz w:val="20"/>
          <w:szCs w:val="20"/>
        </w:rPr>
      </w:pPr>
    </w:p>
    <w:p w14:paraId="71DA8621"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7589148" w14:textId="77777777" w:rsidR="0024748B" w:rsidRPr="0024748B" w:rsidRDefault="0024748B" w:rsidP="0024748B">
      <w:pPr>
        <w:widowControl w:val="0"/>
        <w:rPr>
          <w:rFonts w:ascii="Times New Roman" w:hAnsi="Times New Roman"/>
          <w:sz w:val="20"/>
          <w:szCs w:val="20"/>
        </w:rPr>
      </w:pPr>
    </w:p>
    <w:p w14:paraId="4BCA5A49" w14:textId="77777777" w:rsidR="0024748B" w:rsidRPr="0024748B" w:rsidRDefault="0024748B" w:rsidP="0024748B">
      <w:pPr>
        <w:widowControl w:val="0"/>
        <w:rPr>
          <w:rFonts w:ascii="Times New Roman" w:hAnsi="Times New Roman"/>
          <w:sz w:val="20"/>
          <w:szCs w:val="20"/>
        </w:rPr>
      </w:pPr>
    </w:p>
    <w:p w14:paraId="2CF68846" w14:textId="77777777" w:rsidR="0024748B" w:rsidRPr="0024748B" w:rsidRDefault="0024748B" w:rsidP="0024748B">
      <w:pPr>
        <w:widowControl w:val="0"/>
        <w:rPr>
          <w:rFonts w:ascii="Times New Roman" w:hAnsi="Times New Roman"/>
          <w:sz w:val="20"/>
          <w:szCs w:val="20"/>
        </w:rPr>
      </w:pPr>
    </w:p>
    <w:p w14:paraId="08D6B289" w14:textId="77777777" w:rsidR="0024748B" w:rsidRPr="0024748B" w:rsidRDefault="0024748B" w:rsidP="0024748B">
      <w:pPr>
        <w:widowControl w:val="0"/>
        <w:rPr>
          <w:rFonts w:ascii="Times New Roman" w:hAnsi="Times New Roman"/>
          <w:sz w:val="20"/>
          <w:szCs w:val="20"/>
        </w:rPr>
      </w:pPr>
    </w:p>
    <w:p w14:paraId="2F8BE1BA" w14:textId="77777777" w:rsidR="0024748B" w:rsidRPr="0024748B" w:rsidRDefault="0024748B" w:rsidP="0024748B">
      <w:pPr>
        <w:widowControl w:val="0"/>
        <w:rPr>
          <w:rFonts w:ascii="Times New Roman" w:hAnsi="Times New Roman"/>
          <w:sz w:val="20"/>
          <w:szCs w:val="20"/>
        </w:rPr>
      </w:pPr>
    </w:p>
    <w:p w14:paraId="245F59A4" w14:textId="77777777" w:rsidR="0024748B" w:rsidRPr="0024748B" w:rsidRDefault="0024748B" w:rsidP="0024748B">
      <w:pPr>
        <w:widowControl w:val="0"/>
        <w:rPr>
          <w:rFonts w:ascii="Times New Roman" w:hAnsi="Times New Roman"/>
          <w:sz w:val="20"/>
          <w:szCs w:val="20"/>
        </w:rPr>
      </w:pPr>
    </w:p>
    <w:p w14:paraId="78FE9D79" w14:textId="77777777" w:rsidR="0024748B" w:rsidRPr="0024748B" w:rsidRDefault="0024748B" w:rsidP="0024748B">
      <w:pPr>
        <w:widowControl w:val="0"/>
        <w:rPr>
          <w:rFonts w:ascii="Times New Roman" w:hAnsi="Times New Roman"/>
          <w:sz w:val="20"/>
          <w:szCs w:val="20"/>
        </w:rPr>
      </w:pPr>
    </w:p>
    <w:p w14:paraId="5AEC344D" w14:textId="77777777" w:rsidR="0024748B" w:rsidRPr="0024748B" w:rsidRDefault="0024748B" w:rsidP="0024748B">
      <w:pPr>
        <w:widowControl w:val="0"/>
        <w:rPr>
          <w:rFonts w:ascii="Times New Roman" w:hAnsi="Times New Roman"/>
          <w:sz w:val="20"/>
          <w:szCs w:val="20"/>
        </w:rPr>
      </w:pPr>
    </w:p>
    <w:p w14:paraId="329F45DD" w14:textId="77777777" w:rsidR="0024748B" w:rsidRPr="0024748B" w:rsidRDefault="0024748B" w:rsidP="0024748B">
      <w:pPr>
        <w:widowControl w:val="0"/>
        <w:rPr>
          <w:rFonts w:ascii="Times New Roman" w:hAnsi="Times New Roman"/>
          <w:sz w:val="20"/>
          <w:szCs w:val="20"/>
        </w:rPr>
      </w:pPr>
    </w:p>
    <w:p w14:paraId="23480B99" w14:textId="77777777" w:rsidR="0024748B" w:rsidRPr="0024748B" w:rsidRDefault="0024748B" w:rsidP="0024748B">
      <w:pPr>
        <w:widowControl w:val="0"/>
        <w:rPr>
          <w:rFonts w:ascii="Times New Roman" w:hAnsi="Times New Roman"/>
          <w:sz w:val="20"/>
          <w:szCs w:val="20"/>
        </w:rPr>
      </w:pPr>
    </w:p>
    <w:p w14:paraId="4092B18B" w14:textId="77777777" w:rsidR="0024748B" w:rsidRPr="0024748B" w:rsidRDefault="0024748B" w:rsidP="0024748B">
      <w:pPr>
        <w:widowControl w:val="0"/>
        <w:rPr>
          <w:rFonts w:ascii="Times New Roman" w:hAnsi="Times New Roman"/>
          <w:sz w:val="20"/>
          <w:szCs w:val="20"/>
        </w:rPr>
      </w:pPr>
    </w:p>
    <w:p w14:paraId="56B1F75D" w14:textId="77777777" w:rsidR="0024748B" w:rsidRPr="0024748B" w:rsidRDefault="0024748B" w:rsidP="0024748B">
      <w:pPr>
        <w:widowControl w:val="0"/>
        <w:rPr>
          <w:rFonts w:ascii="Times New Roman" w:hAnsi="Times New Roman"/>
          <w:sz w:val="20"/>
          <w:szCs w:val="20"/>
        </w:rPr>
      </w:pPr>
    </w:p>
    <w:p w14:paraId="046B8AC6" w14:textId="77777777" w:rsidR="0024748B" w:rsidRPr="0024748B" w:rsidRDefault="0024748B" w:rsidP="0024748B">
      <w:pPr>
        <w:widowControl w:val="0"/>
        <w:rPr>
          <w:rFonts w:ascii="Times New Roman" w:hAnsi="Times New Roman"/>
          <w:sz w:val="20"/>
          <w:szCs w:val="20"/>
        </w:rPr>
      </w:pPr>
    </w:p>
    <w:p w14:paraId="2CB77532" w14:textId="77777777" w:rsidR="0024748B" w:rsidRPr="0024748B" w:rsidRDefault="0024748B" w:rsidP="0024748B">
      <w:pPr>
        <w:widowControl w:val="0"/>
        <w:rPr>
          <w:rFonts w:ascii="Times New Roman" w:hAnsi="Times New Roman"/>
          <w:sz w:val="20"/>
          <w:szCs w:val="20"/>
        </w:rPr>
      </w:pPr>
    </w:p>
    <w:p w14:paraId="1517B989" w14:textId="77777777" w:rsidR="0024748B" w:rsidRPr="0024748B" w:rsidRDefault="0024748B" w:rsidP="0024748B">
      <w:pPr>
        <w:widowControl w:val="0"/>
        <w:spacing w:before="8"/>
        <w:rPr>
          <w:rFonts w:ascii="Times New Roman" w:hAnsi="Times New Roman"/>
          <w:sz w:val="19"/>
          <w:szCs w:val="19"/>
        </w:rPr>
      </w:pPr>
    </w:p>
    <w:p w14:paraId="4A35835A" w14:textId="77777777" w:rsidR="0024748B" w:rsidRPr="0024748B" w:rsidRDefault="0024748B" w:rsidP="0024748B">
      <w:pPr>
        <w:widowControl w:val="0"/>
        <w:ind w:right="104"/>
        <w:jc w:val="right"/>
        <w:rPr>
          <w:rFonts w:ascii="Times New Roman" w:hAnsi="Times New Roman"/>
          <w:sz w:val="18"/>
          <w:szCs w:val="18"/>
        </w:rPr>
      </w:pPr>
      <w:r w:rsidRPr="0024748B">
        <w:rPr>
          <w:rFonts w:ascii="Times New Roman" w:eastAsia="Calibri" w:hAnsi="Calibri"/>
          <w:sz w:val="18"/>
          <w:szCs w:val="22"/>
        </w:rPr>
        <w:t>Form</w:t>
      </w:r>
      <w:r w:rsidRPr="0024748B">
        <w:rPr>
          <w:rFonts w:ascii="Times New Roman" w:eastAsia="Calibri" w:hAnsi="Calibri"/>
          <w:spacing w:val="14"/>
          <w:sz w:val="18"/>
          <w:szCs w:val="22"/>
        </w:rPr>
        <w:t xml:space="preserve"> </w:t>
      </w:r>
      <w:r w:rsidRPr="0024748B">
        <w:rPr>
          <w:rFonts w:ascii="Times New Roman" w:eastAsia="Calibri" w:hAnsi="Calibri"/>
          <w:spacing w:val="-5"/>
          <w:sz w:val="18"/>
          <w:szCs w:val="22"/>
        </w:rPr>
        <w:t>AD-1048</w:t>
      </w:r>
      <w:r w:rsidRPr="0024748B">
        <w:rPr>
          <w:rFonts w:ascii="Times New Roman" w:eastAsia="Calibri" w:hAnsi="Calibri"/>
          <w:spacing w:val="1"/>
          <w:sz w:val="18"/>
          <w:szCs w:val="22"/>
        </w:rPr>
        <w:t xml:space="preserve"> </w:t>
      </w:r>
      <w:r w:rsidRPr="0024748B">
        <w:rPr>
          <w:rFonts w:ascii="Times New Roman" w:eastAsia="Calibri" w:hAnsi="Calibri"/>
          <w:spacing w:val="-4"/>
          <w:sz w:val="18"/>
          <w:szCs w:val="22"/>
        </w:rPr>
        <w:t>(REV</w:t>
      </w:r>
      <w:r w:rsidRPr="0024748B">
        <w:rPr>
          <w:rFonts w:ascii="Times New Roman" w:eastAsia="Calibri" w:hAnsi="Calibri"/>
          <w:spacing w:val="31"/>
          <w:sz w:val="18"/>
          <w:szCs w:val="22"/>
        </w:rPr>
        <w:t xml:space="preserve"> </w:t>
      </w:r>
      <w:r w:rsidRPr="0024748B">
        <w:rPr>
          <w:rFonts w:ascii="Times New Roman" w:eastAsia="Calibri" w:hAnsi="Calibri"/>
          <w:spacing w:val="-5"/>
          <w:sz w:val="18"/>
          <w:szCs w:val="22"/>
        </w:rPr>
        <w:t>12/18)</w:t>
      </w:r>
    </w:p>
    <w:p w14:paraId="01FCF196" w14:textId="77777777" w:rsidR="0024748B" w:rsidRPr="0024748B" w:rsidRDefault="0024748B" w:rsidP="0024748B">
      <w:pPr>
        <w:widowControl w:val="0"/>
        <w:spacing w:before="2"/>
        <w:ind w:right="105"/>
        <w:jc w:val="right"/>
        <w:rPr>
          <w:rFonts w:ascii="Times New Roman" w:hAnsi="Times New Roman"/>
          <w:sz w:val="18"/>
          <w:szCs w:val="18"/>
        </w:rPr>
      </w:pPr>
      <w:r w:rsidRPr="0024748B">
        <w:rPr>
          <w:rFonts w:ascii="Times New Roman" w:eastAsia="Calibri" w:hAnsi="Calibri"/>
          <w:spacing w:val="-4"/>
          <w:sz w:val="18"/>
          <w:szCs w:val="22"/>
        </w:rPr>
        <w:t>Page</w:t>
      </w:r>
      <w:r w:rsidRPr="0024748B">
        <w:rPr>
          <w:rFonts w:ascii="Times New Roman" w:eastAsia="Calibri" w:hAnsi="Calibri"/>
          <w:spacing w:val="-10"/>
          <w:sz w:val="18"/>
          <w:szCs w:val="22"/>
        </w:rPr>
        <w:t xml:space="preserve"> </w:t>
      </w:r>
      <w:r w:rsidRPr="0024748B">
        <w:rPr>
          <w:rFonts w:ascii="Times New Roman" w:eastAsia="Calibri" w:hAnsi="Calibri"/>
          <w:sz w:val="18"/>
          <w:szCs w:val="22"/>
        </w:rPr>
        <w:t>2</w:t>
      </w:r>
      <w:r w:rsidRPr="0024748B">
        <w:rPr>
          <w:rFonts w:ascii="Times New Roman" w:eastAsia="Calibri" w:hAnsi="Calibri"/>
          <w:spacing w:val="-11"/>
          <w:sz w:val="18"/>
          <w:szCs w:val="22"/>
        </w:rPr>
        <w:t xml:space="preserve"> </w:t>
      </w:r>
      <w:r w:rsidRPr="0024748B">
        <w:rPr>
          <w:rFonts w:ascii="Times New Roman" w:eastAsia="Calibri" w:hAnsi="Calibri"/>
          <w:spacing w:val="-2"/>
          <w:sz w:val="18"/>
          <w:szCs w:val="22"/>
        </w:rPr>
        <w:t>of</w:t>
      </w:r>
      <w:r w:rsidRPr="0024748B">
        <w:rPr>
          <w:rFonts w:ascii="Times New Roman" w:eastAsia="Calibri" w:hAnsi="Calibri"/>
          <w:spacing w:val="-12"/>
          <w:sz w:val="18"/>
          <w:szCs w:val="22"/>
        </w:rPr>
        <w:t xml:space="preserve"> </w:t>
      </w:r>
      <w:r w:rsidRPr="0024748B">
        <w:rPr>
          <w:rFonts w:ascii="Times New Roman" w:eastAsia="Calibri" w:hAnsi="Calibri"/>
          <w:sz w:val="18"/>
          <w:szCs w:val="22"/>
        </w:rPr>
        <w:t>2</w:t>
      </w:r>
    </w:p>
    <w:p w14:paraId="739DC906" w14:textId="21E132A5"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1991ECC8"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r w:rsidR="003F2137">
        <w:rPr>
          <w:rFonts w:ascii="Times New Roman" w:hAnsi="Times New Roman"/>
          <w:sz w:val="23"/>
          <w:szCs w:val="23"/>
        </w:rPr>
        <w:t>HCSD</w:t>
      </w:r>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I state that I am ____________________________ of  ____________________________________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336FA070"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3F2137">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4454A0">
        <w:trPr>
          <w:trHeight w:val="2163"/>
        </w:trPr>
        <w:tc>
          <w:tcPr>
            <w:tcW w:w="3552" w:type="dxa"/>
          </w:tcPr>
          <w:p w14:paraId="66510401" w14:textId="77777777" w:rsidR="00842EB9" w:rsidRPr="009C36EB" w:rsidRDefault="00842EB9" w:rsidP="004454A0">
            <w:pPr>
              <w:rPr>
                <w:rFonts w:ascii="Times New Roman" w:hAnsi="Times New Roman"/>
                <w:sz w:val="20"/>
                <w:szCs w:val="20"/>
              </w:rPr>
            </w:pPr>
          </w:p>
          <w:p w14:paraId="4D1387AF"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4454A0">
            <w:pPr>
              <w:rPr>
                <w:rFonts w:ascii="Times New Roman" w:hAnsi="Times New Roman"/>
                <w:b/>
                <w:sz w:val="20"/>
                <w:szCs w:val="20"/>
              </w:rPr>
            </w:pPr>
          </w:p>
          <w:p w14:paraId="3E81AB63"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4454A0">
            <w:pPr>
              <w:rPr>
                <w:rFonts w:ascii="Times New Roman" w:hAnsi="Times New Roman"/>
                <w:b/>
                <w:sz w:val="20"/>
                <w:szCs w:val="20"/>
              </w:rPr>
            </w:pPr>
          </w:p>
          <w:p w14:paraId="675224D5" w14:textId="77777777" w:rsidR="00842EB9" w:rsidRPr="009C36EB" w:rsidRDefault="00842EB9" w:rsidP="004454A0">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4454A0">
            <w:pPr>
              <w:rPr>
                <w:rFonts w:ascii="Times New Roman" w:hAnsi="Times New Roman"/>
                <w:b/>
                <w:sz w:val="20"/>
                <w:szCs w:val="20"/>
              </w:rPr>
            </w:pPr>
          </w:p>
          <w:p w14:paraId="721668C5"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4454A0">
        <w:trPr>
          <w:trHeight w:val="2148"/>
        </w:trPr>
        <w:tc>
          <w:tcPr>
            <w:tcW w:w="5271" w:type="dxa"/>
            <w:gridSpan w:val="2"/>
          </w:tcPr>
          <w:p w14:paraId="09600601" w14:textId="77777777" w:rsidR="00842EB9" w:rsidRPr="009C36EB" w:rsidRDefault="00842EB9" w:rsidP="004454A0">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4454A0">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4454A0">
            <w:pPr>
              <w:ind w:left="360"/>
              <w:rPr>
                <w:rFonts w:ascii="Times New Roman" w:hAnsi="Times New Roman"/>
                <w:b/>
                <w:sz w:val="20"/>
                <w:szCs w:val="20"/>
              </w:rPr>
            </w:pPr>
          </w:p>
          <w:p w14:paraId="57AF5FA1" w14:textId="77777777" w:rsidR="00842EB9" w:rsidRPr="009C36EB" w:rsidRDefault="00842EB9" w:rsidP="004454A0">
            <w:pPr>
              <w:ind w:left="360"/>
              <w:rPr>
                <w:rFonts w:ascii="Times New Roman" w:hAnsi="Times New Roman"/>
                <w:b/>
                <w:sz w:val="20"/>
                <w:szCs w:val="20"/>
              </w:rPr>
            </w:pPr>
          </w:p>
          <w:p w14:paraId="7DF47AC7" w14:textId="77777777" w:rsidR="00842EB9" w:rsidRPr="009C36EB" w:rsidRDefault="00842EB9" w:rsidP="004454A0">
            <w:pPr>
              <w:ind w:left="360"/>
              <w:rPr>
                <w:rFonts w:ascii="Times New Roman" w:hAnsi="Times New Roman"/>
                <w:b/>
                <w:sz w:val="20"/>
                <w:szCs w:val="20"/>
              </w:rPr>
            </w:pPr>
          </w:p>
          <w:p w14:paraId="27171596" w14:textId="77777777" w:rsidR="00842EB9" w:rsidRPr="009C36EB" w:rsidRDefault="00842EB9" w:rsidP="004454A0">
            <w:pPr>
              <w:ind w:left="360"/>
              <w:rPr>
                <w:rFonts w:ascii="Times New Roman" w:hAnsi="Times New Roman"/>
                <w:b/>
                <w:sz w:val="20"/>
                <w:szCs w:val="20"/>
              </w:rPr>
            </w:pPr>
          </w:p>
          <w:p w14:paraId="3BA3E78C" w14:textId="77777777" w:rsidR="00842EB9" w:rsidRPr="009C36EB" w:rsidRDefault="00842EB9" w:rsidP="004454A0">
            <w:pPr>
              <w:rPr>
                <w:rFonts w:ascii="Times New Roman" w:hAnsi="Times New Roman"/>
                <w:b/>
                <w:sz w:val="20"/>
                <w:szCs w:val="20"/>
              </w:rPr>
            </w:pPr>
          </w:p>
          <w:p w14:paraId="19F6A759"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4454A0">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4454A0">
            <w:pPr>
              <w:rPr>
                <w:rFonts w:ascii="Times New Roman" w:hAnsi="Times New Roman"/>
                <w:b/>
                <w:sz w:val="20"/>
                <w:szCs w:val="20"/>
              </w:rPr>
            </w:pPr>
          </w:p>
          <w:p w14:paraId="479669E9" w14:textId="77777777" w:rsidR="00842EB9" w:rsidRPr="009C36EB" w:rsidRDefault="00842EB9" w:rsidP="004454A0">
            <w:pPr>
              <w:rPr>
                <w:rFonts w:ascii="Times New Roman" w:hAnsi="Times New Roman"/>
                <w:b/>
                <w:sz w:val="20"/>
                <w:szCs w:val="20"/>
              </w:rPr>
            </w:pPr>
          </w:p>
          <w:p w14:paraId="7069F120" w14:textId="77777777" w:rsidR="00842EB9" w:rsidRPr="009C36EB" w:rsidRDefault="00842EB9" w:rsidP="004454A0">
            <w:pPr>
              <w:rPr>
                <w:rFonts w:ascii="Times New Roman" w:hAnsi="Times New Roman"/>
                <w:b/>
                <w:sz w:val="20"/>
                <w:szCs w:val="20"/>
              </w:rPr>
            </w:pPr>
          </w:p>
          <w:p w14:paraId="2B543E87" w14:textId="77777777" w:rsidR="00842EB9" w:rsidRPr="009C36EB" w:rsidRDefault="00842EB9" w:rsidP="004454A0">
            <w:pPr>
              <w:rPr>
                <w:rFonts w:ascii="Times New Roman" w:hAnsi="Times New Roman"/>
                <w:b/>
                <w:sz w:val="20"/>
                <w:szCs w:val="20"/>
              </w:rPr>
            </w:pPr>
          </w:p>
          <w:p w14:paraId="59EF9C14" w14:textId="77777777" w:rsidR="00842EB9" w:rsidRPr="009C36EB" w:rsidRDefault="00842EB9" w:rsidP="004454A0">
            <w:pPr>
              <w:rPr>
                <w:rFonts w:ascii="Times New Roman" w:hAnsi="Times New Roman"/>
                <w:b/>
                <w:sz w:val="20"/>
                <w:szCs w:val="20"/>
              </w:rPr>
            </w:pPr>
          </w:p>
          <w:p w14:paraId="58439FB4" w14:textId="77777777" w:rsidR="00842EB9" w:rsidRPr="009C36EB" w:rsidRDefault="00842EB9" w:rsidP="004454A0">
            <w:pPr>
              <w:rPr>
                <w:rFonts w:ascii="Times New Roman" w:hAnsi="Times New Roman"/>
                <w:b/>
                <w:sz w:val="20"/>
                <w:szCs w:val="20"/>
              </w:rPr>
            </w:pPr>
          </w:p>
          <w:p w14:paraId="3552A092"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4454A0">
        <w:trPr>
          <w:trHeight w:val="1207"/>
        </w:trPr>
        <w:tc>
          <w:tcPr>
            <w:tcW w:w="5271" w:type="dxa"/>
            <w:gridSpan w:val="2"/>
          </w:tcPr>
          <w:p w14:paraId="5B90251C"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4454A0">
            <w:pPr>
              <w:rPr>
                <w:rFonts w:ascii="Times New Roman" w:hAnsi="Times New Roman"/>
                <w:b/>
                <w:sz w:val="20"/>
                <w:szCs w:val="20"/>
              </w:rPr>
            </w:pPr>
          </w:p>
          <w:p w14:paraId="62C6CAC9" w14:textId="77777777" w:rsidR="00842EB9" w:rsidRPr="009C36EB" w:rsidRDefault="00842EB9" w:rsidP="004454A0">
            <w:pPr>
              <w:rPr>
                <w:rFonts w:ascii="Times New Roman" w:hAnsi="Times New Roman"/>
                <w:b/>
                <w:sz w:val="20"/>
                <w:szCs w:val="20"/>
              </w:rPr>
            </w:pPr>
          </w:p>
          <w:p w14:paraId="7F5E6EB6" w14:textId="77777777" w:rsidR="00842EB9" w:rsidRPr="009C36EB" w:rsidRDefault="00842EB9" w:rsidP="004454A0">
            <w:pPr>
              <w:rPr>
                <w:rFonts w:ascii="Times New Roman" w:hAnsi="Times New Roman"/>
                <w:sz w:val="20"/>
                <w:szCs w:val="20"/>
              </w:rPr>
            </w:pPr>
          </w:p>
          <w:p w14:paraId="64CA3952" w14:textId="77777777" w:rsidR="00842EB9" w:rsidRPr="009C36EB" w:rsidRDefault="00842EB9" w:rsidP="004454A0">
            <w:pPr>
              <w:rPr>
                <w:rFonts w:ascii="Times New Roman" w:hAnsi="Times New Roman"/>
                <w:sz w:val="20"/>
                <w:szCs w:val="20"/>
              </w:rPr>
            </w:pPr>
          </w:p>
        </w:tc>
        <w:tc>
          <w:tcPr>
            <w:tcW w:w="5423" w:type="dxa"/>
            <w:gridSpan w:val="2"/>
          </w:tcPr>
          <w:p w14:paraId="3D05ECB6" w14:textId="77777777" w:rsidR="00842EB9" w:rsidRPr="009C36EB" w:rsidRDefault="00842EB9" w:rsidP="004454A0">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4454A0">
            <w:pPr>
              <w:tabs>
                <w:tab w:val="left" w:pos="4935"/>
              </w:tabs>
              <w:ind w:left="4935" w:hanging="4935"/>
              <w:rPr>
                <w:rFonts w:ascii="Times New Roman" w:hAnsi="Times New Roman"/>
                <w:b/>
                <w:sz w:val="20"/>
                <w:szCs w:val="20"/>
              </w:rPr>
            </w:pPr>
          </w:p>
          <w:p w14:paraId="47305AFB" w14:textId="77777777" w:rsidR="00842EB9" w:rsidRPr="009C36EB" w:rsidRDefault="00842EB9" w:rsidP="004454A0">
            <w:pPr>
              <w:tabs>
                <w:tab w:val="left" w:pos="4935"/>
              </w:tabs>
              <w:ind w:left="4935" w:hanging="4935"/>
              <w:rPr>
                <w:rFonts w:ascii="Times New Roman" w:hAnsi="Times New Roman"/>
                <w:b/>
                <w:sz w:val="20"/>
                <w:szCs w:val="20"/>
              </w:rPr>
            </w:pPr>
          </w:p>
          <w:p w14:paraId="251F351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4454A0">
        <w:trPr>
          <w:trHeight w:val="705"/>
        </w:trPr>
        <w:tc>
          <w:tcPr>
            <w:tcW w:w="5271" w:type="dxa"/>
            <w:gridSpan w:val="2"/>
          </w:tcPr>
          <w:p w14:paraId="1057C8FC" w14:textId="77777777" w:rsidR="00842EB9" w:rsidRPr="009C36EB" w:rsidRDefault="00842EB9" w:rsidP="004454A0">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4454A0">
            <w:pPr>
              <w:rPr>
                <w:rFonts w:ascii="Times New Roman" w:hAnsi="Times New Roman"/>
                <w:sz w:val="20"/>
                <w:szCs w:val="20"/>
              </w:rPr>
            </w:pPr>
          </w:p>
        </w:tc>
        <w:tc>
          <w:tcPr>
            <w:tcW w:w="5423" w:type="dxa"/>
            <w:gridSpan w:val="2"/>
          </w:tcPr>
          <w:p w14:paraId="572DA901" w14:textId="77777777" w:rsidR="00842EB9" w:rsidRPr="009C36EB" w:rsidRDefault="00842EB9" w:rsidP="004454A0">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4454A0">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4454A0">
            <w:pPr>
              <w:ind w:left="324"/>
              <w:rPr>
                <w:rFonts w:ascii="Times New Roman" w:hAnsi="Times New Roman"/>
                <w:b/>
                <w:sz w:val="20"/>
                <w:szCs w:val="20"/>
              </w:rPr>
            </w:pPr>
          </w:p>
        </w:tc>
      </w:tr>
      <w:tr w:rsidR="00842EB9" w:rsidRPr="009C36EB" w14:paraId="0F036302" w14:textId="77777777" w:rsidTr="004454A0">
        <w:trPr>
          <w:trHeight w:val="1677"/>
        </w:trPr>
        <w:tc>
          <w:tcPr>
            <w:tcW w:w="5271" w:type="dxa"/>
            <w:gridSpan w:val="2"/>
          </w:tcPr>
          <w:p w14:paraId="60C326A5" w14:textId="77777777" w:rsidR="00842EB9" w:rsidRPr="009C36EB" w:rsidRDefault="00842EB9" w:rsidP="004454A0">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4454A0">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7736CA49" w14:textId="77777777" w:rsidR="00842EB9" w:rsidRPr="009C36EB" w:rsidRDefault="00842EB9" w:rsidP="004454A0">
            <w:pPr>
              <w:rPr>
                <w:rFonts w:ascii="Times New Roman" w:hAnsi="Times New Roman"/>
                <w:sz w:val="20"/>
                <w:szCs w:val="20"/>
              </w:rPr>
            </w:pPr>
          </w:p>
          <w:p w14:paraId="0BFB374D" w14:textId="77777777" w:rsidR="00842EB9" w:rsidRPr="009C36EB" w:rsidRDefault="00842EB9" w:rsidP="004454A0">
            <w:pPr>
              <w:rPr>
                <w:rFonts w:ascii="Times New Roman" w:hAnsi="Times New Roman"/>
                <w:sz w:val="20"/>
                <w:szCs w:val="20"/>
              </w:rPr>
            </w:pPr>
          </w:p>
          <w:p w14:paraId="3F85444A" w14:textId="77777777" w:rsidR="00842EB9" w:rsidRPr="009C36EB" w:rsidRDefault="00842EB9" w:rsidP="004454A0">
            <w:pPr>
              <w:rPr>
                <w:rFonts w:ascii="Times New Roman" w:hAnsi="Times New Roman"/>
                <w:sz w:val="20"/>
                <w:szCs w:val="20"/>
              </w:rPr>
            </w:pPr>
          </w:p>
          <w:p w14:paraId="76999103" w14:textId="77777777" w:rsidR="00842EB9" w:rsidRPr="009C36EB" w:rsidRDefault="00842EB9" w:rsidP="004454A0">
            <w:pPr>
              <w:rPr>
                <w:rFonts w:ascii="Times New Roman" w:hAnsi="Times New Roman"/>
                <w:sz w:val="20"/>
                <w:szCs w:val="20"/>
              </w:rPr>
            </w:pPr>
          </w:p>
          <w:p w14:paraId="7C5D20E3" w14:textId="77777777" w:rsidR="00842EB9" w:rsidRPr="009C36EB" w:rsidRDefault="00842EB9" w:rsidP="004454A0">
            <w:pPr>
              <w:rPr>
                <w:rFonts w:ascii="Times New Roman" w:hAnsi="Times New Roman"/>
                <w:sz w:val="20"/>
                <w:szCs w:val="20"/>
              </w:rPr>
            </w:pPr>
          </w:p>
        </w:tc>
        <w:tc>
          <w:tcPr>
            <w:tcW w:w="5423" w:type="dxa"/>
            <w:gridSpan w:val="2"/>
          </w:tcPr>
          <w:p w14:paraId="1BC3ADF6" w14:textId="77777777" w:rsidR="00842EB9" w:rsidRPr="009C36EB" w:rsidRDefault="00842EB9" w:rsidP="004454A0">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4454A0">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2FB64073" w14:textId="77777777" w:rsidR="00842EB9" w:rsidRPr="009C36EB" w:rsidRDefault="00842EB9" w:rsidP="004454A0">
            <w:pPr>
              <w:rPr>
                <w:rFonts w:ascii="Times New Roman" w:hAnsi="Times New Roman"/>
                <w:sz w:val="20"/>
                <w:szCs w:val="20"/>
              </w:rPr>
            </w:pPr>
          </w:p>
          <w:p w14:paraId="7DD34DF8" w14:textId="77777777" w:rsidR="00842EB9" w:rsidRPr="009C36EB" w:rsidRDefault="00842EB9" w:rsidP="004454A0">
            <w:pPr>
              <w:rPr>
                <w:rFonts w:ascii="Times New Roman" w:hAnsi="Times New Roman"/>
                <w:sz w:val="20"/>
                <w:szCs w:val="20"/>
              </w:rPr>
            </w:pPr>
          </w:p>
          <w:p w14:paraId="2E632D43" w14:textId="77777777" w:rsidR="00842EB9" w:rsidRPr="009C36EB" w:rsidRDefault="00842EB9" w:rsidP="004454A0">
            <w:pPr>
              <w:rPr>
                <w:rFonts w:ascii="Times New Roman" w:hAnsi="Times New Roman"/>
                <w:sz w:val="20"/>
                <w:szCs w:val="20"/>
              </w:rPr>
            </w:pPr>
          </w:p>
          <w:p w14:paraId="2DCC3B15" w14:textId="77777777" w:rsidR="00842EB9" w:rsidRPr="009C36EB" w:rsidRDefault="00842EB9" w:rsidP="004454A0">
            <w:pPr>
              <w:rPr>
                <w:rFonts w:ascii="Times New Roman" w:hAnsi="Times New Roman"/>
                <w:b/>
                <w:sz w:val="20"/>
                <w:szCs w:val="20"/>
              </w:rPr>
            </w:pPr>
          </w:p>
        </w:tc>
      </w:tr>
      <w:tr w:rsidR="00842EB9" w:rsidRPr="009C36EB" w14:paraId="3877501E" w14:textId="77777777" w:rsidTr="004454A0">
        <w:trPr>
          <w:trHeight w:val="2163"/>
        </w:trPr>
        <w:tc>
          <w:tcPr>
            <w:tcW w:w="5271" w:type="dxa"/>
            <w:gridSpan w:val="2"/>
          </w:tcPr>
          <w:p w14:paraId="0FF9F70E" w14:textId="77777777" w:rsidR="00842EB9" w:rsidRPr="009C36EB" w:rsidRDefault="00842EB9" w:rsidP="004454A0">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4454A0">
            <w:pPr>
              <w:rPr>
                <w:rFonts w:ascii="Univers" w:hAnsi="Univers"/>
                <w:b/>
                <w:sz w:val="16"/>
                <w:szCs w:val="20"/>
              </w:rPr>
            </w:pPr>
          </w:p>
          <w:p w14:paraId="03D834ED"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4454A0">
            <w:pPr>
              <w:rPr>
                <w:rFonts w:ascii="Times New Roman" w:hAnsi="Times New Roman"/>
                <w:b/>
                <w:sz w:val="20"/>
                <w:szCs w:val="20"/>
              </w:rPr>
            </w:pPr>
          </w:p>
          <w:p w14:paraId="111B5D6B"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4454A0">
            <w:pPr>
              <w:rPr>
                <w:rFonts w:ascii="Times New Roman" w:hAnsi="Times New Roman"/>
                <w:b/>
                <w:sz w:val="20"/>
                <w:szCs w:val="20"/>
              </w:rPr>
            </w:pPr>
          </w:p>
          <w:p w14:paraId="3BF0EC04"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4454A0">
            <w:pPr>
              <w:rPr>
                <w:rFonts w:ascii="Times New Roman" w:hAnsi="Times New Roman"/>
                <w:b/>
                <w:sz w:val="20"/>
                <w:szCs w:val="20"/>
              </w:rPr>
            </w:pPr>
          </w:p>
          <w:p w14:paraId="6F2D5087"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4454A0">
        <w:trPr>
          <w:trHeight w:val="902"/>
        </w:trPr>
        <w:tc>
          <w:tcPr>
            <w:tcW w:w="5271" w:type="dxa"/>
            <w:gridSpan w:val="2"/>
            <w:shd w:val="pct10" w:color="auto" w:fill="FFFFFF"/>
          </w:tcPr>
          <w:p w14:paraId="54495927" w14:textId="77777777" w:rsidR="00842EB9" w:rsidRPr="009C36EB" w:rsidRDefault="00842EB9" w:rsidP="004454A0">
            <w:pPr>
              <w:rPr>
                <w:rFonts w:ascii="Times New Roman" w:hAnsi="Times New Roman"/>
                <w:sz w:val="20"/>
                <w:szCs w:val="20"/>
              </w:rPr>
            </w:pPr>
          </w:p>
          <w:p w14:paraId="1CEE073C"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4454A0">
            <w:pPr>
              <w:rPr>
                <w:rFonts w:ascii="Times New Roman" w:hAnsi="Times New Roman"/>
                <w:b/>
                <w:sz w:val="18"/>
                <w:szCs w:val="20"/>
              </w:rPr>
            </w:pPr>
          </w:p>
          <w:p w14:paraId="5735C51D" w14:textId="77777777" w:rsidR="00842EB9" w:rsidRPr="009C36EB" w:rsidRDefault="00842EB9" w:rsidP="004454A0">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4454A0">
            <w:pPr>
              <w:rPr>
                <w:rFonts w:ascii="Times New Roman" w:hAnsi="Times New Roman"/>
                <w:sz w:val="20"/>
                <w:szCs w:val="20"/>
              </w:rPr>
            </w:pPr>
            <w:r w:rsidRPr="009C36EB">
              <w:rPr>
                <w:rFonts w:ascii="Times New Roman" w:hAnsi="Times New Roman"/>
                <w:b/>
                <w:sz w:val="18"/>
                <w:szCs w:val="20"/>
              </w:rPr>
              <w:t>Standard Form - LLL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SF-LLL,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(a) Enter the full name, address, city, State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350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z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82WW5dBCMvpiXIyJ2lj3makeeaOMBJdeNlzg07N1&#10;ngguxhB/LNWWCxFaLyQaymg5y2YhwSrBqXf6MGvaQyUMOmE/POELVYHnMcyoo6QBrGOYbm62w1xc&#10;bbhcSI8HpQCdm3Wdjh/LZLlZbBb5JM/mm0me1PXk07bKJ/Nt+nFWf6irqk5/emppXnScUiY9u3FS&#10;0/zvJuH2Zq4zdp/VuwzxW/SgF5Ad/4F06KVv33UQDopedmbsMQxnCL49JD/9j3uwH5/7+hcA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B7lvdzHQIAADYEAAAOAAAAAAAAAAAAAAAAAC4CAABkcnMvZTJvRG9jLnhtbFBLAQItABQA&#10;BgAIAAAAIQCQMGgI2gAAAAcBAAAPAAAAAAAAAAAAAAAAAHcEAABkcnMvZG93bnJldi54bWxQSwUG&#10;AAAAAAQABADzAAAAfgU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3C5C5FE4" w14:textId="1905CB9A" w:rsidR="0028679B" w:rsidRPr="00861429" w:rsidRDefault="009D0C7A" w:rsidP="0028679B">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52E09152" w14:textId="52FC6D82" w:rsidR="009D0C7A" w:rsidRPr="00861429" w:rsidRDefault="009D0C7A" w:rsidP="009D0C7A">
      <w:pPr>
        <w:widowControl w:val="0"/>
        <w:jc w:val="center"/>
        <w:rPr>
          <w:rFonts w:ascii="Times New Roman" w:hAnsi="Times New Roman"/>
          <w:b/>
          <w:bCs/>
          <w:color w:val="000000"/>
          <w:sz w:val="23"/>
          <w:szCs w:val="23"/>
        </w:rPr>
      </w:pPr>
    </w:p>
    <w:p w14:paraId="0C33E037" w14:textId="77777777" w:rsidR="009D0C7A" w:rsidRPr="00861429" w:rsidRDefault="009D0C7A" w:rsidP="009D0C7A">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ATTACHMENT </w:t>
      </w:r>
      <w:r>
        <w:rPr>
          <w:rFonts w:ascii="Times New Roman" w:hAnsi="Times New Roman"/>
          <w:b/>
          <w:bCs/>
          <w:color w:val="000000"/>
          <w:sz w:val="23"/>
          <w:szCs w:val="23"/>
        </w:rPr>
        <w:t>H</w:t>
      </w:r>
    </w:p>
    <w:p w14:paraId="3D2D6743" w14:textId="77777777" w:rsidR="009D0C7A" w:rsidRPr="008733B6" w:rsidRDefault="009D0C7A" w:rsidP="009D0C7A">
      <w:pPr>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11DF418C" w14:textId="77777777" w:rsidR="009D0C7A" w:rsidRPr="00861429" w:rsidRDefault="009D0C7A" w:rsidP="00A77175">
      <w:pPr>
        <w:rPr>
          <w:rFonts w:ascii="Times New Roman" w:hAnsi="Times New Roman"/>
          <w:b/>
          <w:bCs/>
          <w:color w:val="000000"/>
          <w:sz w:val="23"/>
          <w:szCs w:val="23"/>
        </w:rPr>
      </w:pP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021"/>
        <w:tblW w:w="8531" w:type="dxa"/>
        <w:tblLook w:val="04A0" w:firstRow="1" w:lastRow="0" w:firstColumn="1" w:lastColumn="0" w:noHBand="0" w:noVBand="1"/>
      </w:tblPr>
      <w:tblGrid>
        <w:gridCol w:w="2602"/>
        <w:gridCol w:w="3338"/>
        <w:gridCol w:w="1800"/>
        <w:gridCol w:w="791"/>
      </w:tblGrid>
      <w:tr w:rsidR="00A77175" w:rsidRPr="00861429" w14:paraId="251C87A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338"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800"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338"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800"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800"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338"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800"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A77175">
        <w:trPr>
          <w:trHeight w:val="276"/>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Feagin Mill Middle</w:t>
            </w:r>
          </w:p>
        </w:tc>
        <w:tc>
          <w:tcPr>
            <w:tcW w:w="3338"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1200 Feagin Mill Road</w:t>
            </w:r>
          </w:p>
        </w:tc>
        <w:tc>
          <w:tcPr>
            <w:tcW w:w="1800"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57640B">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338"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800"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A77175">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800"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338"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800"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338"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800"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338"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800"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338"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338"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800"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2C6593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6215AF20" w14:textId="05C3C8BD"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Lindsey Elementary</w:t>
            </w:r>
          </w:p>
        </w:tc>
        <w:tc>
          <w:tcPr>
            <w:tcW w:w="3338" w:type="dxa"/>
            <w:tcBorders>
              <w:top w:val="nil"/>
              <w:left w:val="nil"/>
              <w:bottom w:val="single" w:sz="4" w:space="0" w:color="auto"/>
              <w:right w:val="single" w:sz="4" w:space="0" w:color="auto"/>
            </w:tcBorders>
            <w:shd w:val="clear" w:color="auto" w:fill="auto"/>
            <w:noWrap/>
            <w:vAlign w:val="bottom"/>
          </w:tcPr>
          <w:p w14:paraId="74EC4C2B" w14:textId="42F8BD0C"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81 Tabor Drive</w:t>
            </w:r>
          </w:p>
        </w:tc>
        <w:tc>
          <w:tcPr>
            <w:tcW w:w="1800" w:type="dxa"/>
            <w:tcBorders>
              <w:top w:val="nil"/>
              <w:left w:val="nil"/>
              <w:bottom w:val="single" w:sz="4" w:space="0" w:color="auto"/>
              <w:right w:val="single" w:sz="4" w:space="0" w:color="auto"/>
            </w:tcBorders>
            <w:shd w:val="clear" w:color="auto" w:fill="auto"/>
            <w:noWrap/>
            <w:vAlign w:val="bottom"/>
          </w:tcPr>
          <w:p w14:paraId="2832FCE4" w14:textId="5B794CA6"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tcPr>
          <w:p w14:paraId="471C86A0" w14:textId="577E6D98"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EE18A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800"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800"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338"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800"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338"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800"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338"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800"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338"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800"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338"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800"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338"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800"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338"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800"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800"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338"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800"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 High</w:t>
            </w:r>
          </w:p>
        </w:tc>
        <w:tc>
          <w:tcPr>
            <w:tcW w:w="3338"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800"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338"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800"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800"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800"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338"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800"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338"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800"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800"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338"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800"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338"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800"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338"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800"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WIN Academy</w:t>
            </w:r>
          </w:p>
        </w:tc>
        <w:tc>
          <w:tcPr>
            <w:tcW w:w="3338"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B1BE2F5" w14:textId="2786232D" w:rsidR="00D02E64" w:rsidRPr="0050558B" w:rsidRDefault="00A857A4" w:rsidP="0028679B">
      <w:pPr>
        <w:spacing w:after="200" w:line="276" w:lineRule="auto"/>
        <w:rPr>
          <w:rFonts w:ascii="Times New Roman" w:hAnsi="Times New Roman"/>
          <w:b/>
          <w:bCs/>
          <w:color w:val="000000"/>
          <w:sz w:val="23"/>
          <w:szCs w:val="23"/>
        </w:rPr>
      </w:pPr>
      <w:r>
        <w:rPr>
          <w:noProof/>
        </w:rPr>
        <w:drawing>
          <wp:inline distT="0" distB="0" distL="0" distR="0" wp14:anchorId="405D0F9E" wp14:editId="6668B914">
            <wp:extent cx="8606047" cy="6560164"/>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689" t="15438" r="23109" b="11106"/>
                    <a:stretch/>
                  </pic:blipFill>
                  <pic:spPr bwMode="auto">
                    <a:xfrm rot="5400000">
                      <a:off x="0" y="0"/>
                      <a:ext cx="8616816" cy="6568373"/>
                    </a:xfrm>
                    <a:prstGeom prst="rect">
                      <a:avLst/>
                    </a:prstGeom>
                    <a:ln>
                      <a:noFill/>
                    </a:ln>
                    <a:extLst>
                      <a:ext uri="{53640926-AAD7-44D8-BBD7-CCE9431645EC}">
                        <a14:shadowObscured xmlns:a14="http://schemas.microsoft.com/office/drawing/2010/main"/>
                      </a:ext>
                    </a:extLst>
                  </pic:spPr>
                </pic:pic>
              </a:graphicData>
            </a:graphic>
          </wp:inline>
        </w:drawing>
      </w:r>
    </w:p>
    <w:sectPr w:rsidR="00D02E64" w:rsidRPr="0050558B" w:rsidSect="001210E0">
      <w:footerReference w:type="default" r:id="rId16"/>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69B1" w14:textId="77777777" w:rsidR="00EA5719" w:rsidRDefault="00EA5719">
      <w:r>
        <w:separator/>
      </w:r>
    </w:p>
  </w:endnote>
  <w:endnote w:type="continuationSeparator" w:id="0">
    <w:p w14:paraId="009DA4AB" w14:textId="77777777" w:rsidR="00EA5719" w:rsidRDefault="00EA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79EA" w14:textId="0D8F8FF6" w:rsidR="00EA5719" w:rsidRDefault="00EA5719">
    <w:pPr>
      <w:pStyle w:val="Footer"/>
      <w:jc w:val="center"/>
    </w:pPr>
    <w:r>
      <w:fldChar w:fldCharType="begin"/>
    </w:r>
    <w:r>
      <w:instrText xml:space="preserve"> PAGE   \* MERGEFORMAT </w:instrText>
    </w:r>
    <w:r>
      <w:fldChar w:fldCharType="separate"/>
    </w:r>
    <w:r w:rsidR="00F83E7C">
      <w:rPr>
        <w:noProof/>
      </w:rPr>
      <w:t>20</w:t>
    </w:r>
    <w:r>
      <w:rPr>
        <w:noProof/>
      </w:rPr>
      <w:fldChar w:fldCharType="end"/>
    </w:r>
  </w:p>
  <w:p w14:paraId="3C7CC33A" w14:textId="77777777" w:rsidR="00EA5719" w:rsidRPr="007C3DDA" w:rsidRDefault="00EA5719"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CC65" w14:textId="77777777" w:rsidR="00EA5719" w:rsidRDefault="00EA5719">
      <w:r>
        <w:separator/>
      </w:r>
    </w:p>
  </w:footnote>
  <w:footnote w:type="continuationSeparator" w:id="0">
    <w:p w14:paraId="3D136CD6" w14:textId="77777777" w:rsidR="00EA5719" w:rsidRDefault="00EA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67A9F"/>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17"/>
  </w:num>
  <w:num w:numId="3">
    <w:abstractNumId w:val="0"/>
  </w:num>
  <w:num w:numId="4">
    <w:abstractNumId w:val="34"/>
  </w:num>
  <w:num w:numId="5">
    <w:abstractNumId w:val="30"/>
  </w:num>
  <w:num w:numId="6">
    <w:abstractNumId w:val="11"/>
  </w:num>
  <w:num w:numId="7">
    <w:abstractNumId w:val="26"/>
  </w:num>
  <w:num w:numId="8">
    <w:abstractNumId w:val="4"/>
  </w:num>
  <w:num w:numId="9">
    <w:abstractNumId w:val="7"/>
  </w:num>
  <w:num w:numId="10">
    <w:abstractNumId w:val="19"/>
  </w:num>
  <w:num w:numId="11">
    <w:abstractNumId w:val="18"/>
  </w:num>
  <w:num w:numId="12">
    <w:abstractNumId w:val="29"/>
  </w:num>
  <w:num w:numId="13">
    <w:abstractNumId w:val="31"/>
  </w:num>
  <w:num w:numId="14">
    <w:abstractNumId w:val="28"/>
  </w:num>
  <w:num w:numId="15">
    <w:abstractNumId w:val="27"/>
  </w:num>
  <w:num w:numId="16">
    <w:abstractNumId w:val="5"/>
  </w:num>
  <w:num w:numId="17">
    <w:abstractNumId w:val="9"/>
  </w:num>
  <w:num w:numId="18">
    <w:abstractNumId w:val="33"/>
  </w:num>
  <w:num w:numId="19">
    <w:abstractNumId w:val="32"/>
  </w:num>
  <w:num w:numId="20">
    <w:abstractNumId w:val="3"/>
  </w:num>
  <w:num w:numId="21">
    <w:abstractNumId w:val="12"/>
  </w:num>
  <w:num w:numId="22">
    <w:abstractNumId w:val="1"/>
  </w:num>
  <w:num w:numId="23">
    <w:abstractNumId w:val="10"/>
  </w:num>
  <w:num w:numId="24">
    <w:abstractNumId w:val="6"/>
  </w:num>
  <w:num w:numId="25">
    <w:abstractNumId w:val="13"/>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20"/>
  </w:num>
  <w:num w:numId="31">
    <w:abstractNumId w:val="14"/>
  </w:num>
  <w:num w:numId="32">
    <w:abstractNumId w:val="15"/>
  </w:num>
  <w:num w:numId="33">
    <w:abstractNumId w:val="23"/>
  </w:num>
  <w:num w:numId="34">
    <w:abstractNumId w:val="8"/>
  </w:num>
  <w:num w:numId="35">
    <w:abstractNumId w:val="22"/>
  </w:num>
  <w:num w:numId="3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81A71"/>
    <w:rsid w:val="0009441F"/>
    <w:rsid w:val="000A69D9"/>
    <w:rsid w:val="00105C8B"/>
    <w:rsid w:val="00115069"/>
    <w:rsid w:val="001210E0"/>
    <w:rsid w:val="00123602"/>
    <w:rsid w:val="001425E7"/>
    <w:rsid w:val="001507E8"/>
    <w:rsid w:val="001720EE"/>
    <w:rsid w:val="001843D5"/>
    <w:rsid w:val="001B08DF"/>
    <w:rsid w:val="001E7016"/>
    <w:rsid w:val="00235DD2"/>
    <w:rsid w:val="00244269"/>
    <w:rsid w:val="002456BE"/>
    <w:rsid w:val="0024748B"/>
    <w:rsid w:val="0028679B"/>
    <w:rsid w:val="00293F7E"/>
    <w:rsid w:val="00295114"/>
    <w:rsid w:val="002B0696"/>
    <w:rsid w:val="002B1129"/>
    <w:rsid w:val="002E2B40"/>
    <w:rsid w:val="0030601E"/>
    <w:rsid w:val="00311098"/>
    <w:rsid w:val="00315754"/>
    <w:rsid w:val="0031649D"/>
    <w:rsid w:val="003267E1"/>
    <w:rsid w:val="003460BD"/>
    <w:rsid w:val="00351D47"/>
    <w:rsid w:val="00357B52"/>
    <w:rsid w:val="00391D1B"/>
    <w:rsid w:val="003926BD"/>
    <w:rsid w:val="003A3179"/>
    <w:rsid w:val="003A5369"/>
    <w:rsid w:val="003B663A"/>
    <w:rsid w:val="003C677F"/>
    <w:rsid w:val="003C6D82"/>
    <w:rsid w:val="003F2137"/>
    <w:rsid w:val="004067E6"/>
    <w:rsid w:val="0041467A"/>
    <w:rsid w:val="00422EB6"/>
    <w:rsid w:val="004454A0"/>
    <w:rsid w:val="004468CB"/>
    <w:rsid w:val="004578F8"/>
    <w:rsid w:val="00472818"/>
    <w:rsid w:val="00480AFC"/>
    <w:rsid w:val="00480D64"/>
    <w:rsid w:val="004A574B"/>
    <w:rsid w:val="004C5FB1"/>
    <w:rsid w:val="004D74AD"/>
    <w:rsid w:val="0050558B"/>
    <w:rsid w:val="00520FF9"/>
    <w:rsid w:val="00522723"/>
    <w:rsid w:val="00566E8F"/>
    <w:rsid w:val="00570AA8"/>
    <w:rsid w:val="0057640B"/>
    <w:rsid w:val="00577EE3"/>
    <w:rsid w:val="005829E0"/>
    <w:rsid w:val="0058394F"/>
    <w:rsid w:val="00586D31"/>
    <w:rsid w:val="00596081"/>
    <w:rsid w:val="005B6E72"/>
    <w:rsid w:val="005C4B64"/>
    <w:rsid w:val="005D3BE7"/>
    <w:rsid w:val="005F7FB4"/>
    <w:rsid w:val="00656160"/>
    <w:rsid w:val="0065771E"/>
    <w:rsid w:val="00666469"/>
    <w:rsid w:val="00672689"/>
    <w:rsid w:val="00691CFA"/>
    <w:rsid w:val="006B5C0B"/>
    <w:rsid w:val="006C1364"/>
    <w:rsid w:val="006E6C2D"/>
    <w:rsid w:val="006F7F6D"/>
    <w:rsid w:val="00702E9D"/>
    <w:rsid w:val="007037A0"/>
    <w:rsid w:val="00712267"/>
    <w:rsid w:val="007163CC"/>
    <w:rsid w:val="0072455B"/>
    <w:rsid w:val="00724B13"/>
    <w:rsid w:val="00736C69"/>
    <w:rsid w:val="00785AEE"/>
    <w:rsid w:val="007A478E"/>
    <w:rsid w:val="007D6337"/>
    <w:rsid w:val="007E428D"/>
    <w:rsid w:val="007F0003"/>
    <w:rsid w:val="007F2B4A"/>
    <w:rsid w:val="00842EB9"/>
    <w:rsid w:val="008550AF"/>
    <w:rsid w:val="008748D4"/>
    <w:rsid w:val="008916D2"/>
    <w:rsid w:val="00892877"/>
    <w:rsid w:val="008A2908"/>
    <w:rsid w:val="008C27EE"/>
    <w:rsid w:val="008D529F"/>
    <w:rsid w:val="0091727D"/>
    <w:rsid w:val="009213C8"/>
    <w:rsid w:val="00921929"/>
    <w:rsid w:val="00946D8E"/>
    <w:rsid w:val="00965E50"/>
    <w:rsid w:val="0096646A"/>
    <w:rsid w:val="009828BB"/>
    <w:rsid w:val="00993FE9"/>
    <w:rsid w:val="00997FE3"/>
    <w:rsid w:val="009B0E63"/>
    <w:rsid w:val="009C64A8"/>
    <w:rsid w:val="009D0C7A"/>
    <w:rsid w:val="009D6BE6"/>
    <w:rsid w:val="009E735A"/>
    <w:rsid w:val="009F5D89"/>
    <w:rsid w:val="00A23843"/>
    <w:rsid w:val="00A36676"/>
    <w:rsid w:val="00A40466"/>
    <w:rsid w:val="00A47288"/>
    <w:rsid w:val="00A61EB5"/>
    <w:rsid w:val="00A77175"/>
    <w:rsid w:val="00A857A4"/>
    <w:rsid w:val="00A90A10"/>
    <w:rsid w:val="00AA1AF9"/>
    <w:rsid w:val="00AB4C93"/>
    <w:rsid w:val="00AF143C"/>
    <w:rsid w:val="00AF7802"/>
    <w:rsid w:val="00B06B31"/>
    <w:rsid w:val="00B06B52"/>
    <w:rsid w:val="00B11ED0"/>
    <w:rsid w:val="00B12BDA"/>
    <w:rsid w:val="00B315E3"/>
    <w:rsid w:val="00B416F9"/>
    <w:rsid w:val="00B41AE1"/>
    <w:rsid w:val="00B56355"/>
    <w:rsid w:val="00B753B3"/>
    <w:rsid w:val="00BA0C0E"/>
    <w:rsid w:val="00BB3275"/>
    <w:rsid w:val="00BE7CA6"/>
    <w:rsid w:val="00BF1906"/>
    <w:rsid w:val="00C011DF"/>
    <w:rsid w:val="00C019CA"/>
    <w:rsid w:val="00C108DD"/>
    <w:rsid w:val="00C2218A"/>
    <w:rsid w:val="00C315DF"/>
    <w:rsid w:val="00C53735"/>
    <w:rsid w:val="00CA63A5"/>
    <w:rsid w:val="00CC1F0E"/>
    <w:rsid w:val="00CD724D"/>
    <w:rsid w:val="00CF05E2"/>
    <w:rsid w:val="00CF0C85"/>
    <w:rsid w:val="00CF2287"/>
    <w:rsid w:val="00CF28F4"/>
    <w:rsid w:val="00D02E64"/>
    <w:rsid w:val="00D13B69"/>
    <w:rsid w:val="00D40760"/>
    <w:rsid w:val="00D41E86"/>
    <w:rsid w:val="00D90CFE"/>
    <w:rsid w:val="00D9730D"/>
    <w:rsid w:val="00DC5F33"/>
    <w:rsid w:val="00DD4BEF"/>
    <w:rsid w:val="00DD648D"/>
    <w:rsid w:val="00E1445E"/>
    <w:rsid w:val="00E261A0"/>
    <w:rsid w:val="00E33962"/>
    <w:rsid w:val="00E408C9"/>
    <w:rsid w:val="00E46711"/>
    <w:rsid w:val="00E52802"/>
    <w:rsid w:val="00E92D54"/>
    <w:rsid w:val="00EA5719"/>
    <w:rsid w:val="00EB15F9"/>
    <w:rsid w:val="00EE56C1"/>
    <w:rsid w:val="00F207FB"/>
    <w:rsid w:val="00F24237"/>
    <w:rsid w:val="00F24B4F"/>
    <w:rsid w:val="00F53325"/>
    <w:rsid w:val="00F55A34"/>
    <w:rsid w:val="00F83E7C"/>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47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rsid w:val="009D0C7A"/>
    <w:rPr>
      <w:sz w:val="16"/>
      <w:szCs w:val="16"/>
    </w:rPr>
  </w:style>
  <w:style w:type="paragraph" w:styleId="CommentText">
    <w:name w:val="annotation text"/>
    <w:basedOn w:val="Normal"/>
    <w:link w:val="CommentTextChar"/>
    <w:rsid w:val="009D0C7A"/>
    <w:rPr>
      <w:sz w:val="20"/>
      <w:szCs w:val="20"/>
    </w:rPr>
  </w:style>
  <w:style w:type="character" w:customStyle="1" w:styleId="CommentTextChar">
    <w:name w:val="Comment Text Char"/>
    <w:basedOn w:val="DefaultParagraphFont"/>
    <w:link w:val="CommentText"/>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474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4748B"/>
    <w:pPr>
      <w:spacing w:after="120"/>
    </w:pPr>
  </w:style>
  <w:style w:type="character" w:customStyle="1" w:styleId="BodyTextChar">
    <w:name w:val="Body Text Char"/>
    <w:basedOn w:val="DefaultParagraphFont"/>
    <w:link w:val="BodyText"/>
    <w:uiPriority w:val="99"/>
    <w:semiHidden/>
    <w:rsid w:val="0024748B"/>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4748B"/>
  </w:style>
  <w:style w:type="paragraph" w:customStyle="1" w:styleId="TableParagraph">
    <w:name w:val="Table Paragraph"/>
    <w:basedOn w:val="Normal"/>
    <w:uiPriority w:val="1"/>
    <w:qFormat/>
    <w:rsid w:val="0024748B"/>
    <w:pPr>
      <w:widowControl w:val="0"/>
    </w:pPr>
    <w:rPr>
      <w:rFonts w:ascii="Calibri" w:eastAsia="Calibri" w:hAnsi="Calibri"/>
      <w:sz w:val="22"/>
      <w:szCs w:val="22"/>
    </w:rPr>
  </w:style>
  <w:style w:type="paragraph" w:styleId="Revision">
    <w:name w:val="Revision"/>
    <w:hidden/>
    <w:uiPriority w:val="99"/>
    <w:semiHidden/>
    <w:rsid w:val="00B753B3"/>
    <w:pPr>
      <w:spacing w:after="0"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r.usda.gov/filing-program-discrimination-complaint-usda-custo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BA85-2EB5-409F-8E07-8740B34F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8538</Words>
  <Characters>48670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Langston, Renee</cp:lastModifiedBy>
  <cp:revision>5</cp:revision>
  <dcterms:created xsi:type="dcterms:W3CDTF">2021-03-02T13:10:00Z</dcterms:created>
  <dcterms:modified xsi:type="dcterms:W3CDTF">2021-03-03T15:42:00Z</dcterms:modified>
</cp:coreProperties>
</file>