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B8" w:rsidRPr="00F04FED" w:rsidRDefault="003A0CB8" w:rsidP="00F04FED">
      <w:pPr>
        <w:rPr>
          <w:rFonts w:ascii="Arial Narrow" w:eastAsia="Times New Roman" w:hAnsi="Arial Narrow" w:cs="Calibri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eastAsia="Times New Roman" w:hAnsi="Arial Narrow" w:cs="Calibri"/>
          <w:b/>
          <w:bCs/>
          <w:sz w:val="24"/>
          <w:szCs w:val="24"/>
        </w:rPr>
        <w:t>Form D</w:t>
      </w:r>
      <w:r w:rsidRPr="001402A4">
        <w:rPr>
          <w:rFonts w:ascii="Arial Narrow" w:eastAsia="Times New Roman" w:hAnsi="Arial Narrow" w:cs="Calibri"/>
          <w:b/>
          <w:bCs/>
          <w:sz w:val="24"/>
          <w:szCs w:val="24"/>
        </w:rPr>
        <w:t xml:space="preserve">: Vermilion Association for Special Education Performance Evaluation Rating (Summative) Form </w:t>
      </w:r>
    </w:p>
    <w:p w:rsidR="003A0CB8" w:rsidRPr="001402A4" w:rsidRDefault="003A0CB8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  <w:r w:rsidRPr="001402A4">
        <w:rPr>
          <w:rFonts w:ascii="Arial Narrow" w:hAnsi="Arial Narrow" w:cs="Cambria"/>
          <w:color w:val="000000"/>
          <w:sz w:val="24"/>
          <w:szCs w:val="24"/>
        </w:rPr>
        <w:t xml:space="preserve">Teacher: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id w:val="1456443631"/>
          <w:placeholder>
            <w:docPart w:val="35A208DE5DFA43D49C4C66C0E930658D"/>
          </w:placeholder>
          <w:showingPlcHdr/>
          <w:text/>
        </w:sdtPr>
        <w:sdtEndPr/>
        <w:sdtContent>
          <w:r w:rsidRPr="00B37C57">
            <w:rPr>
              <w:rStyle w:val="PlaceholderText"/>
            </w:rPr>
            <w:t>Click here to enter text.</w:t>
          </w:r>
        </w:sdtContent>
      </w:sdt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</w:r>
      <w:r w:rsidRPr="001402A4">
        <w:rPr>
          <w:rFonts w:ascii="Arial Narrow" w:hAnsi="Arial Narrow" w:cs="Cambria"/>
          <w:color w:val="000000"/>
          <w:sz w:val="24"/>
          <w:szCs w:val="24"/>
        </w:rPr>
        <w:t xml:space="preserve">Evaluator: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id w:val="268209324"/>
          <w:placeholder>
            <w:docPart w:val="35A208DE5DFA43D49C4C66C0E930658D"/>
          </w:placeholder>
          <w:showingPlcHdr/>
          <w:text/>
        </w:sdtPr>
        <w:sdtEndPr/>
        <w:sdtContent>
          <w:r w:rsidR="00446DDE" w:rsidRPr="00B37C57">
            <w:rPr>
              <w:rStyle w:val="PlaceholderText"/>
            </w:rPr>
            <w:t>Click here to enter text.</w:t>
          </w:r>
        </w:sdtContent>
      </w:sdt>
    </w:p>
    <w:p w:rsidR="003A0CB8" w:rsidRPr="001402A4" w:rsidRDefault="003A0CB8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</w:p>
    <w:p w:rsidR="003A0CB8" w:rsidRPr="001402A4" w:rsidRDefault="003A0CB8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  <w:r w:rsidRPr="001402A4">
        <w:rPr>
          <w:rFonts w:ascii="Arial Narrow" w:hAnsi="Arial Narrow" w:cs="Cambria"/>
          <w:color w:val="000000"/>
          <w:sz w:val="24"/>
          <w:szCs w:val="24"/>
        </w:rPr>
        <w:t xml:space="preserve">School/Position: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id w:val="-2098703150"/>
          <w:placeholder>
            <w:docPart w:val="35A208DE5DFA43D49C4C66C0E930658D"/>
          </w:placeholder>
          <w:showingPlcHdr/>
          <w:text/>
        </w:sdtPr>
        <w:sdtEndPr/>
        <w:sdtContent>
          <w:r w:rsidR="00446DDE" w:rsidRPr="00B37C57">
            <w:rPr>
              <w:rStyle w:val="PlaceholderText"/>
            </w:rPr>
            <w:t>Click here to enter text.</w:t>
          </w:r>
        </w:sdtContent>
      </w:sdt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 xml:space="preserve">Current Tenure Status: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id w:val="-1339684581"/>
          <w:placeholder>
            <w:docPart w:val="8EB068DF71FD4DC3B32F11BA0E2EB738"/>
          </w:placeholder>
          <w:showingPlcHdr/>
          <w:dropDownList>
            <w:listItem w:value="Choose an item."/>
            <w:listItem w:displayText="Tenure" w:value="Tenure"/>
            <w:listItem w:displayText="Nontenured" w:value="Nontenured"/>
          </w:dropDownList>
        </w:sdtPr>
        <w:sdtEndPr/>
        <w:sdtContent>
          <w:r w:rsidRPr="002E1E96">
            <w:rPr>
              <w:rStyle w:val="PlaceholderText"/>
            </w:rPr>
            <w:t>Choose an item.</w:t>
          </w:r>
        </w:sdtContent>
      </w:sdt>
      <w:r w:rsidRPr="001402A4">
        <w:rPr>
          <w:rFonts w:ascii="Arial Narrow" w:hAnsi="Arial Narrow" w:cs="Cambria"/>
          <w:color w:val="000000"/>
          <w:sz w:val="24"/>
          <w:szCs w:val="24"/>
        </w:rPr>
        <w:t xml:space="preserve"> </w:t>
      </w:r>
    </w:p>
    <w:p w:rsidR="003A0CB8" w:rsidRPr="001402A4" w:rsidRDefault="003A0CB8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</w:p>
    <w:p w:rsidR="003A0CB8" w:rsidRPr="001402A4" w:rsidRDefault="003A0CB8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  <w:r w:rsidRPr="001402A4">
        <w:rPr>
          <w:rFonts w:ascii="Arial Narrow" w:hAnsi="Arial Narrow" w:cs="Cambria"/>
          <w:color w:val="000000"/>
          <w:sz w:val="24"/>
          <w:szCs w:val="24"/>
        </w:rPr>
        <w:t xml:space="preserve">Formal Observation Dates: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id w:val="-1334065959"/>
          <w:placeholder>
            <w:docPart w:val="F4E75DC29CD5426882031FFE521A8D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B37C57">
            <w:rPr>
              <w:rStyle w:val="PlaceholderText"/>
            </w:rPr>
            <w:t>Click here to enter a date.</w:t>
          </w:r>
        </w:sdtContent>
      </w:sdt>
      <w:r>
        <w:rPr>
          <w:rFonts w:ascii="Arial Narrow" w:hAnsi="Arial Narrow" w:cs="Cambria"/>
          <w:color w:val="000000"/>
          <w:sz w:val="24"/>
          <w:szCs w:val="24"/>
        </w:rPr>
        <w:tab/>
      </w:r>
      <w:r w:rsidRPr="001402A4">
        <w:rPr>
          <w:rFonts w:ascii="Arial Narrow" w:hAnsi="Arial Narrow" w:cs="Cambria"/>
          <w:color w:val="000000"/>
          <w:sz w:val="24"/>
          <w:szCs w:val="24"/>
        </w:rPr>
        <w:t xml:space="preserve">Informal Observation Dates: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id w:val="1845980395"/>
          <w:placeholder>
            <w:docPart w:val="F4E75DC29CD5426882031FFE521A8D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46DDE" w:rsidRPr="00B37C57">
            <w:rPr>
              <w:rStyle w:val="PlaceholderText"/>
            </w:rPr>
            <w:t>Click here to enter a date.</w:t>
          </w:r>
        </w:sdtContent>
      </w:sdt>
    </w:p>
    <w:p w:rsidR="003A0CB8" w:rsidRPr="001402A4" w:rsidRDefault="003A0CB8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</w:p>
    <w:p w:rsidR="003A0CB8" w:rsidRDefault="003A0CB8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  <w:r w:rsidRPr="001402A4">
        <w:rPr>
          <w:rFonts w:ascii="Arial Narrow" w:hAnsi="Arial Narrow" w:cs="Cambria"/>
          <w:color w:val="000000"/>
          <w:sz w:val="24"/>
          <w:szCs w:val="24"/>
        </w:rPr>
        <w:t xml:space="preserve">Performance Evaluation Rating Issued Date: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id w:val="-441457744"/>
          <w:placeholder>
            <w:docPart w:val="F4E75DC29CD5426882031FFE521A8D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46DDE" w:rsidRPr="00B37C57">
            <w:rPr>
              <w:rStyle w:val="PlaceholderText"/>
            </w:rPr>
            <w:t>Click here to enter a date.</w:t>
          </w:r>
        </w:sdtContent>
      </w:sdt>
      <w:r w:rsidRPr="001402A4"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</w:r>
    </w:p>
    <w:p w:rsidR="003A0CB8" w:rsidRDefault="003A0CB8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</w:p>
    <w:p w:rsidR="003A0CB8" w:rsidRPr="001402A4" w:rsidRDefault="003A0CB8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  <w:r w:rsidRPr="001402A4">
        <w:rPr>
          <w:rFonts w:ascii="Arial Narrow" w:hAnsi="Arial Narrow" w:cs="Cambria"/>
          <w:color w:val="000000"/>
          <w:sz w:val="24"/>
          <w:szCs w:val="24"/>
        </w:rPr>
        <w:t xml:space="preserve">Performance Evaluation Conference Date: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id w:val="-821425835"/>
          <w:placeholder>
            <w:docPart w:val="F4E75DC29CD5426882031FFE521A8D2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46DDE" w:rsidRPr="00B37C57">
            <w:rPr>
              <w:rStyle w:val="PlaceholderText"/>
            </w:rPr>
            <w:t>Click here to enter a date.</w:t>
          </w:r>
        </w:sdtContent>
      </w:sdt>
    </w:p>
    <w:p w:rsidR="003A0CB8" w:rsidRPr="001402A4" w:rsidRDefault="003A0CB8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</w:p>
    <w:p w:rsidR="003A0CB8" w:rsidRPr="001402A4" w:rsidRDefault="003A0CB8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</w:p>
    <w:p w:rsidR="00446DDE" w:rsidRPr="00496589" w:rsidRDefault="003A0CB8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  <w:u w:val="single"/>
        </w:rPr>
      </w:pPr>
      <w:r w:rsidRPr="00496589">
        <w:rPr>
          <w:rFonts w:ascii="Arial Narrow" w:hAnsi="Arial Narrow" w:cs="Cambria"/>
          <w:color w:val="000000"/>
          <w:sz w:val="24"/>
          <w:szCs w:val="24"/>
          <w:u w:val="single"/>
        </w:rPr>
        <w:t xml:space="preserve">Performance Evaluation Rating: </w:t>
      </w:r>
    </w:p>
    <w:p w:rsidR="00446DDE" w:rsidRDefault="00446DDE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  <w:r>
        <w:rPr>
          <w:rFonts w:ascii="Arial Narrow" w:hAnsi="Arial Narrow" w:cs="Cambria"/>
          <w:color w:val="000000"/>
          <w:sz w:val="24"/>
          <w:szCs w:val="24"/>
        </w:rPr>
        <w:t xml:space="preserve">Domain 1: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Domain 2: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Domain 3: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Domain 4:</w:t>
      </w:r>
    </w:p>
    <w:p w:rsidR="00446DDE" w:rsidRDefault="00446DDE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  <w:r>
        <w:rPr>
          <w:rFonts w:ascii="Arial Narrow" w:hAnsi="Arial Narrow" w:cs="Cambria"/>
          <w:color w:val="000000"/>
          <w:sz w:val="24"/>
          <w:szCs w:val="24"/>
        </w:rPr>
        <w:t xml:space="preserve">A: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894510672"/>
          <w:placeholder>
            <w:docPart w:val="13E059E1D4424CB4AF341AE11D18AF2D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 xml:space="preserve">A: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1642343639"/>
          <w:placeholder>
            <w:docPart w:val="8264BBB48BCF44BEB2F98E37C4522311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 xml:space="preserve">A: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653033408"/>
          <w:placeholder>
            <w:docPart w:val="52E2347603AA49D29C77EE630E49E4A7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 xml:space="preserve">A: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1716391100"/>
          <w:placeholder>
            <w:docPart w:val="8CA801AD30EB4380B30169D5337AF8C1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</w:p>
    <w:p w:rsidR="00446DDE" w:rsidRDefault="00446DDE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  <w:r>
        <w:rPr>
          <w:rFonts w:ascii="Arial Narrow" w:hAnsi="Arial Narrow" w:cs="Cambria"/>
          <w:color w:val="000000"/>
          <w:sz w:val="24"/>
          <w:szCs w:val="24"/>
        </w:rPr>
        <w:t>B: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154063372"/>
          <w:placeholder>
            <w:docPart w:val="847F2DD737B24BA0B428F92FFF946E72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B: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1523359580"/>
          <w:placeholder>
            <w:docPart w:val="C575982550904ACE9A0E54721F2FE408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B: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1412759370"/>
          <w:placeholder>
            <w:docPart w:val="363CABC6F65846AA87D0631EB028E4EF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B: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755054310"/>
          <w:placeholder>
            <w:docPart w:val="F8339FC25F6E4F5FACFA80BE85FD6397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</w:p>
    <w:p w:rsidR="00446DDE" w:rsidRDefault="00446DDE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  <w:r>
        <w:rPr>
          <w:rFonts w:ascii="Arial Narrow" w:hAnsi="Arial Narrow" w:cs="Cambria"/>
          <w:color w:val="000000"/>
          <w:sz w:val="24"/>
          <w:szCs w:val="24"/>
        </w:rPr>
        <w:t>C: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1796511533"/>
          <w:placeholder>
            <w:docPart w:val="CD6DA4B6DC9549C4A33EC81FE4857278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C: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1813244644"/>
          <w:placeholder>
            <w:docPart w:val="0832F29C0AE140788F030D512ECFA6A2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C: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1751496804"/>
          <w:placeholder>
            <w:docPart w:val="2907354056E34EF7B5BFAC14BFA8D125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C: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1760326556"/>
          <w:placeholder>
            <w:docPart w:val="E9535F9C10934CF995F3E11C0DD02CE2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</w:p>
    <w:p w:rsidR="00446DDE" w:rsidRDefault="00446DDE" w:rsidP="00446DD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  <w:r>
        <w:rPr>
          <w:rFonts w:ascii="Arial Narrow" w:hAnsi="Arial Narrow" w:cs="Cambria"/>
          <w:color w:val="000000"/>
          <w:sz w:val="24"/>
          <w:szCs w:val="24"/>
        </w:rPr>
        <w:t>D: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2124333030"/>
          <w:placeholder>
            <w:docPart w:val="995196E4176A48E69929FBAD6AA96B2E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D: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553892036"/>
          <w:placeholder>
            <w:docPart w:val="DA8D72BB6B8E4D73BBB81456A305792D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D: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849606161"/>
          <w:placeholder>
            <w:docPart w:val="A90D39D3D4FE4A5FA8FCD6BAAE311E97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D: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935169616"/>
          <w:placeholder>
            <w:docPart w:val="A7348FAF8FCB49F4AF38FCD6E6B1D4E0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</w:p>
    <w:p w:rsidR="00446DDE" w:rsidRDefault="00446DDE" w:rsidP="00446DD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  <w:r>
        <w:rPr>
          <w:rFonts w:ascii="Arial Narrow" w:hAnsi="Arial Narrow" w:cs="Cambria"/>
          <w:color w:val="000000"/>
          <w:sz w:val="24"/>
          <w:szCs w:val="24"/>
        </w:rPr>
        <w:t>E: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1859468945"/>
          <w:placeholder>
            <w:docPart w:val="A017796DD269494A92BE065106874ED4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E: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927033904"/>
          <w:placeholder>
            <w:docPart w:val="15D4999F0F2347B5A74C8BF479DD5697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E: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1546557894"/>
          <w:placeholder>
            <w:docPart w:val="7D10F18B7D38457483086A9F5A8C9079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E: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60914274"/>
          <w:placeholder>
            <w:docPart w:val="83EDABAEB10C458B8CAC4B33BEC23739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</w:p>
    <w:p w:rsidR="00446DDE" w:rsidRDefault="00446DDE" w:rsidP="00446DDE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  <w:r>
        <w:rPr>
          <w:rFonts w:ascii="Arial Narrow" w:hAnsi="Arial Narrow" w:cs="Cambria"/>
          <w:color w:val="000000"/>
          <w:sz w:val="24"/>
          <w:szCs w:val="24"/>
        </w:rPr>
        <w:t>F: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50973465"/>
          <w:placeholder>
            <w:docPart w:val="A2BED1E082C044FE9D53AF5FEF1E9809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F: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521858072"/>
          <w:placeholder>
            <w:docPart w:val="3BF3B0228FB74EB6BFB18A94B28EB413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F: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1895193934"/>
          <w:placeholder>
            <w:docPart w:val="BAF7324E70194C6482DBB6E1F65269F7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>F:</w:t>
      </w:r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1095064078"/>
          <w:placeholder>
            <w:docPart w:val="C0642C768F8840C1AC191132BE2DDAC6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>
        <w:rPr>
          <w:rFonts w:ascii="Arial Narrow" w:hAnsi="Arial Narrow" w:cs="Cambria"/>
          <w:color w:val="000000"/>
          <w:sz w:val="24"/>
          <w:szCs w:val="24"/>
        </w:rPr>
        <w:br/>
        <w:t xml:space="preserve">G: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1275974586"/>
          <w:placeholder>
            <w:docPart w:val="AE924CC4E20249F9B46DEC4BC1632F21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 xml:space="preserve">G: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1160345502"/>
          <w:placeholder>
            <w:docPart w:val="86D48E00E2784562935F14ED6A28FFAB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 xml:space="preserve">G: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1497220560"/>
          <w:placeholder>
            <w:docPart w:val="7221B8F65DD346768EF164A9DD31D427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 xml:space="preserve">G: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680207423"/>
          <w:placeholder>
            <w:docPart w:val="46046FB64ACA4B9892E93E65B934C1CD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</w:p>
    <w:p w:rsidR="003A0CB8" w:rsidRPr="001402A4" w:rsidRDefault="00446DDE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  <w:r>
        <w:rPr>
          <w:rFonts w:ascii="Arial Narrow" w:hAnsi="Arial Narrow" w:cs="Cambria"/>
          <w:color w:val="000000"/>
          <w:sz w:val="24"/>
          <w:szCs w:val="24"/>
        </w:rPr>
        <w:t xml:space="preserve">H: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2033254274"/>
          <w:placeholder>
            <w:docPart w:val="E1A0D52C2EE34530A352C7AD5D34A4CC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="003A0CB8" w:rsidRPr="001402A4"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 xml:space="preserve">H: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832830041"/>
          <w:placeholder>
            <w:docPart w:val="4629CEE6A69546368489F209AC0F0C9F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 xml:space="preserve">H: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96332720"/>
          <w:placeholder>
            <w:docPart w:val="EDB77818B4444CF79DE97E7B9387DAF4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  <w:r w:rsidRPr="00446DDE">
        <w:rPr>
          <w:rFonts w:ascii="Arial Narrow" w:hAnsi="Arial Narrow" w:cs="Cambria"/>
          <w:color w:val="000000"/>
          <w:sz w:val="24"/>
          <w:szCs w:val="24"/>
        </w:rPr>
        <w:t xml:space="preserve"> </w:t>
      </w:r>
      <w:r>
        <w:rPr>
          <w:rFonts w:ascii="Arial Narrow" w:hAnsi="Arial Narrow" w:cs="Cambria"/>
          <w:color w:val="000000"/>
          <w:sz w:val="24"/>
          <w:szCs w:val="24"/>
        </w:rPr>
        <w:tab/>
      </w:r>
      <w:r>
        <w:rPr>
          <w:rFonts w:ascii="Arial Narrow" w:hAnsi="Arial Narrow" w:cs="Cambria"/>
          <w:color w:val="000000"/>
          <w:sz w:val="24"/>
          <w:szCs w:val="24"/>
        </w:rPr>
        <w:tab/>
        <w:t xml:space="preserve">H: </w:t>
      </w:r>
      <w:sdt>
        <w:sdtPr>
          <w:rPr>
            <w:rFonts w:ascii="Arial Narrow" w:hAnsi="Arial Narrow" w:cs="Cambria"/>
            <w:color w:val="000000"/>
            <w:sz w:val="24"/>
            <w:szCs w:val="24"/>
          </w:rPr>
          <w:alias w:val="Component Rating"/>
          <w:tag w:val="Performance Evaluation Rating"/>
          <w:id w:val="-302857048"/>
          <w:placeholder>
            <w:docPart w:val="5C91083730854A60AA42D9C9491B52DB"/>
          </w:placeholder>
          <w:showingPlcHdr/>
          <w:comboBox>
            <w:listItem w:value="Choose an item."/>
            <w:listItem w:displayText="Excellent" w:value="Excellent"/>
            <w:listItem w:displayText="Proficient" w:value="Proficient"/>
            <w:listItem w:displayText="Needs Improvement" w:value="Needs Improvement"/>
            <w:listItem w:displayText="Unsatifactory" w:value="Unsatifactory"/>
            <w:listItem w:displayText="Does Not Apply" w:value="Does Not Apply"/>
          </w:comboBox>
        </w:sdtPr>
        <w:sdtEndPr/>
        <w:sdtContent>
          <w:r w:rsidRPr="0035506D">
            <w:rPr>
              <w:rStyle w:val="PlaceholderText"/>
            </w:rPr>
            <w:t>Choose an item.</w:t>
          </w:r>
        </w:sdtContent>
      </w:sdt>
    </w:p>
    <w:p w:rsidR="003A0CB8" w:rsidRPr="001402A4" w:rsidRDefault="003A0CB8" w:rsidP="003A0CB8">
      <w:pPr>
        <w:autoSpaceDE w:val="0"/>
        <w:autoSpaceDN w:val="0"/>
        <w:adjustRightInd w:val="0"/>
        <w:spacing w:after="0" w:line="240" w:lineRule="auto"/>
        <w:rPr>
          <w:rFonts w:ascii="Arial Narrow" w:hAnsi="Arial Narrow" w:cs="Cambria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446DDE" w:rsidTr="00A13D7F">
        <w:tc>
          <w:tcPr>
            <w:tcW w:w="10790" w:type="dxa"/>
            <w:gridSpan w:val="4"/>
          </w:tcPr>
          <w:p w:rsidR="00446DDE" w:rsidRDefault="00446DDE" w:rsidP="00496589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  <w:t>Overall Rating</w:t>
            </w:r>
          </w:p>
        </w:tc>
      </w:tr>
      <w:tr w:rsidR="001E51D7" w:rsidTr="001E51D7">
        <w:trPr>
          <w:trHeight w:val="467"/>
        </w:trPr>
        <w:tc>
          <w:tcPr>
            <w:tcW w:w="2697" w:type="dxa"/>
          </w:tcPr>
          <w:p w:rsidR="001E51D7" w:rsidRPr="001E51D7" w:rsidRDefault="00B6504E" w:rsidP="001E51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 w:cs="Cambria"/>
                  <w:b/>
                  <w:color w:val="000000"/>
                  <w:sz w:val="24"/>
                  <w:szCs w:val="24"/>
                </w:rPr>
                <w:id w:val="-170524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D7">
                  <w:rPr>
                    <w:rFonts w:ascii="MS Gothic" w:eastAsia="MS Gothic" w:hAnsi="MS Gothic" w:cs="Cambria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E51D7"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  <w:t xml:space="preserve"> Excellent </w:t>
            </w:r>
          </w:p>
        </w:tc>
        <w:tc>
          <w:tcPr>
            <w:tcW w:w="2697" w:type="dxa"/>
          </w:tcPr>
          <w:p w:rsidR="001E51D7" w:rsidRPr="001E51D7" w:rsidRDefault="00B6504E" w:rsidP="001E51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 w:cs="Cambria"/>
                  <w:b/>
                  <w:color w:val="000000"/>
                  <w:sz w:val="24"/>
                  <w:szCs w:val="24"/>
                </w:rPr>
                <w:id w:val="-140659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D7">
                  <w:rPr>
                    <w:rFonts w:ascii="MS Gothic" w:eastAsia="MS Gothic" w:hAnsi="Arial Narrow" w:cs="Cambria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E51D7"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  <w:t xml:space="preserve"> Proficient</w:t>
            </w:r>
          </w:p>
        </w:tc>
        <w:tc>
          <w:tcPr>
            <w:tcW w:w="2698" w:type="dxa"/>
          </w:tcPr>
          <w:p w:rsidR="001E51D7" w:rsidRPr="001E51D7" w:rsidRDefault="00B6504E" w:rsidP="001E51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 w:cs="Cambria"/>
                  <w:b/>
                  <w:color w:val="000000"/>
                  <w:sz w:val="24"/>
                  <w:szCs w:val="24"/>
                </w:rPr>
                <w:id w:val="116883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D7">
                  <w:rPr>
                    <w:rFonts w:ascii="MS Gothic" w:eastAsia="MS Gothic" w:hAnsi="Arial Narrow" w:cs="Cambria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E51D7"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  <w:t xml:space="preserve"> Needs Improvement</w:t>
            </w:r>
          </w:p>
        </w:tc>
        <w:tc>
          <w:tcPr>
            <w:tcW w:w="2698" w:type="dxa"/>
          </w:tcPr>
          <w:p w:rsidR="001E51D7" w:rsidRPr="001E51D7" w:rsidRDefault="00B6504E" w:rsidP="001E51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 w:cs="Cambria"/>
                  <w:b/>
                  <w:color w:val="000000"/>
                  <w:sz w:val="24"/>
                  <w:szCs w:val="24"/>
                </w:rPr>
                <w:id w:val="-144930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D7">
                  <w:rPr>
                    <w:rFonts w:ascii="MS Gothic" w:eastAsia="MS Gothic" w:hAnsi="Arial Narrow" w:cs="Cambria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1E51D7"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  <w:t xml:space="preserve"> Unsatisfactory</w:t>
            </w:r>
          </w:p>
        </w:tc>
      </w:tr>
      <w:tr w:rsidR="001E51D7" w:rsidTr="00832EBF">
        <w:trPr>
          <w:trHeight w:val="1741"/>
        </w:trPr>
        <w:tc>
          <w:tcPr>
            <w:tcW w:w="2697" w:type="dxa"/>
          </w:tcPr>
          <w:p w:rsidR="001E51D7" w:rsidRDefault="00B6504E" w:rsidP="003A0CB8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 w:cs="Cambria"/>
                  <w:color w:val="000000"/>
                </w:rPr>
                <w:id w:val="-94121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D7">
                  <w:rPr>
                    <w:rFonts w:ascii="MS Gothic" w:eastAsia="MS Gothic" w:hAnsi="MS Gothic" w:cs="Cambria" w:hint="eastAsia"/>
                    <w:color w:val="000000"/>
                  </w:rPr>
                  <w:t>☐</w:t>
                </w:r>
              </w:sdtContent>
            </w:sdt>
            <w:r w:rsidR="001E51D7" w:rsidRPr="001E51D7">
              <w:rPr>
                <w:rFonts w:ascii="Arial Narrow" w:hAnsi="Arial Narrow" w:cs="Cambria"/>
                <w:color w:val="000000"/>
              </w:rPr>
              <w:t xml:space="preserve">Eighteen or more components are </w:t>
            </w:r>
            <w:r w:rsidR="001E51D7" w:rsidRPr="001E51D7">
              <w:rPr>
                <w:rFonts w:ascii="Arial Narrow" w:hAnsi="Arial Narrow" w:cs="Cambria"/>
                <w:i/>
                <w:color w:val="000000"/>
              </w:rPr>
              <w:t>Excellent</w:t>
            </w:r>
            <w:r w:rsidR="001E51D7" w:rsidRPr="001E51D7">
              <w:rPr>
                <w:rFonts w:ascii="Arial Narrow" w:hAnsi="Arial Narrow" w:cs="Cambria"/>
                <w:color w:val="000000"/>
              </w:rPr>
              <w:t xml:space="preserve"> with the rest </w:t>
            </w:r>
            <w:r w:rsidR="001E51D7" w:rsidRPr="001E51D7">
              <w:rPr>
                <w:rFonts w:ascii="Arial Narrow" w:hAnsi="Arial Narrow" w:cs="Cambria"/>
                <w:i/>
                <w:color w:val="000000"/>
              </w:rPr>
              <w:t>Proficient</w:t>
            </w:r>
          </w:p>
        </w:tc>
        <w:tc>
          <w:tcPr>
            <w:tcW w:w="2697" w:type="dxa"/>
          </w:tcPr>
          <w:p w:rsidR="001E51D7" w:rsidRDefault="00B6504E" w:rsidP="003A0CB8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 w:cs="Cambria"/>
                  <w:color w:val="000000"/>
                </w:rPr>
                <w:id w:val="-75814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D7">
                  <w:rPr>
                    <w:rFonts w:ascii="MS Gothic" w:eastAsia="MS Gothic" w:hAnsi="MS Gothic" w:cs="Cambria" w:hint="eastAsia"/>
                    <w:color w:val="000000"/>
                  </w:rPr>
                  <w:t>☐</w:t>
                </w:r>
              </w:sdtContent>
            </w:sdt>
            <w:r w:rsidR="001E51D7" w:rsidRPr="001E51D7">
              <w:rPr>
                <w:rFonts w:ascii="Arial Narrow" w:hAnsi="Arial Narrow" w:cs="Cambria"/>
                <w:color w:val="000000"/>
              </w:rPr>
              <w:t xml:space="preserve">No more than four components rated </w:t>
            </w:r>
            <w:r w:rsidR="001E51D7" w:rsidRPr="001E51D7">
              <w:rPr>
                <w:rFonts w:ascii="Arial Narrow" w:hAnsi="Arial Narrow" w:cs="Cambria"/>
                <w:i/>
                <w:color w:val="000000"/>
              </w:rPr>
              <w:t>Needs Improvement</w:t>
            </w:r>
            <w:r w:rsidR="001E51D7" w:rsidRPr="001E51D7">
              <w:rPr>
                <w:rFonts w:ascii="Arial Narrow" w:hAnsi="Arial Narrow" w:cs="Cambria"/>
                <w:color w:val="000000"/>
              </w:rPr>
              <w:t xml:space="preserve"> with no more than two components at the </w:t>
            </w:r>
            <w:r w:rsidR="001E51D7" w:rsidRPr="001E51D7">
              <w:rPr>
                <w:rFonts w:ascii="Arial Narrow" w:hAnsi="Arial Narrow" w:cs="Cambria"/>
                <w:i/>
                <w:color w:val="000000"/>
              </w:rPr>
              <w:t>Needs Improvement</w:t>
            </w:r>
            <w:r w:rsidR="001E51D7" w:rsidRPr="001E51D7">
              <w:rPr>
                <w:rFonts w:ascii="Arial Narrow" w:hAnsi="Arial Narrow" w:cs="Cambria"/>
                <w:color w:val="000000"/>
              </w:rPr>
              <w:t xml:space="preserve"> level in any one Domain with the remaining components rated </w:t>
            </w:r>
            <w:r w:rsidR="001E51D7" w:rsidRPr="001E51D7">
              <w:rPr>
                <w:rFonts w:ascii="Arial Narrow" w:hAnsi="Arial Narrow" w:cs="Cambria"/>
                <w:i/>
                <w:color w:val="000000"/>
              </w:rPr>
              <w:t>Proficient</w:t>
            </w:r>
            <w:r w:rsidR="001E51D7" w:rsidRPr="001E51D7">
              <w:rPr>
                <w:rFonts w:ascii="Arial Narrow" w:hAnsi="Arial Narrow" w:cs="Cambria"/>
                <w:color w:val="000000"/>
              </w:rPr>
              <w:t xml:space="preserve"> or higher</w:t>
            </w:r>
          </w:p>
        </w:tc>
        <w:tc>
          <w:tcPr>
            <w:tcW w:w="2698" w:type="dxa"/>
          </w:tcPr>
          <w:p w:rsidR="001E51D7" w:rsidRPr="001E51D7" w:rsidRDefault="00B6504E" w:rsidP="001E51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Cambria"/>
                <w:color w:val="000000"/>
              </w:rPr>
            </w:pPr>
            <w:sdt>
              <w:sdtPr>
                <w:rPr>
                  <w:rFonts w:ascii="Arial Narrow" w:hAnsi="Arial Narrow" w:cs="Cambria"/>
                  <w:color w:val="000000"/>
                </w:rPr>
                <w:id w:val="85099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D7">
                  <w:rPr>
                    <w:rFonts w:ascii="MS Gothic" w:eastAsia="MS Gothic" w:hAnsi="MS Gothic" w:cs="Cambria" w:hint="eastAsia"/>
                    <w:color w:val="000000"/>
                  </w:rPr>
                  <w:t>☐</w:t>
                </w:r>
              </w:sdtContent>
            </w:sdt>
            <w:r w:rsidR="001E51D7" w:rsidRPr="001E51D7">
              <w:rPr>
                <w:rFonts w:ascii="Arial Narrow" w:hAnsi="Arial Narrow" w:cs="Cambria"/>
                <w:color w:val="000000"/>
              </w:rPr>
              <w:t xml:space="preserve">Five or move components rated </w:t>
            </w:r>
            <w:r w:rsidR="001E51D7" w:rsidRPr="001E51D7">
              <w:rPr>
                <w:rFonts w:ascii="Arial Narrow" w:hAnsi="Arial Narrow" w:cs="Cambria"/>
                <w:i/>
                <w:color w:val="000000"/>
              </w:rPr>
              <w:t>Needs Improvement</w:t>
            </w:r>
          </w:p>
          <w:p w:rsidR="001E51D7" w:rsidRPr="001E51D7" w:rsidRDefault="00B6504E" w:rsidP="001E51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Cambria"/>
                <w:color w:val="000000"/>
              </w:rPr>
            </w:pPr>
            <w:sdt>
              <w:sdtPr>
                <w:rPr>
                  <w:rFonts w:ascii="Arial Narrow" w:hAnsi="Arial Narrow" w:cs="Cambria"/>
                  <w:color w:val="000000"/>
                </w:rPr>
                <w:id w:val="99608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D7">
                  <w:rPr>
                    <w:rFonts w:ascii="MS Gothic" w:eastAsia="MS Gothic" w:hAnsi="MS Gothic" w:cs="Cambria" w:hint="eastAsia"/>
                    <w:color w:val="000000"/>
                  </w:rPr>
                  <w:t>☐</w:t>
                </w:r>
              </w:sdtContent>
            </w:sdt>
            <w:r w:rsidR="001E51D7" w:rsidRPr="001E51D7">
              <w:rPr>
                <w:rFonts w:ascii="Arial Narrow" w:hAnsi="Arial Narrow" w:cs="Cambria"/>
                <w:color w:val="000000"/>
              </w:rPr>
              <w:t xml:space="preserve">Three or more components rated </w:t>
            </w:r>
            <w:r w:rsidR="001E51D7" w:rsidRPr="001E51D7">
              <w:rPr>
                <w:rFonts w:ascii="Arial Narrow" w:hAnsi="Arial Narrow" w:cs="Cambria"/>
                <w:i/>
                <w:color w:val="000000"/>
              </w:rPr>
              <w:t>Needs Improvement</w:t>
            </w:r>
            <w:r w:rsidR="001E51D7" w:rsidRPr="001E51D7">
              <w:rPr>
                <w:rFonts w:ascii="Arial Narrow" w:hAnsi="Arial Narrow" w:cs="Cambria"/>
                <w:color w:val="000000"/>
              </w:rPr>
              <w:t xml:space="preserve"> in any one Domain</w:t>
            </w:r>
          </w:p>
          <w:p w:rsidR="001E51D7" w:rsidRDefault="00B6504E" w:rsidP="001E51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 w:cs="Cambria"/>
                  <w:color w:val="000000"/>
                </w:rPr>
                <w:id w:val="24568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D7">
                  <w:rPr>
                    <w:rFonts w:ascii="MS Gothic" w:eastAsia="MS Gothic" w:hAnsi="MS Gothic" w:cs="Cambria" w:hint="eastAsia"/>
                    <w:color w:val="000000"/>
                  </w:rPr>
                  <w:t>☐</w:t>
                </w:r>
              </w:sdtContent>
            </w:sdt>
            <w:r w:rsidR="001E51D7">
              <w:rPr>
                <w:rFonts w:ascii="Arial Narrow" w:hAnsi="Arial Narrow" w:cs="Cambria"/>
                <w:color w:val="000000"/>
              </w:rPr>
              <w:t>One component rated Unsatisfactory</w:t>
            </w:r>
          </w:p>
        </w:tc>
        <w:tc>
          <w:tcPr>
            <w:tcW w:w="2698" w:type="dxa"/>
          </w:tcPr>
          <w:p w:rsidR="001E51D7" w:rsidRPr="001E51D7" w:rsidRDefault="00B6504E" w:rsidP="001E51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Cambria"/>
                <w:color w:val="000000"/>
              </w:rPr>
            </w:pPr>
            <w:sdt>
              <w:sdtPr>
                <w:rPr>
                  <w:rFonts w:ascii="Arial Narrow" w:hAnsi="Arial Narrow" w:cs="Cambria"/>
                  <w:color w:val="000000"/>
                </w:rPr>
                <w:id w:val="40720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D7">
                  <w:rPr>
                    <w:rFonts w:ascii="MS Gothic" w:eastAsia="MS Gothic" w:hAnsi="MS Gothic" w:cs="Cambria" w:hint="eastAsia"/>
                    <w:color w:val="000000"/>
                  </w:rPr>
                  <w:t>☐</w:t>
                </w:r>
              </w:sdtContent>
            </w:sdt>
            <w:r w:rsidR="001E51D7" w:rsidRPr="001E51D7">
              <w:rPr>
                <w:rFonts w:ascii="Arial Narrow" w:hAnsi="Arial Narrow" w:cs="Cambria"/>
                <w:color w:val="000000"/>
              </w:rPr>
              <w:t xml:space="preserve">Two or more components rated </w:t>
            </w:r>
            <w:r w:rsidR="001E51D7" w:rsidRPr="001E51D7">
              <w:rPr>
                <w:rFonts w:ascii="Arial Narrow" w:hAnsi="Arial Narrow" w:cs="Cambria"/>
                <w:i/>
                <w:color w:val="000000"/>
              </w:rPr>
              <w:t>Unsatisfactory</w:t>
            </w:r>
          </w:p>
          <w:p w:rsidR="001E51D7" w:rsidRDefault="00B6504E" w:rsidP="001E51D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Cambria"/>
                <w:b/>
                <w:color w:val="000000"/>
                <w:sz w:val="24"/>
                <w:szCs w:val="24"/>
              </w:rPr>
            </w:pPr>
            <w:sdt>
              <w:sdtPr>
                <w:rPr>
                  <w:rFonts w:ascii="Arial Narrow" w:hAnsi="Arial Narrow" w:cs="Cambria"/>
                  <w:color w:val="000000"/>
                </w:rPr>
                <w:id w:val="97040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1D7">
                  <w:rPr>
                    <w:rFonts w:ascii="MS Gothic" w:eastAsia="MS Gothic" w:hAnsi="MS Gothic" w:cs="Cambria" w:hint="eastAsia"/>
                    <w:color w:val="000000"/>
                  </w:rPr>
                  <w:t>☐</w:t>
                </w:r>
              </w:sdtContent>
            </w:sdt>
            <w:r w:rsidR="001E51D7">
              <w:rPr>
                <w:rFonts w:ascii="Arial Narrow" w:hAnsi="Arial Narrow" w:cs="Cambria"/>
                <w:color w:val="000000"/>
              </w:rPr>
              <w:t xml:space="preserve">Two consecutive performance evaluation ratings of </w:t>
            </w:r>
            <w:r w:rsidR="001E51D7">
              <w:rPr>
                <w:rFonts w:ascii="Arial Narrow" w:hAnsi="Arial Narrow" w:cs="Cambria"/>
                <w:i/>
                <w:color w:val="000000"/>
              </w:rPr>
              <w:t>Needs Improvement</w:t>
            </w:r>
          </w:p>
        </w:tc>
      </w:tr>
    </w:tbl>
    <w:p w:rsidR="00F04FED" w:rsidRDefault="00F04FED" w:rsidP="003A0CB8">
      <w:pPr>
        <w:autoSpaceDE w:val="0"/>
        <w:autoSpaceDN w:val="0"/>
        <w:adjustRightInd w:val="0"/>
        <w:spacing w:after="120" w:line="240" w:lineRule="auto"/>
        <w:rPr>
          <w:rFonts w:ascii="Arial Narrow" w:hAnsi="Arial Narrow" w:cs="Cambria"/>
          <w:color w:val="000000"/>
          <w:sz w:val="24"/>
          <w:szCs w:val="24"/>
        </w:rPr>
      </w:pPr>
    </w:p>
    <w:p w:rsidR="003A0CB8" w:rsidRPr="001402A4" w:rsidRDefault="003A0CB8" w:rsidP="003A0CB8">
      <w:pPr>
        <w:autoSpaceDE w:val="0"/>
        <w:autoSpaceDN w:val="0"/>
        <w:adjustRightInd w:val="0"/>
        <w:spacing w:after="120" w:line="240" w:lineRule="auto"/>
        <w:rPr>
          <w:rFonts w:ascii="Arial Narrow" w:hAnsi="Arial Narrow" w:cs="Cambria"/>
          <w:color w:val="000000"/>
          <w:sz w:val="24"/>
          <w:szCs w:val="24"/>
        </w:rPr>
      </w:pPr>
      <w:r w:rsidRPr="001402A4">
        <w:rPr>
          <w:rFonts w:ascii="Arial Narrow" w:hAnsi="Arial Narrow" w:cs="Cambria"/>
          <w:color w:val="000000"/>
          <w:sz w:val="24"/>
          <w:szCs w:val="24"/>
        </w:rPr>
        <w:t xml:space="preserve">We have conducted a conversation regarding </w:t>
      </w:r>
      <w:r>
        <w:rPr>
          <w:rFonts w:ascii="Arial Narrow" w:hAnsi="Arial Narrow" w:cs="Cambria"/>
          <w:b/>
          <w:color w:val="000000"/>
          <w:sz w:val="24"/>
          <w:szCs w:val="24"/>
        </w:rPr>
        <w:t>Form G-N</w:t>
      </w:r>
      <w:r w:rsidRPr="001402A4">
        <w:rPr>
          <w:rFonts w:ascii="Arial Narrow" w:hAnsi="Arial Narrow" w:cs="Cambria"/>
          <w:b/>
          <w:color w:val="000000"/>
          <w:sz w:val="24"/>
          <w:szCs w:val="24"/>
        </w:rPr>
        <w:t>: Vermilion Association for Special Education Framework for Teaching.</w:t>
      </w:r>
      <w:r w:rsidRPr="001402A4">
        <w:rPr>
          <w:rFonts w:ascii="Arial Narrow" w:hAnsi="Arial Narrow" w:cs="Cambria"/>
          <w:color w:val="000000"/>
          <w:sz w:val="24"/>
          <w:szCs w:val="24"/>
        </w:rPr>
        <w:t xml:space="preserve"> The Teacher has the right to attach written comments for inclusion in his/her personnel file.  This overall rating is based on Vermilion Association for Special Education’s Performance Evaluation Definitions and Operating Principles.</w:t>
      </w:r>
    </w:p>
    <w:p w:rsidR="003A0CB8" w:rsidRPr="001402A4" w:rsidRDefault="003A0CB8" w:rsidP="003A0CB8">
      <w:pPr>
        <w:autoSpaceDE w:val="0"/>
        <w:autoSpaceDN w:val="0"/>
        <w:adjustRightInd w:val="0"/>
        <w:spacing w:after="120" w:line="240" w:lineRule="auto"/>
        <w:rPr>
          <w:rFonts w:ascii="Arial Narrow" w:hAnsi="Arial Narrow" w:cs="Cambria"/>
          <w:color w:val="000000"/>
          <w:sz w:val="24"/>
          <w:szCs w:val="24"/>
        </w:rPr>
      </w:pPr>
    </w:p>
    <w:p w:rsidR="003A0CB8" w:rsidRPr="001402A4" w:rsidRDefault="003A0CB8" w:rsidP="003A0CB8">
      <w:pPr>
        <w:autoSpaceDE w:val="0"/>
        <w:autoSpaceDN w:val="0"/>
        <w:adjustRightInd w:val="0"/>
        <w:spacing w:after="120" w:line="240" w:lineRule="auto"/>
        <w:rPr>
          <w:rFonts w:ascii="Arial Narrow" w:hAnsi="Arial Narrow" w:cs="Cambria"/>
          <w:color w:val="000000"/>
          <w:sz w:val="24"/>
          <w:szCs w:val="24"/>
        </w:rPr>
      </w:pPr>
      <w:r w:rsidRPr="001402A4">
        <w:rPr>
          <w:rFonts w:ascii="Arial Narrow" w:hAnsi="Arial Narrow" w:cs="Cambria"/>
          <w:color w:val="000000"/>
          <w:sz w:val="24"/>
          <w:szCs w:val="24"/>
        </w:rPr>
        <w:t>Teacher Signature:</w:t>
      </w:r>
      <w:r w:rsidRPr="001402A4">
        <w:rPr>
          <w:rFonts w:ascii="Arial Narrow" w:hAnsi="Arial Narrow" w:cs="Cambria"/>
          <w:color w:val="000000"/>
          <w:sz w:val="24"/>
          <w:szCs w:val="24"/>
        </w:rPr>
        <w:tab/>
        <w:t xml:space="preserve">_____________________________________Date: </w:t>
      </w:r>
      <w:r w:rsidRPr="001402A4">
        <w:rPr>
          <w:rFonts w:ascii="Arial Narrow" w:hAnsi="Arial Narrow" w:cs="Cambria"/>
          <w:color w:val="000000"/>
          <w:sz w:val="24"/>
          <w:szCs w:val="24"/>
        </w:rPr>
        <w:tab/>
        <w:t>____________________________</w:t>
      </w:r>
    </w:p>
    <w:p w:rsidR="003A0CB8" w:rsidRDefault="003A0CB8" w:rsidP="003A0CB8">
      <w:pPr>
        <w:autoSpaceDE w:val="0"/>
        <w:autoSpaceDN w:val="0"/>
        <w:adjustRightInd w:val="0"/>
        <w:spacing w:after="120" w:line="240" w:lineRule="auto"/>
        <w:rPr>
          <w:rFonts w:ascii="Arial Narrow" w:hAnsi="Arial Narrow" w:cs="Cambria"/>
          <w:i/>
          <w:color w:val="000000"/>
          <w:sz w:val="24"/>
          <w:szCs w:val="24"/>
        </w:rPr>
      </w:pPr>
      <w:r w:rsidRPr="001402A4">
        <w:rPr>
          <w:rFonts w:ascii="Arial Narrow" w:hAnsi="Arial Narrow" w:cs="Cambria"/>
          <w:color w:val="000000"/>
          <w:sz w:val="24"/>
          <w:szCs w:val="24"/>
        </w:rPr>
        <w:tab/>
      </w:r>
      <w:r w:rsidRPr="001402A4">
        <w:rPr>
          <w:rFonts w:ascii="Arial Narrow" w:hAnsi="Arial Narrow" w:cs="Cambria"/>
          <w:color w:val="000000"/>
          <w:sz w:val="24"/>
          <w:szCs w:val="24"/>
        </w:rPr>
        <w:tab/>
      </w:r>
      <w:r w:rsidRPr="001402A4">
        <w:rPr>
          <w:rFonts w:ascii="Arial Narrow" w:hAnsi="Arial Narrow" w:cs="Cambria"/>
          <w:color w:val="000000"/>
          <w:sz w:val="24"/>
          <w:szCs w:val="24"/>
        </w:rPr>
        <w:tab/>
      </w:r>
      <w:r w:rsidRPr="001402A4">
        <w:rPr>
          <w:rFonts w:ascii="Arial Narrow" w:hAnsi="Arial Narrow" w:cs="Cambria"/>
          <w:i/>
          <w:color w:val="000000"/>
          <w:sz w:val="24"/>
          <w:szCs w:val="24"/>
        </w:rPr>
        <w:t>Signature indicates only that the Teacher has received the evaluation.</w:t>
      </w:r>
    </w:p>
    <w:p w:rsidR="003A0CB8" w:rsidRPr="001402A4" w:rsidRDefault="003A0CB8" w:rsidP="003A0CB8">
      <w:pPr>
        <w:autoSpaceDE w:val="0"/>
        <w:autoSpaceDN w:val="0"/>
        <w:adjustRightInd w:val="0"/>
        <w:spacing w:after="120" w:line="240" w:lineRule="auto"/>
        <w:rPr>
          <w:rFonts w:ascii="Arial Narrow" w:hAnsi="Arial Narrow" w:cs="Cambria"/>
          <w:i/>
          <w:color w:val="000000"/>
          <w:sz w:val="24"/>
          <w:szCs w:val="24"/>
        </w:rPr>
      </w:pPr>
    </w:p>
    <w:p w:rsidR="003A0CB8" w:rsidRPr="001402A4" w:rsidRDefault="003A0CB8" w:rsidP="003A0CB8">
      <w:pPr>
        <w:autoSpaceDE w:val="0"/>
        <w:autoSpaceDN w:val="0"/>
        <w:adjustRightInd w:val="0"/>
        <w:spacing w:after="120" w:line="240" w:lineRule="auto"/>
        <w:rPr>
          <w:rFonts w:ascii="Arial Narrow" w:hAnsi="Arial Narrow" w:cs="Cambria"/>
          <w:i/>
          <w:color w:val="000000"/>
          <w:sz w:val="24"/>
          <w:szCs w:val="24"/>
        </w:rPr>
      </w:pPr>
    </w:p>
    <w:p w:rsidR="003A0CB8" w:rsidRPr="001402A4" w:rsidRDefault="003A0CB8" w:rsidP="003A0CB8">
      <w:pPr>
        <w:rPr>
          <w:rFonts w:ascii="Arial Narrow" w:hAnsi="Arial Narrow"/>
          <w:sz w:val="24"/>
          <w:szCs w:val="24"/>
        </w:rPr>
      </w:pPr>
      <w:r w:rsidRPr="001402A4">
        <w:rPr>
          <w:rFonts w:ascii="Arial Narrow" w:hAnsi="Arial Narrow"/>
          <w:sz w:val="24"/>
          <w:szCs w:val="24"/>
        </w:rPr>
        <w:t>Evaluator Signature:</w:t>
      </w:r>
      <w:r w:rsidRPr="001402A4">
        <w:rPr>
          <w:rFonts w:ascii="Arial Narrow" w:hAnsi="Arial Narrow"/>
          <w:sz w:val="24"/>
          <w:szCs w:val="24"/>
        </w:rPr>
        <w:tab/>
        <w:t>_____________________________________Date:</w:t>
      </w:r>
      <w:r w:rsidRPr="001402A4">
        <w:rPr>
          <w:rFonts w:ascii="Arial Narrow" w:hAnsi="Arial Narrow"/>
          <w:sz w:val="24"/>
          <w:szCs w:val="24"/>
        </w:rPr>
        <w:tab/>
        <w:t>____________________________</w:t>
      </w:r>
    </w:p>
    <w:p w:rsidR="007615F5" w:rsidRDefault="00B6504E"/>
    <w:sectPr w:rsidR="007615F5" w:rsidSect="003A0C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A38E3"/>
    <w:multiLevelType w:val="hybridMultilevel"/>
    <w:tmpl w:val="780E1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B8"/>
    <w:rsid w:val="00064730"/>
    <w:rsid w:val="000A1FF6"/>
    <w:rsid w:val="001E51D7"/>
    <w:rsid w:val="00283FDB"/>
    <w:rsid w:val="00346DBD"/>
    <w:rsid w:val="003A0CB8"/>
    <w:rsid w:val="00446DDE"/>
    <w:rsid w:val="00496589"/>
    <w:rsid w:val="00B6504E"/>
    <w:rsid w:val="00D27D2E"/>
    <w:rsid w:val="00F0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75869-2489-4641-87FF-0AF2BEA1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C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0CB8"/>
    <w:rPr>
      <w:color w:val="808080"/>
    </w:rPr>
  </w:style>
  <w:style w:type="table" w:styleId="TableGrid">
    <w:name w:val="Table Grid"/>
    <w:basedOn w:val="TableNormal"/>
    <w:uiPriority w:val="39"/>
    <w:rsid w:val="00446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4F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FE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A208DE5DFA43D49C4C66C0E930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9E0D1-BE4E-4A44-B979-3780814DB036}"/>
      </w:docPartPr>
      <w:docPartBody>
        <w:p w:rsidR="008D68B8" w:rsidRDefault="00497BE5" w:rsidP="00497BE5">
          <w:pPr>
            <w:pStyle w:val="35A208DE5DFA43D49C4C66C0E930658D1"/>
          </w:pPr>
          <w:r w:rsidRPr="00B37C57">
            <w:rPr>
              <w:rStyle w:val="PlaceholderText"/>
            </w:rPr>
            <w:t>Click here to enter text.</w:t>
          </w:r>
        </w:p>
      </w:docPartBody>
    </w:docPart>
    <w:docPart>
      <w:docPartPr>
        <w:name w:val="8EB068DF71FD4DC3B32F11BA0E2EB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6AC24-EA40-466A-BB0D-FCC4753D6D9E}"/>
      </w:docPartPr>
      <w:docPartBody>
        <w:p w:rsidR="008D68B8" w:rsidRDefault="00497BE5" w:rsidP="00497BE5">
          <w:pPr>
            <w:pStyle w:val="8EB068DF71FD4DC3B32F11BA0E2EB7381"/>
          </w:pPr>
          <w:r w:rsidRPr="002E1E96">
            <w:rPr>
              <w:rStyle w:val="PlaceholderText"/>
            </w:rPr>
            <w:t>Choose an item.</w:t>
          </w:r>
        </w:p>
      </w:docPartBody>
    </w:docPart>
    <w:docPart>
      <w:docPartPr>
        <w:name w:val="F4E75DC29CD5426882031FFE521A8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B420-D405-4C1C-9894-2107193142CC}"/>
      </w:docPartPr>
      <w:docPartBody>
        <w:p w:rsidR="008D68B8" w:rsidRDefault="00497BE5" w:rsidP="00497BE5">
          <w:pPr>
            <w:pStyle w:val="F4E75DC29CD5426882031FFE521A8D2D1"/>
          </w:pPr>
          <w:r w:rsidRPr="00B37C57">
            <w:rPr>
              <w:rStyle w:val="PlaceholderText"/>
            </w:rPr>
            <w:t>Click here to enter a date.</w:t>
          </w:r>
        </w:p>
      </w:docPartBody>
    </w:docPart>
    <w:docPart>
      <w:docPartPr>
        <w:name w:val="13E059E1D4424CB4AF341AE11D18A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74568-DB75-4286-8EDB-2CD85866B342}"/>
      </w:docPartPr>
      <w:docPartBody>
        <w:p w:rsidR="00C014B5" w:rsidRDefault="00497BE5" w:rsidP="00497BE5">
          <w:pPr>
            <w:pStyle w:val="13E059E1D4424CB4AF341AE11D18AF2D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847F2DD737B24BA0B428F92FFF946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30B0E-0F39-4293-903C-6511CCADEA5D}"/>
      </w:docPartPr>
      <w:docPartBody>
        <w:p w:rsidR="00C014B5" w:rsidRDefault="00497BE5" w:rsidP="00497BE5">
          <w:pPr>
            <w:pStyle w:val="847F2DD737B24BA0B428F92FFF946E72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CD6DA4B6DC9549C4A33EC81FE4857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1A89A-8DBB-4D24-8E62-2C11154936C0}"/>
      </w:docPartPr>
      <w:docPartBody>
        <w:p w:rsidR="00C014B5" w:rsidRDefault="00497BE5" w:rsidP="00497BE5">
          <w:pPr>
            <w:pStyle w:val="CD6DA4B6DC9549C4A33EC81FE4857278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995196E4176A48E69929FBAD6AA96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C294F-50CF-4B51-867E-D4B77972FE17}"/>
      </w:docPartPr>
      <w:docPartBody>
        <w:p w:rsidR="00C014B5" w:rsidRDefault="00497BE5" w:rsidP="00497BE5">
          <w:pPr>
            <w:pStyle w:val="995196E4176A48E69929FBAD6AA96B2E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A017796DD269494A92BE065106874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75A1-461B-44D9-B9CB-9C0D822A9D0C}"/>
      </w:docPartPr>
      <w:docPartBody>
        <w:p w:rsidR="00C014B5" w:rsidRDefault="00497BE5" w:rsidP="00497BE5">
          <w:pPr>
            <w:pStyle w:val="A017796DD269494A92BE065106874ED4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A2BED1E082C044FE9D53AF5FEF1E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6A3D1-7A35-4B8E-9C88-2C20F669C4A4}"/>
      </w:docPartPr>
      <w:docPartBody>
        <w:p w:rsidR="00C014B5" w:rsidRDefault="00497BE5" w:rsidP="00497BE5">
          <w:pPr>
            <w:pStyle w:val="A2BED1E082C044FE9D53AF5FEF1E9809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AE924CC4E20249F9B46DEC4BC1632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361F0-732F-4157-B367-5E11BB3A27F1}"/>
      </w:docPartPr>
      <w:docPartBody>
        <w:p w:rsidR="00C014B5" w:rsidRDefault="00497BE5" w:rsidP="00497BE5">
          <w:pPr>
            <w:pStyle w:val="AE924CC4E20249F9B46DEC4BC1632F21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E1A0D52C2EE34530A352C7AD5D34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33331-37FC-4969-81EA-3ADCFD777263}"/>
      </w:docPartPr>
      <w:docPartBody>
        <w:p w:rsidR="00C014B5" w:rsidRDefault="00497BE5" w:rsidP="00497BE5">
          <w:pPr>
            <w:pStyle w:val="E1A0D52C2EE34530A352C7AD5D34A4CC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8264BBB48BCF44BEB2F98E37C4522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7738-7EDD-47E7-9EF0-BE3064E111A3}"/>
      </w:docPartPr>
      <w:docPartBody>
        <w:p w:rsidR="00C014B5" w:rsidRDefault="00497BE5" w:rsidP="00497BE5">
          <w:pPr>
            <w:pStyle w:val="8264BBB48BCF44BEB2F98E37C4522311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52E2347603AA49D29C77EE630E49E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916B-FF36-4A12-A92C-C6D52B080E79}"/>
      </w:docPartPr>
      <w:docPartBody>
        <w:p w:rsidR="00C014B5" w:rsidRDefault="00497BE5" w:rsidP="00497BE5">
          <w:pPr>
            <w:pStyle w:val="52E2347603AA49D29C77EE630E49E4A7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8CA801AD30EB4380B30169D5337AF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DF666-E505-4267-A5F1-4957BB95A8E6}"/>
      </w:docPartPr>
      <w:docPartBody>
        <w:p w:rsidR="00C014B5" w:rsidRDefault="00497BE5" w:rsidP="00497BE5">
          <w:pPr>
            <w:pStyle w:val="8CA801AD30EB4380B30169D5337AF8C1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C575982550904ACE9A0E54721F2FE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6F7A8-015A-46A5-A642-4CC5D89E1DF9}"/>
      </w:docPartPr>
      <w:docPartBody>
        <w:p w:rsidR="00C014B5" w:rsidRDefault="00497BE5" w:rsidP="00497BE5">
          <w:pPr>
            <w:pStyle w:val="C575982550904ACE9A0E54721F2FE408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363CABC6F65846AA87D0631EB028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B7510-2FF4-49CA-B34E-0192C3F2ABD4}"/>
      </w:docPartPr>
      <w:docPartBody>
        <w:p w:rsidR="00C014B5" w:rsidRDefault="00497BE5" w:rsidP="00497BE5">
          <w:pPr>
            <w:pStyle w:val="363CABC6F65846AA87D0631EB028E4EF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F8339FC25F6E4F5FACFA80BE85FD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158D-AB93-46D4-8403-589AEE835A06}"/>
      </w:docPartPr>
      <w:docPartBody>
        <w:p w:rsidR="00C014B5" w:rsidRDefault="00497BE5" w:rsidP="00497BE5">
          <w:pPr>
            <w:pStyle w:val="F8339FC25F6E4F5FACFA80BE85FD6397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0832F29C0AE140788F030D512ECF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78708-D690-469E-84D3-EE08EF5BDF05}"/>
      </w:docPartPr>
      <w:docPartBody>
        <w:p w:rsidR="00C014B5" w:rsidRDefault="00497BE5" w:rsidP="00497BE5">
          <w:pPr>
            <w:pStyle w:val="0832F29C0AE140788F030D512ECFA6A2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2907354056E34EF7B5BFAC14BFA8D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06DDA-A0F6-4D4A-A378-1BFEC25F5707}"/>
      </w:docPartPr>
      <w:docPartBody>
        <w:p w:rsidR="00C014B5" w:rsidRDefault="00497BE5" w:rsidP="00497BE5">
          <w:pPr>
            <w:pStyle w:val="2907354056E34EF7B5BFAC14BFA8D125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E9535F9C10934CF995F3E11C0DD02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D688-9345-4CDF-87D3-439604F10CB2}"/>
      </w:docPartPr>
      <w:docPartBody>
        <w:p w:rsidR="00C014B5" w:rsidRDefault="00497BE5" w:rsidP="00497BE5">
          <w:pPr>
            <w:pStyle w:val="E9535F9C10934CF995F3E11C0DD02CE2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DA8D72BB6B8E4D73BBB81456A3057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1587-69E3-4765-BF54-D86F5AC19280}"/>
      </w:docPartPr>
      <w:docPartBody>
        <w:p w:rsidR="00C014B5" w:rsidRDefault="00497BE5" w:rsidP="00497BE5">
          <w:pPr>
            <w:pStyle w:val="DA8D72BB6B8E4D73BBB81456A305792D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A90D39D3D4FE4A5FA8FCD6BAAE311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2869-29FF-4554-B53C-B225C7E4BCBF}"/>
      </w:docPartPr>
      <w:docPartBody>
        <w:p w:rsidR="00C014B5" w:rsidRDefault="00497BE5" w:rsidP="00497BE5">
          <w:pPr>
            <w:pStyle w:val="A90D39D3D4FE4A5FA8FCD6BAAE311E97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A7348FAF8FCB49F4AF38FCD6E6B1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F627E-7751-4922-AC36-98B8E3A5AA5D}"/>
      </w:docPartPr>
      <w:docPartBody>
        <w:p w:rsidR="00C014B5" w:rsidRDefault="00497BE5" w:rsidP="00497BE5">
          <w:pPr>
            <w:pStyle w:val="A7348FAF8FCB49F4AF38FCD6E6B1D4E0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15D4999F0F2347B5A74C8BF479DD5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CB660-08DC-4259-9501-BB3A2F7D7C8C}"/>
      </w:docPartPr>
      <w:docPartBody>
        <w:p w:rsidR="00C014B5" w:rsidRDefault="00497BE5" w:rsidP="00497BE5">
          <w:pPr>
            <w:pStyle w:val="15D4999F0F2347B5A74C8BF479DD5697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7D10F18B7D38457483086A9F5A8C9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4535C-1845-4A60-9902-3164633A7F5F}"/>
      </w:docPartPr>
      <w:docPartBody>
        <w:p w:rsidR="00C014B5" w:rsidRDefault="00497BE5" w:rsidP="00497BE5">
          <w:pPr>
            <w:pStyle w:val="7D10F18B7D38457483086A9F5A8C9079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83EDABAEB10C458B8CAC4B33BEC2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1D91-7871-4DFB-ACDB-064127881F57}"/>
      </w:docPartPr>
      <w:docPartBody>
        <w:p w:rsidR="00C014B5" w:rsidRDefault="00497BE5" w:rsidP="00497BE5">
          <w:pPr>
            <w:pStyle w:val="83EDABAEB10C458B8CAC4B33BEC23739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3BF3B0228FB74EB6BFB18A94B28EB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5C56-A24E-49B5-8C7E-A8DEBA8D4B85}"/>
      </w:docPartPr>
      <w:docPartBody>
        <w:p w:rsidR="00C014B5" w:rsidRDefault="00497BE5" w:rsidP="00497BE5">
          <w:pPr>
            <w:pStyle w:val="3BF3B0228FB74EB6BFB18A94B28EB413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BAF7324E70194C6482DBB6E1F652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31B04-10BE-4F96-9A15-9ECFA6E63178}"/>
      </w:docPartPr>
      <w:docPartBody>
        <w:p w:rsidR="00C014B5" w:rsidRDefault="00497BE5" w:rsidP="00497BE5">
          <w:pPr>
            <w:pStyle w:val="BAF7324E70194C6482DBB6E1F65269F7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C0642C768F8840C1AC191132BE2DD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F5A17-D43F-486A-9394-30A9A2FC45A4}"/>
      </w:docPartPr>
      <w:docPartBody>
        <w:p w:rsidR="00C014B5" w:rsidRDefault="00497BE5" w:rsidP="00497BE5">
          <w:pPr>
            <w:pStyle w:val="C0642C768F8840C1AC191132BE2DDAC6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86D48E00E2784562935F14ED6A28F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5FB05-CFD8-4CF9-8AB2-9653E7CDDFF3}"/>
      </w:docPartPr>
      <w:docPartBody>
        <w:p w:rsidR="00C014B5" w:rsidRDefault="00497BE5" w:rsidP="00497BE5">
          <w:pPr>
            <w:pStyle w:val="86D48E00E2784562935F14ED6A28FFAB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7221B8F65DD346768EF164A9DD31D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8E3BC-151E-4E61-B87A-4C4EACFA6FDF}"/>
      </w:docPartPr>
      <w:docPartBody>
        <w:p w:rsidR="00C014B5" w:rsidRDefault="00497BE5" w:rsidP="00497BE5">
          <w:pPr>
            <w:pStyle w:val="7221B8F65DD346768EF164A9DD31D427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46046FB64ACA4B9892E93E65B934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EC7-ABD0-426C-AAAF-3BAE03ED9BD2}"/>
      </w:docPartPr>
      <w:docPartBody>
        <w:p w:rsidR="00C014B5" w:rsidRDefault="00497BE5" w:rsidP="00497BE5">
          <w:pPr>
            <w:pStyle w:val="46046FB64ACA4B9892E93E65B934C1CD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4629CEE6A69546368489F209AC0F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EE722-198F-4ADC-925F-8396DE92C6C9}"/>
      </w:docPartPr>
      <w:docPartBody>
        <w:p w:rsidR="00C014B5" w:rsidRDefault="00497BE5" w:rsidP="00497BE5">
          <w:pPr>
            <w:pStyle w:val="4629CEE6A69546368489F209AC0F0C9F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EDB77818B4444CF79DE97E7B9387D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F9316-3D85-44A8-BF3F-73350BA73E7B}"/>
      </w:docPartPr>
      <w:docPartBody>
        <w:p w:rsidR="00C014B5" w:rsidRDefault="00497BE5" w:rsidP="00497BE5">
          <w:pPr>
            <w:pStyle w:val="EDB77818B4444CF79DE97E7B9387DAF4"/>
          </w:pPr>
          <w:r w:rsidRPr="0035506D">
            <w:rPr>
              <w:rStyle w:val="PlaceholderText"/>
            </w:rPr>
            <w:t>Choose an item.</w:t>
          </w:r>
        </w:p>
      </w:docPartBody>
    </w:docPart>
    <w:docPart>
      <w:docPartPr>
        <w:name w:val="5C91083730854A60AA42D9C9491B5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96259-5414-45C9-B2A8-0C0F0304B699}"/>
      </w:docPartPr>
      <w:docPartBody>
        <w:p w:rsidR="00C014B5" w:rsidRDefault="00497BE5" w:rsidP="00497BE5">
          <w:pPr>
            <w:pStyle w:val="5C91083730854A60AA42D9C9491B52DB"/>
          </w:pPr>
          <w:r w:rsidRPr="003550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5A"/>
    <w:rsid w:val="000B6534"/>
    <w:rsid w:val="00497BE5"/>
    <w:rsid w:val="00691ED5"/>
    <w:rsid w:val="008D68B8"/>
    <w:rsid w:val="00C0055A"/>
    <w:rsid w:val="00C0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7BE5"/>
    <w:rPr>
      <w:color w:val="808080"/>
    </w:rPr>
  </w:style>
  <w:style w:type="paragraph" w:customStyle="1" w:styleId="35A208DE5DFA43D49C4C66C0E930658D">
    <w:name w:val="35A208DE5DFA43D49C4C66C0E930658D"/>
    <w:rsid w:val="00C0055A"/>
  </w:style>
  <w:style w:type="paragraph" w:customStyle="1" w:styleId="8EB068DF71FD4DC3B32F11BA0E2EB738">
    <w:name w:val="8EB068DF71FD4DC3B32F11BA0E2EB738"/>
    <w:rsid w:val="00C0055A"/>
  </w:style>
  <w:style w:type="paragraph" w:customStyle="1" w:styleId="F4E75DC29CD5426882031FFE521A8D2D">
    <w:name w:val="F4E75DC29CD5426882031FFE521A8D2D"/>
    <w:rsid w:val="00C0055A"/>
  </w:style>
  <w:style w:type="paragraph" w:customStyle="1" w:styleId="35A208DE5DFA43D49C4C66C0E930658D1">
    <w:name w:val="35A208DE5DFA43D49C4C66C0E930658D1"/>
    <w:rsid w:val="00497BE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EB068DF71FD4DC3B32F11BA0E2EB7381">
    <w:name w:val="8EB068DF71FD4DC3B32F11BA0E2EB7381"/>
    <w:rsid w:val="00497BE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4E75DC29CD5426882031FFE521A8D2D1">
    <w:name w:val="F4E75DC29CD5426882031FFE521A8D2D1"/>
    <w:rsid w:val="00497BE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13E059E1D4424CB4AF341AE11D18AF2D">
    <w:name w:val="13E059E1D4424CB4AF341AE11D18AF2D"/>
    <w:rsid w:val="00497BE5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847F2DD737B24BA0B428F92FFF946E72">
    <w:name w:val="847F2DD737B24BA0B428F92FFF946E72"/>
    <w:rsid w:val="00497BE5"/>
  </w:style>
  <w:style w:type="paragraph" w:customStyle="1" w:styleId="CD6DA4B6DC9549C4A33EC81FE4857278">
    <w:name w:val="CD6DA4B6DC9549C4A33EC81FE4857278"/>
    <w:rsid w:val="00497BE5"/>
  </w:style>
  <w:style w:type="paragraph" w:customStyle="1" w:styleId="995196E4176A48E69929FBAD6AA96B2E">
    <w:name w:val="995196E4176A48E69929FBAD6AA96B2E"/>
    <w:rsid w:val="00497BE5"/>
  </w:style>
  <w:style w:type="paragraph" w:customStyle="1" w:styleId="A017796DD269494A92BE065106874ED4">
    <w:name w:val="A017796DD269494A92BE065106874ED4"/>
    <w:rsid w:val="00497BE5"/>
  </w:style>
  <w:style w:type="paragraph" w:customStyle="1" w:styleId="A2BED1E082C044FE9D53AF5FEF1E9809">
    <w:name w:val="A2BED1E082C044FE9D53AF5FEF1E9809"/>
    <w:rsid w:val="00497BE5"/>
  </w:style>
  <w:style w:type="paragraph" w:customStyle="1" w:styleId="AE924CC4E20249F9B46DEC4BC1632F21">
    <w:name w:val="AE924CC4E20249F9B46DEC4BC1632F21"/>
    <w:rsid w:val="00497BE5"/>
  </w:style>
  <w:style w:type="paragraph" w:customStyle="1" w:styleId="E1A0D52C2EE34530A352C7AD5D34A4CC">
    <w:name w:val="E1A0D52C2EE34530A352C7AD5D34A4CC"/>
    <w:rsid w:val="00497BE5"/>
  </w:style>
  <w:style w:type="paragraph" w:customStyle="1" w:styleId="8264BBB48BCF44BEB2F98E37C4522311">
    <w:name w:val="8264BBB48BCF44BEB2F98E37C4522311"/>
    <w:rsid w:val="00497BE5"/>
  </w:style>
  <w:style w:type="paragraph" w:customStyle="1" w:styleId="52E2347603AA49D29C77EE630E49E4A7">
    <w:name w:val="52E2347603AA49D29C77EE630E49E4A7"/>
    <w:rsid w:val="00497BE5"/>
  </w:style>
  <w:style w:type="paragraph" w:customStyle="1" w:styleId="8CA801AD30EB4380B30169D5337AF8C1">
    <w:name w:val="8CA801AD30EB4380B30169D5337AF8C1"/>
    <w:rsid w:val="00497BE5"/>
  </w:style>
  <w:style w:type="paragraph" w:customStyle="1" w:styleId="C575982550904ACE9A0E54721F2FE408">
    <w:name w:val="C575982550904ACE9A0E54721F2FE408"/>
    <w:rsid w:val="00497BE5"/>
  </w:style>
  <w:style w:type="paragraph" w:customStyle="1" w:styleId="363CABC6F65846AA87D0631EB028E4EF">
    <w:name w:val="363CABC6F65846AA87D0631EB028E4EF"/>
    <w:rsid w:val="00497BE5"/>
  </w:style>
  <w:style w:type="paragraph" w:customStyle="1" w:styleId="F8339FC25F6E4F5FACFA80BE85FD6397">
    <w:name w:val="F8339FC25F6E4F5FACFA80BE85FD6397"/>
    <w:rsid w:val="00497BE5"/>
  </w:style>
  <w:style w:type="paragraph" w:customStyle="1" w:styleId="0832F29C0AE140788F030D512ECFA6A2">
    <w:name w:val="0832F29C0AE140788F030D512ECFA6A2"/>
    <w:rsid w:val="00497BE5"/>
  </w:style>
  <w:style w:type="paragraph" w:customStyle="1" w:styleId="2907354056E34EF7B5BFAC14BFA8D125">
    <w:name w:val="2907354056E34EF7B5BFAC14BFA8D125"/>
    <w:rsid w:val="00497BE5"/>
  </w:style>
  <w:style w:type="paragraph" w:customStyle="1" w:styleId="E9535F9C10934CF995F3E11C0DD02CE2">
    <w:name w:val="E9535F9C10934CF995F3E11C0DD02CE2"/>
    <w:rsid w:val="00497BE5"/>
  </w:style>
  <w:style w:type="paragraph" w:customStyle="1" w:styleId="DA8D72BB6B8E4D73BBB81456A305792D">
    <w:name w:val="DA8D72BB6B8E4D73BBB81456A305792D"/>
    <w:rsid w:val="00497BE5"/>
  </w:style>
  <w:style w:type="paragraph" w:customStyle="1" w:styleId="A90D39D3D4FE4A5FA8FCD6BAAE311E97">
    <w:name w:val="A90D39D3D4FE4A5FA8FCD6BAAE311E97"/>
    <w:rsid w:val="00497BE5"/>
  </w:style>
  <w:style w:type="paragraph" w:customStyle="1" w:styleId="A7348FAF8FCB49F4AF38FCD6E6B1D4E0">
    <w:name w:val="A7348FAF8FCB49F4AF38FCD6E6B1D4E0"/>
    <w:rsid w:val="00497BE5"/>
  </w:style>
  <w:style w:type="paragraph" w:customStyle="1" w:styleId="15D4999F0F2347B5A74C8BF479DD5697">
    <w:name w:val="15D4999F0F2347B5A74C8BF479DD5697"/>
    <w:rsid w:val="00497BE5"/>
  </w:style>
  <w:style w:type="paragraph" w:customStyle="1" w:styleId="7D10F18B7D38457483086A9F5A8C9079">
    <w:name w:val="7D10F18B7D38457483086A9F5A8C9079"/>
    <w:rsid w:val="00497BE5"/>
  </w:style>
  <w:style w:type="paragraph" w:customStyle="1" w:styleId="83EDABAEB10C458B8CAC4B33BEC23739">
    <w:name w:val="83EDABAEB10C458B8CAC4B33BEC23739"/>
    <w:rsid w:val="00497BE5"/>
  </w:style>
  <w:style w:type="paragraph" w:customStyle="1" w:styleId="3BF3B0228FB74EB6BFB18A94B28EB413">
    <w:name w:val="3BF3B0228FB74EB6BFB18A94B28EB413"/>
    <w:rsid w:val="00497BE5"/>
  </w:style>
  <w:style w:type="paragraph" w:customStyle="1" w:styleId="BAF7324E70194C6482DBB6E1F65269F7">
    <w:name w:val="BAF7324E70194C6482DBB6E1F65269F7"/>
    <w:rsid w:val="00497BE5"/>
  </w:style>
  <w:style w:type="paragraph" w:customStyle="1" w:styleId="C0642C768F8840C1AC191132BE2DDAC6">
    <w:name w:val="C0642C768F8840C1AC191132BE2DDAC6"/>
    <w:rsid w:val="00497BE5"/>
  </w:style>
  <w:style w:type="paragraph" w:customStyle="1" w:styleId="86D48E00E2784562935F14ED6A28FFAB">
    <w:name w:val="86D48E00E2784562935F14ED6A28FFAB"/>
    <w:rsid w:val="00497BE5"/>
  </w:style>
  <w:style w:type="paragraph" w:customStyle="1" w:styleId="7221B8F65DD346768EF164A9DD31D427">
    <w:name w:val="7221B8F65DD346768EF164A9DD31D427"/>
    <w:rsid w:val="00497BE5"/>
  </w:style>
  <w:style w:type="paragraph" w:customStyle="1" w:styleId="46046FB64ACA4B9892E93E65B934C1CD">
    <w:name w:val="46046FB64ACA4B9892E93E65B934C1CD"/>
    <w:rsid w:val="00497BE5"/>
  </w:style>
  <w:style w:type="paragraph" w:customStyle="1" w:styleId="4629CEE6A69546368489F209AC0F0C9F">
    <w:name w:val="4629CEE6A69546368489F209AC0F0C9F"/>
    <w:rsid w:val="00497BE5"/>
  </w:style>
  <w:style w:type="paragraph" w:customStyle="1" w:styleId="EDB77818B4444CF79DE97E7B9387DAF4">
    <w:name w:val="EDB77818B4444CF79DE97E7B9387DAF4"/>
    <w:rsid w:val="00497BE5"/>
  </w:style>
  <w:style w:type="paragraph" w:customStyle="1" w:styleId="5C91083730854A60AA42D9C9491B52DB">
    <w:name w:val="5C91083730854A60AA42D9C9491B52DB"/>
    <w:rsid w:val="00497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BE9D3-D883-4D57-9CD4-187007ED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kbartelt</dc:creator>
  <cp:keywords/>
  <dc:description/>
  <cp:lastModifiedBy>kbartelt</cp:lastModifiedBy>
  <cp:revision>2</cp:revision>
  <cp:lastPrinted>2015-01-20T22:18:00Z</cp:lastPrinted>
  <dcterms:created xsi:type="dcterms:W3CDTF">2015-01-21T14:45:00Z</dcterms:created>
  <dcterms:modified xsi:type="dcterms:W3CDTF">2015-01-21T14:45:00Z</dcterms:modified>
</cp:coreProperties>
</file>