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6D680" w14:textId="410B2CA8" w:rsidR="00F5428D" w:rsidRPr="00F5428D" w:rsidRDefault="00F5428D" w:rsidP="00F5428D">
      <w:pPr>
        <w:shd w:val="clear" w:color="auto" w:fill="FFFFFF"/>
        <w:spacing w:before="100" w:beforeAutospacing="1" w:after="100" w:afterAutospacing="1"/>
        <w:outlineLvl w:val="0"/>
        <w:rPr>
          <w:rFonts w:ascii="Helvetica Neue" w:eastAsia="Times New Roman" w:hAnsi="Helvetica Neue" w:cs="Times New Roman"/>
          <w:b/>
          <w:bCs/>
          <w:color w:val="1D2228"/>
          <w:kern w:val="36"/>
          <w:sz w:val="48"/>
          <w:szCs w:val="48"/>
        </w:rPr>
      </w:pPr>
      <w:r>
        <w:rPr>
          <w:rFonts w:ascii="Helvetica Neue" w:eastAsia="Times New Roman" w:hAnsi="Helvetica Neue" w:cs="Times New Roman"/>
          <w:b/>
          <w:bCs/>
          <w:color w:val="1D2228"/>
          <w:kern w:val="36"/>
          <w:sz w:val="48"/>
          <w:szCs w:val="48"/>
        </w:rPr>
        <w:t>Tunica Academy 2021-2022 Calendar</w:t>
      </w:r>
    </w:p>
    <w:p w14:paraId="14B29591" w14:textId="05B987C6" w:rsidR="00B00C33" w:rsidRPr="00B00C33" w:rsidRDefault="00F5428D" w:rsidP="00B00C33">
      <w:pPr>
        <w:shd w:val="clear" w:color="auto" w:fill="FFFFFF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>August 2-4</w:t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 </w:t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1A29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>Teacher Professional Development</w:t>
      </w:r>
    </w:p>
    <w:p w14:paraId="2220912D" w14:textId="29E86F0D" w:rsidR="00B00C33" w:rsidRPr="00B00C33" w:rsidRDefault="00F5428D" w:rsidP="00B00C33">
      <w:pPr>
        <w:shd w:val="clear" w:color="auto" w:fill="FFFFFF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>August 3</w:t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 </w:t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  <w:t>Meet the Teacher-Come &amp; Go-</w:t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>4:00-6:00 p.m.</w:t>
      </w:r>
    </w:p>
    <w:p w14:paraId="566E3959" w14:textId="26ED42DF" w:rsidR="00B00C33" w:rsidRPr="00B00C33" w:rsidRDefault="00F5428D" w:rsidP="00B00C33">
      <w:pPr>
        <w:shd w:val="clear" w:color="auto" w:fill="FFFFFF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>August 3</w:t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 </w:t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>Meet the Teams, 7:00 p.m.</w:t>
      </w:r>
    </w:p>
    <w:p w14:paraId="5D9AE88B" w14:textId="65E67DE6" w:rsidR="00B00C33" w:rsidRPr="00B00C33" w:rsidRDefault="00F5428D" w:rsidP="00B00C33">
      <w:pPr>
        <w:shd w:val="clear" w:color="auto" w:fill="FFFFFF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>August 5</w:t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 </w:t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>First Day of School </w:t>
      </w: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>for Students</w:t>
      </w:r>
    </w:p>
    <w:p w14:paraId="1AD7F4D7" w14:textId="083D22B7" w:rsidR="00B00C33" w:rsidRPr="00B00C33" w:rsidRDefault="00F5428D" w:rsidP="00B00C33">
      <w:pPr>
        <w:shd w:val="clear" w:color="auto" w:fill="FFFFFF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>September 6</w:t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 </w:t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>Labor Day</w:t>
      </w:r>
    </w:p>
    <w:p w14:paraId="73BDD0F2" w14:textId="77777777" w:rsidR="00D45681" w:rsidRDefault="00F5428D" w:rsidP="00B00C33">
      <w:pPr>
        <w:shd w:val="clear" w:color="auto" w:fill="FFFFFF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>October 6, 7</w:t>
      </w: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 </w:t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>Mid-Fall Block Tests</w:t>
      </w:r>
    </w:p>
    <w:p w14:paraId="69D89580" w14:textId="6028BFDB" w:rsidR="00B00C33" w:rsidRPr="00B00C33" w:rsidRDefault="00D45681" w:rsidP="00B00C33">
      <w:pPr>
        <w:shd w:val="clear" w:color="auto" w:fill="FFFFFF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>October 7</w:t>
      </w: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ab/>
        <w:t>½ Day</w:t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> </w:t>
      </w:r>
    </w:p>
    <w:p w14:paraId="34EC2E96" w14:textId="31D7EDB6" w:rsidR="00B00C33" w:rsidRPr="00B00C33" w:rsidRDefault="00F5428D" w:rsidP="00B00C33">
      <w:pPr>
        <w:shd w:val="clear" w:color="auto" w:fill="FFFFFF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>October 8, 11</w:t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, </w:t>
      </w: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>12</w:t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 </w:t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1A29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>Fall Break</w:t>
      </w:r>
    </w:p>
    <w:p w14:paraId="63C3F739" w14:textId="6D741FA0" w:rsidR="00B00C33" w:rsidRPr="00B00C33" w:rsidRDefault="00F5428D" w:rsidP="00B00C33">
      <w:pPr>
        <w:shd w:val="clear" w:color="auto" w:fill="FFFFFF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>November 22</w:t>
      </w:r>
      <w:r w:rsidR="00D562FD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 </w:t>
      </w: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>-</w:t>
      </w:r>
      <w:r w:rsidR="00D562FD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 28</w:t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 </w:t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1A29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>Thanksgiving Break</w:t>
      </w:r>
    </w:p>
    <w:p w14:paraId="6FF03187" w14:textId="1E939D2E" w:rsidR="00B00C33" w:rsidRPr="00B00C33" w:rsidRDefault="00E66C4A" w:rsidP="00B00C33">
      <w:pPr>
        <w:shd w:val="clear" w:color="auto" w:fill="FFFFFF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>December 16</w:t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, </w:t>
      </w: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>17</w:t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 </w:t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1A29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>First Semester Exams </w:t>
      </w:r>
    </w:p>
    <w:p w14:paraId="6CA8F07E" w14:textId="3FAC99DC" w:rsidR="00B00C33" w:rsidRPr="00B00C33" w:rsidRDefault="00E66C4A" w:rsidP="00B00C33">
      <w:pPr>
        <w:shd w:val="clear" w:color="auto" w:fill="FFFFFF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>December 17</w:t>
      </w:r>
      <w:bookmarkStart w:id="0" w:name="_GoBack"/>
      <w:bookmarkEnd w:id="0"/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 </w:t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D45681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½ day and </w:t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>Last Day of 1st Semester</w:t>
      </w:r>
    </w:p>
    <w:p w14:paraId="281EF3B5" w14:textId="1AEE2594" w:rsidR="00B00C33" w:rsidRDefault="00F5428D" w:rsidP="00B00C33">
      <w:pPr>
        <w:shd w:val="clear" w:color="auto" w:fill="FFFFFF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>December 18 -</w:t>
      </w:r>
      <w:r w:rsidR="00D562FD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 </w:t>
      </w: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>January 4</w:t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>Christmas Holidays</w:t>
      </w:r>
    </w:p>
    <w:p w14:paraId="29D66839" w14:textId="49F17837" w:rsidR="00F5428D" w:rsidRDefault="00B00C33" w:rsidP="00B00C33">
      <w:pPr>
        <w:shd w:val="clear" w:color="auto" w:fill="FFFFFF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>J</w:t>
      </w:r>
      <w:r w:rsidR="00F5428D">
        <w:rPr>
          <w:rFonts w:ascii="Helvetica Neue" w:eastAsia="Times New Roman" w:hAnsi="Helvetica Neue" w:cs="Times New Roman"/>
          <w:color w:val="1D2228"/>
          <w:sz w:val="28"/>
          <w:szCs w:val="28"/>
        </w:rPr>
        <w:t>anuary 3, 4</w:t>
      </w:r>
      <w:r w:rsidR="00F5428D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F5428D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F5428D">
        <w:rPr>
          <w:rFonts w:ascii="Helvetica Neue" w:eastAsia="Times New Roman" w:hAnsi="Helvetica Neue" w:cs="Times New Roman"/>
          <w:color w:val="1D2228"/>
          <w:sz w:val="28"/>
          <w:szCs w:val="28"/>
        </w:rPr>
        <w:tab/>
        <w:t>Teacher Professional Development</w:t>
      </w:r>
    </w:p>
    <w:p w14:paraId="467829D1" w14:textId="2B276435" w:rsidR="00B00C33" w:rsidRPr="00B00C33" w:rsidRDefault="00F5428D" w:rsidP="00F5428D">
      <w:pPr>
        <w:shd w:val="clear" w:color="auto" w:fill="FFFFFF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>January 5</w:t>
      </w: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ab/>
        <w:t xml:space="preserve">Students Return/First Day of </w:t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>2nd Semester</w:t>
      </w:r>
    </w:p>
    <w:p w14:paraId="0AE90036" w14:textId="4E535DD4" w:rsidR="00B00C33" w:rsidRPr="00B00C33" w:rsidRDefault="009065A4" w:rsidP="00B00C33">
      <w:pPr>
        <w:shd w:val="clear" w:color="auto" w:fill="FFFFFF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>January 17</w:t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 </w:t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1A29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>Martin</w:t>
      </w:r>
      <w:r w:rsidR="001A2933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 </w:t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>Luther King, Jr. Holiday </w:t>
      </w:r>
    </w:p>
    <w:p w14:paraId="50EDFE8B" w14:textId="72653157" w:rsidR="009065A4" w:rsidRDefault="009065A4" w:rsidP="00B00C33">
      <w:pPr>
        <w:shd w:val="clear" w:color="auto" w:fill="FFFFFF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>February 10</w:t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 </w:t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1A29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>Ag Expo 1/2 day </w:t>
      </w:r>
    </w:p>
    <w:p w14:paraId="53C4FBD8" w14:textId="6A6796AB" w:rsidR="009065A4" w:rsidRPr="00B00C33" w:rsidRDefault="009065A4" w:rsidP="00B00C33">
      <w:pPr>
        <w:shd w:val="clear" w:color="auto" w:fill="FFFFFF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>February 21</w:t>
      </w: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ab/>
        <w:t>President’s Day</w:t>
      </w:r>
    </w:p>
    <w:p w14:paraId="1BA600EE" w14:textId="034E5753" w:rsidR="00B00C33" w:rsidRDefault="009065A4" w:rsidP="00B00C33">
      <w:pPr>
        <w:shd w:val="clear" w:color="auto" w:fill="FFFFFF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>March 9, 10</w:t>
      </w: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 </w:t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>Mid-Spring Block Tests</w:t>
      </w:r>
    </w:p>
    <w:p w14:paraId="6F78ABBE" w14:textId="18F0FC89" w:rsidR="00D45681" w:rsidRPr="00B00C33" w:rsidRDefault="00D45681" w:rsidP="00B00C33">
      <w:pPr>
        <w:shd w:val="clear" w:color="auto" w:fill="FFFFFF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>March 10</w:t>
      </w: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ab/>
        <w:t>½ Day</w:t>
      </w:r>
    </w:p>
    <w:p w14:paraId="4A7E729E" w14:textId="72CE778F" w:rsidR="00B00C33" w:rsidRPr="00B00C33" w:rsidRDefault="009065A4" w:rsidP="00B00C33">
      <w:pPr>
        <w:shd w:val="clear" w:color="auto" w:fill="FFFFFF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>March 11 - 20</w:t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 </w:t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>Spring Break</w:t>
      </w:r>
    </w:p>
    <w:p w14:paraId="6FFFEE2A" w14:textId="2175C47B" w:rsidR="00B00C33" w:rsidRPr="00B00C33" w:rsidRDefault="00237E28" w:rsidP="00B00C33">
      <w:pPr>
        <w:shd w:val="clear" w:color="auto" w:fill="FFFFFF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>April 15 - 18</w:t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>Easter Holiday</w:t>
      </w:r>
    </w:p>
    <w:p w14:paraId="24B5A15A" w14:textId="2215F75F" w:rsidR="00B00C33" w:rsidRPr="00B00C33" w:rsidRDefault="00D562FD" w:rsidP="00B00C33">
      <w:pPr>
        <w:shd w:val="clear" w:color="auto" w:fill="FFFFFF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>May 12, 13</w:t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 </w:t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1A29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AB56E5">
        <w:rPr>
          <w:rFonts w:ascii="Helvetica Neue" w:eastAsia="Times New Roman" w:hAnsi="Helvetica Neue" w:cs="Times New Roman"/>
          <w:color w:val="1D2228"/>
          <w:sz w:val="28"/>
          <w:szCs w:val="28"/>
        </w:rPr>
        <w:t>Senior Exams</w:t>
      </w:r>
    </w:p>
    <w:p w14:paraId="66FBB842" w14:textId="0053C1D7" w:rsidR="00B00C33" w:rsidRPr="00B00C33" w:rsidRDefault="00237E28" w:rsidP="00B00C33">
      <w:pPr>
        <w:shd w:val="clear" w:color="auto" w:fill="FFFFFF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>May 18, 19</w:t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 </w:t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>Final Exams </w:t>
      </w:r>
    </w:p>
    <w:p w14:paraId="61D8AF84" w14:textId="607745B7" w:rsidR="00B00C33" w:rsidRPr="00B00C33" w:rsidRDefault="00237E28" w:rsidP="00B00C33">
      <w:pPr>
        <w:shd w:val="clear" w:color="auto" w:fill="FFFFFF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>May 19</w:t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 </w:t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D45681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½ Day and </w:t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>Last Day for Students</w:t>
      </w:r>
    </w:p>
    <w:p w14:paraId="50D2383D" w14:textId="3ABEF379" w:rsidR="00B00C33" w:rsidRPr="00B00C33" w:rsidRDefault="00237E28" w:rsidP="00B00C33">
      <w:pPr>
        <w:shd w:val="clear" w:color="auto" w:fill="FFFFFF"/>
        <w:rPr>
          <w:rFonts w:ascii="Helvetica Neue" w:eastAsia="Times New Roman" w:hAnsi="Helvetica Neue" w:cs="Times New Roman"/>
          <w:color w:val="1D2228"/>
          <w:sz w:val="28"/>
          <w:szCs w:val="28"/>
        </w:rPr>
      </w:pPr>
      <w:r>
        <w:rPr>
          <w:rFonts w:ascii="Helvetica Neue" w:eastAsia="Times New Roman" w:hAnsi="Helvetica Neue" w:cs="Times New Roman"/>
          <w:color w:val="1D2228"/>
          <w:sz w:val="28"/>
          <w:szCs w:val="28"/>
        </w:rPr>
        <w:t>May 20</w:t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 </w:t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B00C33">
        <w:rPr>
          <w:rFonts w:ascii="Helvetica Neue" w:eastAsia="Times New Roman" w:hAnsi="Helvetica Neue" w:cs="Times New Roman"/>
          <w:color w:val="1D2228"/>
          <w:sz w:val="28"/>
          <w:szCs w:val="28"/>
        </w:rPr>
        <w:tab/>
      </w:r>
      <w:r w:rsidR="00B00C33" w:rsidRPr="00B00C33">
        <w:rPr>
          <w:rFonts w:ascii="Helvetica Neue" w:eastAsia="Times New Roman" w:hAnsi="Helvetica Neue" w:cs="Times New Roman"/>
          <w:color w:val="1D2228"/>
          <w:sz w:val="28"/>
          <w:szCs w:val="28"/>
        </w:rPr>
        <w:t>Graduation/Teacher Workday</w:t>
      </w:r>
    </w:p>
    <w:p w14:paraId="2BC45B78" w14:textId="44D3DEEE" w:rsidR="007347EA" w:rsidRDefault="007347EA"/>
    <w:p w14:paraId="0F1C2FB3" w14:textId="3EAA99EE" w:rsidR="003F40BB" w:rsidRDefault="003F40BB">
      <w:r>
        <w:t>Ten</w:t>
      </w:r>
      <w:r w:rsidR="00DF4C50">
        <w:t>tative make up days:</w:t>
      </w:r>
      <w:r>
        <w:t xml:space="preserve"> </w:t>
      </w:r>
      <w:r w:rsidR="00AB56E5">
        <w:t xml:space="preserve">January 3, January 4, </w:t>
      </w:r>
      <w:r>
        <w:t xml:space="preserve">February 21, April 18 </w:t>
      </w:r>
    </w:p>
    <w:sectPr w:rsidR="003F40BB" w:rsidSect="00C4629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33"/>
    <w:rsid w:val="001A2933"/>
    <w:rsid w:val="00237E28"/>
    <w:rsid w:val="003F40BB"/>
    <w:rsid w:val="00420134"/>
    <w:rsid w:val="0066413A"/>
    <w:rsid w:val="007347EA"/>
    <w:rsid w:val="009065A4"/>
    <w:rsid w:val="00AB56E5"/>
    <w:rsid w:val="00B00C33"/>
    <w:rsid w:val="00C4629E"/>
    <w:rsid w:val="00D45681"/>
    <w:rsid w:val="00D562FD"/>
    <w:rsid w:val="00DF4C50"/>
    <w:rsid w:val="00E66C4A"/>
    <w:rsid w:val="00F542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FFBBD"/>
  <w15:docId w15:val="{9B85F6C3-48D7-4352-8E06-6EC8F316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0C3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C33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B00C33"/>
  </w:style>
  <w:style w:type="paragraph" w:styleId="BalloonText">
    <w:name w:val="Balloon Text"/>
    <w:basedOn w:val="Normal"/>
    <w:link w:val="BalloonTextChar"/>
    <w:uiPriority w:val="99"/>
    <w:semiHidden/>
    <w:unhideWhenUsed/>
    <w:rsid w:val="00DF4C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2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2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5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7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6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2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26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8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6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35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8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70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73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51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5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7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8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12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B0990B98CE41A8614F1DE38C0C79" ma:contentTypeVersion="8" ma:contentTypeDescription="Create a new document." ma:contentTypeScope="" ma:versionID="2ae09161a816fa68d7431adbbaffcef4">
  <xsd:schema xmlns:xsd="http://www.w3.org/2001/XMLSchema" xmlns:xs="http://www.w3.org/2001/XMLSchema" xmlns:p="http://schemas.microsoft.com/office/2006/metadata/properties" xmlns:ns3="6ba03903-6dc7-4609-8039-491bb085eb05" xmlns:ns4="82456de1-562a-4a62-a852-31443883b288" targetNamespace="http://schemas.microsoft.com/office/2006/metadata/properties" ma:root="true" ma:fieldsID="ab5bc7a7c75c700a5c283be7d6faa9f9" ns3:_="" ns4:_="">
    <xsd:import namespace="6ba03903-6dc7-4609-8039-491bb085eb05"/>
    <xsd:import namespace="82456de1-562a-4a62-a852-31443883b2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03903-6dc7-4609-8039-491bb085e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56de1-562a-4a62-a852-31443883b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54A166-0BC6-4FF2-A204-855C42767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03903-6dc7-4609-8039-491bb085eb05"/>
    <ds:schemaRef ds:uri="82456de1-562a-4a62-a852-31443883b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1CE851-C017-4916-A89B-65B6FC09D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381246-5B31-4198-8CC6-89803A60BD44}">
  <ds:schemaRefs>
    <ds:schemaRef ds:uri="http://purl.org/dc/terms/"/>
    <ds:schemaRef ds:uri="http://schemas.openxmlformats.org/package/2006/metadata/core-properties"/>
    <ds:schemaRef ds:uri="6ba03903-6dc7-4609-8039-491bb085eb0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2456de1-562a-4a62-a852-31443883b28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Acist Medical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Love</dc:creator>
  <cp:keywords/>
  <dc:description/>
  <cp:lastModifiedBy>Lisa Love</cp:lastModifiedBy>
  <cp:revision>2</cp:revision>
  <cp:lastPrinted>2021-03-01T18:43:00Z</cp:lastPrinted>
  <dcterms:created xsi:type="dcterms:W3CDTF">2021-03-01T18:44:00Z</dcterms:created>
  <dcterms:modified xsi:type="dcterms:W3CDTF">2021-03-01T18:44:00Z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0x01010036E2B0990B98CE41A8614F1DE38C0C79</vt:lpwstr>
  </property>
</Properties>
</file>