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0E4B" w14:textId="1B0F9D53" w:rsidR="00A771B3" w:rsidRDefault="007E0DC9" w:rsidP="00A771B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ED2158" wp14:editId="6324FB1E">
            <wp:extent cx="584200" cy="584200"/>
            <wp:effectExtent l="0" t="0" r="6350" b="6350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sz w:val="24"/>
          <w:szCs w:val="24"/>
        </w:rPr>
        <w:tab/>
      </w:r>
      <w:r w:rsidR="00A771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014F5" wp14:editId="4EB0E04E">
            <wp:extent cx="571500" cy="571500"/>
            <wp:effectExtent l="0" t="0" r="0" b="0"/>
            <wp:docPr id="9" name="Picture 9" descr="C:\Users\Jeff Ekena\AppData\Local\Microsoft\Windows\INetCache\Content.Word\IARS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eff Ekena\AppData\Local\Microsoft\Windows\INetCache\Content.Word\IARS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7FBD" w14:textId="636EE02D" w:rsidR="007E0DC9" w:rsidRDefault="007E0DC9" w:rsidP="00595FBA">
      <w:pPr>
        <w:rPr>
          <w:rFonts w:ascii="Times New Roman" w:hAnsi="Times New Roman" w:cs="Times New Roman"/>
          <w:sz w:val="24"/>
          <w:szCs w:val="24"/>
        </w:rPr>
      </w:pPr>
    </w:p>
    <w:p w14:paraId="75D22862" w14:textId="61C2EBB9" w:rsidR="007E0DC9" w:rsidRPr="00595FBA" w:rsidRDefault="00595FBA" w:rsidP="007E0DC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5F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November 7, 2017</w:t>
      </w:r>
    </w:p>
    <w:p w14:paraId="1A6436AF" w14:textId="77777777" w:rsidR="007E0DC9" w:rsidRPr="00595FBA" w:rsidRDefault="007E0DC9" w:rsidP="007E0DC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5F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Principals’ In-service</w:t>
      </w:r>
    </w:p>
    <w:p w14:paraId="11928D73" w14:textId="4E743899" w:rsidR="007E0DC9" w:rsidRPr="00595FBA" w:rsidRDefault="007E0DC9" w:rsidP="007E0DC9">
      <w:pPr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595FB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Central Junior High, East Peoria, IL</w:t>
      </w:r>
    </w:p>
    <w:p w14:paraId="0C8E12FF" w14:textId="77777777" w:rsidR="00A771B3" w:rsidRDefault="00A771B3" w:rsidP="00A771B3">
      <w:pPr>
        <w:contextualSpacing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2A6D8BB" w14:textId="0120AAFD" w:rsidR="007E0DC9" w:rsidRPr="002B4C35" w:rsidRDefault="007E0DC9" w:rsidP="00A771B3">
      <w:pPr>
        <w:ind w:firstLine="720"/>
        <w:contextualSpacing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noProof/>
        </w:rPr>
        <w:drawing>
          <wp:inline distT="0" distB="0" distL="0" distR="0" wp14:anchorId="6A9F9319" wp14:editId="0DCF759B">
            <wp:extent cx="476250" cy="476250"/>
            <wp:effectExtent l="0" t="0" r="0" b="0"/>
            <wp:docPr id="1" name="Picture 1" descr="facebook transparent pic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acebook transparent pic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="00A771B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>
        <w:rPr>
          <w:noProof/>
        </w:rPr>
        <w:drawing>
          <wp:inline distT="0" distB="0" distL="0" distR="0" wp14:anchorId="70CFD691" wp14:editId="2FECEFEF">
            <wp:extent cx="520700" cy="520700"/>
            <wp:effectExtent l="0" t="0" r="0" b="0"/>
            <wp:docPr id="6" name="Picture 6" descr="http://goinkscape.com/wp-content/uploads/2015/07/twitter-logo-final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goinkscape.com/wp-content/uploads/2015/07/twitter-logo-final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93F42" w14:textId="77777777" w:rsidR="007E0DC9" w:rsidRDefault="007E0DC9" w:rsidP="007E0D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2E033E" w14:textId="52149B07" w:rsidR="007E0DC9" w:rsidRPr="007E0DC9" w:rsidRDefault="007E0DC9" w:rsidP="00AC44F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419D06A" w14:textId="52B8F448" w:rsidR="001A1AC4" w:rsidRPr="007E0DC9" w:rsidRDefault="001A1AC4" w:rsidP="00AD4371">
      <w:pPr>
        <w:pStyle w:val="ListParagraph"/>
        <w:numPr>
          <w:ilvl w:val="0"/>
          <w:numId w:val="12"/>
        </w:numPr>
        <w:rPr>
          <w:color w:val="1F497D" w:themeColor="text2"/>
        </w:rPr>
      </w:pPr>
      <w:r w:rsidRPr="007E0DC9">
        <w:rPr>
          <w:color w:val="1F497D" w:themeColor="text2"/>
        </w:rPr>
        <w:t>Welcome/Introductions</w:t>
      </w:r>
    </w:p>
    <w:p w14:paraId="1C803E2F" w14:textId="77777777" w:rsidR="007E0DC9" w:rsidRPr="00AD2CAE" w:rsidRDefault="007E0DC9" w:rsidP="007E0DC9">
      <w:pPr>
        <w:pStyle w:val="ListParagraph"/>
        <w:rPr>
          <w:color w:val="C00000"/>
        </w:rPr>
      </w:pPr>
    </w:p>
    <w:p w14:paraId="238829C2" w14:textId="77777777" w:rsidR="0057612C" w:rsidRPr="00AD2CAE" w:rsidRDefault="0057612C" w:rsidP="00AD4371">
      <w:pPr>
        <w:pStyle w:val="ListParagraph"/>
        <w:numPr>
          <w:ilvl w:val="0"/>
          <w:numId w:val="12"/>
        </w:numPr>
        <w:rPr>
          <w:color w:val="C00000"/>
        </w:rPr>
      </w:pPr>
      <w:r w:rsidRPr="00AD2CAE">
        <w:rPr>
          <w:color w:val="C00000"/>
        </w:rPr>
        <w:t xml:space="preserve">9:15 a.m. </w:t>
      </w:r>
      <w:r w:rsidR="00357322" w:rsidRPr="00AD2CAE">
        <w:rPr>
          <w:color w:val="C00000"/>
        </w:rPr>
        <w:t>Brad Hutchinson</w:t>
      </w:r>
    </w:p>
    <w:p w14:paraId="5B8913E2" w14:textId="10EC246C" w:rsidR="00357322" w:rsidRPr="00AD2CAE" w:rsidRDefault="00357322" w:rsidP="0057612C">
      <w:pPr>
        <w:pStyle w:val="ListParagraph"/>
        <w:numPr>
          <w:ilvl w:val="1"/>
          <w:numId w:val="12"/>
        </w:numPr>
        <w:rPr>
          <w:color w:val="C00000"/>
        </w:rPr>
      </w:pPr>
      <w:r w:rsidRPr="00AD2CAE">
        <w:rPr>
          <w:color w:val="C00000"/>
        </w:rPr>
        <w:t xml:space="preserve">Illinois State University </w:t>
      </w:r>
    </w:p>
    <w:p w14:paraId="4E3DF104" w14:textId="77777777" w:rsidR="007E0DC9" w:rsidRPr="007E0DC9" w:rsidRDefault="007E0DC9" w:rsidP="007E0DC9">
      <w:pPr>
        <w:pStyle w:val="ListParagraph"/>
        <w:ind w:left="1440"/>
        <w:rPr>
          <w:color w:val="FF0000"/>
        </w:rPr>
      </w:pPr>
    </w:p>
    <w:p w14:paraId="2FED276A" w14:textId="43C13933" w:rsidR="007E0DC9" w:rsidRPr="00595FBA" w:rsidRDefault="00595FBA" w:rsidP="00595FBA">
      <w:pPr>
        <w:pStyle w:val="ListParagraph"/>
        <w:numPr>
          <w:ilvl w:val="0"/>
          <w:numId w:val="12"/>
        </w:numPr>
        <w:rPr>
          <w:color w:val="1F497D" w:themeColor="text2"/>
        </w:rPr>
      </w:pPr>
      <w:r>
        <w:rPr>
          <w:color w:val="1F497D" w:themeColor="text2"/>
        </w:rPr>
        <w:t>YCMTSU</w:t>
      </w:r>
    </w:p>
    <w:p w14:paraId="6C2D4139" w14:textId="06421EF8" w:rsidR="00294B6A" w:rsidRPr="00A771B3" w:rsidRDefault="00294B6A" w:rsidP="00A771B3">
      <w:pPr>
        <w:rPr>
          <w:color w:val="1F497D" w:themeColor="text2"/>
        </w:rPr>
      </w:pPr>
    </w:p>
    <w:p w14:paraId="3FA7BC7E" w14:textId="68D3647A" w:rsidR="007E0DC9" w:rsidRPr="00AD2CAE" w:rsidRDefault="0057612C" w:rsidP="007E0DC9">
      <w:pPr>
        <w:pStyle w:val="ListParagraph"/>
        <w:numPr>
          <w:ilvl w:val="0"/>
          <w:numId w:val="12"/>
        </w:numPr>
        <w:rPr>
          <w:color w:val="C00000"/>
        </w:rPr>
      </w:pPr>
      <w:r w:rsidRPr="00AD2CAE">
        <w:rPr>
          <w:color w:val="C00000"/>
        </w:rPr>
        <w:t>9:30 a.m. -</w:t>
      </w:r>
      <w:r w:rsidR="00F24E01" w:rsidRPr="00F24E01">
        <w:rPr>
          <w:color w:val="C00000"/>
        </w:rPr>
        <w:t xml:space="preserve"> </w:t>
      </w:r>
      <w:r w:rsidR="00F24E01" w:rsidRPr="00AD2CAE">
        <w:rPr>
          <w:color w:val="C00000"/>
        </w:rPr>
        <w:t>Carol Merna</w:t>
      </w:r>
      <w:r w:rsidR="00F24E01">
        <w:rPr>
          <w:color w:val="C00000"/>
        </w:rPr>
        <w:t xml:space="preserve"> &amp;</w:t>
      </w:r>
      <w:r w:rsidRPr="00AD2CAE">
        <w:rPr>
          <w:color w:val="C00000"/>
        </w:rPr>
        <w:t xml:space="preserve"> Marcia Bolden</w:t>
      </w:r>
      <w:r w:rsidR="00F24E01">
        <w:rPr>
          <w:color w:val="C00000"/>
        </w:rPr>
        <w:t xml:space="preserve"> </w:t>
      </w:r>
    </w:p>
    <w:p w14:paraId="34626D7E" w14:textId="5F5F6E5E" w:rsidR="007E0DC9" w:rsidRDefault="0057612C" w:rsidP="007E0DC9">
      <w:pPr>
        <w:pStyle w:val="ListParagraph"/>
        <w:numPr>
          <w:ilvl w:val="1"/>
          <w:numId w:val="12"/>
        </w:numPr>
        <w:rPr>
          <w:color w:val="C00000"/>
        </w:rPr>
      </w:pPr>
      <w:r w:rsidRPr="00AD2CAE">
        <w:rPr>
          <w:color w:val="C00000"/>
        </w:rPr>
        <w:t>Center for Prevention of Abuse</w:t>
      </w:r>
    </w:p>
    <w:p w14:paraId="6B19E64A" w14:textId="6970829E" w:rsidR="0025026B" w:rsidRDefault="00C74C5A" w:rsidP="00933F43">
      <w:pPr>
        <w:pStyle w:val="ListParagraph"/>
        <w:numPr>
          <w:ilvl w:val="2"/>
          <w:numId w:val="12"/>
        </w:numPr>
        <w:rPr>
          <w:color w:val="C00000"/>
        </w:rPr>
      </w:pPr>
      <w:hyperlink r:id="rId16" w:history="1">
        <w:r w:rsidR="0025026B" w:rsidRPr="00933F43">
          <w:rPr>
            <w:rStyle w:val="Hyperlink"/>
          </w:rPr>
          <w:t>PD</w:t>
        </w:r>
        <w:r w:rsidR="0025026B" w:rsidRPr="00933F43">
          <w:rPr>
            <w:rStyle w:val="Hyperlink"/>
          </w:rPr>
          <w:t>F</w:t>
        </w:r>
        <w:r w:rsidR="0025026B" w:rsidRPr="00933F43">
          <w:rPr>
            <w:rStyle w:val="Hyperlink"/>
          </w:rPr>
          <w:t>#1</w:t>
        </w:r>
      </w:hyperlink>
    </w:p>
    <w:p w14:paraId="1C4FD40C" w14:textId="363308A1" w:rsidR="00933F43" w:rsidRDefault="00C74C5A" w:rsidP="00933F43">
      <w:pPr>
        <w:pStyle w:val="ListParagraph"/>
        <w:numPr>
          <w:ilvl w:val="2"/>
          <w:numId w:val="12"/>
        </w:numPr>
        <w:rPr>
          <w:color w:val="C00000"/>
        </w:rPr>
      </w:pPr>
      <w:hyperlink r:id="rId17" w:history="1">
        <w:r w:rsidR="00933F43" w:rsidRPr="00933F43">
          <w:rPr>
            <w:rStyle w:val="Hyperlink"/>
          </w:rPr>
          <w:t>PDF#2</w:t>
        </w:r>
      </w:hyperlink>
    </w:p>
    <w:p w14:paraId="5EDEE8B2" w14:textId="68241D07" w:rsidR="00933F43" w:rsidRPr="00AD2CAE" w:rsidRDefault="00C74C5A" w:rsidP="00933F43">
      <w:pPr>
        <w:pStyle w:val="ListParagraph"/>
        <w:numPr>
          <w:ilvl w:val="2"/>
          <w:numId w:val="12"/>
        </w:numPr>
        <w:rPr>
          <w:color w:val="C00000"/>
        </w:rPr>
      </w:pPr>
      <w:hyperlink r:id="rId18" w:history="1">
        <w:r w:rsidR="00933F43" w:rsidRPr="00933F43">
          <w:rPr>
            <w:rStyle w:val="Hyperlink"/>
          </w:rPr>
          <w:t>PDF#3</w:t>
        </w:r>
      </w:hyperlink>
      <w:r w:rsidR="00933F43">
        <w:rPr>
          <w:color w:val="C00000"/>
        </w:rPr>
        <w:t xml:space="preserve"> </w:t>
      </w:r>
    </w:p>
    <w:p w14:paraId="2CC18F34" w14:textId="77777777" w:rsidR="007E0DC9" w:rsidRDefault="007E0DC9" w:rsidP="007E0DC9">
      <w:pPr>
        <w:pStyle w:val="ListParagraph"/>
        <w:ind w:left="1440"/>
        <w:rPr>
          <w:color w:val="FF0000"/>
        </w:rPr>
      </w:pPr>
    </w:p>
    <w:p w14:paraId="1D3359CD" w14:textId="77777777" w:rsidR="007E0DC9" w:rsidRPr="00AD2CAE" w:rsidRDefault="007E0DC9" w:rsidP="007E0DC9">
      <w:pPr>
        <w:pStyle w:val="ListParagraph"/>
        <w:numPr>
          <w:ilvl w:val="0"/>
          <w:numId w:val="12"/>
        </w:numPr>
        <w:rPr>
          <w:color w:val="1F497D" w:themeColor="text2"/>
        </w:rPr>
      </w:pPr>
      <w:r w:rsidRPr="00AD2CAE">
        <w:rPr>
          <w:color w:val="1F497D" w:themeColor="text2"/>
        </w:rPr>
        <w:t xml:space="preserve">Courtney Lyons </w:t>
      </w:r>
    </w:p>
    <w:p w14:paraId="3E9E72B6" w14:textId="3F99A92D" w:rsidR="007E0DC9" w:rsidRDefault="007E0DC9" w:rsidP="007E0DC9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AD2CAE">
        <w:rPr>
          <w:color w:val="1F497D" w:themeColor="text2"/>
        </w:rPr>
        <w:t xml:space="preserve">Director of Professional Learning </w:t>
      </w:r>
    </w:p>
    <w:p w14:paraId="3048BC99" w14:textId="7177F5AC" w:rsidR="00595FBA" w:rsidRDefault="00595FBA" w:rsidP="00595FBA">
      <w:pPr>
        <w:pStyle w:val="ListParagraph"/>
        <w:numPr>
          <w:ilvl w:val="1"/>
          <w:numId w:val="12"/>
        </w:numPr>
        <w:rPr>
          <w:color w:val="1F497D" w:themeColor="text2"/>
        </w:rPr>
      </w:pPr>
      <w:r>
        <w:rPr>
          <w:color w:val="1F497D" w:themeColor="text2"/>
        </w:rPr>
        <w:t xml:space="preserve">AA &amp; PD updates </w:t>
      </w:r>
    </w:p>
    <w:p w14:paraId="2218BB40" w14:textId="77777777" w:rsidR="00595FBA" w:rsidRPr="00595FBA" w:rsidRDefault="00595FBA" w:rsidP="00595FBA">
      <w:pPr>
        <w:pStyle w:val="ListParagraph"/>
        <w:ind w:left="1440"/>
        <w:rPr>
          <w:color w:val="1F497D" w:themeColor="text2"/>
        </w:rPr>
      </w:pPr>
    </w:p>
    <w:p w14:paraId="693E0D75" w14:textId="4C26EB2E" w:rsidR="00595FBA" w:rsidRPr="00595FBA" w:rsidRDefault="00595FBA" w:rsidP="00595FBA">
      <w:pPr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325C71F4" wp14:editId="08938196">
            <wp:extent cx="952500" cy="952500"/>
            <wp:effectExtent l="0" t="0" r="0" b="0"/>
            <wp:docPr id="3" name="Picture 3" descr="http://images.pcmac.org/images/Users/webmaster@roe53.net/calendar_log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cmac.org/images/Users/webmaster@roe53.net/calendar_logo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FD43" w14:textId="77777777" w:rsidR="00595FBA" w:rsidRPr="00595FBA" w:rsidRDefault="00C74C5A" w:rsidP="00595FBA">
      <w:pPr>
        <w:pStyle w:val="NormalWeb"/>
        <w:shd w:val="clear" w:color="auto" w:fill="FFFFFF"/>
        <w:spacing w:before="120" w:beforeAutospacing="0" w:after="216" w:afterAutospacing="0"/>
        <w:jc w:val="center"/>
        <w:rPr>
          <w:color w:val="1F497D" w:themeColor="text2"/>
        </w:rPr>
      </w:pPr>
      <w:hyperlink r:id="rId21" w:history="1">
        <w:r w:rsidR="00595FBA" w:rsidRPr="00595FBA">
          <w:rPr>
            <w:rStyle w:val="Strong"/>
            <w:rFonts w:ascii="Tahoma" w:hAnsi="Tahoma" w:cs="Tahoma"/>
            <w:color w:val="1F497D" w:themeColor="text2"/>
            <w:sz w:val="20"/>
            <w:szCs w:val="20"/>
            <w:u w:val="single"/>
            <w:shd w:val="clear" w:color="auto" w:fill="FFFFFF"/>
          </w:rPr>
          <w:t>Administrator Academy #1448 Registration </w:t>
        </w:r>
      </w:hyperlink>
    </w:p>
    <w:p w14:paraId="4E2796CB" w14:textId="0C191AA2" w:rsidR="00595FBA" w:rsidRPr="00595FBA" w:rsidRDefault="00C74C5A" w:rsidP="00595FBA">
      <w:pPr>
        <w:pStyle w:val="NormalWeb"/>
        <w:shd w:val="clear" w:color="auto" w:fill="FFFFFF"/>
        <w:spacing w:before="120" w:beforeAutospacing="0" w:after="216" w:afterAutospacing="0"/>
        <w:jc w:val="center"/>
        <w:rPr>
          <w:rFonts w:ascii="Georgia" w:hAnsi="Georgia"/>
          <w:color w:val="1F497D" w:themeColor="text2"/>
          <w:sz w:val="17"/>
          <w:szCs w:val="17"/>
        </w:rPr>
      </w:pPr>
      <w:hyperlink r:id="rId22" w:history="1">
        <w:r w:rsidR="00595FBA" w:rsidRPr="00595FBA">
          <w:rPr>
            <w:rStyle w:val="Hyperlink"/>
            <w:rFonts w:ascii="Tahoma" w:hAnsi="Tahoma" w:cs="Tahoma"/>
            <w:b/>
            <w:bCs/>
            <w:color w:val="1F497D" w:themeColor="text2"/>
            <w:sz w:val="20"/>
            <w:szCs w:val="20"/>
          </w:rPr>
          <w:t>Administrator Academy #1865 Registration</w:t>
        </w:r>
      </w:hyperlink>
    </w:p>
    <w:p w14:paraId="66148CDD" w14:textId="5549603E" w:rsidR="00595FBA" w:rsidRDefault="00C74C5A" w:rsidP="00595FBA">
      <w:pPr>
        <w:pStyle w:val="NormalWeb"/>
        <w:shd w:val="clear" w:color="auto" w:fill="FFFFFF"/>
        <w:spacing w:before="120" w:beforeAutospacing="0" w:after="216" w:afterAutospacing="0"/>
        <w:jc w:val="center"/>
        <w:rPr>
          <w:rStyle w:val="Strong"/>
          <w:rFonts w:ascii="Tahoma" w:hAnsi="Tahoma" w:cs="Tahoma"/>
          <w:color w:val="1F497D" w:themeColor="text2"/>
          <w:sz w:val="20"/>
          <w:szCs w:val="20"/>
          <w:u w:val="single"/>
          <w:shd w:val="clear" w:color="auto" w:fill="FFFFFF"/>
        </w:rPr>
      </w:pPr>
      <w:hyperlink r:id="rId23" w:history="1">
        <w:r w:rsidR="00595FBA" w:rsidRPr="00595FBA">
          <w:rPr>
            <w:rStyle w:val="Strong"/>
            <w:rFonts w:ascii="Tahoma" w:hAnsi="Tahoma" w:cs="Tahoma"/>
            <w:color w:val="1F497D" w:themeColor="text2"/>
            <w:sz w:val="20"/>
            <w:szCs w:val="20"/>
            <w:u w:val="single"/>
            <w:shd w:val="clear" w:color="auto" w:fill="FFFFFF"/>
          </w:rPr>
          <w:t>Administrator Academy #3002 Registration </w:t>
        </w:r>
      </w:hyperlink>
    </w:p>
    <w:p w14:paraId="7AFDFB25" w14:textId="500DEE89" w:rsidR="00051D05" w:rsidRPr="00051D05" w:rsidRDefault="00051D05" w:rsidP="00595FBA">
      <w:pPr>
        <w:pStyle w:val="NormalWeb"/>
        <w:shd w:val="clear" w:color="auto" w:fill="FFFFFF"/>
        <w:spacing w:before="120" w:beforeAutospacing="0" w:after="216" w:afterAutospacing="0"/>
        <w:jc w:val="center"/>
        <w:rPr>
          <w:rFonts w:ascii="Georgia" w:hAnsi="Georgia"/>
          <w:b/>
          <w:color w:val="365F91" w:themeColor="accent1" w:themeShade="BF"/>
          <w:sz w:val="17"/>
          <w:szCs w:val="17"/>
        </w:rPr>
      </w:pPr>
      <w:hyperlink r:id="rId24" w:history="1">
        <w:r w:rsidRPr="00051D05">
          <w:rPr>
            <w:rStyle w:val="Hyperlink"/>
            <w:rFonts w:ascii="Tahoma" w:hAnsi="Tahoma" w:cs="Tahoma"/>
            <w:b/>
            <w:color w:val="365F91" w:themeColor="accent1" w:themeShade="BF"/>
            <w:sz w:val="20"/>
            <w:szCs w:val="20"/>
            <w:shd w:val="clear" w:color="auto" w:fill="FFFFFF"/>
          </w:rPr>
          <w:t>ROE#53 – Admin Academies Date and Location</w:t>
        </w:r>
      </w:hyperlink>
    </w:p>
    <w:p w14:paraId="12D24EFA" w14:textId="77777777" w:rsidR="00595FBA" w:rsidRPr="00595FBA" w:rsidRDefault="00595FBA" w:rsidP="00595FBA">
      <w:pPr>
        <w:pStyle w:val="NormalWeb"/>
        <w:shd w:val="clear" w:color="auto" w:fill="FFFFFF"/>
        <w:spacing w:before="120" w:beforeAutospacing="0" w:after="216" w:afterAutospacing="0"/>
        <w:ind w:left="720"/>
        <w:rPr>
          <w:rFonts w:ascii="Georgia" w:hAnsi="Georgia"/>
          <w:color w:val="1F497D" w:themeColor="text2"/>
          <w:sz w:val="17"/>
          <w:szCs w:val="17"/>
        </w:rPr>
      </w:pPr>
      <w:r w:rsidRPr="00595FBA">
        <w:rPr>
          <w:rFonts w:ascii="Georgia" w:hAnsi="Georgia"/>
          <w:color w:val="1F497D" w:themeColor="text2"/>
          <w:sz w:val="17"/>
          <w:szCs w:val="17"/>
        </w:rPr>
        <w:lastRenderedPageBreak/>
        <w:t> </w:t>
      </w:r>
    </w:p>
    <w:p w14:paraId="2E922AFB" w14:textId="5FEC0543" w:rsidR="0057612C" w:rsidRPr="000C0A2D" w:rsidRDefault="0057612C" w:rsidP="000C0A2D">
      <w:pPr>
        <w:rPr>
          <w:color w:val="FF0000"/>
        </w:rPr>
      </w:pPr>
    </w:p>
    <w:p w14:paraId="63592DF6" w14:textId="582B6CAD" w:rsidR="00051D05" w:rsidRDefault="00051D05" w:rsidP="00174000">
      <w:pPr>
        <w:pStyle w:val="ListParagraph"/>
        <w:numPr>
          <w:ilvl w:val="1"/>
          <w:numId w:val="12"/>
        </w:numPr>
        <w:rPr>
          <w:color w:val="244061" w:themeColor="accent1" w:themeShade="80"/>
        </w:rPr>
      </w:pPr>
      <w:hyperlink r:id="rId25" w:history="1">
        <w:r w:rsidRPr="00051D05">
          <w:rPr>
            <w:rStyle w:val="Hyperlink"/>
            <w:color w:val="000080" w:themeColor="hyperlink" w:themeShade="80"/>
          </w:rPr>
          <w:t>Common SIP days</w:t>
        </w:r>
      </w:hyperlink>
    </w:p>
    <w:p w14:paraId="14F5017E" w14:textId="152F5E82" w:rsidR="00051D05" w:rsidRDefault="00051D05" w:rsidP="00174000">
      <w:pPr>
        <w:pStyle w:val="ListParagraph"/>
        <w:numPr>
          <w:ilvl w:val="1"/>
          <w:numId w:val="12"/>
        </w:numPr>
        <w:rPr>
          <w:color w:val="244061" w:themeColor="accent1" w:themeShade="80"/>
        </w:rPr>
      </w:pPr>
      <w:hyperlink r:id="rId26" w:history="1">
        <w:r w:rsidRPr="00051D05">
          <w:rPr>
            <w:rStyle w:val="Hyperlink"/>
            <w:color w:val="000080" w:themeColor="hyperlink" w:themeShade="80"/>
          </w:rPr>
          <w:t>Most Requested Professional Development</w:t>
        </w:r>
      </w:hyperlink>
      <w:r>
        <w:rPr>
          <w:color w:val="244061" w:themeColor="accent1" w:themeShade="80"/>
        </w:rPr>
        <w:t xml:space="preserve"> </w:t>
      </w:r>
    </w:p>
    <w:p w14:paraId="43876BDF" w14:textId="77777777" w:rsidR="00051D05" w:rsidRDefault="00051D05" w:rsidP="00051D05">
      <w:pPr>
        <w:rPr>
          <w:color w:val="244061" w:themeColor="accent1" w:themeShade="80"/>
        </w:rPr>
      </w:pPr>
    </w:p>
    <w:p w14:paraId="3F81B195" w14:textId="72B92A37" w:rsidR="00174000" w:rsidRPr="00051D05" w:rsidRDefault="00174000" w:rsidP="00051D05">
      <w:pPr>
        <w:rPr>
          <w:color w:val="244061" w:themeColor="accent1" w:themeShade="80"/>
        </w:rPr>
      </w:pPr>
    </w:p>
    <w:p w14:paraId="35A1F435" w14:textId="10C06224" w:rsidR="0057612C" w:rsidRPr="007E0DC9" w:rsidRDefault="0057612C" w:rsidP="0057612C">
      <w:pPr>
        <w:pStyle w:val="ListParagraph"/>
        <w:numPr>
          <w:ilvl w:val="0"/>
          <w:numId w:val="12"/>
        </w:numPr>
        <w:rPr>
          <w:color w:val="FF0000"/>
        </w:rPr>
      </w:pPr>
      <w:r w:rsidRPr="007E0DC9">
        <w:rPr>
          <w:color w:val="FF0000"/>
        </w:rPr>
        <w:t xml:space="preserve">10:00 - Val Keen </w:t>
      </w:r>
    </w:p>
    <w:p w14:paraId="68B82FF8" w14:textId="3E2D1FE2" w:rsidR="0057612C" w:rsidRPr="00AD2CAE" w:rsidRDefault="00C74C5A" w:rsidP="0057612C">
      <w:pPr>
        <w:pStyle w:val="ListParagraph"/>
        <w:numPr>
          <w:ilvl w:val="1"/>
          <w:numId w:val="12"/>
        </w:numPr>
        <w:rPr>
          <w:color w:val="1F497D" w:themeColor="text2"/>
        </w:rPr>
      </w:pPr>
      <w:hyperlink r:id="rId27" w:history="1">
        <w:r w:rsidR="0057612C" w:rsidRPr="00AD2CAE">
          <w:rPr>
            <w:rStyle w:val="Hyperlink"/>
            <w:color w:val="1F497D" w:themeColor="text2"/>
          </w:rPr>
          <w:t>Talent Assessment Inc.</w:t>
        </w:r>
      </w:hyperlink>
    </w:p>
    <w:p w14:paraId="0099B5CC" w14:textId="3BF84CCC" w:rsidR="00A771B3" w:rsidRDefault="0057612C" w:rsidP="00A771B3">
      <w:pPr>
        <w:pStyle w:val="ListParagraph"/>
        <w:numPr>
          <w:ilvl w:val="1"/>
          <w:numId w:val="12"/>
        </w:numPr>
        <w:rPr>
          <w:color w:val="1F497D" w:themeColor="text2"/>
        </w:rPr>
      </w:pPr>
      <w:r w:rsidRPr="007E0DC9">
        <w:rPr>
          <w:color w:val="FF0000"/>
        </w:rPr>
        <w:t xml:space="preserve">PAES </w:t>
      </w:r>
      <w:r w:rsidR="007E0DC9" w:rsidRPr="007E0DC9">
        <w:rPr>
          <w:color w:val="FF0000"/>
        </w:rPr>
        <w:t xml:space="preserve">– </w:t>
      </w:r>
      <w:hyperlink r:id="rId28" w:history="1">
        <w:r w:rsidR="007E0DC9" w:rsidRPr="00AD2CAE">
          <w:rPr>
            <w:rStyle w:val="Hyperlink"/>
            <w:color w:val="1F497D" w:themeColor="text2"/>
          </w:rPr>
          <w:t>Practical Assessment Exploration System</w:t>
        </w:r>
      </w:hyperlink>
      <w:r w:rsidR="007E0DC9" w:rsidRPr="00AD2CAE">
        <w:rPr>
          <w:color w:val="1F497D" w:themeColor="text2"/>
        </w:rPr>
        <w:t xml:space="preserve"> </w:t>
      </w:r>
    </w:p>
    <w:p w14:paraId="21F9C625" w14:textId="253BA18E" w:rsidR="00F24E01" w:rsidRPr="004D27BC" w:rsidRDefault="00F24E01" w:rsidP="004D27BC">
      <w:pPr>
        <w:rPr>
          <w:color w:val="1F497D" w:themeColor="text2"/>
        </w:rPr>
      </w:pPr>
    </w:p>
    <w:p w14:paraId="777F6050" w14:textId="77777777" w:rsidR="00F24E01" w:rsidRDefault="00F24E01" w:rsidP="00A771B3">
      <w:pPr>
        <w:pStyle w:val="ListParagraph"/>
        <w:rPr>
          <w:color w:val="1F497D" w:themeColor="text2"/>
        </w:rPr>
      </w:pPr>
    </w:p>
    <w:p w14:paraId="3FA6F19F" w14:textId="5B0BC2FF" w:rsidR="00A771B3" w:rsidRDefault="00A771B3" w:rsidP="00A771B3">
      <w:pPr>
        <w:pStyle w:val="ListParagraph"/>
        <w:numPr>
          <w:ilvl w:val="0"/>
          <w:numId w:val="12"/>
        </w:numPr>
        <w:rPr>
          <w:color w:val="1F497D" w:themeColor="text2"/>
        </w:rPr>
      </w:pPr>
      <w:r>
        <w:rPr>
          <w:color w:val="1F497D" w:themeColor="text2"/>
        </w:rPr>
        <w:t>Agenda Items</w:t>
      </w:r>
    </w:p>
    <w:p w14:paraId="6D448886" w14:textId="77777777" w:rsidR="00A771B3" w:rsidRDefault="00A771B3" w:rsidP="00A771B3">
      <w:pPr>
        <w:pStyle w:val="ListParagraph"/>
        <w:rPr>
          <w:color w:val="1F497D" w:themeColor="text2"/>
        </w:rPr>
      </w:pPr>
    </w:p>
    <w:p w14:paraId="4E3F72B4" w14:textId="7B713E51" w:rsidR="00A771B3" w:rsidRDefault="00A771B3" w:rsidP="00A771B3">
      <w:pPr>
        <w:pStyle w:val="ListParagraph"/>
        <w:numPr>
          <w:ilvl w:val="1"/>
          <w:numId w:val="12"/>
        </w:numPr>
        <w:rPr>
          <w:color w:val="1F497D" w:themeColor="text2"/>
        </w:rPr>
      </w:pPr>
      <w:r>
        <w:rPr>
          <w:color w:val="1F497D" w:themeColor="text2"/>
        </w:rPr>
        <w:t xml:space="preserve">Updated Mandated Documents </w:t>
      </w:r>
    </w:p>
    <w:p w14:paraId="7367F012" w14:textId="226C57B6" w:rsidR="00A771B3" w:rsidRDefault="00183859" w:rsidP="00A771B3">
      <w:pPr>
        <w:pStyle w:val="ListParagraph"/>
        <w:numPr>
          <w:ilvl w:val="2"/>
          <w:numId w:val="12"/>
        </w:numPr>
        <w:rPr>
          <w:color w:val="1F497D" w:themeColor="text2"/>
        </w:rPr>
      </w:pPr>
      <w:hyperlink r:id="rId29" w:history="1">
        <w:r>
          <w:rPr>
            <w:rStyle w:val="Hyperlink"/>
          </w:rPr>
          <w:t>Mandated &amp; Recommended Trainings</w:t>
        </w:r>
      </w:hyperlink>
      <w:r w:rsidR="00A771B3">
        <w:rPr>
          <w:color w:val="1F497D" w:themeColor="text2"/>
        </w:rPr>
        <w:t xml:space="preserve"> </w:t>
      </w:r>
    </w:p>
    <w:p w14:paraId="2F840263" w14:textId="668D016B" w:rsidR="00A771B3" w:rsidRDefault="00183859" w:rsidP="00A771B3">
      <w:pPr>
        <w:pStyle w:val="ListParagraph"/>
        <w:numPr>
          <w:ilvl w:val="2"/>
          <w:numId w:val="12"/>
        </w:numPr>
        <w:rPr>
          <w:color w:val="1F497D" w:themeColor="text2"/>
        </w:rPr>
      </w:pPr>
      <w:hyperlink r:id="rId30" w:history="1">
        <w:r w:rsidR="00A771B3" w:rsidRPr="00183859">
          <w:rPr>
            <w:rStyle w:val="Hyperlink"/>
          </w:rPr>
          <w:t>Mandated Units o</w:t>
        </w:r>
        <w:r w:rsidR="00A771B3" w:rsidRPr="00183859">
          <w:rPr>
            <w:rStyle w:val="Hyperlink"/>
          </w:rPr>
          <w:t>f</w:t>
        </w:r>
        <w:r w:rsidR="00A771B3" w:rsidRPr="00183859">
          <w:rPr>
            <w:rStyle w:val="Hyperlink"/>
          </w:rPr>
          <w:t xml:space="preserve"> Study</w:t>
        </w:r>
      </w:hyperlink>
      <w:r w:rsidR="00A771B3">
        <w:rPr>
          <w:color w:val="1F497D" w:themeColor="text2"/>
        </w:rPr>
        <w:t xml:space="preserve"> </w:t>
      </w:r>
    </w:p>
    <w:p w14:paraId="051FC98E" w14:textId="77777777" w:rsidR="00A771B3" w:rsidRDefault="00A771B3" w:rsidP="00A771B3">
      <w:pPr>
        <w:pStyle w:val="ListParagraph"/>
        <w:ind w:left="2160"/>
        <w:rPr>
          <w:color w:val="1F497D" w:themeColor="text2"/>
        </w:rPr>
      </w:pPr>
    </w:p>
    <w:p w14:paraId="386F1FDF" w14:textId="77777777" w:rsidR="00A771B3" w:rsidRPr="00A771B3" w:rsidRDefault="00A771B3" w:rsidP="00A771B3">
      <w:pPr>
        <w:rPr>
          <w:color w:val="1F497D" w:themeColor="text2"/>
        </w:rPr>
      </w:pPr>
    </w:p>
    <w:p w14:paraId="5654A651" w14:textId="726D89C1" w:rsidR="00A771B3" w:rsidRDefault="00A771B3" w:rsidP="00A771B3">
      <w:pPr>
        <w:pStyle w:val="ListParagraph"/>
        <w:numPr>
          <w:ilvl w:val="1"/>
          <w:numId w:val="12"/>
        </w:numPr>
        <w:rPr>
          <w:color w:val="1F497D" w:themeColor="text2"/>
        </w:rPr>
      </w:pPr>
      <w:r>
        <w:rPr>
          <w:color w:val="1F497D" w:themeColor="text2"/>
        </w:rPr>
        <w:t>M</w:t>
      </w:r>
      <w:r w:rsidR="000C469C">
        <w:rPr>
          <w:color w:val="1F497D" w:themeColor="text2"/>
        </w:rPr>
        <w:t>iddle School Endorsements</w:t>
      </w:r>
    </w:p>
    <w:p w14:paraId="00C253FE" w14:textId="77777777" w:rsidR="00B92DE5" w:rsidRDefault="00C74C5A" w:rsidP="00B92DE5">
      <w:pPr>
        <w:pStyle w:val="ListParagraph"/>
        <w:numPr>
          <w:ilvl w:val="2"/>
          <w:numId w:val="12"/>
        </w:numPr>
        <w:rPr>
          <w:color w:val="1F497D" w:themeColor="text2"/>
        </w:rPr>
      </w:pPr>
      <w:hyperlink r:id="rId31" w:history="1">
        <w:r w:rsidR="00B92DE5" w:rsidRPr="00B92DE5">
          <w:rPr>
            <w:rStyle w:val="Hyperlink"/>
          </w:rPr>
          <w:t>Future of Middle Grades</w:t>
        </w:r>
      </w:hyperlink>
    </w:p>
    <w:p w14:paraId="6F4A98A9" w14:textId="7C92BB78" w:rsidR="00B92DE5" w:rsidRDefault="00B92DE5" w:rsidP="00B92DE5">
      <w:pPr>
        <w:pStyle w:val="ListParagraph"/>
        <w:numPr>
          <w:ilvl w:val="2"/>
          <w:numId w:val="12"/>
        </w:numPr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9A6509">
        <w:rPr>
          <w:color w:val="1F497D" w:themeColor="text2"/>
        </w:rPr>
        <w:t xml:space="preserve">New Endorsement vs. Subsequent </w:t>
      </w:r>
    </w:p>
    <w:p w14:paraId="242EEC85" w14:textId="7B8C36CD" w:rsidR="000C0A2D" w:rsidRDefault="000C0A2D" w:rsidP="000C0A2D">
      <w:pPr>
        <w:pStyle w:val="ListParagraph"/>
        <w:ind w:left="2160"/>
        <w:rPr>
          <w:color w:val="1F497D" w:themeColor="text2"/>
        </w:rPr>
      </w:pPr>
    </w:p>
    <w:p w14:paraId="4D1F5FD1" w14:textId="2989DC38" w:rsidR="00C74C5A" w:rsidRPr="001820EC" w:rsidRDefault="00AD1940" w:rsidP="00AD1940">
      <w:pPr>
        <w:pStyle w:val="ListParagraph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t>OLD:</w:t>
      </w:r>
    </w:p>
    <w:p w14:paraId="62742FBC" w14:textId="0B35E9B1" w:rsidR="00712DA8" w:rsidRPr="00AD1940" w:rsidRDefault="00712DA8" w:rsidP="00183859">
      <w:pPr>
        <w:pStyle w:val="ListParagraph"/>
        <w:rPr>
          <w:color w:val="1F497D" w:themeColor="text2"/>
        </w:rPr>
      </w:pPr>
      <w:r w:rsidRPr="00AD1940">
        <w:rPr>
          <w:color w:val="1F497D" w:themeColor="text2"/>
        </w:rPr>
        <w:t xml:space="preserve"> </w:t>
      </w:r>
      <w:r w:rsidR="00AD1940">
        <w:rPr>
          <w:color w:val="1F497D" w:themeColor="text2"/>
        </w:rPr>
        <w:t xml:space="preserve"> </w:t>
      </w:r>
      <w:r w:rsidRPr="00AD1940">
        <w:rPr>
          <w:color w:val="1F497D" w:themeColor="text2"/>
        </w:rPr>
        <w:t xml:space="preserve">  </w:t>
      </w:r>
      <w:r w:rsidR="00C74C5A" w:rsidRPr="00AD1940">
        <w:rPr>
          <w:color w:val="1F497D" w:themeColor="text2"/>
        </w:rPr>
        <w:t xml:space="preserve">18 Content Hours </w:t>
      </w:r>
    </w:p>
    <w:p w14:paraId="3910541D" w14:textId="2E52DF4E" w:rsidR="00712DA8" w:rsidRPr="00AD1940" w:rsidRDefault="00712DA8" w:rsidP="00183859">
      <w:pPr>
        <w:pStyle w:val="ListParagraph"/>
        <w:rPr>
          <w:b/>
          <w:color w:val="1F497D" w:themeColor="text2"/>
        </w:rPr>
      </w:pPr>
      <w:r w:rsidRPr="00AD1940">
        <w:rPr>
          <w:color w:val="1F497D" w:themeColor="text2"/>
        </w:rPr>
        <w:t xml:space="preserve">   </w:t>
      </w:r>
      <w:r w:rsidR="00AD1940">
        <w:rPr>
          <w:color w:val="1F497D" w:themeColor="text2"/>
        </w:rPr>
        <w:t xml:space="preserve"> </w:t>
      </w:r>
      <w:r w:rsidR="00454616" w:rsidRPr="00AD1940">
        <w:rPr>
          <w:b/>
          <w:color w:val="1F497D" w:themeColor="text2"/>
        </w:rPr>
        <w:t xml:space="preserve">3 hours Middle School Philosophy/Curriculum/Methods </w:t>
      </w:r>
    </w:p>
    <w:p w14:paraId="254ED55F" w14:textId="3C4D800E" w:rsidR="00C74C5A" w:rsidRPr="00AD1940" w:rsidRDefault="00712DA8" w:rsidP="00183859">
      <w:pPr>
        <w:pStyle w:val="ListParagraph"/>
        <w:rPr>
          <w:b/>
          <w:color w:val="1F497D" w:themeColor="text2"/>
        </w:rPr>
      </w:pPr>
      <w:r w:rsidRPr="00AD1940">
        <w:rPr>
          <w:b/>
          <w:color w:val="1F497D" w:themeColor="text2"/>
        </w:rPr>
        <w:t xml:space="preserve"> +</w:t>
      </w:r>
      <w:r w:rsidR="00AD1940">
        <w:rPr>
          <w:b/>
          <w:color w:val="1F497D" w:themeColor="text2"/>
        </w:rPr>
        <w:t xml:space="preserve"> </w:t>
      </w:r>
      <w:r w:rsidR="00454616" w:rsidRPr="00AD1940">
        <w:rPr>
          <w:b/>
          <w:color w:val="1F497D" w:themeColor="text2"/>
          <w:u w:val="single"/>
        </w:rPr>
        <w:t xml:space="preserve">3 hours </w:t>
      </w:r>
      <w:r w:rsidR="00251D3E" w:rsidRPr="00AD1940">
        <w:rPr>
          <w:b/>
          <w:color w:val="1F497D" w:themeColor="text2"/>
          <w:u w:val="single"/>
        </w:rPr>
        <w:t>Educational P</w:t>
      </w:r>
      <w:r w:rsidR="00454616" w:rsidRPr="00AD1940">
        <w:rPr>
          <w:b/>
          <w:color w:val="1F497D" w:themeColor="text2"/>
          <w:u w:val="single"/>
        </w:rPr>
        <w:t>sychology</w:t>
      </w:r>
      <w:r w:rsidR="00454616" w:rsidRPr="00AD1940">
        <w:rPr>
          <w:b/>
          <w:color w:val="1F497D" w:themeColor="text2"/>
        </w:rPr>
        <w:t xml:space="preserve"> </w:t>
      </w:r>
    </w:p>
    <w:p w14:paraId="4F7FE80F" w14:textId="6AB336D3" w:rsidR="00712DA8" w:rsidRPr="00AD1940" w:rsidRDefault="00AD1940" w:rsidP="00183859">
      <w:pPr>
        <w:ind w:left="7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194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24 hours </w:t>
      </w:r>
    </w:p>
    <w:p w14:paraId="6CBC20DF" w14:textId="084602AD" w:rsidR="00712DA8" w:rsidRPr="00AD1940" w:rsidRDefault="00712DA8" w:rsidP="000C0A2D">
      <w:pPr>
        <w:pStyle w:val="ListParagraph"/>
        <w:ind w:left="2160"/>
        <w:rPr>
          <w:color w:val="1F497D" w:themeColor="text2"/>
        </w:rPr>
      </w:pPr>
    </w:p>
    <w:p w14:paraId="00E15D79" w14:textId="0B6E57F2" w:rsidR="00712DA8" w:rsidRPr="00AD1940" w:rsidRDefault="00AD1940" w:rsidP="00AD1940">
      <w:pPr>
        <w:pStyle w:val="ListParagraph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t>NEW:</w:t>
      </w:r>
    </w:p>
    <w:p w14:paraId="4711F677" w14:textId="01B4ABF8" w:rsidR="001820EC" w:rsidRPr="00AD1940" w:rsidRDefault="001820EC" w:rsidP="00183859">
      <w:pPr>
        <w:pStyle w:val="ListParagraph"/>
        <w:rPr>
          <w:color w:val="1F497D" w:themeColor="text2"/>
        </w:rPr>
      </w:pPr>
      <w:r w:rsidRPr="00AD1940">
        <w:rPr>
          <w:color w:val="1F497D" w:themeColor="text2"/>
        </w:rPr>
        <w:t xml:space="preserve">  </w:t>
      </w:r>
      <w:r w:rsidR="00AD1940">
        <w:rPr>
          <w:color w:val="1F497D" w:themeColor="text2"/>
        </w:rPr>
        <w:t xml:space="preserve"> </w:t>
      </w:r>
      <w:r w:rsidRPr="00AD1940">
        <w:rPr>
          <w:color w:val="1F497D" w:themeColor="text2"/>
        </w:rPr>
        <w:t>Complete Illinois Approved Program</w:t>
      </w:r>
      <w:r w:rsidR="00AD1940">
        <w:rPr>
          <w:color w:val="1F497D" w:themeColor="text2"/>
        </w:rPr>
        <w:t xml:space="preserve"> (5-8)</w:t>
      </w:r>
    </w:p>
    <w:p w14:paraId="54B61CBF" w14:textId="08B42323" w:rsidR="00712DA8" w:rsidRPr="00AD1940" w:rsidRDefault="001820EC" w:rsidP="00183859">
      <w:pPr>
        <w:pStyle w:val="ListParagraph"/>
        <w:rPr>
          <w:color w:val="1F497D" w:themeColor="text2"/>
        </w:rPr>
      </w:pPr>
      <w:r w:rsidRPr="00AD1940">
        <w:rPr>
          <w:color w:val="1F497D" w:themeColor="text2"/>
        </w:rPr>
        <w:t xml:space="preserve">  </w:t>
      </w:r>
      <w:r w:rsidR="00AD1940">
        <w:rPr>
          <w:color w:val="1F497D" w:themeColor="text2"/>
        </w:rPr>
        <w:t xml:space="preserve"> </w:t>
      </w:r>
      <w:r w:rsidR="00712DA8" w:rsidRPr="00AD1940">
        <w:rPr>
          <w:color w:val="1F497D" w:themeColor="text2"/>
        </w:rPr>
        <w:t xml:space="preserve">21 Content hours </w:t>
      </w:r>
    </w:p>
    <w:p w14:paraId="2DF752E3" w14:textId="25354C12" w:rsidR="00712DA8" w:rsidRPr="00AD1940" w:rsidRDefault="001820EC" w:rsidP="00183859">
      <w:pPr>
        <w:pStyle w:val="ListParagraph"/>
        <w:rPr>
          <w:color w:val="1F497D" w:themeColor="text2"/>
        </w:rPr>
      </w:pPr>
      <w:r w:rsidRPr="00AD1940">
        <w:rPr>
          <w:color w:val="1F497D" w:themeColor="text2"/>
        </w:rPr>
        <w:t xml:space="preserve">  </w:t>
      </w:r>
      <w:r w:rsidR="00AD1940">
        <w:rPr>
          <w:color w:val="1F497D" w:themeColor="text2"/>
        </w:rPr>
        <w:t xml:space="preserve"> </w:t>
      </w:r>
      <w:r w:rsidR="00712DA8" w:rsidRPr="00AD1940">
        <w:rPr>
          <w:color w:val="1F497D" w:themeColor="text2"/>
        </w:rPr>
        <w:t xml:space="preserve">3 </w:t>
      </w:r>
      <w:r w:rsidR="00251D3E" w:rsidRPr="00AD1940">
        <w:rPr>
          <w:color w:val="1F497D" w:themeColor="text2"/>
        </w:rPr>
        <w:t>Semester</w:t>
      </w:r>
      <w:r w:rsidR="00712DA8" w:rsidRPr="00AD1940">
        <w:rPr>
          <w:color w:val="1F497D" w:themeColor="text2"/>
        </w:rPr>
        <w:t xml:space="preserve"> hours of content-specific methodology</w:t>
      </w:r>
      <w:r w:rsidR="00AD1940">
        <w:rPr>
          <w:color w:val="1F497D" w:themeColor="text2"/>
        </w:rPr>
        <w:t xml:space="preserve"> (ex: math)</w:t>
      </w:r>
    </w:p>
    <w:p w14:paraId="2315DF6C" w14:textId="0590F5E0" w:rsidR="00251D3E" w:rsidRPr="00AD1940" w:rsidRDefault="001820EC" w:rsidP="00183859">
      <w:pPr>
        <w:pStyle w:val="ListParagraph"/>
        <w:rPr>
          <w:color w:val="1F497D" w:themeColor="text2"/>
        </w:rPr>
      </w:pPr>
      <w:r w:rsidRPr="00AD1940">
        <w:rPr>
          <w:color w:val="1F497D" w:themeColor="text2"/>
        </w:rPr>
        <w:t xml:space="preserve">  </w:t>
      </w:r>
      <w:r w:rsidR="00AD1940">
        <w:rPr>
          <w:color w:val="1F497D" w:themeColor="text2"/>
        </w:rPr>
        <w:t xml:space="preserve"> </w:t>
      </w:r>
      <w:r w:rsidRPr="00AD1940">
        <w:rPr>
          <w:color w:val="1F497D" w:themeColor="text2"/>
        </w:rPr>
        <w:t xml:space="preserve">Passing </w:t>
      </w:r>
      <w:r w:rsidR="00251D3E" w:rsidRPr="00AD1940">
        <w:rPr>
          <w:color w:val="1F497D" w:themeColor="text2"/>
        </w:rPr>
        <w:t xml:space="preserve">Content area tests </w:t>
      </w:r>
    </w:p>
    <w:p w14:paraId="359ACA0D" w14:textId="77777777" w:rsidR="00AD1940" w:rsidRDefault="001820EC" w:rsidP="00183859">
      <w:pPr>
        <w:pStyle w:val="ListParagraph"/>
        <w:rPr>
          <w:b/>
          <w:color w:val="1F497D" w:themeColor="text2"/>
          <w:u w:val="single"/>
        </w:rPr>
      </w:pPr>
      <w:r w:rsidRPr="00AD1940">
        <w:rPr>
          <w:b/>
          <w:color w:val="1F497D" w:themeColor="text2"/>
        </w:rPr>
        <w:t>+</w:t>
      </w:r>
      <w:r w:rsidR="00AD1940">
        <w:rPr>
          <w:b/>
          <w:color w:val="1F497D" w:themeColor="text2"/>
        </w:rPr>
        <w:t xml:space="preserve"> </w:t>
      </w:r>
      <w:r w:rsidRPr="00AD1940">
        <w:rPr>
          <w:b/>
          <w:color w:val="1F497D" w:themeColor="text2"/>
          <w:u w:val="single"/>
        </w:rPr>
        <w:t>Passing General Middle Grades Test</w:t>
      </w:r>
      <w:r w:rsidR="00AD1940">
        <w:rPr>
          <w:b/>
          <w:color w:val="1F497D" w:themeColor="text2"/>
          <w:u w:val="single"/>
        </w:rPr>
        <w:t xml:space="preserve"> – only required if outside 4 core areas: math, </w:t>
      </w:r>
    </w:p>
    <w:p w14:paraId="32A84077" w14:textId="0A58283F" w:rsidR="00251D3E" w:rsidRPr="00AD1940" w:rsidRDefault="00AD1940" w:rsidP="00183859">
      <w:pPr>
        <w:pStyle w:val="ListParagraph"/>
        <w:rPr>
          <w:b/>
          <w:color w:val="1F497D" w:themeColor="text2"/>
          <w:u w:val="single"/>
        </w:rPr>
      </w:pPr>
      <w:r>
        <w:rPr>
          <w:b/>
          <w:color w:val="1F497D" w:themeColor="text2"/>
        </w:rPr>
        <w:t xml:space="preserve">   </w:t>
      </w:r>
      <w:r>
        <w:rPr>
          <w:b/>
          <w:color w:val="1F497D" w:themeColor="text2"/>
          <w:u w:val="single"/>
        </w:rPr>
        <w:t>science, social science, language arts</w:t>
      </w:r>
      <w:r w:rsidR="001820EC" w:rsidRPr="00AD1940">
        <w:rPr>
          <w:b/>
          <w:color w:val="1F497D" w:themeColor="text2"/>
          <w:u w:val="single"/>
        </w:rPr>
        <w:t xml:space="preserve"> (in development)</w:t>
      </w:r>
    </w:p>
    <w:p w14:paraId="548491C0" w14:textId="0331420E" w:rsidR="001820EC" w:rsidRPr="00AD1940" w:rsidRDefault="001820EC" w:rsidP="00183859">
      <w:pPr>
        <w:pStyle w:val="ListParagraph"/>
        <w:rPr>
          <w:color w:val="1F497D" w:themeColor="text2"/>
        </w:rPr>
      </w:pPr>
      <w:r w:rsidRPr="00AD1940">
        <w:rPr>
          <w:color w:val="1F497D" w:themeColor="text2"/>
        </w:rPr>
        <w:tab/>
        <w:t>*may be waived if Elementary/Middle Grades 110 test taken OR</w:t>
      </w:r>
    </w:p>
    <w:p w14:paraId="400D61D1" w14:textId="4596BC83" w:rsidR="000C469C" w:rsidRPr="00AD1940" w:rsidRDefault="001820EC" w:rsidP="00183859">
      <w:pPr>
        <w:pStyle w:val="ListParagraph"/>
        <w:rPr>
          <w:color w:val="1F497D" w:themeColor="text2"/>
        </w:rPr>
      </w:pPr>
      <w:r w:rsidRPr="00AD1940">
        <w:rPr>
          <w:color w:val="1F497D" w:themeColor="text2"/>
        </w:rPr>
        <w:tab/>
        <w:t>*if person has taught 5 through 8 for at least</w:t>
      </w:r>
      <w:r w:rsidR="00AD1940" w:rsidRPr="00AD1940">
        <w:rPr>
          <w:color w:val="1F497D" w:themeColor="text2"/>
        </w:rPr>
        <w:t xml:space="preserve"> one year</w:t>
      </w:r>
    </w:p>
    <w:p w14:paraId="42CAB645" w14:textId="0D95141C" w:rsidR="00AD1940" w:rsidRPr="00AD1940" w:rsidRDefault="00AD1940" w:rsidP="00183859">
      <w:pPr>
        <w:pStyle w:val="ListParagraph"/>
        <w:rPr>
          <w:color w:val="1F497D" w:themeColor="text2"/>
        </w:rPr>
      </w:pPr>
      <w:r>
        <w:rPr>
          <w:color w:val="1F497D" w:themeColor="text2"/>
        </w:rPr>
        <w:t xml:space="preserve">   </w:t>
      </w:r>
      <w:r w:rsidRPr="00AD1940">
        <w:rPr>
          <w:color w:val="1F497D" w:themeColor="text2"/>
        </w:rPr>
        <w:t xml:space="preserve">24 hours </w:t>
      </w:r>
    </w:p>
    <w:p w14:paraId="1C014C4C" w14:textId="78D8C956" w:rsidR="00AD1940" w:rsidRDefault="00AD1940" w:rsidP="00AD1940">
      <w:pPr>
        <w:rPr>
          <w:color w:val="1F497D" w:themeColor="text2"/>
        </w:rPr>
      </w:pPr>
    </w:p>
    <w:p w14:paraId="483653AD" w14:textId="7BB18013" w:rsidR="00AD1940" w:rsidRDefault="00AD1940" w:rsidP="00AD1940">
      <w:pPr>
        <w:rPr>
          <w:color w:val="1F497D" w:themeColor="text2"/>
        </w:rPr>
      </w:pPr>
    </w:p>
    <w:p w14:paraId="74FFD71F" w14:textId="23309E88" w:rsidR="00AD1940" w:rsidRPr="00183859" w:rsidRDefault="00AD1940" w:rsidP="00AD1940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83859">
        <w:rPr>
          <w:rFonts w:ascii="Times New Roman" w:hAnsi="Times New Roman" w:cs="Times New Roman"/>
          <w:color w:val="1F497D" w:themeColor="text2"/>
          <w:sz w:val="24"/>
          <w:szCs w:val="24"/>
        </w:rPr>
        <w:t>*</w:t>
      </w:r>
      <w:r w:rsidRPr="0018385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Bold</w:t>
      </w:r>
      <w:r w:rsidRPr="00183859">
        <w:rPr>
          <w:rFonts w:ascii="Times New Roman" w:hAnsi="Times New Roman" w:cs="Times New Roman"/>
          <w:color w:val="1F497D" w:themeColor="text2"/>
          <w:sz w:val="24"/>
          <w:szCs w:val="24"/>
        </w:rPr>
        <w:t>- Removed for subsequent endorsements</w:t>
      </w:r>
    </w:p>
    <w:p w14:paraId="543CEB01" w14:textId="401075AE" w:rsidR="00AD1940" w:rsidRDefault="00AD1940" w:rsidP="00AD1940">
      <w:pPr>
        <w:rPr>
          <w:color w:val="1F497D" w:themeColor="text2"/>
        </w:rPr>
      </w:pPr>
    </w:p>
    <w:p w14:paraId="527F78C4" w14:textId="7F48C7E6" w:rsidR="00AD1940" w:rsidRDefault="00AD1940" w:rsidP="00AD1940">
      <w:pPr>
        <w:rPr>
          <w:color w:val="1F497D" w:themeColor="text2"/>
        </w:rPr>
      </w:pPr>
    </w:p>
    <w:p w14:paraId="34B9B995" w14:textId="7C89797A" w:rsidR="00AD1940" w:rsidRDefault="00AD1940" w:rsidP="00AD1940">
      <w:pPr>
        <w:rPr>
          <w:color w:val="1F497D" w:themeColor="text2"/>
        </w:rPr>
      </w:pPr>
    </w:p>
    <w:p w14:paraId="3768344A" w14:textId="77777777" w:rsidR="00AD1940" w:rsidRDefault="00AD1940" w:rsidP="00AD1940">
      <w:pPr>
        <w:rPr>
          <w:color w:val="1F497D" w:themeColor="text2"/>
        </w:rPr>
      </w:pPr>
    </w:p>
    <w:p w14:paraId="64E7677F" w14:textId="77777777" w:rsidR="000C469C" w:rsidRPr="00F922FC" w:rsidRDefault="000C469C" w:rsidP="000C469C">
      <w:pPr>
        <w:pStyle w:val="NoSpacing"/>
        <w:numPr>
          <w:ilvl w:val="0"/>
          <w:numId w:val="13"/>
        </w:numPr>
        <w:rPr>
          <w:color w:val="365F91" w:themeColor="accent1" w:themeShade="BF"/>
          <w:sz w:val="24"/>
          <w:szCs w:val="24"/>
        </w:rPr>
      </w:pPr>
      <w:r w:rsidRPr="00F922FC">
        <w:rPr>
          <w:color w:val="365F91" w:themeColor="accent1" w:themeShade="BF"/>
          <w:sz w:val="24"/>
          <w:szCs w:val="24"/>
        </w:rPr>
        <w:t xml:space="preserve">Teachers can apply for a middle school subject area endorsement through transcript evaluation under the current endorsement structure January 31, 2018.  If they do not meet the requirements for that endorsement, they will have 2 full fiscal years plus the remainder of that current fiscal year to remove any deficiencies that they might have so that the middle school subject area endorsement can be issued.  </w:t>
      </w:r>
    </w:p>
    <w:p w14:paraId="1C7A64F5" w14:textId="7BC2CB33" w:rsidR="000C469C" w:rsidRPr="00F922FC" w:rsidRDefault="000C469C" w:rsidP="000C469C">
      <w:pPr>
        <w:pStyle w:val="NoSpacing"/>
        <w:numPr>
          <w:ilvl w:val="0"/>
          <w:numId w:val="13"/>
        </w:numPr>
        <w:rPr>
          <w:color w:val="365F91" w:themeColor="accent1" w:themeShade="BF"/>
          <w:sz w:val="24"/>
          <w:szCs w:val="24"/>
        </w:rPr>
      </w:pPr>
      <w:r w:rsidRPr="00F922FC">
        <w:rPr>
          <w:color w:val="365F91" w:themeColor="accent1" w:themeShade="BF"/>
          <w:sz w:val="24"/>
          <w:szCs w:val="24"/>
        </w:rPr>
        <w:t>Anyone who currently holds a middle school subject area endorsement will be able to add a subsequent middle grade endorsement under the new endorsement structure that will take effect February 1, 2018 without needing to complete a state approved middle grade educator prep program.</w:t>
      </w:r>
    </w:p>
    <w:p w14:paraId="707AE994" w14:textId="5666B707" w:rsidR="00F922FC" w:rsidRPr="00F922FC" w:rsidRDefault="00F922FC" w:rsidP="00F922FC">
      <w:pPr>
        <w:pStyle w:val="NoSpacing"/>
        <w:numPr>
          <w:ilvl w:val="0"/>
          <w:numId w:val="13"/>
        </w:numPr>
        <w:rPr>
          <w:color w:val="943634" w:themeColor="accent2" w:themeShade="BF"/>
          <w:sz w:val="24"/>
          <w:szCs w:val="24"/>
        </w:rPr>
      </w:pPr>
      <w:r w:rsidRPr="00F922FC">
        <w:rPr>
          <w:color w:val="943634" w:themeColor="accent2" w:themeShade="BF"/>
          <w:sz w:val="24"/>
          <w:szCs w:val="24"/>
        </w:rPr>
        <w:t>Beginning February 1, 2018, all new middle gr</w:t>
      </w:r>
      <w:r w:rsidR="00B92DE5">
        <w:rPr>
          <w:color w:val="943634" w:themeColor="accent2" w:themeShade="BF"/>
          <w:sz w:val="24"/>
          <w:szCs w:val="24"/>
        </w:rPr>
        <w:t>ade endorsements will require 21</w:t>
      </w:r>
      <w:r w:rsidRPr="00F922FC">
        <w:rPr>
          <w:color w:val="943634" w:themeColor="accent2" w:themeShade="BF"/>
          <w:sz w:val="24"/>
          <w:szCs w:val="24"/>
        </w:rPr>
        <w:t xml:space="preserve"> semester hours of coursework which will include 3 semester hours of methods, plus the content area test.</w:t>
      </w:r>
    </w:p>
    <w:p w14:paraId="7AFA5424" w14:textId="77777777" w:rsidR="00F922FC" w:rsidRDefault="00F922FC" w:rsidP="00C74C5A">
      <w:pPr>
        <w:pStyle w:val="NoSpacing"/>
        <w:ind w:left="1440"/>
        <w:rPr>
          <w:sz w:val="24"/>
          <w:szCs w:val="24"/>
        </w:rPr>
      </w:pPr>
    </w:p>
    <w:p w14:paraId="2A5EBBA5" w14:textId="77777777" w:rsidR="000C469C" w:rsidRPr="000C469C" w:rsidRDefault="000C469C" w:rsidP="000C469C">
      <w:pPr>
        <w:rPr>
          <w:color w:val="1F497D" w:themeColor="text2"/>
        </w:rPr>
      </w:pPr>
    </w:p>
    <w:p w14:paraId="4D09A1EA" w14:textId="4C1D8904" w:rsidR="00A771B3" w:rsidRPr="00A771B3" w:rsidRDefault="00A771B3" w:rsidP="00A771B3">
      <w:pPr>
        <w:rPr>
          <w:color w:val="1F497D" w:themeColor="text2"/>
        </w:rPr>
      </w:pPr>
    </w:p>
    <w:p w14:paraId="43363D16" w14:textId="77777777" w:rsidR="0057612C" w:rsidRPr="007E0DC9" w:rsidRDefault="0057612C" w:rsidP="00294B6A">
      <w:pPr>
        <w:pStyle w:val="ListParagraph"/>
        <w:ind w:left="1440"/>
        <w:rPr>
          <w:color w:val="1F497D" w:themeColor="text2"/>
        </w:rPr>
      </w:pPr>
    </w:p>
    <w:p w14:paraId="15B77EC5" w14:textId="4EC61A69" w:rsidR="003772C2" w:rsidRPr="007E0DC9" w:rsidRDefault="003772C2" w:rsidP="00183859">
      <w:pPr>
        <w:pStyle w:val="ListParagraph"/>
        <w:ind w:left="1440"/>
        <w:jc w:val="center"/>
        <w:rPr>
          <w:color w:val="C00000"/>
        </w:rPr>
      </w:pPr>
      <w:r w:rsidRPr="007E0DC9">
        <w:rPr>
          <w:color w:val="C00000"/>
        </w:rPr>
        <w:t>**Networking and Break**</w:t>
      </w:r>
    </w:p>
    <w:p w14:paraId="06679435" w14:textId="77777777" w:rsidR="003772C2" w:rsidRPr="007E0DC9" w:rsidRDefault="003772C2" w:rsidP="00294B6A">
      <w:pPr>
        <w:pStyle w:val="ListParagraph"/>
        <w:ind w:left="1440"/>
        <w:rPr>
          <w:color w:val="1F497D" w:themeColor="text2"/>
        </w:rPr>
      </w:pPr>
    </w:p>
    <w:p w14:paraId="10EA5D54" w14:textId="77777777" w:rsidR="00294B6A" w:rsidRPr="007E0DC9" w:rsidRDefault="00294B6A" w:rsidP="00294B6A">
      <w:pPr>
        <w:pStyle w:val="ListParagraph"/>
        <w:ind w:left="2160"/>
        <w:rPr>
          <w:color w:val="1F497D" w:themeColor="text2"/>
        </w:rPr>
      </w:pPr>
    </w:p>
    <w:p w14:paraId="3E13B18D" w14:textId="5A3A7262" w:rsidR="008C4E58" w:rsidRPr="007E0DC9" w:rsidRDefault="00C74C5A" w:rsidP="008C4E58">
      <w:pPr>
        <w:pStyle w:val="ListParagraph"/>
        <w:numPr>
          <w:ilvl w:val="0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hyperlink r:id="rId32" w:history="1">
        <w:r w:rsidR="008C4E58" w:rsidRPr="007E0DC9">
          <w:rPr>
            <w:rStyle w:val="Hyperlink"/>
            <w:color w:val="1F497D" w:themeColor="text2"/>
            <w:u w:val="none"/>
          </w:rPr>
          <w:t>Bus Trainings</w:t>
        </w:r>
      </w:hyperlink>
      <w:r w:rsidR="008C4E58" w:rsidRPr="007E0DC9">
        <w:rPr>
          <w:color w:val="1F497D" w:themeColor="text2"/>
        </w:rPr>
        <w:t xml:space="preserve"> </w:t>
      </w:r>
    </w:p>
    <w:p w14:paraId="56D4266F" w14:textId="5F1B30D4" w:rsidR="00C24F78" w:rsidRDefault="00C74C5A" w:rsidP="004D27BC">
      <w:pPr>
        <w:pStyle w:val="ListParagraph"/>
        <w:numPr>
          <w:ilvl w:val="1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hyperlink r:id="rId33" w:history="1">
        <w:r w:rsidR="008C4E58" w:rsidRPr="007E0DC9">
          <w:rPr>
            <w:rStyle w:val="Hyperlink"/>
          </w:rPr>
          <w:t>Initial and Re</w:t>
        </w:r>
        <w:r w:rsidR="008C4E58" w:rsidRPr="007E0DC9">
          <w:rPr>
            <w:rStyle w:val="Hyperlink"/>
          </w:rPr>
          <w:t>f</w:t>
        </w:r>
        <w:r w:rsidR="008C4E58" w:rsidRPr="007E0DC9">
          <w:rPr>
            <w:rStyle w:val="Hyperlink"/>
          </w:rPr>
          <w:t>resher courses</w:t>
        </w:r>
      </w:hyperlink>
      <w:r w:rsidR="008C4E58" w:rsidRPr="007E0DC9">
        <w:rPr>
          <w:color w:val="1F497D" w:themeColor="text2"/>
        </w:rPr>
        <w:t xml:space="preserve"> </w:t>
      </w:r>
    </w:p>
    <w:p w14:paraId="312D24E3" w14:textId="77777777" w:rsidR="00183859" w:rsidRPr="00183859" w:rsidRDefault="00183859" w:rsidP="00183859">
      <w:pPr>
        <w:pStyle w:val="ListParagraph"/>
        <w:shd w:val="clear" w:color="auto" w:fill="FFFFFF"/>
        <w:spacing w:line="248" w:lineRule="atLeast"/>
        <w:ind w:left="1440"/>
        <w:rPr>
          <w:color w:val="1F497D" w:themeColor="text2"/>
        </w:rPr>
      </w:pPr>
    </w:p>
    <w:p w14:paraId="18AC8DE2" w14:textId="4768F5C4" w:rsidR="0057612C" w:rsidRPr="00E35F36" w:rsidRDefault="0057612C" w:rsidP="00E35F36">
      <w:pPr>
        <w:shd w:val="clear" w:color="auto" w:fill="FFFFFF"/>
        <w:spacing w:line="248" w:lineRule="atLeast"/>
        <w:rPr>
          <w:color w:val="1F497D" w:themeColor="text2"/>
        </w:rPr>
      </w:pPr>
    </w:p>
    <w:p w14:paraId="7772E2B6" w14:textId="5CEE8D9B" w:rsidR="002517B8" w:rsidRPr="007E0DC9" w:rsidRDefault="0057612C" w:rsidP="002517B8">
      <w:pPr>
        <w:pStyle w:val="ListParagraph"/>
        <w:numPr>
          <w:ilvl w:val="0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r w:rsidRPr="007E0DC9">
        <w:rPr>
          <w:color w:val="1F497D" w:themeColor="text2"/>
        </w:rPr>
        <w:t xml:space="preserve">Principal Round Table Discussions </w:t>
      </w:r>
    </w:p>
    <w:p w14:paraId="47527567" w14:textId="631081EB" w:rsidR="002517B8" w:rsidRPr="00F65C9B" w:rsidRDefault="00C74C5A" w:rsidP="002517B8">
      <w:pPr>
        <w:pStyle w:val="ListParagraph"/>
        <w:numPr>
          <w:ilvl w:val="1"/>
          <w:numId w:val="12"/>
        </w:numPr>
        <w:shd w:val="clear" w:color="auto" w:fill="FFFFFF"/>
        <w:spacing w:line="248" w:lineRule="atLeast"/>
        <w:rPr>
          <w:rStyle w:val="Hyperlink"/>
          <w:color w:val="1F497D" w:themeColor="text2"/>
          <w:u w:val="none"/>
        </w:rPr>
      </w:pPr>
      <w:hyperlink r:id="rId34" w:anchor="slide=id.p" w:history="1">
        <w:r w:rsidR="0057612C" w:rsidRPr="00A771B3">
          <w:rPr>
            <w:rStyle w:val="Hyperlink"/>
          </w:rPr>
          <w:t>ESS</w:t>
        </w:r>
        <w:r w:rsidR="0057612C" w:rsidRPr="00A771B3">
          <w:rPr>
            <w:rStyle w:val="Hyperlink"/>
          </w:rPr>
          <w:t>A</w:t>
        </w:r>
      </w:hyperlink>
    </w:p>
    <w:p w14:paraId="0B54F974" w14:textId="1C4A0093" w:rsidR="00F65C9B" w:rsidRPr="007E0DC9" w:rsidRDefault="00F65C9B" w:rsidP="00F65C9B">
      <w:pPr>
        <w:pStyle w:val="ListParagraph"/>
        <w:numPr>
          <w:ilvl w:val="2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hyperlink r:id="rId35" w:history="1">
        <w:r w:rsidRPr="00F65C9B">
          <w:rPr>
            <w:rStyle w:val="Hyperlink"/>
          </w:rPr>
          <w:t>ESSA &amp; ISBE</w:t>
        </w:r>
      </w:hyperlink>
      <w:bookmarkStart w:id="0" w:name="_GoBack"/>
      <w:bookmarkEnd w:id="0"/>
    </w:p>
    <w:p w14:paraId="75AD1814" w14:textId="7C3F10FC" w:rsidR="002517B8" w:rsidRPr="007E0DC9" w:rsidRDefault="0057612C" w:rsidP="002517B8">
      <w:pPr>
        <w:pStyle w:val="ListParagraph"/>
        <w:numPr>
          <w:ilvl w:val="1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r w:rsidRPr="007E0DC9">
        <w:rPr>
          <w:color w:val="1F497D" w:themeColor="text2"/>
        </w:rPr>
        <w:t xml:space="preserve">Student Growth (High School) </w:t>
      </w:r>
      <w:r w:rsidR="002517B8" w:rsidRPr="007E0DC9">
        <w:rPr>
          <w:color w:val="1F497D" w:themeColor="text2"/>
        </w:rPr>
        <w:t xml:space="preserve"> </w:t>
      </w:r>
    </w:p>
    <w:p w14:paraId="1E9ADFF1" w14:textId="06F321A5" w:rsidR="002517B8" w:rsidRPr="007E0DC9" w:rsidRDefault="0057612C" w:rsidP="002517B8">
      <w:pPr>
        <w:pStyle w:val="ListParagraph"/>
        <w:numPr>
          <w:ilvl w:val="1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r w:rsidRPr="007E0DC9">
        <w:rPr>
          <w:color w:val="1F497D" w:themeColor="text2"/>
          <w:shd w:val="clear" w:color="auto" w:fill="FFFFFF"/>
        </w:rPr>
        <w:t xml:space="preserve">Teacher Licensure </w:t>
      </w:r>
    </w:p>
    <w:p w14:paraId="385E5F1B" w14:textId="20A93E17" w:rsidR="0057612C" w:rsidRPr="00E35F36" w:rsidRDefault="0057612C" w:rsidP="002517B8">
      <w:pPr>
        <w:pStyle w:val="ListParagraph"/>
        <w:numPr>
          <w:ilvl w:val="1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r w:rsidRPr="007E0DC9">
        <w:rPr>
          <w:color w:val="1F497D" w:themeColor="text2"/>
          <w:shd w:val="clear" w:color="auto" w:fill="FFFFFF"/>
        </w:rPr>
        <w:t xml:space="preserve">3 Circles Grant </w:t>
      </w:r>
    </w:p>
    <w:p w14:paraId="17BFC2B0" w14:textId="54488F93" w:rsidR="00E35F36" w:rsidRPr="007E0DC9" w:rsidRDefault="00E35F36" w:rsidP="002517B8">
      <w:pPr>
        <w:pStyle w:val="ListParagraph"/>
        <w:numPr>
          <w:ilvl w:val="1"/>
          <w:numId w:val="12"/>
        </w:numPr>
        <w:shd w:val="clear" w:color="auto" w:fill="FFFFFF"/>
        <w:spacing w:line="248" w:lineRule="atLeast"/>
        <w:rPr>
          <w:color w:val="1F497D" w:themeColor="text2"/>
        </w:rPr>
      </w:pPr>
      <w:r>
        <w:rPr>
          <w:color w:val="1F497D" w:themeColor="text2"/>
          <w:shd w:val="clear" w:color="auto" w:fill="FFFFFF"/>
        </w:rPr>
        <w:t xml:space="preserve">Social Emotional Needs and Services </w:t>
      </w:r>
    </w:p>
    <w:p w14:paraId="6331560D" w14:textId="3DCBFD70" w:rsidR="002517B8" w:rsidRPr="007E0DC9" w:rsidRDefault="002517B8" w:rsidP="0063184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55C68109" w14:textId="285E26D1" w:rsidR="002517B8" w:rsidRPr="007E0DC9" w:rsidRDefault="002517B8" w:rsidP="0063184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3F03E8E8" w14:textId="140AE2FA" w:rsidR="00C24F78" w:rsidRPr="007E0DC9" w:rsidRDefault="00C24F78" w:rsidP="0063184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00B24A5F" w14:textId="52DBBECE" w:rsidR="00C24F78" w:rsidRPr="007E0DC9" w:rsidRDefault="00C24F78" w:rsidP="00631842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5634DD42" w14:textId="2296A302" w:rsidR="00631842" w:rsidRPr="007E0DC9" w:rsidRDefault="00631842" w:rsidP="00631842">
      <w:pPr>
        <w:shd w:val="clear" w:color="auto" w:fill="FFFFFF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</w:p>
    <w:p w14:paraId="3CC6D264" w14:textId="4EA89AD5" w:rsidR="00185099" w:rsidRPr="004D27BC" w:rsidRDefault="00185099" w:rsidP="002E1E93">
      <w:pPr>
        <w:shd w:val="clear" w:color="auto" w:fill="FFFFFF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</w:p>
    <w:p w14:paraId="582D0148" w14:textId="4776FA34" w:rsidR="00554EF8" w:rsidRPr="007E0DC9" w:rsidRDefault="00554EF8" w:rsidP="00AC44F9">
      <w:pPr>
        <w:shd w:val="clear" w:color="auto" w:fill="FFFFFF"/>
        <w:spacing w:line="248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1CE3C53" w14:textId="3E3DEB15" w:rsidR="00FF60B9" w:rsidRPr="007E0DC9" w:rsidRDefault="00FF60B9" w:rsidP="00823FD5">
      <w:pPr>
        <w:shd w:val="clear" w:color="auto" w:fill="FFFFFF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F583445" w14:textId="77777777" w:rsidR="00FF60B9" w:rsidRPr="007E0DC9" w:rsidRDefault="00FF60B9" w:rsidP="00D225F0">
      <w:pPr>
        <w:shd w:val="clear" w:color="auto" w:fill="FFFFFF"/>
        <w:ind w:firstLine="7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FF60B9" w:rsidRPr="007E0DC9" w:rsidSect="00466304">
      <w:headerReference w:type="default" r:id="rId36"/>
      <w:footerReference w:type="default" r:id="rId37"/>
      <w:pgSz w:w="12240" w:h="15840"/>
      <w:pgMar w:top="1440" w:right="1440" w:bottom="108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F799" w14:textId="77777777" w:rsidR="0036245A" w:rsidRDefault="0036245A" w:rsidP="004F07AB">
      <w:r>
        <w:separator/>
      </w:r>
    </w:p>
  </w:endnote>
  <w:endnote w:type="continuationSeparator" w:id="0">
    <w:p w14:paraId="3CA95C04" w14:textId="77777777" w:rsidR="0036245A" w:rsidRDefault="0036245A" w:rsidP="004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E734" w14:textId="77777777" w:rsidR="00C74C5A" w:rsidRPr="00453BEC" w:rsidRDefault="00C74C5A" w:rsidP="002A0AA7">
    <w:pPr>
      <w:pStyle w:val="Footer"/>
      <w:jc w:val="center"/>
      <w:rPr>
        <w:rFonts w:ascii="Bodoni MT" w:hAnsi="Bodoni MT"/>
        <w:sz w:val="24"/>
        <w:szCs w:val="24"/>
      </w:rPr>
    </w:pPr>
    <w:r w:rsidRPr="00453BEC">
      <w:rPr>
        <w:rFonts w:ascii="Bodoni MT" w:hAnsi="Bodoni MT"/>
        <w:sz w:val="24"/>
        <w:szCs w:val="24"/>
      </w:rPr>
      <w:t>414 Court St., Suite 100, Pekin, IL  61554</w:t>
    </w:r>
  </w:p>
  <w:p w14:paraId="0BC4E735" w14:textId="77777777" w:rsidR="00C74C5A" w:rsidRDefault="00C7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2443" w14:textId="77777777" w:rsidR="0036245A" w:rsidRDefault="0036245A" w:rsidP="004F07AB">
      <w:r>
        <w:separator/>
      </w:r>
    </w:p>
  </w:footnote>
  <w:footnote w:type="continuationSeparator" w:id="0">
    <w:p w14:paraId="2BCA2DCB" w14:textId="77777777" w:rsidR="0036245A" w:rsidRDefault="0036245A" w:rsidP="004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E733" w14:textId="77777777" w:rsidR="00C74C5A" w:rsidRDefault="00C74C5A" w:rsidP="00123D9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4E736" wp14:editId="0BC4E737">
              <wp:simplePos x="0" y="0"/>
              <wp:positionH relativeFrom="column">
                <wp:posOffset>4381500</wp:posOffset>
              </wp:positionH>
              <wp:positionV relativeFrom="paragraph">
                <wp:posOffset>-123825</wp:posOffset>
              </wp:positionV>
              <wp:extent cx="1990725" cy="13335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4E73A" w14:textId="77777777" w:rsidR="00C74C5A" w:rsidRDefault="00C74C5A" w:rsidP="006E751F">
                          <w:pPr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  <w:t>Patrick Durley</w:t>
                          </w:r>
                          <w:r w:rsidRPr="00453BEC"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14:paraId="0BC4E73B" w14:textId="77777777" w:rsidR="00C74C5A" w:rsidRPr="00BD735D" w:rsidRDefault="00C74C5A" w:rsidP="00BD735D">
                          <w:pPr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</w:pPr>
                          <w:r w:rsidRPr="00453BEC"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  <w:t xml:space="preserve">Regional Superintendent </w:t>
                          </w:r>
                          <w:hyperlink r:id="rId1" w:history="1">
                            <w:r w:rsidRPr="00D51BC0">
                              <w:rPr>
                                <w:rStyle w:val="Hyperlink"/>
                                <w:rFonts w:ascii="Bodoni MT" w:hAnsi="Bodoni MT"/>
                              </w:rPr>
                              <w:t>pdurley@roe53.net</w:t>
                            </w:r>
                          </w:hyperlink>
                        </w:p>
                        <w:p w14:paraId="0BC4E73C" w14:textId="77777777" w:rsidR="00C74C5A" w:rsidRDefault="00C74C5A" w:rsidP="002A0AA7">
                          <w:pPr>
                            <w:rPr>
                              <w:rFonts w:ascii="Bodoni MT" w:hAnsi="Bodoni MT"/>
                              <w:b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</w:rPr>
                            <w:t>Jeff Ekena</w:t>
                          </w:r>
                          <w:r w:rsidRPr="00453BEC">
                            <w:rPr>
                              <w:rFonts w:ascii="Bodoni MT" w:hAnsi="Bodoni MT"/>
                              <w:b/>
                            </w:rPr>
                            <w:t xml:space="preserve">, Assistant </w:t>
                          </w:r>
                        </w:p>
                        <w:p w14:paraId="0BC4E73D" w14:textId="77777777" w:rsidR="00C74C5A" w:rsidRPr="00453BEC" w:rsidRDefault="00C74C5A" w:rsidP="002A0AA7">
                          <w:pPr>
                            <w:rPr>
                              <w:rFonts w:ascii="Bodoni MT" w:hAnsi="Bodoni MT"/>
                              <w:b/>
                            </w:rPr>
                          </w:pPr>
                          <w:r w:rsidRPr="00453BEC">
                            <w:rPr>
                              <w:rFonts w:ascii="Bodoni MT" w:hAnsi="Bodoni MT"/>
                              <w:b/>
                            </w:rPr>
                            <w:t>Regional Superintendent</w:t>
                          </w:r>
                        </w:p>
                        <w:p w14:paraId="0BC4E73E" w14:textId="77777777" w:rsidR="00C74C5A" w:rsidRPr="00453BEC" w:rsidRDefault="00C74C5A" w:rsidP="00453BEC">
                          <w:pPr>
                            <w:rPr>
                              <w:rFonts w:ascii="Bodoni MT" w:hAnsi="Bodoni MT"/>
                              <w:color w:val="0000FF" w:themeColor="hyperlink"/>
                              <w:u w:val="single"/>
                            </w:rPr>
                          </w:pPr>
                          <w:hyperlink r:id="rId2" w:history="1">
                            <w:r>
                              <w:rPr>
                                <w:rStyle w:val="Hyperlink"/>
                                <w:rFonts w:ascii="Bodoni MT" w:hAnsi="Bodoni MT"/>
                              </w:rPr>
                              <w:t>jekena</w:t>
                            </w:r>
                            <w:r w:rsidRPr="00453BEC">
                              <w:rPr>
                                <w:rStyle w:val="Hyperlink"/>
                                <w:rFonts w:ascii="Bodoni MT" w:hAnsi="Bodoni MT"/>
                              </w:rPr>
                              <w:t>@roe53.net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4E7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5pt;margin-top:-9.75pt;width:156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" stroked="f">
              <v:textbox>
                <w:txbxContent>
                  <w:p w14:paraId="0BC4E73A" w14:textId="77777777" w:rsidR="00C74C5A" w:rsidRDefault="00C74C5A" w:rsidP="006E751F">
                    <w:pPr>
                      <w:rPr>
                        <w:rFonts w:ascii="Bodoni MT" w:hAnsi="Bodoni MT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b/>
                        <w:sz w:val="24"/>
                        <w:szCs w:val="24"/>
                      </w:rPr>
                      <w:t>Patrick Durley</w:t>
                    </w:r>
                    <w:r w:rsidRPr="00453BEC">
                      <w:rPr>
                        <w:rFonts w:ascii="Bodoni MT" w:hAnsi="Bodoni MT"/>
                        <w:b/>
                        <w:sz w:val="24"/>
                        <w:szCs w:val="24"/>
                      </w:rPr>
                      <w:t xml:space="preserve">, </w:t>
                    </w:r>
                  </w:p>
                  <w:p w14:paraId="0BC4E73B" w14:textId="77777777" w:rsidR="00C74C5A" w:rsidRPr="00BD735D" w:rsidRDefault="00C74C5A" w:rsidP="00BD735D">
                    <w:pPr>
                      <w:rPr>
                        <w:rFonts w:ascii="Bodoni MT" w:hAnsi="Bodoni MT"/>
                        <w:b/>
                        <w:sz w:val="24"/>
                        <w:szCs w:val="24"/>
                      </w:rPr>
                    </w:pPr>
                    <w:r w:rsidRPr="00453BEC">
                      <w:rPr>
                        <w:rFonts w:ascii="Bodoni MT" w:hAnsi="Bodoni MT"/>
                        <w:b/>
                        <w:sz w:val="24"/>
                        <w:szCs w:val="24"/>
                      </w:rPr>
                      <w:t xml:space="preserve">Regional Superintendent </w:t>
                    </w:r>
                    <w:hyperlink r:id="rId3" w:history="1">
                      <w:r w:rsidRPr="00D51BC0">
                        <w:rPr>
                          <w:rStyle w:val="Hyperlink"/>
                          <w:rFonts w:ascii="Bodoni MT" w:hAnsi="Bodoni MT"/>
                        </w:rPr>
                        <w:t>pdurley@roe53.net</w:t>
                      </w:r>
                    </w:hyperlink>
                  </w:p>
                  <w:p w14:paraId="0BC4E73C" w14:textId="77777777" w:rsidR="00C74C5A" w:rsidRDefault="00C74C5A" w:rsidP="002A0AA7">
                    <w:pPr>
                      <w:rPr>
                        <w:rFonts w:ascii="Bodoni MT" w:hAnsi="Bodoni MT"/>
                        <w:b/>
                      </w:rPr>
                    </w:pPr>
                    <w:r>
                      <w:rPr>
                        <w:rFonts w:ascii="Bodoni MT" w:hAnsi="Bodoni MT"/>
                        <w:b/>
                      </w:rPr>
                      <w:t>Jeff Ekena</w:t>
                    </w:r>
                    <w:r w:rsidRPr="00453BEC">
                      <w:rPr>
                        <w:rFonts w:ascii="Bodoni MT" w:hAnsi="Bodoni MT"/>
                        <w:b/>
                      </w:rPr>
                      <w:t xml:space="preserve">, Assistant </w:t>
                    </w:r>
                  </w:p>
                  <w:p w14:paraId="0BC4E73D" w14:textId="77777777" w:rsidR="00C74C5A" w:rsidRPr="00453BEC" w:rsidRDefault="00C74C5A" w:rsidP="002A0AA7">
                    <w:pPr>
                      <w:rPr>
                        <w:rFonts w:ascii="Bodoni MT" w:hAnsi="Bodoni MT"/>
                        <w:b/>
                      </w:rPr>
                    </w:pPr>
                    <w:r w:rsidRPr="00453BEC">
                      <w:rPr>
                        <w:rFonts w:ascii="Bodoni MT" w:hAnsi="Bodoni MT"/>
                        <w:b/>
                      </w:rPr>
                      <w:t>Regional Superintendent</w:t>
                    </w:r>
                  </w:p>
                  <w:p w14:paraId="0BC4E73E" w14:textId="77777777" w:rsidR="00C74C5A" w:rsidRPr="00453BEC" w:rsidRDefault="00C74C5A" w:rsidP="00453BEC">
                    <w:pPr>
                      <w:rPr>
                        <w:rFonts w:ascii="Bodoni MT" w:hAnsi="Bodoni MT"/>
                        <w:color w:val="0000FF" w:themeColor="hyperlink"/>
                        <w:u w:val="single"/>
                      </w:rPr>
                    </w:pPr>
                    <w:hyperlink r:id="rId4" w:history="1">
                      <w:r>
                        <w:rPr>
                          <w:rStyle w:val="Hyperlink"/>
                          <w:rFonts w:ascii="Bodoni MT" w:hAnsi="Bodoni MT"/>
                        </w:rPr>
                        <w:t>jekena</w:t>
                      </w:r>
                      <w:r w:rsidRPr="00453BEC">
                        <w:rPr>
                          <w:rStyle w:val="Hyperlink"/>
                          <w:rFonts w:ascii="Bodoni MT" w:hAnsi="Bodoni MT"/>
                        </w:rPr>
                        <w:t>@roe53.net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C4E738" wp14:editId="0050E34E">
          <wp:extent cx="4933950" cy="1333500"/>
          <wp:effectExtent l="0" t="0" r="0" b="0"/>
          <wp:docPr id="2" name="Picture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53 Letterhead.bmp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204"/>
    <w:multiLevelType w:val="hybridMultilevel"/>
    <w:tmpl w:val="0F824D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A66432"/>
    <w:multiLevelType w:val="hybridMultilevel"/>
    <w:tmpl w:val="2C94949E"/>
    <w:lvl w:ilvl="0" w:tplc="819EF07A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21459E"/>
    <w:multiLevelType w:val="multilevel"/>
    <w:tmpl w:val="FBC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65FB4"/>
    <w:multiLevelType w:val="hybridMultilevel"/>
    <w:tmpl w:val="98A0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483C"/>
    <w:multiLevelType w:val="hybridMultilevel"/>
    <w:tmpl w:val="EE34F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1A6EBA"/>
    <w:multiLevelType w:val="hybridMultilevel"/>
    <w:tmpl w:val="6382E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3183A"/>
    <w:multiLevelType w:val="hybridMultilevel"/>
    <w:tmpl w:val="4528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0556"/>
    <w:multiLevelType w:val="hybridMultilevel"/>
    <w:tmpl w:val="E2B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02237"/>
    <w:multiLevelType w:val="hybridMultilevel"/>
    <w:tmpl w:val="868E9CE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4AB1212A"/>
    <w:multiLevelType w:val="hybridMultilevel"/>
    <w:tmpl w:val="E9BA1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533F55"/>
    <w:multiLevelType w:val="hybridMultilevel"/>
    <w:tmpl w:val="CDAE3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A5104A8"/>
    <w:multiLevelType w:val="multilevel"/>
    <w:tmpl w:val="912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541FC3"/>
    <w:multiLevelType w:val="hybridMultilevel"/>
    <w:tmpl w:val="8D02F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36"/>
    <w:rsid w:val="00027847"/>
    <w:rsid w:val="000415E0"/>
    <w:rsid w:val="000420F9"/>
    <w:rsid w:val="00051D05"/>
    <w:rsid w:val="000952EC"/>
    <w:rsid w:val="000A6EB9"/>
    <w:rsid w:val="000A72CD"/>
    <w:rsid w:val="000C0A2D"/>
    <w:rsid w:val="000C1E1E"/>
    <w:rsid w:val="000C469C"/>
    <w:rsid w:val="000C4736"/>
    <w:rsid w:val="000F38C7"/>
    <w:rsid w:val="00123D9B"/>
    <w:rsid w:val="00124D07"/>
    <w:rsid w:val="00155400"/>
    <w:rsid w:val="00163108"/>
    <w:rsid w:val="00163C75"/>
    <w:rsid w:val="00174000"/>
    <w:rsid w:val="001820EC"/>
    <w:rsid w:val="00183859"/>
    <w:rsid w:val="00185099"/>
    <w:rsid w:val="00186EDF"/>
    <w:rsid w:val="001A1AC4"/>
    <w:rsid w:val="001D65B7"/>
    <w:rsid w:val="001D7A6A"/>
    <w:rsid w:val="001E47E8"/>
    <w:rsid w:val="001E659E"/>
    <w:rsid w:val="00205A5E"/>
    <w:rsid w:val="0021522C"/>
    <w:rsid w:val="00221754"/>
    <w:rsid w:val="00241569"/>
    <w:rsid w:val="0025026B"/>
    <w:rsid w:val="002517B8"/>
    <w:rsid w:val="00251D3E"/>
    <w:rsid w:val="002531BC"/>
    <w:rsid w:val="00262A96"/>
    <w:rsid w:val="00294B6A"/>
    <w:rsid w:val="002974AA"/>
    <w:rsid w:val="002A0AA7"/>
    <w:rsid w:val="002A44D8"/>
    <w:rsid w:val="002B71BA"/>
    <w:rsid w:val="002E13BB"/>
    <w:rsid w:val="002E1E93"/>
    <w:rsid w:val="002E3D45"/>
    <w:rsid w:val="002F5B02"/>
    <w:rsid w:val="00330FB7"/>
    <w:rsid w:val="003544AB"/>
    <w:rsid w:val="00356D9E"/>
    <w:rsid w:val="00357322"/>
    <w:rsid w:val="0036245A"/>
    <w:rsid w:val="00374746"/>
    <w:rsid w:val="003772C2"/>
    <w:rsid w:val="003814CD"/>
    <w:rsid w:val="003C3A8D"/>
    <w:rsid w:val="00412792"/>
    <w:rsid w:val="00453BEC"/>
    <w:rsid w:val="00454616"/>
    <w:rsid w:val="00466304"/>
    <w:rsid w:val="0049612E"/>
    <w:rsid w:val="004A5067"/>
    <w:rsid w:val="004A75F0"/>
    <w:rsid w:val="004B7116"/>
    <w:rsid w:val="004D27BC"/>
    <w:rsid w:val="004F07AB"/>
    <w:rsid w:val="004F6D01"/>
    <w:rsid w:val="0052725A"/>
    <w:rsid w:val="00554EF8"/>
    <w:rsid w:val="0057612C"/>
    <w:rsid w:val="0058143C"/>
    <w:rsid w:val="0059497B"/>
    <w:rsid w:val="00595FBA"/>
    <w:rsid w:val="005B7EA7"/>
    <w:rsid w:val="00631842"/>
    <w:rsid w:val="0064402F"/>
    <w:rsid w:val="00654C77"/>
    <w:rsid w:val="0065622A"/>
    <w:rsid w:val="0066462D"/>
    <w:rsid w:val="006820F6"/>
    <w:rsid w:val="006A373D"/>
    <w:rsid w:val="006C75A2"/>
    <w:rsid w:val="006E751F"/>
    <w:rsid w:val="00705BAE"/>
    <w:rsid w:val="00712DA8"/>
    <w:rsid w:val="007546CF"/>
    <w:rsid w:val="0076464D"/>
    <w:rsid w:val="007A4DD9"/>
    <w:rsid w:val="007D0465"/>
    <w:rsid w:val="007E0DC9"/>
    <w:rsid w:val="007F2F65"/>
    <w:rsid w:val="007F3181"/>
    <w:rsid w:val="007F375A"/>
    <w:rsid w:val="00823FD5"/>
    <w:rsid w:val="008444AD"/>
    <w:rsid w:val="008746CB"/>
    <w:rsid w:val="00896D95"/>
    <w:rsid w:val="008A2AF7"/>
    <w:rsid w:val="008B6E13"/>
    <w:rsid w:val="008C355E"/>
    <w:rsid w:val="008C4E58"/>
    <w:rsid w:val="008E6E59"/>
    <w:rsid w:val="008E75CC"/>
    <w:rsid w:val="009244EF"/>
    <w:rsid w:val="00927025"/>
    <w:rsid w:val="00933F43"/>
    <w:rsid w:val="00937341"/>
    <w:rsid w:val="00955B0A"/>
    <w:rsid w:val="00976C8A"/>
    <w:rsid w:val="009A3220"/>
    <w:rsid w:val="009A6509"/>
    <w:rsid w:val="009D08F9"/>
    <w:rsid w:val="009E6132"/>
    <w:rsid w:val="00A0431F"/>
    <w:rsid w:val="00A200DA"/>
    <w:rsid w:val="00A4244B"/>
    <w:rsid w:val="00A5106F"/>
    <w:rsid w:val="00A52A38"/>
    <w:rsid w:val="00A7484B"/>
    <w:rsid w:val="00A771B3"/>
    <w:rsid w:val="00A81010"/>
    <w:rsid w:val="00AA0450"/>
    <w:rsid w:val="00AA3F8A"/>
    <w:rsid w:val="00AC088F"/>
    <w:rsid w:val="00AC44F9"/>
    <w:rsid w:val="00AC4A3F"/>
    <w:rsid w:val="00AD1940"/>
    <w:rsid w:val="00AD2CAE"/>
    <w:rsid w:val="00AD4371"/>
    <w:rsid w:val="00B142F2"/>
    <w:rsid w:val="00B21C44"/>
    <w:rsid w:val="00B53C6A"/>
    <w:rsid w:val="00B70A91"/>
    <w:rsid w:val="00B92DE5"/>
    <w:rsid w:val="00B94C1E"/>
    <w:rsid w:val="00BA32E7"/>
    <w:rsid w:val="00BD2EFC"/>
    <w:rsid w:val="00BD3D1D"/>
    <w:rsid w:val="00BD735D"/>
    <w:rsid w:val="00BF6E00"/>
    <w:rsid w:val="00C06519"/>
    <w:rsid w:val="00C1076E"/>
    <w:rsid w:val="00C169CC"/>
    <w:rsid w:val="00C21489"/>
    <w:rsid w:val="00C24F78"/>
    <w:rsid w:val="00C357E4"/>
    <w:rsid w:val="00C44283"/>
    <w:rsid w:val="00C451A5"/>
    <w:rsid w:val="00C61518"/>
    <w:rsid w:val="00C74C5A"/>
    <w:rsid w:val="00C77297"/>
    <w:rsid w:val="00C95834"/>
    <w:rsid w:val="00CF0578"/>
    <w:rsid w:val="00D06B2D"/>
    <w:rsid w:val="00D225F0"/>
    <w:rsid w:val="00D36A76"/>
    <w:rsid w:val="00D41FF9"/>
    <w:rsid w:val="00D44CB5"/>
    <w:rsid w:val="00D478B2"/>
    <w:rsid w:val="00D67590"/>
    <w:rsid w:val="00D8206B"/>
    <w:rsid w:val="00DD14A0"/>
    <w:rsid w:val="00DE1B9A"/>
    <w:rsid w:val="00E02679"/>
    <w:rsid w:val="00E22F27"/>
    <w:rsid w:val="00E35630"/>
    <w:rsid w:val="00E35F36"/>
    <w:rsid w:val="00E401C1"/>
    <w:rsid w:val="00E47AE0"/>
    <w:rsid w:val="00E52FC3"/>
    <w:rsid w:val="00E5596C"/>
    <w:rsid w:val="00E74EDD"/>
    <w:rsid w:val="00E7673A"/>
    <w:rsid w:val="00E8374A"/>
    <w:rsid w:val="00E86E3C"/>
    <w:rsid w:val="00ED1935"/>
    <w:rsid w:val="00F24E01"/>
    <w:rsid w:val="00F551CE"/>
    <w:rsid w:val="00F65C9B"/>
    <w:rsid w:val="00F922FC"/>
    <w:rsid w:val="00F94233"/>
    <w:rsid w:val="00FA4E16"/>
    <w:rsid w:val="00FB5642"/>
    <w:rsid w:val="00FE4497"/>
    <w:rsid w:val="00FE49E8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E72E"/>
  <w15:docId w15:val="{AC7D4DD6-A498-491E-92A1-66FA247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73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47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736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4F07A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F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AB"/>
  </w:style>
  <w:style w:type="paragraph" w:styleId="ListParagraph">
    <w:name w:val="List Paragraph"/>
    <w:basedOn w:val="Normal"/>
    <w:uiPriority w:val="34"/>
    <w:qFormat/>
    <w:rsid w:val="0046630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5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37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54EF8"/>
  </w:style>
  <w:style w:type="character" w:customStyle="1" w:styleId="m6872159357161274172gmail-58cl">
    <w:name w:val="m_6872159357161274172gmail-_58cl"/>
    <w:basedOn w:val="DefaultParagraphFont"/>
    <w:rsid w:val="000415E0"/>
  </w:style>
  <w:style w:type="character" w:customStyle="1" w:styleId="m6872159357161274172gmail-58cm">
    <w:name w:val="m_6872159357161274172gmail-_58cm"/>
    <w:basedOn w:val="DefaultParagraphFont"/>
    <w:rsid w:val="000415E0"/>
  </w:style>
  <w:style w:type="character" w:customStyle="1" w:styleId="aqj">
    <w:name w:val="aqj"/>
    <w:basedOn w:val="DefaultParagraphFont"/>
    <w:rsid w:val="00D8206B"/>
  </w:style>
  <w:style w:type="character" w:styleId="HTMLCode">
    <w:name w:val="HTML Code"/>
    <w:basedOn w:val="DefaultParagraphFont"/>
    <w:uiPriority w:val="99"/>
    <w:semiHidden/>
    <w:unhideWhenUsed/>
    <w:rsid w:val="00D8206B"/>
    <w:rPr>
      <w:rFonts w:ascii="Courier New" w:eastAsia="Times New Roman" w:hAnsi="Courier New" w:cs="Courier New"/>
      <w:sz w:val="20"/>
      <w:szCs w:val="20"/>
    </w:rPr>
  </w:style>
  <w:style w:type="paragraph" w:customStyle="1" w:styleId="m-2299162988719105275msolistparagraph">
    <w:name w:val="m_-2299162988719105275msolistparagraph"/>
    <w:basedOn w:val="Normal"/>
    <w:rsid w:val="00E74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12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C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53.net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rive.google.com/file/d/1GT73Eus5M8Hg_kqla5fecIO68c02jiOO/view?usp=sharing" TargetMode="External"/><Relationship Id="rId26" Type="http://schemas.openxmlformats.org/officeDocument/2006/relationships/hyperlink" Target="https://docs.google.com/document/d/1QipUkfGVWJhU83dfn0mK-XqsyWGEdU3ZDhviy9AtAvk/edit?usp=sharin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o.gl/D6gPyi" TargetMode="External"/><Relationship Id="rId34" Type="http://schemas.openxmlformats.org/officeDocument/2006/relationships/hyperlink" Target="https://docs.google.com/presentation/d/1CCrXn0SWj6h9lPWUKGDQDdyZw6u6jpu9BeDoC3HinWk/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mtwroe53" TargetMode="External"/><Relationship Id="rId17" Type="http://schemas.openxmlformats.org/officeDocument/2006/relationships/hyperlink" Target="https://drive.google.com/file/d/1DTGlkipGUwe57mqTITYdEFUTAZ9bcyoF/view?usp=sharing" TargetMode="External"/><Relationship Id="rId25" Type="http://schemas.openxmlformats.org/officeDocument/2006/relationships/hyperlink" Target="https://docs.google.com/document/d/13w-kzXS7qwRAVhLzPB8-E5ayC0kwMFUB1P3bU4lXpkw/edit?usp=sharing" TargetMode="External"/><Relationship Id="rId33" Type="http://schemas.openxmlformats.org/officeDocument/2006/relationships/hyperlink" Target="http://tazewellcountyroe53.schoolinsites.com/?L=1&amp;DivisionID=%2718652&amp;TabNo=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3QPqrRAnElHHzWpDLxhLne2d6D_zIUrO/view?usp=sharing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images.pcmac.org/Uploads/TazewellCountyROE53/TazewellCountyROE53/Sites/DocumentsCategories/Documents/Mand_Trainings_10-23-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docs.google.com/document/d/1hsTy3K0Dr5aRlhyGeyAGB74TzUxmTJXJKW6Y5Wu0R6o/edit?usp=sharing" TargetMode="External"/><Relationship Id="rId32" Type="http://schemas.openxmlformats.org/officeDocument/2006/relationships/hyperlink" Target="http://tazewellcountyroe53.schoolinsites.com/?L=1&amp;DivisionID=%2718652&amp;TabNo=2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goo.gl/UTLHoA%20" TargetMode="External"/><Relationship Id="rId28" Type="http://schemas.openxmlformats.org/officeDocument/2006/relationships/hyperlink" Target="http://www.talentassessment.com/paes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twitter.com/iarssil" TargetMode="External"/><Relationship Id="rId19" Type="http://schemas.openxmlformats.org/officeDocument/2006/relationships/hyperlink" Target="https://calendar.google.com/calendar/embed?src=pd@roe53.net&amp;ctz=America/Chicago" TargetMode="External"/><Relationship Id="rId31" Type="http://schemas.openxmlformats.org/officeDocument/2006/relationships/hyperlink" Target="https://www.isbe.net/Documents/future-of-illinois-middle-grad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witter.com/intent/follow?original_referer=http://www.roe53.net/&amp;ref_src=twsrc%5etfw&amp;screen_name=mtwroe53&amp;tw_p=followbutton" TargetMode="External"/><Relationship Id="rId22" Type="http://schemas.openxmlformats.org/officeDocument/2006/relationships/hyperlink" Target="https://goo.gl/aNgyaG" TargetMode="External"/><Relationship Id="rId27" Type="http://schemas.openxmlformats.org/officeDocument/2006/relationships/hyperlink" Target="http://www.talentassessment.com/" TargetMode="External"/><Relationship Id="rId30" Type="http://schemas.openxmlformats.org/officeDocument/2006/relationships/hyperlink" Target="http://images.pcmac.org/Uploads/TazewellCountyROE53/TazewellCountyROE53/Sites/DocumentsCategories/Documents/Mandated_Units_of_Study_10-23-17.pdf" TargetMode="External"/><Relationship Id="rId35" Type="http://schemas.openxmlformats.org/officeDocument/2006/relationships/hyperlink" Target="https://www.isbe.net/Documents/Illinois_ESSA_State_Plan_one-pager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urley@roe53.net" TargetMode="External"/><Relationship Id="rId2" Type="http://schemas.openxmlformats.org/officeDocument/2006/relationships/hyperlink" Target="mailto:pdurley@roe53.net" TargetMode="External"/><Relationship Id="rId1" Type="http://schemas.openxmlformats.org/officeDocument/2006/relationships/hyperlink" Target="mailto:pdurley@roe53.net" TargetMode="External"/><Relationship Id="rId6" Type="http://schemas.openxmlformats.org/officeDocument/2006/relationships/image" Target="media/image6.png"/><Relationship Id="rId5" Type="http://schemas.openxmlformats.org/officeDocument/2006/relationships/hyperlink" Target="http://www.roe53.net/" TargetMode="External"/><Relationship Id="rId4" Type="http://schemas.openxmlformats.org/officeDocument/2006/relationships/hyperlink" Target="mailto:pdurley@roe5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4FF1-ED31-4FAC-8779-08D6F545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Durley</dc:creator>
  <cp:lastModifiedBy>Jeff Ekena</cp:lastModifiedBy>
  <cp:revision>13</cp:revision>
  <cp:lastPrinted>2017-11-06T20:56:00Z</cp:lastPrinted>
  <dcterms:created xsi:type="dcterms:W3CDTF">2017-11-03T18:06:00Z</dcterms:created>
  <dcterms:modified xsi:type="dcterms:W3CDTF">2017-11-06T21:44:00Z</dcterms:modified>
</cp:coreProperties>
</file>