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E3" w:rsidRPr="009003E3" w:rsidRDefault="009003E3" w:rsidP="009003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9003E3">
        <w:rPr>
          <w:rFonts w:ascii="Century Gothic" w:hAnsi="Century Gothic" w:cs="Calibri"/>
          <w:sz w:val="24"/>
          <w:szCs w:val="24"/>
        </w:rPr>
        <w:t xml:space="preserve">Dear </w:t>
      </w:r>
      <w:r w:rsidRPr="009003E3">
        <w:rPr>
          <w:rFonts w:ascii="Century Gothic" w:hAnsi="Century Gothic" w:cs="Calibri"/>
          <w:sz w:val="24"/>
          <w:szCs w:val="24"/>
        </w:rPr>
        <w:t xml:space="preserve">DCES </w:t>
      </w:r>
      <w:r w:rsidRPr="009003E3">
        <w:rPr>
          <w:rFonts w:ascii="Century Gothic" w:hAnsi="Century Gothic" w:cs="Calibri"/>
          <w:sz w:val="24"/>
          <w:szCs w:val="24"/>
        </w:rPr>
        <w:t>Family,</w:t>
      </w:r>
    </w:p>
    <w:p w:rsidR="009003E3" w:rsidRPr="009003E3" w:rsidRDefault="009003E3" w:rsidP="009003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9003E3" w:rsidRDefault="009003E3" w:rsidP="009003E3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sz w:val="24"/>
          <w:szCs w:val="24"/>
        </w:rPr>
      </w:pPr>
      <w:r w:rsidRPr="009003E3">
        <w:rPr>
          <w:rFonts w:ascii="Century Gothic" w:hAnsi="Century Gothic" w:cs="Calibri"/>
          <w:sz w:val="24"/>
          <w:szCs w:val="24"/>
        </w:rPr>
        <w:t>I am excite</w:t>
      </w:r>
      <w:r w:rsidR="003C6500">
        <w:rPr>
          <w:rFonts w:ascii="Century Gothic" w:hAnsi="Century Gothic" w:cs="Calibri"/>
          <w:sz w:val="24"/>
          <w:szCs w:val="24"/>
        </w:rPr>
        <w:t>d to tell you that for the 2016-2017 school</w:t>
      </w:r>
      <w:r w:rsidRPr="009003E3">
        <w:rPr>
          <w:rFonts w:ascii="Century Gothic" w:hAnsi="Century Gothic" w:cs="Calibri"/>
          <w:sz w:val="24"/>
          <w:szCs w:val="24"/>
        </w:rPr>
        <w:t xml:space="preserve"> year, </w:t>
      </w:r>
      <w:r w:rsidR="003C6500">
        <w:rPr>
          <w:rFonts w:ascii="Century Gothic" w:hAnsi="Century Gothic" w:cs="Calibri"/>
          <w:sz w:val="24"/>
          <w:szCs w:val="24"/>
        </w:rPr>
        <w:t>DCES</w:t>
      </w:r>
      <w:r w:rsidRPr="009003E3">
        <w:rPr>
          <w:rFonts w:ascii="Century Gothic" w:hAnsi="Century Gothic" w:cs="Calibri"/>
          <w:sz w:val="24"/>
          <w:szCs w:val="24"/>
        </w:rPr>
        <w:t xml:space="preserve"> will participate in Chicken Soup for the Soul Hallway</w:t>
      </w:r>
      <w:r w:rsidRPr="009003E3">
        <w:rPr>
          <w:rFonts w:ascii="Century Gothic" w:hAnsi="Century Gothic" w:cs="Calibri"/>
          <w:sz w:val="24"/>
          <w:szCs w:val="24"/>
        </w:rPr>
        <w:t xml:space="preserve"> </w:t>
      </w:r>
      <w:r w:rsidRPr="009003E3">
        <w:rPr>
          <w:rFonts w:ascii="Century Gothic" w:hAnsi="Century Gothic" w:cs="Calibri"/>
          <w:sz w:val="24"/>
          <w:szCs w:val="24"/>
        </w:rPr>
        <w:t>Heroes: a literacy-based anti-bullying program.</w:t>
      </w:r>
      <w:r w:rsidRPr="009003E3">
        <w:rPr>
          <w:rFonts w:ascii="Century Gothic" w:hAnsi="Century Gothic" w:cs="Calibri"/>
          <w:sz w:val="24"/>
          <w:szCs w:val="24"/>
        </w:rPr>
        <w:t xml:space="preserve"> </w:t>
      </w:r>
      <w:r w:rsidRPr="009003E3">
        <w:rPr>
          <w:rFonts w:ascii="Century Gothic" w:hAnsi="Century Gothic" w:cs="Calibri"/>
          <w:sz w:val="24"/>
          <w:szCs w:val="24"/>
        </w:rPr>
        <w:t>The goal of the program is to address the growing issues of bullying behavior by developing</w:t>
      </w:r>
      <w:r w:rsidRPr="009003E3">
        <w:rPr>
          <w:rFonts w:ascii="Century Gothic" w:hAnsi="Century Gothic" w:cs="Calibri"/>
          <w:sz w:val="24"/>
          <w:szCs w:val="24"/>
        </w:rPr>
        <w:t xml:space="preserve"> </w:t>
      </w:r>
      <w:r w:rsidRPr="009003E3">
        <w:rPr>
          <w:rFonts w:ascii="Century Gothic" w:hAnsi="Century Gothic" w:cs="Calibri"/>
          <w:sz w:val="24"/>
          <w:szCs w:val="24"/>
        </w:rPr>
        <w:t>social-emotional skills through literacy and storytelling. The real-life</w:t>
      </w:r>
      <w:r w:rsidRPr="009003E3">
        <w:rPr>
          <w:rFonts w:ascii="Century Gothic" w:hAnsi="Century Gothic" w:cs="Calibri"/>
          <w:sz w:val="24"/>
          <w:szCs w:val="24"/>
        </w:rPr>
        <w:t xml:space="preserve"> stories we read and lessons we </w:t>
      </w:r>
      <w:r w:rsidRPr="009003E3">
        <w:rPr>
          <w:rFonts w:ascii="Century Gothic" w:hAnsi="Century Gothic" w:cs="Calibri"/>
          <w:sz w:val="24"/>
          <w:szCs w:val="24"/>
        </w:rPr>
        <w:t>complete will teach students to understand themselves and their rel</w:t>
      </w:r>
      <w:r w:rsidRPr="009003E3">
        <w:rPr>
          <w:rFonts w:ascii="Century Gothic" w:hAnsi="Century Gothic" w:cs="Calibri"/>
          <w:sz w:val="24"/>
          <w:szCs w:val="24"/>
        </w:rPr>
        <w:t xml:space="preserve">ationships with others, explore </w:t>
      </w:r>
      <w:r w:rsidRPr="009003E3">
        <w:rPr>
          <w:rFonts w:ascii="Century Gothic" w:hAnsi="Century Gothic" w:cs="Calibri"/>
          <w:sz w:val="24"/>
          <w:szCs w:val="24"/>
        </w:rPr>
        <w:t>and value diverse perspectives, and develop empathy and compassion towards the self and others.</w:t>
      </w:r>
    </w:p>
    <w:p w:rsidR="003C6500" w:rsidRPr="009003E3" w:rsidRDefault="003C6500" w:rsidP="009003E3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sz w:val="24"/>
          <w:szCs w:val="24"/>
        </w:rPr>
      </w:pPr>
    </w:p>
    <w:p w:rsidR="009003E3" w:rsidRPr="009003E3" w:rsidRDefault="009003E3" w:rsidP="009003E3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sz w:val="24"/>
          <w:szCs w:val="24"/>
        </w:rPr>
      </w:pPr>
      <w:r w:rsidRPr="009003E3">
        <w:rPr>
          <w:rFonts w:ascii="Century Gothic" w:hAnsi="Century Gothic" w:cs="Calibri"/>
          <w:sz w:val="24"/>
          <w:szCs w:val="24"/>
        </w:rPr>
        <w:t xml:space="preserve">In each lesson, we will read a story from </w:t>
      </w:r>
      <w:r w:rsidRPr="009003E3">
        <w:rPr>
          <w:rFonts w:ascii="Century Gothic" w:hAnsi="Century Gothic" w:cs="Calibri-Italic"/>
          <w:i/>
          <w:iCs/>
          <w:sz w:val="24"/>
          <w:szCs w:val="24"/>
        </w:rPr>
        <w:t>Chicken Soup for the Soul: Be the Best You Can Be</w:t>
      </w:r>
      <w:r w:rsidRPr="009003E3">
        <w:rPr>
          <w:rFonts w:ascii="Century Gothic" w:hAnsi="Century Gothic" w:cs="Calibri"/>
          <w:sz w:val="24"/>
          <w:szCs w:val="24"/>
        </w:rPr>
        <w:t xml:space="preserve">, discuss </w:t>
      </w:r>
      <w:r w:rsidRPr="009003E3">
        <w:rPr>
          <w:rFonts w:ascii="Century Gothic" w:hAnsi="Century Gothic" w:cs="Calibri"/>
          <w:sz w:val="24"/>
          <w:szCs w:val="24"/>
        </w:rPr>
        <w:t>the challenges the characters face and how they were overcome, and</w:t>
      </w:r>
      <w:r w:rsidRPr="009003E3">
        <w:rPr>
          <w:rFonts w:ascii="Century Gothic" w:hAnsi="Century Gothic" w:cs="Calibri"/>
          <w:sz w:val="24"/>
          <w:szCs w:val="24"/>
        </w:rPr>
        <w:t xml:space="preserve"> learn ways to apply the lesson </w:t>
      </w:r>
      <w:r w:rsidRPr="009003E3">
        <w:rPr>
          <w:rFonts w:ascii="Century Gothic" w:hAnsi="Century Gothic" w:cs="Calibri"/>
          <w:sz w:val="24"/>
          <w:szCs w:val="24"/>
        </w:rPr>
        <w:t xml:space="preserve">in our own lives. While strengthening his or her reading and writing, </w:t>
      </w:r>
      <w:r w:rsidR="003C6500">
        <w:rPr>
          <w:rFonts w:ascii="Century Gothic" w:hAnsi="Century Gothic" w:cs="Calibri"/>
          <w:sz w:val="24"/>
          <w:szCs w:val="24"/>
        </w:rPr>
        <w:t>each</w:t>
      </w:r>
      <w:r w:rsidRPr="009003E3">
        <w:rPr>
          <w:rFonts w:ascii="Century Gothic" w:hAnsi="Century Gothic" w:cs="Calibri"/>
          <w:sz w:val="24"/>
          <w:szCs w:val="24"/>
        </w:rPr>
        <w:t xml:space="preserve"> chil</w:t>
      </w:r>
      <w:r w:rsidRPr="009003E3">
        <w:rPr>
          <w:rFonts w:ascii="Century Gothic" w:hAnsi="Century Gothic" w:cs="Calibri"/>
          <w:sz w:val="24"/>
          <w:szCs w:val="24"/>
        </w:rPr>
        <w:t xml:space="preserve">d will develop self-management, </w:t>
      </w:r>
      <w:r w:rsidRPr="009003E3">
        <w:rPr>
          <w:rFonts w:ascii="Century Gothic" w:hAnsi="Century Gothic" w:cs="Calibri"/>
          <w:sz w:val="24"/>
          <w:szCs w:val="24"/>
        </w:rPr>
        <w:t>relationship, goal-setting and decision-making skills through engag</w:t>
      </w:r>
      <w:r w:rsidRPr="009003E3">
        <w:rPr>
          <w:rFonts w:ascii="Century Gothic" w:hAnsi="Century Gothic" w:cs="Calibri"/>
          <w:sz w:val="24"/>
          <w:szCs w:val="24"/>
        </w:rPr>
        <w:t xml:space="preserve">ing stories, class discussions, </w:t>
      </w:r>
      <w:r w:rsidRPr="009003E3">
        <w:rPr>
          <w:rFonts w:ascii="Century Gothic" w:hAnsi="Century Gothic" w:cs="Calibri"/>
          <w:sz w:val="24"/>
          <w:szCs w:val="24"/>
        </w:rPr>
        <w:t>group activities, skill-based learning and personal reflective writing. Your child will learn the</w:t>
      </w:r>
      <w:r>
        <w:rPr>
          <w:rFonts w:ascii="Century Gothic" w:hAnsi="Century Gothic" w:cs="Calibri"/>
          <w:sz w:val="24"/>
          <w:szCs w:val="24"/>
        </w:rPr>
        <w:t xml:space="preserve"> </w:t>
      </w:r>
      <w:r w:rsidRPr="009003E3">
        <w:rPr>
          <w:rFonts w:ascii="Century Gothic" w:hAnsi="Century Gothic" w:cs="Calibri"/>
          <w:sz w:val="24"/>
          <w:szCs w:val="24"/>
        </w:rPr>
        <w:t>skills to address bullying situations and to create a positive environment around him or her.</w:t>
      </w:r>
    </w:p>
    <w:p w:rsidR="009003E3" w:rsidRPr="009003E3" w:rsidRDefault="009003E3" w:rsidP="009003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9003E3" w:rsidRPr="009003E3" w:rsidRDefault="009003E3" w:rsidP="009003E3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sz w:val="24"/>
          <w:szCs w:val="24"/>
        </w:rPr>
      </w:pPr>
      <w:r w:rsidRPr="009003E3">
        <w:rPr>
          <w:rFonts w:ascii="Century Gothic" w:hAnsi="Century Gothic" w:cs="Calibri"/>
          <w:sz w:val="24"/>
          <w:szCs w:val="24"/>
        </w:rPr>
        <w:t>An important element of this program is to practice these skills both inside the classroom, on playgrounds,</w:t>
      </w:r>
      <w:r w:rsidRPr="009003E3">
        <w:rPr>
          <w:rFonts w:ascii="Century Gothic" w:hAnsi="Century Gothic" w:cs="Calibri"/>
          <w:sz w:val="24"/>
          <w:szCs w:val="24"/>
        </w:rPr>
        <w:t xml:space="preserve"> </w:t>
      </w:r>
      <w:r w:rsidRPr="009003E3">
        <w:rPr>
          <w:rFonts w:ascii="Century Gothic" w:hAnsi="Century Gothic" w:cs="Calibri"/>
          <w:sz w:val="24"/>
          <w:szCs w:val="24"/>
        </w:rPr>
        <w:t>online, in our communities, and at home</w:t>
      </w:r>
      <w:r w:rsidRPr="009003E3">
        <w:rPr>
          <w:rFonts w:ascii="Century Gothic" w:hAnsi="Century Gothic" w:cs="Calibri"/>
          <w:sz w:val="24"/>
          <w:szCs w:val="24"/>
        </w:rPr>
        <w:t xml:space="preserve">. </w:t>
      </w:r>
      <w:r w:rsidRPr="009003E3">
        <w:rPr>
          <w:rFonts w:ascii="Century Gothic" w:hAnsi="Century Gothic" w:cs="Calibri"/>
          <w:sz w:val="24"/>
          <w:szCs w:val="24"/>
        </w:rPr>
        <w:t xml:space="preserve"> Please discuss wh</w:t>
      </w:r>
      <w:r w:rsidRPr="009003E3">
        <w:rPr>
          <w:rFonts w:ascii="Century Gothic" w:hAnsi="Century Gothic" w:cs="Calibri"/>
          <w:sz w:val="24"/>
          <w:szCs w:val="24"/>
        </w:rPr>
        <w:t xml:space="preserve">at he or she is learning in the program </w:t>
      </w:r>
      <w:r w:rsidRPr="009003E3">
        <w:rPr>
          <w:rFonts w:ascii="Century Gothic" w:hAnsi="Century Gothic" w:cs="Calibri"/>
          <w:sz w:val="24"/>
          <w:szCs w:val="24"/>
        </w:rPr>
        <w:t>and help impl</w:t>
      </w:r>
      <w:r w:rsidRPr="009003E3">
        <w:rPr>
          <w:rFonts w:ascii="Century Gothic" w:hAnsi="Century Gothic" w:cs="Calibri"/>
          <w:sz w:val="24"/>
          <w:szCs w:val="24"/>
        </w:rPr>
        <w:t xml:space="preserve">ement the lessons in his or her </w:t>
      </w:r>
      <w:r w:rsidRPr="009003E3">
        <w:rPr>
          <w:rFonts w:ascii="Century Gothic" w:hAnsi="Century Gothic" w:cs="Calibri"/>
          <w:sz w:val="24"/>
          <w:szCs w:val="24"/>
        </w:rPr>
        <w:t>daily life</w:t>
      </w:r>
      <w:r w:rsidRPr="009003E3">
        <w:rPr>
          <w:rFonts w:ascii="Century Gothic" w:hAnsi="Century Gothic" w:cs="Calibri"/>
          <w:sz w:val="24"/>
          <w:szCs w:val="24"/>
        </w:rPr>
        <w:t xml:space="preserve">. </w:t>
      </w:r>
    </w:p>
    <w:p w:rsidR="009003E3" w:rsidRPr="009003E3" w:rsidRDefault="009003E3" w:rsidP="009003E3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sz w:val="24"/>
          <w:szCs w:val="24"/>
        </w:rPr>
      </w:pPr>
    </w:p>
    <w:p w:rsidR="009003E3" w:rsidRPr="009003E3" w:rsidRDefault="009003E3" w:rsidP="009003E3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sz w:val="24"/>
          <w:szCs w:val="24"/>
        </w:rPr>
      </w:pPr>
      <w:r w:rsidRPr="009003E3">
        <w:rPr>
          <w:rFonts w:ascii="Century Gothic" w:hAnsi="Century Gothic" w:cs="Calibri"/>
          <w:sz w:val="24"/>
          <w:szCs w:val="24"/>
        </w:rPr>
        <w:t xml:space="preserve">More information </w:t>
      </w:r>
      <w:r w:rsidRPr="009003E3">
        <w:rPr>
          <w:rFonts w:ascii="Century Gothic" w:hAnsi="Century Gothic" w:cs="Calibri"/>
          <w:sz w:val="24"/>
          <w:szCs w:val="24"/>
        </w:rPr>
        <w:t>about the program is av</w:t>
      </w:r>
      <w:r w:rsidRPr="009003E3">
        <w:rPr>
          <w:rFonts w:ascii="Century Gothic" w:hAnsi="Century Gothic" w:cs="Calibri"/>
          <w:sz w:val="24"/>
          <w:szCs w:val="24"/>
        </w:rPr>
        <w:t xml:space="preserve">ailable on the Family Portal at </w:t>
      </w:r>
      <w:bookmarkStart w:id="0" w:name="_GoBack"/>
      <w:bookmarkEnd w:id="0"/>
      <w:r w:rsidR="00D05B49">
        <w:rPr>
          <w:rFonts w:ascii="Century Gothic" w:hAnsi="Century Gothic" w:cs="Calibri"/>
          <w:sz w:val="24"/>
          <w:szCs w:val="24"/>
        </w:rPr>
        <w:fldChar w:fldCharType="begin"/>
      </w:r>
      <w:r w:rsidR="00D05B49">
        <w:rPr>
          <w:rFonts w:ascii="Century Gothic" w:hAnsi="Century Gothic" w:cs="Calibri"/>
          <w:sz w:val="24"/>
          <w:szCs w:val="24"/>
        </w:rPr>
        <w:instrText xml:space="preserve"> HYPERLINK "</w:instrText>
      </w:r>
      <w:r w:rsidR="00D05B49" w:rsidRPr="00D05B49">
        <w:rPr>
          <w:rFonts w:ascii="Century Gothic" w:hAnsi="Century Gothic" w:cs="Calibri"/>
          <w:sz w:val="24"/>
          <w:szCs w:val="24"/>
        </w:rPr>
        <w:instrText>http://chickensoup.com/hallwayheroes.  If interested in the online family subscription, enter</w:instrText>
      </w:r>
      <w:r w:rsidR="00D05B49">
        <w:rPr>
          <w:rFonts w:ascii="Century Gothic" w:hAnsi="Century Gothic" w:cs="Calibri"/>
          <w:sz w:val="24"/>
          <w:szCs w:val="24"/>
        </w:rPr>
        <w:instrText xml:space="preserve">" </w:instrText>
      </w:r>
      <w:r w:rsidR="00D05B49">
        <w:rPr>
          <w:rFonts w:ascii="Century Gothic" w:hAnsi="Century Gothic" w:cs="Calibri"/>
          <w:sz w:val="24"/>
          <w:szCs w:val="24"/>
        </w:rPr>
        <w:fldChar w:fldCharType="separate"/>
      </w:r>
      <w:r w:rsidR="00D05B49" w:rsidRPr="00671B26">
        <w:rPr>
          <w:rStyle w:val="Hyperlink"/>
          <w:rFonts w:ascii="Century Gothic" w:hAnsi="Century Gothic" w:cs="Calibri"/>
          <w:sz w:val="24"/>
          <w:szCs w:val="24"/>
        </w:rPr>
        <w:t>http://chickensoup.com/hallwayheroes.  If interested in the online family subscription, enter</w:t>
      </w:r>
      <w:r w:rsidR="00D05B49">
        <w:rPr>
          <w:rFonts w:ascii="Century Gothic" w:hAnsi="Century Gothic" w:cs="Calibri"/>
          <w:sz w:val="24"/>
          <w:szCs w:val="24"/>
        </w:rPr>
        <w:fldChar w:fldCharType="end"/>
      </w:r>
      <w:r w:rsidRPr="009003E3">
        <w:rPr>
          <w:rFonts w:ascii="Century Gothic" w:hAnsi="Century Gothic" w:cs="Calibri"/>
          <w:sz w:val="24"/>
          <w:szCs w:val="24"/>
        </w:rPr>
        <w:t xml:space="preserve"> this code when prompted for the subsidized online subscription: </w:t>
      </w:r>
      <w:r w:rsidRPr="009003E3">
        <w:rPr>
          <w:rFonts w:ascii="Century Gothic" w:hAnsi="Century Gothic" w:cs="Calibri"/>
          <w:b/>
          <w:sz w:val="24"/>
          <w:szCs w:val="24"/>
        </w:rPr>
        <w:t>f4e5a</w:t>
      </w:r>
      <w:r w:rsidRPr="009003E3">
        <w:rPr>
          <w:rFonts w:ascii="Century Gothic" w:hAnsi="Century Gothic" w:cs="Calibri"/>
          <w:sz w:val="24"/>
          <w:szCs w:val="24"/>
        </w:rPr>
        <w:t xml:space="preserve"> . </w:t>
      </w:r>
    </w:p>
    <w:p w:rsidR="009003E3" w:rsidRPr="009003E3" w:rsidRDefault="009003E3" w:rsidP="009003E3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sz w:val="24"/>
          <w:szCs w:val="24"/>
        </w:rPr>
      </w:pPr>
    </w:p>
    <w:p w:rsidR="00F841DF" w:rsidRPr="009003E3" w:rsidRDefault="009003E3" w:rsidP="003C6500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sz w:val="24"/>
          <w:szCs w:val="24"/>
        </w:rPr>
      </w:pPr>
      <w:r w:rsidRPr="009003E3">
        <w:rPr>
          <w:rFonts w:ascii="Century Gothic" w:hAnsi="Century Gothic" w:cs="Calibri"/>
          <w:sz w:val="24"/>
          <w:szCs w:val="24"/>
        </w:rPr>
        <w:t>Together, we will create heroes in the hal</w:t>
      </w:r>
      <w:r w:rsidR="003C6500">
        <w:rPr>
          <w:rFonts w:ascii="Century Gothic" w:hAnsi="Century Gothic" w:cs="Calibri"/>
          <w:sz w:val="24"/>
          <w:szCs w:val="24"/>
        </w:rPr>
        <w:t xml:space="preserve">lways, classrooms, playgrounds, </w:t>
      </w:r>
      <w:r w:rsidRPr="009003E3">
        <w:rPr>
          <w:rFonts w:ascii="Century Gothic" w:hAnsi="Century Gothic" w:cs="Calibri"/>
          <w:sz w:val="24"/>
          <w:szCs w:val="24"/>
        </w:rPr>
        <w:t xml:space="preserve">homes, </w:t>
      </w:r>
      <w:r w:rsidRPr="009003E3">
        <w:rPr>
          <w:rFonts w:ascii="Century Gothic" w:hAnsi="Century Gothic" w:cs="Calibri"/>
          <w:sz w:val="24"/>
          <w:szCs w:val="24"/>
        </w:rPr>
        <w:t xml:space="preserve">online, and in our communities! </w:t>
      </w:r>
      <w:r w:rsidRPr="009003E3">
        <w:rPr>
          <w:rFonts w:ascii="Century Gothic" w:hAnsi="Century Gothic" w:cs="Calibri"/>
          <w:sz w:val="24"/>
          <w:szCs w:val="24"/>
        </w:rPr>
        <w:t>Please be in touch if you have any questions or concerns.</w:t>
      </w:r>
    </w:p>
    <w:p w:rsidR="009003E3" w:rsidRPr="009003E3" w:rsidRDefault="009003E3" w:rsidP="009003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9003E3" w:rsidRPr="009003E3" w:rsidRDefault="009003E3" w:rsidP="009003E3">
      <w:pPr>
        <w:ind w:firstLine="720"/>
        <w:rPr>
          <w:rFonts w:ascii="Century Gothic" w:hAnsi="Century Gothic" w:cs="Calibri"/>
          <w:sz w:val="24"/>
          <w:szCs w:val="24"/>
        </w:rPr>
      </w:pPr>
      <w:r w:rsidRPr="009003E3">
        <w:rPr>
          <w:rFonts w:ascii="Century Gothic" w:hAnsi="Century Gothic" w:cs="Calibri"/>
          <w:sz w:val="24"/>
          <w:szCs w:val="24"/>
        </w:rPr>
        <w:tab/>
      </w:r>
      <w:r w:rsidRPr="009003E3">
        <w:rPr>
          <w:rFonts w:ascii="Century Gothic" w:hAnsi="Century Gothic" w:cs="Calibri"/>
          <w:sz w:val="24"/>
          <w:szCs w:val="24"/>
        </w:rPr>
        <w:tab/>
      </w:r>
      <w:r w:rsidRPr="009003E3">
        <w:rPr>
          <w:rFonts w:ascii="Century Gothic" w:hAnsi="Century Gothic" w:cs="Calibri"/>
          <w:sz w:val="24"/>
          <w:szCs w:val="24"/>
        </w:rPr>
        <w:tab/>
      </w:r>
      <w:r w:rsidRPr="009003E3">
        <w:rPr>
          <w:rFonts w:ascii="Century Gothic" w:hAnsi="Century Gothic" w:cs="Calibri"/>
          <w:sz w:val="24"/>
          <w:szCs w:val="24"/>
        </w:rPr>
        <w:tab/>
      </w:r>
      <w:r w:rsidRPr="009003E3">
        <w:rPr>
          <w:rFonts w:ascii="Century Gothic" w:hAnsi="Century Gothic" w:cs="Calibri"/>
          <w:sz w:val="24"/>
          <w:szCs w:val="24"/>
        </w:rPr>
        <w:tab/>
      </w:r>
      <w:r w:rsidRPr="009003E3">
        <w:rPr>
          <w:rFonts w:ascii="Century Gothic" w:hAnsi="Century Gothic" w:cs="Calibri"/>
          <w:sz w:val="24"/>
          <w:szCs w:val="24"/>
        </w:rPr>
        <w:tab/>
      </w:r>
      <w:r w:rsidRPr="009003E3">
        <w:rPr>
          <w:rFonts w:ascii="Century Gothic" w:hAnsi="Century Gothic" w:cs="Calibri"/>
          <w:sz w:val="24"/>
          <w:szCs w:val="24"/>
        </w:rPr>
        <w:tab/>
        <w:t>Sincerely,</w:t>
      </w:r>
    </w:p>
    <w:p w:rsidR="009003E3" w:rsidRPr="009003E3" w:rsidRDefault="009003E3" w:rsidP="009003E3">
      <w:pPr>
        <w:ind w:firstLine="720"/>
        <w:rPr>
          <w:rFonts w:ascii="Century Gothic" w:hAnsi="Century Gothic" w:cs="Calibri"/>
          <w:sz w:val="24"/>
          <w:szCs w:val="24"/>
        </w:rPr>
      </w:pPr>
    </w:p>
    <w:p w:rsidR="009003E3" w:rsidRPr="009003E3" w:rsidRDefault="009003E3" w:rsidP="009003E3">
      <w:pPr>
        <w:ind w:firstLine="720"/>
        <w:rPr>
          <w:rFonts w:ascii="Century Gothic" w:hAnsi="Century Gothic"/>
          <w:sz w:val="24"/>
          <w:szCs w:val="24"/>
        </w:rPr>
      </w:pPr>
      <w:r w:rsidRPr="009003E3">
        <w:rPr>
          <w:rFonts w:ascii="Century Gothic" w:hAnsi="Century Gothic" w:cs="Calibri"/>
          <w:sz w:val="24"/>
          <w:szCs w:val="24"/>
        </w:rPr>
        <w:tab/>
      </w:r>
      <w:r w:rsidRPr="009003E3">
        <w:rPr>
          <w:rFonts w:ascii="Century Gothic" w:hAnsi="Century Gothic" w:cs="Calibri"/>
          <w:sz w:val="24"/>
          <w:szCs w:val="24"/>
        </w:rPr>
        <w:tab/>
      </w:r>
      <w:r w:rsidRPr="009003E3">
        <w:rPr>
          <w:rFonts w:ascii="Century Gothic" w:hAnsi="Century Gothic" w:cs="Calibri"/>
          <w:sz w:val="24"/>
          <w:szCs w:val="24"/>
        </w:rPr>
        <w:tab/>
      </w:r>
      <w:r w:rsidRPr="009003E3">
        <w:rPr>
          <w:rFonts w:ascii="Century Gothic" w:hAnsi="Century Gothic" w:cs="Calibri"/>
          <w:sz w:val="24"/>
          <w:szCs w:val="24"/>
        </w:rPr>
        <w:tab/>
      </w:r>
      <w:r w:rsidRPr="009003E3">
        <w:rPr>
          <w:rFonts w:ascii="Century Gothic" w:hAnsi="Century Gothic" w:cs="Calibri"/>
          <w:sz w:val="24"/>
          <w:szCs w:val="24"/>
        </w:rPr>
        <w:tab/>
      </w:r>
      <w:r w:rsidRPr="009003E3">
        <w:rPr>
          <w:rFonts w:ascii="Century Gothic" w:hAnsi="Century Gothic" w:cs="Calibri"/>
          <w:sz w:val="24"/>
          <w:szCs w:val="24"/>
        </w:rPr>
        <w:tab/>
      </w:r>
      <w:r w:rsidRPr="009003E3">
        <w:rPr>
          <w:rFonts w:ascii="Century Gothic" w:hAnsi="Century Gothic" w:cs="Calibri"/>
          <w:sz w:val="24"/>
          <w:szCs w:val="24"/>
        </w:rPr>
        <w:tab/>
        <w:t>Jenny Solomon</w:t>
      </w:r>
    </w:p>
    <w:sectPr w:rsidR="009003E3" w:rsidRPr="0090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E3"/>
    <w:rsid w:val="003C6500"/>
    <w:rsid w:val="009003E3"/>
    <w:rsid w:val="00D05B49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Solomon</dc:creator>
  <cp:lastModifiedBy>Jennifer Solomon</cp:lastModifiedBy>
  <cp:revision>2</cp:revision>
  <dcterms:created xsi:type="dcterms:W3CDTF">2016-05-18T17:48:00Z</dcterms:created>
  <dcterms:modified xsi:type="dcterms:W3CDTF">2016-05-18T18:38:00Z</dcterms:modified>
</cp:coreProperties>
</file>