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08" w:rsidRDefault="00646208" w:rsidP="00646208">
      <w:pPr>
        <w:jc w:val="center"/>
        <w:rPr>
          <w:b/>
          <w:smallCaps/>
          <w:sz w:val="32"/>
          <w:szCs w:val="32"/>
        </w:rPr>
      </w:pPr>
      <w:bookmarkStart w:id="0" w:name="_GoBack"/>
      <w:bookmarkEnd w:id="0"/>
      <w:r w:rsidRPr="00C22C45">
        <w:rPr>
          <w:b/>
          <w:smallCaps/>
          <w:sz w:val="32"/>
          <w:szCs w:val="32"/>
        </w:rPr>
        <w:t>Paulsboro Public Schools</w:t>
      </w:r>
    </w:p>
    <w:p w:rsidR="00646208" w:rsidRPr="005431FA" w:rsidRDefault="00646208" w:rsidP="00646208">
      <w:pPr>
        <w:jc w:val="center"/>
        <w:rPr>
          <w:b/>
          <w:smallCaps/>
          <w:sz w:val="32"/>
          <w:szCs w:val="32"/>
        </w:rPr>
      </w:pPr>
      <w:r>
        <w:rPr>
          <w:b/>
          <w:sz w:val="28"/>
          <w:szCs w:val="28"/>
        </w:rPr>
        <w:t>Monday, November 25, 2019</w:t>
      </w:r>
    </w:p>
    <w:p w:rsidR="00646208" w:rsidRDefault="00646208" w:rsidP="00646208">
      <w:pPr>
        <w:jc w:val="center"/>
        <w:rPr>
          <w:b/>
          <w:smallCaps/>
          <w:sz w:val="40"/>
          <w:szCs w:val="40"/>
        </w:rPr>
      </w:pPr>
      <w:r>
        <w:rPr>
          <w:b/>
          <w:smallCaps/>
          <w:sz w:val="28"/>
          <w:szCs w:val="28"/>
        </w:rPr>
        <w:t>Minutes</w:t>
      </w:r>
    </w:p>
    <w:p w:rsidR="00646208" w:rsidRPr="0006254D" w:rsidRDefault="00646208" w:rsidP="00646208">
      <w:pPr>
        <w:rPr>
          <w:sz w:val="24"/>
          <w:szCs w:val="24"/>
        </w:rPr>
      </w:pPr>
    </w:p>
    <w:p w:rsidR="00646208" w:rsidRPr="006830AC" w:rsidRDefault="00646208" w:rsidP="00646208">
      <w:pPr>
        <w:pStyle w:val="ListParagraph"/>
        <w:ind w:left="0"/>
        <w:contextualSpacing/>
        <w:rPr>
          <w:sz w:val="24"/>
          <w:szCs w:val="24"/>
        </w:rPr>
      </w:pPr>
    </w:p>
    <w:p w:rsidR="00646208" w:rsidRPr="00E14D9D" w:rsidRDefault="00646208" w:rsidP="00646208">
      <w:pPr>
        <w:ind w:left="10" w:hanging="10"/>
        <w:rPr>
          <w:b/>
          <w:bCs/>
          <w:smallCaps/>
          <w:sz w:val="28"/>
          <w:szCs w:val="28"/>
        </w:rPr>
      </w:pPr>
      <w:r w:rsidRPr="00E14D9D">
        <w:rPr>
          <w:b/>
          <w:bCs/>
          <w:smallCaps/>
          <w:sz w:val="28"/>
          <w:szCs w:val="28"/>
        </w:rPr>
        <w:t>regular meeting</w:t>
      </w:r>
    </w:p>
    <w:p w:rsidR="00646208" w:rsidRPr="00543CAC" w:rsidRDefault="00646208" w:rsidP="00646208">
      <w:pPr>
        <w:ind w:left="10" w:hanging="10"/>
        <w:rPr>
          <w:b/>
          <w:smallCaps/>
          <w:sz w:val="24"/>
          <w:szCs w:val="24"/>
        </w:rPr>
      </w:pPr>
    </w:p>
    <w:p w:rsidR="00646208" w:rsidRDefault="00646208" w:rsidP="00646208">
      <w:pPr>
        <w:ind w:left="720"/>
        <w:rPr>
          <w:sz w:val="24"/>
          <w:szCs w:val="24"/>
          <w:shd w:val="clear" w:color="auto" w:fill="FFFFFF" w:themeFill="background1"/>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sidRPr="00CE582B">
        <w:rPr>
          <w:sz w:val="24"/>
          <w:szCs w:val="24"/>
          <w:shd w:val="clear" w:color="auto" w:fill="FFFFFF" w:themeFill="background1"/>
        </w:rPr>
        <w:t>Tuesday, January 8, 2019 to</w:t>
      </w:r>
      <w:r w:rsidRPr="00A22D6C">
        <w:rPr>
          <w:sz w:val="24"/>
          <w:szCs w:val="24"/>
          <w:shd w:val="clear" w:color="auto" w:fill="FFFFFF" w:themeFill="background1"/>
        </w:rPr>
        <w:t xml:space="preserve"> </w:t>
      </w:r>
      <w:r w:rsidRPr="000C51F1">
        <w:rPr>
          <w:sz w:val="24"/>
          <w:szCs w:val="24"/>
          <w:shd w:val="clear" w:color="auto" w:fill="FFFFFF" w:themeFill="background1"/>
        </w:rPr>
        <w:t>the Paulsboro Clerk, Greenwich Township Clerk, Courier Post, South Jersey Times and Secretary of Greenwich Township Board of Education the approved 201</w:t>
      </w:r>
      <w:r>
        <w:rPr>
          <w:sz w:val="24"/>
          <w:szCs w:val="24"/>
          <w:shd w:val="clear" w:color="auto" w:fill="FFFFFF" w:themeFill="background1"/>
        </w:rPr>
        <w:t xml:space="preserve">9-2020 </w:t>
      </w:r>
      <w:r w:rsidRPr="000C51F1">
        <w:rPr>
          <w:sz w:val="24"/>
          <w:szCs w:val="24"/>
          <w:shd w:val="clear" w:color="auto" w:fill="FFFFFF" w:themeFill="background1"/>
        </w:rPr>
        <w:t xml:space="preserve"> Board of Education schedule of meetings calendar adopted by the Board of Education at the </w:t>
      </w:r>
      <w:r w:rsidRPr="00392C63">
        <w:rPr>
          <w:sz w:val="24"/>
          <w:szCs w:val="24"/>
          <w:shd w:val="clear" w:color="auto" w:fill="FFFFFF" w:themeFill="background1"/>
        </w:rPr>
        <w:t xml:space="preserve">Reorganization Meeting on January 3, 2019 </w:t>
      </w:r>
      <w:r>
        <w:rPr>
          <w:sz w:val="24"/>
          <w:szCs w:val="24"/>
          <w:shd w:val="clear" w:color="auto" w:fill="FFFFFF" w:themeFill="background1"/>
        </w:rPr>
        <w:t xml:space="preserve">then readopted on August 26, 2019 </w:t>
      </w:r>
    </w:p>
    <w:p w:rsidR="00646208" w:rsidRPr="00543CAC" w:rsidRDefault="00646208" w:rsidP="00646208">
      <w:pPr>
        <w:ind w:left="720"/>
        <w:rPr>
          <w:sz w:val="22"/>
          <w:szCs w:val="22"/>
        </w:rPr>
      </w:pPr>
    </w:p>
    <w:p w:rsidR="00646208" w:rsidRDefault="00646208" w:rsidP="00646208">
      <w:pPr>
        <w:spacing w:after="200"/>
        <w:ind w:right="-367"/>
        <w:contextualSpacing/>
        <w:rPr>
          <w:sz w:val="24"/>
          <w:szCs w:val="24"/>
        </w:rPr>
      </w:pPr>
      <w:r w:rsidRPr="007C208D">
        <w:rPr>
          <w:sz w:val="24"/>
          <w:szCs w:val="24"/>
        </w:rPr>
        <w:t>The meeting was calle</w:t>
      </w:r>
      <w:r>
        <w:rPr>
          <w:sz w:val="24"/>
          <w:szCs w:val="24"/>
        </w:rPr>
        <w:t>d to order at approximately 7:04</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Crystal L. Henderson, Joseph L. Lisa, Lisa L. Lozada-Shaw, William S. MacKenzie, Elizabeth Reilly, Danielle Scott</w:t>
      </w:r>
      <w:r w:rsidR="00985A43">
        <w:rPr>
          <w:sz w:val="24"/>
          <w:szCs w:val="24"/>
        </w:rPr>
        <w:t xml:space="preserve"> 7:20 PM</w:t>
      </w:r>
      <w:r w:rsidRPr="005B20FD">
        <w:rPr>
          <w:sz w:val="24"/>
          <w:szCs w:val="24"/>
        </w:rPr>
        <w:t>, Irma R. Stevenson, and the Greenwich Township Representative, Gerald Michael.</w:t>
      </w:r>
      <w:r>
        <w:rPr>
          <w:sz w:val="24"/>
          <w:szCs w:val="24"/>
        </w:rPr>
        <w:t xml:space="preserve"> Dr. Walt Quint, Interim Superintendent, </w:t>
      </w:r>
      <w:r w:rsidRPr="007C208D">
        <w:rPr>
          <w:sz w:val="24"/>
          <w:szCs w:val="24"/>
        </w:rPr>
        <w:t xml:space="preserve">Mr. Paul Bracciante, Assistant Superintendent, </w:t>
      </w:r>
      <w:r>
        <w:rPr>
          <w:sz w:val="24"/>
          <w:szCs w:val="24"/>
        </w:rPr>
        <w:t xml:space="preserve">Mr. Scott Henry, Interim Business Administrator/Board Secretary, Student </w:t>
      </w:r>
      <w:r w:rsidR="00B045A1">
        <w:rPr>
          <w:sz w:val="24"/>
          <w:szCs w:val="24"/>
        </w:rPr>
        <w:t>member</w:t>
      </w:r>
      <w:r>
        <w:rPr>
          <w:sz w:val="24"/>
          <w:szCs w:val="24"/>
        </w:rPr>
        <w:t xml:space="preserve"> Jynise Williams</w:t>
      </w:r>
    </w:p>
    <w:p w:rsidR="00A472D8" w:rsidRPr="00A472D8" w:rsidRDefault="00A472D8" w:rsidP="00E36829">
      <w:pPr>
        <w:rPr>
          <w:sz w:val="24"/>
          <w:szCs w:val="24"/>
        </w:rPr>
      </w:pPr>
    </w:p>
    <w:p w:rsidR="00102927" w:rsidRDefault="00102927" w:rsidP="00102927">
      <w:pPr>
        <w:rPr>
          <w:b/>
          <w:smallCaps/>
          <w:sz w:val="28"/>
          <w:szCs w:val="28"/>
        </w:rPr>
      </w:pPr>
      <w:r w:rsidRPr="00C92983">
        <w:rPr>
          <w:b/>
          <w:smallCaps/>
          <w:sz w:val="28"/>
          <w:szCs w:val="28"/>
        </w:rPr>
        <w:t>Please Welcome the New Student Member of the Board of Education</w:t>
      </w:r>
    </w:p>
    <w:p w:rsidR="00A472D8" w:rsidRPr="00217819" w:rsidRDefault="00A472D8" w:rsidP="00102927">
      <w:pPr>
        <w:rPr>
          <w:b/>
          <w:smallCaps/>
        </w:rPr>
      </w:pPr>
    </w:p>
    <w:p w:rsidR="00102927" w:rsidRPr="00102927" w:rsidRDefault="00102927" w:rsidP="00102927">
      <w:pPr>
        <w:spacing w:after="200"/>
        <w:ind w:right="-367"/>
        <w:contextualSpacing/>
        <w:rPr>
          <w:sz w:val="24"/>
          <w:szCs w:val="24"/>
        </w:rPr>
      </w:pPr>
      <w:r w:rsidRPr="00C92983">
        <w:rPr>
          <w:sz w:val="24"/>
          <w:szCs w:val="24"/>
        </w:rPr>
        <w:t xml:space="preserve">Jynise Williams is the President of the Junior Class at Paulsboro High School.  She plays soccer and softball.  She is also a cheerleader and member of the National Honor Society, </w:t>
      </w:r>
      <w:r w:rsidR="00A472D8">
        <w:rPr>
          <w:sz w:val="24"/>
          <w:szCs w:val="24"/>
        </w:rPr>
        <w:t>Key Club and Student Council. Her</w:t>
      </w:r>
      <w:r w:rsidRPr="00C92983">
        <w:rPr>
          <w:sz w:val="24"/>
          <w:szCs w:val="24"/>
        </w:rPr>
        <w:t xml:space="preserve"> dream is to become a member of the United States Congress.  Please welcome Ms. Williams to the Board of Education as a non-voting member.</w:t>
      </w:r>
      <w:r>
        <w:rPr>
          <w:sz w:val="24"/>
          <w:szCs w:val="24"/>
        </w:rPr>
        <w:t xml:space="preserve"> </w:t>
      </w:r>
    </w:p>
    <w:p w:rsidR="00102927" w:rsidRDefault="00102927" w:rsidP="00E36829">
      <w:pPr>
        <w:rPr>
          <w:b/>
          <w:smallCaps/>
          <w:sz w:val="28"/>
          <w:szCs w:val="28"/>
        </w:rPr>
      </w:pPr>
    </w:p>
    <w:p w:rsidR="00102927" w:rsidRDefault="00102927" w:rsidP="00CF3C53">
      <w:pPr>
        <w:rPr>
          <w:b/>
          <w:smallCaps/>
          <w:sz w:val="28"/>
          <w:szCs w:val="28"/>
        </w:rPr>
      </w:pPr>
    </w:p>
    <w:p w:rsidR="00CF3C53" w:rsidRDefault="00CF3C53" w:rsidP="00CF3C53">
      <w:pPr>
        <w:rPr>
          <w:b/>
          <w:smallCaps/>
          <w:sz w:val="28"/>
          <w:szCs w:val="28"/>
        </w:rPr>
      </w:pPr>
      <w:r w:rsidRPr="006830AC">
        <w:rPr>
          <w:b/>
          <w:smallCaps/>
          <w:sz w:val="28"/>
          <w:szCs w:val="28"/>
        </w:rPr>
        <w:t>Pledge of Allegiance</w:t>
      </w:r>
      <w:r>
        <w:rPr>
          <w:b/>
          <w:smallCaps/>
          <w:sz w:val="28"/>
          <w:szCs w:val="28"/>
        </w:rPr>
        <w:t xml:space="preserve"> </w:t>
      </w:r>
    </w:p>
    <w:p w:rsidR="00B65119" w:rsidRDefault="00B65119" w:rsidP="005040AF">
      <w:pPr>
        <w:pStyle w:val="ListParagraph"/>
        <w:spacing w:line="276" w:lineRule="auto"/>
        <w:ind w:left="0"/>
        <w:rPr>
          <w:sz w:val="28"/>
          <w:szCs w:val="28"/>
        </w:rPr>
      </w:pPr>
    </w:p>
    <w:p w:rsidR="0017410F" w:rsidRPr="00B23720" w:rsidRDefault="0017410F" w:rsidP="0017410F">
      <w:pPr>
        <w:spacing w:line="480" w:lineRule="auto"/>
        <w:contextualSpacing/>
        <w:rPr>
          <w:b/>
          <w:smallCaps/>
          <w:sz w:val="28"/>
          <w:szCs w:val="28"/>
        </w:rPr>
      </w:pPr>
      <w:r w:rsidRPr="00B23720">
        <w:rPr>
          <w:b/>
          <w:smallCaps/>
          <w:sz w:val="28"/>
          <w:szCs w:val="28"/>
        </w:rPr>
        <w:t>Upcoming Scheduled Events</w:t>
      </w:r>
    </w:p>
    <w:p w:rsidR="00D01245" w:rsidRPr="00701BF8" w:rsidRDefault="00D01245" w:rsidP="00D01245">
      <w:pPr>
        <w:pStyle w:val="ListParagraph"/>
        <w:ind w:left="3600" w:right="-367" w:hanging="3600"/>
        <w:rPr>
          <w:sz w:val="24"/>
          <w:szCs w:val="24"/>
        </w:rPr>
      </w:pPr>
      <w:r w:rsidRPr="00701BF8">
        <w:rPr>
          <w:b/>
          <w:i/>
          <w:sz w:val="24"/>
          <w:szCs w:val="24"/>
        </w:rPr>
        <w:t>Coffee House</w:t>
      </w:r>
      <w:r w:rsidRPr="00701BF8">
        <w:rPr>
          <w:sz w:val="24"/>
          <w:szCs w:val="24"/>
        </w:rPr>
        <w:t>:</w:t>
      </w:r>
      <w:r w:rsidRPr="00701BF8">
        <w:rPr>
          <w:sz w:val="24"/>
          <w:szCs w:val="24"/>
        </w:rPr>
        <w:tab/>
        <w:t>7:00 p.m. on November 26, 2019</w:t>
      </w:r>
    </w:p>
    <w:p w:rsidR="00D01245" w:rsidRPr="00701BF8" w:rsidRDefault="00D01245" w:rsidP="00D01245">
      <w:pPr>
        <w:pStyle w:val="ListParagraph"/>
        <w:ind w:left="3600" w:right="-367"/>
        <w:rPr>
          <w:sz w:val="24"/>
          <w:szCs w:val="24"/>
        </w:rPr>
      </w:pPr>
      <w:r w:rsidRPr="00701BF8">
        <w:rPr>
          <w:sz w:val="24"/>
          <w:szCs w:val="24"/>
        </w:rPr>
        <w:t>Paulsboro Junior / Senior High School Band Room</w:t>
      </w:r>
      <w:r>
        <w:rPr>
          <w:sz w:val="24"/>
          <w:szCs w:val="24"/>
        </w:rPr>
        <w:t xml:space="preserve"> #</w:t>
      </w:r>
      <w:r w:rsidRPr="00701BF8">
        <w:rPr>
          <w:sz w:val="24"/>
          <w:szCs w:val="24"/>
        </w:rPr>
        <w:t xml:space="preserve"> 15</w:t>
      </w:r>
    </w:p>
    <w:p w:rsidR="00D01245" w:rsidRDefault="00D01245" w:rsidP="00B9606F">
      <w:pPr>
        <w:pStyle w:val="ListParagraph"/>
        <w:ind w:left="3600" w:right="-367" w:hanging="3600"/>
        <w:rPr>
          <w:b/>
          <w:i/>
          <w:sz w:val="24"/>
          <w:szCs w:val="24"/>
        </w:rPr>
      </w:pPr>
    </w:p>
    <w:p w:rsidR="00B9606F" w:rsidRPr="00486E37" w:rsidRDefault="00B9606F" w:rsidP="00B9606F">
      <w:pPr>
        <w:pStyle w:val="ListParagraph"/>
        <w:ind w:left="3600" w:right="-367" w:hanging="3600"/>
        <w:rPr>
          <w:sz w:val="24"/>
          <w:szCs w:val="24"/>
        </w:rPr>
      </w:pPr>
      <w:r w:rsidRPr="00486E37">
        <w:rPr>
          <w:b/>
          <w:i/>
          <w:sz w:val="24"/>
          <w:szCs w:val="24"/>
        </w:rPr>
        <w:t>Junior High Instrumental</w:t>
      </w:r>
      <w:r w:rsidRPr="00486E37">
        <w:rPr>
          <w:sz w:val="24"/>
          <w:szCs w:val="24"/>
        </w:rPr>
        <w:t xml:space="preserve"> </w:t>
      </w:r>
      <w:r w:rsidRPr="00486E37">
        <w:rPr>
          <w:sz w:val="24"/>
          <w:szCs w:val="24"/>
        </w:rPr>
        <w:tab/>
        <w:t xml:space="preserve">7:00 p.m. on Tuesday, December </w:t>
      </w:r>
      <w:r w:rsidR="00486E37" w:rsidRPr="00486E37">
        <w:rPr>
          <w:sz w:val="24"/>
          <w:szCs w:val="24"/>
        </w:rPr>
        <w:t>10</w:t>
      </w:r>
      <w:r w:rsidRPr="00486E37">
        <w:rPr>
          <w:sz w:val="24"/>
          <w:szCs w:val="24"/>
        </w:rPr>
        <w:t>, 201</w:t>
      </w:r>
      <w:r w:rsidR="00486E37" w:rsidRPr="00486E37">
        <w:rPr>
          <w:sz w:val="24"/>
          <w:szCs w:val="24"/>
        </w:rPr>
        <w:t>9</w:t>
      </w:r>
    </w:p>
    <w:p w:rsidR="00B9606F" w:rsidRPr="00486E37" w:rsidRDefault="00B9606F" w:rsidP="00B9606F">
      <w:pPr>
        <w:pStyle w:val="ListParagraph"/>
        <w:ind w:left="2160" w:right="-367" w:hanging="2160"/>
        <w:rPr>
          <w:sz w:val="24"/>
          <w:szCs w:val="24"/>
        </w:rPr>
      </w:pPr>
      <w:r w:rsidRPr="00486E37">
        <w:rPr>
          <w:b/>
          <w:i/>
          <w:sz w:val="24"/>
          <w:szCs w:val="24"/>
        </w:rPr>
        <w:t>&amp; Vocal Concert</w:t>
      </w:r>
      <w:r w:rsidRPr="00486E37">
        <w:rPr>
          <w:b/>
          <w:i/>
          <w:sz w:val="24"/>
          <w:szCs w:val="24"/>
        </w:rPr>
        <w:tab/>
      </w:r>
      <w:r w:rsidRPr="00486E37">
        <w:rPr>
          <w:b/>
          <w:i/>
          <w:sz w:val="24"/>
          <w:szCs w:val="24"/>
        </w:rPr>
        <w:tab/>
      </w:r>
      <w:r w:rsidRPr="00486E37">
        <w:rPr>
          <w:b/>
          <w:i/>
          <w:sz w:val="24"/>
          <w:szCs w:val="24"/>
        </w:rPr>
        <w:tab/>
      </w:r>
      <w:r w:rsidRPr="00486E37">
        <w:rPr>
          <w:sz w:val="24"/>
          <w:szCs w:val="24"/>
        </w:rPr>
        <w:t>Paulsboro Junior / Senior High School</w:t>
      </w:r>
    </w:p>
    <w:p w:rsidR="00B9606F" w:rsidRPr="009F10F4" w:rsidRDefault="00B9606F" w:rsidP="00B9606F">
      <w:pPr>
        <w:pStyle w:val="ListParagraph"/>
        <w:ind w:left="2160" w:right="-367" w:hanging="2160"/>
        <w:rPr>
          <w:sz w:val="24"/>
          <w:szCs w:val="24"/>
        </w:rPr>
      </w:pPr>
    </w:p>
    <w:p w:rsidR="00B9606F" w:rsidRPr="009F10F4" w:rsidRDefault="00B9606F" w:rsidP="00B9606F">
      <w:pPr>
        <w:pStyle w:val="ListParagraph"/>
        <w:ind w:left="2160" w:right="-367" w:hanging="2160"/>
        <w:rPr>
          <w:sz w:val="24"/>
          <w:szCs w:val="24"/>
        </w:rPr>
      </w:pPr>
      <w:r w:rsidRPr="009F10F4">
        <w:rPr>
          <w:b/>
          <w:i/>
          <w:sz w:val="24"/>
          <w:szCs w:val="24"/>
        </w:rPr>
        <w:t>Billingsport Winter Concert</w:t>
      </w:r>
      <w:r w:rsidRPr="009F10F4">
        <w:rPr>
          <w:b/>
          <w:i/>
          <w:sz w:val="24"/>
          <w:szCs w:val="24"/>
        </w:rPr>
        <w:tab/>
      </w:r>
      <w:r w:rsidRPr="009F10F4">
        <w:rPr>
          <w:b/>
          <w:i/>
          <w:sz w:val="24"/>
          <w:szCs w:val="24"/>
        </w:rPr>
        <w:tab/>
      </w:r>
      <w:r w:rsidRPr="009F10F4">
        <w:rPr>
          <w:sz w:val="24"/>
          <w:szCs w:val="24"/>
        </w:rPr>
        <w:t>9:30 a.m. on Thursday, December 1</w:t>
      </w:r>
      <w:r w:rsidR="00E239A0" w:rsidRPr="009F10F4">
        <w:rPr>
          <w:sz w:val="24"/>
          <w:szCs w:val="24"/>
        </w:rPr>
        <w:t>2</w:t>
      </w:r>
      <w:r w:rsidRPr="009F10F4">
        <w:rPr>
          <w:sz w:val="24"/>
          <w:szCs w:val="24"/>
        </w:rPr>
        <w:t>, 201</w:t>
      </w:r>
      <w:r w:rsidR="00E239A0" w:rsidRPr="009F10F4">
        <w:rPr>
          <w:sz w:val="24"/>
          <w:szCs w:val="24"/>
        </w:rPr>
        <w:t>9</w:t>
      </w:r>
    </w:p>
    <w:p w:rsidR="00B9606F" w:rsidRPr="009F10F4" w:rsidRDefault="00B9606F" w:rsidP="00B9606F">
      <w:pPr>
        <w:pStyle w:val="ListParagraph"/>
        <w:ind w:left="2880" w:right="-367" w:firstLine="720"/>
        <w:rPr>
          <w:sz w:val="24"/>
          <w:szCs w:val="24"/>
        </w:rPr>
      </w:pPr>
      <w:r w:rsidRPr="009F10F4">
        <w:rPr>
          <w:sz w:val="24"/>
          <w:szCs w:val="24"/>
        </w:rPr>
        <w:t>Billingsport Early Childhood Center</w:t>
      </w:r>
    </w:p>
    <w:p w:rsidR="00B9606F" w:rsidRPr="009F10F4" w:rsidRDefault="00B9606F" w:rsidP="00B9606F">
      <w:pPr>
        <w:pStyle w:val="ListParagraph"/>
        <w:ind w:left="2880" w:right="-367" w:firstLine="720"/>
        <w:rPr>
          <w:sz w:val="24"/>
          <w:szCs w:val="24"/>
        </w:rPr>
      </w:pPr>
    </w:p>
    <w:p w:rsidR="00E4314C" w:rsidRPr="009F10F4" w:rsidRDefault="00E4314C" w:rsidP="00E4314C">
      <w:pPr>
        <w:pStyle w:val="ListParagraph"/>
        <w:ind w:left="3600" w:right="-367" w:hanging="3600"/>
        <w:rPr>
          <w:sz w:val="24"/>
          <w:szCs w:val="24"/>
        </w:rPr>
      </w:pPr>
      <w:r w:rsidRPr="009F10F4">
        <w:rPr>
          <w:b/>
          <w:i/>
          <w:sz w:val="24"/>
          <w:szCs w:val="24"/>
        </w:rPr>
        <w:t>Senior High Instrumental</w:t>
      </w:r>
      <w:r w:rsidRPr="009F10F4">
        <w:rPr>
          <w:sz w:val="24"/>
          <w:szCs w:val="24"/>
        </w:rPr>
        <w:t xml:space="preserve"> </w:t>
      </w:r>
      <w:r w:rsidRPr="009F10F4">
        <w:rPr>
          <w:sz w:val="24"/>
          <w:szCs w:val="24"/>
        </w:rPr>
        <w:tab/>
        <w:t>7:00 p.m. on Tuesday, December 17, 2019</w:t>
      </w:r>
    </w:p>
    <w:p w:rsidR="00E4314C" w:rsidRPr="009F10F4" w:rsidRDefault="00E4314C" w:rsidP="00E4314C">
      <w:pPr>
        <w:pStyle w:val="ListParagraph"/>
        <w:ind w:left="2160" w:right="-367" w:hanging="2160"/>
        <w:rPr>
          <w:sz w:val="24"/>
          <w:szCs w:val="24"/>
        </w:rPr>
      </w:pPr>
      <w:r w:rsidRPr="009F10F4">
        <w:rPr>
          <w:b/>
          <w:i/>
          <w:sz w:val="24"/>
          <w:szCs w:val="24"/>
        </w:rPr>
        <w:t>&amp; Vocal Concert</w:t>
      </w:r>
      <w:r w:rsidRPr="009F10F4">
        <w:rPr>
          <w:b/>
          <w:i/>
          <w:sz w:val="24"/>
          <w:szCs w:val="24"/>
        </w:rPr>
        <w:tab/>
      </w:r>
      <w:r w:rsidRPr="009F10F4">
        <w:rPr>
          <w:b/>
          <w:i/>
          <w:sz w:val="24"/>
          <w:szCs w:val="24"/>
        </w:rPr>
        <w:tab/>
      </w:r>
      <w:r w:rsidRPr="009F10F4">
        <w:rPr>
          <w:b/>
          <w:i/>
          <w:sz w:val="24"/>
          <w:szCs w:val="24"/>
        </w:rPr>
        <w:tab/>
      </w:r>
      <w:r w:rsidRPr="009F10F4">
        <w:rPr>
          <w:sz w:val="24"/>
          <w:szCs w:val="24"/>
        </w:rPr>
        <w:t>Paulsboro Junior / Senior High School</w:t>
      </w:r>
    </w:p>
    <w:p w:rsidR="00E4314C" w:rsidRPr="009F10F4" w:rsidRDefault="00E4314C" w:rsidP="00B9606F">
      <w:pPr>
        <w:pStyle w:val="ListParagraph"/>
        <w:ind w:left="2880" w:right="-367" w:firstLine="720"/>
        <w:rPr>
          <w:sz w:val="24"/>
          <w:szCs w:val="24"/>
        </w:rPr>
      </w:pPr>
    </w:p>
    <w:p w:rsidR="00B9606F" w:rsidRPr="00EF0792" w:rsidRDefault="00B9606F" w:rsidP="00B9606F">
      <w:pPr>
        <w:pStyle w:val="ListParagraph"/>
        <w:ind w:left="2160" w:right="-367" w:hanging="2160"/>
        <w:rPr>
          <w:sz w:val="24"/>
          <w:szCs w:val="24"/>
        </w:rPr>
      </w:pPr>
      <w:r w:rsidRPr="00EF0792">
        <w:rPr>
          <w:b/>
          <w:i/>
          <w:sz w:val="24"/>
          <w:szCs w:val="24"/>
        </w:rPr>
        <w:t>Loudenslager Winter Concert</w:t>
      </w:r>
      <w:r w:rsidRPr="00EF0792">
        <w:rPr>
          <w:b/>
          <w:i/>
          <w:sz w:val="24"/>
          <w:szCs w:val="24"/>
        </w:rPr>
        <w:tab/>
      </w:r>
      <w:r w:rsidRPr="00EF0792">
        <w:rPr>
          <w:sz w:val="24"/>
          <w:szCs w:val="24"/>
        </w:rPr>
        <w:t xml:space="preserve">9:30 a.m. on Thursday, December </w:t>
      </w:r>
      <w:r w:rsidR="00EF0792" w:rsidRPr="00EF0792">
        <w:rPr>
          <w:sz w:val="24"/>
          <w:szCs w:val="24"/>
        </w:rPr>
        <w:t>19</w:t>
      </w:r>
      <w:r w:rsidRPr="00EF0792">
        <w:rPr>
          <w:sz w:val="24"/>
          <w:szCs w:val="24"/>
        </w:rPr>
        <w:t>, 201</w:t>
      </w:r>
      <w:r w:rsidR="00EF0792" w:rsidRPr="00EF0792">
        <w:rPr>
          <w:sz w:val="24"/>
          <w:szCs w:val="24"/>
        </w:rPr>
        <w:t>9</w:t>
      </w:r>
    </w:p>
    <w:p w:rsidR="00B9606F" w:rsidRPr="00EF0792" w:rsidRDefault="00B9606F" w:rsidP="00B9606F">
      <w:pPr>
        <w:pStyle w:val="ListParagraph"/>
        <w:ind w:left="2880" w:right="-367" w:firstLine="720"/>
        <w:rPr>
          <w:sz w:val="24"/>
          <w:szCs w:val="24"/>
        </w:rPr>
      </w:pPr>
      <w:r w:rsidRPr="00EF0792">
        <w:rPr>
          <w:sz w:val="24"/>
          <w:szCs w:val="24"/>
        </w:rPr>
        <w:t>Loudenslager Elementary School</w:t>
      </w:r>
    </w:p>
    <w:p w:rsidR="000A1F99" w:rsidRDefault="000A1F99" w:rsidP="000A1F99">
      <w:pPr>
        <w:ind w:right="-367"/>
        <w:rPr>
          <w:b/>
          <w:smallCaps/>
          <w:sz w:val="28"/>
          <w:szCs w:val="28"/>
        </w:rPr>
      </w:pPr>
    </w:p>
    <w:p w:rsidR="000A1F99" w:rsidRPr="00BC5819" w:rsidRDefault="000A1F99" w:rsidP="000A1F99">
      <w:pPr>
        <w:ind w:right="-367"/>
        <w:rPr>
          <w:b/>
          <w:smallCaps/>
          <w:sz w:val="28"/>
          <w:szCs w:val="28"/>
        </w:rPr>
      </w:pPr>
      <w:r w:rsidRPr="00115596">
        <w:rPr>
          <w:b/>
          <w:smallCaps/>
          <w:sz w:val="28"/>
          <w:szCs w:val="28"/>
        </w:rPr>
        <w:t>Presentation</w:t>
      </w:r>
      <w:r w:rsidR="00EB101B">
        <w:rPr>
          <w:b/>
          <w:smallCaps/>
          <w:sz w:val="28"/>
          <w:szCs w:val="28"/>
        </w:rPr>
        <w:t>s</w:t>
      </w:r>
    </w:p>
    <w:p w:rsidR="000A1F99" w:rsidRPr="00BC5819" w:rsidRDefault="000A1F99" w:rsidP="000A1F99">
      <w:pPr>
        <w:ind w:right="-367"/>
        <w:rPr>
          <w:sz w:val="24"/>
          <w:szCs w:val="24"/>
        </w:rPr>
      </w:pPr>
    </w:p>
    <w:p w:rsidR="000A1F99" w:rsidRPr="0034154F" w:rsidRDefault="000A1F99" w:rsidP="0061663E">
      <w:pPr>
        <w:pStyle w:val="ListParagraph"/>
        <w:numPr>
          <w:ilvl w:val="0"/>
          <w:numId w:val="3"/>
        </w:numPr>
        <w:spacing w:after="160" w:line="259" w:lineRule="auto"/>
        <w:contextualSpacing/>
        <w:rPr>
          <w:i/>
          <w:sz w:val="24"/>
          <w:szCs w:val="24"/>
        </w:rPr>
      </w:pPr>
      <w:r w:rsidRPr="003975A2">
        <w:rPr>
          <w:sz w:val="24"/>
          <w:szCs w:val="24"/>
        </w:rPr>
        <w:t xml:space="preserve">Student of the Month Awards for </w:t>
      </w:r>
      <w:r w:rsidR="00602D00" w:rsidRPr="0034154F">
        <w:rPr>
          <w:sz w:val="24"/>
          <w:szCs w:val="24"/>
        </w:rPr>
        <w:t xml:space="preserve">September and </w:t>
      </w:r>
      <w:r w:rsidR="0017300E" w:rsidRPr="0034154F">
        <w:rPr>
          <w:sz w:val="24"/>
          <w:szCs w:val="24"/>
        </w:rPr>
        <w:t xml:space="preserve">October </w:t>
      </w:r>
      <w:r w:rsidRPr="0034154F">
        <w:rPr>
          <w:sz w:val="24"/>
          <w:szCs w:val="24"/>
        </w:rPr>
        <w:t>2019</w:t>
      </w:r>
      <w:r w:rsidR="00985A43">
        <w:rPr>
          <w:i/>
          <w:sz w:val="24"/>
          <w:szCs w:val="24"/>
        </w:rPr>
        <w:t xml:space="preserve"> </w:t>
      </w:r>
      <w:r w:rsidR="00985A43">
        <w:rPr>
          <w:sz w:val="24"/>
          <w:szCs w:val="24"/>
        </w:rPr>
        <w:t>were presented by their respective Principals.</w:t>
      </w:r>
    </w:p>
    <w:p w:rsidR="000A1F99" w:rsidRDefault="000A1F99" w:rsidP="000A1F99">
      <w:pPr>
        <w:ind w:left="720"/>
        <w:rPr>
          <w:sz w:val="22"/>
          <w:szCs w:val="22"/>
          <w:highlight w:val="lightGray"/>
        </w:rPr>
      </w:pPr>
    </w:p>
    <w:tbl>
      <w:tblPr>
        <w:tblStyle w:val="TableGrid6"/>
        <w:tblW w:w="0" w:type="auto"/>
        <w:jc w:val="center"/>
        <w:tblLook w:val="04A0" w:firstRow="1" w:lastRow="0" w:firstColumn="1" w:lastColumn="0" w:noHBand="0" w:noVBand="1"/>
      </w:tblPr>
      <w:tblGrid>
        <w:gridCol w:w="3948"/>
        <w:gridCol w:w="3612"/>
      </w:tblGrid>
      <w:tr w:rsidR="001D0D72" w:rsidRPr="004B7329" w:rsidTr="00E11C4B">
        <w:trPr>
          <w:trHeight w:val="404"/>
          <w:jc w:val="center"/>
        </w:trPr>
        <w:tc>
          <w:tcPr>
            <w:tcW w:w="3948" w:type="dxa"/>
            <w:shd w:val="clear" w:color="auto" w:fill="auto"/>
            <w:noWrap/>
            <w:vAlign w:val="center"/>
          </w:tcPr>
          <w:p w:rsidR="001D0D72" w:rsidRPr="00815AE0" w:rsidRDefault="001D0D72" w:rsidP="00CB4600">
            <w:pPr>
              <w:contextualSpacing/>
              <w:jc w:val="center"/>
              <w:rPr>
                <w:rFonts w:eastAsia="Calibri"/>
                <w:b/>
                <w:sz w:val="24"/>
                <w:szCs w:val="24"/>
              </w:rPr>
            </w:pPr>
            <w:r w:rsidRPr="00815AE0">
              <w:rPr>
                <w:b/>
              </w:rPr>
              <w:t>Billingsport Early Childhood Center</w:t>
            </w:r>
          </w:p>
        </w:tc>
        <w:tc>
          <w:tcPr>
            <w:tcW w:w="3612" w:type="dxa"/>
            <w:vAlign w:val="center"/>
          </w:tcPr>
          <w:p w:rsidR="001D0D72" w:rsidRPr="003D1F57" w:rsidRDefault="001D0D72" w:rsidP="00CB4600">
            <w:pPr>
              <w:contextualSpacing/>
              <w:jc w:val="center"/>
              <w:rPr>
                <w:rFonts w:eastAsia="Calibri"/>
                <w:b/>
                <w:sz w:val="24"/>
                <w:szCs w:val="24"/>
              </w:rPr>
            </w:pPr>
            <w:r w:rsidRPr="003D1F57">
              <w:rPr>
                <w:b/>
              </w:rPr>
              <w:t>Loudenslager Elementary School</w:t>
            </w:r>
          </w:p>
        </w:tc>
      </w:tr>
      <w:tr w:rsidR="001D0D72" w:rsidRPr="005B3442" w:rsidTr="00E11C4B">
        <w:trPr>
          <w:trHeight w:val="476"/>
          <w:jc w:val="center"/>
        </w:trPr>
        <w:tc>
          <w:tcPr>
            <w:tcW w:w="3948" w:type="dxa"/>
            <w:noWrap/>
          </w:tcPr>
          <w:p w:rsidR="001D0D72" w:rsidRPr="005F2C89" w:rsidRDefault="001D0D72" w:rsidP="00CB4600">
            <w:pPr>
              <w:rPr>
                <w:sz w:val="24"/>
                <w:szCs w:val="24"/>
              </w:rPr>
            </w:pPr>
            <w:r w:rsidRPr="005F2C89">
              <w:rPr>
                <w:rFonts w:eastAsiaTheme="minorHAnsi"/>
                <w:b/>
                <w:u w:val="single"/>
              </w:rPr>
              <w:t>September Students of the Month</w:t>
            </w:r>
            <w:r w:rsidRPr="005F2C89">
              <w:rPr>
                <w:sz w:val="24"/>
                <w:szCs w:val="24"/>
              </w:rPr>
              <w:t xml:space="preserve"> </w:t>
            </w:r>
          </w:p>
          <w:p w:rsidR="00AF76CA" w:rsidRPr="005F2C89" w:rsidRDefault="00AF76CA" w:rsidP="00280755">
            <w:pPr>
              <w:contextualSpacing/>
              <w:rPr>
                <w:sz w:val="24"/>
                <w:szCs w:val="24"/>
              </w:rPr>
            </w:pPr>
            <w:r w:rsidRPr="005F2C89">
              <w:rPr>
                <w:sz w:val="24"/>
                <w:szCs w:val="24"/>
              </w:rPr>
              <w:t>Samiyah Davis</w:t>
            </w:r>
            <w:r w:rsidR="005B545C" w:rsidRPr="005F2C89">
              <w:rPr>
                <w:sz w:val="24"/>
                <w:szCs w:val="24"/>
              </w:rPr>
              <w:t xml:space="preserve"> - Preschool</w:t>
            </w:r>
          </w:p>
          <w:p w:rsidR="00AF76CA" w:rsidRPr="005F2C89" w:rsidRDefault="00AF76CA" w:rsidP="00280755">
            <w:pPr>
              <w:contextualSpacing/>
              <w:rPr>
                <w:sz w:val="24"/>
                <w:szCs w:val="24"/>
              </w:rPr>
            </w:pPr>
            <w:r w:rsidRPr="005F2C89">
              <w:rPr>
                <w:sz w:val="24"/>
                <w:szCs w:val="24"/>
              </w:rPr>
              <w:t>Tanner Faust</w:t>
            </w:r>
            <w:r w:rsidR="00BF79FF" w:rsidRPr="005F2C89">
              <w:rPr>
                <w:sz w:val="24"/>
                <w:szCs w:val="24"/>
              </w:rPr>
              <w:t xml:space="preserve"> - Preschool</w:t>
            </w:r>
          </w:p>
          <w:p w:rsidR="00626911" w:rsidRPr="005F2C89" w:rsidRDefault="00626911" w:rsidP="00280755">
            <w:pPr>
              <w:contextualSpacing/>
              <w:rPr>
                <w:sz w:val="24"/>
                <w:szCs w:val="24"/>
              </w:rPr>
            </w:pPr>
            <w:r w:rsidRPr="005F2C89">
              <w:rPr>
                <w:sz w:val="24"/>
                <w:szCs w:val="24"/>
              </w:rPr>
              <w:t>Journee Smith - Preschool</w:t>
            </w:r>
          </w:p>
          <w:p w:rsidR="00AF76CA" w:rsidRPr="005F2C89" w:rsidRDefault="00AF76CA" w:rsidP="00280755">
            <w:pPr>
              <w:contextualSpacing/>
              <w:rPr>
                <w:sz w:val="24"/>
                <w:szCs w:val="24"/>
              </w:rPr>
            </w:pPr>
            <w:r w:rsidRPr="005F2C89">
              <w:rPr>
                <w:sz w:val="24"/>
                <w:szCs w:val="24"/>
              </w:rPr>
              <w:t>Lailah Bey</w:t>
            </w:r>
            <w:r w:rsidR="00E11C4B" w:rsidRPr="005F2C89">
              <w:rPr>
                <w:sz w:val="24"/>
                <w:szCs w:val="24"/>
              </w:rPr>
              <w:t xml:space="preserve"> - Kindergarten</w:t>
            </w:r>
          </w:p>
          <w:p w:rsidR="00AF76CA" w:rsidRPr="005F2C89" w:rsidRDefault="00AF76CA" w:rsidP="00280755">
            <w:pPr>
              <w:contextualSpacing/>
              <w:rPr>
                <w:sz w:val="24"/>
                <w:szCs w:val="24"/>
              </w:rPr>
            </w:pPr>
            <w:r w:rsidRPr="005F2C89">
              <w:rPr>
                <w:sz w:val="24"/>
                <w:szCs w:val="24"/>
              </w:rPr>
              <w:t>Scarlett Golembiewski</w:t>
            </w:r>
            <w:r w:rsidR="00E11C4B" w:rsidRPr="005F2C89">
              <w:rPr>
                <w:sz w:val="24"/>
                <w:szCs w:val="24"/>
              </w:rPr>
              <w:t xml:space="preserve"> -</w:t>
            </w:r>
            <w:r w:rsidR="00E11C4B" w:rsidRPr="005F2C89">
              <w:t xml:space="preserve"> </w:t>
            </w:r>
            <w:r w:rsidR="00E11C4B" w:rsidRPr="005F2C89">
              <w:rPr>
                <w:sz w:val="24"/>
                <w:szCs w:val="24"/>
              </w:rPr>
              <w:t>Kindergarten</w:t>
            </w:r>
          </w:p>
          <w:p w:rsidR="00AE7EB3" w:rsidRPr="005F2C89" w:rsidRDefault="00EF1B28" w:rsidP="003C3F4B">
            <w:pPr>
              <w:contextualSpacing/>
              <w:rPr>
                <w:sz w:val="24"/>
                <w:szCs w:val="24"/>
              </w:rPr>
            </w:pPr>
            <w:r w:rsidRPr="005F2C89">
              <w:rPr>
                <w:sz w:val="24"/>
                <w:szCs w:val="24"/>
              </w:rPr>
              <w:t>Samuel Cruz</w:t>
            </w:r>
            <w:r w:rsidR="00E11C4B" w:rsidRPr="005F2C89">
              <w:rPr>
                <w:sz w:val="24"/>
                <w:szCs w:val="24"/>
              </w:rPr>
              <w:t xml:space="preserve"> – 1</w:t>
            </w:r>
            <w:r w:rsidR="00E11C4B" w:rsidRPr="005F2C89">
              <w:rPr>
                <w:sz w:val="24"/>
                <w:szCs w:val="24"/>
                <w:vertAlign w:val="superscript"/>
              </w:rPr>
              <w:t>st</w:t>
            </w:r>
            <w:r w:rsidR="00E11C4B" w:rsidRPr="005F2C89">
              <w:rPr>
                <w:sz w:val="24"/>
                <w:szCs w:val="24"/>
              </w:rPr>
              <w:t xml:space="preserve"> Grade</w:t>
            </w:r>
          </w:p>
          <w:p w:rsidR="00626911" w:rsidRPr="005F2C89" w:rsidRDefault="00626911" w:rsidP="00626911">
            <w:pPr>
              <w:contextualSpacing/>
              <w:rPr>
                <w:sz w:val="24"/>
                <w:szCs w:val="24"/>
              </w:rPr>
            </w:pPr>
            <w:r w:rsidRPr="005F2C89">
              <w:rPr>
                <w:sz w:val="24"/>
                <w:szCs w:val="24"/>
              </w:rPr>
              <w:t>Lydia-Rae Phillips</w:t>
            </w:r>
            <w:r w:rsidR="005E1123" w:rsidRPr="005F2C89">
              <w:rPr>
                <w:sz w:val="24"/>
                <w:szCs w:val="24"/>
              </w:rPr>
              <w:t xml:space="preserve"> – 1</w:t>
            </w:r>
            <w:r w:rsidR="005E1123" w:rsidRPr="005F2C89">
              <w:rPr>
                <w:sz w:val="24"/>
                <w:szCs w:val="24"/>
                <w:vertAlign w:val="superscript"/>
              </w:rPr>
              <w:t>st</w:t>
            </w:r>
            <w:r w:rsidR="005E1123" w:rsidRPr="005F2C89">
              <w:rPr>
                <w:sz w:val="24"/>
                <w:szCs w:val="24"/>
              </w:rPr>
              <w:t xml:space="preserve"> Grade</w:t>
            </w:r>
          </w:p>
          <w:p w:rsidR="00626911" w:rsidRPr="005F2C89" w:rsidRDefault="00626911" w:rsidP="00626911">
            <w:pPr>
              <w:contextualSpacing/>
              <w:rPr>
                <w:sz w:val="24"/>
                <w:szCs w:val="24"/>
              </w:rPr>
            </w:pPr>
            <w:r w:rsidRPr="005F2C89">
              <w:rPr>
                <w:sz w:val="24"/>
                <w:szCs w:val="24"/>
              </w:rPr>
              <w:t>Ocean Williams</w:t>
            </w:r>
            <w:r w:rsidR="005E1123" w:rsidRPr="005F2C89">
              <w:rPr>
                <w:sz w:val="24"/>
                <w:szCs w:val="24"/>
              </w:rPr>
              <w:t xml:space="preserve"> – 1</w:t>
            </w:r>
            <w:r w:rsidR="005E1123" w:rsidRPr="005F2C89">
              <w:rPr>
                <w:sz w:val="24"/>
                <w:szCs w:val="24"/>
                <w:vertAlign w:val="superscript"/>
              </w:rPr>
              <w:t>st</w:t>
            </w:r>
            <w:r w:rsidR="005E1123" w:rsidRPr="005F2C89">
              <w:rPr>
                <w:sz w:val="24"/>
                <w:szCs w:val="24"/>
              </w:rPr>
              <w:t xml:space="preserve"> Grade</w:t>
            </w:r>
          </w:p>
          <w:p w:rsidR="003C3F4B" w:rsidRPr="005F2C89" w:rsidRDefault="003C3F4B" w:rsidP="003C3F4B">
            <w:pPr>
              <w:contextualSpacing/>
              <w:rPr>
                <w:sz w:val="24"/>
                <w:szCs w:val="24"/>
              </w:rPr>
            </w:pPr>
            <w:r w:rsidRPr="005F2C89">
              <w:rPr>
                <w:sz w:val="24"/>
                <w:szCs w:val="24"/>
              </w:rPr>
              <w:lastRenderedPageBreak/>
              <w:t>Isabel Austin – 2</w:t>
            </w:r>
            <w:r w:rsidRPr="005F2C89">
              <w:rPr>
                <w:sz w:val="24"/>
                <w:szCs w:val="24"/>
                <w:vertAlign w:val="superscript"/>
              </w:rPr>
              <w:t>nd</w:t>
            </w:r>
            <w:r w:rsidRPr="005F2C89">
              <w:rPr>
                <w:sz w:val="24"/>
                <w:szCs w:val="24"/>
              </w:rPr>
              <w:t xml:space="preserve"> Grade</w:t>
            </w:r>
          </w:p>
          <w:p w:rsidR="003C3F4B" w:rsidRPr="005F2C89" w:rsidRDefault="003C3F4B" w:rsidP="003C3F4B">
            <w:pPr>
              <w:contextualSpacing/>
              <w:rPr>
                <w:sz w:val="24"/>
                <w:szCs w:val="24"/>
              </w:rPr>
            </w:pPr>
            <w:r w:rsidRPr="005F2C89">
              <w:rPr>
                <w:sz w:val="24"/>
                <w:szCs w:val="24"/>
              </w:rPr>
              <w:t>Marlo Dilligard - 2</w:t>
            </w:r>
            <w:r w:rsidRPr="005F2C89">
              <w:rPr>
                <w:sz w:val="24"/>
                <w:szCs w:val="24"/>
                <w:vertAlign w:val="superscript"/>
              </w:rPr>
              <w:t>nd</w:t>
            </w:r>
            <w:r w:rsidRPr="005F2C89">
              <w:rPr>
                <w:sz w:val="24"/>
                <w:szCs w:val="24"/>
              </w:rPr>
              <w:t xml:space="preserve"> Grade</w:t>
            </w:r>
          </w:p>
          <w:p w:rsidR="00AE7EB3" w:rsidRPr="005F2C89" w:rsidRDefault="00AE7EB3" w:rsidP="00280755">
            <w:pPr>
              <w:contextualSpacing/>
              <w:rPr>
                <w:i/>
                <w:sz w:val="24"/>
                <w:szCs w:val="24"/>
                <w:u w:val="single"/>
              </w:rPr>
            </w:pPr>
          </w:p>
          <w:p w:rsidR="001D0D72" w:rsidRPr="005F2C89" w:rsidRDefault="001D0D72" w:rsidP="00CB4600">
            <w:pPr>
              <w:rPr>
                <w:rFonts w:eastAsiaTheme="minorHAnsi"/>
                <w:b/>
                <w:u w:val="single"/>
              </w:rPr>
            </w:pPr>
            <w:r w:rsidRPr="005F2C89">
              <w:rPr>
                <w:rFonts w:eastAsiaTheme="minorHAnsi"/>
                <w:b/>
                <w:u w:val="single"/>
              </w:rPr>
              <w:t>October Students of the Month</w:t>
            </w:r>
          </w:p>
          <w:p w:rsidR="00BF79FF" w:rsidRPr="005F2C89" w:rsidRDefault="00BF79FF" w:rsidP="00CB4600">
            <w:pPr>
              <w:rPr>
                <w:sz w:val="24"/>
                <w:szCs w:val="24"/>
              </w:rPr>
            </w:pPr>
            <w:r w:rsidRPr="005F2C89">
              <w:rPr>
                <w:sz w:val="24"/>
                <w:szCs w:val="24"/>
              </w:rPr>
              <w:t>Emily Seaton - Preschool</w:t>
            </w:r>
          </w:p>
          <w:p w:rsidR="005E1123" w:rsidRPr="005F2C89" w:rsidRDefault="005E1123" w:rsidP="005E1123">
            <w:pPr>
              <w:rPr>
                <w:sz w:val="24"/>
                <w:szCs w:val="24"/>
              </w:rPr>
            </w:pPr>
            <w:r w:rsidRPr="005F2C89">
              <w:rPr>
                <w:sz w:val="24"/>
                <w:szCs w:val="24"/>
              </w:rPr>
              <w:t>Nova Brice - Preschool</w:t>
            </w:r>
          </w:p>
          <w:p w:rsidR="005E1123" w:rsidRPr="005F2C89" w:rsidRDefault="005E1123" w:rsidP="005E1123">
            <w:pPr>
              <w:rPr>
                <w:sz w:val="24"/>
                <w:szCs w:val="24"/>
              </w:rPr>
            </w:pPr>
            <w:r w:rsidRPr="005F2C89">
              <w:rPr>
                <w:sz w:val="24"/>
                <w:szCs w:val="24"/>
              </w:rPr>
              <w:t>Xi’Ann Conquest-Ford - Preschool</w:t>
            </w:r>
          </w:p>
          <w:p w:rsidR="0063266B" w:rsidRPr="005F2C89" w:rsidRDefault="0063266B" w:rsidP="00587E1E">
            <w:pPr>
              <w:contextualSpacing/>
              <w:rPr>
                <w:sz w:val="24"/>
                <w:szCs w:val="24"/>
              </w:rPr>
            </w:pPr>
            <w:r w:rsidRPr="005F2C89">
              <w:rPr>
                <w:sz w:val="24"/>
                <w:szCs w:val="24"/>
              </w:rPr>
              <w:t>DaNiya Burgess</w:t>
            </w:r>
            <w:r w:rsidR="005B4F40" w:rsidRPr="005F2C89">
              <w:rPr>
                <w:sz w:val="24"/>
                <w:szCs w:val="24"/>
              </w:rPr>
              <w:t xml:space="preserve"> </w:t>
            </w:r>
            <w:r w:rsidR="00587E1E" w:rsidRPr="005F2C89">
              <w:rPr>
                <w:sz w:val="24"/>
                <w:szCs w:val="24"/>
              </w:rPr>
              <w:t>–</w:t>
            </w:r>
            <w:r w:rsidR="005B4F40" w:rsidRPr="005F2C89">
              <w:rPr>
                <w:sz w:val="24"/>
                <w:szCs w:val="24"/>
              </w:rPr>
              <w:t xml:space="preserve"> Kindergarten</w:t>
            </w:r>
          </w:p>
          <w:p w:rsidR="00587E1E" w:rsidRPr="005F2C89" w:rsidRDefault="00587E1E" w:rsidP="00BC26C0">
            <w:pPr>
              <w:contextualSpacing/>
              <w:rPr>
                <w:sz w:val="24"/>
                <w:szCs w:val="24"/>
              </w:rPr>
            </w:pPr>
            <w:r w:rsidRPr="005F2C89">
              <w:rPr>
                <w:sz w:val="24"/>
                <w:szCs w:val="24"/>
              </w:rPr>
              <w:t>Ariana Jefferson – Kindergarten</w:t>
            </w:r>
          </w:p>
          <w:p w:rsidR="00BC26C0" w:rsidRPr="005F2C89" w:rsidRDefault="00BC26C0" w:rsidP="00BC26C0">
            <w:pPr>
              <w:contextualSpacing/>
              <w:rPr>
                <w:sz w:val="24"/>
                <w:szCs w:val="24"/>
              </w:rPr>
            </w:pPr>
            <w:r w:rsidRPr="005F2C89">
              <w:rPr>
                <w:sz w:val="24"/>
                <w:szCs w:val="24"/>
              </w:rPr>
              <w:t>Logan Pistorio - 1</w:t>
            </w:r>
            <w:r w:rsidRPr="005F2C89">
              <w:rPr>
                <w:sz w:val="24"/>
                <w:szCs w:val="24"/>
                <w:vertAlign w:val="superscript"/>
              </w:rPr>
              <w:t>st</w:t>
            </w:r>
            <w:r w:rsidRPr="005F2C89">
              <w:rPr>
                <w:sz w:val="24"/>
                <w:szCs w:val="24"/>
              </w:rPr>
              <w:t xml:space="preserve"> Grade</w:t>
            </w:r>
          </w:p>
          <w:p w:rsidR="00BC26C0" w:rsidRPr="005F2C89" w:rsidRDefault="00BC26C0" w:rsidP="00BC26C0">
            <w:pPr>
              <w:contextualSpacing/>
              <w:rPr>
                <w:sz w:val="24"/>
                <w:szCs w:val="24"/>
              </w:rPr>
            </w:pPr>
            <w:r w:rsidRPr="005F2C89">
              <w:rPr>
                <w:sz w:val="24"/>
                <w:szCs w:val="24"/>
              </w:rPr>
              <w:t>Kassidy Holmes - 1</w:t>
            </w:r>
            <w:r w:rsidRPr="005F2C89">
              <w:rPr>
                <w:sz w:val="24"/>
                <w:szCs w:val="24"/>
                <w:vertAlign w:val="superscript"/>
              </w:rPr>
              <w:t>st</w:t>
            </w:r>
            <w:r w:rsidRPr="005F2C89">
              <w:rPr>
                <w:sz w:val="24"/>
                <w:szCs w:val="24"/>
              </w:rPr>
              <w:t xml:space="preserve"> Grade</w:t>
            </w:r>
          </w:p>
          <w:p w:rsidR="005F2C89" w:rsidRPr="005F2C89" w:rsidRDefault="005F2C89" w:rsidP="00BC26C0">
            <w:pPr>
              <w:contextualSpacing/>
              <w:rPr>
                <w:sz w:val="24"/>
                <w:szCs w:val="24"/>
              </w:rPr>
            </w:pPr>
            <w:r w:rsidRPr="005F2C89">
              <w:rPr>
                <w:sz w:val="24"/>
                <w:szCs w:val="24"/>
              </w:rPr>
              <w:t>DarianVeney</w:t>
            </w:r>
            <w:r>
              <w:rPr>
                <w:sz w:val="24"/>
                <w:szCs w:val="24"/>
              </w:rPr>
              <w:t xml:space="preserve"> -</w:t>
            </w:r>
            <w:r w:rsidRPr="005F2C89">
              <w:rPr>
                <w:sz w:val="24"/>
                <w:szCs w:val="24"/>
              </w:rPr>
              <w:t xml:space="preserve"> 2</w:t>
            </w:r>
            <w:r w:rsidRPr="005F2C89">
              <w:rPr>
                <w:sz w:val="24"/>
                <w:szCs w:val="24"/>
                <w:vertAlign w:val="superscript"/>
              </w:rPr>
              <w:t>nd</w:t>
            </w:r>
            <w:r w:rsidRPr="005F2C89">
              <w:rPr>
                <w:sz w:val="24"/>
                <w:szCs w:val="24"/>
              </w:rPr>
              <w:t xml:space="preserve"> Grade</w:t>
            </w:r>
          </w:p>
          <w:p w:rsidR="005F2C89" w:rsidRPr="005F2C89" w:rsidRDefault="005F2C89" w:rsidP="00BC26C0">
            <w:pPr>
              <w:contextualSpacing/>
              <w:rPr>
                <w:sz w:val="24"/>
                <w:szCs w:val="24"/>
              </w:rPr>
            </w:pPr>
            <w:r w:rsidRPr="005F2C89">
              <w:rPr>
                <w:sz w:val="24"/>
                <w:szCs w:val="24"/>
              </w:rPr>
              <w:t>Jadon Allen</w:t>
            </w:r>
            <w:r>
              <w:rPr>
                <w:sz w:val="24"/>
                <w:szCs w:val="24"/>
              </w:rPr>
              <w:t xml:space="preserve"> -</w:t>
            </w:r>
            <w:r w:rsidRPr="005F2C89">
              <w:rPr>
                <w:sz w:val="24"/>
                <w:szCs w:val="24"/>
              </w:rPr>
              <w:t xml:space="preserve"> 2</w:t>
            </w:r>
            <w:r w:rsidRPr="005F2C89">
              <w:rPr>
                <w:sz w:val="24"/>
                <w:szCs w:val="24"/>
                <w:vertAlign w:val="superscript"/>
              </w:rPr>
              <w:t>nd</w:t>
            </w:r>
            <w:r w:rsidRPr="005F2C89">
              <w:rPr>
                <w:sz w:val="24"/>
                <w:szCs w:val="24"/>
              </w:rPr>
              <w:t xml:space="preserve"> Grade</w:t>
            </w:r>
          </w:p>
          <w:p w:rsidR="001D0D72" w:rsidRPr="005F2C89" w:rsidRDefault="005F2C89" w:rsidP="005F2C89">
            <w:pPr>
              <w:contextualSpacing/>
              <w:rPr>
                <w:b/>
                <w:i/>
              </w:rPr>
            </w:pPr>
            <w:r w:rsidRPr="005F2C89">
              <w:rPr>
                <w:sz w:val="24"/>
                <w:szCs w:val="24"/>
              </w:rPr>
              <w:t>Payton Green</w:t>
            </w:r>
            <w:r>
              <w:rPr>
                <w:sz w:val="24"/>
                <w:szCs w:val="24"/>
              </w:rPr>
              <w:t xml:space="preserve"> -</w:t>
            </w:r>
            <w:r w:rsidRPr="005F2C89">
              <w:rPr>
                <w:sz w:val="24"/>
                <w:szCs w:val="24"/>
              </w:rPr>
              <w:t xml:space="preserve"> 2</w:t>
            </w:r>
            <w:r w:rsidRPr="005F2C89">
              <w:rPr>
                <w:sz w:val="24"/>
                <w:szCs w:val="24"/>
                <w:vertAlign w:val="superscript"/>
              </w:rPr>
              <w:t>nd</w:t>
            </w:r>
            <w:r w:rsidRPr="005F2C89">
              <w:rPr>
                <w:sz w:val="24"/>
                <w:szCs w:val="24"/>
              </w:rPr>
              <w:t xml:space="preserve"> Grade</w:t>
            </w:r>
          </w:p>
        </w:tc>
        <w:tc>
          <w:tcPr>
            <w:tcW w:w="3612" w:type="dxa"/>
          </w:tcPr>
          <w:p w:rsidR="001D0D72" w:rsidRPr="005F2C89" w:rsidRDefault="001D0D72" w:rsidP="00CB4600">
            <w:pPr>
              <w:rPr>
                <w:sz w:val="24"/>
                <w:szCs w:val="24"/>
              </w:rPr>
            </w:pPr>
            <w:r w:rsidRPr="005F2C89">
              <w:rPr>
                <w:rFonts w:eastAsiaTheme="minorHAnsi"/>
                <w:b/>
                <w:u w:val="single"/>
              </w:rPr>
              <w:lastRenderedPageBreak/>
              <w:t>September Students of the Month</w:t>
            </w:r>
            <w:r w:rsidRPr="005F2C89">
              <w:rPr>
                <w:sz w:val="24"/>
                <w:szCs w:val="24"/>
              </w:rPr>
              <w:t xml:space="preserve"> </w:t>
            </w:r>
          </w:p>
          <w:p w:rsidR="001D0D72" w:rsidRPr="005F2C89" w:rsidRDefault="007B3582" w:rsidP="00CB4600">
            <w:pPr>
              <w:rPr>
                <w:sz w:val="24"/>
                <w:szCs w:val="24"/>
              </w:rPr>
            </w:pPr>
            <w:r w:rsidRPr="005F2C89">
              <w:rPr>
                <w:sz w:val="24"/>
                <w:szCs w:val="24"/>
              </w:rPr>
              <w:t xml:space="preserve">Amina Sierra </w:t>
            </w:r>
            <w:r w:rsidR="001D0D72" w:rsidRPr="005F2C89">
              <w:rPr>
                <w:sz w:val="24"/>
                <w:szCs w:val="24"/>
              </w:rPr>
              <w:t>– 3</w:t>
            </w:r>
            <w:r w:rsidR="001D0D72" w:rsidRPr="005F2C89">
              <w:rPr>
                <w:sz w:val="24"/>
                <w:szCs w:val="24"/>
                <w:vertAlign w:val="superscript"/>
              </w:rPr>
              <w:t>rd</w:t>
            </w:r>
            <w:r w:rsidR="001D0D72" w:rsidRPr="005F2C89">
              <w:rPr>
                <w:sz w:val="24"/>
                <w:szCs w:val="24"/>
              </w:rPr>
              <w:t xml:space="preserve"> Grade</w:t>
            </w:r>
          </w:p>
          <w:p w:rsidR="001D0D72" w:rsidRPr="005F2C89" w:rsidRDefault="007B3582" w:rsidP="00CB4600">
            <w:pPr>
              <w:rPr>
                <w:sz w:val="24"/>
                <w:szCs w:val="24"/>
              </w:rPr>
            </w:pPr>
            <w:r w:rsidRPr="005F2C89">
              <w:rPr>
                <w:sz w:val="24"/>
                <w:szCs w:val="24"/>
              </w:rPr>
              <w:t xml:space="preserve">Reem Akkad </w:t>
            </w:r>
            <w:r w:rsidR="001D0D72" w:rsidRPr="005F2C89">
              <w:rPr>
                <w:sz w:val="24"/>
                <w:szCs w:val="24"/>
              </w:rPr>
              <w:t>- 4</w:t>
            </w:r>
            <w:r w:rsidR="001D0D72" w:rsidRPr="005F2C89">
              <w:rPr>
                <w:sz w:val="24"/>
                <w:szCs w:val="24"/>
                <w:vertAlign w:val="superscript"/>
              </w:rPr>
              <w:t>th</w:t>
            </w:r>
            <w:r w:rsidR="001D0D72" w:rsidRPr="005F2C89">
              <w:rPr>
                <w:sz w:val="24"/>
                <w:szCs w:val="24"/>
              </w:rPr>
              <w:t xml:space="preserve"> Grade</w:t>
            </w:r>
          </w:p>
          <w:p w:rsidR="001D0D72" w:rsidRPr="005F2C89" w:rsidRDefault="007B3582" w:rsidP="00CB4600">
            <w:pPr>
              <w:rPr>
                <w:sz w:val="24"/>
                <w:szCs w:val="24"/>
              </w:rPr>
            </w:pPr>
            <w:r w:rsidRPr="005F2C89">
              <w:rPr>
                <w:sz w:val="24"/>
                <w:szCs w:val="24"/>
              </w:rPr>
              <w:t xml:space="preserve">Ayla Burgos </w:t>
            </w:r>
            <w:r w:rsidR="001D0D72" w:rsidRPr="005F2C89">
              <w:rPr>
                <w:sz w:val="24"/>
                <w:szCs w:val="24"/>
              </w:rPr>
              <w:t>– 5</w:t>
            </w:r>
            <w:r w:rsidR="001D0D72" w:rsidRPr="005F2C89">
              <w:rPr>
                <w:sz w:val="24"/>
                <w:szCs w:val="24"/>
                <w:vertAlign w:val="superscript"/>
              </w:rPr>
              <w:t>th</w:t>
            </w:r>
            <w:r w:rsidR="001D0D72" w:rsidRPr="005F2C89">
              <w:rPr>
                <w:sz w:val="24"/>
                <w:szCs w:val="24"/>
              </w:rPr>
              <w:t xml:space="preserve"> Grade</w:t>
            </w:r>
          </w:p>
          <w:p w:rsidR="001D0D72" w:rsidRPr="005F2C89" w:rsidRDefault="007B3582" w:rsidP="00CB4600">
            <w:pPr>
              <w:rPr>
                <w:sz w:val="24"/>
                <w:szCs w:val="24"/>
              </w:rPr>
            </w:pPr>
            <w:r w:rsidRPr="005F2C89">
              <w:rPr>
                <w:sz w:val="24"/>
                <w:szCs w:val="24"/>
              </w:rPr>
              <w:t xml:space="preserve">Markeya Damon </w:t>
            </w:r>
            <w:r w:rsidR="001D0D72" w:rsidRPr="005F2C89">
              <w:rPr>
                <w:sz w:val="24"/>
                <w:szCs w:val="24"/>
              </w:rPr>
              <w:t>– 6</w:t>
            </w:r>
            <w:r w:rsidR="001D0D72" w:rsidRPr="005F2C89">
              <w:rPr>
                <w:sz w:val="24"/>
                <w:szCs w:val="24"/>
                <w:vertAlign w:val="superscript"/>
              </w:rPr>
              <w:t>th</w:t>
            </w:r>
            <w:r w:rsidR="001D0D72" w:rsidRPr="005F2C89">
              <w:rPr>
                <w:sz w:val="24"/>
                <w:szCs w:val="24"/>
              </w:rPr>
              <w:t xml:space="preserve"> Grade</w:t>
            </w:r>
          </w:p>
          <w:p w:rsidR="001D0D72" w:rsidRPr="005F2C89" w:rsidRDefault="001D0D72"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7975C8" w:rsidRDefault="007975C8" w:rsidP="00CB4600">
            <w:pPr>
              <w:rPr>
                <w:rFonts w:eastAsiaTheme="minorHAnsi"/>
                <w:b/>
                <w:u w:val="single"/>
              </w:rPr>
            </w:pPr>
          </w:p>
          <w:p w:rsidR="001D0D72" w:rsidRPr="005F2C89" w:rsidRDefault="001D0D72" w:rsidP="00CB4600">
            <w:pPr>
              <w:rPr>
                <w:rFonts w:eastAsiaTheme="minorHAnsi"/>
                <w:b/>
                <w:u w:val="single"/>
              </w:rPr>
            </w:pPr>
            <w:r w:rsidRPr="005F2C89">
              <w:rPr>
                <w:rFonts w:eastAsiaTheme="minorHAnsi"/>
                <w:b/>
                <w:u w:val="single"/>
              </w:rPr>
              <w:t>October Students of the Month</w:t>
            </w:r>
          </w:p>
          <w:p w:rsidR="001D0D72" w:rsidRPr="005F2C89" w:rsidRDefault="001D0D72" w:rsidP="00CB4600">
            <w:pPr>
              <w:rPr>
                <w:sz w:val="24"/>
                <w:szCs w:val="24"/>
              </w:rPr>
            </w:pPr>
          </w:p>
          <w:p w:rsidR="001D0D72" w:rsidRPr="005F2C89" w:rsidRDefault="00B408C6" w:rsidP="00CB4600">
            <w:pPr>
              <w:rPr>
                <w:sz w:val="24"/>
                <w:szCs w:val="24"/>
              </w:rPr>
            </w:pPr>
            <w:r w:rsidRPr="005F2C89">
              <w:rPr>
                <w:sz w:val="24"/>
                <w:szCs w:val="24"/>
              </w:rPr>
              <w:t xml:space="preserve">Lua’nexy Fleming </w:t>
            </w:r>
            <w:r w:rsidR="001D0D72" w:rsidRPr="005F2C89">
              <w:rPr>
                <w:sz w:val="24"/>
                <w:szCs w:val="24"/>
              </w:rPr>
              <w:t>– 3rd Grade</w:t>
            </w:r>
          </w:p>
          <w:p w:rsidR="001D0D72" w:rsidRPr="005F2C89" w:rsidRDefault="00B408C6" w:rsidP="00CB4600">
            <w:pPr>
              <w:rPr>
                <w:sz w:val="24"/>
                <w:szCs w:val="24"/>
              </w:rPr>
            </w:pPr>
            <w:r w:rsidRPr="005F2C89">
              <w:rPr>
                <w:sz w:val="24"/>
                <w:szCs w:val="24"/>
              </w:rPr>
              <w:t xml:space="preserve">Sloane Golembiewski </w:t>
            </w:r>
            <w:r w:rsidR="001D0D72" w:rsidRPr="005F2C89">
              <w:rPr>
                <w:sz w:val="24"/>
                <w:szCs w:val="24"/>
              </w:rPr>
              <w:t>– 4th Grade</w:t>
            </w:r>
          </w:p>
          <w:p w:rsidR="001D0D72" w:rsidRPr="005F2C89" w:rsidRDefault="00B408C6" w:rsidP="00CB4600">
            <w:pPr>
              <w:rPr>
                <w:sz w:val="24"/>
                <w:szCs w:val="24"/>
              </w:rPr>
            </w:pPr>
            <w:r w:rsidRPr="005F2C89">
              <w:rPr>
                <w:sz w:val="24"/>
                <w:szCs w:val="24"/>
              </w:rPr>
              <w:t xml:space="preserve">Yaameen Smith </w:t>
            </w:r>
            <w:r w:rsidR="001D0D72" w:rsidRPr="005F2C89">
              <w:rPr>
                <w:sz w:val="24"/>
                <w:szCs w:val="24"/>
              </w:rPr>
              <w:t>– 5th Grade</w:t>
            </w:r>
          </w:p>
          <w:p w:rsidR="001D0D72" w:rsidRPr="005F2C89" w:rsidRDefault="00B408C6" w:rsidP="00CB4600">
            <w:pPr>
              <w:rPr>
                <w:sz w:val="24"/>
                <w:szCs w:val="24"/>
              </w:rPr>
            </w:pPr>
            <w:r w:rsidRPr="005F2C89">
              <w:rPr>
                <w:sz w:val="24"/>
                <w:szCs w:val="24"/>
              </w:rPr>
              <w:t xml:space="preserve">Antonio Serrano </w:t>
            </w:r>
            <w:r w:rsidR="001D0D72" w:rsidRPr="005F2C89">
              <w:rPr>
                <w:sz w:val="24"/>
                <w:szCs w:val="24"/>
              </w:rPr>
              <w:t>– 6</w:t>
            </w:r>
            <w:r w:rsidR="001D0D72" w:rsidRPr="005F2C89">
              <w:rPr>
                <w:sz w:val="24"/>
                <w:szCs w:val="24"/>
                <w:vertAlign w:val="superscript"/>
              </w:rPr>
              <w:t>th</w:t>
            </w:r>
            <w:r w:rsidR="001D0D72" w:rsidRPr="005F2C89">
              <w:rPr>
                <w:sz w:val="24"/>
                <w:szCs w:val="24"/>
              </w:rPr>
              <w:t xml:space="preserve"> Grade</w:t>
            </w:r>
          </w:p>
          <w:p w:rsidR="001D0D72" w:rsidRPr="005F2C89" w:rsidRDefault="001D0D72" w:rsidP="00CB4600">
            <w:pPr>
              <w:rPr>
                <w:b/>
              </w:rPr>
            </w:pPr>
          </w:p>
        </w:tc>
      </w:tr>
    </w:tbl>
    <w:p w:rsidR="000A1F99" w:rsidRPr="002B2B5E" w:rsidRDefault="000A1F99" w:rsidP="000A1F99">
      <w:pPr>
        <w:pStyle w:val="ListParagraph"/>
        <w:ind w:left="0" w:right="-367"/>
        <w:rPr>
          <w:b/>
          <w:smallCaps/>
          <w:sz w:val="24"/>
          <w:szCs w:val="24"/>
        </w:rPr>
      </w:pPr>
    </w:p>
    <w:p w:rsidR="00D3449B" w:rsidRPr="005C793A" w:rsidRDefault="00D3449B" w:rsidP="00C40296">
      <w:pPr>
        <w:pStyle w:val="ListParagraph"/>
        <w:ind w:left="0"/>
        <w:rPr>
          <w:sz w:val="24"/>
          <w:szCs w:val="24"/>
        </w:rPr>
      </w:pPr>
    </w:p>
    <w:p w:rsidR="0070372A" w:rsidRDefault="0070372A" w:rsidP="00C40296">
      <w:pPr>
        <w:pStyle w:val="ListParagraph"/>
        <w:ind w:left="0"/>
        <w:rPr>
          <w:b/>
          <w:smallCaps/>
          <w:sz w:val="28"/>
          <w:szCs w:val="28"/>
        </w:rPr>
      </w:pPr>
      <w:r>
        <w:rPr>
          <w:b/>
          <w:smallCaps/>
          <w:sz w:val="28"/>
          <w:szCs w:val="28"/>
        </w:rPr>
        <w:t>Election Results – November 5, 2019</w:t>
      </w:r>
    </w:p>
    <w:p w:rsidR="0070372A" w:rsidRDefault="0070372A" w:rsidP="00C40296">
      <w:pPr>
        <w:pStyle w:val="ListParagraph"/>
        <w:ind w:left="0"/>
        <w:rPr>
          <w:b/>
          <w:smallCaps/>
          <w:sz w:val="28"/>
          <w:szCs w:val="28"/>
        </w:rPr>
      </w:pPr>
    </w:p>
    <w:p w:rsidR="0070372A" w:rsidRDefault="0070372A" w:rsidP="0018194C">
      <w:pPr>
        <w:pStyle w:val="ListParagraph"/>
        <w:rPr>
          <w:sz w:val="24"/>
          <w:szCs w:val="24"/>
        </w:rPr>
      </w:pPr>
      <w:r>
        <w:rPr>
          <w:sz w:val="24"/>
          <w:szCs w:val="24"/>
        </w:rPr>
        <w:t xml:space="preserve">The following are the unofficial results of the Tuesday, November 5, 2019 election for the three seats on the Board of Education.  Mr. Hamilton, Ms. Reilly and Mr. Davis will take office at the </w:t>
      </w:r>
      <w:r w:rsidR="00826063">
        <w:rPr>
          <w:sz w:val="24"/>
          <w:szCs w:val="24"/>
        </w:rPr>
        <w:t>Reorganization</w:t>
      </w:r>
      <w:r>
        <w:rPr>
          <w:sz w:val="24"/>
          <w:szCs w:val="24"/>
        </w:rPr>
        <w:t xml:space="preserve"> Meeting on </w:t>
      </w:r>
      <w:r w:rsidR="0065160A">
        <w:rPr>
          <w:sz w:val="24"/>
          <w:szCs w:val="24"/>
        </w:rPr>
        <w:t>Thursday, January 2, 2020</w:t>
      </w:r>
      <w:r w:rsidR="00826063">
        <w:rPr>
          <w:sz w:val="24"/>
          <w:szCs w:val="24"/>
        </w:rPr>
        <w:t>.</w:t>
      </w:r>
    </w:p>
    <w:p w:rsidR="0070372A" w:rsidRDefault="0070372A" w:rsidP="0070372A">
      <w:pPr>
        <w:pStyle w:val="ListParagraph"/>
        <w:ind w:left="0"/>
        <w:rPr>
          <w:sz w:val="24"/>
          <w:szCs w:val="24"/>
        </w:rPr>
      </w:pPr>
    </w:p>
    <w:p w:rsidR="00A472D8" w:rsidRPr="00A472D8" w:rsidRDefault="0070372A" w:rsidP="0070372A">
      <w:pPr>
        <w:pStyle w:val="ListParagraph"/>
        <w:ind w:left="0"/>
        <w:rPr>
          <w:b/>
          <w:sz w:val="24"/>
          <w:szCs w:val="24"/>
          <w:u w:val="single"/>
        </w:rPr>
      </w:pPr>
      <w:r>
        <w:rPr>
          <w:sz w:val="24"/>
          <w:szCs w:val="24"/>
        </w:rPr>
        <w:tab/>
      </w:r>
      <w:r>
        <w:rPr>
          <w:sz w:val="24"/>
          <w:szCs w:val="24"/>
        </w:rPr>
        <w:tab/>
      </w:r>
      <w:r w:rsidR="00A472D8" w:rsidRPr="00A472D8">
        <w:rPr>
          <w:b/>
          <w:sz w:val="24"/>
          <w:szCs w:val="24"/>
          <w:u w:val="single"/>
        </w:rPr>
        <w:t>Candidate</w:t>
      </w:r>
      <w:r w:rsidR="00A472D8" w:rsidRPr="00A472D8">
        <w:rPr>
          <w:b/>
          <w:sz w:val="24"/>
          <w:szCs w:val="24"/>
          <w:u w:val="single"/>
        </w:rPr>
        <w:tab/>
      </w:r>
      <w:r w:rsidR="00A472D8" w:rsidRPr="00A472D8">
        <w:rPr>
          <w:b/>
          <w:sz w:val="24"/>
          <w:szCs w:val="24"/>
          <w:u w:val="single"/>
        </w:rPr>
        <w:tab/>
      </w:r>
      <w:r w:rsidR="00A472D8" w:rsidRPr="00A472D8">
        <w:rPr>
          <w:b/>
          <w:sz w:val="24"/>
          <w:szCs w:val="24"/>
          <w:u w:val="single"/>
        </w:rPr>
        <w:tab/>
      </w:r>
      <w:r w:rsidR="00A472D8" w:rsidRPr="00A472D8">
        <w:rPr>
          <w:b/>
          <w:sz w:val="24"/>
          <w:szCs w:val="24"/>
          <w:u w:val="single"/>
        </w:rPr>
        <w:tab/>
        <w:t>Number of Votes</w:t>
      </w:r>
    </w:p>
    <w:p w:rsidR="0070372A" w:rsidRDefault="00A472D8" w:rsidP="0070372A">
      <w:pPr>
        <w:pStyle w:val="ListParagraph"/>
        <w:ind w:left="0"/>
        <w:rPr>
          <w:sz w:val="24"/>
          <w:szCs w:val="24"/>
        </w:rPr>
      </w:pPr>
      <w:r>
        <w:rPr>
          <w:sz w:val="24"/>
          <w:szCs w:val="24"/>
        </w:rPr>
        <w:tab/>
      </w:r>
      <w:r>
        <w:rPr>
          <w:sz w:val="24"/>
          <w:szCs w:val="24"/>
        </w:rPr>
        <w:tab/>
      </w:r>
      <w:r w:rsidR="0070372A">
        <w:rPr>
          <w:sz w:val="24"/>
          <w:szCs w:val="24"/>
        </w:rPr>
        <w:t xml:space="preserve">Marvin E. Hamilton, Sr. </w:t>
      </w:r>
      <w:r w:rsidR="0070372A">
        <w:rPr>
          <w:sz w:val="24"/>
          <w:szCs w:val="24"/>
        </w:rPr>
        <w:tab/>
      </w:r>
      <w:r w:rsidR="0070372A">
        <w:rPr>
          <w:sz w:val="24"/>
          <w:szCs w:val="24"/>
        </w:rPr>
        <w:tab/>
      </w:r>
      <w:r>
        <w:rPr>
          <w:sz w:val="24"/>
          <w:szCs w:val="24"/>
        </w:rPr>
        <w:tab/>
      </w:r>
      <w:r w:rsidR="0070372A">
        <w:rPr>
          <w:sz w:val="24"/>
          <w:szCs w:val="24"/>
        </w:rPr>
        <w:t>562</w:t>
      </w:r>
    </w:p>
    <w:p w:rsidR="0070372A" w:rsidRDefault="0070372A" w:rsidP="0070372A">
      <w:pPr>
        <w:pStyle w:val="ListParagraph"/>
        <w:ind w:left="0"/>
        <w:rPr>
          <w:sz w:val="24"/>
          <w:szCs w:val="24"/>
        </w:rPr>
      </w:pPr>
      <w:r>
        <w:rPr>
          <w:sz w:val="24"/>
          <w:szCs w:val="24"/>
        </w:rPr>
        <w:tab/>
      </w:r>
      <w:r>
        <w:rPr>
          <w:sz w:val="24"/>
          <w:szCs w:val="24"/>
        </w:rPr>
        <w:tab/>
        <w:t>Elizabeth Reilly</w:t>
      </w:r>
      <w:r>
        <w:rPr>
          <w:sz w:val="24"/>
          <w:szCs w:val="24"/>
        </w:rPr>
        <w:tab/>
      </w:r>
      <w:r>
        <w:rPr>
          <w:sz w:val="24"/>
          <w:szCs w:val="24"/>
        </w:rPr>
        <w:tab/>
      </w:r>
      <w:r>
        <w:rPr>
          <w:sz w:val="24"/>
          <w:szCs w:val="24"/>
        </w:rPr>
        <w:tab/>
      </w:r>
      <w:r w:rsidR="00A472D8">
        <w:rPr>
          <w:sz w:val="24"/>
          <w:szCs w:val="24"/>
        </w:rPr>
        <w:tab/>
      </w:r>
      <w:r w:rsidR="00416627">
        <w:rPr>
          <w:sz w:val="24"/>
          <w:szCs w:val="24"/>
        </w:rPr>
        <w:t>496</w:t>
      </w:r>
    </w:p>
    <w:p w:rsidR="0070372A" w:rsidRDefault="0070372A" w:rsidP="0070372A">
      <w:pPr>
        <w:pStyle w:val="ListParagraph"/>
        <w:ind w:left="0"/>
        <w:rPr>
          <w:sz w:val="24"/>
          <w:szCs w:val="24"/>
        </w:rPr>
      </w:pPr>
      <w:r>
        <w:rPr>
          <w:sz w:val="24"/>
          <w:szCs w:val="24"/>
        </w:rPr>
        <w:tab/>
      </w:r>
      <w:r>
        <w:rPr>
          <w:sz w:val="24"/>
          <w:szCs w:val="24"/>
        </w:rPr>
        <w:tab/>
        <w:t>Robert Davis</w:t>
      </w:r>
      <w:r>
        <w:rPr>
          <w:sz w:val="24"/>
          <w:szCs w:val="24"/>
        </w:rPr>
        <w:tab/>
      </w:r>
      <w:r>
        <w:rPr>
          <w:sz w:val="24"/>
          <w:szCs w:val="24"/>
        </w:rPr>
        <w:tab/>
      </w:r>
      <w:r>
        <w:rPr>
          <w:sz w:val="24"/>
          <w:szCs w:val="24"/>
        </w:rPr>
        <w:tab/>
      </w:r>
      <w:r>
        <w:rPr>
          <w:sz w:val="24"/>
          <w:szCs w:val="24"/>
        </w:rPr>
        <w:tab/>
      </w:r>
      <w:r w:rsidR="00A472D8">
        <w:rPr>
          <w:sz w:val="24"/>
          <w:szCs w:val="24"/>
        </w:rPr>
        <w:tab/>
      </w:r>
      <w:r>
        <w:rPr>
          <w:sz w:val="24"/>
          <w:szCs w:val="24"/>
        </w:rPr>
        <w:t>456</w:t>
      </w:r>
    </w:p>
    <w:p w:rsidR="0070372A" w:rsidRDefault="0070372A" w:rsidP="0070372A">
      <w:pPr>
        <w:pStyle w:val="ListParagraph"/>
        <w:ind w:left="0"/>
        <w:rPr>
          <w:sz w:val="24"/>
          <w:szCs w:val="24"/>
        </w:rPr>
      </w:pPr>
      <w:r>
        <w:rPr>
          <w:sz w:val="24"/>
          <w:szCs w:val="24"/>
        </w:rPr>
        <w:tab/>
      </w:r>
      <w:r>
        <w:rPr>
          <w:sz w:val="24"/>
          <w:szCs w:val="24"/>
        </w:rPr>
        <w:tab/>
        <w:t>Tyesha Scott</w:t>
      </w:r>
      <w:r>
        <w:rPr>
          <w:sz w:val="24"/>
          <w:szCs w:val="24"/>
        </w:rPr>
        <w:tab/>
      </w:r>
      <w:r>
        <w:rPr>
          <w:sz w:val="24"/>
          <w:szCs w:val="24"/>
        </w:rPr>
        <w:tab/>
      </w:r>
      <w:r>
        <w:rPr>
          <w:sz w:val="24"/>
          <w:szCs w:val="24"/>
        </w:rPr>
        <w:tab/>
      </w:r>
      <w:r>
        <w:rPr>
          <w:sz w:val="24"/>
          <w:szCs w:val="24"/>
        </w:rPr>
        <w:tab/>
      </w:r>
      <w:r w:rsidR="00A472D8">
        <w:rPr>
          <w:sz w:val="24"/>
          <w:szCs w:val="24"/>
        </w:rPr>
        <w:tab/>
      </w:r>
      <w:r>
        <w:rPr>
          <w:sz w:val="24"/>
          <w:szCs w:val="24"/>
        </w:rPr>
        <w:t>443</w:t>
      </w:r>
    </w:p>
    <w:p w:rsidR="0070372A" w:rsidRDefault="0070372A" w:rsidP="0070372A">
      <w:pPr>
        <w:pStyle w:val="ListParagraph"/>
        <w:ind w:left="0"/>
        <w:rPr>
          <w:sz w:val="24"/>
          <w:szCs w:val="24"/>
        </w:rPr>
      </w:pPr>
      <w:r>
        <w:rPr>
          <w:sz w:val="24"/>
          <w:szCs w:val="24"/>
        </w:rPr>
        <w:tab/>
      </w:r>
      <w:r>
        <w:rPr>
          <w:sz w:val="24"/>
          <w:szCs w:val="24"/>
        </w:rPr>
        <w:tab/>
        <w:t>Lisa L. Lozada-Shaw</w:t>
      </w:r>
      <w:r>
        <w:rPr>
          <w:sz w:val="24"/>
          <w:szCs w:val="24"/>
        </w:rPr>
        <w:tab/>
      </w:r>
      <w:r>
        <w:rPr>
          <w:sz w:val="24"/>
          <w:szCs w:val="24"/>
        </w:rPr>
        <w:tab/>
      </w:r>
      <w:r>
        <w:rPr>
          <w:sz w:val="24"/>
          <w:szCs w:val="24"/>
        </w:rPr>
        <w:tab/>
      </w:r>
      <w:r w:rsidR="00A472D8">
        <w:rPr>
          <w:sz w:val="24"/>
          <w:szCs w:val="24"/>
        </w:rPr>
        <w:tab/>
      </w:r>
      <w:r>
        <w:rPr>
          <w:sz w:val="24"/>
          <w:szCs w:val="24"/>
        </w:rPr>
        <w:t>440</w:t>
      </w:r>
    </w:p>
    <w:p w:rsidR="0070372A" w:rsidRDefault="0070372A" w:rsidP="0070372A">
      <w:pPr>
        <w:pStyle w:val="ListParagraph"/>
        <w:ind w:left="0"/>
        <w:rPr>
          <w:sz w:val="24"/>
          <w:szCs w:val="24"/>
        </w:rPr>
      </w:pPr>
      <w:r>
        <w:rPr>
          <w:sz w:val="24"/>
          <w:szCs w:val="24"/>
        </w:rPr>
        <w:tab/>
      </w:r>
      <w:r>
        <w:rPr>
          <w:sz w:val="24"/>
          <w:szCs w:val="24"/>
        </w:rPr>
        <w:tab/>
        <w:t>Kyana Evans</w:t>
      </w:r>
      <w:r>
        <w:rPr>
          <w:sz w:val="24"/>
          <w:szCs w:val="24"/>
        </w:rPr>
        <w:tab/>
      </w:r>
      <w:r>
        <w:rPr>
          <w:sz w:val="24"/>
          <w:szCs w:val="24"/>
        </w:rPr>
        <w:tab/>
      </w:r>
      <w:r>
        <w:rPr>
          <w:sz w:val="24"/>
          <w:szCs w:val="24"/>
        </w:rPr>
        <w:tab/>
      </w:r>
      <w:r>
        <w:rPr>
          <w:sz w:val="24"/>
          <w:szCs w:val="24"/>
        </w:rPr>
        <w:tab/>
      </w:r>
      <w:r w:rsidR="00A472D8">
        <w:rPr>
          <w:sz w:val="24"/>
          <w:szCs w:val="24"/>
        </w:rPr>
        <w:tab/>
      </w:r>
      <w:r>
        <w:rPr>
          <w:sz w:val="24"/>
          <w:szCs w:val="24"/>
        </w:rPr>
        <w:t>374</w:t>
      </w:r>
    </w:p>
    <w:p w:rsidR="0070372A" w:rsidRPr="0070372A" w:rsidRDefault="0070372A" w:rsidP="0070372A">
      <w:pPr>
        <w:pStyle w:val="ListParagraph"/>
        <w:ind w:left="0"/>
        <w:rPr>
          <w:sz w:val="24"/>
          <w:szCs w:val="24"/>
        </w:rPr>
      </w:pPr>
      <w:r>
        <w:rPr>
          <w:sz w:val="24"/>
          <w:szCs w:val="24"/>
        </w:rPr>
        <w:tab/>
      </w:r>
      <w:r>
        <w:rPr>
          <w:sz w:val="24"/>
          <w:szCs w:val="24"/>
        </w:rPr>
        <w:tab/>
        <w:t>Write-In</w:t>
      </w:r>
      <w:r>
        <w:rPr>
          <w:sz w:val="24"/>
          <w:szCs w:val="24"/>
        </w:rPr>
        <w:tab/>
      </w:r>
      <w:r>
        <w:rPr>
          <w:sz w:val="24"/>
          <w:szCs w:val="24"/>
        </w:rPr>
        <w:tab/>
      </w:r>
      <w:r>
        <w:rPr>
          <w:sz w:val="24"/>
          <w:szCs w:val="24"/>
        </w:rPr>
        <w:tab/>
      </w:r>
      <w:r>
        <w:rPr>
          <w:sz w:val="24"/>
          <w:szCs w:val="24"/>
        </w:rPr>
        <w:tab/>
        <w:t xml:space="preserve">  </w:t>
      </w:r>
      <w:r w:rsidR="00A472D8">
        <w:rPr>
          <w:sz w:val="24"/>
          <w:szCs w:val="24"/>
        </w:rPr>
        <w:tab/>
        <w:t xml:space="preserve">  </w:t>
      </w:r>
      <w:r>
        <w:rPr>
          <w:sz w:val="24"/>
          <w:szCs w:val="24"/>
        </w:rPr>
        <w:t xml:space="preserve">  4</w:t>
      </w:r>
    </w:p>
    <w:p w:rsidR="0070372A" w:rsidRDefault="0070372A" w:rsidP="00C40296">
      <w:pPr>
        <w:pStyle w:val="ListParagraph"/>
        <w:ind w:left="0"/>
        <w:rPr>
          <w:b/>
          <w:smallCaps/>
          <w:sz w:val="28"/>
          <w:szCs w:val="28"/>
        </w:rPr>
      </w:pPr>
    </w:p>
    <w:p w:rsidR="00C40296" w:rsidRPr="006F3C42" w:rsidRDefault="00D3449B" w:rsidP="00C40296">
      <w:pPr>
        <w:pStyle w:val="ListParagraph"/>
        <w:ind w:left="0"/>
        <w:rPr>
          <w:b/>
          <w:smallCaps/>
          <w:sz w:val="28"/>
          <w:szCs w:val="28"/>
        </w:rPr>
      </w:pPr>
      <w:r>
        <w:rPr>
          <w:b/>
          <w:smallCaps/>
          <w:sz w:val="28"/>
          <w:szCs w:val="28"/>
        </w:rPr>
        <w:t>P</w:t>
      </w:r>
      <w:r w:rsidR="00C40296" w:rsidRPr="006F3C42">
        <w:rPr>
          <w:b/>
          <w:smallCaps/>
          <w:sz w:val="28"/>
          <w:szCs w:val="28"/>
        </w:rPr>
        <w:t>ublic Comments</w:t>
      </w:r>
      <w:r w:rsidR="00C40296">
        <w:rPr>
          <w:b/>
          <w:smallCaps/>
          <w:sz w:val="28"/>
          <w:szCs w:val="28"/>
        </w:rPr>
        <w:t xml:space="preserve"> – Items on the Agenda for this Meeting </w:t>
      </w:r>
    </w:p>
    <w:p w:rsidR="00C40296" w:rsidRDefault="00985A43" w:rsidP="00C40296">
      <w:pPr>
        <w:pStyle w:val="ListParagraph"/>
        <w:rPr>
          <w:sz w:val="24"/>
          <w:szCs w:val="24"/>
        </w:rPr>
      </w:pPr>
      <w:r>
        <w:rPr>
          <w:sz w:val="24"/>
          <w:szCs w:val="24"/>
        </w:rPr>
        <w:t>None</w:t>
      </w:r>
    </w:p>
    <w:p w:rsidR="005B49CA" w:rsidRDefault="005B49CA" w:rsidP="005B49CA">
      <w:pPr>
        <w:pStyle w:val="ListParagraph"/>
        <w:spacing w:line="276" w:lineRule="auto"/>
        <w:ind w:left="0"/>
        <w:rPr>
          <w:b/>
          <w:smallCaps/>
          <w:sz w:val="28"/>
          <w:szCs w:val="28"/>
        </w:rPr>
      </w:pPr>
    </w:p>
    <w:p w:rsidR="005B49CA" w:rsidRDefault="005B49CA" w:rsidP="005169B4">
      <w:pPr>
        <w:pStyle w:val="ListParagraph"/>
        <w:spacing w:line="276" w:lineRule="auto"/>
        <w:ind w:left="0"/>
        <w:rPr>
          <w:b/>
          <w:smallCaps/>
          <w:sz w:val="28"/>
          <w:szCs w:val="28"/>
        </w:rPr>
      </w:pPr>
      <w:r>
        <w:rPr>
          <w:b/>
          <w:smallCaps/>
          <w:sz w:val="28"/>
          <w:szCs w:val="28"/>
        </w:rPr>
        <w:t>Correspondence</w:t>
      </w:r>
    </w:p>
    <w:p w:rsidR="00985A43" w:rsidRPr="007F40E8" w:rsidRDefault="00985A43" w:rsidP="00985A43">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Lozada-Shaw</w:t>
      </w:r>
      <w:r w:rsidRPr="00DE0A9A">
        <w:rPr>
          <w:sz w:val="24"/>
          <w:szCs w:val="24"/>
        </w:rPr>
        <w:t xml:space="preserve"> and</w:t>
      </w:r>
      <w:r>
        <w:rPr>
          <w:sz w:val="24"/>
          <w:szCs w:val="24"/>
        </w:rPr>
        <w:t xml:space="preserve"> unanimously carried (9-0) to accept correspondence.</w:t>
      </w:r>
    </w:p>
    <w:p w:rsidR="00985A43" w:rsidRPr="005169B4" w:rsidRDefault="00985A43" w:rsidP="005169B4">
      <w:pPr>
        <w:pStyle w:val="ListParagraph"/>
        <w:spacing w:line="276" w:lineRule="auto"/>
        <w:ind w:left="0"/>
        <w:rPr>
          <w:b/>
          <w:smallCaps/>
          <w:sz w:val="28"/>
          <w:szCs w:val="28"/>
        </w:rPr>
      </w:pPr>
    </w:p>
    <w:p w:rsidR="007A6425" w:rsidRPr="003812BD" w:rsidRDefault="007A6425" w:rsidP="007A6425">
      <w:pPr>
        <w:pStyle w:val="ListParagraph"/>
        <w:tabs>
          <w:tab w:val="left" w:pos="1080"/>
        </w:tabs>
        <w:ind w:left="1080" w:hanging="360"/>
        <w:rPr>
          <w:sz w:val="24"/>
          <w:szCs w:val="24"/>
        </w:rPr>
      </w:pPr>
      <w:r w:rsidRPr="003812BD">
        <w:rPr>
          <w:sz w:val="24"/>
          <w:szCs w:val="24"/>
        </w:rPr>
        <w:t>1.</w:t>
      </w:r>
      <w:r w:rsidRPr="003812BD">
        <w:rPr>
          <w:sz w:val="24"/>
          <w:szCs w:val="24"/>
        </w:rPr>
        <w:tab/>
        <w:t>Recommend approval to accept and file the thank you letter dated November 2019 from South Jersey Wrestling Sports Hall of Fame Secretary / Treasurer</w:t>
      </w:r>
      <w:r w:rsidR="00864225">
        <w:rPr>
          <w:sz w:val="24"/>
          <w:szCs w:val="24"/>
        </w:rPr>
        <w:t xml:space="preserve"> </w:t>
      </w:r>
      <w:r w:rsidRPr="003812BD">
        <w:rPr>
          <w:sz w:val="24"/>
          <w:szCs w:val="24"/>
        </w:rPr>
        <w:t xml:space="preserve">Robert Fredrick, thanking the Board of Education for </w:t>
      </w:r>
      <w:r w:rsidR="00985A43">
        <w:rPr>
          <w:sz w:val="24"/>
          <w:szCs w:val="24"/>
        </w:rPr>
        <w:t>its</w:t>
      </w:r>
      <w:r w:rsidRPr="003812BD">
        <w:rPr>
          <w:sz w:val="24"/>
          <w:szCs w:val="24"/>
        </w:rPr>
        <w:t xml:space="preserve"> generous and continued financial support of </w:t>
      </w:r>
      <w:r w:rsidR="008A4585">
        <w:rPr>
          <w:sz w:val="24"/>
          <w:szCs w:val="24"/>
        </w:rPr>
        <w:t>the Hall of Fame.</w:t>
      </w:r>
    </w:p>
    <w:p w:rsidR="006830D0" w:rsidRDefault="006830D0">
      <w:pPr>
        <w:rPr>
          <w:sz w:val="24"/>
          <w:szCs w:val="24"/>
        </w:rPr>
      </w:pPr>
    </w:p>
    <w:p w:rsidR="007F3448" w:rsidRPr="007F3448" w:rsidRDefault="007F3448" w:rsidP="007F3448">
      <w:pPr>
        <w:pStyle w:val="ListParagraph"/>
        <w:tabs>
          <w:tab w:val="left" w:pos="1080"/>
        </w:tabs>
        <w:ind w:left="1080" w:hanging="360"/>
        <w:rPr>
          <w:sz w:val="24"/>
          <w:szCs w:val="24"/>
        </w:rPr>
      </w:pPr>
    </w:p>
    <w:p w:rsidR="001B757F" w:rsidRDefault="00523D77" w:rsidP="001B757F">
      <w:pPr>
        <w:contextualSpacing/>
        <w:rPr>
          <w:b/>
          <w:smallCaps/>
          <w:sz w:val="28"/>
          <w:szCs w:val="28"/>
        </w:rPr>
      </w:pPr>
      <w:r w:rsidRPr="00D57F8A">
        <w:rPr>
          <w:b/>
          <w:smallCaps/>
          <w:sz w:val="28"/>
          <w:szCs w:val="28"/>
        </w:rPr>
        <w:t>Old Business</w:t>
      </w:r>
    </w:p>
    <w:p w:rsidR="001B757F" w:rsidRDefault="001B757F" w:rsidP="001B757F">
      <w:pPr>
        <w:contextualSpacing/>
        <w:rPr>
          <w:b/>
          <w:smallCaps/>
          <w:sz w:val="28"/>
          <w:szCs w:val="28"/>
        </w:rPr>
      </w:pPr>
    </w:p>
    <w:p w:rsidR="00E1613F" w:rsidRPr="00404563" w:rsidRDefault="00E1613F" w:rsidP="0061663E">
      <w:pPr>
        <w:pStyle w:val="ListParagraph"/>
        <w:numPr>
          <w:ilvl w:val="0"/>
          <w:numId w:val="9"/>
        </w:numPr>
        <w:contextualSpacing/>
        <w:rPr>
          <w:b/>
          <w:smallCaps/>
          <w:sz w:val="24"/>
          <w:szCs w:val="24"/>
        </w:rPr>
      </w:pPr>
      <w:r w:rsidRPr="00404563">
        <w:rPr>
          <w:b/>
          <w:smallCaps/>
          <w:sz w:val="24"/>
          <w:szCs w:val="24"/>
        </w:rPr>
        <w:t xml:space="preserve">Hiring of the </w:t>
      </w:r>
      <w:r w:rsidR="00C92983" w:rsidRPr="00404563">
        <w:rPr>
          <w:b/>
          <w:smallCaps/>
          <w:sz w:val="24"/>
          <w:szCs w:val="24"/>
        </w:rPr>
        <w:t xml:space="preserve">New </w:t>
      </w:r>
      <w:r w:rsidRPr="00404563">
        <w:rPr>
          <w:b/>
          <w:smallCaps/>
          <w:sz w:val="24"/>
          <w:szCs w:val="24"/>
        </w:rPr>
        <w:t>Superintendent</w:t>
      </w:r>
      <w:r w:rsidR="00C92983" w:rsidRPr="00404563">
        <w:rPr>
          <w:b/>
          <w:smallCaps/>
          <w:sz w:val="24"/>
          <w:szCs w:val="24"/>
        </w:rPr>
        <w:t xml:space="preserve"> of Schools</w:t>
      </w:r>
    </w:p>
    <w:p w:rsidR="00C92983" w:rsidRDefault="00C92983" w:rsidP="00C92983">
      <w:pPr>
        <w:contextualSpacing/>
        <w:rPr>
          <w:b/>
          <w:smallCaps/>
          <w:sz w:val="28"/>
          <w:szCs w:val="28"/>
        </w:rPr>
      </w:pPr>
    </w:p>
    <w:p w:rsidR="00C92983" w:rsidRDefault="00C92983" w:rsidP="00902B48">
      <w:pPr>
        <w:ind w:left="720"/>
        <w:contextualSpacing/>
        <w:rPr>
          <w:sz w:val="24"/>
          <w:szCs w:val="24"/>
        </w:rPr>
      </w:pPr>
      <w:r>
        <w:rPr>
          <w:sz w:val="24"/>
          <w:szCs w:val="24"/>
        </w:rPr>
        <w:t xml:space="preserve">At the October 28, 2019 meeting of the Board of Education, the timeline, application and advertisement for the hiring of the new Superintendent of Schools were approved.  The Interim Superintendent of Schools and his secretary immediately placed the advertisement on </w:t>
      </w:r>
      <w:r w:rsidR="001733B0">
        <w:rPr>
          <w:sz w:val="24"/>
          <w:szCs w:val="24"/>
        </w:rPr>
        <w:t>NJ</w:t>
      </w:r>
      <w:r>
        <w:rPr>
          <w:sz w:val="24"/>
          <w:szCs w:val="24"/>
        </w:rPr>
        <w:t xml:space="preserve">SchoolJobs.com.  The advertisement was also sent </w:t>
      </w:r>
      <w:r w:rsidR="00124B56">
        <w:rPr>
          <w:sz w:val="24"/>
          <w:szCs w:val="24"/>
        </w:rPr>
        <w:t xml:space="preserve">to </w:t>
      </w:r>
      <w:r>
        <w:rPr>
          <w:sz w:val="24"/>
          <w:szCs w:val="24"/>
        </w:rPr>
        <w:t>the chairpersons</w:t>
      </w:r>
      <w:r w:rsidR="001733B0">
        <w:rPr>
          <w:sz w:val="24"/>
          <w:szCs w:val="24"/>
        </w:rPr>
        <w:t xml:space="preserve"> </w:t>
      </w:r>
      <w:r>
        <w:rPr>
          <w:sz w:val="24"/>
          <w:szCs w:val="24"/>
        </w:rPr>
        <w:t>/</w:t>
      </w:r>
      <w:r w:rsidR="001733B0">
        <w:rPr>
          <w:sz w:val="24"/>
          <w:szCs w:val="24"/>
        </w:rPr>
        <w:t xml:space="preserve"> </w:t>
      </w:r>
      <w:r>
        <w:rPr>
          <w:sz w:val="24"/>
          <w:szCs w:val="24"/>
        </w:rPr>
        <w:t xml:space="preserve">deans of departments of </w:t>
      </w:r>
      <w:r w:rsidR="00902B48">
        <w:rPr>
          <w:sz w:val="24"/>
          <w:szCs w:val="24"/>
        </w:rPr>
        <w:t>Educational</w:t>
      </w:r>
      <w:r>
        <w:rPr>
          <w:sz w:val="24"/>
          <w:szCs w:val="24"/>
        </w:rPr>
        <w:t xml:space="preserve"> Leaders</w:t>
      </w:r>
      <w:r w:rsidR="00902B48">
        <w:rPr>
          <w:sz w:val="24"/>
          <w:szCs w:val="24"/>
        </w:rPr>
        <w:t>hip at regional u</w:t>
      </w:r>
      <w:r>
        <w:rPr>
          <w:sz w:val="24"/>
          <w:szCs w:val="24"/>
        </w:rPr>
        <w:t xml:space="preserve">niversities. </w:t>
      </w:r>
    </w:p>
    <w:p w:rsidR="00902B48" w:rsidRDefault="00902B48" w:rsidP="00C92983">
      <w:pPr>
        <w:contextualSpacing/>
        <w:rPr>
          <w:sz w:val="24"/>
          <w:szCs w:val="24"/>
        </w:rPr>
      </w:pPr>
    </w:p>
    <w:p w:rsidR="00902B48" w:rsidRDefault="00902B48" w:rsidP="00902B48">
      <w:pPr>
        <w:ind w:left="720"/>
        <w:contextualSpacing/>
        <w:rPr>
          <w:sz w:val="24"/>
          <w:szCs w:val="24"/>
        </w:rPr>
      </w:pPr>
      <w:r>
        <w:rPr>
          <w:sz w:val="24"/>
          <w:szCs w:val="24"/>
        </w:rPr>
        <w:t xml:space="preserve">In addition, every applicant who responded to the two previous advertisements was contacted and provided with the information needed to complete the application form.  The due date for applications is </w:t>
      </w:r>
      <w:r w:rsidR="00124B56">
        <w:rPr>
          <w:sz w:val="24"/>
          <w:szCs w:val="24"/>
        </w:rPr>
        <w:t>Fri</w:t>
      </w:r>
      <w:r>
        <w:rPr>
          <w:sz w:val="24"/>
          <w:szCs w:val="24"/>
        </w:rPr>
        <w:t>day, November 29, 2019.</w:t>
      </w:r>
    </w:p>
    <w:p w:rsidR="00B427BA" w:rsidRDefault="00B427BA" w:rsidP="00902B48">
      <w:pPr>
        <w:ind w:left="720"/>
        <w:contextualSpacing/>
        <w:rPr>
          <w:sz w:val="24"/>
          <w:szCs w:val="24"/>
        </w:rPr>
      </w:pPr>
    </w:p>
    <w:p w:rsidR="00B427BA" w:rsidRDefault="00B427BA" w:rsidP="00902B48">
      <w:pPr>
        <w:ind w:left="720"/>
        <w:contextualSpacing/>
        <w:rPr>
          <w:sz w:val="24"/>
          <w:szCs w:val="24"/>
        </w:rPr>
      </w:pPr>
      <w:r>
        <w:rPr>
          <w:sz w:val="24"/>
          <w:szCs w:val="24"/>
        </w:rPr>
        <w:t xml:space="preserve">As soon as the application due date passes, the Interim Superintendent will review the documents to be certain that they are complete.  The applications will be ready for members of the Board of Education to review on or about Monday, December 9, 2019.  Members may review files in the Superintendent’s Conference Room.  </w:t>
      </w:r>
    </w:p>
    <w:p w:rsidR="00E7595D" w:rsidRDefault="00E7595D" w:rsidP="00902B48">
      <w:pPr>
        <w:ind w:left="720"/>
        <w:contextualSpacing/>
        <w:rPr>
          <w:sz w:val="24"/>
          <w:szCs w:val="24"/>
        </w:rPr>
      </w:pPr>
    </w:p>
    <w:p w:rsidR="00E7595D" w:rsidRDefault="00E7595D" w:rsidP="00902B48">
      <w:pPr>
        <w:ind w:left="720"/>
        <w:contextualSpacing/>
        <w:rPr>
          <w:sz w:val="24"/>
          <w:szCs w:val="24"/>
        </w:rPr>
      </w:pPr>
      <w:r>
        <w:rPr>
          <w:sz w:val="24"/>
          <w:szCs w:val="24"/>
        </w:rPr>
        <w:t>In Executive Session at the Monday, December 16, 2019</w:t>
      </w:r>
      <w:r w:rsidR="008A4585">
        <w:rPr>
          <w:sz w:val="24"/>
          <w:szCs w:val="24"/>
        </w:rPr>
        <w:t xml:space="preserve"> meeting </w:t>
      </w:r>
      <w:r>
        <w:rPr>
          <w:sz w:val="24"/>
          <w:szCs w:val="24"/>
        </w:rPr>
        <w:t xml:space="preserve"> the Board of Education will select those candidates to be call</w:t>
      </w:r>
      <w:r w:rsidR="008A4585">
        <w:rPr>
          <w:sz w:val="24"/>
          <w:szCs w:val="24"/>
        </w:rPr>
        <w:t>ed</w:t>
      </w:r>
      <w:r>
        <w:rPr>
          <w:sz w:val="24"/>
          <w:szCs w:val="24"/>
        </w:rPr>
        <w:t xml:space="preserve"> for the first round of interviews.  </w:t>
      </w:r>
    </w:p>
    <w:p w:rsidR="00F6793A" w:rsidRPr="00E1613F" w:rsidRDefault="00F6793A" w:rsidP="005147DE">
      <w:pPr>
        <w:contextualSpacing/>
        <w:rPr>
          <w:b/>
          <w:smallCaps/>
          <w:sz w:val="28"/>
          <w:szCs w:val="28"/>
        </w:rPr>
      </w:pPr>
    </w:p>
    <w:p w:rsidR="005147DE" w:rsidRPr="00404563" w:rsidRDefault="005147DE" w:rsidP="0061663E">
      <w:pPr>
        <w:pStyle w:val="ListParagraph"/>
        <w:numPr>
          <w:ilvl w:val="0"/>
          <w:numId w:val="9"/>
        </w:numPr>
        <w:contextualSpacing/>
        <w:rPr>
          <w:b/>
          <w:smallCaps/>
          <w:sz w:val="24"/>
          <w:szCs w:val="24"/>
        </w:rPr>
      </w:pPr>
      <w:r w:rsidRPr="00404563">
        <w:rPr>
          <w:b/>
          <w:smallCaps/>
          <w:sz w:val="24"/>
          <w:szCs w:val="24"/>
        </w:rPr>
        <w:t>Payroll Issue – October 30, 2019</w:t>
      </w:r>
    </w:p>
    <w:p w:rsidR="00A92C2E" w:rsidRDefault="00A92C2E" w:rsidP="00A92C2E">
      <w:pPr>
        <w:pStyle w:val="ListParagraph"/>
        <w:contextualSpacing/>
        <w:rPr>
          <w:b/>
          <w:smallCaps/>
          <w:sz w:val="28"/>
          <w:szCs w:val="28"/>
        </w:rPr>
      </w:pPr>
    </w:p>
    <w:p w:rsidR="00A92C2E" w:rsidRDefault="00A92C2E" w:rsidP="00A92C2E">
      <w:pPr>
        <w:pStyle w:val="ListParagraph"/>
        <w:contextualSpacing/>
        <w:rPr>
          <w:sz w:val="24"/>
          <w:szCs w:val="24"/>
        </w:rPr>
      </w:pPr>
      <w:r>
        <w:rPr>
          <w:sz w:val="24"/>
          <w:szCs w:val="24"/>
        </w:rPr>
        <w:t>An oversight in the way payroll is transmitted to the bank caused paycheck</w:t>
      </w:r>
      <w:r w:rsidR="008A4585">
        <w:rPr>
          <w:sz w:val="24"/>
          <w:szCs w:val="24"/>
        </w:rPr>
        <w:t>s</w:t>
      </w:r>
      <w:r>
        <w:rPr>
          <w:sz w:val="24"/>
          <w:szCs w:val="24"/>
        </w:rPr>
        <w:t xml:space="preserve"> to be released on October 31, 2019 rather than October 30, 2019.  Steps have been taken to prevent this type of problem from reoccurring. </w:t>
      </w:r>
    </w:p>
    <w:p w:rsidR="00A92C2E" w:rsidRDefault="00A92C2E" w:rsidP="00A92C2E">
      <w:pPr>
        <w:pStyle w:val="ListParagraph"/>
        <w:contextualSpacing/>
        <w:rPr>
          <w:sz w:val="24"/>
          <w:szCs w:val="24"/>
        </w:rPr>
      </w:pPr>
    </w:p>
    <w:p w:rsidR="00A92C2E" w:rsidRDefault="00A92C2E" w:rsidP="00A92C2E">
      <w:pPr>
        <w:pStyle w:val="ListParagraph"/>
        <w:contextualSpacing/>
        <w:rPr>
          <w:b/>
          <w:smallCaps/>
          <w:sz w:val="28"/>
          <w:szCs w:val="28"/>
        </w:rPr>
      </w:pPr>
      <w:r>
        <w:rPr>
          <w:sz w:val="24"/>
          <w:szCs w:val="24"/>
        </w:rPr>
        <w:t>The Interim Superintendent provided every staff member with a letter expla</w:t>
      </w:r>
      <w:r w:rsidR="00562D8F">
        <w:rPr>
          <w:sz w:val="24"/>
          <w:szCs w:val="24"/>
        </w:rPr>
        <w:t>in</w:t>
      </w:r>
      <w:r>
        <w:rPr>
          <w:sz w:val="24"/>
          <w:szCs w:val="24"/>
        </w:rPr>
        <w:t>i</w:t>
      </w:r>
      <w:r w:rsidR="00562D8F">
        <w:rPr>
          <w:sz w:val="24"/>
          <w:szCs w:val="24"/>
        </w:rPr>
        <w:t>ng</w:t>
      </w:r>
      <w:r>
        <w:rPr>
          <w:sz w:val="24"/>
          <w:szCs w:val="24"/>
        </w:rPr>
        <w:t xml:space="preserve"> what </w:t>
      </w:r>
      <w:r w:rsidR="00562D8F">
        <w:rPr>
          <w:sz w:val="24"/>
          <w:szCs w:val="24"/>
        </w:rPr>
        <w:t xml:space="preserve">had </w:t>
      </w:r>
      <w:r>
        <w:rPr>
          <w:sz w:val="24"/>
          <w:szCs w:val="24"/>
        </w:rPr>
        <w:t xml:space="preserve">happened and asking creditors to extend courtesy to employees when considering late payment or overdraft fees.  The Interim Superintendent asked employees who incur late payment or overdraft fees as a result of the </w:t>
      </w:r>
      <w:r w:rsidRPr="00C170E2">
        <w:rPr>
          <w:sz w:val="24"/>
          <w:szCs w:val="24"/>
        </w:rPr>
        <w:t>payroll d</w:t>
      </w:r>
      <w:r w:rsidR="00C170E2" w:rsidRPr="00C170E2">
        <w:rPr>
          <w:sz w:val="24"/>
          <w:szCs w:val="24"/>
        </w:rPr>
        <w:t xml:space="preserve">elay </w:t>
      </w:r>
      <w:r w:rsidRPr="00C170E2">
        <w:rPr>
          <w:sz w:val="24"/>
          <w:szCs w:val="24"/>
        </w:rPr>
        <w:t>to provide</w:t>
      </w:r>
      <w:r>
        <w:rPr>
          <w:sz w:val="24"/>
          <w:szCs w:val="24"/>
        </w:rPr>
        <w:t xml:space="preserve"> him with information by December 2, 2019.  He promised nothing but wants to learn the impact of the late payroll on employees.  The Interim Superintendent will update the Board of Education at its December 2019 meeting. </w:t>
      </w:r>
    </w:p>
    <w:p w:rsidR="005147DE" w:rsidRPr="005147DE" w:rsidRDefault="005147DE" w:rsidP="00A92C2E">
      <w:pPr>
        <w:pStyle w:val="ListParagraph"/>
        <w:contextualSpacing/>
        <w:rPr>
          <w:b/>
          <w:smallCaps/>
          <w:sz w:val="28"/>
          <w:szCs w:val="28"/>
        </w:rPr>
      </w:pPr>
      <w:r w:rsidRPr="005147DE">
        <w:rPr>
          <w:b/>
          <w:smallCaps/>
          <w:sz w:val="28"/>
          <w:szCs w:val="28"/>
        </w:rPr>
        <w:tab/>
      </w:r>
    </w:p>
    <w:p w:rsidR="005147DE" w:rsidRPr="00F07C53" w:rsidRDefault="00872DEE" w:rsidP="0061663E">
      <w:pPr>
        <w:pStyle w:val="ListParagraph"/>
        <w:numPr>
          <w:ilvl w:val="0"/>
          <w:numId w:val="9"/>
        </w:numPr>
        <w:contextualSpacing/>
        <w:rPr>
          <w:b/>
          <w:smallCaps/>
          <w:sz w:val="24"/>
          <w:szCs w:val="24"/>
        </w:rPr>
      </w:pPr>
      <w:r w:rsidRPr="00F07C53">
        <w:rPr>
          <w:b/>
          <w:smallCaps/>
          <w:sz w:val="24"/>
          <w:szCs w:val="24"/>
        </w:rPr>
        <w:t xml:space="preserve">Loudenslager Elementary School Ceiling </w:t>
      </w:r>
      <w:r w:rsidR="0028068D">
        <w:rPr>
          <w:b/>
          <w:smallCaps/>
          <w:sz w:val="24"/>
          <w:szCs w:val="24"/>
        </w:rPr>
        <w:t>Repairs</w:t>
      </w:r>
    </w:p>
    <w:p w:rsidR="00872DEE" w:rsidRPr="00F07C53" w:rsidRDefault="00872DEE" w:rsidP="00872DEE">
      <w:pPr>
        <w:contextualSpacing/>
        <w:rPr>
          <w:b/>
          <w:smallCaps/>
          <w:sz w:val="24"/>
          <w:szCs w:val="24"/>
        </w:rPr>
      </w:pPr>
    </w:p>
    <w:p w:rsidR="00872DEE" w:rsidRDefault="00B95D32" w:rsidP="00F07C53">
      <w:pPr>
        <w:ind w:left="720"/>
        <w:contextualSpacing/>
        <w:rPr>
          <w:sz w:val="24"/>
          <w:szCs w:val="24"/>
        </w:rPr>
      </w:pPr>
      <w:r>
        <w:rPr>
          <w:sz w:val="24"/>
          <w:szCs w:val="24"/>
        </w:rPr>
        <w:t xml:space="preserve">On Friday, November 1, 2019, plaster fell from the original ceiling onto the suspended ceiling of a second floor classroom.  The overall situation is summarized in the attached Frequently Asked </w:t>
      </w:r>
      <w:r w:rsidRPr="00C170E2">
        <w:rPr>
          <w:sz w:val="24"/>
          <w:szCs w:val="24"/>
        </w:rPr>
        <w:t>Questions that was widely</w:t>
      </w:r>
      <w:r>
        <w:rPr>
          <w:sz w:val="24"/>
          <w:szCs w:val="24"/>
        </w:rPr>
        <w:t xml:space="preserve"> </w:t>
      </w:r>
      <w:r w:rsidR="00C170E2">
        <w:rPr>
          <w:sz w:val="24"/>
          <w:szCs w:val="24"/>
        </w:rPr>
        <w:t xml:space="preserve">distributed </w:t>
      </w:r>
      <w:r>
        <w:rPr>
          <w:sz w:val="24"/>
          <w:szCs w:val="24"/>
        </w:rPr>
        <w:t>via the Internet on November 6, 2019. (</w:t>
      </w:r>
      <w:r w:rsidRPr="00B95D32">
        <w:rPr>
          <w:b/>
          <w:sz w:val="24"/>
          <w:szCs w:val="24"/>
        </w:rPr>
        <w:t>Attachment</w:t>
      </w:r>
      <w:r>
        <w:rPr>
          <w:sz w:val="24"/>
          <w:szCs w:val="24"/>
        </w:rPr>
        <w:t>)</w:t>
      </w:r>
    </w:p>
    <w:p w:rsidR="00B95D32" w:rsidRDefault="00B95D32" w:rsidP="00872DEE">
      <w:pPr>
        <w:contextualSpacing/>
        <w:rPr>
          <w:sz w:val="24"/>
          <w:szCs w:val="24"/>
        </w:rPr>
      </w:pPr>
    </w:p>
    <w:p w:rsidR="00B95D32" w:rsidRDefault="00B95D32" w:rsidP="006830D0">
      <w:pPr>
        <w:ind w:left="720"/>
        <w:contextualSpacing/>
        <w:rPr>
          <w:sz w:val="24"/>
          <w:szCs w:val="24"/>
        </w:rPr>
      </w:pPr>
      <w:r w:rsidRPr="00C170E2">
        <w:rPr>
          <w:sz w:val="24"/>
          <w:szCs w:val="24"/>
        </w:rPr>
        <w:t xml:space="preserve">Loudenslager </w:t>
      </w:r>
      <w:r w:rsidR="0028068D">
        <w:rPr>
          <w:sz w:val="24"/>
          <w:szCs w:val="24"/>
        </w:rPr>
        <w:t xml:space="preserve">Elementary </w:t>
      </w:r>
      <w:r w:rsidRPr="00C170E2">
        <w:rPr>
          <w:sz w:val="24"/>
          <w:szCs w:val="24"/>
        </w:rPr>
        <w:t>School reopened for students</w:t>
      </w:r>
      <w:r w:rsidR="00C170E2">
        <w:rPr>
          <w:sz w:val="24"/>
          <w:szCs w:val="24"/>
        </w:rPr>
        <w:t xml:space="preserve"> in grades 3,</w:t>
      </w:r>
      <w:r w:rsidR="006830D0">
        <w:rPr>
          <w:sz w:val="24"/>
          <w:szCs w:val="24"/>
        </w:rPr>
        <w:t xml:space="preserve"> </w:t>
      </w:r>
      <w:r w:rsidR="00C170E2">
        <w:rPr>
          <w:sz w:val="24"/>
          <w:szCs w:val="24"/>
        </w:rPr>
        <w:t xml:space="preserve">4, and 5 on Monday, November 11, 2019.  Sixth grade students reported to Paulsboro High School on the same day.  On the same </w:t>
      </w:r>
      <w:r w:rsidR="006830D0">
        <w:rPr>
          <w:sz w:val="24"/>
          <w:szCs w:val="24"/>
        </w:rPr>
        <w:t>day,</w:t>
      </w:r>
      <w:r w:rsidR="00C170E2">
        <w:rPr>
          <w:sz w:val="24"/>
          <w:szCs w:val="24"/>
        </w:rPr>
        <w:t xml:space="preserve"> Executive County Business Administrator Doris Issac and Executive County Superintendent Ave Altersitz inspected Loudenslager Elementary School. </w:t>
      </w:r>
      <w:r w:rsidR="005C006D">
        <w:rPr>
          <w:sz w:val="24"/>
          <w:szCs w:val="24"/>
        </w:rPr>
        <w:t xml:space="preserve"> </w:t>
      </w:r>
      <w:r w:rsidR="00C170E2">
        <w:rPr>
          <w:sz w:val="24"/>
          <w:szCs w:val="24"/>
        </w:rPr>
        <w:t xml:space="preserve">They were very pleased with the arrangements that had been made to relocate the students until ceiling repairs are complete.  </w:t>
      </w:r>
    </w:p>
    <w:p w:rsidR="00C170E2" w:rsidRDefault="00C170E2" w:rsidP="005C006D">
      <w:pPr>
        <w:ind w:left="720"/>
        <w:contextualSpacing/>
        <w:rPr>
          <w:sz w:val="24"/>
          <w:szCs w:val="24"/>
        </w:rPr>
      </w:pPr>
    </w:p>
    <w:p w:rsidR="00C170E2" w:rsidRDefault="00C170E2" w:rsidP="005C006D">
      <w:pPr>
        <w:ind w:left="720"/>
        <w:contextualSpacing/>
        <w:rPr>
          <w:sz w:val="24"/>
          <w:szCs w:val="24"/>
        </w:rPr>
      </w:pPr>
      <w:r>
        <w:rPr>
          <w:sz w:val="24"/>
          <w:szCs w:val="24"/>
        </w:rPr>
        <w:t xml:space="preserve">At this point, students at both Loudenslager Elementary School and Paulsboro High School are doing very well in their relocated classrooms.  This smooth transition is a result of the flexibility and cooperation of the parents, students and staff at both schools.  The work of the maintenance and custodial staff was extraordinary.  They worked long hours in order to </w:t>
      </w:r>
      <w:r w:rsidR="00983998">
        <w:rPr>
          <w:sz w:val="24"/>
          <w:szCs w:val="24"/>
        </w:rPr>
        <w:t>re</w:t>
      </w:r>
      <w:r>
        <w:rPr>
          <w:sz w:val="24"/>
          <w:szCs w:val="24"/>
        </w:rPr>
        <w:t xml:space="preserve">move all of the furniture and supplies </w:t>
      </w:r>
      <w:r w:rsidR="00983998">
        <w:rPr>
          <w:sz w:val="24"/>
          <w:szCs w:val="24"/>
        </w:rPr>
        <w:t xml:space="preserve">from the second floor of Loudenslager Elementary School and relocate it into different classrooms in that school, at Paulsboro High School and into a storage trailer.  Paulsboro High School </w:t>
      </w:r>
      <w:r w:rsidR="00636163">
        <w:rPr>
          <w:sz w:val="24"/>
          <w:szCs w:val="24"/>
        </w:rPr>
        <w:t xml:space="preserve">Principal </w:t>
      </w:r>
      <w:r w:rsidR="00983998">
        <w:rPr>
          <w:sz w:val="24"/>
          <w:szCs w:val="24"/>
        </w:rPr>
        <w:t xml:space="preserve">Paul Morina and his staff created a very welcoming environment for the Class of 2026.  The extra effort, tireless work, attention to detail and “can-do” attitude of Loudenslager Elementary School Principal Matthew Browne </w:t>
      </w:r>
      <w:r w:rsidR="0028068D">
        <w:rPr>
          <w:sz w:val="24"/>
          <w:szCs w:val="24"/>
        </w:rPr>
        <w:t>and his staff were the</w:t>
      </w:r>
      <w:r w:rsidR="00983998">
        <w:rPr>
          <w:sz w:val="24"/>
          <w:szCs w:val="24"/>
        </w:rPr>
        <w:t xml:space="preserve"> keystone</w:t>
      </w:r>
      <w:r w:rsidR="0028068D">
        <w:rPr>
          <w:sz w:val="24"/>
          <w:szCs w:val="24"/>
        </w:rPr>
        <w:t>s</w:t>
      </w:r>
      <w:r w:rsidR="00983998">
        <w:rPr>
          <w:sz w:val="24"/>
          <w:szCs w:val="24"/>
        </w:rPr>
        <w:t xml:space="preserve"> in making this relocation work.  Commendations to all.</w:t>
      </w:r>
    </w:p>
    <w:p w:rsidR="00B4423E" w:rsidRDefault="00B4423E" w:rsidP="00872DEE">
      <w:pPr>
        <w:contextualSpacing/>
        <w:rPr>
          <w:sz w:val="24"/>
          <w:szCs w:val="24"/>
        </w:rPr>
      </w:pPr>
    </w:p>
    <w:p w:rsidR="00B4423E" w:rsidRDefault="00B4423E" w:rsidP="005C006D">
      <w:pPr>
        <w:ind w:left="720"/>
        <w:contextualSpacing/>
        <w:rPr>
          <w:sz w:val="24"/>
          <w:szCs w:val="24"/>
        </w:rPr>
      </w:pPr>
      <w:r>
        <w:rPr>
          <w:sz w:val="24"/>
          <w:szCs w:val="24"/>
        </w:rPr>
        <w:t>Interim Business Administrator Scott Henry immediately contact</w:t>
      </w:r>
      <w:r w:rsidR="0028068D">
        <w:rPr>
          <w:sz w:val="24"/>
          <w:szCs w:val="24"/>
        </w:rPr>
        <w:t>ed</w:t>
      </w:r>
      <w:r>
        <w:rPr>
          <w:sz w:val="24"/>
          <w:szCs w:val="24"/>
        </w:rPr>
        <w:t xml:space="preserve"> the district insurance company.  It is unlikely that much, if any, reimbursement will be available in this case. </w:t>
      </w:r>
    </w:p>
    <w:p w:rsidR="00983998" w:rsidRDefault="00983998" w:rsidP="005C006D">
      <w:pPr>
        <w:ind w:left="720"/>
        <w:contextualSpacing/>
        <w:rPr>
          <w:sz w:val="24"/>
          <w:szCs w:val="24"/>
        </w:rPr>
      </w:pPr>
    </w:p>
    <w:p w:rsidR="00983998" w:rsidRDefault="00983998" w:rsidP="005C006D">
      <w:pPr>
        <w:ind w:left="720"/>
        <w:contextualSpacing/>
        <w:rPr>
          <w:sz w:val="24"/>
          <w:szCs w:val="24"/>
        </w:rPr>
      </w:pPr>
      <w:r>
        <w:rPr>
          <w:sz w:val="24"/>
          <w:szCs w:val="24"/>
        </w:rPr>
        <w:t>The next step is to make the repairs to Loudenslager School as soon as possible. The New Jersey Department of Education must approve the reallocation of funds from either the PHS Auditorium repair project or, less likely, part of the non-ROD bond referendum project.  The following steps will take place in order to complete this project.</w:t>
      </w:r>
    </w:p>
    <w:p w:rsidR="00983998" w:rsidRDefault="00983998" w:rsidP="00872DEE">
      <w:pPr>
        <w:contextualSpacing/>
        <w:rPr>
          <w:sz w:val="24"/>
          <w:szCs w:val="24"/>
        </w:rPr>
      </w:pPr>
    </w:p>
    <w:p w:rsidR="00983998" w:rsidRPr="00B934A1" w:rsidRDefault="00983998" w:rsidP="00B934A1">
      <w:pPr>
        <w:pStyle w:val="ListParagraph"/>
        <w:numPr>
          <w:ilvl w:val="0"/>
          <w:numId w:val="15"/>
        </w:numPr>
        <w:ind w:left="1080"/>
        <w:contextualSpacing/>
        <w:rPr>
          <w:sz w:val="24"/>
          <w:szCs w:val="24"/>
        </w:rPr>
      </w:pPr>
      <w:r w:rsidRPr="00B934A1">
        <w:rPr>
          <w:sz w:val="24"/>
          <w:szCs w:val="24"/>
        </w:rPr>
        <w:t>Define the scope of work and obtain a quote from a contractor.  This step is complete.  T</w:t>
      </w:r>
      <w:r w:rsidR="00E21D65" w:rsidRPr="00B934A1">
        <w:rPr>
          <w:sz w:val="24"/>
          <w:szCs w:val="24"/>
        </w:rPr>
        <w:t xml:space="preserve">he quote to remove the existing suspended ceiling, remove the original plaster ceiling, install a new suspended ceiling and new lights will cost $327,115 if the work is completed via the Camden County Special Services School District.  </w:t>
      </w:r>
      <w:r w:rsidR="007A336B">
        <w:rPr>
          <w:sz w:val="24"/>
          <w:szCs w:val="24"/>
        </w:rPr>
        <w:t xml:space="preserve">This work includes 9 classrooms, two smaller rooms and two lavatories.  It does not include the hallway because the ceiling construction is different than in the classrooms.  </w:t>
      </w:r>
      <w:r w:rsidR="00E21D65" w:rsidRPr="00B934A1">
        <w:rPr>
          <w:sz w:val="24"/>
          <w:szCs w:val="24"/>
        </w:rPr>
        <w:t>Interim Business Administrator Scott Henry is review</w:t>
      </w:r>
      <w:r w:rsidR="007A336B">
        <w:rPr>
          <w:sz w:val="24"/>
          <w:szCs w:val="24"/>
        </w:rPr>
        <w:t>ing</w:t>
      </w:r>
      <w:r w:rsidR="00E21D65" w:rsidRPr="00B934A1">
        <w:rPr>
          <w:sz w:val="24"/>
          <w:szCs w:val="24"/>
        </w:rPr>
        <w:t xml:space="preserve"> the price quote and the option of bidding the project with District Architect Robert Garrison, Jr. </w:t>
      </w:r>
    </w:p>
    <w:p w:rsidR="00E21D65" w:rsidRDefault="00E21D65" w:rsidP="00872DEE">
      <w:pPr>
        <w:contextualSpacing/>
        <w:rPr>
          <w:sz w:val="24"/>
          <w:szCs w:val="24"/>
        </w:rPr>
      </w:pPr>
    </w:p>
    <w:p w:rsidR="00985A43" w:rsidRPr="007F40E8" w:rsidRDefault="00985A43" w:rsidP="00985A43">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Henderson</w:t>
      </w:r>
      <w:r w:rsidRPr="00DE0A9A">
        <w:rPr>
          <w:sz w:val="24"/>
          <w:szCs w:val="24"/>
        </w:rPr>
        <w:t xml:space="preserve"> </w:t>
      </w:r>
      <w:r>
        <w:rPr>
          <w:sz w:val="24"/>
          <w:szCs w:val="24"/>
        </w:rPr>
        <w:t>to approve item 2.</w:t>
      </w:r>
    </w:p>
    <w:p w:rsidR="00985A43" w:rsidRDefault="00985A43" w:rsidP="00872DEE">
      <w:pPr>
        <w:contextualSpacing/>
        <w:rPr>
          <w:sz w:val="24"/>
          <w:szCs w:val="24"/>
        </w:rPr>
      </w:pPr>
    </w:p>
    <w:p w:rsidR="00863F32" w:rsidRPr="00B934A1" w:rsidRDefault="00863F32" w:rsidP="00B934A1">
      <w:pPr>
        <w:pStyle w:val="ListParagraph"/>
        <w:numPr>
          <w:ilvl w:val="0"/>
          <w:numId w:val="15"/>
        </w:numPr>
        <w:ind w:left="1080"/>
        <w:contextualSpacing/>
        <w:rPr>
          <w:sz w:val="24"/>
          <w:szCs w:val="24"/>
        </w:rPr>
      </w:pPr>
      <w:r w:rsidRPr="00B934A1">
        <w:rPr>
          <w:sz w:val="24"/>
          <w:szCs w:val="24"/>
        </w:rPr>
        <w:t xml:space="preserve">Recommend approval for Garrison </w:t>
      </w:r>
      <w:r w:rsidR="00AD2681" w:rsidRPr="00B934A1">
        <w:rPr>
          <w:sz w:val="24"/>
          <w:szCs w:val="24"/>
        </w:rPr>
        <w:t>Architects</w:t>
      </w:r>
      <w:r w:rsidRPr="00B934A1">
        <w:rPr>
          <w:sz w:val="24"/>
          <w:szCs w:val="24"/>
        </w:rPr>
        <w:t xml:space="preserve"> to amend the District Long Range Facilities Plan to include the ceiling repair project at Loudenslager Elementary School.</w:t>
      </w:r>
      <w:r w:rsidR="00AD2681" w:rsidRPr="00B934A1">
        <w:rPr>
          <w:sz w:val="24"/>
          <w:szCs w:val="24"/>
        </w:rPr>
        <w:t xml:space="preserve">  This recommendation includes approval of the amended Long Range Facilities Plan. </w:t>
      </w:r>
    </w:p>
    <w:p w:rsidR="00863F32" w:rsidRDefault="00863F32" w:rsidP="00E21D65">
      <w:pPr>
        <w:ind w:left="1080" w:hanging="1440"/>
        <w:contextualSpacing/>
        <w:rPr>
          <w:sz w:val="24"/>
          <w:szCs w:val="24"/>
        </w:rPr>
      </w:pPr>
    </w:p>
    <w:p w:rsidR="00E21D65" w:rsidRDefault="00863F32" w:rsidP="00E21D65">
      <w:pPr>
        <w:ind w:left="1080" w:hanging="1440"/>
        <w:contextualSpacing/>
        <w:rPr>
          <w:sz w:val="24"/>
          <w:szCs w:val="24"/>
        </w:rPr>
      </w:pPr>
      <w:r>
        <w:rPr>
          <w:sz w:val="24"/>
          <w:szCs w:val="24"/>
        </w:rPr>
        <w:tab/>
      </w:r>
      <w:r w:rsidRPr="00AD2681">
        <w:rPr>
          <w:sz w:val="24"/>
          <w:szCs w:val="24"/>
          <w:u w:val="single"/>
        </w:rPr>
        <w:t>Informational</w:t>
      </w:r>
      <w:r>
        <w:rPr>
          <w:sz w:val="24"/>
          <w:szCs w:val="24"/>
        </w:rPr>
        <w:t xml:space="preserve">:  </w:t>
      </w:r>
      <w:r w:rsidR="00E21D65">
        <w:rPr>
          <w:sz w:val="24"/>
          <w:szCs w:val="24"/>
        </w:rPr>
        <w:t>The New Jersey Department of Education requires District Architect Robert Garrison, Jr. to update the Long Range Facilities Plan prior t</w:t>
      </w:r>
      <w:r w:rsidR="008D1DAE">
        <w:rPr>
          <w:sz w:val="24"/>
          <w:szCs w:val="24"/>
        </w:rPr>
        <w:t>o</w:t>
      </w:r>
      <w:r w:rsidR="00E21D65">
        <w:rPr>
          <w:sz w:val="24"/>
          <w:szCs w:val="24"/>
        </w:rPr>
        <w:t xml:space="preserve"> considering the reallocation of funds.  Mr. Garrison is working to complete this update as quickly as possible. </w:t>
      </w:r>
    </w:p>
    <w:p w:rsidR="00985A43" w:rsidRDefault="00985A43" w:rsidP="00985A43">
      <w:pPr>
        <w:rPr>
          <w:i/>
          <w:sz w:val="24"/>
          <w:szCs w:val="24"/>
        </w:rPr>
      </w:pPr>
    </w:p>
    <w:p w:rsidR="00985A43" w:rsidRDefault="00985A43" w:rsidP="00985A43">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sidR="00096DE0">
        <w:rPr>
          <w:sz w:val="24"/>
          <w:szCs w:val="24"/>
        </w:rPr>
        <w:t>Mrs. Stevenson, Mrs. Cooper</w:t>
      </w:r>
      <w:r>
        <w:rPr>
          <w:sz w:val="24"/>
          <w:szCs w:val="24"/>
        </w:rPr>
        <w:t>, Mrs. Henderson, Ms. Lozada-Shaw, Mr. Lisa</w:t>
      </w:r>
      <w:r w:rsidR="00096DE0">
        <w:rPr>
          <w:sz w:val="24"/>
          <w:szCs w:val="24"/>
        </w:rPr>
        <w:t>,</w:t>
      </w:r>
      <w:r>
        <w:rPr>
          <w:sz w:val="24"/>
          <w:szCs w:val="24"/>
        </w:rPr>
        <w:t xml:space="preserve"> Mr. Michael voting </w:t>
      </w:r>
      <w:r w:rsidR="00096DE0">
        <w:rPr>
          <w:sz w:val="24"/>
          <w:szCs w:val="24"/>
        </w:rPr>
        <w:t>9</w:t>
      </w:r>
      <w:r>
        <w:rPr>
          <w:sz w:val="24"/>
          <w:szCs w:val="24"/>
        </w:rPr>
        <w:t xml:space="preserve"> YES. </w:t>
      </w:r>
    </w:p>
    <w:p w:rsidR="00985A43" w:rsidRPr="000C1FF2" w:rsidRDefault="00985A43" w:rsidP="00985A43">
      <w:pPr>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6DE0">
        <w:rPr>
          <w:sz w:val="24"/>
          <w:szCs w:val="24"/>
        </w:rPr>
        <w:tab/>
      </w:r>
      <w:r w:rsidR="00096DE0">
        <w:rPr>
          <w:sz w:val="24"/>
          <w:szCs w:val="24"/>
        </w:rPr>
        <w:tab/>
      </w:r>
      <w:r>
        <w:rPr>
          <w:sz w:val="24"/>
          <w:szCs w:val="24"/>
        </w:rPr>
        <w:t>Motion carried</w:t>
      </w:r>
    </w:p>
    <w:p w:rsidR="00985A43" w:rsidRDefault="00985A43" w:rsidP="00E21D65">
      <w:pPr>
        <w:ind w:left="1080" w:hanging="1440"/>
        <w:contextualSpacing/>
        <w:rPr>
          <w:sz w:val="24"/>
          <w:szCs w:val="24"/>
        </w:rPr>
      </w:pPr>
    </w:p>
    <w:p w:rsidR="00E21D65" w:rsidRDefault="00E21D65" w:rsidP="00872DEE">
      <w:pPr>
        <w:contextualSpacing/>
        <w:rPr>
          <w:sz w:val="24"/>
          <w:szCs w:val="24"/>
        </w:rPr>
      </w:pPr>
    </w:p>
    <w:p w:rsidR="00985A43" w:rsidRDefault="00985A43" w:rsidP="00872DEE">
      <w:pPr>
        <w:contextualSpacing/>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M</w:t>
      </w:r>
      <w:r w:rsidR="00B045A1">
        <w:rPr>
          <w:sz w:val="24"/>
          <w:szCs w:val="24"/>
        </w:rPr>
        <w:t>acK</w:t>
      </w:r>
      <w:r>
        <w:rPr>
          <w:sz w:val="24"/>
          <w:szCs w:val="24"/>
        </w:rPr>
        <w:t>enzie</w:t>
      </w:r>
      <w:r w:rsidRPr="00DE0A9A">
        <w:rPr>
          <w:sz w:val="24"/>
          <w:szCs w:val="24"/>
        </w:rPr>
        <w:t xml:space="preserve"> </w:t>
      </w:r>
      <w:r>
        <w:rPr>
          <w:sz w:val="24"/>
          <w:szCs w:val="24"/>
        </w:rPr>
        <w:t>to approve item 3.</w:t>
      </w:r>
    </w:p>
    <w:p w:rsidR="00985A43" w:rsidRDefault="00985A43" w:rsidP="00872DEE">
      <w:pPr>
        <w:contextualSpacing/>
        <w:rPr>
          <w:sz w:val="24"/>
          <w:szCs w:val="24"/>
        </w:rPr>
      </w:pPr>
    </w:p>
    <w:p w:rsidR="006720CB" w:rsidRDefault="006720CB" w:rsidP="00B934A1">
      <w:pPr>
        <w:pStyle w:val="ListParagraph"/>
        <w:numPr>
          <w:ilvl w:val="0"/>
          <w:numId w:val="15"/>
        </w:numPr>
        <w:ind w:left="1080"/>
        <w:contextualSpacing/>
        <w:rPr>
          <w:sz w:val="24"/>
          <w:szCs w:val="24"/>
        </w:rPr>
      </w:pPr>
      <w:r w:rsidRPr="00B934A1">
        <w:rPr>
          <w:sz w:val="24"/>
          <w:szCs w:val="24"/>
        </w:rPr>
        <w:t xml:space="preserve">Recommend approval to take the steps needed for the Board of Education to petition the Commissioner of Education to allow the Board of Education </w:t>
      </w:r>
      <w:r w:rsidR="007A336B">
        <w:rPr>
          <w:sz w:val="24"/>
          <w:szCs w:val="24"/>
        </w:rPr>
        <w:t xml:space="preserve">to </w:t>
      </w:r>
      <w:r w:rsidRPr="00B934A1">
        <w:rPr>
          <w:sz w:val="24"/>
          <w:szCs w:val="24"/>
        </w:rPr>
        <w:t xml:space="preserve">cancel the repair of the Paulsboro </w:t>
      </w:r>
      <w:r w:rsidR="007A336B">
        <w:rPr>
          <w:sz w:val="24"/>
          <w:szCs w:val="24"/>
        </w:rPr>
        <w:t>High School auditorium ceiling (</w:t>
      </w:r>
      <w:r w:rsidRPr="00B934A1">
        <w:rPr>
          <w:sz w:val="24"/>
          <w:szCs w:val="24"/>
        </w:rPr>
        <w:t xml:space="preserve">an </w:t>
      </w:r>
      <w:r w:rsidR="007A336B">
        <w:rPr>
          <w:sz w:val="24"/>
          <w:szCs w:val="24"/>
        </w:rPr>
        <w:t>ap</w:t>
      </w:r>
      <w:r w:rsidRPr="00B934A1">
        <w:rPr>
          <w:sz w:val="24"/>
          <w:szCs w:val="24"/>
        </w:rPr>
        <w:t>proved capital project in the 2019-2020 budget</w:t>
      </w:r>
      <w:r w:rsidR="007A336B">
        <w:rPr>
          <w:sz w:val="24"/>
          <w:szCs w:val="24"/>
        </w:rPr>
        <w:t>)</w:t>
      </w:r>
      <w:r w:rsidRPr="00B934A1">
        <w:rPr>
          <w:sz w:val="24"/>
          <w:szCs w:val="24"/>
        </w:rPr>
        <w:t xml:space="preserve"> and reallocate these funds to the repair of the second floor ceilings at the Loudenslager Elementary School</w:t>
      </w:r>
      <w:r w:rsidR="00E21D65" w:rsidRPr="00B934A1">
        <w:rPr>
          <w:sz w:val="24"/>
          <w:szCs w:val="24"/>
        </w:rPr>
        <w:t xml:space="preserve">. </w:t>
      </w:r>
    </w:p>
    <w:p w:rsidR="00103056" w:rsidRPr="00B934A1" w:rsidRDefault="00103056" w:rsidP="00103056">
      <w:pPr>
        <w:pStyle w:val="ListParagraph"/>
        <w:ind w:left="1080"/>
        <w:contextualSpacing/>
        <w:rPr>
          <w:sz w:val="24"/>
          <w:szCs w:val="24"/>
        </w:rPr>
      </w:pPr>
    </w:p>
    <w:p w:rsidR="006720CB" w:rsidRDefault="006720CB" w:rsidP="00B934A1">
      <w:pPr>
        <w:ind w:left="1080"/>
        <w:contextualSpacing/>
        <w:rPr>
          <w:sz w:val="24"/>
          <w:szCs w:val="24"/>
        </w:rPr>
      </w:pPr>
      <w:r w:rsidRPr="006720CB">
        <w:rPr>
          <w:sz w:val="24"/>
          <w:szCs w:val="24"/>
          <w:u w:val="single"/>
        </w:rPr>
        <w:t>Informational</w:t>
      </w:r>
      <w:r>
        <w:rPr>
          <w:sz w:val="24"/>
          <w:szCs w:val="24"/>
        </w:rPr>
        <w:t xml:space="preserve">: </w:t>
      </w:r>
      <w:r w:rsidR="00665E40">
        <w:rPr>
          <w:sz w:val="24"/>
          <w:szCs w:val="24"/>
        </w:rPr>
        <w:t xml:space="preserve"> The Board of Education d</w:t>
      </w:r>
      <w:r>
        <w:rPr>
          <w:sz w:val="24"/>
          <w:szCs w:val="24"/>
        </w:rPr>
        <w:t xml:space="preserve">oes not have the authority to reallocate funds from an approved capital project.  The reallocation of funds earmarked for the auditorium to the ceiling project must be approved by the New Jersey Commissioner of Education.  </w:t>
      </w:r>
    </w:p>
    <w:p w:rsidR="00096DE0" w:rsidRDefault="00096DE0" w:rsidP="00B934A1">
      <w:pPr>
        <w:ind w:left="1080"/>
        <w:contextualSpacing/>
        <w:rPr>
          <w:sz w:val="24"/>
          <w:szCs w:val="24"/>
        </w:rPr>
      </w:pPr>
    </w:p>
    <w:p w:rsidR="00096DE0" w:rsidRDefault="00096DE0" w:rsidP="00096DE0">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abstain, Mr. Michael voting 8-1-0 YES. </w:t>
      </w:r>
    </w:p>
    <w:p w:rsidR="00096DE0" w:rsidRPr="000C1FF2" w:rsidRDefault="00096DE0" w:rsidP="00096DE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96DE0" w:rsidRDefault="00096DE0" w:rsidP="00B934A1">
      <w:pPr>
        <w:ind w:left="1080"/>
        <w:contextualSpacing/>
        <w:rPr>
          <w:sz w:val="24"/>
          <w:szCs w:val="24"/>
        </w:rPr>
      </w:pPr>
    </w:p>
    <w:p w:rsidR="00E21D65" w:rsidRDefault="00E21D65" w:rsidP="00872DEE">
      <w:pPr>
        <w:contextualSpacing/>
        <w:rPr>
          <w:sz w:val="24"/>
          <w:szCs w:val="24"/>
        </w:rPr>
      </w:pPr>
    </w:p>
    <w:p w:rsidR="00E21D65" w:rsidRDefault="00E21D65" w:rsidP="00193C5C">
      <w:pPr>
        <w:pStyle w:val="ListParagraph"/>
        <w:numPr>
          <w:ilvl w:val="0"/>
          <w:numId w:val="15"/>
        </w:numPr>
        <w:ind w:left="1080"/>
        <w:contextualSpacing/>
        <w:rPr>
          <w:sz w:val="24"/>
          <w:szCs w:val="24"/>
        </w:rPr>
      </w:pPr>
      <w:r w:rsidRPr="00193C5C">
        <w:rPr>
          <w:sz w:val="24"/>
          <w:szCs w:val="24"/>
        </w:rPr>
        <w:t>The Paulsboro Board of Education must approve the reallocation of funds and contractor.</w:t>
      </w:r>
    </w:p>
    <w:p w:rsidR="007A336B" w:rsidRDefault="007A336B" w:rsidP="007A336B">
      <w:pPr>
        <w:contextualSpacing/>
        <w:rPr>
          <w:sz w:val="24"/>
          <w:szCs w:val="24"/>
        </w:rPr>
      </w:pPr>
      <w:r>
        <w:rPr>
          <w:sz w:val="24"/>
          <w:szCs w:val="24"/>
        </w:rPr>
        <w:tab/>
      </w:r>
    </w:p>
    <w:p w:rsidR="007A336B" w:rsidRPr="007A336B" w:rsidRDefault="007A336B" w:rsidP="007A336B">
      <w:pPr>
        <w:ind w:left="1080"/>
        <w:contextualSpacing/>
        <w:rPr>
          <w:sz w:val="24"/>
          <w:szCs w:val="24"/>
        </w:rPr>
      </w:pPr>
      <w:r w:rsidRPr="007A336B">
        <w:rPr>
          <w:sz w:val="24"/>
          <w:szCs w:val="24"/>
          <w:u w:val="single"/>
        </w:rPr>
        <w:t>Informational</w:t>
      </w:r>
      <w:r>
        <w:rPr>
          <w:sz w:val="24"/>
          <w:szCs w:val="24"/>
        </w:rPr>
        <w:t xml:space="preserve">:  The administration will place these matters before the Board of Education as soon as possible.  Hopefully, this will take place at the December 2019 meeting of the Board of Education. </w:t>
      </w:r>
    </w:p>
    <w:p w:rsidR="00E21D65" w:rsidRDefault="00E21D65" w:rsidP="00872DEE">
      <w:pPr>
        <w:contextualSpacing/>
        <w:rPr>
          <w:sz w:val="24"/>
          <w:szCs w:val="24"/>
        </w:rPr>
      </w:pPr>
    </w:p>
    <w:p w:rsidR="00E21D65" w:rsidRPr="00193C5C" w:rsidRDefault="00E21D65" w:rsidP="00193C5C">
      <w:pPr>
        <w:pStyle w:val="ListParagraph"/>
        <w:numPr>
          <w:ilvl w:val="0"/>
          <w:numId w:val="15"/>
        </w:numPr>
        <w:ind w:left="1080"/>
        <w:contextualSpacing/>
        <w:rPr>
          <w:sz w:val="24"/>
          <w:szCs w:val="24"/>
        </w:rPr>
      </w:pPr>
      <w:r w:rsidRPr="00193C5C">
        <w:rPr>
          <w:sz w:val="24"/>
          <w:szCs w:val="24"/>
        </w:rPr>
        <w:t xml:space="preserve">Construction begins.  The contractor estimates that it will take 4-5 days per room to complete the project.  </w:t>
      </w:r>
      <w:r w:rsidR="00753B42" w:rsidRPr="00193C5C">
        <w:rPr>
          <w:sz w:val="24"/>
          <w:szCs w:val="24"/>
        </w:rPr>
        <w:t>That is</w:t>
      </w:r>
      <w:r w:rsidRPr="00193C5C">
        <w:rPr>
          <w:sz w:val="24"/>
          <w:szCs w:val="24"/>
        </w:rPr>
        <w:t xml:space="preserve">, 13 rooms x 5 day = 65 days. </w:t>
      </w:r>
    </w:p>
    <w:p w:rsidR="005147DE" w:rsidRPr="005147DE" w:rsidRDefault="005147DE" w:rsidP="00872DEE">
      <w:pPr>
        <w:pStyle w:val="ListParagraph"/>
        <w:contextualSpacing/>
        <w:rPr>
          <w:b/>
          <w:smallCaps/>
          <w:sz w:val="28"/>
          <w:szCs w:val="28"/>
        </w:rPr>
      </w:pPr>
    </w:p>
    <w:p w:rsidR="00D250E9" w:rsidRPr="00FF0609" w:rsidRDefault="00D250E9" w:rsidP="0061663E">
      <w:pPr>
        <w:pStyle w:val="ListParagraph"/>
        <w:numPr>
          <w:ilvl w:val="0"/>
          <w:numId w:val="9"/>
        </w:numPr>
        <w:contextualSpacing/>
        <w:rPr>
          <w:b/>
          <w:smallCaps/>
          <w:sz w:val="24"/>
          <w:szCs w:val="24"/>
        </w:rPr>
      </w:pPr>
      <w:r w:rsidRPr="00FF0609">
        <w:rPr>
          <w:b/>
          <w:smallCaps/>
          <w:sz w:val="24"/>
          <w:szCs w:val="24"/>
        </w:rPr>
        <w:t>Air Conditioning of the Paulsboro High School Gymnasium</w:t>
      </w:r>
    </w:p>
    <w:p w:rsidR="00D250E9" w:rsidRDefault="00D250E9" w:rsidP="00D250E9">
      <w:pPr>
        <w:pStyle w:val="ListParagraph"/>
        <w:contextualSpacing/>
        <w:rPr>
          <w:b/>
          <w:smallCaps/>
          <w:sz w:val="28"/>
          <w:szCs w:val="28"/>
        </w:rPr>
      </w:pPr>
    </w:p>
    <w:p w:rsidR="001B757F" w:rsidRDefault="001647F9" w:rsidP="00D250E9">
      <w:pPr>
        <w:pStyle w:val="ListParagraph"/>
        <w:contextualSpacing/>
        <w:rPr>
          <w:sz w:val="24"/>
          <w:szCs w:val="24"/>
        </w:rPr>
      </w:pPr>
      <w:r w:rsidRPr="00D250E9">
        <w:rPr>
          <w:sz w:val="24"/>
          <w:szCs w:val="24"/>
        </w:rPr>
        <w:t>At the October 28, 2019 meeting of the Board of Educati</w:t>
      </w:r>
      <w:r w:rsidR="00D250E9">
        <w:rPr>
          <w:sz w:val="24"/>
          <w:szCs w:val="24"/>
        </w:rPr>
        <w:t>on</w:t>
      </w:r>
      <w:r w:rsidR="004225F7">
        <w:rPr>
          <w:sz w:val="24"/>
          <w:szCs w:val="24"/>
        </w:rPr>
        <w:t>,</w:t>
      </w:r>
      <w:r w:rsidR="00D250E9">
        <w:rPr>
          <w:sz w:val="24"/>
          <w:szCs w:val="24"/>
        </w:rPr>
        <w:t xml:space="preserve"> a member requested that the I</w:t>
      </w:r>
      <w:r w:rsidRPr="00D250E9">
        <w:rPr>
          <w:sz w:val="24"/>
          <w:szCs w:val="24"/>
        </w:rPr>
        <w:t xml:space="preserve">nterim Superintendent contact Paulsboro Refining Company concerning air conditioning in the Paulsboro High School Gymnasium.  This would provide a safe place for students in the event of an emergency. </w:t>
      </w:r>
    </w:p>
    <w:p w:rsidR="00D250E9" w:rsidRDefault="00D250E9" w:rsidP="00D250E9">
      <w:pPr>
        <w:pStyle w:val="ListParagraph"/>
        <w:contextualSpacing/>
        <w:rPr>
          <w:sz w:val="24"/>
          <w:szCs w:val="24"/>
        </w:rPr>
      </w:pPr>
    </w:p>
    <w:p w:rsidR="00D250E9" w:rsidRPr="00D250E9" w:rsidRDefault="00D250E9" w:rsidP="00D250E9">
      <w:pPr>
        <w:pStyle w:val="ListParagraph"/>
        <w:contextualSpacing/>
        <w:rPr>
          <w:b/>
          <w:smallCaps/>
          <w:sz w:val="28"/>
          <w:szCs w:val="28"/>
        </w:rPr>
      </w:pPr>
      <w:r w:rsidRPr="003D4144">
        <w:rPr>
          <w:sz w:val="24"/>
          <w:szCs w:val="24"/>
        </w:rPr>
        <w:t>The Interim Superintendent took the requested action on November 1</w:t>
      </w:r>
      <w:r w:rsidR="003D4144" w:rsidRPr="003D4144">
        <w:rPr>
          <w:sz w:val="24"/>
          <w:szCs w:val="24"/>
        </w:rPr>
        <w:t>3</w:t>
      </w:r>
      <w:r w:rsidRPr="003D4144">
        <w:rPr>
          <w:sz w:val="24"/>
          <w:szCs w:val="24"/>
        </w:rPr>
        <w:t>, 2019.</w:t>
      </w:r>
    </w:p>
    <w:p w:rsidR="00D250E9" w:rsidRPr="00D250E9" w:rsidRDefault="00D250E9" w:rsidP="00D250E9">
      <w:pPr>
        <w:pStyle w:val="ListParagraph"/>
        <w:contextualSpacing/>
        <w:rPr>
          <w:b/>
          <w:smallCaps/>
          <w:sz w:val="28"/>
          <w:szCs w:val="28"/>
        </w:rPr>
      </w:pPr>
    </w:p>
    <w:p w:rsidR="00D250E9" w:rsidRPr="00096DE0" w:rsidRDefault="00D250E9" w:rsidP="0061663E">
      <w:pPr>
        <w:pStyle w:val="ListParagraph"/>
        <w:numPr>
          <w:ilvl w:val="0"/>
          <w:numId w:val="9"/>
        </w:numPr>
        <w:contextualSpacing/>
        <w:rPr>
          <w:b/>
          <w:smallCaps/>
          <w:sz w:val="24"/>
          <w:szCs w:val="24"/>
        </w:rPr>
      </w:pPr>
      <w:r w:rsidRPr="00E43126">
        <w:rPr>
          <w:b/>
          <w:sz w:val="24"/>
          <w:szCs w:val="24"/>
        </w:rPr>
        <w:t xml:space="preserve">Calendar Changes 2019-2020 </w:t>
      </w:r>
    </w:p>
    <w:p w:rsidR="00096DE0" w:rsidRDefault="00096DE0" w:rsidP="00096DE0">
      <w:pPr>
        <w:pStyle w:val="ListParagraph"/>
        <w:contextualSpacing/>
        <w:rPr>
          <w:b/>
          <w:sz w:val="24"/>
          <w:szCs w:val="24"/>
        </w:rPr>
      </w:pPr>
    </w:p>
    <w:p w:rsidR="00096DE0" w:rsidRPr="00455515" w:rsidRDefault="00096DE0" w:rsidP="00096DE0">
      <w:pPr>
        <w:rPr>
          <w:sz w:val="24"/>
          <w:szCs w:val="24"/>
        </w:rPr>
      </w:pPr>
      <w:r>
        <w:rPr>
          <w:sz w:val="24"/>
          <w:szCs w:val="24"/>
        </w:rPr>
        <w:t xml:space="preserve">Motion made by Stevenson, seconded by Lozada-Shaw to approve items E which </w:t>
      </w:r>
      <w:r w:rsidRPr="00455515">
        <w:rPr>
          <w:sz w:val="24"/>
          <w:szCs w:val="24"/>
        </w:rPr>
        <w:t>The Greenwich Township Representative may vote on</w:t>
      </w:r>
      <w:r>
        <w:rPr>
          <w:sz w:val="24"/>
          <w:szCs w:val="24"/>
        </w:rPr>
        <w:t>.</w:t>
      </w:r>
    </w:p>
    <w:p w:rsidR="00096DE0" w:rsidRPr="00E43126" w:rsidRDefault="00096DE0" w:rsidP="00096DE0">
      <w:pPr>
        <w:pStyle w:val="ListParagraph"/>
        <w:contextualSpacing/>
        <w:rPr>
          <w:b/>
          <w:smallCaps/>
          <w:sz w:val="24"/>
          <w:szCs w:val="24"/>
        </w:rPr>
      </w:pPr>
    </w:p>
    <w:p w:rsidR="00636163" w:rsidRDefault="00636163" w:rsidP="002863A4">
      <w:pPr>
        <w:pStyle w:val="ListParagraph"/>
        <w:contextualSpacing/>
        <w:rPr>
          <w:sz w:val="24"/>
          <w:szCs w:val="24"/>
        </w:rPr>
      </w:pPr>
    </w:p>
    <w:p w:rsidR="002863A4" w:rsidRPr="00C82DE7" w:rsidRDefault="002863A4" w:rsidP="002863A4">
      <w:pPr>
        <w:pStyle w:val="ListParagraph"/>
        <w:contextualSpacing/>
        <w:rPr>
          <w:b/>
          <w:smallCaps/>
          <w:sz w:val="24"/>
          <w:szCs w:val="24"/>
        </w:rPr>
      </w:pPr>
      <w:r w:rsidRPr="002863A4">
        <w:rPr>
          <w:sz w:val="24"/>
          <w:szCs w:val="24"/>
        </w:rPr>
        <w:t xml:space="preserve">Recommend approval of the attached 2019-2020 Paulsboro School District Calendar – Revised </w:t>
      </w:r>
      <w:r w:rsidRPr="002863A4">
        <w:rPr>
          <w:b/>
          <w:sz w:val="24"/>
          <w:szCs w:val="24"/>
        </w:rPr>
        <w:t>(Attachment</w:t>
      </w:r>
      <w:r w:rsidRPr="002863A4">
        <w:rPr>
          <w:sz w:val="24"/>
          <w:szCs w:val="24"/>
        </w:rPr>
        <w:t>).</w:t>
      </w:r>
      <w:r w:rsidRPr="00C82DE7">
        <w:rPr>
          <w:sz w:val="24"/>
          <w:szCs w:val="24"/>
        </w:rPr>
        <w:t xml:space="preserve">  </w:t>
      </w:r>
    </w:p>
    <w:p w:rsidR="00D250E9" w:rsidRPr="00E43126" w:rsidRDefault="00D250E9" w:rsidP="00D250E9">
      <w:pPr>
        <w:pStyle w:val="ListParagraph"/>
        <w:contextualSpacing/>
        <w:rPr>
          <w:b/>
          <w:smallCaps/>
          <w:sz w:val="24"/>
          <w:szCs w:val="24"/>
        </w:rPr>
      </w:pPr>
    </w:p>
    <w:p w:rsidR="001B757F" w:rsidRDefault="002863A4" w:rsidP="00D250E9">
      <w:pPr>
        <w:pStyle w:val="ListParagraph"/>
        <w:contextualSpacing/>
        <w:rPr>
          <w:sz w:val="24"/>
          <w:szCs w:val="24"/>
        </w:rPr>
      </w:pPr>
      <w:r w:rsidRPr="002863A4">
        <w:rPr>
          <w:sz w:val="24"/>
          <w:szCs w:val="24"/>
          <w:u w:val="single"/>
        </w:rPr>
        <w:t>Informational</w:t>
      </w:r>
      <w:r>
        <w:rPr>
          <w:sz w:val="24"/>
          <w:szCs w:val="24"/>
        </w:rPr>
        <w:t xml:space="preserve">: </w:t>
      </w:r>
      <w:r w:rsidR="001647F9" w:rsidRPr="00D250E9">
        <w:rPr>
          <w:sz w:val="24"/>
          <w:szCs w:val="24"/>
        </w:rPr>
        <w:t xml:space="preserve">At the October 28, </w:t>
      </w:r>
      <w:r w:rsidR="004225F7">
        <w:rPr>
          <w:sz w:val="24"/>
          <w:szCs w:val="24"/>
        </w:rPr>
        <w:t>2019</w:t>
      </w:r>
      <w:r w:rsidR="001647F9" w:rsidRPr="00D250E9">
        <w:rPr>
          <w:sz w:val="24"/>
          <w:szCs w:val="24"/>
        </w:rPr>
        <w:t xml:space="preserve"> meeting of the Board of Education</w:t>
      </w:r>
      <w:r w:rsidR="004225F7">
        <w:rPr>
          <w:sz w:val="24"/>
          <w:szCs w:val="24"/>
        </w:rPr>
        <w:t>,</w:t>
      </w:r>
      <w:r w:rsidR="001647F9" w:rsidRPr="00D250E9">
        <w:rPr>
          <w:sz w:val="24"/>
          <w:szCs w:val="24"/>
        </w:rPr>
        <w:t xml:space="preserve"> the members requested that the Interim Superintendent reach out to the President of the Paulsboro Education Association for the purpose of making recommendations for changes to the 2019-2020 School Calendar.  One specific area of concern is conducting a half-day for students and</w:t>
      </w:r>
      <w:r w:rsidR="001647F9" w:rsidRPr="00D250E9">
        <w:rPr>
          <w:smallCaps/>
          <w:sz w:val="24"/>
          <w:szCs w:val="24"/>
        </w:rPr>
        <w:t xml:space="preserve"> </w:t>
      </w:r>
      <w:r w:rsidR="001647F9" w:rsidRPr="00D250E9">
        <w:rPr>
          <w:sz w:val="24"/>
          <w:szCs w:val="24"/>
        </w:rPr>
        <w:t>teachers on Monday, December 23, 2019 when the schools are closed for the remainder of the week.  This will, most likely, result in very low attendance.</w:t>
      </w:r>
    </w:p>
    <w:p w:rsidR="004562EC" w:rsidRDefault="004562EC" w:rsidP="00D250E9">
      <w:pPr>
        <w:pStyle w:val="ListParagraph"/>
        <w:contextualSpacing/>
        <w:rPr>
          <w:sz w:val="24"/>
          <w:szCs w:val="24"/>
        </w:rPr>
      </w:pPr>
    </w:p>
    <w:p w:rsidR="004562EC" w:rsidRDefault="004562EC" w:rsidP="00D250E9">
      <w:pPr>
        <w:pStyle w:val="ListParagraph"/>
        <w:contextualSpacing/>
        <w:rPr>
          <w:sz w:val="24"/>
          <w:szCs w:val="24"/>
        </w:rPr>
      </w:pPr>
      <w:r>
        <w:rPr>
          <w:sz w:val="24"/>
          <w:szCs w:val="24"/>
        </w:rPr>
        <w:t>Since the October 28, 2019 meeting, the ceiling situation at Loudenslager Elementary School caused th</w:t>
      </w:r>
      <w:r w:rsidR="004225F7">
        <w:rPr>
          <w:sz w:val="24"/>
          <w:szCs w:val="24"/>
        </w:rPr>
        <w:t>at</w:t>
      </w:r>
      <w:r>
        <w:rPr>
          <w:sz w:val="24"/>
          <w:szCs w:val="24"/>
        </w:rPr>
        <w:t xml:space="preserve"> school to be closed for three days.  This closure also requires a change to the calendar so the students at Loudenslager Elementary School meet the New Jersey 180 school day requirement. </w:t>
      </w:r>
    </w:p>
    <w:p w:rsidR="004562EC" w:rsidRDefault="004562EC" w:rsidP="00D250E9">
      <w:pPr>
        <w:pStyle w:val="ListParagraph"/>
        <w:contextualSpacing/>
        <w:rPr>
          <w:sz w:val="24"/>
          <w:szCs w:val="24"/>
        </w:rPr>
      </w:pPr>
    </w:p>
    <w:p w:rsidR="004562EC" w:rsidRDefault="004562EC" w:rsidP="00D250E9">
      <w:pPr>
        <w:pStyle w:val="ListParagraph"/>
        <w:contextualSpacing/>
        <w:rPr>
          <w:sz w:val="24"/>
          <w:szCs w:val="24"/>
        </w:rPr>
      </w:pPr>
      <w:r>
        <w:rPr>
          <w:sz w:val="24"/>
          <w:szCs w:val="24"/>
        </w:rPr>
        <w:t>The following changes are recommended</w:t>
      </w:r>
      <w:r w:rsidR="00855050">
        <w:rPr>
          <w:sz w:val="24"/>
          <w:szCs w:val="24"/>
        </w:rPr>
        <w:t>:</w:t>
      </w:r>
    </w:p>
    <w:p w:rsidR="004562EC" w:rsidRDefault="004562EC" w:rsidP="00D250E9">
      <w:pPr>
        <w:pStyle w:val="ListParagraph"/>
        <w:contextualSpacing/>
        <w:rPr>
          <w:sz w:val="24"/>
          <w:szCs w:val="24"/>
        </w:rPr>
      </w:pPr>
    </w:p>
    <w:tbl>
      <w:tblPr>
        <w:tblStyle w:val="TableGrid"/>
        <w:tblW w:w="9810" w:type="dxa"/>
        <w:tblInd w:w="85" w:type="dxa"/>
        <w:tblLook w:val="04A0" w:firstRow="1" w:lastRow="0" w:firstColumn="1" w:lastColumn="0" w:noHBand="0" w:noVBand="1"/>
      </w:tblPr>
      <w:tblGrid>
        <w:gridCol w:w="2160"/>
        <w:gridCol w:w="2262"/>
        <w:gridCol w:w="2328"/>
        <w:gridCol w:w="3060"/>
      </w:tblGrid>
      <w:tr w:rsidR="00A84A4B" w:rsidTr="00AA71E1">
        <w:trPr>
          <w:tblHeader/>
        </w:trPr>
        <w:tc>
          <w:tcPr>
            <w:tcW w:w="2160" w:type="dxa"/>
            <w:shd w:val="clear" w:color="auto" w:fill="F2F2F2" w:themeFill="background1" w:themeFillShade="F2"/>
            <w:vAlign w:val="center"/>
          </w:tcPr>
          <w:p w:rsidR="00A84A4B" w:rsidRPr="00502899" w:rsidRDefault="00A84A4B" w:rsidP="00A404B6">
            <w:pPr>
              <w:pStyle w:val="ListParagraph"/>
              <w:ind w:left="0"/>
              <w:contextualSpacing/>
              <w:jc w:val="center"/>
              <w:rPr>
                <w:b/>
                <w:sz w:val="24"/>
                <w:szCs w:val="24"/>
              </w:rPr>
            </w:pPr>
            <w:r w:rsidRPr="00502899">
              <w:rPr>
                <w:b/>
                <w:sz w:val="24"/>
                <w:szCs w:val="24"/>
              </w:rPr>
              <w:t>Date</w:t>
            </w:r>
          </w:p>
        </w:tc>
        <w:tc>
          <w:tcPr>
            <w:tcW w:w="2262" w:type="dxa"/>
            <w:shd w:val="clear" w:color="auto" w:fill="F2F2F2" w:themeFill="background1" w:themeFillShade="F2"/>
            <w:vAlign w:val="center"/>
          </w:tcPr>
          <w:p w:rsidR="00A84A4B" w:rsidRPr="00502899" w:rsidRDefault="00A84A4B" w:rsidP="00A404B6">
            <w:pPr>
              <w:pStyle w:val="ListParagraph"/>
              <w:ind w:left="0"/>
              <w:contextualSpacing/>
              <w:jc w:val="center"/>
              <w:rPr>
                <w:b/>
                <w:sz w:val="24"/>
                <w:szCs w:val="24"/>
              </w:rPr>
            </w:pPr>
            <w:r w:rsidRPr="00502899">
              <w:rPr>
                <w:b/>
                <w:sz w:val="24"/>
                <w:szCs w:val="24"/>
              </w:rPr>
              <w:t>Original Calendar</w:t>
            </w:r>
          </w:p>
        </w:tc>
        <w:tc>
          <w:tcPr>
            <w:tcW w:w="2328" w:type="dxa"/>
            <w:shd w:val="clear" w:color="auto" w:fill="F2F2F2" w:themeFill="background1" w:themeFillShade="F2"/>
            <w:vAlign w:val="center"/>
          </w:tcPr>
          <w:p w:rsidR="00A84A4B" w:rsidRPr="00502899" w:rsidRDefault="00A84A4B" w:rsidP="00A404B6">
            <w:pPr>
              <w:pStyle w:val="ListParagraph"/>
              <w:ind w:left="0"/>
              <w:contextualSpacing/>
              <w:jc w:val="center"/>
              <w:rPr>
                <w:b/>
                <w:sz w:val="24"/>
                <w:szCs w:val="24"/>
              </w:rPr>
            </w:pPr>
            <w:r w:rsidRPr="00502899">
              <w:rPr>
                <w:b/>
                <w:sz w:val="24"/>
                <w:szCs w:val="24"/>
              </w:rPr>
              <w:t>Recommended Calendar Change</w:t>
            </w:r>
          </w:p>
        </w:tc>
        <w:tc>
          <w:tcPr>
            <w:tcW w:w="3060" w:type="dxa"/>
            <w:shd w:val="clear" w:color="auto" w:fill="F2F2F2" w:themeFill="background1" w:themeFillShade="F2"/>
            <w:vAlign w:val="center"/>
          </w:tcPr>
          <w:p w:rsidR="00A84A4B" w:rsidRPr="00502899" w:rsidRDefault="00A84A4B" w:rsidP="00A404B6">
            <w:pPr>
              <w:pStyle w:val="ListParagraph"/>
              <w:ind w:left="0"/>
              <w:contextualSpacing/>
              <w:jc w:val="center"/>
              <w:rPr>
                <w:b/>
                <w:sz w:val="24"/>
                <w:szCs w:val="24"/>
              </w:rPr>
            </w:pPr>
            <w:r w:rsidRPr="00502899">
              <w:rPr>
                <w:b/>
                <w:sz w:val="24"/>
                <w:szCs w:val="24"/>
              </w:rPr>
              <w:t>Explanation</w:t>
            </w:r>
          </w:p>
        </w:tc>
      </w:tr>
      <w:tr w:rsidR="00A84A4B" w:rsidTr="00855050">
        <w:tc>
          <w:tcPr>
            <w:tcW w:w="2160" w:type="dxa"/>
          </w:tcPr>
          <w:p w:rsidR="00A84A4B" w:rsidRDefault="00A84A4B" w:rsidP="00A84A4B">
            <w:pPr>
              <w:pStyle w:val="ListParagraph"/>
              <w:ind w:left="0"/>
              <w:contextualSpacing/>
              <w:rPr>
                <w:sz w:val="24"/>
                <w:szCs w:val="24"/>
              </w:rPr>
            </w:pPr>
            <w:r>
              <w:rPr>
                <w:sz w:val="24"/>
                <w:szCs w:val="24"/>
              </w:rPr>
              <w:t xml:space="preserve">Monday, </w:t>
            </w:r>
          </w:p>
          <w:p w:rsidR="00A84A4B" w:rsidRDefault="00A84A4B" w:rsidP="00A84A4B">
            <w:pPr>
              <w:pStyle w:val="ListParagraph"/>
              <w:ind w:left="0"/>
              <w:contextualSpacing/>
              <w:rPr>
                <w:sz w:val="24"/>
                <w:szCs w:val="24"/>
              </w:rPr>
            </w:pPr>
            <w:r>
              <w:rPr>
                <w:sz w:val="24"/>
                <w:szCs w:val="24"/>
              </w:rPr>
              <w:t>December 23, 2019</w:t>
            </w:r>
          </w:p>
          <w:p w:rsidR="00A84A4B" w:rsidRDefault="00A84A4B" w:rsidP="00D250E9">
            <w:pPr>
              <w:pStyle w:val="ListParagraph"/>
              <w:ind w:left="0"/>
              <w:contextualSpacing/>
              <w:rPr>
                <w:sz w:val="24"/>
                <w:szCs w:val="24"/>
              </w:rPr>
            </w:pPr>
          </w:p>
        </w:tc>
        <w:tc>
          <w:tcPr>
            <w:tcW w:w="2262" w:type="dxa"/>
          </w:tcPr>
          <w:p w:rsidR="00A84A4B" w:rsidRDefault="00A84A4B" w:rsidP="00D250E9">
            <w:pPr>
              <w:pStyle w:val="ListParagraph"/>
              <w:ind w:left="0"/>
              <w:contextualSpacing/>
              <w:rPr>
                <w:sz w:val="24"/>
                <w:szCs w:val="24"/>
              </w:rPr>
            </w:pPr>
            <w:r>
              <w:rPr>
                <w:sz w:val="24"/>
                <w:szCs w:val="24"/>
              </w:rPr>
              <w:t>Half Day of School for Teachers and Students</w:t>
            </w:r>
          </w:p>
          <w:p w:rsidR="00A84A4B" w:rsidRDefault="00A84A4B" w:rsidP="00D250E9">
            <w:pPr>
              <w:pStyle w:val="ListParagraph"/>
              <w:ind w:left="0"/>
              <w:contextualSpacing/>
              <w:rPr>
                <w:sz w:val="24"/>
                <w:szCs w:val="24"/>
              </w:rPr>
            </w:pPr>
          </w:p>
        </w:tc>
        <w:tc>
          <w:tcPr>
            <w:tcW w:w="2328" w:type="dxa"/>
          </w:tcPr>
          <w:p w:rsidR="00A84A4B" w:rsidRDefault="00A84A4B" w:rsidP="00D250E9">
            <w:pPr>
              <w:pStyle w:val="ListParagraph"/>
              <w:ind w:left="0"/>
              <w:contextualSpacing/>
              <w:rPr>
                <w:sz w:val="24"/>
                <w:szCs w:val="24"/>
              </w:rPr>
            </w:pPr>
            <w:r>
              <w:rPr>
                <w:sz w:val="24"/>
                <w:szCs w:val="24"/>
              </w:rPr>
              <w:t>School Closed for Teachers and Students</w:t>
            </w:r>
          </w:p>
        </w:tc>
        <w:tc>
          <w:tcPr>
            <w:tcW w:w="3060" w:type="dxa"/>
          </w:tcPr>
          <w:p w:rsidR="00A84A4B" w:rsidRDefault="00A84A4B" w:rsidP="00D250E9">
            <w:pPr>
              <w:pStyle w:val="ListParagraph"/>
              <w:ind w:left="0"/>
              <w:contextualSpacing/>
              <w:rPr>
                <w:sz w:val="24"/>
                <w:szCs w:val="24"/>
              </w:rPr>
            </w:pPr>
            <w:r>
              <w:rPr>
                <w:sz w:val="24"/>
                <w:szCs w:val="24"/>
              </w:rPr>
              <w:t xml:space="preserve">School are closed on December 24, 25, 26, and 27, 2019. </w:t>
            </w:r>
          </w:p>
          <w:p w:rsidR="00A84A4B" w:rsidRDefault="00A84A4B" w:rsidP="00D250E9">
            <w:pPr>
              <w:pStyle w:val="ListParagraph"/>
              <w:ind w:left="0"/>
              <w:contextualSpacing/>
              <w:rPr>
                <w:sz w:val="24"/>
                <w:szCs w:val="24"/>
              </w:rPr>
            </w:pPr>
            <w:r>
              <w:rPr>
                <w:sz w:val="24"/>
                <w:szCs w:val="24"/>
              </w:rPr>
              <w:t xml:space="preserve">As a result, attendance would, most likely, be very </w:t>
            </w:r>
            <w:r>
              <w:rPr>
                <w:sz w:val="24"/>
                <w:szCs w:val="24"/>
              </w:rPr>
              <w:lastRenderedPageBreak/>
              <w:t>low on Monday, December 23</w:t>
            </w:r>
            <w:r w:rsidRPr="004562EC">
              <w:rPr>
                <w:sz w:val="24"/>
                <w:szCs w:val="24"/>
                <w:vertAlign w:val="superscript"/>
              </w:rPr>
              <w:t>rd</w:t>
            </w:r>
            <w:r>
              <w:rPr>
                <w:sz w:val="24"/>
                <w:szCs w:val="24"/>
              </w:rPr>
              <w:t xml:space="preserve"> for a half-day session </w:t>
            </w:r>
          </w:p>
        </w:tc>
      </w:tr>
      <w:tr w:rsidR="00A84A4B" w:rsidTr="00855050">
        <w:tc>
          <w:tcPr>
            <w:tcW w:w="2160" w:type="dxa"/>
          </w:tcPr>
          <w:p w:rsidR="00A84A4B" w:rsidRDefault="00A84A4B" w:rsidP="00A84A4B">
            <w:pPr>
              <w:pStyle w:val="ListParagraph"/>
              <w:ind w:left="0"/>
              <w:contextualSpacing/>
              <w:rPr>
                <w:sz w:val="24"/>
                <w:szCs w:val="24"/>
              </w:rPr>
            </w:pPr>
            <w:r>
              <w:rPr>
                <w:sz w:val="24"/>
                <w:szCs w:val="24"/>
              </w:rPr>
              <w:lastRenderedPageBreak/>
              <w:t xml:space="preserve">Friday, </w:t>
            </w:r>
          </w:p>
          <w:p w:rsidR="00A84A4B" w:rsidRDefault="00A84A4B" w:rsidP="00A84A4B">
            <w:pPr>
              <w:pStyle w:val="ListParagraph"/>
              <w:ind w:left="0"/>
              <w:contextualSpacing/>
              <w:rPr>
                <w:sz w:val="24"/>
                <w:szCs w:val="24"/>
              </w:rPr>
            </w:pPr>
            <w:r>
              <w:rPr>
                <w:sz w:val="24"/>
                <w:szCs w:val="24"/>
              </w:rPr>
              <w:t>May 8, 2020</w:t>
            </w:r>
          </w:p>
          <w:p w:rsidR="00A84A4B" w:rsidRDefault="00A84A4B" w:rsidP="00D250E9">
            <w:pPr>
              <w:pStyle w:val="ListParagraph"/>
              <w:ind w:left="0"/>
              <w:contextualSpacing/>
              <w:rPr>
                <w:sz w:val="24"/>
                <w:szCs w:val="24"/>
              </w:rPr>
            </w:pPr>
          </w:p>
        </w:tc>
        <w:tc>
          <w:tcPr>
            <w:tcW w:w="2262" w:type="dxa"/>
          </w:tcPr>
          <w:p w:rsidR="00A84A4B" w:rsidRDefault="00A84A4B" w:rsidP="00D250E9">
            <w:pPr>
              <w:pStyle w:val="ListParagraph"/>
              <w:ind w:left="0"/>
              <w:contextualSpacing/>
              <w:rPr>
                <w:sz w:val="24"/>
                <w:szCs w:val="24"/>
              </w:rPr>
            </w:pPr>
            <w:r>
              <w:rPr>
                <w:sz w:val="24"/>
                <w:szCs w:val="24"/>
              </w:rPr>
              <w:t xml:space="preserve">Teacher </w:t>
            </w:r>
            <w:r w:rsidR="0066772D">
              <w:rPr>
                <w:sz w:val="24"/>
                <w:szCs w:val="24"/>
              </w:rPr>
              <w:t>In-service</w:t>
            </w:r>
            <w:r>
              <w:rPr>
                <w:sz w:val="24"/>
                <w:szCs w:val="24"/>
              </w:rPr>
              <w:t xml:space="preserve"> </w:t>
            </w:r>
          </w:p>
          <w:p w:rsidR="00A84A4B" w:rsidRDefault="00A84A4B" w:rsidP="00A23DF7">
            <w:pPr>
              <w:pStyle w:val="ListParagraph"/>
              <w:ind w:left="0"/>
              <w:contextualSpacing/>
              <w:rPr>
                <w:sz w:val="24"/>
                <w:szCs w:val="24"/>
              </w:rPr>
            </w:pPr>
            <w:r>
              <w:rPr>
                <w:sz w:val="24"/>
                <w:szCs w:val="24"/>
              </w:rPr>
              <w:t>Schools Closed for Students</w:t>
            </w:r>
            <w:r w:rsidR="00A23DF7">
              <w:rPr>
                <w:sz w:val="24"/>
                <w:szCs w:val="24"/>
              </w:rPr>
              <w:t xml:space="preserve"> u</w:t>
            </w:r>
            <w:r>
              <w:rPr>
                <w:sz w:val="24"/>
                <w:szCs w:val="24"/>
              </w:rPr>
              <w:t>nless a snow emergency make-up day is needed then school would be open half-day for students and teacher</w:t>
            </w:r>
            <w:r w:rsidR="00AE6A19">
              <w:rPr>
                <w:sz w:val="24"/>
                <w:szCs w:val="24"/>
              </w:rPr>
              <w:t>s.</w:t>
            </w:r>
            <w:r>
              <w:rPr>
                <w:sz w:val="24"/>
                <w:szCs w:val="24"/>
              </w:rPr>
              <w:t xml:space="preserve"> </w:t>
            </w:r>
          </w:p>
        </w:tc>
        <w:tc>
          <w:tcPr>
            <w:tcW w:w="2328" w:type="dxa"/>
          </w:tcPr>
          <w:p w:rsidR="00A84A4B" w:rsidRDefault="00A84A4B" w:rsidP="00D250E9">
            <w:pPr>
              <w:pStyle w:val="ListParagraph"/>
              <w:ind w:left="0"/>
              <w:contextualSpacing/>
              <w:rPr>
                <w:sz w:val="24"/>
                <w:szCs w:val="24"/>
              </w:rPr>
            </w:pPr>
            <w:r>
              <w:rPr>
                <w:sz w:val="24"/>
                <w:szCs w:val="24"/>
              </w:rPr>
              <w:t>Half Day for Students</w:t>
            </w:r>
          </w:p>
          <w:p w:rsidR="00AE6A19" w:rsidRDefault="00AE6A19" w:rsidP="00D250E9">
            <w:pPr>
              <w:pStyle w:val="ListParagraph"/>
              <w:ind w:left="0"/>
              <w:contextualSpacing/>
              <w:rPr>
                <w:sz w:val="24"/>
                <w:szCs w:val="24"/>
              </w:rPr>
            </w:pPr>
          </w:p>
          <w:p w:rsidR="00AE6A19" w:rsidRDefault="00AE6A19" w:rsidP="00D250E9">
            <w:pPr>
              <w:pStyle w:val="ListParagraph"/>
              <w:ind w:left="0"/>
              <w:contextualSpacing/>
              <w:rPr>
                <w:sz w:val="24"/>
                <w:szCs w:val="24"/>
              </w:rPr>
            </w:pPr>
            <w:r w:rsidRPr="005B58D4">
              <w:rPr>
                <w:sz w:val="24"/>
                <w:szCs w:val="24"/>
              </w:rPr>
              <w:t>Teacher In-service in the Afternoon</w:t>
            </w:r>
            <w:r>
              <w:rPr>
                <w:sz w:val="24"/>
                <w:szCs w:val="24"/>
              </w:rPr>
              <w:t xml:space="preserve"> </w:t>
            </w:r>
          </w:p>
        </w:tc>
        <w:tc>
          <w:tcPr>
            <w:tcW w:w="3060" w:type="dxa"/>
          </w:tcPr>
          <w:p w:rsidR="00A84A4B" w:rsidRDefault="00A84A4B" w:rsidP="00D250E9">
            <w:pPr>
              <w:pStyle w:val="ListParagraph"/>
              <w:ind w:left="0"/>
              <w:contextualSpacing/>
              <w:rPr>
                <w:sz w:val="24"/>
                <w:szCs w:val="24"/>
              </w:rPr>
            </w:pPr>
            <w:r>
              <w:rPr>
                <w:sz w:val="24"/>
                <w:szCs w:val="24"/>
              </w:rPr>
              <w:t>This replaces the day lost by closing schools on December 23, 2019.</w:t>
            </w:r>
          </w:p>
        </w:tc>
      </w:tr>
      <w:tr w:rsidR="00A84A4B" w:rsidTr="00855050">
        <w:tc>
          <w:tcPr>
            <w:tcW w:w="2160" w:type="dxa"/>
          </w:tcPr>
          <w:p w:rsidR="00A84A4B" w:rsidRDefault="00AE6A19" w:rsidP="00A84A4B">
            <w:pPr>
              <w:pStyle w:val="ListParagraph"/>
              <w:ind w:left="0"/>
              <w:contextualSpacing/>
              <w:rPr>
                <w:sz w:val="24"/>
                <w:szCs w:val="24"/>
              </w:rPr>
            </w:pPr>
            <w:r>
              <w:rPr>
                <w:sz w:val="24"/>
                <w:szCs w:val="24"/>
              </w:rPr>
              <w:t>Monday, April 6 through</w:t>
            </w:r>
          </w:p>
          <w:p w:rsidR="00A84A4B" w:rsidRDefault="00A84A4B" w:rsidP="00A84A4B">
            <w:pPr>
              <w:pStyle w:val="ListParagraph"/>
              <w:ind w:left="0"/>
              <w:contextualSpacing/>
              <w:rPr>
                <w:sz w:val="24"/>
                <w:szCs w:val="24"/>
              </w:rPr>
            </w:pPr>
            <w:r>
              <w:rPr>
                <w:sz w:val="24"/>
                <w:szCs w:val="24"/>
              </w:rPr>
              <w:t>Wednesday, April 8, 2020</w:t>
            </w:r>
          </w:p>
          <w:p w:rsidR="00A84A4B" w:rsidRDefault="00A84A4B" w:rsidP="00A84A4B">
            <w:pPr>
              <w:pStyle w:val="ListParagraph"/>
              <w:ind w:left="0"/>
              <w:contextualSpacing/>
              <w:rPr>
                <w:sz w:val="24"/>
                <w:szCs w:val="24"/>
              </w:rPr>
            </w:pPr>
          </w:p>
          <w:p w:rsidR="00A84A4B" w:rsidRDefault="00A84A4B" w:rsidP="00D250E9">
            <w:pPr>
              <w:pStyle w:val="ListParagraph"/>
              <w:ind w:left="0"/>
              <w:contextualSpacing/>
              <w:rPr>
                <w:sz w:val="24"/>
                <w:szCs w:val="24"/>
              </w:rPr>
            </w:pPr>
          </w:p>
        </w:tc>
        <w:tc>
          <w:tcPr>
            <w:tcW w:w="2262" w:type="dxa"/>
          </w:tcPr>
          <w:p w:rsidR="00A84A4B" w:rsidRDefault="00A84A4B" w:rsidP="00D250E9">
            <w:pPr>
              <w:pStyle w:val="ListParagraph"/>
              <w:ind w:left="0"/>
              <w:contextualSpacing/>
              <w:rPr>
                <w:sz w:val="24"/>
                <w:szCs w:val="24"/>
              </w:rPr>
            </w:pPr>
            <w:r>
              <w:rPr>
                <w:sz w:val="24"/>
                <w:szCs w:val="24"/>
              </w:rPr>
              <w:t>Schools Closed for Students and Tea</w:t>
            </w:r>
            <w:r w:rsidR="005B58D4">
              <w:rPr>
                <w:sz w:val="24"/>
                <w:szCs w:val="24"/>
              </w:rPr>
              <w:t xml:space="preserve">chers unless snow emergency make-up </w:t>
            </w:r>
            <w:r>
              <w:rPr>
                <w:sz w:val="24"/>
                <w:szCs w:val="24"/>
              </w:rPr>
              <w:t xml:space="preserve"> days are needed then school would be open on April 6 and/or April 7 and/or April 8 as needed</w:t>
            </w:r>
            <w:r w:rsidR="00AE6A19">
              <w:rPr>
                <w:sz w:val="24"/>
                <w:szCs w:val="24"/>
              </w:rPr>
              <w:t>.</w:t>
            </w:r>
            <w:r>
              <w:rPr>
                <w:sz w:val="24"/>
                <w:szCs w:val="24"/>
              </w:rPr>
              <w:t xml:space="preserve"> </w:t>
            </w:r>
          </w:p>
        </w:tc>
        <w:tc>
          <w:tcPr>
            <w:tcW w:w="2328" w:type="dxa"/>
          </w:tcPr>
          <w:p w:rsidR="00A84A4B" w:rsidRDefault="00A84A4B" w:rsidP="00D250E9">
            <w:pPr>
              <w:pStyle w:val="ListParagraph"/>
              <w:ind w:left="0"/>
              <w:contextualSpacing/>
              <w:rPr>
                <w:sz w:val="24"/>
                <w:szCs w:val="24"/>
              </w:rPr>
            </w:pPr>
            <w:r>
              <w:rPr>
                <w:sz w:val="24"/>
                <w:szCs w:val="24"/>
              </w:rPr>
              <w:t xml:space="preserve">Schools </w:t>
            </w:r>
            <w:r w:rsidR="00AE6A19">
              <w:rPr>
                <w:sz w:val="24"/>
                <w:szCs w:val="24"/>
              </w:rPr>
              <w:t>Closed for Students and T</w:t>
            </w:r>
            <w:r>
              <w:rPr>
                <w:sz w:val="24"/>
                <w:szCs w:val="24"/>
              </w:rPr>
              <w:t>eacher</w:t>
            </w:r>
            <w:r w:rsidR="00AE6A19">
              <w:rPr>
                <w:sz w:val="24"/>
                <w:szCs w:val="24"/>
              </w:rPr>
              <w:t>s</w:t>
            </w:r>
            <w:r>
              <w:rPr>
                <w:sz w:val="24"/>
                <w:szCs w:val="24"/>
              </w:rPr>
              <w:t xml:space="preserve"> at Billingsport Early Childhood Center, Paulsboro High School and Paulsboro Junior High School. </w:t>
            </w:r>
          </w:p>
          <w:p w:rsidR="00A84A4B" w:rsidRDefault="00A84A4B" w:rsidP="00D250E9">
            <w:pPr>
              <w:pStyle w:val="ListParagraph"/>
              <w:ind w:left="0"/>
              <w:contextualSpacing/>
              <w:rPr>
                <w:sz w:val="24"/>
                <w:szCs w:val="24"/>
              </w:rPr>
            </w:pPr>
          </w:p>
          <w:p w:rsidR="00A84A4B" w:rsidRDefault="00A84A4B" w:rsidP="00AE6A19">
            <w:pPr>
              <w:pStyle w:val="ListParagraph"/>
              <w:ind w:left="0"/>
              <w:contextualSpacing/>
              <w:rPr>
                <w:sz w:val="24"/>
                <w:szCs w:val="24"/>
              </w:rPr>
            </w:pPr>
            <w:r>
              <w:rPr>
                <w:sz w:val="24"/>
                <w:szCs w:val="24"/>
              </w:rPr>
              <w:t xml:space="preserve">Schools </w:t>
            </w:r>
            <w:r w:rsidR="00AE6A19">
              <w:rPr>
                <w:sz w:val="24"/>
                <w:szCs w:val="24"/>
              </w:rPr>
              <w:t>O</w:t>
            </w:r>
            <w:r>
              <w:rPr>
                <w:sz w:val="24"/>
                <w:szCs w:val="24"/>
              </w:rPr>
              <w:t xml:space="preserve">pen for </w:t>
            </w:r>
            <w:r w:rsidR="00AE6A19">
              <w:rPr>
                <w:sz w:val="24"/>
                <w:szCs w:val="24"/>
              </w:rPr>
              <w:t>S</w:t>
            </w:r>
            <w:r>
              <w:rPr>
                <w:sz w:val="24"/>
                <w:szCs w:val="24"/>
              </w:rPr>
              <w:t xml:space="preserve">tudents and </w:t>
            </w:r>
            <w:r w:rsidR="00AE6A19">
              <w:rPr>
                <w:sz w:val="24"/>
                <w:szCs w:val="24"/>
              </w:rPr>
              <w:t>T</w:t>
            </w:r>
            <w:r>
              <w:rPr>
                <w:sz w:val="24"/>
                <w:szCs w:val="24"/>
              </w:rPr>
              <w:t xml:space="preserve">eachers at Loudenslager Elementary School. </w:t>
            </w:r>
          </w:p>
        </w:tc>
        <w:tc>
          <w:tcPr>
            <w:tcW w:w="3060" w:type="dxa"/>
          </w:tcPr>
          <w:p w:rsidR="00A84A4B" w:rsidRDefault="00A84A4B" w:rsidP="00D250E9">
            <w:pPr>
              <w:pStyle w:val="ListParagraph"/>
              <w:ind w:left="0"/>
              <w:contextualSpacing/>
              <w:rPr>
                <w:sz w:val="24"/>
                <w:szCs w:val="24"/>
              </w:rPr>
            </w:pPr>
            <w:r>
              <w:rPr>
                <w:sz w:val="24"/>
                <w:szCs w:val="24"/>
              </w:rPr>
              <w:t>This allow</w:t>
            </w:r>
            <w:r w:rsidR="00AE6A19">
              <w:rPr>
                <w:sz w:val="24"/>
                <w:szCs w:val="24"/>
              </w:rPr>
              <w:t>s</w:t>
            </w:r>
            <w:r>
              <w:rPr>
                <w:sz w:val="24"/>
                <w:szCs w:val="24"/>
              </w:rPr>
              <w:t xml:space="preserve"> Loudenslager Elementary School students and teachers to make-up the three days missed on November 4, 5, </w:t>
            </w:r>
            <w:r w:rsidR="00AE6A19">
              <w:rPr>
                <w:sz w:val="24"/>
                <w:szCs w:val="24"/>
              </w:rPr>
              <w:t xml:space="preserve">and </w:t>
            </w:r>
            <w:r>
              <w:rPr>
                <w:sz w:val="24"/>
                <w:szCs w:val="24"/>
              </w:rPr>
              <w:t>6, 2019</w:t>
            </w:r>
          </w:p>
        </w:tc>
      </w:tr>
      <w:tr w:rsidR="00A84A4B" w:rsidTr="00855050">
        <w:tc>
          <w:tcPr>
            <w:tcW w:w="2160" w:type="dxa"/>
          </w:tcPr>
          <w:p w:rsidR="00A84A4B" w:rsidRDefault="00A84A4B" w:rsidP="00A84A4B">
            <w:pPr>
              <w:pStyle w:val="ListParagraph"/>
              <w:ind w:left="0"/>
              <w:contextualSpacing/>
              <w:rPr>
                <w:sz w:val="24"/>
                <w:szCs w:val="24"/>
              </w:rPr>
            </w:pPr>
            <w:r>
              <w:rPr>
                <w:sz w:val="24"/>
                <w:szCs w:val="24"/>
              </w:rPr>
              <w:t xml:space="preserve">Friday, </w:t>
            </w:r>
          </w:p>
          <w:p w:rsidR="00A84A4B" w:rsidRDefault="00A84A4B" w:rsidP="00A84A4B">
            <w:pPr>
              <w:pStyle w:val="ListParagraph"/>
              <w:ind w:left="0"/>
              <w:contextualSpacing/>
              <w:rPr>
                <w:sz w:val="24"/>
                <w:szCs w:val="24"/>
              </w:rPr>
            </w:pPr>
            <w:r>
              <w:rPr>
                <w:sz w:val="24"/>
                <w:szCs w:val="24"/>
              </w:rPr>
              <w:t xml:space="preserve">June 12, 2020 </w:t>
            </w:r>
          </w:p>
          <w:p w:rsidR="00A84A4B" w:rsidRDefault="00A84A4B" w:rsidP="001977A0">
            <w:pPr>
              <w:pStyle w:val="ListParagraph"/>
              <w:ind w:left="0"/>
              <w:contextualSpacing/>
              <w:rPr>
                <w:sz w:val="24"/>
                <w:szCs w:val="24"/>
              </w:rPr>
            </w:pPr>
          </w:p>
        </w:tc>
        <w:tc>
          <w:tcPr>
            <w:tcW w:w="2262" w:type="dxa"/>
          </w:tcPr>
          <w:p w:rsidR="00A84A4B" w:rsidRDefault="00A84A4B" w:rsidP="001977A0">
            <w:pPr>
              <w:pStyle w:val="ListParagraph"/>
              <w:ind w:left="0"/>
              <w:contextualSpacing/>
              <w:rPr>
                <w:sz w:val="24"/>
                <w:szCs w:val="24"/>
              </w:rPr>
            </w:pPr>
            <w:r>
              <w:rPr>
                <w:sz w:val="24"/>
                <w:szCs w:val="24"/>
              </w:rPr>
              <w:t xml:space="preserve">Last </w:t>
            </w:r>
            <w:r w:rsidR="00AE6A19">
              <w:rPr>
                <w:sz w:val="24"/>
                <w:szCs w:val="24"/>
              </w:rPr>
              <w:t>D</w:t>
            </w:r>
            <w:r>
              <w:rPr>
                <w:sz w:val="24"/>
                <w:szCs w:val="24"/>
              </w:rPr>
              <w:t xml:space="preserve">ay of </w:t>
            </w:r>
            <w:r w:rsidR="00AE6A19">
              <w:rPr>
                <w:sz w:val="24"/>
                <w:szCs w:val="24"/>
              </w:rPr>
              <w:t>S</w:t>
            </w:r>
            <w:r>
              <w:rPr>
                <w:sz w:val="24"/>
                <w:szCs w:val="24"/>
              </w:rPr>
              <w:t xml:space="preserve">chool for </w:t>
            </w:r>
            <w:r w:rsidR="00AE6A19">
              <w:rPr>
                <w:sz w:val="24"/>
                <w:szCs w:val="24"/>
              </w:rPr>
              <w:t>S</w:t>
            </w:r>
            <w:r>
              <w:rPr>
                <w:sz w:val="24"/>
                <w:szCs w:val="24"/>
              </w:rPr>
              <w:t xml:space="preserve">tudents and </w:t>
            </w:r>
            <w:r w:rsidR="00AE6A19">
              <w:rPr>
                <w:sz w:val="24"/>
                <w:szCs w:val="24"/>
              </w:rPr>
              <w:t>T</w:t>
            </w:r>
            <w:r>
              <w:rPr>
                <w:sz w:val="24"/>
                <w:szCs w:val="24"/>
              </w:rPr>
              <w:t>eachers.</w:t>
            </w:r>
          </w:p>
          <w:p w:rsidR="00AE6A19" w:rsidRDefault="00AE6A19" w:rsidP="001977A0">
            <w:pPr>
              <w:pStyle w:val="ListParagraph"/>
              <w:ind w:left="0"/>
              <w:contextualSpacing/>
              <w:rPr>
                <w:sz w:val="24"/>
                <w:szCs w:val="24"/>
              </w:rPr>
            </w:pPr>
          </w:p>
          <w:p w:rsidR="00A84A4B" w:rsidRDefault="00A84A4B" w:rsidP="001977A0">
            <w:pPr>
              <w:pStyle w:val="ListParagraph"/>
              <w:ind w:left="0"/>
              <w:contextualSpacing/>
              <w:rPr>
                <w:sz w:val="24"/>
                <w:szCs w:val="24"/>
              </w:rPr>
            </w:pPr>
            <w:r>
              <w:rPr>
                <w:sz w:val="24"/>
                <w:szCs w:val="24"/>
              </w:rPr>
              <w:t xml:space="preserve">Paulsboro High School Commencement </w:t>
            </w:r>
          </w:p>
        </w:tc>
        <w:tc>
          <w:tcPr>
            <w:tcW w:w="2328" w:type="dxa"/>
          </w:tcPr>
          <w:p w:rsidR="00A84A4B" w:rsidRDefault="00A84A4B" w:rsidP="00D250E9">
            <w:pPr>
              <w:pStyle w:val="ListParagraph"/>
              <w:ind w:left="0"/>
              <w:contextualSpacing/>
              <w:rPr>
                <w:sz w:val="24"/>
                <w:szCs w:val="24"/>
              </w:rPr>
            </w:pPr>
            <w:r>
              <w:rPr>
                <w:sz w:val="24"/>
                <w:szCs w:val="24"/>
              </w:rPr>
              <w:t xml:space="preserve">Monday, June 15, Tuesday, June 16, Wednesday, June 17, Thursday, June 18, and Friday, June 19, 2020 will be used in that order to make-up </w:t>
            </w:r>
            <w:r w:rsidR="00AE6A19">
              <w:rPr>
                <w:sz w:val="24"/>
                <w:szCs w:val="24"/>
              </w:rPr>
              <w:t>day</w:t>
            </w:r>
            <w:r w:rsidR="005B58D4">
              <w:rPr>
                <w:sz w:val="24"/>
                <w:szCs w:val="24"/>
              </w:rPr>
              <w:t>s</w:t>
            </w:r>
            <w:r w:rsidR="00AE6A19">
              <w:rPr>
                <w:sz w:val="24"/>
                <w:szCs w:val="24"/>
              </w:rPr>
              <w:t xml:space="preserve"> missed due </w:t>
            </w:r>
            <w:r w:rsidR="005B58D4">
              <w:rPr>
                <w:sz w:val="24"/>
                <w:szCs w:val="24"/>
              </w:rPr>
              <w:t>to snow</w:t>
            </w:r>
            <w:r w:rsidR="00AE6A19">
              <w:rPr>
                <w:sz w:val="24"/>
                <w:szCs w:val="24"/>
              </w:rPr>
              <w:t xml:space="preserve"> emergency closings – As Needed.</w:t>
            </w:r>
          </w:p>
          <w:p w:rsidR="00A84A4B" w:rsidRDefault="00A84A4B" w:rsidP="00D250E9">
            <w:pPr>
              <w:pStyle w:val="ListParagraph"/>
              <w:ind w:left="0"/>
              <w:contextualSpacing/>
              <w:rPr>
                <w:sz w:val="24"/>
                <w:szCs w:val="24"/>
              </w:rPr>
            </w:pPr>
          </w:p>
          <w:p w:rsidR="00A84A4B" w:rsidRDefault="00A84A4B" w:rsidP="00D250E9">
            <w:pPr>
              <w:pStyle w:val="ListParagraph"/>
              <w:ind w:left="0"/>
              <w:contextualSpacing/>
              <w:rPr>
                <w:sz w:val="24"/>
                <w:szCs w:val="24"/>
              </w:rPr>
            </w:pPr>
            <w:r>
              <w:rPr>
                <w:sz w:val="24"/>
                <w:szCs w:val="24"/>
              </w:rPr>
              <w:t xml:space="preserve">Commencement will move if the last day of school changes due to snow emergency make-up days. </w:t>
            </w:r>
          </w:p>
        </w:tc>
        <w:tc>
          <w:tcPr>
            <w:tcW w:w="3060" w:type="dxa"/>
          </w:tcPr>
          <w:p w:rsidR="00A84A4B" w:rsidRDefault="00A84A4B" w:rsidP="00D250E9">
            <w:pPr>
              <w:pStyle w:val="ListParagraph"/>
              <w:ind w:left="0"/>
              <w:contextualSpacing/>
              <w:rPr>
                <w:sz w:val="24"/>
                <w:szCs w:val="24"/>
              </w:rPr>
            </w:pPr>
            <w:r>
              <w:rPr>
                <w:sz w:val="24"/>
                <w:szCs w:val="24"/>
              </w:rPr>
              <w:t xml:space="preserve">This provides for snow emergency make-up at the end of the year rather than during Spring Recess.  </w:t>
            </w:r>
          </w:p>
        </w:tc>
      </w:tr>
      <w:tr w:rsidR="00A84A4B" w:rsidTr="00855050">
        <w:tc>
          <w:tcPr>
            <w:tcW w:w="2160" w:type="dxa"/>
          </w:tcPr>
          <w:p w:rsidR="00A84A4B" w:rsidRDefault="00A84A4B" w:rsidP="00A84A4B">
            <w:pPr>
              <w:pStyle w:val="ListParagraph"/>
              <w:ind w:left="0"/>
              <w:contextualSpacing/>
              <w:rPr>
                <w:sz w:val="24"/>
                <w:szCs w:val="24"/>
              </w:rPr>
            </w:pPr>
            <w:r>
              <w:rPr>
                <w:sz w:val="24"/>
                <w:szCs w:val="24"/>
              </w:rPr>
              <w:t xml:space="preserve">Day following the last of school for </w:t>
            </w:r>
            <w:r w:rsidR="00AE50E7">
              <w:rPr>
                <w:sz w:val="24"/>
                <w:szCs w:val="24"/>
              </w:rPr>
              <w:t>students</w:t>
            </w:r>
          </w:p>
        </w:tc>
        <w:tc>
          <w:tcPr>
            <w:tcW w:w="2262" w:type="dxa"/>
          </w:tcPr>
          <w:p w:rsidR="00A84A4B" w:rsidRDefault="00A84A4B" w:rsidP="001977A0">
            <w:pPr>
              <w:pStyle w:val="ListParagraph"/>
              <w:ind w:left="0"/>
              <w:contextualSpacing/>
              <w:rPr>
                <w:sz w:val="24"/>
                <w:szCs w:val="24"/>
              </w:rPr>
            </w:pPr>
            <w:r>
              <w:rPr>
                <w:sz w:val="24"/>
                <w:szCs w:val="24"/>
              </w:rPr>
              <w:t>NA</w:t>
            </w:r>
          </w:p>
        </w:tc>
        <w:tc>
          <w:tcPr>
            <w:tcW w:w="2328" w:type="dxa"/>
          </w:tcPr>
          <w:p w:rsidR="00A84A4B" w:rsidRDefault="00A84A4B" w:rsidP="00D250E9">
            <w:pPr>
              <w:pStyle w:val="ListParagraph"/>
              <w:ind w:left="0"/>
              <w:contextualSpacing/>
              <w:rPr>
                <w:sz w:val="24"/>
                <w:szCs w:val="24"/>
              </w:rPr>
            </w:pPr>
            <w:r>
              <w:rPr>
                <w:sz w:val="24"/>
                <w:szCs w:val="24"/>
              </w:rPr>
              <w:t xml:space="preserve">Teacher </w:t>
            </w:r>
            <w:r w:rsidR="0066772D">
              <w:rPr>
                <w:sz w:val="24"/>
                <w:szCs w:val="24"/>
              </w:rPr>
              <w:t>In-service</w:t>
            </w:r>
            <w:r>
              <w:rPr>
                <w:sz w:val="24"/>
                <w:szCs w:val="24"/>
              </w:rPr>
              <w:t xml:space="preserve"> </w:t>
            </w:r>
          </w:p>
        </w:tc>
        <w:tc>
          <w:tcPr>
            <w:tcW w:w="3060" w:type="dxa"/>
          </w:tcPr>
          <w:p w:rsidR="00A84A4B" w:rsidRDefault="00A84A4B" w:rsidP="005B58D4">
            <w:pPr>
              <w:pStyle w:val="ListParagraph"/>
              <w:ind w:left="0"/>
              <w:contextualSpacing/>
              <w:rPr>
                <w:sz w:val="24"/>
                <w:szCs w:val="24"/>
              </w:rPr>
            </w:pPr>
            <w:r w:rsidRPr="005B58D4">
              <w:rPr>
                <w:sz w:val="24"/>
                <w:szCs w:val="24"/>
              </w:rPr>
              <w:t xml:space="preserve">This replaces </w:t>
            </w:r>
            <w:r w:rsidR="005B58D4" w:rsidRPr="005B58D4">
              <w:rPr>
                <w:sz w:val="24"/>
                <w:szCs w:val="24"/>
              </w:rPr>
              <w:t>December 23, 2019.</w:t>
            </w:r>
            <w:r w:rsidR="00AE6A19" w:rsidRPr="005B58D4">
              <w:rPr>
                <w:sz w:val="24"/>
                <w:szCs w:val="24"/>
              </w:rPr>
              <w:t xml:space="preserve">   The number of teacher days remains at 183 rather than 184.</w:t>
            </w:r>
            <w:r>
              <w:rPr>
                <w:sz w:val="24"/>
                <w:szCs w:val="24"/>
              </w:rPr>
              <w:t xml:space="preserve"> </w:t>
            </w:r>
          </w:p>
        </w:tc>
      </w:tr>
    </w:tbl>
    <w:p w:rsidR="00096DE0" w:rsidRDefault="00096DE0" w:rsidP="00096DE0">
      <w:pPr>
        <w:rPr>
          <w:i/>
          <w:sz w:val="24"/>
          <w:szCs w:val="24"/>
        </w:rPr>
      </w:pPr>
    </w:p>
    <w:p w:rsidR="00096DE0" w:rsidRDefault="00096DE0" w:rsidP="00096DE0">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096DE0" w:rsidRPr="000C1FF2" w:rsidRDefault="00096DE0" w:rsidP="00096DE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562EC" w:rsidRDefault="004562EC" w:rsidP="00D250E9">
      <w:pPr>
        <w:pStyle w:val="ListParagraph"/>
        <w:contextualSpacing/>
        <w:rPr>
          <w:sz w:val="24"/>
          <w:szCs w:val="24"/>
        </w:rPr>
      </w:pPr>
    </w:p>
    <w:p w:rsidR="00096DE0" w:rsidRDefault="00096DE0" w:rsidP="00D250E9">
      <w:pPr>
        <w:pStyle w:val="ListParagraph"/>
        <w:contextualSpacing/>
        <w:rPr>
          <w:sz w:val="24"/>
          <w:szCs w:val="24"/>
        </w:rPr>
      </w:pPr>
    </w:p>
    <w:p w:rsidR="001B757F" w:rsidRPr="00C82DE7" w:rsidRDefault="001B757F" w:rsidP="001B757F">
      <w:pPr>
        <w:pStyle w:val="ListParagraph"/>
        <w:contextualSpacing/>
        <w:rPr>
          <w:b/>
          <w:smallCaps/>
          <w:sz w:val="24"/>
          <w:szCs w:val="24"/>
        </w:rPr>
      </w:pPr>
    </w:p>
    <w:p w:rsidR="00521F4E" w:rsidRPr="00C82DE7" w:rsidRDefault="00521F4E" w:rsidP="0061663E">
      <w:pPr>
        <w:pStyle w:val="ListParagraph"/>
        <w:numPr>
          <w:ilvl w:val="0"/>
          <w:numId w:val="9"/>
        </w:numPr>
        <w:contextualSpacing/>
        <w:rPr>
          <w:b/>
          <w:smallCaps/>
          <w:sz w:val="24"/>
          <w:szCs w:val="24"/>
        </w:rPr>
      </w:pPr>
      <w:r w:rsidRPr="00C82DE7">
        <w:rPr>
          <w:b/>
          <w:smallCaps/>
          <w:sz w:val="24"/>
          <w:szCs w:val="24"/>
        </w:rPr>
        <w:t>Administrative Costs</w:t>
      </w:r>
    </w:p>
    <w:p w:rsidR="00521F4E" w:rsidRPr="00C82DE7" w:rsidRDefault="00521F4E" w:rsidP="00521F4E">
      <w:pPr>
        <w:pStyle w:val="ListParagraph"/>
        <w:contextualSpacing/>
        <w:rPr>
          <w:b/>
          <w:smallCaps/>
          <w:sz w:val="24"/>
          <w:szCs w:val="24"/>
        </w:rPr>
      </w:pPr>
    </w:p>
    <w:p w:rsidR="00521F4E" w:rsidRPr="00521F4E" w:rsidRDefault="00521F4E" w:rsidP="00521F4E">
      <w:pPr>
        <w:pStyle w:val="ListParagraph"/>
        <w:contextualSpacing/>
        <w:rPr>
          <w:sz w:val="24"/>
          <w:szCs w:val="24"/>
        </w:rPr>
      </w:pPr>
      <w:r w:rsidRPr="00521F4E">
        <w:rPr>
          <w:sz w:val="24"/>
          <w:szCs w:val="24"/>
        </w:rPr>
        <w:t xml:space="preserve">At the October 28, 2019 meeting, a question was asked about administrative costs in the Paulsboro Public Schools.  The New Jersey Department of </w:t>
      </w:r>
      <w:r w:rsidR="00463D51" w:rsidRPr="00521F4E">
        <w:rPr>
          <w:sz w:val="24"/>
          <w:szCs w:val="24"/>
        </w:rPr>
        <w:t>Education</w:t>
      </w:r>
      <w:r w:rsidRPr="00521F4E">
        <w:rPr>
          <w:sz w:val="24"/>
          <w:szCs w:val="24"/>
        </w:rPr>
        <w:t xml:space="preserve"> Taxpayer’s Guide to Education provide</w:t>
      </w:r>
      <w:r w:rsidR="00DD4FF2">
        <w:rPr>
          <w:sz w:val="24"/>
          <w:szCs w:val="24"/>
        </w:rPr>
        <w:t>s</w:t>
      </w:r>
      <w:r w:rsidRPr="00521F4E">
        <w:rPr>
          <w:sz w:val="24"/>
          <w:szCs w:val="24"/>
        </w:rPr>
        <w:t xml:space="preserve"> information on this topic.  Paulsboro Public Schools spending per pupil for administrative costs is $1,923</w:t>
      </w:r>
      <w:r w:rsidR="00463D51">
        <w:rPr>
          <w:sz w:val="24"/>
          <w:szCs w:val="24"/>
        </w:rPr>
        <w:t xml:space="preserve">. </w:t>
      </w:r>
      <w:r w:rsidRPr="00521F4E">
        <w:rPr>
          <w:sz w:val="24"/>
          <w:szCs w:val="24"/>
        </w:rPr>
        <w:t xml:space="preserve"> There are 49 districts in the state with similar configuration (K-12 less than 1,800 pupils).</w:t>
      </w:r>
      <w:r w:rsidR="00463D51">
        <w:rPr>
          <w:sz w:val="24"/>
          <w:szCs w:val="24"/>
        </w:rPr>
        <w:t xml:space="preserve"> </w:t>
      </w:r>
      <w:r w:rsidRPr="00521F4E">
        <w:rPr>
          <w:sz w:val="24"/>
          <w:szCs w:val="24"/>
        </w:rPr>
        <w:t xml:space="preserve"> Paulsboro’s costs are 27</w:t>
      </w:r>
      <w:r w:rsidRPr="00521F4E">
        <w:rPr>
          <w:sz w:val="24"/>
          <w:szCs w:val="24"/>
          <w:vertAlign w:val="superscript"/>
        </w:rPr>
        <w:t>th</w:t>
      </w:r>
      <w:r w:rsidRPr="00521F4E">
        <w:rPr>
          <w:sz w:val="24"/>
          <w:szCs w:val="24"/>
        </w:rPr>
        <w:t xml:space="preserve"> of the 49 similar districts. </w:t>
      </w:r>
    </w:p>
    <w:p w:rsidR="00077B7C" w:rsidRPr="00463D51" w:rsidRDefault="00077B7C" w:rsidP="00521F4E">
      <w:pPr>
        <w:pStyle w:val="ListParagraph"/>
        <w:contextualSpacing/>
        <w:rPr>
          <w:b/>
          <w:smallCaps/>
          <w:sz w:val="24"/>
          <w:szCs w:val="24"/>
        </w:rPr>
      </w:pPr>
    </w:p>
    <w:p w:rsidR="00D250E9" w:rsidRPr="00463D51" w:rsidRDefault="00D250E9" w:rsidP="0061663E">
      <w:pPr>
        <w:pStyle w:val="ListParagraph"/>
        <w:numPr>
          <w:ilvl w:val="0"/>
          <w:numId w:val="9"/>
        </w:numPr>
        <w:contextualSpacing/>
        <w:rPr>
          <w:b/>
          <w:smallCaps/>
          <w:sz w:val="24"/>
          <w:szCs w:val="24"/>
        </w:rPr>
      </w:pPr>
      <w:r w:rsidRPr="00463D51">
        <w:rPr>
          <w:b/>
          <w:smallCaps/>
          <w:sz w:val="24"/>
          <w:szCs w:val="24"/>
        </w:rPr>
        <w:t>Paulsboro High School Track and Field Area</w:t>
      </w:r>
    </w:p>
    <w:p w:rsidR="00D250E9" w:rsidRPr="00463D51" w:rsidRDefault="00D250E9" w:rsidP="00D250E9">
      <w:pPr>
        <w:pStyle w:val="ListParagraph"/>
        <w:contextualSpacing/>
        <w:rPr>
          <w:sz w:val="24"/>
          <w:szCs w:val="24"/>
        </w:rPr>
      </w:pPr>
    </w:p>
    <w:p w:rsidR="001B757F" w:rsidRPr="001B757F" w:rsidRDefault="001B757F" w:rsidP="00D250E9">
      <w:pPr>
        <w:pStyle w:val="ListParagraph"/>
        <w:contextualSpacing/>
        <w:rPr>
          <w:b/>
          <w:smallCaps/>
          <w:sz w:val="28"/>
          <w:szCs w:val="28"/>
        </w:rPr>
      </w:pPr>
      <w:r>
        <w:rPr>
          <w:sz w:val="24"/>
          <w:szCs w:val="24"/>
        </w:rPr>
        <w:t xml:space="preserve">During the past few months, members of the Board of Education requested that the Interim Superintendent of Schools take whatever actions are needed so that the Paulsboro High School Track and Field Teams can hold home meets at the Bennett Fields Athletic Complex.   </w:t>
      </w:r>
    </w:p>
    <w:p w:rsidR="001B757F" w:rsidRPr="00463D51" w:rsidRDefault="001B757F" w:rsidP="001B757F">
      <w:pPr>
        <w:pStyle w:val="ListParagraph"/>
        <w:contextualSpacing/>
        <w:rPr>
          <w:b/>
          <w:smallCaps/>
          <w:sz w:val="24"/>
          <w:szCs w:val="24"/>
        </w:rPr>
      </w:pPr>
    </w:p>
    <w:p w:rsidR="001B757F" w:rsidRDefault="001B757F" w:rsidP="001B757F">
      <w:pPr>
        <w:pStyle w:val="ListParagraph"/>
        <w:contextualSpacing/>
        <w:rPr>
          <w:sz w:val="24"/>
          <w:szCs w:val="24"/>
        </w:rPr>
      </w:pPr>
      <w:r>
        <w:rPr>
          <w:sz w:val="24"/>
          <w:szCs w:val="24"/>
        </w:rPr>
        <w:t>The Interim Superintendent request</w:t>
      </w:r>
      <w:r w:rsidR="00605F89">
        <w:rPr>
          <w:sz w:val="24"/>
          <w:szCs w:val="24"/>
        </w:rPr>
        <w:t>ed</w:t>
      </w:r>
      <w:r>
        <w:rPr>
          <w:sz w:val="24"/>
          <w:szCs w:val="24"/>
        </w:rPr>
        <w:t xml:space="preserve"> that the Athletic Director meet with the coaches to obtain their input about what is needed to hold home meets.  He was also asked to inventory all track and field equipment to determine what must be ordered and repaired so that home meets </w:t>
      </w:r>
      <w:r w:rsidR="0019776C">
        <w:rPr>
          <w:sz w:val="24"/>
          <w:szCs w:val="24"/>
        </w:rPr>
        <w:t>can take place at the Bennett Fields Athletic Complex</w:t>
      </w:r>
      <w:r>
        <w:rPr>
          <w:sz w:val="24"/>
          <w:szCs w:val="24"/>
        </w:rPr>
        <w:t xml:space="preserve">.  He was asked to pay special attention to the track itself, the jumping areas, number of hurdles available, all aspects of the high jump area, discus cage and storage areas.  </w:t>
      </w:r>
    </w:p>
    <w:p w:rsidR="001B757F" w:rsidRDefault="001B757F" w:rsidP="001B757F">
      <w:pPr>
        <w:pStyle w:val="ListParagraph"/>
        <w:contextualSpacing/>
        <w:rPr>
          <w:sz w:val="24"/>
          <w:szCs w:val="24"/>
        </w:rPr>
      </w:pPr>
    </w:p>
    <w:p w:rsidR="001B757F" w:rsidRDefault="001B757F" w:rsidP="001B757F">
      <w:pPr>
        <w:pStyle w:val="ListParagraph"/>
        <w:contextualSpacing/>
        <w:rPr>
          <w:sz w:val="24"/>
          <w:szCs w:val="24"/>
        </w:rPr>
      </w:pPr>
      <w:r>
        <w:rPr>
          <w:sz w:val="24"/>
          <w:szCs w:val="24"/>
        </w:rPr>
        <w:t>The final step was to arrange for an official o</w:t>
      </w:r>
      <w:r w:rsidR="009C26D0">
        <w:rPr>
          <w:sz w:val="24"/>
          <w:szCs w:val="24"/>
        </w:rPr>
        <w:t>r representative from the NJSIA</w:t>
      </w:r>
      <w:r>
        <w:rPr>
          <w:sz w:val="24"/>
          <w:szCs w:val="24"/>
        </w:rPr>
        <w:t xml:space="preserve">A to walk the track, throwing areas and jumping areas to determine what steps need to be taken in order to hold home meets. </w:t>
      </w:r>
      <w:r w:rsidR="00A404B6">
        <w:rPr>
          <w:sz w:val="24"/>
          <w:szCs w:val="24"/>
        </w:rPr>
        <w:t>The Int</w:t>
      </w:r>
      <w:r w:rsidR="00285C4D">
        <w:rPr>
          <w:sz w:val="24"/>
          <w:szCs w:val="24"/>
        </w:rPr>
        <w:t xml:space="preserve">erim Superintendent of Schools and </w:t>
      </w:r>
      <w:r w:rsidR="00A404B6">
        <w:rPr>
          <w:sz w:val="24"/>
          <w:szCs w:val="24"/>
        </w:rPr>
        <w:t xml:space="preserve">Athletic Director </w:t>
      </w:r>
      <w:r w:rsidR="00285C4D">
        <w:rPr>
          <w:sz w:val="24"/>
          <w:szCs w:val="24"/>
        </w:rPr>
        <w:t>toured the facility with NJSIAA Head Track Referee Carl Rickershauser</w:t>
      </w:r>
      <w:r w:rsidR="00A404B6">
        <w:rPr>
          <w:sz w:val="24"/>
          <w:szCs w:val="24"/>
        </w:rPr>
        <w:t xml:space="preserve"> on Friday, November 15, 2019.</w:t>
      </w:r>
    </w:p>
    <w:p w:rsidR="00285C4D" w:rsidRDefault="00285C4D" w:rsidP="001B757F">
      <w:pPr>
        <w:pStyle w:val="ListParagraph"/>
        <w:contextualSpacing/>
        <w:rPr>
          <w:sz w:val="24"/>
          <w:szCs w:val="24"/>
        </w:rPr>
      </w:pPr>
    </w:p>
    <w:p w:rsidR="00285C4D" w:rsidRDefault="00285C4D" w:rsidP="001B757F">
      <w:pPr>
        <w:pStyle w:val="ListParagraph"/>
        <w:contextualSpacing/>
        <w:rPr>
          <w:sz w:val="24"/>
          <w:szCs w:val="24"/>
        </w:rPr>
      </w:pPr>
      <w:r>
        <w:rPr>
          <w:sz w:val="24"/>
          <w:szCs w:val="24"/>
        </w:rPr>
        <w:t>Mr. Rickershauser stated clearly that the track needs to be resurfaced</w:t>
      </w:r>
      <w:r w:rsidR="00E72653">
        <w:rPr>
          <w:sz w:val="24"/>
          <w:szCs w:val="24"/>
        </w:rPr>
        <w:t xml:space="preserve"> and the drains cleaned and repaired as needed</w:t>
      </w:r>
      <w:r>
        <w:rPr>
          <w:sz w:val="24"/>
          <w:szCs w:val="24"/>
        </w:rPr>
        <w:t xml:space="preserve">.  This was also the opinion of District Architect Robert Garrison, Jr. when the 2015 bond referendum was proposed and approved by the voters. </w:t>
      </w:r>
      <w:r w:rsidR="00413F5D">
        <w:rPr>
          <w:sz w:val="24"/>
          <w:szCs w:val="24"/>
        </w:rPr>
        <w:t xml:space="preserve">This referendum included approximately $468,750 to resurface the track and jumping areas. The track and jumping </w:t>
      </w:r>
      <w:r w:rsidR="00C65950">
        <w:rPr>
          <w:sz w:val="24"/>
          <w:szCs w:val="24"/>
        </w:rPr>
        <w:t>area surfaces</w:t>
      </w:r>
      <w:r w:rsidR="00413F5D">
        <w:rPr>
          <w:sz w:val="24"/>
          <w:szCs w:val="24"/>
        </w:rPr>
        <w:t xml:space="preserve"> </w:t>
      </w:r>
      <w:r w:rsidR="00C65950">
        <w:rPr>
          <w:sz w:val="24"/>
          <w:szCs w:val="24"/>
        </w:rPr>
        <w:t>are cracking</w:t>
      </w:r>
      <w:r w:rsidR="00413F5D">
        <w:rPr>
          <w:sz w:val="24"/>
          <w:szCs w:val="24"/>
        </w:rPr>
        <w:t xml:space="preserve"> in a number of places and delaminating in others.  </w:t>
      </w:r>
    </w:p>
    <w:p w:rsidR="00413F5D" w:rsidRDefault="00413F5D" w:rsidP="001B757F">
      <w:pPr>
        <w:pStyle w:val="ListParagraph"/>
        <w:contextualSpacing/>
        <w:rPr>
          <w:sz w:val="24"/>
          <w:szCs w:val="24"/>
        </w:rPr>
      </w:pPr>
    </w:p>
    <w:p w:rsidR="00413F5D" w:rsidRDefault="00413F5D" w:rsidP="001B757F">
      <w:pPr>
        <w:pStyle w:val="ListParagraph"/>
        <w:contextualSpacing/>
        <w:rPr>
          <w:sz w:val="24"/>
          <w:szCs w:val="24"/>
        </w:rPr>
      </w:pPr>
      <w:r>
        <w:rPr>
          <w:sz w:val="24"/>
          <w:szCs w:val="24"/>
        </w:rPr>
        <w:t>At present</w:t>
      </w:r>
      <w:r w:rsidR="009C26D0">
        <w:rPr>
          <w:sz w:val="24"/>
          <w:szCs w:val="24"/>
        </w:rPr>
        <w:t>,</w:t>
      </w:r>
      <w:r>
        <w:rPr>
          <w:sz w:val="24"/>
          <w:szCs w:val="24"/>
        </w:rPr>
        <w:t xml:space="preserve"> the track surface will not allow runners to use the typical ¼ inch spikes.  Runners could use 1/8 </w:t>
      </w:r>
      <w:r w:rsidR="009C26D0">
        <w:rPr>
          <w:sz w:val="24"/>
          <w:szCs w:val="24"/>
        </w:rPr>
        <w:t xml:space="preserve">inch </w:t>
      </w:r>
      <w:r>
        <w:rPr>
          <w:sz w:val="24"/>
          <w:szCs w:val="24"/>
        </w:rPr>
        <w:t xml:space="preserve">spikes or rubber soled running shoes. It is unlikely that a visiting team will agree to this. Mr. Rickershauser also strongly suggested that members of the Paulsboro High School Track and Field </w:t>
      </w:r>
      <w:r w:rsidR="00E72653">
        <w:rPr>
          <w:sz w:val="24"/>
          <w:szCs w:val="24"/>
        </w:rPr>
        <w:t xml:space="preserve">team only use rubber soled running shoes (not spikes) when practicing at Bennett Field.  </w:t>
      </w:r>
    </w:p>
    <w:p w:rsidR="001B757F" w:rsidRDefault="001B757F" w:rsidP="001B757F">
      <w:pPr>
        <w:pStyle w:val="ListParagraph"/>
        <w:contextualSpacing/>
        <w:rPr>
          <w:sz w:val="24"/>
          <w:szCs w:val="24"/>
        </w:rPr>
      </w:pPr>
    </w:p>
    <w:p w:rsidR="00363679" w:rsidRDefault="00E72653" w:rsidP="00363679">
      <w:pPr>
        <w:pStyle w:val="ListParagraph"/>
        <w:contextualSpacing/>
        <w:rPr>
          <w:sz w:val="24"/>
          <w:szCs w:val="24"/>
        </w:rPr>
      </w:pPr>
      <w:r>
        <w:rPr>
          <w:sz w:val="24"/>
          <w:szCs w:val="24"/>
        </w:rPr>
        <w:t xml:space="preserve">Interim Superintendent will provide the inventory report </w:t>
      </w:r>
      <w:r w:rsidR="00D7010F">
        <w:rPr>
          <w:sz w:val="24"/>
          <w:szCs w:val="24"/>
        </w:rPr>
        <w:t>to the Board of Educatio</w:t>
      </w:r>
      <w:r w:rsidR="00363679">
        <w:rPr>
          <w:sz w:val="24"/>
          <w:szCs w:val="24"/>
        </w:rPr>
        <w:t>n at its December 2019 meeting.</w:t>
      </w:r>
    </w:p>
    <w:p w:rsidR="00363679" w:rsidRDefault="00363679" w:rsidP="00363679">
      <w:pPr>
        <w:rPr>
          <w:sz w:val="24"/>
          <w:szCs w:val="24"/>
        </w:rPr>
      </w:pPr>
    </w:p>
    <w:p w:rsidR="00363679" w:rsidRPr="00455515" w:rsidRDefault="00363679" w:rsidP="00363679">
      <w:pPr>
        <w:rPr>
          <w:sz w:val="24"/>
          <w:szCs w:val="24"/>
        </w:rPr>
      </w:pPr>
      <w:r>
        <w:rPr>
          <w:sz w:val="24"/>
          <w:szCs w:val="24"/>
        </w:rPr>
        <w:t xml:space="preserve">Motion made by Stevenson, seconded by Scott to approve recommendation of Superintendent which </w:t>
      </w:r>
      <w:r w:rsidRPr="00455515">
        <w:rPr>
          <w:sz w:val="24"/>
          <w:szCs w:val="24"/>
        </w:rPr>
        <w:t>The Greenwich Township Representative may vote on</w:t>
      </w:r>
      <w:r>
        <w:rPr>
          <w:sz w:val="24"/>
          <w:szCs w:val="24"/>
        </w:rPr>
        <w:t>.</w:t>
      </w:r>
    </w:p>
    <w:p w:rsidR="00363679" w:rsidRDefault="00363679" w:rsidP="00363679">
      <w:pPr>
        <w:pStyle w:val="ListParagraph"/>
        <w:contextualSpacing/>
        <w:rPr>
          <w:sz w:val="24"/>
          <w:szCs w:val="24"/>
        </w:rPr>
      </w:pPr>
    </w:p>
    <w:p w:rsidR="00363679" w:rsidRDefault="00363679" w:rsidP="00363679">
      <w:pPr>
        <w:pStyle w:val="ListParagraph"/>
        <w:contextualSpacing/>
        <w:rPr>
          <w:sz w:val="24"/>
          <w:szCs w:val="24"/>
        </w:rPr>
      </w:pPr>
      <w:r>
        <w:rPr>
          <w:sz w:val="24"/>
          <w:szCs w:val="24"/>
        </w:rPr>
        <w:t xml:space="preserve">Recommendation made by Dr. Quint Paulsboro High School Track and Field Teams only participate in away meets.  </w:t>
      </w:r>
    </w:p>
    <w:p w:rsidR="00363679" w:rsidRDefault="00363679" w:rsidP="00363679">
      <w:pPr>
        <w:rPr>
          <w:i/>
          <w:sz w:val="24"/>
          <w:szCs w:val="24"/>
        </w:rPr>
      </w:pPr>
    </w:p>
    <w:p w:rsidR="00363679" w:rsidRDefault="00363679" w:rsidP="00363679">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363679" w:rsidRPr="000C1FF2" w:rsidRDefault="00363679" w:rsidP="00363679">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63679" w:rsidRDefault="00363679" w:rsidP="00363679">
      <w:pPr>
        <w:pStyle w:val="ListParagraph"/>
        <w:contextualSpacing/>
        <w:rPr>
          <w:sz w:val="24"/>
          <w:szCs w:val="24"/>
        </w:rPr>
      </w:pPr>
    </w:p>
    <w:p w:rsidR="00363679" w:rsidRPr="00363679" w:rsidRDefault="00363679" w:rsidP="00363679">
      <w:pPr>
        <w:pStyle w:val="ListParagraph"/>
        <w:contextualSpacing/>
        <w:rPr>
          <w:sz w:val="24"/>
          <w:szCs w:val="24"/>
        </w:rPr>
      </w:pPr>
      <w:r>
        <w:rPr>
          <w:sz w:val="24"/>
          <w:szCs w:val="24"/>
        </w:rPr>
        <w:t xml:space="preserve"> </w:t>
      </w:r>
    </w:p>
    <w:p w:rsidR="009F10F4" w:rsidRPr="001B757F" w:rsidRDefault="009F10F4" w:rsidP="009F10F4">
      <w:pPr>
        <w:pStyle w:val="ListParagraph"/>
        <w:contextualSpacing/>
        <w:rPr>
          <w:b/>
          <w:smallCaps/>
          <w:sz w:val="28"/>
          <w:szCs w:val="28"/>
        </w:rPr>
      </w:pPr>
    </w:p>
    <w:p w:rsidR="00402821" w:rsidRDefault="004F79EF" w:rsidP="000434B2">
      <w:pPr>
        <w:pStyle w:val="ListParagraph"/>
        <w:spacing w:line="276" w:lineRule="auto"/>
        <w:ind w:left="0"/>
        <w:rPr>
          <w:b/>
          <w:smallCaps/>
          <w:sz w:val="28"/>
          <w:szCs w:val="28"/>
        </w:rPr>
      </w:pPr>
      <w:r>
        <w:rPr>
          <w:b/>
          <w:smallCaps/>
          <w:sz w:val="28"/>
          <w:szCs w:val="28"/>
        </w:rPr>
        <w:t>New</w:t>
      </w:r>
      <w:r w:rsidR="00BC111D" w:rsidRPr="000F7117">
        <w:rPr>
          <w:b/>
          <w:smallCaps/>
          <w:sz w:val="28"/>
          <w:szCs w:val="28"/>
        </w:rPr>
        <w:t xml:space="preserve"> Business</w:t>
      </w:r>
    </w:p>
    <w:p w:rsidR="000434B2" w:rsidRPr="0030482D" w:rsidRDefault="000434B2" w:rsidP="000434B2">
      <w:pPr>
        <w:pStyle w:val="ListParagraph"/>
        <w:spacing w:line="276" w:lineRule="auto"/>
        <w:ind w:left="0"/>
        <w:rPr>
          <w:b/>
          <w:smallCaps/>
          <w:sz w:val="24"/>
          <w:szCs w:val="24"/>
        </w:rPr>
      </w:pPr>
    </w:p>
    <w:p w:rsidR="00112075" w:rsidRPr="0030482D" w:rsidRDefault="00112075" w:rsidP="0061663E">
      <w:pPr>
        <w:pStyle w:val="ListParagraph"/>
        <w:numPr>
          <w:ilvl w:val="0"/>
          <w:numId w:val="11"/>
        </w:numPr>
        <w:ind w:left="720"/>
        <w:rPr>
          <w:b/>
          <w:smallCaps/>
          <w:sz w:val="24"/>
          <w:szCs w:val="24"/>
        </w:rPr>
      </w:pPr>
      <w:r w:rsidRPr="0030482D">
        <w:rPr>
          <w:b/>
          <w:smallCaps/>
          <w:sz w:val="24"/>
          <w:szCs w:val="24"/>
        </w:rPr>
        <w:t xml:space="preserve">Greenwich Township Representation on the Paulsboro Board of Education </w:t>
      </w:r>
    </w:p>
    <w:p w:rsidR="00112075" w:rsidRDefault="00112075" w:rsidP="000434B2">
      <w:pPr>
        <w:pStyle w:val="ListParagraph"/>
        <w:rPr>
          <w:sz w:val="24"/>
          <w:szCs w:val="24"/>
        </w:rPr>
      </w:pPr>
    </w:p>
    <w:p w:rsidR="00C03CDB" w:rsidRPr="000434B2" w:rsidRDefault="000434B2" w:rsidP="0030482D">
      <w:pPr>
        <w:pStyle w:val="ListParagraph"/>
        <w:rPr>
          <w:sz w:val="24"/>
          <w:szCs w:val="24"/>
        </w:rPr>
      </w:pPr>
      <w:r w:rsidRPr="00AE0DE6">
        <w:rPr>
          <w:sz w:val="24"/>
          <w:szCs w:val="24"/>
        </w:rPr>
        <w:t xml:space="preserve">On </w:t>
      </w:r>
      <w:r w:rsidRPr="000434B2">
        <w:rPr>
          <w:sz w:val="24"/>
          <w:szCs w:val="24"/>
        </w:rPr>
        <w:t>November 6, 2019, Executive County Superintendent of School</w:t>
      </w:r>
      <w:r w:rsidR="008078B2">
        <w:rPr>
          <w:sz w:val="24"/>
          <w:szCs w:val="24"/>
        </w:rPr>
        <w:t>s</w:t>
      </w:r>
      <w:r w:rsidRPr="000434B2">
        <w:rPr>
          <w:sz w:val="24"/>
          <w:szCs w:val="24"/>
        </w:rPr>
        <w:t xml:space="preserve"> Ave Altersitz informed the district that Greenwich Township sends 58 students to Paulsboro High School.  There are a total of 255 students attending Pauls</w:t>
      </w:r>
      <w:r w:rsidR="008078B2">
        <w:rPr>
          <w:sz w:val="24"/>
          <w:szCs w:val="24"/>
        </w:rPr>
        <w:t xml:space="preserve">boro High School in grades 9-12. </w:t>
      </w:r>
      <w:r w:rsidR="00EE23C8">
        <w:rPr>
          <w:sz w:val="24"/>
          <w:szCs w:val="24"/>
        </w:rPr>
        <w:t xml:space="preserve"> </w:t>
      </w:r>
      <w:r w:rsidRPr="000434B2">
        <w:rPr>
          <w:sz w:val="24"/>
          <w:szCs w:val="24"/>
        </w:rPr>
        <w:t xml:space="preserve">Greenwich Township students constitute 22.75% of the student population. </w:t>
      </w:r>
      <w:r w:rsidR="00EE23C8">
        <w:rPr>
          <w:sz w:val="24"/>
          <w:szCs w:val="24"/>
        </w:rPr>
        <w:t xml:space="preserve"> </w:t>
      </w:r>
      <w:r>
        <w:rPr>
          <w:sz w:val="24"/>
          <w:szCs w:val="24"/>
        </w:rPr>
        <w:t xml:space="preserve">The data used is as of October 16, 2018. </w:t>
      </w:r>
      <w:r w:rsidRPr="000434B2">
        <w:rPr>
          <w:sz w:val="24"/>
          <w:szCs w:val="24"/>
        </w:rPr>
        <w:t xml:space="preserve"> As a result, Greenwich Township is entitled to one representative on the Paulsboro Board of Educatio</w:t>
      </w:r>
      <w:r w:rsidRPr="00A404B6">
        <w:rPr>
          <w:sz w:val="24"/>
          <w:szCs w:val="24"/>
        </w:rPr>
        <w:t xml:space="preserve">n </w:t>
      </w:r>
      <w:r w:rsidR="001F7E68" w:rsidRPr="00A404B6">
        <w:rPr>
          <w:sz w:val="24"/>
          <w:szCs w:val="24"/>
        </w:rPr>
        <w:t>a</w:t>
      </w:r>
      <w:r w:rsidRPr="00A404B6">
        <w:rPr>
          <w:sz w:val="24"/>
          <w:szCs w:val="24"/>
        </w:rPr>
        <w:t>s per NJSA 18A:38-8.1</w:t>
      </w:r>
      <w:r w:rsidR="001F7E68" w:rsidRPr="00A404B6">
        <w:rPr>
          <w:sz w:val="24"/>
          <w:szCs w:val="24"/>
        </w:rPr>
        <w:t>.</w:t>
      </w:r>
    </w:p>
    <w:p w:rsidR="00D57F8A" w:rsidRPr="001F7E68" w:rsidRDefault="00D57F8A" w:rsidP="00D57F8A">
      <w:pPr>
        <w:ind w:left="720"/>
        <w:contextualSpacing/>
        <w:rPr>
          <w:b/>
          <w:smallCaps/>
          <w:sz w:val="24"/>
          <w:szCs w:val="24"/>
        </w:rPr>
      </w:pPr>
    </w:p>
    <w:p w:rsidR="007C1336" w:rsidRDefault="00C352C1" w:rsidP="007C1336">
      <w:pPr>
        <w:contextualSpacing/>
        <w:rPr>
          <w:b/>
          <w:smallCaps/>
          <w:sz w:val="28"/>
          <w:szCs w:val="28"/>
        </w:rPr>
      </w:pPr>
      <w:r>
        <w:rPr>
          <w:b/>
          <w:smallCaps/>
          <w:sz w:val="28"/>
          <w:szCs w:val="28"/>
        </w:rPr>
        <w:br w:type="page"/>
      </w:r>
    </w:p>
    <w:p w:rsidR="007C1336" w:rsidRPr="00E36A54" w:rsidRDefault="007C1336" w:rsidP="007C1336">
      <w:pPr>
        <w:contextualSpacing/>
        <w:rPr>
          <w:b/>
          <w:sz w:val="28"/>
          <w:szCs w:val="28"/>
        </w:rPr>
      </w:pPr>
      <w:r w:rsidRPr="00E36A54">
        <w:rPr>
          <w:b/>
          <w:smallCaps/>
          <w:sz w:val="28"/>
          <w:szCs w:val="28"/>
        </w:rPr>
        <w:lastRenderedPageBreak/>
        <w:t>Report of The Board Secretary/Business Administrator</w:t>
      </w:r>
    </w:p>
    <w:p w:rsidR="007C1336" w:rsidRPr="0054533D" w:rsidRDefault="007C1336" w:rsidP="007C1336">
      <w:pPr>
        <w:ind w:left="720"/>
        <w:rPr>
          <w:b/>
          <w:smallCaps/>
        </w:rPr>
      </w:pPr>
    </w:p>
    <w:p w:rsidR="007C1336" w:rsidRPr="008E102A" w:rsidRDefault="007C1336" w:rsidP="007C1336">
      <w:pPr>
        <w:rPr>
          <w:sz w:val="24"/>
          <w:szCs w:val="24"/>
        </w:rPr>
      </w:pPr>
      <w:r w:rsidRPr="00E36A54">
        <w:rPr>
          <w:b/>
          <w:smallCaps/>
          <w:sz w:val="28"/>
          <w:szCs w:val="28"/>
        </w:rPr>
        <w:t xml:space="preserve">Recommend Approval of A – </w:t>
      </w:r>
      <w:r w:rsidR="00397990">
        <w:rPr>
          <w:b/>
          <w:smallCaps/>
          <w:sz w:val="28"/>
          <w:szCs w:val="28"/>
        </w:rPr>
        <w:t>E</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7C1336" w:rsidRPr="00E36A54" w:rsidRDefault="007C1336" w:rsidP="007C1336">
      <w:pPr>
        <w:rPr>
          <w:b/>
          <w:sz w:val="24"/>
          <w:szCs w:val="24"/>
        </w:rPr>
      </w:pPr>
    </w:p>
    <w:p w:rsidR="007C1336"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0B1A7C" w:rsidRDefault="000B1A7C" w:rsidP="007C1336">
      <w:pPr>
        <w:rPr>
          <w:sz w:val="24"/>
          <w:szCs w:val="24"/>
        </w:rPr>
      </w:pPr>
    </w:p>
    <w:p w:rsidR="000B1A7C" w:rsidRPr="00455515" w:rsidRDefault="000B1A7C" w:rsidP="000B1A7C">
      <w:pPr>
        <w:rPr>
          <w:sz w:val="24"/>
          <w:szCs w:val="24"/>
        </w:rPr>
      </w:pPr>
      <w:r>
        <w:rPr>
          <w:sz w:val="24"/>
          <w:szCs w:val="24"/>
        </w:rPr>
        <w:t>Motion made by Stevenson, seconded by M</w:t>
      </w:r>
      <w:r w:rsidR="00C54EA4">
        <w:rPr>
          <w:sz w:val="24"/>
          <w:szCs w:val="24"/>
        </w:rPr>
        <w:t>acK</w:t>
      </w:r>
      <w:r>
        <w:rPr>
          <w:sz w:val="24"/>
          <w:szCs w:val="24"/>
        </w:rPr>
        <w:t xml:space="preserve">enzie to approve items A which </w:t>
      </w:r>
      <w:r w:rsidRPr="00455515">
        <w:rPr>
          <w:sz w:val="24"/>
          <w:szCs w:val="24"/>
        </w:rPr>
        <w:t>The Greenwich Township Representative may vote on</w:t>
      </w:r>
      <w:r>
        <w:rPr>
          <w:sz w:val="24"/>
          <w:szCs w:val="24"/>
        </w:rPr>
        <w:t>.</w:t>
      </w:r>
    </w:p>
    <w:p w:rsidR="000B1A7C" w:rsidRPr="00E36A54" w:rsidRDefault="000B1A7C" w:rsidP="007C1336">
      <w:pPr>
        <w:rPr>
          <w:sz w:val="24"/>
          <w:szCs w:val="24"/>
        </w:rPr>
      </w:pPr>
    </w:p>
    <w:p w:rsidR="007C1336" w:rsidRPr="00E36A54" w:rsidRDefault="007C1336" w:rsidP="007C1336">
      <w:pPr>
        <w:ind w:left="720"/>
        <w:rPr>
          <w:sz w:val="24"/>
          <w:szCs w:val="24"/>
        </w:rPr>
      </w:pPr>
    </w:p>
    <w:p w:rsidR="007C1336" w:rsidRPr="00760973" w:rsidRDefault="007C1336" w:rsidP="007C1336">
      <w:pPr>
        <w:numPr>
          <w:ilvl w:val="0"/>
          <w:numId w:val="18"/>
        </w:numPr>
        <w:ind w:left="720"/>
        <w:rPr>
          <w:sz w:val="24"/>
          <w:szCs w:val="24"/>
        </w:rPr>
      </w:pPr>
      <w:r w:rsidRPr="00760973">
        <w:rPr>
          <w:sz w:val="24"/>
          <w:szCs w:val="24"/>
        </w:rPr>
        <w:t>Approval of Minutes (</w:t>
      </w:r>
      <w:r w:rsidRPr="00760973">
        <w:rPr>
          <w:b/>
          <w:sz w:val="24"/>
          <w:szCs w:val="24"/>
        </w:rPr>
        <w:t>Attachments</w:t>
      </w:r>
      <w:r w:rsidRPr="00760973">
        <w:rPr>
          <w:sz w:val="24"/>
          <w:szCs w:val="24"/>
        </w:rPr>
        <w:t>)</w:t>
      </w:r>
      <w:r w:rsidRPr="00760973">
        <w:rPr>
          <w:sz w:val="24"/>
          <w:szCs w:val="24"/>
        </w:rPr>
        <w:tab/>
      </w:r>
      <w:r w:rsidRPr="00760973">
        <w:rPr>
          <w:sz w:val="24"/>
          <w:szCs w:val="24"/>
        </w:rPr>
        <w:tab/>
      </w:r>
      <w:r w:rsidRPr="00760973">
        <w:rPr>
          <w:sz w:val="24"/>
          <w:szCs w:val="24"/>
        </w:rPr>
        <w:tab/>
      </w:r>
    </w:p>
    <w:p w:rsidR="007C1336" w:rsidRPr="00760973" w:rsidRDefault="007C1336" w:rsidP="007C1336">
      <w:pPr>
        <w:ind w:left="1080"/>
        <w:rPr>
          <w:sz w:val="24"/>
          <w:szCs w:val="24"/>
        </w:rPr>
      </w:pP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p>
    <w:p w:rsidR="007C1336" w:rsidRPr="004C7073" w:rsidRDefault="007C1336" w:rsidP="007C1336">
      <w:pPr>
        <w:ind w:left="1440"/>
        <w:rPr>
          <w:sz w:val="24"/>
          <w:szCs w:val="24"/>
        </w:rPr>
      </w:pPr>
      <w:r w:rsidRPr="004C7073">
        <w:rPr>
          <w:sz w:val="24"/>
          <w:szCs w:val="24"/>
        </w:rPr>
        <w:t>Regular Meeting</w:t>
      </w:r>
      <w:r w:rsidRPr="004C7073">
        <w:rPr>
          <w:sz w:val="24"/>
          <w:szCs w:val="24"/>
        </w:rPr>
        <w:tab/>
      </w:r>
      <w:r w:rsidR="00FE06A0" w:rsidRPr="004C7073">
        <w:rPr>
          <w:sz w:val="24"/>
          <w:szCs w:val="24"/>
        </w:rPr>
        <w:t>October 28</w:t>
      </w:r>
      <w:r w:rsidRPr="004C7073">
        <w:rPr>
          <w:sz w:val="24"/>
          <w:szCs w:val="24"/>
        </w:rPr>
        <w:t>, 2019</w:t>
      </w:r>
    </w:p>
    <w:p w:rsidR="007C1336" w:rsidRDefault="007C1336" w:rsidP="007C1336">
      <w:pPr>
        <w:ind w:left="1440"/>
        <w:rPr>
          <w:sz w:val="24"/>
          <w:szCs w:val="24"/>
        </w:rPr>
      </w:pPr>
      <w:r w:rsidRPr="004C7073">
        <w:rPr>
          <w:sz w:val="24"/>
          <w:szCs w:val="24"/>
        </w:rPr>
        <w:t xml:space="preserve">Executive Session </w:t>
      </w:r>
      <w:r w:rsidRPr="004C7073">
        <w:rPr>
          <w:sz w:val="24"/>
          <w:szCs w:val="24"/>
        </w:rPr>
        <w:tab/>
      </w:r>
      <w:r w:rsidR="00FE06A0" w:rsidRPr="004C7073">
        <w:rPr>
          <w:sz w:val="24"/>
          <w:szCs w:val="24"/>
        </w:rPr>
        <w:t>October 28</w:t>
      </w:r>
      <w:r w:rsidRPr="004C7073">
        <w:rPr>
          <w:sz w:val="24"/>
          <w:szCs w:val="24"/>
        </w:rPr>
        <w:t>, 2019</w:t>
      </w:r>
    </w:p>
    <w:p w:rsidR="000B1A7C" w:rsidRDefault="000B1A7C" w:rsidP="000B1A7C">
      <w:pPr>
        <w:rPr>
          <w:i/>
          <w:sz w:val="24"/>
          <w:szCs w:val="24"/>
        </w:rPr>
      </w:pPr>
    </w:p>
    <w:p w:rsidR="000B1A7C" w:rsidRDefault="000B1A7C" w:rsidP="000B1A7C">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0B1A7C" w:rsidRPr="000C1FF2" w:rsidRDefault="000B1A7C" w:rsidP="000B1A7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B1A7C" w:rsidRDefault="000B1A7C" w:rsidP="007C1336">
      <w:pPr>
        <w:ind w:left="1440"/>
        <w:rPr>
          <w:sz w:val="24"/>
          <w:szCs w:val="24"/>
        </w:rPr>
      </w:pPr>
    </w:p>
    <w:p w:rsidR="000B1A7C" w:rsidRPr="00760973" w:rsidRDefault="000B1A7C" w:rsidP="007C1336">
      <w:pPr>
        <w:ind w:left="1440"/>
        <w:rPr>
          <w:sz w:val="24"/>
          <w:szCs w:val="24"/>
        </w:rPr>
      </w:pPr>
    </w:p>
    <w:p w:rsidR="000B1A7C" w:rsidRPr="00455515" w:rsidRDefault="000B1A7C" w:rsidP="000B1A7C">
      <w:pPr>
        <w:rPr>
          <w:sz w:val="24"/>
          <w:szCs w:val="24"/>
        </w:rPr>
      </w:pPr>
      <w:r>
        <w:rPr>
          <w:sz w:val="24"/>
          <w:szCs w:val="24"/>
        </w:rPr>
        <w:t xml:space="preserve">Motion made by Lozada-Shaw, seconded by Stevenson to approve items B which </w:t>
      </w:r>
      <w:r w:rsidRPr="00455515">
        <w:rPr>
          <w:sz w:val="24"/>
          <w:szCs w:val="24"/>
        </w:rPr>
        <w:t>The Greenwich Township Representative may vote on</w:t>
      </w:r>
      <w:r>
        <w:rPr>
          <w:sz w:val="24"/>
          <w:szCs w:val="24"/>
        </w:rPr>
        <w:t>.</w:t>
      </w:r>
    </w:p>
    <w:p w:rsidR="007C1336" w:rsidRDefault="007C1336" w:rsidP="007C1336">
      <w:pPr>
        <w:ind w:left="720"/>
        <w:rPr>
          <w:sz w:val="24"/>
          <w:szCs w:val="24"/>
        </w:rPr>
      </w:pPr>
    </w:p>
    <w:p w:rsidR="007C1336" w:rsidRDefault="007C1336" w:rsidP="007C1336">
      <w:pPr>
        <w:numPr>
          <w:ilvl w:val="0"/>
          <w:numId w:val="18"/>
        </w:numPr>
        <w:ind w:left="720"/>
        <w:rPr>
          <w:sz w:val="24"/>
          <w:szCs w:val="24"/>
        </w:rPr>
      </w:pPr>
      <w:r w:rsidRPr="00E36A54">
        <w:rPr>
          <w:sz w:val="24"/>
          <w:szCs w:val="24"/>
        </w:rPr>
        <w:t xml:space="preserve">Approval of the </w:t>
      </w:r>
      <w:r w:rsidR="00FE06A0" w:rsidRPr="00397990">
        <w:rPr>
          <w:sz w:val="24"/>
          <w:szCs w:val="24"/>
        </w:rPr>
        <w:t>September</w:t>
      </w:r>
      <w:r w:rsidRPr="00397990">
        <w:rPr>
          <w:sz w:val="24"/>
          <w:szCs w:val="24"/>
        </w:rPr>
        <w:t xml:space="preserve"> 2019</w:t>
      </w:r>
      <w:r w:rsidRPr="00396A49">
        <w:rPr>
          <w:sz w:val="24"/>
          <w:szCs w:val="24"/>
        </w:rPr>
        <w:t xml:space="preserve"> </w:t>
      </w:r>
      <w:r w:rsidRPr="00E36A54">
        <w:rPr>
          <w:sz w:val="24"/>
          <w:szCs w:val="24"/>
        </w:rPr>
        <w:t>transfers</w:t>
      </w:r>
      <w:r>
        <w:rPr>
          <w:sz w:val="24"/>
          <w:szCs w:val="24"/>
        </w:rPr>
        <w:t>.</w:t>
      </w:r>
      <w:r w:rsidRPr="00E36A54">
        <w:rPr>
          <w:sz w:val="24"/>
          <w:szCs w:val="24"/>
        </w:rPr>
        <w:t xml:space="preserve"> (</w:t>
      </w:r>
      <w:r w:rsidRPr="008A79BF">
        <w:rPr>
          <w:b/>
          <w:sz w:val="24"/>
          <w:szCs w:val="24"/>
        </w:rPr>
        <w:t>Attachment</w:t>
      </w:r>
      <w:r>
        <w:rPr>
          <w:b/>
          <w:sz w:val="24"/>
          <w:szCs w:val="24"/>
        </w:rPr>
        <w:t>s</w:t>
      </w:r>
      <w:r w:rsidRPr="00E36A54">
        <w:rPr>
          <w:sz w:val="24"/>
          <w:szCs w:val="24"/>
        </w:rPr>
        <w:t>)</w:t>
      </w:r>
    </w:p>
    <w:p w:rsidR="000B1A7C" w:rsidRDefault="000B1A7C" w:rsidP="000B1A7C">
      <w:pPr>
        <w:rPr>
          <w:sz w:val="24"/>
          <w:szCs w:val="24"/>
        </w:rPr>
      </w:pPr>
    </w:p>
    <w:p w:rsidR="000B1A7C" w:rsidRDefault="000B1A7C" w:rsidP="000B1A7C">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0B1A7C" w:rsidRPr="000C1FF2" w:rsidRDefault="000B1A7C" w:rsidP="000B1A7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B1A7C" w:rsidRDefault="000B1A7C" w:rsidP="000B1A7C">
      <w:pPr>
        <w:rPr>
          <w:sz w:val="24"/>
          <w:szCs w:val="24"/>
        </w:rPr>
      </w:pPr>
    </w:p>
    <w:p w:rsidR="000B1A7C" w:rsidRPr="00E36A54" w:rsidRDefault="000B1A7C" w:rsidP="007C1336">
      <w:pPr>
        <w:ind w:left="720"/>
        <w:rPr>
          <w:sz w:val="24"/>
          <w:szCs w:val="24"/>
        </w:rPr>
      </w:pPr>
    </w:p>
    <w:p w:rsidR="007C1336" w:rsidRPr="0088753B" w:rsidRDefault="007C1336" w:rsidP="007C1336">
      <w:pPr>
        <w:numPr>
          <w:ilvl w:val="0"/>
          <w:numId w:val="18"/>
        </w:numPr>
        <w:ind w:left="720"/>
        <w:rPr>
          <w:sz w:val="24"/>
          <w:szCs w:val="24"/>
        </w:rPr>
      </w:pPr>
      <w:r>
        <w:rPr>
          <w:sz w:val="24"/>
          <w:szCs w:val="24"/>
        </w:rPr>
        <w:t xml:space="preserve">There is no Secretary’s Monthly Financial Report for </w:t>
      </w:r>
      <w:r w:rsidR="00FE06A0" w:rsidRPr="00397990">
        <w:rPr>
          <w:sz w:val="24"/>
          <w:szCs w:val="24"/>
        </w:rPr>
        <w:t>October 31</w:t>
      </w:r>
      <w:r w:rsidRPr="00397990">
        <w:rPr>
          <w:sz w:val="24"/>
          <w:szCs w:val="24"/>
        </w:rPr>
        <w:t>, 2019.</w:t>
      </w:r>
      <w:r>
        <w:rPr>
          <w:sz w:val="24"/>
          <w:szCs w:val="24"/>
        </w:rPr>
        <w:t xml:space="preserve">  As a result, the Board of Education cannot certify it.  The reason that the Secretary to the Board did not generate a report is that the Genesis software package did not accurately roll payroll payments into the required accounts.  The Interim Business Administrator is currently working to make the transfers needed to correct this problem.  </w:t>
      </w:r>
    </w:p>
    <w:p w:rsidR="007C1336" w:rsidRDefault="007C1336" w:rsidP="007C1336">
      <w:pPr>
        <w:rPr>
          <w:sz w:val="24"/>
          <w:szCs w:val="24"/>
        </w:rPr>
      </w:pPr>
    </w:p>
    <w:p w:rsidR="000B1A7C" w:rsidRPr="00455515" w:rsidRDefault="000B1A7C" w:rsidP="000B1A7C">
      <w:pPr>
        <w:rPr>
          <w:sz w:val="24"/>
          <w:szCs w:val="24"/>
        </w:rPr>
      </w:pPr>
      <w:r>
        <w:rPr>
          <w:sz w:val="24"/>
          <w:szCs w:val="24"/>
        </w:rPr>
        <w:t xml:space="preserve">Motion made by Stevenson, seconded by Scott to approve items D which </w:t>
      </w:r>
      <w:r w:rsidRPr="00455515">
        <w:rPr>
          <w:sz w:val="24"/>
          <w:szCs w:val="24"/>
        </w:rPr>
        <w:t>The Greenwich Township Representative may vote on</w:t>
      </w:r>
      <w:r>
        <w:rPr>
          <w:sz w:val="24"/>
          <w:szCs w:val="24"/>
        </w:rPr>
        <w:t>.</w:t>
      </w:r>
    </w:p>
    <w:p w:rsidR="000B1A7C" w:rsidRDefault="000B1A7C" w:rsidP="007C1336">
      <w:pPr>
        <w:rPr>
          <w:sz w:val="24"/>
          <w:szCs w:val="24"/>
        </w:rPr>
      </w:pPr>
    </w:p>
    <w:p w:rsidR="000B1A7C" w:rsidRPr="002101A2" w:rsidRDefault="000B1A7C" w:rsidP="007C1336">
      <w:pPr>
        <w:rPr>
          <w:sz w:val="24"/>
          <w:szCs w:val="24"/>
        </w:rPr>
      </w:pPr>
    </w:p>
    <w:p w:rsidR="007C1336" w:rsidRPr="00396A49" w:rsidRDefault="007C1336" w:rsidP="007C1336">
      <w:pPr>
        <w:numPr>
          <w:ilvl w:val="0"/>
          <w:numId w:val="18"/>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C1336" w:rsidRPr="00396A49" w:rsidRDefault="007C1336" w:rsidP="007C1336">
      <w:pPr>
        <w:contextualSpacing/>
        <w:rPr>
          <w:sz w:val="24"/>
          <w:szCs w:val="24"/>
        </w:rPr>
      </w:pPr>
    </w:p>
    <w:p w:rsidR="007C1336" w:rsidRDefault="007C1336" w:rsidP="007C1336">
      <w:pPr>
        <w:ind w:left="720"/>
        <w:contextualSpacing/>
        <w:rPr>
          <w:sz w:val="24"/>
          <w:szCs w:val="24"/>
        </w:rPr>
      </w:pPr>
      <w:r w:rsidRPr="00396A49">
        <w:rPr>
          <w:sz w:val="24"/>
          <w:szCs w:val="24"/>
          <w:u w:val="single"/>
        </w:rPr>
        <w:t>Informational</w:t>
      </w:r>
      <w:r w:rsidRPr="00396A49">
        <w:rPr>
          <w:sz w:val="24"/>
          <w:szCs w:val="24"/>
        </w:rPr>
        <w:t xml:space="preserve">:  A copy of the Bill List will be available at the meeting or in advance in the office of the Business Administrator/Secretary to the Board for review by members of the </w:t>
      </w:r>
      <w:r w:rsidRPr="00397990">
        <w:rPr>
          <w:sz w:val="24"/>
          <w:szCs w:val="24"/>
        </w:rPr>
        <w:t>Board of Education.</w:t>
      </w:r>
    </w:p>
    <w:p w:rsidR="000B1A7C" w:rsidRDefault="000B1A7C" w:rsidP="007C1336">
      <w:pPr>
        <w:ind w:left="720"/>
        <w:contextualSpacing/>
        <w:rPr>
          <w:sz w:val="24"/>
          <w:szCs w:val="24"/>
        </w:rPr>
      </w:pPr>
    </w:p>
    <w:p w:rsidR="000B1A7C" w:rsidRDefault="000B1A7C" w:rsidP="000B1A7C">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abstain, Mrs. Cooper, Mrs. Henderson, Ms. Lozada-Shaw, Mr. Lisa, Mr. Michael voting 8-1-0 YES. </w:t>
      </w:r>
    </w:p>
    <w:p w:rsidR="000B1A7C" w:rsidRPr="000C1FF2" w:rsidRDefault="000B1A7C" w:rsidP="000B1A7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B1A7C" w:rsidRPr="00397990" w:rsidRDefault="000B1A7C" w:rsidP="007C1336">
      <w:pPr>
        <w:ind w:left="720"/>
        <w:contextualSpacing/>
        <w:rPr>
          <w:sz w:val="24"/>
          <w:szCs w:val="24"/>
        </w:rPr>
      </w:pPr>
    </w:p>
    <w:p w:rsidR="007C1336" w:rsidRPr="00397990" w:rsidRDefault="007C1336" w:rsidP="007C1336">
      <w:pPr>
        <w:ind w:left="720"/>
        <w:rPr>
          <w:sz w:val="22"/>
          <w:szCs w:val="22"/>
        </w:rPr>
      </w:pPr>
    </w:p>
    <w:p w:rsidR="007C1336" w:rsidRPr="00397990" w:rsidRDefault="007C1336" w:rsidP="007C1336">
      <w:pPr>
        <w:pStyle w:val="ListParagraph"/>
        <w:numPr>
          <w:ilvl w:val="0"/>
          <w:numId w:val="18"/>
        </w:numPr>
        <w:ind w:left="720"/>
        <w:rPr>
          <w:sz w:val="24"/>
          <w:szCs w:val="24"/>
        </w:rPr>
      </w:pPr>
      <w:r w:rsidRPr="00397990">
        <w:rPr>
          <w:i/>
          <w:sz w:val="24"/>
          <w:szCs w:val="24"/>
        </w:rPr>
        <w:t>Pursuant to NJAC 6A:23A-16.10(c)2</w:t>
      </w:r>
      <w:r w:rsidRPr="00397990">
        <w:rPr>
          <w:sz w:val="24"/>
          <w:szCs w:val="24"/>
        </w:rPr>
        <w:t xml:space="preserve">, I, Scott Henry, Interim Business Administrator to the Board of Education certify that anticipated revenue is as follows as of </w:t>
      </w:r>
      <w:r w:rsidR="00DF032C" w:rsidRPr="00397990">
        <w:rPr>
          <w:sz w:val="24"/>
          <w:szCs w:val="24"/>
        </w:rPr>
        <w:t>October 31</w:t>
      </w:r>
      <w:r w:rsidRPr="00397990">
        <w:rPr>
          <w:sz w:val="24"/>
          <w:szCs w:val="24"/>
        </w:rPr>
        <w:t>, 2019.</w:t>
      </w:r>
    </w:p>
    <w:p w:rsidR="007C1336" w:rsidRPr="00397990" w:rsidRDefault="007C1336" w:rsidP="007C1336">
      <w:pPr>
        <w:ind w:left="720"/>
        <w:rPr>
          <w:sz w:val="24"/>
          <w:szCs w:val="24"/>
        </w:rPr>
      </w:pPr>
    </w:p>
    <w:p w:rsidR="007C1336" w:rsidRDefault="007C1336" w:rsidP="007C1336">
      <w:pPr>
        <w:ind w:left="720"/>
        <w:rPr>
          <w:sz w:val="24"/>
          <w:szCs w:val="24"/>
        </w:rPr>
      </w:pPr>
      <w:r w:rsidRPr="00397990">
        <w:rPr>
          <w:b/>
          <w:noProof/>
        </w:rPr>
        <w:drawing>
          <wp:anchor distT="0" distB="0" distL="114300" distR="114300" simplePos="0" relativeHeight="251659264" behindDoc="1" locked="0" layoutInCell="1" allowOverlap="1" wp14:anchorId="3F0F8E40" wp14:editId="52D0FBB3">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Pr="00397990">
        <w:rPr>
          <w:color w:val="FF0000"/>
          <w:sz w:val="24"/>
          <w:szCs w:val="24"/>
        </w:rPr>
        <w:tab/>
      </w:r>
      <w:r w:rsidRPr="00397990">
        <w:rPr>
          <w:sz w:val="24"/>
          <w:szCs w:val="24"/>
        </w:rPr>
        <w:tab/>
      </w:r>
      <w:r w:rsidRPr="00397990">
        <w:rPr>
          <w:sz w:val="24"/>
          <w:szCs w:val="24"/>
        </w:rPr>
        <w:tab/>
        <w:t xml:space="preserve">Monday, </w:t>
      </w:r>
      <w:r w:rsidR="00DF032C" w:rsidRPr="00397990">
        <w:rPr>
          <w:sz w:val="24"/>
          <w:szCs w:val="24"/>
        </w:rPr>
        <w:t>November 25</w:t>
      </w:r>
      <w:r w:rsidRPr="00397990">
        <w:rPr>
          <w:sz w:val="24"/>
          <w:szCs w:val="24"/>
        </w:rPr>
        <w:t>, 2019</w:t>
      </w:r>
    </w:p>
    <w:p w:rsidR="007C1336" w:rsidRDefault="007C1336" w:rsidP="007C1336">
      <w:pPr>
        <w:ind w:left="720"/>
        <w:rPr>
          <w:sz w:val="24"/>
          <w:szCs w:val="24"/>
        </w:rPr>
      </w:pPr>
    </w:p>
    <w:p w:rsidR="007C1336" w:rsidRDefault="007C1336" w:rsidP="007C1336">
      <w:pPr>
        <w:ind w:left="720"/>
        <w:rPr>
          <w:sz w:val="24"/>
          <w:szCs w:val="24"/>
        </w:rPr>
      </w:pPr>
    </w:p>
    <w:p w:rsidR="007C1336" w:rsidRDefault="007C1336" w:rsidP="007C1336">
      <w:pPr>
        <w:ind w:left="720"/>
        <w:rPr>
          <w:sz w:val="24"/>
          <w:szCs w:val="24"/>
        </w:rPr>
      </w:pPr>
    </w:p>
    <w:p w:rsidR="007C1336" w:rsidRDefault="00DF032C" w:rsidP="00DF032C">
      <w:pPr>
        <w:ind w:left="720"/>
        <w:jc w:val="center"/>
        <w:rPr>
          <w:sz w:val="24"/>
          <w:szCs w:val="24"/>
        </w:rPr>
      </w:pPr>
      <w:r w:rsidRPr="00DF032C">
        <w:rPr>
          <w:noProof/>
        </w:rPr>
        <w:lastRenderedPageBreak/>
        <w:drawing>
          <wp:inline distT="0" distB="0" distL="0" distR="0">
            <wp:extent cx="4228465" cy="44189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465" cy="4418965"/>
                    </a:xfrm>
                    <a:prstGeom prst="rect">
                      <a:avLst/>
                    </a:prstGeom>
                    <a:noFill/>
                    <a:ln>
                      <a:noFill/>
                    </a:ln>
                  </pic:spPr>
                </pic:pic>
              </a:graphicData>
            </a:graphic>
          </wp:inline>
        </w:drawing>
      </w:r>
    </w:p>
    <w:p w:rsidR="007C1336" w:rsidRDefault="007C1336" w:rsidP="007C1336">
      <w:pPr>
        <w:ind w:left="720"/>
        <w:rPr>
          <w:sz w:val="24"/>
          <w:szCs w:val="24"/>
        </w:rPr>
      </w:pPr>
    </w:p>
    <w:p w:rsidR="00077B7C" w:rsidRDefault="00077B7C">
      <w:pPr>
        <w:rPr>
          <w:b/>
          <w:smallCaps/>
          <w:sz w:val="28"/>
          <w:szCs w:val="28"/>
        </w:rPr>
      </w:pPr>
      <w:r>
        <w:rPr>
          <w:b/>
          <w:smallCaps/>
          <w:sz w:val="28"/>
          <w:szCs w:val="28"/>
        </w:rPr>
        <w:br w:type="page"/>
      </w:r>
    </w:p>
    <w:p w:rsidR="00FB5A3A" w:rsidRPr="00455286" w:rsidRDefault="00FB5A3A" w:rsidP="00FB5A3A">
      <w:pPr>
        <w:contextualSpacing/>
        <w:rPr>
          <w:b/>
          <w:sz w:val="28"/>
          <w:szCs w:val="28"/>
        </w:rPr>
      </w:pPr>
      <w:r w:rsidRPr="00455286">
        <w:rPr>
          <w:b/>
          <w:smallCaps/>
          <w:sz w:val="28"/>
          <w:szCs w:val="28"/>
        </w:rPr>
        <w:lastRenderedPageBreak/>
        <w:t>Report of The Board Secretary/Business Administrator</w:t>
      </w:r>
    </w:p>
    <w:p w:rsidR="00FB5A3A" w:rsidRDefault="00FB5A3A" w:rsidP="00FB5A3A">
      <w:pPr>
        <w:ind w:left="720"/>
        <w:rPr>
          <w:b/>
          <w:smallCaps/>
          <w:sz w:val="24"/>
          <w:szCs w:val="24"/>
        </w:rPr>
      </w:pPr>
    </w:p>
    <w:p w:rsidR="001D5D82" w:rsidRPr="00273009" w:rsidRDefault="001D5D82" w:rsidP="001D5D82">
      <w:pPr>
        <w:rPr>
          <w:b/>
          <w:smallCaps/>
          <w:sz w:val="28"/>
          <w:szCs w:val="28"/>
        </w:rPr>
      </w:pPr>
      <w:r w:rsidRPr="00273009">
        <w:rPr>
          <w:b/>
          <w:smallCaps/>
          <w:sz w:val="28"/>
          <w:szCs w:val="28"/>
        </w:rPr>
        <w:t>Report of The Superintendent</w:t>
      </w:r>
    </w:p>
    <w:p w:rsidR="001D5D82" w:rsidRDefault="001D5D82" w:rsidP="001D5D82">
      <w:pPr>
        <w:rPr>
          <w:sz w:val="28"/>
          <w:szCs w:val="28"/>
        </w:rPr>
      </w:pPr>
    </w:p>
    <w:p w:rsidR="000B1A7C" w:rsidRPr="00455515" w:rsidRDefault="000B1A7C" w:rsidP="000B1A7C">
      <w:pPr>
        <w:rPr>
          <w:sz w:val="24"/>
          <w:szCs w:val="24"/>
        </w:rPr>
      </w:pPr>
      <w:r>
        <w:rPr>
          <w:sz w:val="24"/>
          <w:szCs w:val="24"/>
        </w:rPr>
        <w:t xml:space="preserve">Motion made by Stevenson, seconded by Henderson to approve items B-G which </w:t>
      </w:r>
      <w:r w:rsidRPr="00455515">
        <w:rPr>
          <w:sz w:val="24"/>
          <w:szCs w:val="24"/>
        </w:rPr>
        <w:t>The Greenwich Township Representative may vote on</w:t>
      </w:r>
      <w:r>
        <w:rPr>
          <w:sz w:val="24"/>
          <w:szCs w:val="24"/>
        </w:rPr>
        <w:t>.</w:t>
      </w:r>
    </w:p>
    <w:p w:rsidR="000B1A7C" w:rsidRDefault="000B1A7C" w:rsidP="001D5D82">
      <w:pPr>
        <w:rPr>
          <w:sz w:val="28"/>
          <w:szCs w:val="28"/>
        </w:rPr>
      </w:pPr>
    </w:p>
    <w:p w:rsidR="000B1A7C" w:rsidRPr="00273009" w:rsidRDefault="000B1A7C" w:rsidP="001D5D82">
      <w:pPr>
        <w:rPr>
          <w:sz w:val="28"/>
          <w:szCs w:val="28"/>
        </w:rPr>
      </w:pPr>
    </w:p>
    <w:p w:rsidR="001D5D82" w:rsidRPr="00273009" w:rsidRDefault="001D5D82" w:rsidP="001D5D82">
      <w:pPr>
        <w:rPr>
          <w:sz w:val="24"/>
          <w:szCs w:val="24"/>
        </w:rPr>
      </w:pPr>
      <w:r w:rsidRPr="00861A30">
        <w:rPr>
          <w:b/>
          <w:smallCaps/>
          <w:sz w:val="28"/>
          <w:szCs w:val="28"/>
        </w:rPr>
        <w:t>Personnel B</w:t>
      </w:r>
      <w:r w:rsidR="00B00ADE" w:rsidRPr="00861A30">
        <w:rPr>
          <w:b/>
          <w:smallCaps/>
          <w:sz w:val="28"/>
          <w:szCs w:val="28"/>
        </w:rPr>
        <w:t xml:space="preserve"> - </w:t>
      </w:r>
      <w:r w:rsidR="00577BD7">
        <w:rPr>
          <w:b/>
          <w:smallCaps/>
          <w:sz w:val="28"/>
          <w:szCs w:val="28"/>
        </w:rPr>
        <w:t>G</w:t>
      </w:r>
      <w:r w:rsidRPr="00C528B4">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5C54BD" w:rsidRPr="00DD3657" w:rsidRDefault="005C54BD" w:rsidP="005C54BD">
      <w:pPr>
        <w:pStyle w:val="ListParagraph"/>
        <w:contextualSpacing/>
        <w:rPr>
          <w:sz w:val="24"/>
          <w:szCs w:val="24"/>
        </w:rPr>
      </w:pPr>
    </w:p>
    <w:p w:rsidR="00393E52" w:rsidRPr="00393E52" w:rsidRDefault="005C54BD" w:rsidP="00393E52">
      <w:pPr>
        <w:pStyle w:val="ListParagraph"/>
        <w:numPr>
          <w:ilvl w:val="0"/>
          <w:numId w:val="1"/>
        </w:numPr>
        <w:ind w:left="360" w:firstLine="0"/>
        <w:contextualSpacing/>
        <w:rPr>
          <w:sz w:val="24"/>
          <w:szCs w:val="24"/>
        </w:rPr>
      </w:pPr>
      <w:r w:rsidRPr="00393E52">
        <w:rPr>
          <w:sz w:val="24"/>
          <w:szCs w:val="24"/>
        </w:rPr>
        <w:t xml:space="preserve">Recommend approval of the substitute teachers on the attached list from </w:t>
      </w:r>
      <w:r w:rsidR="00393E52" w:rsidRPr="00393E52">
        <w:rPr>
          <w:sz w:val="24"/>
          <w:szCs w:val="24"/>
        </w:rPr>
        <w:t xml:space="preserve">ESS (formerly </w:t>
      </w:r>
    </w:p>
    <w:p w:rsidR="005C54BD" w:rsidRPr="00393E52" w:rsidRDefault="00393E52" w:rsidP="00393E52">
      <w:pPr>
        <w:pStyle w:val="ListParagraph"/>
        <w:ind w:hanging="360"/>
        <w:contextualSpacing/>
        <w:rPr>
          <w:sz w:val="24"/>
          <w:szCs w:val="24"/>
        </w:rPr>
      </w:pPr>
      <w:r>
        <w:rPr>
          <w:sz w:val="24"/>
          <w:szCs w:val="24"/>
        </w:rPr>
        <w:tab/>
      </w:r>
      <w:r w:rsidRPr="00393E52">
        <w:rPr>
          <w:sz w:val="24"/>
          <w:szCs w:val="24"/>
        </w:rPr>
        <w:t xml:space="preserve">known as </w:t>
      </w:r>
      <w:r w:rsidR="00F500D7">
        <w:rPr>
          <w:sz w:val="24"/>
          <w:szCs w:val="24"/>
        </w:rPr>
        <w:t>Source 4</w:t>
      </w:r>
      <w:r>
        <w:rPr>
          <w:sz w:val="24"/>
          <w:szCs w:val="24"/>
        </w:rPr>
        <w:t xml:space="preserve"> </w:t>
      </w:r>
      <w:r w:rsidR="005C54BD" w:rsidRPr="00393E52">
        <w:rPr>
          <w:sz w:val="24"/>
          <w:szCs w:val="24"/>
        </w:rPr>
        <w:t>Teachers</w:t>
      </w:r>
      <w:r w:rsidR="00F500D7">
        <w:rPr>
          <w:sz w:val="24"/>
          <w:szCs w:val="24"/>
        </w:rPr>
        <w:t>)</w:t>
      </w:r>
      <w:r w:rsidR="005C54BD" w:rsidRPr="00393E52">
        <w:rPr>
          <w:sz w:val="24"/>
          <w:szCs w:val="24"/>
        </w:rPr>
        <w:t>. (</w:t>
      </w:r>
      <w:r w:rsidR="005C54BD" w:rsidRPr="00393E52">
        <w:rPr>
          <w:b/>
          <w:sz w:val="24"/>
          <w:szCs w:val="24"/>
        </w:rPr>
        <w:t>Attachment)</w:t>
      </w:r>
      <w:r w:rsidR="00C352C1" w:rsidRPr="00393E52">
        <w:rPr>
          <w:b/>
          <w:sz w:val="24"/>
          <w:szCs w:val="24"/>
        </w:rPr>
        <w:t xml:space="preserve"> </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F500D7">
        <w:rPr>
          <w:sz w:val="24"/>
          <w:szCs w:val="24"/>
        </w:rPr>
        <w:t>ESS</w:t>
      </w:r>
      <w:r w:rsidRPr="0005088A">
        <w:rPr>
          <w:sz w:val="24"/>
          <w:szCs w:val="24"/>
        </w:rPr>
        <w:t xml:space="preserve"> to provide substitute teachers for the district.  </w:t>
      </w:r>
      <w:r w:rsidR="00393E52">
        <w:rPr>
          <w:sz w:val="24"/>
          <w:szCs w:val="24"/>
        </w:rPr>
        <w:t>ESS</w:t>
      </w:r>
      <w:r w:rsidR="00F500D7">
        <w:rPr>
          <w:sz w:val="24"/>
          <w:szCs w:val="24"/>
        </w:rPr>
        <w:t xml:space="preserve"> </w:t>
      </w:r>
      <w:r w:rsidRPr="0005088A">
        <w:rPr>
          <w:sz w:val="24"/>
          <w:szCs w:val="24"/>
        </w:rPr>
        <w:t>verifies proper certification, Criminal History Background checks, etc.  The Paulsboro Board of Education must then approve the names of the substitute teachers in order for them to work within the district.</w:t>
      </w:r>
    </w:p>
    <w:p w:rsidR="00F20C9D" w:rsidRDefault="00F20C9D" w:rsidP="00D47A41">
      <w:pPr>
        <w:tabs>
          <w:tab w:val="left" w:pos="720"/>
        </w:tabs>
        <w:ind w:left="720"/>
        <w:rPr>
          <w:sz w:val="24"/>
          <w:szCs w:val="24"/>
        </w:rPr>
      </w:pPr>
    </w:p>
    <w:p w:rsidR="00FC50D6" w:rsidRPr="004D36F9" w:rsidRDefault="00FC50D6" w:rsidP="00FC50D6">
      <w:pPr>
        <w:numPr>
          <w:ilvl w:val="0"/>
          <w:numId w:val="1"/>
        </w:numPr>
        <w:rPr>
          <w:sz w:val="24"/>
          <w:szCs w:val="24"/>
        </w:rPr>
      </w:pPr>
      <w:r w:rsidRPr="004D36F9">
        <w:rPr>
          <w:sz w:val="24"/>
          <w:szCs w:val="24"/>
        </w:rPr>
        <w:t>Recommend appro</w:t>
      </w:r>
      <w:r w:rsidR="004430B3">
        <w:rPr>
          <w:sz w:val="24"/>
          <w:szCs w:val="24"/>
        </w:rPr>
        <w:t>val of the following pay rate “method</w:t>
      </w:r>
      <w:r w:rsidRPr="004D36F9">
        <w:rPr>
          <w:sz w:val="24"/>
          <w:szCs w:val="24"/>
        </w:rPr>
        <w:t xml:space="preserve">” </w:t>
      </w:r>
      <w:r w:rsidR="004430B3">
        <w:rPr>
          <w:sz w:val="24"/>
          <w:szCs w:val="24"/>
        </w:rPr>
        <w:t xml:space="preserve">for </w:t>
      </w:r>
      <w:r w:rsidRPr="004D36F9">
        <w:rPr>
          <w:sz w:val="24"/>
          <w:szCs w:val="24"/>
        </w:rPr>
        <w:t xml:space="preserve">employees who also serve as substitutes for colleagues who </w:t>
      </w:r>
      <w:r w:rsidR="004430B3">
        <w:rPr>
          <w:sz w:val="24"/>
          <w:szCs w:val="24"/>
        </w:rPr>
        <w:t xml:space="preserve">are </w:t>
      </w:r>
      <w:r w:rsidR="00A84A4B">
        <w:rPr>
          <w:sz w:val="24"/>
          <w:szCs w:val="24"/>
        </w:rPr>
        <w:t>absent from work.</w:t>
      </w:r>
      <w:r w:rsidR="00C352C1">
        <w:rPr>
          <w:sz w:val="24"/>
          <w:szCs w:val="24"/>
        </w:rPr>
        <w:t xml:space="preserve"> </w:t>
      </w:r>
      <w:r w:rsidR="00A404B6">
        <w:rPr>
          <w:sz w:val="24"/>
          <w:szCs w:val="24"/>
        </w:rPr>
        <w:t xml:space="preserve"> If approve</w:t>
      </w:r>
      <w:r w:rsidR="002421C5">
        <w:rPr>
          <w:sz w:val="24"/>
          <w:szCs w:val="24"/>
        </w:rPr>
        <w:t>d</w:t>
      </w:r>
      <w:r w:rsidR="00A404B6">
        <w:rPr>
          <w:sz w:val="24"/>
          <w:szCs w:val="24"/>
        </w:rPr>
        <w:t xml:space="preserve">, </w:t>
      </w:r>
      <w:r w:rsidR="00A84A4B">
        <w:rPr>
          <w:sz w:val="24"/>
          <w:szCs w:val="24"/>
        </w:rPr>
        <w:t>this action will become effective on December 1, 2019</w:t>
      </w:r>
      <w:r w:rsidR="002421C5">
        <w:rPr>
          <w:sz w:val="24"/>
          <w:szCs w:val="24"/>
        </w:rPr>
        <w:t>:</w:t>
      </w:r>
    </w:p>
    <w:p w:rsidR="00FC50D6" w:rsidRPr="004D36F9" w:rsidRDefault="00FC50D6" w:rsidP="00FC50D6">
      <w:pPr>
        <w:rPr>
          <w:sz w:val="24"/>
          <w:szCs w:val="24"/>
        </w:rPr>
      </w:pPr>
    </w:p>
    <w:p w:rsidR="00FC50D6" w:rsidRPr="00DC1E16" w:rsidRDefault="004430B3" w:rsidP="0061663E">
      <w:pPr>
        <w:pStyle w:val="ListParagraph"/>
        <w:numPr>
          <w:ilvl w:val="1"/>
          <w:numId w:val="12"/>
        </w:numPr>
        <w:ind w:left="1080"/>
        <w:rPr>
          <w:sz w:val="24"/>
          <w:szCs w:val="24"/>
        </w:rPr>
      </w:pPr>
      <w:r w:rsidRPr="00DC1E16">
        <w:rPr>
          <w:sz w:val="24"/>
          <w:szCs w:val="24"/>
        </w:rPr>
        <w:t>Unless otherwise stated in the Board of Education Agreements with the Paulsboro Education Association or Paulsboro Administrators Association, w</w:t>
      </w:r>
      <w:r w:rsidR="00FC50D6" w:rsidRPr="00DC1E16">
        <w:rPr>
          <w:sz w:val="24"/>
          <w:szCs w:val="24"/>
        </w:rPr>
        <w:t>hen a member of the (</w:t>
      </w:r>
      <w:r w:rsidR="002421C5">
        <w:rPr>
          <w:sz w:val="24"/>
          <w:szCs w:val="24"/>
        </w:rPr>
        <w:t xml:space="preserve">By illustration, </w:t>
      </w:r>
      <w:r w:rsidR="00FC50D6" w:rsidRPr="00DC1E16">
        <w:rPr>
          <w:sz w:val="24"/>
          <w:szCs w:val="24"/>
        </w:rPr>
        <w:t xml:space="preserve">Secretary, Computer Technician, Grounds Person, Custodian, Maintenance Worker, Cafeteria Worker, </w:t>
      </w:r>
      <w:r w:rsidR="004D36F9" w:rsidRPr="00DC1E16">
        <w:rPr>
          <w:sz w:val="24"/>
          <w:szCs w:val="24"/>
        </w:rPr>
        <w:t>Bus Driver, Bus Aide, or Classroom Aide) serves as a substitute in another job category</w:t>
      </w:r>
      <w:r w:rsidR="00A404B6">
        <w:rPr>
          <w:sz w:val="24"/>
          <w:szCs w:val="24"/>
        </w:rPr>
        <w:t>,</w:t>
      </w:r>
      <w:r w:rsidR="004D36F9" w:rsidRPr="00DC1E16">
        <w:rPr>
          <w:sz w:val="24"/>
          <w:szCs w:val="24"/>
        </w:rPr>
        <w:t xml:space="preserve"> </w:t>
      </w:r>
      <w:r w:rsidR="00A404B6">
        <w:rPr>
          <w:sz w:val="24"/>
          <w:szCs w:val="24"/>
        </w:rPr>
        <w:t xml:space="preserve">during hours when they are not doing </w:t>
      </w:r>
      <w:r w:rsidR="002421C5">
        <w:rPr>
          <w:sz w:val="24"/>
          <w:szCs w:val="24"/>
        </w:rPr>
        <w:t>their</w:t>
      </w:r>
      <w:r w:rsidR="00A404B6">
        <w:rPr>
          <w:sz w:val="24"/>
          <w:szCs w:val="24"/>
        </w:rPr>
        <w:t xml:space="preserve"> regular job, </w:t>
      </w:r>
      <w:r w:rsidR="004D36F9" w:rsidRPr="00DC1E16">
        <w:rPr>
          <w:sz w:val="24"/>
          <w:szCs w:val="24"/>
        </w:rPr>
        <w:t>they will earn Step 1</w:t>
      </w:r>
      <w:r w:rsidRPr="00DC1E16">
        <w:rPr>
          <w:sz w:val="24"/>
          <w:szCs w:val="24"/>
        </w:rPr>
        <w:t xml:space="preserve"> prorated on an hourly </w:t>
      </w:r>
      <w:r w:rsidR="00A84A4B" w:rsidRPr="00DC1E16">
        <w:rPr>
          <w:sz w:val="24"/>
          <w:szCs w:val="24"/>
        </w:rPr>
        <w:t>basis for</w:t>
      </w:r>
      <w:r w:rsidR="004D36F9" w:rsidRPr="00DC1E16">
        <w:rPr>
          <w:sz w:val="24"/>
          <w:szCs w:val="24"/>
        </w:rPr>
        <w:t xml:space="preserve"> the job category where they are substituting. </w:t>
      </w:r>
      <w:r w:rsidR="002421C5">
        <w:rPr>
          <w:sz w:val="24"/>
          <w:szCs w:val="24"/>
        </w:rPr>
        <w:t xml:space="preserve">These extra work assignments are voluntary on the part of the employee. </w:t>
      </w:r>
    </w:p>
    <w:p w:rsidR="00C91F3D" w:rsidRDefault="00C91F3D" w:rsidP="00C91F3D">
      <w:pPr>
        <w:ind w:left="990" w:hanging="270"/>
        <w:rPr>
          <w:sz w:val="24"/>
          <w:szCs w:val="24"/>
        </w:rPr>
      </w:pPr>
    </w:p>
    <w:p w:rsidR="00C91F3D" w:rsidRDefault="00C91F3D" w:rsidP="000E49BC">
      <w:pPr>
        <w:ind w:left="1080"/>
        <w:rPr>
          <w:sz w:val="24"/>
          <w:szCs w:val="24"/>
        </w:rPr>
      </w:pPr>
      <w:r w:rsidRPr="00C91F3D">
        <w:rPr>
          <w:sz w:val="24"/>
          <w:szCs w:val="24"/>
          <w:u w:val="single"/>
        </w:rPr>
        <w:t>Informational</w:t>
      </w:r>
      <w:r>
        <w:rPr>
          <w:sz w:val="24"/>
          <w:szCs w:val="24"/>
        </w:rPr>
        <w:t xml:space="preserve">:  </w:t>
      </w:r>
      <w:r w:rsidRPr="004D36F9">
        <w:rPr>
          <w:sz w:val="24"/>
          <w:szCs w:val="24"/>
        </w:rPr>
        <w:t>It has become somewhat common and very helpful to the district for an employee to complete their duties then substitute for a colleague who is absent from work.  B</w:t>
      </w:r>
      <w:r w:rsidR="00DB6E76">
        <w:rPr>
          <w:sz w:val="24"/>
          <w:szCs w:val="24"/>
        </w:rPr>
        <w:t>y illustration, a Bus Driver ma</w:t>
      </w:r>
      <w:r w:rsidRPr="004D36F9">
        <w:rPr>
          <w:sz w:val="24"/>
          <w:szCs w:val="24"/>
        </w:rPr>
        <w:t xml:space="preserve">y also substitute for an absent Grounds Worker.  The Bus Driver earns $24.75 per hour for this work. </w:t>
      </w:r>
      <w:r w:rsidR="000E7DED">
        <w:rPr>
          <w:sz w:val="24"/>
          <w:szCs w:val="24"/>
        </w:rPr>
        <w:t xml:space="preserve"> </w:t>
      </w:r>
      <w:r>
        <w:rPr>
          <w:sz w:val="24"/>
          <w:szCs w:val="24"/>
        </w:rPr>
        <w:t>Using the method recommended above, w</w:t>
      </w:r>
      <w:r w:rsidRPr="004D36F9">
        <w:rPr>
          <w:sz w:val="24"/>
          <w:szCs w:val="24"/>
        </w:rPr>
        <w:t>hen the Bus Driver substitutes for the absent Grounds Person he</w:t>
      </w:r>
      <w:r w:rsidR="000E7DED">
        <w:rPr>
          <w:sz w:val="24"/>
          <w:szCs w:val="24"/>
        </w:rPr>
        <w:t xml:space="preserve"> </w:t>
      </w:r>
      <w:r w:rsidRPr="004D36F9">
        <w:rPr>
          <w:sz w:val="24"/>
          <w:szCs w:val="24"/>
        </w:rPr>
        <w:t>/</w:t>
      </w:r>
      <w:r w:rsidR="000E7DED">
        <w:rPr>
          <w:sz w:val="24"/>
          <w:szCs w:val="24"/>
        </w:rPr>
        <w:t xml:space="preserve"> </w:t>
      </w:r>
      <w:r w:rsidRPr="004D36F9">
        <w:rPr>
          <w:sz w:val="24"/>
          <w:szCs w:val="24"/>
        </w:rPr>
        <w:t xml:space="preserve">she will earn </w:t>
      </w:r>
      <w:r w:rsidRPr="00C91F3D">
        <w:rPr>
          <w:sz w:val="24"/>
          <w:szCs w:val="24"/>
        </w:rPr>
        <w:t>$29,407 prorated at $15.32 per hour</w:t>
      </w:r>
      <w:r>
        <w:rPr>
          <w:sz w:val="24"/>
          <w:szCs w:val="24"/>
        </w:rPr>
        <w:t xml:space="preserve"> (Step 1 of the Grounds Person </w:t>
      </w:r>
      <w:r w:rsidR="008C42BC">
        <w:rPr>
          <w:sz w:val="24"/>
          <w:szCs w:val="24"/>
        </w:rPr>
        <w:t>pay scale</w:t>
      </w:r>
      <w:r>
        <w:rPr>
          <w:sz w:val="24"/>
          <w:szCs w:val="24"/>
        </w:rPr>
        <w:t xml:space="preserve"> as per the PEA agreement with the Board).  </w:t>
      </w:r>
    </w:p>
    <w:p w:rsidR="00C91F3D" w:rsidRDefault="00C91F3D" w:rsidP="00C91F3D">
      <w:pPr>
        <w:ind w:left="990" w:hanging="270"/>
        <w:rPr>
          <w:sz w:val="24"/>
          <w:szCs w:val="24"/>
        </w:rPr>
      </w:pPr>
    </w:p>
    <w:p w:rsidR="00C91F3D" w:rsidRPr="00CA5712" w:rsidRDefault="00C91F3D" w:rsidP="0061663E">
      <w:pPr>
        <w:pStyle w:val="ListParagraph"/>
        <w:numPr>
          <w:ilvl w:val="1"/>
          <w:numId w:val="12"/>
        </w:numPr>
        <w:ind w:left="1080"/>
        <w:rPr>
          <w:sz w:val="24"/>
          <w:szCs w:val="24"/>
        </w:rPr>
      </w:pPr>
      <w:r w:rsidRPr="00CA5712">
        <w:rPr>
          <w:sz w:val="24"/>
          <w:szCs w:val="24"/>
        </w:rPr>
        <w:t>If an employee during their regular work hours is required to cover for another employee, he</w:t>
      </w:r>
      <w:r w:rsidR="005A007B">
        <w:rPr>
          <w:sz w:val="24"/>
          <w:szCs w:val="24"/>
        </w:rPr>
        <w:t xml:space="preserve"> </w:t>
      </w:r>
      <w:r w:rsidRPr="00CA5712">
        <w:rPr>
          <w:sz w:val="24"/>
          <w:szCs w:val="24"/>
        </w:rPr>
        <w:t>/</w:t>
      </w:r>
      <w:r w:rsidR="005A007B">
        <w:rPr>
          <w:sz w:val="24"/>
          <w:szCs w:val="24"/>
        </w:rPr>
        <w:t xml:space="preserve"> </w:t>
      </w:r>
      <w:r w:rsidRPr="00CA5712">
        <w:rPr>
          <w:sz w:val="24"/>
          <w:szCs w:val="24"/>
        </w:rPr>
        <w:t xml:space="preserve">she will continue to earn the same salary as paid </w:t>
      </w:r>
      <w:r w:rsidR="00A404B6">
        <w:rPr>
          <w:sz w:val="24"/>
          <w:szCs w:val="24"/>
        </w:rPr>
        <w:t>f</w:t>
      </w:r>
      <w:r w:rsidRPr="00CA5712">
        <w:rPr>
          <w:sz w:val="24"/>
          <w:szCs w:val="24"/>
        </w:rPr>
        <w:t xml:space="preserve">or their regular employment.  </w:t>
      </w:r>
    </w:p>
    <w:p w:rsidR="00C91F3D" w:rsidRDefault="00C91F3D" w:rsidP="00C91F3D">
      <w:pPr>
        <w:ind w:left="990" w:hanging="270"/>
        <w:rPr>
          <w:sz w:val="24"/>
          <w:szCs w:val="24"/>
        </w:rPr>
      </w:pPr>
    </w:p>
    <w:p w:rsidR="00C91F3D" w:rsidRPr="004D36F9" w:rsidRDefault="00C91F3D" w:rsidP="005A007B">
      <w:pPr>
        <w:ind w:left="1080"/>
        <w:rPr>
          <w:sz w:val="24"/>
          <w:szCs w:val="24"/>
        </w:rPr>
      </w:pPr>
      <w:r w:rsidRPr="00C91F3D">
        <w:rPr>
          <w:sz w:val="24"/>
          <w:szCs w:val="24"/>
          <w:u w:val="single"/>
        </w:rPr>
        <w:t>Informational</w:t>
      </w:r>
      <w:r>
        <w:rPr>
          <w:sz w:val="24"/>
          <w:szCs w:val="24"/>
        </w:rPr>
        <w:t>:  By illustration, if a Grounds Person covers for a Bus Aide</w:t>
      </w:r>
      <w:r w:rsidR="00DB6E76">
        <w:rPr>
          <w:sz w:val="24"/>
          <w:szCs w:val="24"/>
        </w:rPr>
        <w:t xml:space="preserve"> during regular work hours</w:t>
      </w:r>
      <w:r>
        <w:rPr>
          <w:sz w:val="24"/>
          <w:szCs w:val="24"/>
        </w:rPr>
        <w:t>, he</w:t>
      </w:r>
      <w:r w:rsidR="0058336C">
        <w:rPr>
          <w:sz w:val="24"/>
          <w:szCs w:val="24"/>
        </w:rPr>
        <w:t xml:space="preserve"> </w:t>
      </w:r>
      <w:r>
        <w:rPr>
          <w:sz w:val="24"/>
          <w:szCs w:val="24"/>
        </w:rPr>
        <w:t>/</w:t>
      </w:r>
      <w:r w:rsidR="0058336C">
        <w:rPr>
          <w:sz w:val="24"/>
          <w:szCs w:val="24"/>
        </w:rPr>
        <w:t xml:space="preserve"> </w:t>
      </w:r>
      <w:r>
        <w:rPr>
          <w:sz w:val="24"/>
          <w:szCs w:val="24"/>
        </w:rPr>
        <w:t>she will continue to earn their salary as a Grounds Person rather than the low</w:t>
      </w:r>
      <w:r w:rsidR="00DB6E76">
        <w:rPr>
          <w:sz w:val="24"/>
          <w:szCs w:val="24"/>
        </w:rPr>
        <w:t>er</w:t>
      </w:r>
      <w:r>
        <w:rPr>
          <w:sz w:val="24"/>
          <w:szCs w:val="24"/>
        </w:rPr>
        <w:t xml:space="preserve"> rate paid to a bus aide. </w:t>
      </w:r>
    </w:p>
    <w:p w:rsidR="004D36F9" w:rsidRPr="004D36F9" w:rsidRDefault="004D36F9" w:rsidP="00FC50D6">
      <w:pPr>
        <w:ind w:left="720"/>
        <w:rPr>
          <w:sz w:val="24"/>
          <w:szCs w:val="24"/>
        </w:rPr>
      </w:pPr>
    </w:p>
    <w:p w:rsidR="000503BF" w:rsidRDefault="004D36F9" w:rsidP="00FC50D6">
      <w:pPr>
        <w:ind w:left="720"/>
        <w:rPr>
          <w:sz w:val="24"/>
          <w:szCs w:val="24"/>
        </w:rPr>
      </w:pPr>
      <w:r w:rsidRPr="004430B3">
        <w:rPr>
          <w:sz w:val="24"/>
          <w:szCs w:val="24"/>
          <w:u w:val="single"/>
        </w:rPr>
        <w:t>Informational</w:t>
      </w:r>
      <w:r w:rsidRPr="004D36F9">
        <w:rPr>
          <w:sz w:val="24"/>
          <w:szCs w:val="24"/>
        </w:rPr>
        <w:t xml:space="preserve">: </w:t>
      </w:r>
      <w:r w:rsidR="000503BF">
        <w:rPr>
          <w:sz w:val="24"/>
          <w:szCs w:val="24"/>
        </w:rPr>
        <w:t>At the August 12, 2019 meeting</w:t>
      </w:r>
      <w:r w:rsidR="001006B9">
        <w:rPr>
          <w:sz w:val="24"/>
          <w:szCs w:val="24"/>
        </w:rPr>
        <w:t>,</w:t>
      </w:r>
      <w:r w:rsidR="000503BF">
        <w:rPr>
          <w:sz w:val="24"/>
          <w:szCs w:val="24"/>
        </w:rPr>
        <w:t xml:space="preserve"> the Board of Education adopted pay rates for substitute custodians, cafeteria workers, classroom aides, playground</w:t>
      </w:r>
      <w:r w:rsidR="004C2048">
        <w:rPr>
          <w:sz w:val="24"/>
          <w:szCs w:val="24"/>
        </w:rPr>
        <w:t xml:space="preserve"> </w:t>
      </w:r>
      <w:r w:rsidR="000503BF">
        <w:rPr>
          <w:sz w:val="24"/>
          <w:szCs w:val="24"/>
        </w:rPr>
        <w:t>/</w:t>
      </w:r>
      <w:r w:rsidR="004C2048">
        <w:rPr>
          <w:sz w:val="24"/>
          <w:szCs w:val="24"/>
        </w:rPr>
        <w:t xml:space="preserve"> </w:t>
      </w:r>
      <w:r w:rsidR="000503BF">
        <w:rPr>
          <w:sz w:val="24"/>
          <w:szCs w:val="24"/>
        </w:rPr>
        <w:t>cafeteria aides, bus drivers and teachers.  These rates apply to people being hired as substitutes</w:t>
      </w:r>
      <w:r w:rsidR="00C91F3D">
        <w:rPr>
          <w:sz w:val="24"/>
          <w:szCs w:val="24"/>
        </w:rPr>
        <w:t xml:space="preserve"> only</w:t>
      </w:r>
      <w:r w:rsidR="000503BF">
        <w:rPr>
          <w:sz w:val="24"/>
          <w:szCs w:val="24"/>
        </w:rPr>
        <w:t xml:space="preserve">. </w:t>
      </w:r>
      <w:r w:rsidR="004C2048">
        <w:rPr>
          <w:sz w:val="24"/>
          <w:szCs w:val="24"/>
        </w:rPr>
        <w:t xml:space="preserve"> </w:t>
      </w:r>
      <w:r w:rsidR="000503BF">
        <w:rPr>
          <w:sz w:val="24"/>
          <w:szCs w:val="24"/>
        </w:rPr>
        <w:t xml:space="preserve">It is very difficult to find day-to-day substitutes in these job categories.  </w:t>
      </w:r>
      <w:r w:rsidR="00C91F3D">
        <w:rPr>
          <w:sz w:val="24"/>
          <w:szCs w:val="24"/>
        </w:rPr>
        <w:t xml:space="preserve">As a result, the above recommendations are being made.  </w:t>
      </w:r>
    </w:p>
    <w:p w:rsidR="004D36F9" w:rsidRPr="004D36F9" w:rsidRDefault="004D36F9" w:rsidP="004D36F9">
      <w:pPr>
        <w:ind w:left="720"/>
        <w:rPr>
          <w:sz w:val="24"/>
          <w:szCs w:val="24"/>
        </w:rPr>
      </w:pPr>
    </w:p>
    <w:p w:rsidR="00CB4600" w:rsidRPr="00D17B3F" w:rsidRDefault="00D17B3F" w:rsidP="0073130B">
      <w:pPr>
        <w:numPr>
          <w:ilvl w:val="0"/>
          <w:numId w:val="1"/>
        </w:numPr>
        <w:rPr>
          <w:sz w:val="24"/>
          <w:szCs w:val="24"/>
        </w:rPr>
      </w:pPr>
      <w:r w:rsidRPr="00D17B3F">
        <w:rPr>
          <w:sz w:val="24"/>
          <w:szCs w:val="24"/>
        </w:rPr>
        <w:t xml:space="preserve">Recommend approval to accept the resignation, with intent to </w:t>
      </w:r>
      <w:r w:rsidR="00634B7C" w:rsidRPr="00D17B3F">
        <w:rPr>
          <w:sz w:val="24"/>
          <w:szCs w:val="24"/>
        </w:rPr>
        <w:t>retire, of</w:t>
      </w:r>
      <w:r w:rsidRPr="00D17B3F">
        <w:rPr>
          <w:sz w:val="24"/>
          <w:szCs w:val="24"/>
        </w:rPr>
        <w:t xml:space="preserve"> Assistant Superintendent of Schools Paul Bracciante effective January 1, 2019</w:t>
      </w:r>
      <w:r w:rsidR="00CE55DD">
        <w:rPr>
          <w:sz w:val="24"/>
          <w:szCs w:val="24"/>
        </w:rPr>
        <w:t xml:space="preserve"> (</w:t>
      </w:r>
      <w:r w:rsidR="00CE55DD" w:rsidRPr="00CE55DD">
        <w:rPr>
          <w:b/>
          <w:sz w:val="24"/>
          <w:szCs w:val="24"/>
        </w:rPr>
        <w:t>Letter Attached</w:t>
      </w:r>
      <w:r w:rsidR="00CE55DD">
        <w:rPr>
          <w:sz w:val="24"/>
          <w:szCs w:val="24"/>
        </w:rPr>
        <w:t>)</w:t>
      </w:r>
      <w:r w:rsidRPr="00D17B3F">
        <w:rPr>
          <w:sz w:val="24"/>
          <w:szCs w:val="24"/>
        </w:rPr>
        <w:t>.</w:t>
      </w:r>
    </w:p>
    <w:p w:rsidR="00D17B3F" w:rsidRPr="00D17B3F" w:rsidRDefault="00D17B3F" w:rsidP="00D17B3F">
      <w:pPr>
        <w:rPr>
          <w:sz w:val="24"/>
          <w:szCs w:val="24"/>
        </w:rPr>
      </w:pPr>
    </w:p>
    <w:p w:rsidR="00D17B3F" w:rsidRDefault="00D17B3F" w:rsidP="00D17B3F">
      <w:pPr>
        <w:ind w:left="720"/>
        <w:rPr>
          <w:sz w:val="24"/>
          <w:szCs w:val="24"/>
        </w:rPr>
      </w:pPr>
      <w:r w:rsidRPr="00D17B3F">
        <w:rPr>
          <w:sz w:val="24"/>
          <w:szCs w:val="24"/>
          <w:u w:val="single"/>
        </w:rPr>
        <w:t>Informational</w:t>
      </w:r>
      <w:r w:rsidRPr="00D17B3F">
        <w:rPr>
          <w:sz w:val="24"/>
          <w:szCs w:val="24"/>
        </w:rPr>
        <w:t>:  Mr. Bracciante served the</w:t>
      </w:r>
      <w:r w:rsidR="00112075">
        <w:rPr>
          <w:sz w:val="24"/>
          <w:szCs w:val="24"/>
        </w:rPr>
        <w:t xml:space="preserve"> Paulsboro Public Schools for 9</w:t>
      </w:r>
      <w:r w:rsidRPr="00D17B3F">
        <w:rPr>
          <w:sz w:val="24"/>
          <w:szCs w:val="24"/>
        </w:rPr>
        <w:t xml:space="preserve"> years.  </w:t>
      </w:r>
      <w:r w:rsidR="00C77187">
        <w:rPr>
          <w:sz w:val="24"/>
          <w:szCs w:val="24"/>
        </w:rPr>
        <w:t>He was</w:t>
      </w:r>
      <w:r w:rsidRPr="00D17B3F">
        <w:rPr>
          <w:sz w:val="24"/>
          <w:szCs w:val="24"/>
        </w:rPr>
        <w:t xml:space="preserve"> Principal of the Billingsport Early Childhood Center the</w:t>
      </w:r>
      <w:r w:rsidR="004C2048">
        <w:rPr>
          <w:sz w:val="24"/>
          <w:szCs w:val="24"/>
        </w:rPr>
        <w:t>n</w:t>
      </w:r>
      <w:r w:rsidRPr="00D17B3F">
        <w:rPr>
          <w:sz w:val="24"/>
          <w:szCs w:val="24"/>
        </w:rPr>
        <w:t xml:space="preserve"> Assistant Superintendent of Schools. </w:t>
      </w:r>
    </w:p>
    <w:p w:rsidR="00D17B3F" w:rsidRDefault="00D17B3F" w:rsidP="00D17B3F">
      <w:pPr>
        <w:ind w:left="720"/>
        <w:rPr>
          <w:sz w:val="24"/>
          <w:szCs w:val="24"/>
        </w:rPr>
      </w:pPr>
    </w:p>
    <w:p w:rsidR="00D17B3F" w:rsidRDefault="00D17B3F" w:rsidP="00D17B3F">
      <w:pPr>
        <w:ind w:left="720"/>
        <w:rPr>
          <w:sz w:val="24"/>
          <w:szCs w:val="24"/>
        </w:rPr>
      </w:pPr>
      <w:r>
        <w:rPr>
          <w:sz w:val="24"/>
          <w:szCs w:val="24"/>
        </w:rPr>
        <w:t>The Interim Superintendent of Schools does not anticipate recommending that the Board of Education fill the position of Assistant Superintendent.  He placed advertisements for a Part- Time Interim Director of Special Education as well as a Part-Time Director of Curriculum</w:t>
      </w:r>
      <w:r w:rsidR="00C77187">
        <w:rPr>
          <w:sz w:val="24"/>
          <w:szCs w:val="24"/>
        </w:rPr>
        <w:t>,</w:t>
      </w:r>
      <w:r>
        <w:rPr>
          <w:sz w:val="24"/>
          <w:szCs w:val="24"/>
        </w:rPr>
        <w:t xml:space="preserve"> Instruction and Assessment.  The goal is to obtain the services of a retired</w:t>
      </w:r>
      <w:r w:rsidR="00C77187">
        <w:rPr>
          <w:sz w:val="24"/>
          <w:szCs w:val="24"/>
        </w:rPr>
        <w:t xml:space="preserve"> or former Director</w:t>
      </w:r>
      <w:r>
        <w:rPr>
          <w:sz w:val="24"/>
          <w:szCs w:val="24"/>
        </w:rPr>
        <w:t xml:space="preserve"> of Special Education as an interim.  This type of expertise is critical because the district has a very high percentage of its students who are </w:t>
      </w:r>
      <w:r>
        <w:rPr>
          <w:sz w:val="24"/>
          <w:szCs w:val="24"/>
        </w:rPr>
        <w:lastRenderedPageBreak/>
        <w:t xml:space="preserve">classified with disabilities.  The number of services available for youngster with disabilities is limited which results in students being placed on home instruction, in self-contained classes, and </w:t>
      </w:r>
      <w:r w:rsidR="00634B7C">
        <w:rPr>
          <w:sz w:val="24"/>
          <w:szCs w:val="24"/>
        </w:rPr>
        <w:t xml:space="preserve">in out of district placements. </w:t>
      </w:r>
    </w:p>
    <w:p w:rsidR="00634B7C" w:rsidRDefault="00634B7C" w:rsidP="00D17B3F">
      <w:pPr>
        <w:ind w:left="720"/>
        <w:rPr>
          <w:sz w:val="24"/>
          <w:szCs w:val="24"/>
        </w:rPr>
      </w:pPr>
    </w:p>
    <w:p w:rsidR="00634B7C" w:rsidRDefault="00634B7C" w:rsidP="00D17B3F">
      <w:pPr>
        <w:ind w:left="720"/>
        <w:rPr>
          <w:sz w:val="24"/>
          <w:szCs w:val="24"/>
        </w:rPr>
      </w:pPr>
      <w:r>
        <w:rPr>
          <w:sz w:val="24"/>
          <w:szCs w:val="24"/>
        </w:rPr>
        <w:t xml:space="preserve">The Part-Time Interim Director of Curriculum, Instruction and Assessment will complete the other duties formerly assigned the Assistant Superintendent. </w:t>
      </w:r>
    </w:p>
    <w:p w:rsidR="00634B7C" w:rsidRDefault="00634B7C" w:rsidP="00D17B3F">
      <w:pPr>
        <w:ind w:left="720"/>
        <w:rPr>
          <w:sz w:val="24"/>
          <w:szCs w:val="24"/>
        </w:rPr>
      </w:pPr>
    </w:p>
    <w:p w:rsidR="00634B7C" w:rsidRPr="00D17B3F" w:rsidRDefault="00634B7C" w:rsidP="00D17B3F">
      <w:pPr>
        <w:ind w:left="720"/>
        <w:rPr>
          <w:sz w:val="24"/>
          <w:szCs w:val="24"/>
        </w:rPr>
      </w:pPr>
      <w:r>
        <w:rPr>
          <w:sz w:val="24"/>
          <w:szCs w:val="24"/>
        </w:rPr>
        <w:t xml:space="preserve">The district has limited resources available to finance these part-time positions.  The part-time administrators would not, in most cases, need to have benefits which saves </w:t>
      </w:r>
      <w:r w:rsidR="00C77187">
        <w:rPr>
          <w:sz w:val="24"/>
          <w:szCs w:val="24"/>
        </w:rPr>
        <w:t xml:space="preserve">the district </w:t>
      </w:r>
      <w:r>
        <w:rPr>
          <w:sz w:val="24"/>
          <w:szCs w:val="24"/>
        </w:rPr>
        <w:t xml:space="preserve">money.  The Interim Superintendent plans to bring job descriptions and recommendations to the Board of Education at its December meeting. </w:t>
      </w:r>
    </w:p>
    <w:p w:rsidR="00D17B3F" w:rsidRPr="0008687F" w:rsidRDefault="00D17B3F" w:rsidP="00D17B3F">
      <w:pPr>
        <w:rPr>
          <w:sz w:val="24"/>
          <w:szCs w:val="24"/>
        </w:rPr>
      </w:pPr>
    </w:p>
    <w:p w:rsidR="00FD6AFB" w:rsidRPr="00341DB4" w:rsidRDefault="00866B63" w:rsidP="00FD6AFB">
      <w:pPr>
        <w:numPr>
          <w:ilvl w:val="0"/>
          <w:numId w:val="1"/>
        </w:numPr>
        <w:ind w:right="-547"/>
        <w:contextualSpacing/>
        <w:rPr>
          <w:sz w:val="24"/>
          <w:szCs w:val="24"/>
        </w:rPr>
      </w:pPr>
      <w:r w:rsidRPr="00341DB4">
        <w:rPr>
          <w:sz w:val="24"/>
          <w:szCs w:val="24"/>
        </w:rPr>
        <w:t xml:space="preserve">Recommend approval to accept the resignation of </w:t>
      </w:r>
      <w:r w:rsidR="00341DB4">
        <w:rPr>
          <w:sz w:val="24"/>
          <w:szCs w:val="24"/>
        </w:rPr>
        <w:t xml:space="preserve">School Social Worker </w:t>
      </w:r>
      <w:r w:rsidR="002207EE" w:rsidRPr="00341DB4">
        <w:rPr>
          <w:sz w:val="24"/>
          <w:szCs w:val="24"/>
        </w:rPr>
        <w:t>Katelyn</w:t>
      </w:r>
      <w:r w:rsidRPr="00341DB4">
        <w:rPr>
          <w:sz w:val="24"/>
          <w:szCs w:val="24"/>
        </w:rPr>
        <w:t xml:space="preserve"> Dilks</w:t>
      </w:r>
      <w:r w:rsidR="00FD6AFB" w:rsidRPr="00341DB4">
        <w:rPr>
          <w:sz w:val="24"/>
          <w:szCs w:val="24"/>
        </w:rPr>
        <w:t xml:space="preserve"> effective </w:t>
      </w:r>
      <w:r w:rsidR="00CE55DD">
        <w:rPr>
          <w:sz w:val="24"/>
          <w:szCs w:val="24"/>
        </w:rPr>
        <w:t>December 31, 2019 (</w:t>
      </w:r>
      <w:r w:rsidR="00CE55DD" w:rsidRPr="00CE55DD">
        <w:rPr>
          <w:b/>
          <w:sz w:val="24"/>
          <w:szCs w:val="24"/>
        </w:rPr>
        <w:t>Letter Attached)</w:t>
      </w:r>
    </w:p>
    <w:p w:rsidR="00FD6AFB" w:rsidRPr="002A0EE1" w:rsidRDefault="00FD6AFB" w:rsidP="00FD6AFB">
      <w:pPr>
        <w:ind w:left="720" w:right="-547"/>
        <w:contextualSpacing/>
        <w:rPr>
          <w:sz w:val="24"/>
          <w:szCs w:val="24"/>
        </w:rPr>
      </w:pPr>
    </w:p>
    <w:p w:rsidR="00FD6AFB" w:rsidRDefault="00FD6AFB" w:rsidP="00FD6AFB">
      <w:pPr>
        <w:ind w:left="720" w:right="-547"/>
        <w:contextualSpacing/>
        <w:rPr>
          <w:sz w:val="24"/>
          <w:szCs w:val="24"/>
        </w:rPr>
      </w:pPr>
      <w:r w:rsidRPr="004428F8">
        <w:rPr>
          <w:sz w:val="24"/>
          <w:szCs w:val="24"/>
          <w:u w:val="single"/>
        </w:rPr>
        <w:t>Informational:</w:t>
      </w:r>
      <w:r w:rsidRPr="004428F8">
        <w:rPr>
          <w:sz w:val="24"/>
          <w:szCs w:val="24"/>
        </w:rPr>
        <w:t xml:space="preserve"> Ms. </w:t>
      </w:r>
      <w:r w:rsidR="005F161B" w:rsidRPr="004428F8">
        <w:rPr>
          <w:sz w:val="24"/>
          <w:szCs w:val="24"/>
        </w:rPr>
        <w:t>Dilks</w:t>
      </w:r>
      <w:r w:rsidRPr="004428F8">
        <w:rPr>
          <w:sz w:val="24"/>
          <w:szCs w:val="24"/>
        </w:rPr>
        <w:t xml:space="preserve"> served </w:t>
      </w:r>
      <w:r w:rsidR="00C77187">
        <w:rPr>
          <w:sz w:val="24"/>
          <w:szCs w:val="24"/>
        </w:rPr>
        <w:t xml:space="preserve">the Paulsboro Public Schools </w:t>
      </w:r>
      <w:r w:rsidRPr="004428F8">
        <w:rPr>
          <w:sz w:val="24"/>
          <w:szCs w:val="24"/>
        </w:rPr>
        <w:t xml:space="preserve">for </w:t>
      </w:r>
      <w:r w:rsidR="004428F8">
        <w:rPr>
          <w:sz w:val="24"/>
          <w:szCs w:val="24"/>
        </w:rPr>
        <w:t>2</w:t>
      </w:r>
      <w:r w:rsidRPr="004428F8">
        <w:rPr>
          <w:sz w:val="24"/>
          <w:szCs w:val="24"/>
        </w:rPr>
        <w:t xml:space="preserve"> years.</w:t>
      </w:r>
    </w:p>
    <w:p w:rsidR="0001595B" w:rsidRDefault="0001595B" w:rsidP="0001595B">
      <w:pPr>
        <w:ind w:left="720"/>
        <w:rPr>
          <w:sz w:val="24"/>
          <w:szCs w:val="24"/>
          <w:highlight w:val="yellow"/>
        </w:rPr>
      </w:pPr>
    </w:p>
    <w:p w:rsidR="0001595B" w:rsidRDefault="0001595B" w:rsidP="0073130B">
      <w:pPr>
        <w:numPr>
          <w:ilvl w:val="0"/>
          <w:numId w:val="1"/>
        </w:numPr>
        <w:rPr>
          <w:sz w:val="24"/>
          <w:szCs w:val="24"/>
        </w:rPr>
      </w:pPr>
      <w:r w:rsidRPr="0001595B">
        <w:rPr>
          <w:sz w:val="24"/>
          <w:szCs w:val="24"/>
        </w:rPr>
        <w:t xml:space="preserve">Recommend approval of the attached </w:t>
      </w:r>
      <w:r>
        <w:rPr>
          <w:sz w:val="24"/>
          <w:szCs w:val="24"/>
        </w:rPr>
        <w:t>job description for Director of Technology (</w:t>
      </w:r>
      <w:r w:rsidRPr="0001595B">
        <w:rPr>
          <w:b/>
          <w:sz w:val="24"/>
          <w:szCs w:val="24"/>
        </w:rPr>
        <w:t>Attachment</w:t>
      </w:r>
      <w:r>
        <w:rPr>
          <w:sz w:val="24"/>
          <w:szCs w:val="24"/>
        </w:rPr>
        <w:t>).</w:t>
      </w:r>
    </w:p>
    <w:p w:rsidR="0001595B" w:rsidRDefault="0001595B" w:rsidP="0001595B">
      <w:pPr>
        <w:rPr>
          <w:sz w:val="24"/>
          <w:szCs w:val="24"/>
        </w:rPr>
      </w:pPr>
    </w:p>
    <w:p w:rsidR="0001595B" w:rsidRDefault="0001595B" w:rsidP="00F748ED">
      <w:pPr>
        <w:ind w:left="720"/>
        <w:rPr>
          <w:sz w:val="24"/>
          <w:szCs w:val="24"/>
        </w:rPr>
      </w:pPr>
      <w:r w:rsidRPr="0001595B">
        <w:rPr>
          <w:sz w:val="24"/>
          <w:szCs w:val="24"/>
          <w:u w:val="single"/>
        </w:rPr>
        <w:t>Informational</w:t>
      </w:r>
      <w:r>
        <w:rPr>
          <w:sz w:val="24"/>
          <w:szCs w:val="24"/>
        </w:rPr>
        <w:t>: The job description was originally adopted on May 10, 201</w:t>
      </w:r>
      <w:r w:rsidR="00C77187">
        <w:rPr>
          <w:sz w:val="24"/>
          <w:szCs w:val="24"/>
        </w:rPr>
        <w:t>8</w:t>
      </w:r>
      <w:r>
        <w:rPr>
          <w:sz w:val="24"/>
          <w:szCs w:val="24"/>
        </w:rPr>
        <w:t>.  The Interim Superintendent obtained input from the district technology staff, Business Administrator, Web Administrator and Assistant Superintendent in order to update the job description.  Models from other districts were also used to provide insight into the duties and qualifications for Director of Technology.</w:t>
      </w:r>
    </w:p>
    <w:p w:rsidR="0001595B" w:rsidRDefault="0001595B" w:rsidP="0001595B">
      <w:pPr>
        <w:rPr>
          <w:sz w:val="24"/>
          <w:szCs w:val="24"/>
        </w:rPr>
      </w:pPr>
    </w:p>
    <w:p w:rsidR="0001595B" w:rsidRPr="0001595B" w:rsidRDefault="0001595B" w:rsidP="00F748ED">
      <w:pPr>
        <w:ind w:left="720"/>
        <w:rPr>
          <w:sz w:val="24"/>
          <w:szCs w:val="24"/>
        </w:rPr>
      </w:pPr>
      <w:r>
        <w:rPr>
          <w:sz w:val="24"/>
          <w:szCs w:val="24"/>
        </w:rPr>
        <w:t>The position of Director of Technology has be</w:t>
      </w:r>
      <w:r w:rsidR="00C77187">
        <w:rPr>
          <w:sz w:val="24"/>
          <w:szCs w:val="24"/>
        </w:rPr>
        <w:t>en</w:t>
      </w:r>
      <w:r>
        <w:rPr>
          <w:sz w:val="24"/>
          <w:szCs w:val="24"/>
        </w:rPr>
        <w:t xml:space="preserve"> vacant for some time but is included in the 2019-2020 budget.  The vacancy was recently advertised and candidates are being interviewed.  Hopefully, the Interim Superintendent will </w:t>
      </w:r>
      <w:r w:rsidR="00B44A9F">
        <w:rPr>
          <w:sz w:val="24"/>
          <w:szCs w:val="24"/>
        </w:rPr>
        <w:t xml:space="preserve">present a recommendation for hiring to the Board of Education at its December 2019 meeting. </w:t>
      </w:r>
    </w:p>
    <w:p w:rsidR="000F7860" w:rsidRPr="00E339D7" w:rsidRDefault="000F7860" w:rsidP="000F7860">
      <w:pPr>
        <w:rPr>
          <w:sz w:val="24"/>
          <w:szCs w:val="24"/>
        </w:rPr>
      </w:pPr>
    </w:p>
    <w:p w:rsidR="0073130B" w:rsidRDefault="0073130B" w:rsidP="008024C2">
      <w:pPr>
        <w:numPr>
          <w:ilvl w:val="0"/>
          <w:numId w:val="1"/>
        </w:numPr>
        <w:rPr>
          <w:sz w:val="24"/>
          <w:szCs w:val="24"/>
        </w:rPr>
      </w:pPr>
      <w:r w:rsidRPr="00E339D7">
        <w:rPr>
          <w:sz w:val="24"/>
          <w:szCs w:val="24"/>
        </w:rPr>
        <w:t>Recommend approval for</w:t>
      </w:r>
      <w:r w:rsidRPr="00E339D7">
        <w:rPr>
          <w:bCs/>
          <w:sz w:val="24"/>
          <w:szCs w:val="24"/>
        </w:rPr>
        <w:t xml:space="preserve"> </w:t>
      </w:r>
      <w:r w:rsidRPr="00E339D7">
        <w:rPr>
          <w:sz w:val="24"/>
          <w:szCs w:val="24"/>
        </w:rPr>
        <w:t xml:space="preserve">the following salaries to be funded through </w:t>
      </w:r>
      <w:r w:rsidR="00E339D7" w:rsidRPr="00E339D7">
        <w:rPr>
          <w:sz w:val="24"/>
          <w:szCs w:val="24"/>
        </w:rPr>
        <w:t xml:space="preserve">Federal </w:t>
      </w:r>
      <w:r w:rsidR="008024C2" w:rsidRPr="008024C2">
        <w:rPr>
          <w:sz w:val="24"/>
          <w:szCs w:val="24"/>
        </w:rPr>
        <w:t>Elementary and Secondary Education Act</w:t>
      </w:r>
      <w:r w:rsidR="008024C2">
        <w:rPr>
          <w:sz w:val="24"/>
          <w:szCs w:val="24"/>
        </w:rPr>
        <w:t xml:space="preserve"> (</w:t>
      </w:r>
      <w:r w:rsidR="00E339D7" w:rsidRPr="008024C2">
        <w:rPr>
          <w:sz w:val="24"/>
          <w:szCs w:val="24"/>
        </w:rPr>
        <w:t>ESEA</w:t>
      </w:r>
      <w:r w:rsidR="008024C2">
        <w:rPr>
          <w:sz w:val="24"/>
          <w:szCs w:val="24"/>
        </w:rPr>
        <w:t>)</w:t>
      </w:r>
      <w:r w:rsidR="00E339D7" w:rsidRPr="00E339D7">
        <w:rPr>
          <w:sz w:val="24"/>
          <w:szCs w:val="24"/>
        </w:rPr>
        <w:t xml:space="preserve"> </w:t>
      </w:r>
      <w:r w:rsidR="008024C2">
        <w:rPr>
          <w:sz w:val="24"/>
          <w:szCs w:val="24"/>
        </w:rPr>
        <w:t xml:space="preserve">/ </w:t>
      </w:r>
      <w:r w:rsidR="003A74CC">
        <w:rPr>
          <w:sz w:val="24"/>
          <w:szCs w:val="24"/>
        </w:rPr>
        <w:t xml:space="preserve">Title I </w:t>
      </w:r>
      <w:r w:rsidR="00E339D7" w:rsidRPr="00E339D7">
        <w:rPr>
          <w:sz w:val="24"/>
          <w:szCs w:val="24"/>
        </w:rPr>
        <w:t>funds for the 2019-2020 School Year</w:t>
      </w:r>
      <w:r w:rsidRPr="00E339D7">
        <w:rPr>
          <w:sz w:val="24"/>
          <w:szCs w:val="24"/>
        </w:rPr>
        <w:t>:</w:t>
      </w:r>
    </w:p>
    <w:p w:rsidR="0073130B" w:rsidRDefault="00C77187" w:rsidP="00C77187">
      <w:pPr>
        <w:ind w:left="720"/>
        <w:rPr>
          <w:sz w:val="24"/>
          <w:szCs w:val="24"/>
        </w:rPr>
      </w:pPr>
      <w:r>
        <w:rPr>
          <w:sz w:val="24"/>
          <w:szCs w:val="24"/>
        </w:rPr>
        <w:t xml:space="preserve"> </w:t>
      </w:r>
    </w:p>
    <w:p w:rsidR="00C77187" w:rsidRPr="001D00CA" w:rsidRDefault="00C77187" w:rsidP="00C77187">
      <w:pPr>
        <w:ind w:left="720"/>
        <w:rPr>
          <w:b/>
          <w:sz w:val="24"/>
          <w:szCs w:val="24"/>
          <w:u w:val="single"/>
        </w:rPr>
      </w:pPr>
      <w:r>
        <w:rPr>
          <w:sz w:val="24"/>
          <w:szCs w:val="24"/>
        </w:rPr>
        <w:t xml:space="preserve">      </w:t>
      </w:r>
      <w:r w:rsidR="001D00CA">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0CA" w:rsidRPr="001D00CA">
        <w:rPr>
          <w:b/>
          <w:sz w:val="24"/>
          <w:szCs w:val="24"/>
        </w:rPr>
        <w:t>ESEA</w:t>
      </w:r>
      <w:r w:rsidR="001D00CA">
        <w:rPr>
          <w:sz w:val="24"/>
          <w:szCs w:val="24"/>
        </w:rPr>
        <w:tab/>
      </w:r>
      <w:r>
        <w:rPr>
          <w:sz w:val="24"/>
          <w:szCs w:val="24"/>
        </w:rPr>
        <w:tab/>
      </w:r>
      <w:r w:rsidR="001D00CA">
        <w:rPr>
          <w:sz w:val="24"/>
          <w:szCs w:val="24"/>
        </w:rPr>
        <w:tab/>
      </w:r>
      <w:r w:rsidR="001D00CA">
        <w:rPr>
          <w:sz w:val="24"/>
          <w:szCs w:val="24"/>
        </w:rPr>
        <w:tab/>
      </w:r>
      <w:r w:rsidR="001D00CA">
        <w:rPr>
          <w:sz w:val="24"/>
          <w:szCs w:val="24"/>
        </w:rPr>
        <w:tab/>
      </w:r>
      <w:r w:rsidR="000B1A7C">
        <w:rPr>
          <w:sz w:val="24"/>
          <w:szCs w:val="24"/>
        </w:rPr>
        <w:tab/>
      </w:r>
      <w:r w:rsidR="000B1A7C">
        <w:rPr>
          <w:sz w:val="24"/>
          <w:szCs w:val="24"/>
        </w:rPr>
        <w:tab/>
      </w:r>
      <w:r w:rsidR="001D00CA" w:rsidRPr="001D00CA">
        <w:rPr>
          <w:b/>
          <w:sz w:val="24"/>
          <w:szCs w:val="24"/>
          <w:u w:val="single"/>
        </w:rPr>
        <w:t xml:space="preserve">      Teacher </w:t>
      </w:r>
      <w:r w:rsidRPr="001D00CA">
        <w:rPr>
          <w:b/>
          <w:sz w:val="24"/>
          <w:szCs w:val="24"/>
          <w:u w:val="single"/>
        </w:rPr>
        <w:tab/>
      </w:r>
      <w:r w:rsidRPr="001D00CA">
        <w:rPr>
          <w:b/>
          <w:sz w:val="24"/>
          <w:szCs w:val="24"/>
          <w:u w:val="single"/>
        </w:rPr>
        <w:tab/>
      </w:r>
      <w:r w:rsidRPr="001D00CA">
        <w:rPr>
          <w:b/>
          <w:sz w:val="24"/>
          <w:szCs w:val="24"/>
          <w:u w:val="single"/>
        </w:rPr>
        <w:tab/>
      </w:r>
      <w:r w:rsidR="00947E73">
        <w:rPr>
          <w:b/>
          <w:sz w:val="24"/>
          <w:szCs w:val="24"/>
          <w:u w:val="single"/>
        </w:rPr>
        <w:t>% of</w:t>
      </w:r>
      <w:r w:rsidR="001D00CA" w:rsidRPr="001D00CA">
        <w:rPr>
          <w:b/>
          <w:sz w:val="24"/>
          <w:szCs w:val="24"/>
          <w:u w:val="single"/>
        </w:rPr>
        <w:tab/>
      </w:r>
      <w:r w:rsidR="001D00CA" w:rsidRPr="001D00CA">
        <w:rPr>
          <w:b/>
          <w:sz w:val="24"/>
          <w:szCs w:val="24"/>
          <w:u w:val="single"/>
        </w:rPr>
        <w:tab/>
        <w:t xml:space="preserve">Salary </w:t>
      </w:r>
      <w:r w:rsidR="001D00CA" w:rsidRPr="001D00CA">
        <w:rPr>
          <w:b/>
          <w:sz w:val="24"/>
          <w:szCs w:val="24"/>
          <w:u w:val="single"/>
        </w:rPr>
        <w:tab/>
      </w:r>
      <w:r w:rsidR="001D00CA" w:rsidRPr="001D00CA">
        <w:rPr>
          <w:b/>
          <w:sz w:val="24"/>
          <w:szCs w:val="24"/>
          <w:u w:val="single"/>
        </w:rPr>
        <w:tab/>
        <w:t xml:space="preserve">    Account</w:t>
      </w:r>
      <w:r w:rsidR="001D00CA">
        <w:rPr>
          <w:b/>
          <w:sz w:val="24"/>
          <w:szCs w:val="24"/>
          <w:u w:val="single"/>
        </w:rPr>
        <w:tab/>
      </w:r>
      <w:r w:rsidR="001D00CA">
        <w:rPr>
          <w:b/>
          <w:sz w:val="24"/>
          <w:szCs w:val="24"/>
          <w:u w:val="single"/>
        </w:rPr>
        <w:tab/>
      </w:r>
      <w:r w:rsidR="001D00CA" w:rsidRPr="001D00CA">
        <w:rPr>
          <w:b/>
          <w:sz w:val="24"/>
          <w:szCs w:val="24"/>
          <w:u w:val="single"/>
        </w:rPr>
        <w:t xml:space="preserve"> </w:t>
      </w:r>
    </w:p>
    <w:p w:rsidR="0073130B" w:rsidRPr="001137FF" w:rsidRDefault="0073130B" w:rsidP="0073130B">
      <w:pPr>
        <w:tabs>
          <w:tab w:val="left" w:pos="1080"/>
          <w:tab w:val="left" w:pos="3600"/>
          <w:tab w:val="left" w:pos="5040"/>
          <w:tab w:val="left" w:pos="6660"/>
        </w:tabs>
        <w:ind w:left="720"/>
        <w:rPr>
          <w:sz w:val="24"/>
          <w:szCs w:val="24"/>
        </w:rPr>
      </w:pPr>
      <w:r w:rsidRPr="001137FF">
        <w:rPr>
          <w:sz w:val="24"/>
          <w:szCs w:val="24"/>
        </w:rPr>
        <w:t>Thomas Damminger</w:t>
      </w:r>
      <w:r w:rsidRPr="001137FF">
        <w:rPr>
          <w:sz w:val="24"/>
          <w:szCs w:val="24"/>
        </w:rPr>
        <w:tab/>
        <w:t>100%</w:t>
      </w:r>
      <w:r w:rsidRPr="001137FF">
        <w:rPr>
          <w:sz w:val="24"/>
          <w:szCs w:val="24"/>
        </w:rPr>
        <w:tab/>
        <w:t>$</w:t>
      </w:r>
      <w:r w:rsidR="001137FF" w:rsidRPr="001137FF">
        <w:rPr>
          <w:sz w:val="24"/>
          <w:szCs w:val="24"/>
        </w:rPr>
        <w:t>70</w:t>
      </w:r>
      <w:r w:rsidRPr="001137FF">
        <w:rPr>
          <w:sz w:val="24"/>
          <w:szCs w:val="24"/>
        </w:rPr>
        <w:t>,</w:t>
      </w:r>
      <w:r w:rsidR="001137FF" w:rsidRPr="001137FF">
        <w:rPr>
          <w:sz w:val="24"/>
          <w:szCs w:val="24"/>
        </w:rPr>
        <w:t>513</w:t>
      </w:r>
      <w:r w:rsidRPr="001137FF">
        <w:rPr>
          <w:sz w:val="24"/>
          <w:szCs w:val="24"/>
        </w:rPr>
        <w:t>.00</w:t>
      </w:r>
      <w:r w:rsidRPr="001137FF">
        <w:rPr>
          <w:sz w:val="24"/>
          <w:szCs w:val="24"/>
        </w:rPr>
        <w:tab/>
        <w:t>20-231-100-101-01-999</w:t>
      </w:r>
    </w:p>
    <w:p w:rsidR="0073130B" w:rsidRPr="001137FF" w:rsidRDefault="0073130B" w:rsidP="0073130B">
      <w:pPr>
        <w:tabs>
          <w:tab w:val="left" w:pos="1080"/>
          <w:tab w:val="left" w:pos="3240"/>
          <w:tab w:val="left" w:pos="3600"/>
          <w:tab w:val="left" w:pos="5040"/>
          <w:tab w:val="left" w:pos="6660"/>
        </w:tabs>
        <w:ind w:left="720"/>
        <w:rPr>
          <w:sz w:val="24"/>
          <w:szCs w:val="24"/>
        </w:rPr>
      </w:pPr>
      <w:r w:rsidRPr="001137FF">
        <w:rPr>
          <w:sz w:val="24"/>
          <w:szCs w:val="24"/>
        </w:rPr>
        <w:t>Todd Palmisano</w:t>
      </w:r>
      <w:r w:rsidRPr="001137FF">
        <w:rPr>
          <w:sz w:val="24"/>
          <w:szCs w:val="24"/>
        </w:rPr>
        <w:tab/>
      </w:r>
      <w:r w:rsidRPr="001137FF">
        <w:rPr>
          <w:sz w:val="24"/>
          <w:szCs w:val="24"/>
        </w:rPr>
        <w:tab/>
        <w:t xml:space="preserve"> 50%</w:t>
      </w:r>
      <w:r w:rsidRPr="001137FF">
        <w:rPr>
          <w:sz w:val="24"/>
          <w:szCs w:val="24"/>
        </w:rPr>
        <w:tab/>
        <w:t>$</w:t>
      </w:r>
      <w:r w:rsidR="001137FF" w:rsidRPr="001137FF">
        <w:rPr>
          <w:sz w:val="24"/>
          <w:szCs w:val="24"/>
        </w:rPr>
        <w:t>30</w:t>
      </w:r>
      <w:r w:rsidRPr="001137FF">
        <w:rPr>
          <w:sz w:val="24"/>
          <w:szCs w:val="24"/>
        </w:rPr>
        <w:t>,</w:t>
      </w:r>
      <w:r w:rsidR="001137FF" w:rsidRPr="001137FF">
        <w:rPr>
          <w:sz w:val="24"/>
          <w:szCs w:val="24"/>
        </w:rPr>
        <w:t>244</w:t>
      </w:r>
      <w:r w:rsidRPr="001137FF">
        <w:rPr>
          <w:sz w:val="24"/>
          <w:szCs w:val="24"/>
        </w:rPr>
        <w:t>.50</w:t>
      </w:r>
      <w:r w:rsidRPr="001137FF">
        <w:rPr>
          <w:sz w:val="24"/>
          <w:szCs w:val="24"/>
        </w:rPr>
        <w:tab/>
        <w:t>20-231-100-101-01-999</w:t>
      </w:r>
    </w:p>
    <w:p w:rsidR="007750A0" w:rsidRDefault="007750A0" w:rsidP="0073130B">
      <w:pPr>
        <w:tabs>
          <w:tab w:val="left" w:pos="1080"/>
          <w:tab w:val="left" w:pos="3240"/>
          <w:tab w:val="left" w:pos="3600"/>
          <w:tab w:val="left" w:pos="5040"/>
          <w:tab w:val="left" w:pos="6660"/>
        </w:tabs>
        <w:ind w:left="720"/>
        <w:rPr>
          <w:sz w:val="24"/>
          <w:szCs w:val="24"/>
        </w:rPr>
      </w:pPr>
      <w:r>
        <w:rPr>
          <w:sz w:val="24"/>
          <w:szCs w:val="24"/>
        </w:rPr>
        <w:t>Leslie O’Brien</w:t>
      </w:r>
      <w:r>
        <w:rPr>
          <w:sz w:val="24"/>
          <w:szCs w:val="24"/>
        </w:rPr>
        <w:tab/>
      </w:r>
      <w:r>
        <w:rPr>
          <w:sz w:val="24"/>
          <w:szCs w:val="24"/>
        </w:rPr>
        <w:tab/>
        <w:t xml:space="preserve"> 23%</w:t>
      </w:r>
      <w:r>
        <w:rPr>
          <w:sz w:val="24"/>
          <w:szCs w:val="24"/>
        </w:rPr>
        <w:tab/>
      </w:r>
      <w:r w:rsidR="00AB6693">
        <w:rPr>
          <w:sz w:val="24"/>
          <w:szCs w:val="24"/>
        </w:rPr>
        <w:t>$12,162.86</w:t>
      </w:r>
      <w:r w:rsidR="00AB6693">
        <w:rPr>
          <w:sz w:val="24"/>
          <w:szCs w:val="24"/>
        </w:rPr>
        <w:tab/>
        <w:t>20-231-100-101-01-999</w:t>
      </w:r>
    </w:p>
    <w:p w:rsidR="0073130B" w:rsidRDefault="0073130B" w:rsidP="0073130B">
      <w:pPr>
        <w:tabs>
          <w:tab w:val="left" w:pos="1080"/>
          <w:tab w:val="left" w:pos="3240"/>
          <w:tab w:val="left" w:pos="3600"/>
          <w:tab w:val="left" w:pos="5040"/>
          <w:tab w:val="left" w:pos="6660"/>
        </w:tabs>
        <w:ind w:left="720"/>
        <w:rPr>
          <w:sz w:val="24"/>
          <w:szCs w:val="24"/>
        </w:rPr>
      </w:pPr>
      <w:r w:rsidRPr="001137FF">
        <w:rPr>
          <w:sz w:val="24"/>
          <w:szCs w:val="24"/>
        </w:rPr>
        <w:t>Christine Lindenmuth</w:t>
      </w:r>
      <w:r w:rsidRPr="001137FF">
        <w:rPr>
          <w:sz w:val="24"/>
          <w:szCs w:val="24"/>
        </w:rPr>
        <w:tab/>
      </w:r>
      <w:r w:rsidRPr="001137FF">
        <w:rPr>
          <w:sz w:val="24"/>
          <w:szCs w:val="24"/>
        </w:rPr>
        <w:tab/>
        <w:t>100%</w:t>
      </w:r>
      <w:r w:rsidRPr="001137FF">
        <w:rPr>
          <w:sz w:val="24"/>
          <w:szCs w:val="24"/>
        </w:rPr>
        <w:tab/>
        <w:t>$8</w:t>
      </w:r>
      <w:r w:rsidR="009A49D0" w:rsidRPr="001137FF">
        <w:rPr>
          <w:sz w:val="24"/>
          <w:szCs w:val="24"/>
        </w:rPr>
        <w:t>3</w:t>
      </w:r>
      <w:r w:rsidRPr="001137FF">
        <w:rPr>
          <w:sz w:val="24"/>
          <w:szCs w:val="24"/>
        </w:rPr>
        <w:t>,</w:t>
      </w:r>
      <w:r w:rsidR="001137FF" w:rsidRPr="001137FF">
        <w:rPr>
          <w:sz w:val="24"/>
          <w:szCs w:val="24"/>
        </w:rPr>
        <w:t>7</w:t>
      </w:r>
      <w:r w:rsidRPr="001137FF">
        <w:rPr>
          <w:sz w:val="24"/>
          <w:szCs w:val="24"/>
        </w:rPr>
        <w:t>94.00</w:t>
      </w:r>
      <w:r w:rsidRPr="001137FF">
        <w:rPr>
          <w:sz w:val="24"/>
          <w:szCs w:val="24"/>
        </w:rPr>
        <w:tab/>
        <w:t>20-231-200-176-00-999</w:t>
      </w:r>
    </w:p>
    <w:p w:rsidR="007750A0" w:rsidRPr="00E339D7" w:rsidRDefault="007750A0" w:rsidP="0073130B">
      <w:pPr>
        <w:tabs>
          <w:tab w:val="left" w:pos="1080"/>
          <w:tab w:val="left" w:pos="3240"/>
          <w:tab w:val="left" w:pos="3600"/>
          <w:tab w:val="left" w:pos="5040"/>
          <w:tab w:val="left" w:pos="6660"/>
        </w:tabs>
        <w:ind w:left="720"/>
        <w:rPr>
          <w:sz w:val="24"/>
          <w:szCs w:val="24"/>
        </w:rPr>
      </w:pPr>
    </w:p>
    <w:p w:rsidR="0073130B" w:rsidRPr="00E339D7" w:rsidRDefault="0073130B" w:rsidP="0073130B">
      <w:pPr>
        <w:ind w:left="720"/>
        <w:rPr>
          <w:sz w:val="24"/>
          <w:szCs w:val="24"/>
        </w:rPr>
      </w:pPr>
    </w:p>
    <w:p w:rsidR="00361803" w:rsidRPr="00E339D7" w:rsidRDefault="0073130B" w:rsidP="00AD2681">
      <w:pPr>
        <w:ind w:left="720"/>
        <w:rPr>
          <w:sz w:val="24"/>
          <w:szCs w:val="24"/>
        </w:rPr>
      </w:pPr>
      <w:r w:rsidRPr="00E339D7">
        <w:rPr>
          <w:sz w:val="24"/>
          <w:szCs w:val="24"/>
          <w:u w:val="single"/>
        </w:rPr>
        <w:t>Informational</w:t>
      </w:r>
      <w:r w:rsidRPr="00E339D7">
        <w:rPr>
          <w:sz w:val="24"/>
          <w:szCs w:val="24"/>
        </w:rPr>
        <w:t xml:space="preserve">:  This posting is required as part of the Federal </w:t>
      </w:r>
      <w:r w:rsidR="00B750DB">
        <w:rPr>
          <w:sz w:val="24"/>
          <w:szCs w:val="24"/>
        </w:rPr>
        <w:t>grant regulations</w:t>
      </w:r>
      <w:r w:rsidRPr="00E339D7">
        <w:rPr>
          <w:sz w:val="24"/>
          <w:szCs w:val="24"/>
        </w:rPr>
        <w:t>.</w:t>
      </w:r>
    </w:p>
    <w:p w:rsidR="006B3FDD" w:rsidRDefault="006B3FDD" w:rsidP="003A7E17">
      <w:pPr>
        <w:pStyle w:val="ListParagraph"/>
        <w:rPr>
          <w:sz w:val="24"/>
          <w:szCs w:val="24"/>
        </w:rPr>
      </w:pPr>
    </w:p>
    <w:p w:rsidR="000B1A7C" w:rsidRDefault="000B1A7C" w:rsidP="000B1A7C">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0B1A7C" w:rsidRPr="000C1FF2" w:rsidRDefault="000B1A7C" w:rsidP="000B1A7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B1A7C" w:rsidRDefault="000B1A7C" w:rsidP="003A7E17">
      <w:pPr>
        <w:pStyle w:val="ListParagraph"/>
        <w:rPr>
          <w:sz w:val="24"/>
          <w:szCs w:val="24"/>
        </w:rPr>
      </w:pPr>
    </w:p>
    <w:p w:rsidR="000B1A7C" w:rsidRPr="00455515" w:rsidRDefault="000B1A7C" w:rsidP="000B1A7C">
      <w:pPr>
        <w:rPr>
          <w:sz w:val="24"/>
          <w:szCs w:val="24"/>
        </w:rPr>
      </w:pPr>
      <w:r>
        <w:rPr>
          <w:sz w:val="24"/>
          <w:szCs w:val="24"/>
        </w:rPr>
        <w:t>Motion made by Stevenson, seconded by M</w:t>
      </w:r>
      <w:r w:rsidR="00C54EA4">
        <w:rPr>
          <w:sz w:val="24"/>
          <w:szCs w:val="24"/>
        </w:rPr>
        <w:t>acK</w:t>
      </w:r>
      <w:r>
        <w:rPr>
          <w:sz w:val="24"/>
          <w:szCs w:val="24"/>
        </w:rPr>
        <w:t>enzie to approve items H-J.</w:t>
      </w:r>
    </w:p>
    <w:p w:rsidR="000B1A7C" w:rsidRPr="003A7E17" w:rsidRDefault="000B1A7C" w:rsidP="003A7E17">
      <w:pPr>
        <w:pStyle w:val="ListParagraph"/>
        <w:rPr>
          <w:sz w:val="24"/>
          <w:szCs w:val="24"/>
        </w:rPr>
      </w:pPr>
    </w:p>
    <w:p w:rsidR="00485079" w:rsidRDefault="0058250D" w:rsidP="00485079">
      <w:pPr>
        <w:rPr>
          <w:sz w:val="24"/>
          <w:szCs w:val="24"/>
        </w:rPr>
      </w:pPr>
      <w:r w:rsidRPr="00905C43">
        <w:rPr>
          <w:b/>
          <w:smallCaps/>
          <w:sz w:val="28"/>
          <w:szCs w:val="28"/>
        </w:rPr>
        <w:t xml:space="preserve">Personnel </w:t>
      </w:r>
      <w:r w:rsidR="00965C8D" w:rsidRPr="00905C43">
        <w:rPr>
          <w:b/>
          <w:smallCaps/>
          <w:sz w:val="28"/>
          <w:szCs w:val="28"/>
        </w:rPr>
        <w:t>H</w:t>
      </w:r>
      <w:r w:rsidRPr="00905C43">
        <w:rPr>
          <w:b/>
          <w:smallCaps/>
          <w:sz w:val="28"/>
          <w:szCs w:val="28"/>
        </w:rPr>
        <w:t xml:space="preserve"> – </w:t>
      </w:r>
      <w:r w:rsidR="00905C43" w:rsidRPr="00905C43">
        <w:rPr>
          <w:b/>
          <w:smallCaps/>
          <w:sz w:val="28"/>
          <w:szCs w:val="28"/>
        </w:rPr>
        <w:t>J:</w:t>
      </w:r>
      <w:r w:rsidR="00485079" w:rsidRPr="00905C43">
        <w:rPr>
          <w:b/>
          <w:smallCaps/>
          <w:sz w:val="28"/>
          <w:szCs w:val="28"/>
        </w:rPr>
        <w:t xml:space="preserve">  </w:t>
      </w:r>
      <w:r w:rsidR="00485079" w:rsidRPr="00905C43">
        <w:rPr>
          <w:sz w:val="24"/>
          <w:szCs w:val="24"/>
        </w:rPr>
        <w:t xml:space="preserve">The </w:t>
      </w:r>
      <w:r w:rsidR="00485079" w:rsidRPr="006C722E">
        <w:rPr>
          <w:sz w:val="24"/>
          <w:szCs w:val="24"/>
        </w:rPr>
        <w:t xml:space="preserve">Greenwich Township Representative may </w:t>
      </w:r>
      <w:r w:rsidR="00485079">
        <w:rPr>
          <w:sz w:val="24"/>
          <w:szCs w:val="24"/>
        </w:rPr>
        <w:t xml:space="preserve">not </w:t>
      </w:r>
      <w:r w:rsidR="00485079" w:rsidRPr="006C722E">
        <w:rPr>
          <w:sz w:val="24"/>
          <w:szCs w:val="24"/>
        </w:rPr>
        <w:t>vote on items in this section of the agenda.</w:t>
      </w:r>
      <w:r w:rsidR="00485079">
        <w:rPr>
          <w:sz w:val="24"/>
          <w:szCs w:val="24"/>
        </w:rPr>
        <w:t xml:space="preserve"> </w:t>
      </w:r>
    </w:p>
    <w:p w:rsidR="008E614E" w:rsidRPr="007B105A" w:rsidRDefault="008E614E" w:rsidP="008E614E">
      <w:pPr>
        <w:spacing w:after="200"/>
        <w:ind w:left="720" w:right="-450"/>
        <w:contextualSpacing/>
        <w:rPr>
          <w:sz w:val="24"/>
          <w:szCs w:val="24"/>
        </w:rPr>
      </w:pPr>
    </w:p>
    <w:p w:rsidR="00866B63" w:rsidRPr="005364C6" w:rsidRDefault="00866B63" w:rsidP="00325193">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Pr>
          <w:sz w:val="24"/>
          <w:szCs w:val="24"/>
        </w:rPr>
        <w:t xml:space="preserve">Recommend approval to rescind the appointment of </w:t>
      </w:r>
      <w:r w:rsidRPr="00F558A0">
        <w:rPr>
          <w:sz w:val="24"/>
          <w:szCs w:val="24"/>
        </w:rPr>
        <w:t>Alexis Hayes to the position of part-time Inclusion Aide at Loudenslager Elementary School</w:t>
      </w:r>
      <w:r>
        <w:rPr>
          <w:sz w:val="24"/>
          <w:szCs w:val="24"/>
        </w:rPr>
        <w:t>.  The Board of Education appointed Ms. Hayes at its September 30, 2019 meeting</w:t>
      </w:r>
      <w:r w:rsidRPr="005364C6">
        <w:rPr>
          <w:sz w:val="24"/>
          <w:szCs w:val="24"/>
        </w:rPr>
        <w:t xml:space="preserve">. </w:t>
      </w:r>
    </w:p>
    <w:p w:rsidR="00866B63" w:rsidRDefault="00866B63" w:rsidP="00866B63">
      <w:p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p w:rsidR="00866B63" w:rsidRDefault="00866B63" w:rsidP="00325193">
      <w:p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sidRPr="00DB6E76">
        <w:rPr>
          <w:sz w:val="24"/>
          <w:szCs w:val="24"/>
          <w:u w:val="single"/>
        </w:rPr>
        <w:t>Informational</w:t>
      </w:r>
      <w:r w:rsidRPr="00DB6E76">
        <w:rPr>
          <w:sz w:val="24"/>
          <w:szCs w:val="24"/>
        </w:rPr>
        <w:t xml:space="preserve">:  </w:t>
      </w:r>
      <w:r w:rsidR="00112075">
        <w:rPr>
          <w:sz w:val="24"/>
          <w:szCs w:val="24"/>
        </w:rPr>
        <w:t>Ms. Hayes never reported to work and has not responded to</w:t>
      </w:r>
      <w:r w:rsidR="008F40B1">
        <w:rPr>
          <w:sz w:val="24"/>
          <w:szCs w:val="24"/>
        </w:rPr>
        <w:t xml:space="preserve"> letters, </w:t>
      </w:r>
      <w:r w:rsidR="00112075">
        <w:rPr>
          <w:sz w:val="24"/>
          <w:szCs w:val="24"/>
        </w:rPr>
        <w:t>telephone</w:t>
      </w:r>
      <w:r w:rsidR="00963547">
        <w:rPr>
          <w:sz w:val="24"/>
          <w:szCs w:val="24"/>
        </w:rPr>
        <w:t>,</w:t>
      </w:r>
      <w:r w:rsidR="00112075">
        <w:rPr>
          <w:sz w:val="24"/>
          <w:szCs w:val="24"/>
        </w:rPr>
        <w:t xml:space="preserve"> or electronic messages. </w:t>
      </w:r>
      <w:r w:rsidR="00731195">
        <w:rPr>
          <w:sz w:val="24"/>
          <w:szCs w:val="24"/>
        </w:rPr>
        <w:t xml:space="preserve"> </w:t>
      </w:r>
    </w:p>
    <w:p w:rsidR="00866B63" w:rsidRPr="00B4492F" w:rsidRDefault="00866B63" w:rsidP="00866B63">
      <w:p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p w:rsidR="00B750DB" w:rsidRDefault="00B4492F" w:rsidP="00B750DB">
      <w:pPr>
        <w:numPr>
          <w:ilvl w:val="0"/>
          <w:numId w:val="1"/>
        </w:num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Pr>
          <w:sz w:val="24"/>
          <w:szCs w:val="24"/>
        </w:rPr>
        <w:t>Recommend a</w:t>
      </w:r>
      <w:r w:rsidR="008E614E" w:rsidRPr="00B4492F">
        <w:rPr>
          <w:sz w:val="24"/>
          <w:szCs w:val="24"/>
        </w:rPr>
        <w:t>pprov</w:t>
      </w:r>
      <w:r>
        <w:rPr>
          <w:sz w:val="24"/>
          <w:szCs w:val="24"/>
        </w:rPr>
        <w:t xml:space="preserve">al of </w:t>
      </w:r>
      <w:r w:rsidR="008E614E" w:rsidRPr="00B4492F">
        <w:rPr>
          <w:sz w:val="24"/>
          <w:szCs w:val="24"/>
        </w:rPr>
        <w:t xml:space="preserve">the following salaries to be funded through </w:t>
      </w:r>
      <w:r>
        <w:rPr>
          <w:sz w:val="24"/>
          <w:szCs w:val="24"/>
        </w:rPr>
        <w:t xml:space="preserve">Federal </w:t>
      </w:r>
      <w:r w:rsidR="00A20FF0" w:rsidRPr="008024C2">
        <w:rPr>
          <w:sz w:val="24"/>
          <w:szCs w:val="24"/>
        </w:rPr>
        <w:t>Elementary and Secondary Education Act</w:t>
      </w:r>
      <w:r w:rsidR="00A20FF0">
        <w:rPr>
          <w:sz w:val="24"/>
          <w:szCs w:val="24"/>
        </w:rPr>
        <w:t xml:space="preserve"> </w:t>
      </w:r>
      <w:r w:rsidR="00591182">
        <w:rPr>
          <w:sz w:val="24"/>
          <w:szCs w:val="24"/>
        </w:rPr>
        <w:t>(</w:t>
      </w:r>
      <w:r>
        <w:rPr>
          <w:sz w:val="24"/>
          <w:szCs w:val="24"/>
        </w:rPr>
        <w:t>ESEA</w:t>
      </w:r>
      <w:r w:rsidR="00591182">
        <w:rPr>
          <w:sz w:val="24"/>
          <w:szCs w:val="24"/>
        </w:rPr>
        <w:t>)</w:t>
      </w:r>
      <w:r>
        <w:rPr>
          <w:sz w:val="24"/>
          <w:szCs w:val="24"/>
        </w:rPr>
        <w:t xml:space="preserve"> </w:t>
      </w:r>
      <w:r w:rsidR="00795BBE">
        <w:rPr>
          <w:sz w:val="24"/>
          <w:szCs w:val="24"/>
        </w:rPr>
        <w:t xml:space="preserve">/ </w:t>
      </w:r>
      <w:r w:rsidR="000072DF">
        <w:rPr>
          <w:sz w:val="24"/>
          <w:szCs w:val="24"/>
        </w:rPr>
        <w:t>T</w:t>
      </w:r>
      <w:r w:rsidR="009A49D0">
        <w:rPr>
          <w:sz w:val="24"/>
          <w:szCs w:val="24"/>
        </w:rPr>
        <w:t>itle 1 F</w:t>
      </w:r>
      <w:r>
        <w:rPr>
          <w:sz w:val="24"/>
          <w:szCs w:val="24"/>
        </w:rPr>
        <w:t xml:space="preserve">unds for the 2019-2020 </w:t>
      </w:r>
      <w:r w:rsidR="00795BBE">
        <w:rPr>
          <w:sz w:val="24"/>
          <w:szCs w:val="24"/>
        </w:rPr>
        <w:t>S</w:t>
      </w:r>
      <w:r>
        <w:rPr>
          <w:sz w:val="24"/>
          <w:szCs w:val="24"/>
        </w:rPr>
        <w:t xml:space="preserve">chool </w:t>
      </w:r>
      <w:r w:rsidR="00795BBE">
        <w:rPr>
          <w:sz w:val="24"/>
          <w:szCs w:val="24"/>
        </w:rPr>
        <w:t>Y</w:t>
      </w:r>
      <w:r w:rsidR="00271AE4">
        <w:rPr>
          <w:sz w:val="24"/>
          <w:szCs w:val="24"/>
        </w:rPr>
        <w:t>ear</w:t>
      </w:r>
      <w:r w:rsidR="008E614E" w:rsidRPr="00B4492F">
        <w:rPr>
          <w:sz w:val="24"/>
          <w:szCs w:val="24"/>
        </w:rPr>
        <w:t>:</w:t>
      </w:r>
    </w:p>
    <w:p w:rsidR="00795BBE" w:rsidRPr="00B4492F" w:rsidRDefault="00795BBE" w:rsidP="00795BBE">
      <w:pPr>
        <w:tabs>
          <w:tab w:val="decimal" w:pos="360"/>
          <w:tab w:val="left" w:pos="72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B750DB" w:rsidRDefault="00B750DB" w:rsidP="00B750DB">
      <w:pPr>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47E73">
        <w:rPr>
          <w:sz w:val="24"/>
          <w:szCs w:val="24"/>
        </w:rPr>
        <w:tab/>
      </w:r>
      <w:r>
        <w:rPr>
          <w:sz w:val="24"/>
          <w:szCs w:val="24"/>
        </w:rPr>
        <w:t xml:space="preserve">   </w:t>
      </w:r>
      <w:r w:rsidRPr="001D00CA">
        <w:rPr>
          <w:b/>
          <w:sz w:val="24"/>
          <w:szCs w:val="24"/>
        </w:rPr>
        <w:t>ESEA</w:t>
      </w:r>
      <w:r>
        <w:rPr>
          <w:sz w:val="24"/>
          <w:szCs w:val="24"/>
        </w:rPr>
        <w:tab/>
      </w:r>
    </w:p>
    <w:p w:rsidR="008E614E" w:rsidRPr="00B750DB" w:rsidRDefault="00B750DB" w:rsidP="00B750DB">
      <w:pPr>
        <w:ind w:left="720"/>
        <w:rPr>
          <w:b/>
          <w:sz w:val="24"/>
          <w:szCs w:val="24"/>
          <w:u w:val="single"/>
        </w:rPr>
      </w:pPr>
      <w:r>
        <w:rPr>
          <w:b/>
          <w:sz w:val="24"/>
          <w:szCs w:val="24"/>
          <w:u w:val="single"/>
        </w:rPr>
        <w:t xml:space="preserve">School </w:t>
      </w:r>
      <w:r>
        <w:rPr>
          <w:b/>
          <w:sz w:val="24"/>
          <w:szCs w:val="24"/>
          <w:u w:val="single"/>
        </w:rPr>
        <w:tab/>
      </w:r>
      <w:r>
        <w:rPr>
          <w:b/>
          <w:sz w:val="24"/>
          <w:szCs w:val="24"/>
          <w:u w:val="single"/>
        </w:rPr>
        <w:tab/>
      </w:r>
      <w:r w:rsidRPr="001D00CA">
        <w:rPr>
          <w:b/>
          <w:sz w:val="24"/>
          <w:szCs w:val="24"/>
          <w:u w:val="single"/>
        </w:rPr>
        <w:t xml:space="preserve">Teacher </w:t>
      </w:r>
      <w:r w:rsidRPr="001D00CA">
        <w:rPr>
          <w:b/>
          <w:sz w:val="24"/>
          <w:szCs w:val="24"/>
          <w:u w:val="single"/>
        </w:rPr>
        <w:tab/>
      </w:r>
      <w:r w:rsidRPr="001D00CA">
        <w:rPr>
          <w:b/>
          <w:sz w:val="24"/>
          <w:szCs w:val="24"/>
          <w:u w:val="single"/>
        </w:rPr>
        <w:tab/>
      </w:r>
      <w:r>
        <w:rPr>
          <w:b/>
          <w:sz w:val="24"/>
          <w:szCs w:val="24"/>
          <w:u w:val="single"/>
        </w:rPr>
        <w:t xml:space="preserve"> </w:t>
      </w:r>
      <w:r w:rsidR="00947E73">
        <w:rPr>
          <w:b/>
          <w:sz w:val="24"/>
          <w:szCs w:val="24"/>
          <w:u w:val="single"/>
        </w:rPr>
        <w:t xml:space="preserve"> </w:t>
      </w:r>
      <w:r>
        <w:rPr>
          <w:b/>
          <w:sz w:val="24"/>
          <w:szCs w:val="24"/>
          <w:u w:val="single"/>
        </w:rPr>
        <w:t xml:space="preserve"> </w:t>
      </w:r>
      <w:r w:rsidR="00947E73">
        <w:rPr>
          <w:b/>
          <w:sz w:val="24"/>
          <w:szCs w:val="24"/>
          <w:u w:val="single"/>
        </w:rPr>
        <w:t>% of</w:t>
      </w:r>
      <w:r w:rsidR="006255F5">
        <w:rPr>
          <w:b/>
          <w:sz w:val="24"/>
          <w:szCs w:val="24"/>
          <w:u w:val="single"/>
        </w:rPr>
        <w:tab/>
      </w:r>
      <w:r>
        <w:rPr>
          <w:b/>
          <w:sz w:val="24"/>
          <w:szCs w:val="24"/>
          <w:u w:val="single"/>
        </w:rPr>
        <w:t xml:space="preserve">   </w:t>
      </w:r>
      <w:r w:rsidRPr="001D00CA">
        <w:rPr>
          <w:b/>
          <w:sz w:val="24"/>
          <w:szCs w:val="24"/>
          <w:u w:val="single"/>
        </w:rPr>
        <w:t xml:space="preserve">Salary </w:t>
      </w:r>
      <w:r w:rsidRPr="001D00CA">
        <w:rPr>
          <w:b/>
          <w:sz w:val="24"/>
          <w:szCs w:val="24"/>
          <w:u w:val="single"/>
        </w:rPr>
        <w:tab/>
        <w:t xml:space="preserve">    Account</w:t>
      </w:r>
      <w:r>
        <w:rPr>
          <w:b/>
          <w:sz w:val="24"/>
          <w:szCs w:val="24"/>
          <w:u w:val="single"/>
        </w:rPr>
        <w:tab/>
      </w:r>
      <w:r>
        <w:rPr>
          <w:b/>
          <w:sz w:val="24"/>
          <w:szCs w:val="24"/>
          <w:u w:val="single"/>
        </w:rPr>
        <w:tab/>
      </w:r>
      <w:r w:rsidRPr="001D00CA">
        <w:rPr>
          <w:b/>
          <w:sz w:val="24"/>
          <w:szCs w:val="24"/>
          <w:u w:val="single"/>
        </w:rPr>
        <w:t xml:space="preserve"> </w:t>
      </w:r>
    </w:p>
    <w:p w:rsidR="008E614E"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FF1369">
        <w:rPr>
          <w:sz w:val="24"/>
          <w:szCs w:val="24"/>
        </w:rPr>
        <w:t>Paulsboro Jr. High</w:t>
      </w:r>
      <w:r w:rsidRPr="00FF1369">
        <w:rPr>
          <w:sz w:val="24"/>
          <w:szCs w:val="24"/>
        </w:rPr>
        <w:tab/>
      </w:r>
      <w:r w:rsidRPr="00FF1369">
        <w:rPr>
          <w:sz w:val="24"/>
          <w:szCs w:val="24"/>
        </w:rPr>
        <w:tab/>
        <w:t>Todd Palmisano</w:t>
      </w:r>
      <w:r w:rsidRPr="00FF1369">
        <w:rPr>
          <w:sz w:val="24"/>
          <w:szCs w:val="24"/>
        </w:rPr>
        <w:tab/>
      </w:r>
      <w:r w:rsidRPr="00FF1369">
        <w:rPr>
          <w:sz w:val="24"/>
          <w:szCs w:val="24"/>
        </w:rPr>
        <w:tab/>
        <w:t xml:space="preserve"> 50%</w:t>
      </w:r>
      <w:r w:rsidRPr="00FF1369">
        <w:rPr>
          <w:sz w:val="24"/>
          <w:szCs w:val="24"/>
        </w:rPr>
        <w:tab/>
        <w:t>$</w:t>
      </w:r>
      <w:r w:rsidR="00FC77AD" w:rsidRPr="00FF1369">
        <w:rPr>
          <w:sz w:val="24"/>
          <w:szCs w:val="24"/>
        </w:rPr>
        <w:t>30,244</w:t>
      </w:r>
      <w:r w:rsidRPr="00FF1369">
        <w:rPr>
          <w:sz w:val="24"/>
          <w:szCs w:val="24"/>
        </w:rPr>
        <w:t>.50</w:t>
      </w:r>
      <w:r w:rsidRPr="00FF1369">
        <w:rPr>
          <w:sz w:val="24"/>
          <w:szCs w:val="24"/>
        </w:rPr>
        <w:tab/>
        <w:t>20-231-100-101-04-999</w:t>
      </w:r>
    </w:p>
    <w:p w:rsidR="0074689B" w:rsidRDefault="0074689B" w:rsidP="0074689B">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FF1369">
        <w:rPr>
          <w:sz w:val="24"/>
          <w:szCs w:val="24"/>
        </w:rPr>
        <w:t>Paulsboro Jr. High</w:t>
      </w:r>
      <w:r w:rsidRPr="00FF1369">
        <w:rPr>
          <w:sz w:val="24"/>
          <w:szCs w:val="24"/>
        </w:rPr>
        <w:tab/>
      </w:r>
      <w:r w:rsidRPr="00FF1369">
        <w:rPr>
          <w:sz w:val="24"/>
          <w:szCs w:val="24"/>
        </w:rPr>
        <w:tab/>
      </w:r>
      <w:r>
        <w:rPr>
          <w:sz w:val="24"/>
          <w:szCs w:val="24"/>
        </w:rPr>
        <w:t>William Brown</w:t>
      </w:r>
      <w:r w:rsidRPr="00FF1369">
        <w:rPr>
          <w:sz w:val="24"/>
          <w:szCs w:val="24"/>
        </w:rPr>
        <w:tab/>
      </w:r>
      <w:r w:rsidRPr="00FF1369">
        <w:rPr>
          <w:sz w:val="24"/>
          <w:szCs w:val="24"/>
        </w:rPr>
        <w:tab/>
        <w:t xml:space="preserve"> </w:t>
      </w:r>
      <w:r>
        <w:rPr>
          <w:sz w:val="24"/>
          <w:szCs w:val="24"/>
        </w:rPr>
        <w:t>23</w:t>
      </w:r>
      <w:r w:rsidRPr="00FF1369">
        <w:rPr>
          <w:sz w:val="24"/>
          <w:szCs w:val="24"/>
        </w:rPr>
        <w:t>%</w:t>
      </w:r>
      <w:r w:rsidRPr="00FF1369">
        <w:rPr>
          <w:sz w:val="24"/>
          <w:szCs w:val="24"/>
        </w:rPr>
        <w:tab/>
        <w:t>$</w:t>
      </w:r>
      <w:r>
        <w:rPr>
          <w:sz w:val="24"/>
          <w:szCs w:val="24"/>
        </w:rPr>
        <w:t>10</w:t>
      </w:r>
      <w:r w:rsidRPr="00FF1369">
        <w:rPr>
          <w:sz w:val="24"/>
          <w:szCs w:val="24"/>
        </w:rPr>
        <w:t>,</w:t>
      </w:r>
      <w:r w:rsidR="00D427F9">
        <w:rPr>
          <w:sz w:val="24"/>
          <w:szCs w:val="24"/>
        </w:rPr>
        <w:t>870</w:t>
      </w:r>
      <w:r w:rsidRPr="00FF1369">
        <w:rPr>
          <w:sz w:val="24"/>
          <w:szCs w:val="24"/>
        </w:rPr>
        <w:t>.</w:t>
      </w:r>
      <w:r w:rsidR="00D427F9">
        <w:rPr>
          <w:sz w:val="24"/>
          <w:szCs w:val="24"/>
        </w:rPr>
        <w:t>03</w:t>
      </w:r>
      <w:r w:rsidRPr="00FF1369">
        <w:rPr>
          <w:sz w:val="24"/>
          <w:szCs w:val="24"/>
        </w:rPr>
        <w:tab/>
        <w:t>20-231-100-101-04-999</w:t>
      </w:r>
    </w:p>
    <w:p w:rsidR="00D427F9" w:rsidRDefault="00D427F9" w:rsidP="00D427F9">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lastRenderedPageBreak/>
        <w:tab/>
      </w:r>
      <w:r w:rsidRPr="00FF1369">
        <w:rPr>
          <w:sz w:val="24"/>
          <w:szCs w:val="24"/>
        </w:rPr>
        <w:t>Paulsboro Jr. High</w:t>
      </w:r>
      <w:r w:rsidRPr="00FF1369">
        <w:rPr>
          <w:sz w:val="24"/>
          <w:szCs w:val="24"/>
        </w:rPr>
        <w:tab/>
      </w:r>
      <w:r w:rsidRPr="00FF1369">
        <w:rPr>
          <w:sz w:val="24"/>
          <w:szCs w:val="24"/>
        </w:rPr>
        <w:tab/>
      </w:r>
      <w:r>
        <w:rPr>
          <w:sz w:val="24"/>
          <w:szCs w:val="24"/>
        </w:rPr>
        <w:t>Judy Hathaway</w:t>
      </w:r>
      <w:r w:rsidRPr="00FF1369">
        <w:rPr>
          <w:sz w:val="24"/>
          <w:szCs w:val="24"/>
        </w:rPr>
        <w:tab/>
      </w:r>
      <w:r w:rsidRPr="00FF1369">
        <w:rPr>
          <w:sz w:val="24"/>
          <w:szCs w:val="24"/>
        </w:rPr>
        <w:tab/>
        <w:t xml:space="preserve"> </w:t>
      </w:r>
      <w:r w:rsidR="008051FA">
        <w:rPr>
          <w:sz w:val="24"/>
          <w:szCs w:val="24"/>
        </w:rPr>
        <w:t>23</w:t>
      </w:r>
      <w:r w:rsidRPr="00FF1369">
        <w:rPr>
          <w:sz w:val="24"/>
          <w:szCs w:val="24"/>
        </w:rPr>
        <w:t>%</w:t>
      </w:r>
      <w:r w:rsidRPr="00FF1369">
        <w:rPr>
          <w:sz w:val="24"/>
          <w:szCs w:val="24"/>
        </w:rPr>
        <w:tab/>
        <w:t>$</w:t>
      </w:r>
      <w:r w:rsidR="008051FA">
        <w:rPr>
          <w:sz w:val="24"/>
          <w:szCs w:val="24"/>
        </w:rPr>
        <w:t>18</w:t>
      </w:r>
      <w:r w:rsidRPr="00FF1369">
        <w:rPr>
          <w:sz w:val="24"/>
          <w:szCs w:val="24"/>
        </w:rPr>
        <w:t>,</w:t>
      </w:r>
      <w:r w:rsidR="008051FA">
        <w:rPr>
          <w:sz w:val="24"/>
          <w:szCs w:val="24"/>
        </w:rPr>
        <w:t>720.62</w:t>
      </w:r>
      <w:r w:rsidRPr="00FF1369">
        <w:rPr>
          <w:sz w:val="24"/>
          <w:szCs w:val="24"/>
        </w:rPr>
        <w:tab/>
        <w:t>20-231-100-101-04-999</w:t>
      </w:r>
    </w:p>
    <w:p w:rsidR="008C457A" w:rsidRDefault="008C457A" w:rsidP="008C457A">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FF1369">
        <w:rPr>
          <w:sz w:val="24"/>
          <w:szCs w:val="24"/>
        </w:rPr>
        <w:t>Paulsboro Jr. High</w:t>
      </w:r>
      <w:r w:rsidRPr="00FF1369">
        <w:rPr>
          <w:sz w:val="24"/>
          <w:szCs w:val="24"/>
        </w:rPr>
        <w:tab/>
      </w:r>
      <w:r w:rsidRPr="00FF1369">
        <w:rPr>
          <w:sz w:val="24"/>
          <w:szCs w:val="24"/>
        </w:rPr>
        <w:tab/>
      </w:r>
      <w:r w:rsidR="000456EA">
        <w:rPr>
          <w:sz w:val="24"/>
          <w:szCs w:val="24"/>
        </w:rPr>
        <w:t>Kelly Kovaleski</w:t>
      </w:r>
      <w:r w:rsidRPr="00FF1369">
        <w:rPr>
          <w:sz w:val="24"/>
          <w:szCs w:val="24"/>
        </w:rPr>
        <w:tab/>
      </w:r>
      <w:r w:rsidRPr="00FF1369">
        <w:rPr>
          <w:sz w:val="24"/>
          <w:szCs w:val="24"/>
        </w:rPr>
        <w:tab/>
        <w:t xml:space="preserve"> </w:t>
      </w:r>
      <w:r>
        <w:rPr>
          <w:sz w:val="24"/>
          <w:szCs w:val="24"/>
        </w:rPr>
        <w:t>23</w:t>
      </w:r>
      <w:r w:rsidRPr="00FF1369">
        <w:rPr>
          <w:sz w:val="24"/>
          <w:szCs w:val="24"/>
        </w:rPr>
        <w:t>%</w:t>
      </w:r>
      <w:r w:rsidRPr="00FF1369">
        <w:rPr>
          <w:sz w:val="24"/>
          <w:szCs w:val="24"/>
        </w:rPr>
        <w:tab/>
        <w:t>$</w:t>
      </w:r>
      <w:r>
        <w:rPr>
          <w:sz w:val="24"/>
          <w:szCs w:val="24"/>
        </w:rPr>
        <w:t>18</w:t>
      </w:r>
      <w:r w:rsidRPr="00FF1369">
        <w:rPr>
          <w:sz w:val="24"/>
          <w:szCs w:val="24"/>
        </w:rPr>
        <w:t>,</w:t>
      </w:r>
      <w:r>
        <w:rPr>
          <w:sz w:val="24"/>
          <w:szCs w:val="24"/>
        </w:rPr>
        <w:t>720.62</w:t>
      </w:r>
      <w:r w:rsidRPr="00FF1369">
        <w:rPr>
          <w:sz w:val="24"/>
          <w:szCs w:val="24"/>
        </w:rPr>
        <w:tab/>
        <w:t>20-231-100-101-04-999</w:t>
      </w:r>
    </w:p>
    <w:p w:rsidR="008E614E" w:rsidRPr="00FF1369"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FF1369">
        <w:rPr>
          <w:sz w:val="24"/>
          <w:szCs w:val="24"/>
        </w:rPr>
        <w:t>Loudenslager</w:t>
      </w:r>
      <w:r w:rsidRPr="00FF1369">
        <w:rPr>
          <w:sz w:val="24"/>
          <w:szCs w:val="24"/>
        </w:rPr>
        <w:tab/>
      </w:r>
      <w:r w:rsidRPr="00FF1369">
        <w:rPr>
          <w:sz w:val="24"/>
          <w:szCs w:val="24"/>
        </w:rPr>
        <w:tab/>
      </w:r>
      <w:r w:rsidRPr="00FF1369">
        <w:rPr>
          <w:sz w:val="24"/>
          <w:szCs w:val="24"/>
        </w:rPr>
        <w:tab/>
        <w:t>Kathleen Brown</w:t>
      </w:r>
      <w:r w:rsidRPr="00FF1369">
        <w:rPr>
          <w:sz w:val="24"/>
          <w:szCs w:val="24"/>
        </w:rPr>
        <w:tab/>
      </w:r>
      <w:r w:rsidRPr="00FF1369">
        <w:rPr>
          <w:sz w:val="24"/>
          <w:szCs w:val="24"/>
        </w:rPr>
        <w:tab/>
        <w:t>100%</w:t>
      </w:r>
      <w:r w:rsidRPr="00FF1369">
        <w:rPr>
          <w:sz w:val="24"/>
          <w:szCs w:val="24"/>
        </w:rPr>
        <w:tab/>
        <w:t>$</w:t>
      </w:r>
      <w:r w:rsidR="00FF1369" w:rsidRPr="00FF1369">
        <w:rPr>
          <w:sz w:val="24"/>
          <w:szCs w:val="24"/>
        </w:rPr>
        <w:t>81</w:t>
      </w:r>
      <w:r w:rsidRPr="00FF1369">
        <w:rPr>
          <w:sz w:val="24"/>
          <w:szCs w:val="24"/>
        </w:rPr>
        <w:t>,</w:t>
      </w:r>
      <w:r w:rsidR="00FF1369" w:rsidRPr="00FF1369">
        <w:rPr>
          <w:sz w:val="24"/>
          <w:szCs w:val="24"/>
        </w:rPr>
        <w:t>3</w:t>
      </w:r>
      <w:r w:rsidRPr="00FF1369">
        <w:rPr>
          <w:sz w:val="24"/>
          <w:szCs w:val="24"/>
        </w:rPr>
        <w:t>94.00</w:t>
      </w:r>
      <w:r w:rsidRPr="00FF1369">
        <w:rPr>
          <w:sz w:val="24"/>
          <w:szCs w:val="24"/>
        </w:rPr>
        <w:tab/>
        <w:t>20-231-100-101-03-999</w:t>
      </w:r>
    </w:p>
    <w:p w:rsidR="008E614E"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8649EB">
        <w:rPr>
          <w:sz w:val="24"/>
          <w:szCs w:val="24"/>
        </w:rPr>
        <w:t>Loudenslager</w:t>
      </w:r>
      <w:r w:rsidRPr="008649EB">
        <w:rPr>
          <w:sz w:val="24"/>
          <w:szCs w:val="24"/>
        </w:rPr>
        <w:tab/>
      </w:r>
      <w:r w:rsidRPr="008649EB">
        <w:rPr>
          <w:sz w:val="24"/>
          <w:szCs w:val="24"/>
        </w:rPr>
        <w:tab/>
      </w:r>
      <w:r w:rsidRPr="008649EB">
        <w:rPr>
          <w:sz w:val="24"/>
          <w:szCs w:val="24"/>
        </w:rPr>
        <w:tab/>
        <w:t>Joanne Gayeski</w:t>
      </w:r>
      <w:r w:rsidRPr="008649EB">
        <w:rPr>
          <w:sz w:val="24"/>
          <w:szCs w:val="24"/>
        </w:rPr>
        <w:tab/>
      </w:r>
      <w:r w:rsidRPr="008649EB">
        <w:rPr>
          <w:sz w:val="24"/>
          <w:szCs w:val="24"/>
        </w:rPr>
        <w:tab/>
        <w:t>100%</w:t>
      </w:r>
      <w:r w:rsidRPr="008649EB">
        <w:rPr>
          <w:sz w:val="24"/>
          <w:szCs w:val="24"/>
        </w:rPr>
        <w:tab/>
        <w:t>$</w:t>
      </w:r>
      <w:r w:rsidR="008649EB" w:rsidRPr="008649EB">
        <w:rPr>
          <w:sz w:val="24"/>
          <w:szCs w:val="24"/>
        </w:rPr>
        <w:t>81</w:t>
      </w:r>
      <w:r w:rsidRPr="008649EB">
        <w:rPr>
          <w:sz w:val="24"/>
          <w:szCs w:val="24"/>
        </w:rPr>
        <w:t>,</w:t>
      </w:r>
      <w:r w:rsidR="008649EB" w:rsidRPr="008649EB">
        <w:rPr>
          <w:sz w:val="24"/>
          <w:szCs w:val="24"/>
        </w:rPr>
        <w:t>3</w:t>
      </w:r>
      <w:r w:rsidRPr="008649EB">
        <w:rPr>
          <w:sz w:val="24"/>
          <w:szCs w:val="24"/>
        </w:rPr>
        <w:t>94.00</w:t>
      </w:r>
      <w:r w:rsidRPr="008649EB">
        <w:rPr>
          <w:sz w:val="24"/>
          <w:szCs w:val="24"/>
        </w:rPr>
        <w:tab/>
        <w:t>20-231-100-101-03-999</w:t>
      </w:r>
    </w:p>
    <w:p w:rsidR="002373D7" w:rsidRPr="000072DF" w:rsidRDefault="002373D7" w:rsidP="002373D7">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0072DF">
        <w:rPr>
          <w:sz w:val="24"/>
          <w:szCs w:val="24"/>
        </w:rPr>
        <w:t>Loudenslager</w:t>
      </w:r>
      <w:r w:rsidRPr="000072DF">
        <w:rPr>
          <w:sz w:val="24"/>
          <w:szCs w:val="24"/>
        </w:rPr>
        <w:tab/>
      </w:r>
      <w:r w:rsidRPr="000072DF">
        <w:rPr>
          <w:sz w:val="24"/>
          <w:szCs w:val="24"/>
        </w:rPr>
        <w:tab/>
      </w:r>
      <w:r w:rsidRPr="000072DF">
        <w:rPr>
          <w:sz w:val="24"/>
          <w:szCs w:val="24"/>
        </w:rPr>
        <w:tab/>
        <w:t>Heather Parks</w:t>
      </w:r>
      <w:r w:rsidRPr="000072DF">
        <w:rPr>
          <w:sz w:val="24"/>
          <w:szCs w:val="24"/>
        </w:rPr>
        <w:tab/>
      </w:r>
      <w:r w:rsidRPr="000072DF">
        <w:rPr>
          <w:sz w:val="24"/>
          <w:szCs w:val="24"/>
        </w:rPr>
        <w:tab/>
      </w:r>
      <w:r w:rsidRPr="000072DF">
        <w:rPr>
          <w:sz w:val="24"/>
          <w:szCs w:val="24"/>
        </w:rPr>
        <w:tab/>
        <w:t>100%</w:t>
      </w:r>
      <w:r w:rsidRPr="000072DF">
        <w:rPr>
          <w:sz w:val="24"/>
          <w:szCs w:val="24"/>
        </w:rPr>
        <w:tab/>
        <w:t>$24,685.00</w:t>
      </w:r>
      <w:r w:rsidRPr="000072DF">
        <w:rPr>
          <w:sz w:val="24"/>
          <w:szCs w:val="24"/>
        </w:rPr>
        <w:tab/>
        <w:t>20-231-100-106-03-999</w:t>
      </w:r>
    </w:p>
    <w:p w:rsidR="0083115D" w:rsidRDefault="0083115D" w:rsidP="0083115D">
      <w:pPr>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1D00CA">
        <w:rPr>
          <w:b/>
          <w:sz w:val="24"/>
          <w:szCs w:val="24"/>
        </w:rPr>
        <w:t>ESEA</w:t>
      </w:r>
      <w:r>
        <w:rPr>
          <w:sz w:val="24"/>
          <w:szCs w:val="24"/>
        </w:rPr>
        <w:tab/>
      </w:r>
    </w:p>
    <w:p w:rsidR="0083115D" w:rsidRPr="00B750DB" w:rsidRDefault="0083115D" w:rsidP="0083115D">
      <w:pPr>
        <w:ind w:left="720"/>
        <w:rPr>
          <w:b/>
          <w:sz w:val="24"/>
          <w:szCs w:val="24"/>
          <w:u w:val="single"/>
        </w:rPr>
      </w:pPr>
      <w:r>
        <w:rPr>
          <w:b/>
          <w:sz w:val="24"/>
          <w:szCs w:val="24"/>
          <w:u w:val="single"/>
        </w:rPr>
        <w:t xml:space="preserve">School </w:t>
      </w:r>
      <w:r>
        <w:rPr>
          <w:b/>
          <w:sz w:val="24"/>
          <w:szCs w:val="24"/>
          <w:u w:val="single"/>
        </w:rPr>
        <w:tab/>
      </w:r>
      <w:r>
        <w:rPr>
          <w:b/>
          <w:sz w:val="24"/>
          <w:szCs w:val="24"/>
          <w:u w:val="single"/>
        </w:rPr>
        <w:tab/>
      </w:r>
      <w:r w:rsidRPr="001D00CA">
        <w:rPr>
          <w:b/>
          <w:sz w:val="24"/>
          <w:szCs w:val="24"/>
          <w:u w:val="single"/>
        </w:rPr>
        <w:t xml:space="preserve">Teacher </w:t>
      </w:r>
      <w:r w:rsidRPr="001D00CA">
        <w:rPr>
          <w:b/>
          <w:sz w:val="24"/>
          <w:szCs w:val="24"/>
          <w:u w:val="single"/>
        </w:rPr>
        <w:tab/>
      </w:r>
      <w:r w:rsidRPr="001D00CA">
        <w:rPr>
          <w:b/>
          <w:sz w:val="24"/>
          <w:szCs w:val="24"/>
          <w:u w:val="single"/>
        </w:rPr>
        <w:tab/>
      </w:r>
      <w:r>
        <w:rPr>
          <w:b/>
          <w:sz w:val="24"/>
          <w:szCs w:val="24"/>
          <w:u w:val="single"/>
        </w:rPr>
        <w:t xml:space="preserve">   % of</w:t>
      </w:r>
      <w:r>
        <w:rPr>
          <w:b/>
          <w:sz w:val="24"/>
          <w:szCs w:val="24"/>
          <w:u w:val="single"/>
        </w:rPr>
        <w:tab/>
        <w:t xml:space="preserve">   </w:t>
      </w:r>
      <w:r w:rsidRPr="001D00CA">
        <w:rPr>
          <w:b/>
          <w:sz w:val="24"/>
          <w:szCs w:val="24"/>
          <w:u w:val="single"/>
        </w:rPr>
        <w:t xml:space="preserve">Salary </w:t>
      </w:r>
      <w:r w:rsidRPr="001D00CA">
        <w:rPr>
          <w:b/>
          <w:sz w:val="24"/>
          <w:szCs w:val="24"/>
          <w:u w:val="single"/>
        </w:rPr>
        <w:tab/>
        <w:t xml:space="preserve">    Account</w:t>
      </w:r>
      <w:r>
        <w:rPr>
          <w:b/>
          <w:sz w:val="24"/>
          <w:szCs w:val="24"/>
          <w:u w:val="single"/>
        </w:rPr>
        <w:tab/>
      </w:r>
      <w:r>
        <w:rPr>
          <w:b/>
          <w:sz w:val="24"/>
          <w:szCs w:val="24"/>
          <w:u w:val="single"/>
        </w:rPr>
        <w:tab/>
      </w:r>
      <w:r w:rsidRPr="001D00CA">
        <w:rPr>
          <w:b/>
          <w:sz w:val="24"/>
          <w:szCs w:val="24"/>
          <w:u w:val="single"/>
        </w:rPr>
        <w:t xml:space="preserve"> </w:t>
      </w:r>
    </w:p>
    <w:p w:rsidR="002373D7" w:rsidRPr="00770441" w:rsidRDefault="002373D7" w:rsidP="002373D7">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770441">
        <w:rPr>
          <w:sz w:val="24"/>
          <w:szCs w:val="24"/>
        </w:rPr>
        <w:t>Loudenslager</w:t>
      </w:r>
      <w:r w:rsidRPr="00770441">
        <w:rPr>
          <w:sz w:val="24"/>
          <w:szCs w:val="24"/>
        </w:rPr>
        <w:tab/>
      </w:r>
      <w:r w:rsidRPr="00770441">
        <w:rPr>
          <w:sz w:val="24"/>
          <w:szCs w:val="24"/>
        </w:rPr>
        <w:tab/>
      </w:r>
      <w:r w:rsidRPr="00770441">
        <w:rPr>
          <w:sz w:val="24"/>
          <w:szCs w:val="24"/>
        </w:rPr>
        <w:tab/>
        <w:t>Lauren Brassill</w:t>
      </w:r>
      <w:r w:rsidRPr="00770441">
        <w:rPr>
          <w:sz w:val="24"/>
          <w:szCs w:val="24"/>
        </w:rPr>
        <w:tab/>
      </w:r>
      <w:r w:rsidRPr="00770441">
        <w:rPr>
          <w:sz w:val="24"/>
          <w:szCs w:val="24"/>
        </w:rPr>
        <w:tab/>
        <w:t>100%</w:t>
      </w:r>
      <w:r w:rsidRPr="00770441">
        <w:rPr>
          <w:sz w:val="24"/>
          <w:szCs w:val="24"/>
        </w:rPr>
        <w:tab/>
        <w:t>$24,685.00</w:t>
      </w:r>
      <w:r w:rsidRPr="00770441">
        <w:rPr>
          <w:sz w:val="24"/>
          <w:szCs w:val="24"/>
        </w:rPr>
        <w:tab/>
        <w:t>20-231-100-106-03-999</w:t>
      </w:r>
    </w:p>
    <w:p w:rsidR="002373D7" w:rsidRPr="00FF1369" w:rsidRDefault="002373D7" w:rsidP="002373D7">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FF1369">
        <w:rPr>
          <w:sz w:val="24"/>
          <w:szCs w:val="24"/>
        </w:rPr>
        <w:t>Billingsport</w:t>
      </w:r>
      <w:r w:rsidRPr="00FF1369">
        <w:rPr>
          <w:sz w:val="24"/>
          <w:szCs w:val="24"/>
        </w:rPr>
        <w:tab/>
      </w:r>
      <w:r w:rsidRPr="00FF1369">
        <w:rPr>
          <w:sz w:val="24"/>
          <w:szCs w:val="24"/>
        </w:rPr>
        <w:tab/>
      </w:r>
      <w:r w:rsidRPr="00FF1369">
        <w:rPr>
          <w:sz w:val="24"/>
          <w:szCs w:val="24"/>
        </w:rPr>
        <w:tab/>
        <w:t>Karen Dutton</w:t>
      </w:r>
      <w:r w:rsidRPr="00FF1369">
        <w:rPr>
          <w:sz w:val="24"/>
          <w:szCs w:val="24"/>
        </w:rPr>
        <w:tab/>
      </w:r>
      <w:r w:rsidRPr="00FF1369">
        <w:rPr>
          <w:sz w:val="24"/>
          <w:szCs w:val="24"/>
        </w:rPr>
        <w:tab/>
      </w:r>
      <w:r w:rsidRPr="00FF1369">
        <w:rPr>
          <w:sz w:val="24"/>
          <w:szCs w:val="24"/>
        </w:rPr>
        <w:tab/>
        <w:t>100%</w:t>
      </w:r>
      <w:r w:rsidRPr="00FF1369">
        <w:rPr>
          <w:sz w:val="24"/>
          <w:szCs w:val="24"/>
        </w:rPr>
        <w:tab/>
        <w:t>$81,394.00</w:t>
      </w:r>
      <w:r w:rsidRPr="00FF1369">
        <w:rPr>
          <w:sz w:val="24"/>
          <w:szCs w:val="24"/>
        </w:rPr>
        <w:tab/>
        <w:t>20-231-100-101-02-999</w:t>
      </w:r>
    </w:p>
    <w:p w:rsidR="008E614E" w:rsidRPr="00C465EA"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C465EA">
        <w:rPr>
          <w:sz w:val="24"/>
          <w:szCs w:val="24"/>
        </w:rPr>
        <w:t>Billingsport</w:t>
      </w:r>
      <w:r w:rsidRPr="00C465EA">
        <w:rPr>
          <w:sz w:val="24"/>
          <w:szCs w:val="24"/>
        </w:rPr>
        <w:tab/>
      </w:r>
      <w:r w:rsidRPr="00C465EA">
        <w:rPr>
          <w:sz w:val="24"/>
          <w:szCs w:val="24"/>
        </w:rPr>
        <w:tab/>
      </w:r>
      <w:r w:rsidRPr="00C465EA">
        <w:rPr>
          <w:sz w:val="24"/>
          <w:szCs w:val="24"/>
        </w:rPr>
        <w:tab/>
      </w:r>
      <w:r w:rsidR="00C465EA" w:rsidRPr="00C465EA">
        <w:rPr>
          <w:sz w:val="24"/>
          <w:szCs w:val="24"/>
        </w:rPr>
        <w:t>Haley Wellington</w:t>
      </w:r>
      <w:r w:rsidRPr="00C465EA">
        <w:rPr>
          <w:sz w:val="24"/>
          <w:szCs w:val="24"/>
        </w:rPr>
        <w:tab/>
      </w:r>
      <w:r w:rsidRPr="00C465EA">
        <w:rPr>
          <w:sz w:val="24"/>
          <w:szCs w:val="24"/>
        </w:rPr>
        <w:tab/>
        <w:t>100%</w:t>
      </w:r>
      <w:r w:rsidRPr="00C465EA">
        <w:rPr>
          <w:sz w:val="24"/>
          <w:szCs w:val="24"/>
        </w:rPr>
        <w:tab/>
        <w:t>$</w:t>
      </w:r>
      <w:r w:rsidR="00C465EA" w:rsidRPr="00C465EA">
        <w:rPr>
          <w:sz w:val="24"/>
          <w:szCs w:val="24"/>
        </w:rPr>
        <w:t>24</w:t>
      </w:r>
      <w:r w:rsidRPr="00C465EA">
        <w:rPr>
          <w:sz w:val="24"/>
          <w:szCs w:val="24"/>
        </w:rPr>
        <w:t>,</w:t>
      </w:r>
      <w:r w:rsidR="00C465EA" w:rsidRPr="00C465EA">
        <w:rPr>
          <w:sz w:val="24"/>
          <w:szCs w:val="24"/>
        </w:rPr>
        <w:t>564</w:t>
      </w:r>
      <w:r w:rsidRPr="00C465EA">
        <w:rPr>
          <w:sz w:val="24"/>
          <w:szCs w:val="24"/>
        </w:rPr>
        <w:t>.00</w:t>
      </w:r>
      <w:r w:rsidRPr="00C465EA">
        <w:rPr>
          <w:sz w:val="24"/>
          <w:szCs w:val="24"/>
        </w:rPr>
        <w:tab/>
        <w:t>20-231-100-106-02-999</w:t>
      </w:r>
    </w:p>
    <w:p w:rsidR="008E614E" w:rsidRPr="00BF509A"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BF509A">
        <w:rPr>
          <w:sz w:val="24"/>
          <w:szCs w:val="24"/>
        </w:rPr>
        <w:t>Billingsport</w:t>
      </w:r>
      <w:r w:rsidRPr="00BF509A">
        <w:rPr>
          <w:sz w:val="24"/>
          <w:szCs w:val="24"/>
        </w:rPr>
        <w:tab/>
      </w:r>
      <w:r w:rsidRPr="00BF509A">
        <w:rPr>
          <w:sz w:val="24"/>
          <w:szCs w:val="24"/>
        </w:rPr>
        <w:tab/>
      </w:r>
      <w:r w:rsidRPr="00BF509A">
        <w:rPr>
          <w:sz w:val="24"/>
          <w:szCs w:val="24"/>
        </w:rPr>
        <w:tab/>
        <w:t>Evelyn M. Johnson</w:t>
      </w:r>
      <w:r w:rsidRPr="00BF509A">
        <w:rPr>
          <w:sz w:val="24"/>
          <w:szCs w:val="24"/>
        </w:rPr>
        <w:tab/>
        <w:t>100%</w:t>
      </w:r>
      <w:r w:rsidRPr="00BF509A">
        <w:rPr>
          <w:sz w:val="24"/>
          <w:szCs w:val="24"/>
        </w:rPr>
        <w:tab/>
        <w:t>$2</w:t>
      </w:r>
      <w:r w:rsidR="00BF509A">
        <w:rPr>
          <w:sz w:val="24"/>
          <w:szCs w:val="24"/>
        </w:rPr>
        <w:t>4</w:t>
      </w:r>
      <w:r w:rsidRPr="00BF509A">
        <w:rPr>
          <w:sz w:val="24"/>
          <w:szCs w:val="24"/>
        </w:rPr>
        <w:t>,</w:t>
      </w:r>
      <w:r w:rsidR="00BF509A">
        <w:rPr>
          <w:sz w:val="24"/>
          <w:szCs w:val="24"/>
        </w:rPr>
        <w:t>685</w:t>
      </w:r>
      <w:r w:rsidRPr="00BF509A">
        <w:rPr>
          <w:sz w:val="24"/>
          <w:szCs w:val="24"/>
        </w:rPr>
        <w:t>.00</w:t>
      </w:r>
      <w:r w:rsidRPr="00BF509A">
        <w:rPr>
          <w:sz w:val="24"/>
          <w:szCs w:val="24"/>
        </w:rPr>
        <w:tab/>
        <w:t>20-231-100-106-02-999</w:t>
      </w:r>
    </w:p>
    <w:p w:rsidR="008E614E" w:rsidRPr="00550D76"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550D76">
        <w:rPr>
          <w:sz w:val="24"/>
          <w:szCs w:val="24"/>
        </w:rPr>
        <w:t>Billingsport</w:t>
      </w:r>
      <w:r w:rsidRPr="00550D76">
        <w:rPr>
          <w:sz w:val="24"/>
          <w:szCs w:val="24"/>
        </w:rPr>
        <w:tab/>
      </w:r>
      <w:r w:rsidRPr="00550D76">
        <w:rPr>
          <w:sz w:val="24"/>
          <w:szCs w:val="24"/>
        </w:rPr>
        <w:tab/>
      </w:r>
      <w:r w:rsidRPr="00550D76">
        <w:rPr>
          <w:sz w:val="24"/>
          <w:szCs w:val="24"/>
        </w:rPr>
        <w:tab/>
      </w:r>
      <w:r w:rsidR="00B27590" w:rsidRPr="00550D76">
        <w:rPr>
          <w:sz w:val="24"/>
          <w:szCs w:val="24"/>
        </w:rPr>
        <w:t>Angela Painter</w:t>
      </w:r>
      <w:r w:rsidRPr="00550D76">
        <w:rPr>
          <w:sz w:val="24"/>
          <w:szCs w:val="24"/>
        </w:rPr>
        <w:tab/>
      </w:r>
      <w:r w:rsidRPr="00550D76">
        <w:rPr>
          <w:sz w:val="24"/>
          <w:szCs w:val="24"/>
        </w:rPr>
        <w:tab/>
      </w:r>
      <w:r w:rsidRPr="00550D76">
        <w:rPr>
          <w:sz w:val="24"/>
          <w:szCs w:val="24"/>
        </w:rPr>
        <w:tab/>
        <w:t>100%</w:t>
      </w:r>
      <w:r w:rsidRPr="00550D76">
        <w:rPr>
          <w:sz w:val="24"/>
          <w:szCs w:val="24"/>
        </w:rPr>
        <w:tab/>
        <w:t>$</w:t>
      </w:r>
      <w:r w:rsidR="00B27590" w:rsidRPr="00550D76">
        <w:rPr>
          <w:sz w:val="24"/>
          <w:szCs w:val="24"/>
        </w:rPr>
        <w:t>18</w:t>
      </w:r>
      <w:r w:rsidRPr="00550D76">
        <w:rPr>
          <w:sz w:val="24"/>
          <w:szCs w:val="24"/>
        </w:rPr>
        <w:t>,</w:t>
      </w:r>
      <w:r w:rsidR="00B27590" w:rsidRPr="00550D76">
        <w:rPr>
          <w:sz w:val="24"/>
          <w:szCs w:val="24"/>
        </w:rPr>
        <w:t>956</w:t>
      </w:r>
      <w:r w:rsidRPr="00550D76">
        <w:rPr>
          <w:sz w:val="24"/>
          <w:szCs w:val="24"/>
        </w:rPr>
        <w:t>.00</w:t>
      </w:r>
      <w:r w:rsidRPr="00550D76">
        <w:rPr>
          <w:sz w:val="24"/>
          <w:szCs w:val="24"/>
        </w:rPr>
        <w:tab/>
        <w:t>20-231-100-106-02-999</w:t>
      </w:r>
    </w:p>
    <w:p w:rsidR="008E614E" w:rsidRPr="00BD2FE6"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BD2FE6">
        <w:rPr>
          <w:sz w:val="24"/>
          <w:szCs w:val="24"/>
        </w:rPr>
        <w:t>Billingsport</w:t>
      </w:r>
      <w:r w:rsidRPr="00BD2FE6">
        <w:rPr>
          <w:sz w:val="24"/>
          <w:szCs w:val="24"/>
        </w:rPr>
        <w:tab/>
      </w:r>
      <w:r w:rsidRPr="00BD2FE6">
        <w:rPr>
          <w:sz w:val="24"/>
          <w:szCs w:val="24"/>
        </w:rPr>
        <w:tab/>
      </w:r>
      <w:r w:rsidRPr="00BD2FE6">
        <w:rPr>
          <w:sz w:val="24"/>
          <w:szCs w:val="24"/>
        </w:rPr>
        <w:tab/>
        <w:t>Marie Lexa</w:t>
      </w:r>
      <w:r w:rsidRPr="00BD2FE6">
        <w:rPr>
          <w:sz w:val="24"/>
          <w:szCs w:val="24"/>
        </w:rPr>
        <w:tab/>
      </w:r>
      <w:r w:rsidRPr="00BD2FE6">
        <w:rPr>
          <w:sz w:val="24"/>
          <w:szCs w:val="24"/>
        </w:rPr>
        <w:tab/>
      </w:r>
      <w:r w:rsidRPr="00BD2FE6">
        <w:rPr>
          <w:sz w:val="24"/>
          <w:szCs w:val="24"/>
        </w:rPr>
        <w:tab/>
      </w:r>
      <w:r w:rsidRPr="00BD2FE6">
        <w:rPr>
          <w:sz w:val="24"/>
          <w:szCs w:val="24"/>
        </w:rPr>
        <w:tab/>
        <w:t>100%</w:t>
      </w:r>
      <w:r w:rsidRPr="00BD2FE6">
        <w:rPr>
          <w:sz w:val="24"/>
          <w:szCs w:val="24"/>
        </w:rPr>
        <w:tab/>
        <w:t>$2</w:t>
      </w:r>
      <w:r w:rsidR="00BD2FE6">
        <w:rPr>
          <w:sz w:val="24"/>
          <w:szCs w:val="24"/>
        </w:rPr>
        <w:t>4</w:t>
      </w:r>
      <w:r w:rsidRPr="00BD2FE6">
        <w:rPr>
          <w:sz w:val="24"/>
          <w:szCs w:val="24"/>
        </w:rPr>
        <w:t>,</w:t>
      </w:r>
      <w:r w:rsidR="00BD2FE6">
        <w:rPr>
          <w:sz w:val="24"/>
          <w:szCs w:val="24"/>
        </w:rPr>
        <w:t>685</w:t>
      </w:r>
      <w:r w:rsidRPr="00BD2FE6">
        <w:rPr>
          <w:sz w:val="24"/>
          <w:szCs w:val="24"/>
        </w:rPr>
        <w:t>.00</w:t>
      </w:r>
      <w:r w:rsidRPr="00BD2FE6">
        <w:rPr>
          <w:sz w:val="24"/>
          <w:szCs w:val="24"/>
        </w:rPr>
        <w:tab/>
        <w:t>20-231-100-106-02-999</w:t>
      </w:r>
    </w:p>
    <w:p w:rsidR="008E614E" w:rsidRPr="00BD2FE6"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BD2FE6">
        <w:rPr>
          <w:sz w:val="24"/>
          <w:szCs w:val="24"/>
        </w:rPr>
        <w:t>Billingsport</w:t>
      </w:r>
      <w:r w:rsidRPr="00BD2FE6">
        <w:rPr>
          <w:sz w:val="24"/>
          <w:szCs w:val="24"/>
        </w:rPr>
        <w:tab/>
      </w:r>
      <w:r w:rsidRPr="00BD2FE6">
        <w:rPr>
          <w:sz w:val="24"/>
          <w:szCs w:val="24"/>
        </w:rPr>
        <w:tab/>
      </w:r>
      <w:r w:rsidRPr="00BD2FE6">
        <w:rPr>
          <w:sz w:val="24"/>
          <w:szCs w:val="24"/>
        </w:rPr>
        <w:tab/>
        <w:t>Tara Madison</w:t>
      </w:r>
      <w:r w:rsidRPr="00BD2FE6">
        <w:rPr>
          <w:sz w:val="24"/>
          <w:szCs w:val="24"/>
        </w:rPr>
        <w:tab/>
      </w:r>
      <w:r w:rsidRPr="00BD2FE6">
        <w:rPr>
          <w:sz w:val="24"/>
          <w:szCs w:val="24"/>
        </w:rPr>
        <w:tab/>
      </w:r>
      <w:r w:rsidRPr="00BD2FE6">
        <w:rPr>
          <w:sz w:val="24"/>
          <w:szCs w:val="24"/>
        </w:rPr>
        <w:tab/>
        <w:t>100%</w:t>
      </w:r>
      <w:r w:rsidRPr="00BD2FE6">
        <w:rPr>
          <w:sz w:val="24"/>
          <w:szCs w:val="24"/>
        </w:rPr>
        <w:tab/>
        <w:t>$2</w:t>
      </w:r>
      <w:r w:rsidR="00BD2FE6">
        <w:rPr>
          <w:sz w:val="24"/>
          <w:szCs w:val="24"/>
        </w:rPr>
        <w:t>4</w:t>
      </w:r>
      <w:r w:rsidRPr="00BD2FE6">
        <w:rPr>
          <w:sz w:val="24"/>
          <w:szCs w:val="24"/>
        </w:rPr>
        <w:t>,</w:t>
      </w:r>
      <w:r w:rsidR="00BD2FE6">
        <w:rPr>
          <w:sz w:val="24"/>
          <w:szCs w:val="24"/>
        </w:rPr>
        <w:t>685</w:t>
      </w:r>
      <w:r w:rsidRPr="00BD2FE6">
        <w:rPr>
          <w:sz w:val="24"/>
          <w:szCs w:val="24"/>
        </w:rPr>
        <w:t>.00</w:t>
      </w:r>
      <w:r w:rsidRPr="00BD2FE6">
        <w:rPr>
          <w:sz w:val="24"/>
          <w:szCs w:val="24"/>
        </w:rPr>
        <w:tab/>
        <w:t>20-231-100-106-02-999</w:t>
      </w:r>
    </w:p>
    <w:p w:rsidR="008E614E" w:rsidRPr="00721376"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754D62">
        <w:rPr>
          <w:color w:val="00B050"/>
          <w:sz w:val="24"/>
          <w:szCs w:val="24"/>
        </w:rPr>
        <w:tab/>
      </w:r>
      <w:r w:rsidRPr="00721376">
        <w:rPr>
          <w:sz w:val="24"/>
          <w:szCs w:val="24"/>
        </w:rPr>
        <w:t>Billingsport</w:t>
      </w:r>
      <w:r w:rsidRPr="00721376">
        <w:rPr>
          <w:sz w:val="24"/>
          <w:szCs w:val="24"/>
        </w:rPr>
        <w:tab/>
      </w:r>
      <w:r w:rsidRPr="00721376">
        <w:rPr>
          <w:sz w:val="24"/>
          <w:szCs w:val="24"/>
        </w:rPr>
        <w:tab/>
      </w:r>
      <w:r w:rsidRPr="00721376">
        <w:rPr>
          <w:sz w:val="24"/>
          <w:szCs w:val="24"/>
        </w:rPr>
        <w:tab/>
        <w:t>Cheryl Sierocinski</w:t>
      </w:r>
      <w:r w:rsidRPr="00721376">
        <w:rPr>
          <w:sz w:val="24"/>
          <w:szCs w:val="24"/>
        </w:rPr>
        <w:tab/>
      </w:r>
      <w:r w:rsidRPr="00721376">
        <w:rPr>
          <w:sz w:val="24"/>
          <w:szCs w:val="24"/>
        </w:rPr>
        <w:tab/>
        <w:t>100%</w:t>
      </w:r>
      <w:r w:rsidRPr="00721376">
        <w:rPr>
          <w:sz w:val="24"/>
          <w:szCs w:val="24"/>
        </w:rPr>
        <w:tab/>
        <w:t>$2</w:t>
      </w:r>
      <w:r w:rsidR="00721376" w:rsidRPr="00721376">
        <w:rPr>
          <w:sz w:val="24"/>
          <w:szCs w:val="24"/>
        </w:rPr>
        <w:t>4</w:t>
      </w:r>
      <w:r w:rsidRPr="00721376">
        <w:rPr>
          <w:sz w:val="24"/>
          <w:szCs w:val="24"/>
        </w:rPr>
        <w:t>,</w:t>
      </w:r>
      <w:r w:rsidR="00721376" w:rsidRPr="00721376">
        <w:rPr>
          <w:sz w:val="24"/>
          <w:szCs w:val="24"/>
        </w:rPr>
        <w:t>685</w:t>
      </w:r>
      <w:r w:rsidRPr="00721376">
        <w:rPr>
          <w:sz w:val="24"/>
          <w:szCs w:val="24"/>
        </w:rPr>
        <w:t>.00</w:t>
      </w:r>
      <w:r w:rsidRPr="00721376">
        <w:rPr>
          <w:sz w:val="24"/>
          <w:szCs w:val="24"/>
        </w:rPr>
        <w:tab/>
        <w:t>20-231-100-106-02-999</w:t>
      </w:r>
    </w:p>
    <w:p w:rsidR="008E614E" w:rsidRPr="000072DF" w:rsidRDefault="008E614E" w:rsidP="008E614E">
      <w:pPr>
        <w:shd w:val="clear" w:color="auto" w:fill="FFFFFF" w:themeFill="background1"/>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p>
    <w:p w:rsidR="008E614E" w:rsidRPr="000072DF" w:rsidRDefault="008E614E" w:rsidP="008E614E">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r w:rsidRPr="000072DF">
        <w:rPr>
          <w:sz w:val="24"/>
          <w:szCs w:val="24"/>
          <w:u w:val="single"/>
        </w:rPr>
        <w:t>Information:</w:t>
      </w:r>
      <w:r w:rsidRPr="000072DF">
        <w:rPr>
          <w:sz w:val="24"/>
          <w:szCs w:val="24"/>
        </w:rPr>
        <w:t xml:space="preserve">  This po</w:t>
      </w:r>
      <w:r w:rsidR="008F40B1" w:rsidRPr="000072DF">
        <w:rPr>
          <w:sz w:val="24"/>
          <w:szCs w:val="24"/>
        </w:rPr>
        <w:t xml:space="preserve">sting is required as part of Federal regulations. </w:t>
      </w:r>
    </w:p>
    <w:p w:rsidR="008E614E" w:rsidRPr="008B332A" w:rsidRDefault="008E614E" w:rsidP="008E614E">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p>
    <w:p w:rsidR="008E614E" w:rsidRPr="008B332A" w:rsidRDefault="008B332A" w:rsidP="00325193">
      <w:pPr>
        <w:numPr>
          <w:ilvl w:val="0"/>
          <w:numId w:val="1"/>
        </w:numPr>
        <w:shd w:val="clear" w:color="auto" w:fill="FFFFFF" w:themeFill="background1"/>
        <w:tabs>
          <w:tab w:val="decimal" w:pos="360"/>
          <w:tab w:val="left" w:pos="720"/>
          <w:tab w:val="left" w:pos="81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8B332A">
        <w:rPr>
          <w:sz w:val="24"/>
          <w:szCs w:val="24"/>
        </w:rPr>
        <w:t>Recommend a</w:t>
      </w:r>
      <w:r w:rsidR="008E614E" w:rsidRPr="008B332A">
        <w:rPr>
          <w:sz w:val="24"/>
          <w:szCs w:val="24"/>
        </w:rPr>
        <w:t>pprov</w:t>
      </w:r>
      <w:r w:rsidRPr="008B332A">
        <w:rPr>
          <w:sz w:val="24"/>
          <w:szCs w:val="24"/>
        </w:rPr>
        <w:t>al for</w:t>
      </w:r>
      <w:r w:rsidR="008E614E" w:rsidRPr="008B332A">
        <w:rPr>
          <w:sz w:val="24"/>
          <w:szCs w:val="24"/>
        </w:rPr>
        <w:t xml:space="preserve"> the following salary to be funded through </w:t>
      </w:r>
      <w:r w:rsidR="00591182">
        <w:rPr>
          <w:sz w:val="24"/>
          <w:szCs w:val="24"/>
        </w:rPr>
        <w:t xml:space="preserve">Federal </w:t>
      </w:r>
      <w:r w:rsidR="00591182" w:rsidRPr="008024C2">
        <w:rPr>
          <w:sz w:val="24"/>
          <w:szCs w:val="24"/>
        </w:rPr>
        <w:t>Elementary and Secondary Education Act</w:t>
      </w:r>
      <w:r w:rsidR="00591182">
        <w:rPr>
          <w:sz w:val="24"/>
          <w:szCs w:val="24"/>
        </w:rPr>
        <w:t xml:space="preserve"> (E</w:t>
      </w:r>
      <w:r w:rsidRPr="008B332A">
        <w:rPr>
          <w:sz w:val="24"/>
          <w:szCs w:val="24"/>
        </w:rPr>
        <w:t>SEA</w:t>
      </w:r>
      <w:r w:rsidR="00591182">
        <w:rPr>
          <w:sz w:val="24"/>
          <w:szCs w:val="24"/>
        </w:rPr>
        <w:t>) /</w:t>
      </w:r>
      <w:r w:rsidRPr="008B332A">
        <w:rPr>
          <w:sz w:val="24"/>
          <w:szCs w:val="24"/>
        </w:rPr>
        <w:t xml:space="preserve"> </w:t>
      </w:r>
      <w:r w:rsidR="008E614E" w:rsidRPr="008B332A">
        <w:rPr>
          <w:sz w:val="24"/>
          <w:szCs w:val="24"/>
        </w:rPr>
        <w:t xml:space="preserve">Title </w:t>
      </w:r>
      <w:r w:rsidR="00E628ED" w:rsidRPr="008B332A">
        <w:rPr>
          <w:sz w:val="24"/>
          <w:szCs w:val="24"/>
        </w:rPr>
        <w:t xml:space="preserve">Ii </w:t>
      </w:r>
      <w:r w:rsidRPr="008B332A">
        <w:rPr>
          <w:sz w:val="24"/>
          <w:szCs w:val="24"/>
        </w:rPr>
        <w:t xml:space="preserve">for the 2019-2020 </w:t>
      </w:r>
      <w:r w:rsidR="00EB7450">
        <w:rPr>
          <w:sz w:val="24"/>
          <w:szCs w:val="24"/>
        </w:rPr>
        <w:t>S</w:t>
      </w:r>
      <w:r w:rsidRPr="008B332A">
        <w:rPr>
          <w:sz w:val="24"/>
          <w:szCs w:val="24"/>
        </w:rPr>
        <w:t xml:space="preserve">chool </w:t>
      </w:r>
      <w:r w:rsidR="00EB7450">
        <w:rPr>
          <w:sz w:val="24"/>
          <w:szCs w:val="24"/>
        </w:rPr>
        <w:t>Y</w:t>
      </w:r>
      <w:r w:rsidRPr="008B332A">
        <w:rPr>
          <w:sz w:val="24"/>
          <w:szCs w:val="24"/>
        </w:rPr>
        <w:t>ear</w:t>
      </w:r>
      <w:r w:rsidR="008E614E" w:rsidRPr="008B332A">
        <w:rPr>
          <w:sz w:val="24"/>
          <w:szCs w:val="24"/>
        </w:rPr>
        <w:t>:</w:t>
      </w:r>
    </w:p>
    <w:p w:rsidR="008E614E" w:rsidRPr="006255F5" w:rsidRDefault="008E614E" w:rsidP="008E614E">
      <w:pPr>
        <w:shd w:val="clear" w:color="auto" w:fill="FFFFFF" w:themeFill="background1"/>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p>
    <w:p w:rsidR="00615261" w:rsidRPr="006255F5" w:rsidRDefault="00615261" w:rsidP="00615261">
      <w:pPr>
        <w:ind w:left="720"/>
        <w:rPr>
          <w:sz w:val="24"/>
          <w:szCs w:val="24"/>
        </w:rPr>
      </w:pPr>
      <w:r w:rsidRPr="006255F5">
        <w:rPr>
          <w:sz w:val="24"/>
          <w:szCs w:val="24"/>
        </w:rPr>
        <w:tab/>
        <w:t xml:space="preserve">                                                              </w:t>
      </w:r>
      <w:r w:rsidRPr="006255F5">
        <w:rPr>
          <w:sz w:val="24"/>
          <w:szCs w:val="24"/>
        </w:rPr>
        <w:tab/>
        <w:t xml:space="preserve">   </w:t>
      </w:r>
      <w:r w:rsidRPr="006255F5">
        <w:rPr>
          <w:b/>
          <w:sz w:val="24"/>
          <w:szCs w:val="24"/>
        </w:rPr>
        <w:t>ESEA</w:t>
      </w:r>
      <w:r w:rsidRPr="006255F5">
        <w:rPr>
          <w:sz w:val="24"/>
          <w:szCs w:val="24"/>
        </w:rPr>
        <w:tab/>
      </w:r>
    </w:p>
    <w:p w:rsidR="00615261" w:rsidRPr="006255F5" w:rsidRDefault="00615261" w:rsidP="00615261">
      <w:pPr>
        <w:ind w:left="720"/>
        <w:rPr>
          <w:b/>
          <w:sz w:val="24"/>
          <w:szCs w:val="24"/>
          <w:u w:val="single"/>
        </w:rPr>
      </w:pPr>
      <w:r w:rsidRPr="006255F5">
        <w:rPr>
          <w:b/>
          <w:sz w:val="24"/>
          <w:szCs w:val="24"/>
          <w:u w:val="single"/>
        </w:rPr>
        <w:t xml:space="preserve">School </w:t>
      </w:r>
      <w:r w:rsidRPr="006255F5">
        <w:rPr>
          <w:b/>
          <w:sz w:val="24"/>
          <w:szCs w:val="24"/>
          <w:u w:val="single"/>
        </w:rPr>
        <w:tab/>
      </w:r>
      <w:r w:rsidRPr="006255F5">
        <w:rPr>
          <w:b/>
          <w:sz w:val="24"/>
          <w:szCs w:val="24"/>
          <w:u w:val="single"/>
        </w:rPr>
        <w:tab/>
        <w:t xml:space="preserve">Teacher </w:t>
      </w:r>
      <w:r w:rsidRPr="006255F5">
        <w:rPr>
          <w:b/>
          <w:sz w:val="24"/>
          <w:szCs w:val="24"/>
          <w:u w:val="single"/>
        </w:rPr>
        <w:tab/>
      </w:r>
      <w:r w:rsidR="009251DD">
        <w:rPr>
          <w:b/>
          <w:sz w:val="24"/>
          <w:szCs w:val="24"/>
          <w:u w:val="single"/>
        </w:rPr>
        <w:t xml:space="preserve">     % of</w:t>
      </w:r>
      <w:r w:rsidRPr="006255F5">
        <w:rPr>
          <w:b/>
          <w:sz w:val="24"/>
          <w:szCs w:val="24"/>
          <w:u w:val="single"/>
        </w:rPr>
        <w:t xml:space="preserve">  </w:t>
      </w:r>
      <w:r w:rsidR="006255F5">
        <w:rPr>
          <w:b/>
          <w:sz w:val="24"/>
          <w:szCs w:val="24"/>
          <w:u w:val="single"/>
        </w:rPr>
        <w:tab/>
      </w:r>
      <w:r w:rsidRPr="006255F5">
        <w:rPr>
          <w:b/>
          <w:sz w:val="24"/>
          <w:szCs w:val="24"/>
          <w:u w:val="single"/>
        </w:rPr>
        <w:t xml:space="preserve">   Salary </w:t>
      </w:r>
      <w:r w:rsidRPr="006255F5">
        <w:rPr>
          <w:b/>
          <w:sz w:val="24"/>
          <w:szCs w:val="24"/>
          <w:u w:val="single"/>
        </w:rPr>
        <w:tab/>
        <w:t xml:space="preserve">    Account</w:t>
      </w:r>
      <w:r w:rsidRPr="006255F5">
        <w:rPr>
          <w:b/>
          <w:sz w:val="24"/>
          <w:szCs w:val="24"/>
          <w:u w:val="single"/>
        </w:rPr>
        <w:tab/>
      </w:r>
      <w:r w:rsidRPr="006255F5">
        <w:rPr>
          <w:b/>
          <w:sz w:val="24"/>
          <w:szCs w:val="24"/>
          <w:u w:val="single"/>
        </w:rPr>
        <w:tab/>
        <w:t xml:space="preserve"> </w:t>
      </w:r>
    </w:p>
    <w:p w:rsidR="008E614E" w:rsidRPr="006255F5" w:rsidRDefault="008E614E" w:rsidP="008E614E">
      <w:pPr>
        <w:shd w:val="clear" w:color="auto" w:fill="FFFFFF" w:themeFill="background1"/>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940"/>
          <w:tab w:val="left" w:pos="6480"/>
          <w:tab w:val="left" w:pos="7200"/>
        </w:tabs>
        <w:ind w:left="720" w:hanging="360"/>
        <w:rPr>
          <w:sz w:val="24"/>
          <w:szCs w:val="24"/>
        </w:rPr>
      </w:pPr>
      <w:r w:rsidRPr="006255F5">
        <w:rPr>
          <w:sz w:val="24"/>
          <w:szCs w:val="24"/>
        </w:rPr>
        <w:tab/>
        <w:t>Loudenslager</w:t>
      </w:r>
      <w:r w:rsidRPr="006255F5">
        <w:rPr>
          <w:sz w:val="24"/>
          <w:szCs w:val="24"/>
        </w:rPr>
        <w:tab/>
      </w:r>
      <w:r w:rsidRPr="006255F5">
        <w:rPr>
          <w:sz w:val="24"/>
          <w:szCs w:val="24"/>
        </w:rPr>
        <w:tab/>
        <w:t>Toni D Howard</w:t>
      </w:r>
      <w:r w:rsidRPr="006255F5">
        <w:rPr>
          <w:sz w:val="24"/>
          <w:szCs w:val="24"/>
        </w:rPr>
        <w:tab/>
      </w:r>
      <w:r w:rsidRPr="006255F5">
        <w:rPr>
          <w:sz w:val="24"/>
          <w:szCs w:val="24"/>
        </w:rPr>
        <w:tab/>
      </w:r>
      <w:r w:rsidRPr="006255F5">
        <w:rPr>
          <w:sz w:val="24"/>
          <w:szCs w:val="24"/>
        </w:rPr>
        <w:tab/>
        <w:t>69%</w:t>
      </w:r>
      <w:r w:rsidRPr="006255F5">
        <w:rPr>
          <w:sz w:val="24"/>
          <w:szCs w:val="24"/>
        </w:rPr>
        <w:tab/>
        <w:t>$5</w:t>
      </w:r>
      <w:r w:rsidR="006255F5" w:rsidRPr="006255F5">
        <w:rPr>
          <w:sz w:val="24"/>
          <w:szCs w:val="24"/>
        </w:rPr>
        <w:t>6</w:t>
      </w:r>
      <w:r w:rsidRPr="006255F5">
        <w:rPr>
          <w:sz w:val="24"/>
          <w:szCs w:val="24"/>
        </w:rPr>
        <w:t>,1</w:t>
      </w:r>
      <w:r w:rsidR="006255F5" w:rsidRPr="006255F5">
        <w:rPr>
          <w:sz w:val="24"/>
          <w:szCs w:val="24"/>
        </w:rPr>
        <w:t>61.86</w:t>
      </w:r>
      <w:r w:rsidRPr="006255F5">
        <w:rPr>
          <w:sz w:val="24"/>
          <w:szCs w:val="24"/>
        </w:rPr>
        <w:tab/>
        <w:t>20-270-100-101-03-999</w:t>
      </w:r>
    </w:p>
    <w:p w:rsidR="008E614E" w:rsidRPr="006255F5" w:rsidRDefault="008E614E" w:rsidP="008E614E">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hanging="360"/>
        <w:rPr>
          <w:sz w:val="24"/>
          <w:szCs w:val="24"/>
        </w:rPr>
      </w:pPr>
      <w:r w:rsidRPr="006255F5">
        <w:rPr>
          <w:sz w:val="24"/>
          <w:szCs w:val="24"/>
        </w:rPr>
        <w:tab/>
      </w:r>
      <w:r w:rsidRPr="006255F5">
        <w:rPr>
          <w:sz w:val="24"/>
          <w:szCs w:val="24"/>
        </w:rPr>
        <w:tab/>
      </w:r>
    </w:p>
    <w:p w:rsidR="00615261" w:rsidRPr="006255F5" w:rsidRDefault="00615261" w:rsidP="00615261">
      <w:pPr>
        <w:shd w:val="clear" w:color="auto" w:fill="FFFFFF" w:themeFill="background1"/>
        <w:tabs>
          <w:tab w:val="decimal" w:pos="36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ind w:left="720"/>
        <w:rPr>
          <w:sz w:val="24"/>
          <w:szCs w:val="24"/>
        </w:rPr>
      </w:pPr>
      <w:r w:rsidRPr="006255F5">
        <w:rPr>
          <w:sz w:val="24"/>
          <w:szCs w:val="24"/>
          <w:u w:val="single"/>
        </w:rPr>
        <w:t>Information:</w:t>
      </w:r>
      <w:r w:rsidRPr="006255F5">
        <w:rPr>
          <w:sz w:val="24"/>
          <w:szCs w:val="24"/>
        </w:rPr>
        <w:t xml:space="preserve">  This posting is required as part of Federal regulations. </w:t>
      </w:r>
    </w:p>
    <w:p w:rsidR="008E614E" w:rsidRDefault="008E614E" w:rsidP="008E614E">
      <w:pPr>
        <w:pStyle w:val="ListParagraph"/>
        <w:rPr>
          <w:sz w:val="24"/>
          <w:szCs w:val="24"/>
        </w:rPr>
      </w:pPr>
    </w:p>
    <w:p w:rsidR="000B1A7C" w:rsidRDefault="000B1A7C" w:rsidP="008E614E">
      <w:pPr>
        <w:pStyle w:val="ListParagraph"/>
        <w:rPr>
          <w:sz w:val="24"/>
          <w:szCs w:val="24"/>
        </w:rPr>
      </w:pPr>
    </w:p>
    <w:p w:rsidR="000B1A7C" w:rsidRDefault="000B1A7C" w:rsidP="000B1A7C">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 Mrs. Cooper, Mrs. Henderson, Ms.</w:t>
      </w:r>
      <w:r w:rsidR="00EF5041">
        <w:rPr>
          <w:sz w:val="24"/>
          <w:szCs w:val="24"/>
        </w:rPr>
        <w:t xml:space="preserve"> Lozada-Shaw, Mr. Lisa, voting 8</w:t>
      </w:r>
      <w:r>
        <w:rPr>
          <w:sz w:val="24"/>
          <w:szCs w:val="24"/>
        </w:rPr>
        <w:t xml:space="preserve"> YES. </w:t>
      </w:r>
    </w:p>
    <w:p w:rsidR="00EF5041" w:rsidRDefault="00EF5041" w:rsidP="00EF50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Pr>
          <w:sz w:val="24"/>
          <w:szCs w:val="24"/>
        </w:rPr>
        <w:tab/>
      </w:r>
      <w:r>
        <w:rPr>
          <w:sz w:val="24"/>
          <w:szCs w:val="24"/>
        </w:rPr>
        <w:tab/>
      </w:r>
      <w:r>
        <w:rPr>
          <w:sz w:val="24"/>
          <w:szCs w:val="24"/>
        </w:rPr>
        <w:tab/>
      </w:r>
    </w:p>
    <w:p w:rsidR="00EF5041" w:rsidRDefault="00EF5041" w:rsidP="00EF5041">
      <w:pPr>
        <w:rPr>
          <w:sz w:val="24"/>
          <w:szCs w:val="24"/>
        </w:rPr>
      </w:pPr>
    </w:p>
    <w:p w:rsidR="00EF5041" w:rsidRPr="00455515" w:rsidRDefault="00EF5041" w:rsidP="00EF5041">
      <w:pPr>
        <w:rPr>
          <w:sz w:val="24"/>
          <w:szCs w:val="24"/>
        </w:rPr>
      </w:pPr>
      <w:r>
        <w:rPr>
          <w:sz w:val="24"/>
          <w:szCs w:val="24"/>
        </w:rPr>
        <w:t>Motion made by Stevenson, seconded by Reilly to approve items K.</w:t>
      </w:r>
    </w:p>
    <w:p w:rsidR="000B1A7C" w:rsidRPr="000C1FF2" w:rsidRDefault="000B1A7C" w:rsidP="000B1A7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5041">
        <w:rPr>
          <w:sz w:val="24"/>
          <w:szCs w:val="24"/>
        </w:rPr>
        <w:tab/>
      </w:r>
      <w:r w:rsidR="00EF5041">
        <w:rPr>
          <w:sz w:val="24"/>
          <w:szCs w:val="24"/>
        </w:rPr>
        <w:tab/>
      </w:r>
    </w:p>
    <w:p w:rsidR="002B2057" w:rsidRPr="00C54EA4" w:rsidRDefault="002B2057" w:rsidP="00C54EA4">
      <w:pPr>
        <w:rPr>
          <w:sz w:val="24"/>
          <w:szCs w:val="24"/>
        </w:rPr>
      </w:pPr>
    </w:p>
    <w:p w:rsidR="00647954" w:rsidRPr="00B750DB" w:rsidRDefault="002B2057" w:rsidP="00556BE3">
      <w:pPr>
        <w:pStyle w:val="ListParagraph"/>
        <w:numPr>
          <w:ilvl w:val="0"/>
          <w:numId w:val="1"/>
        </w:numPr>
        <w:spacing w:after="200"/>
        <w:contextualSpacing/>
        <w:rPr>
          <w:b/>
          <w:sz w:val="24"/>
          <w:szCs w:val="24"/>
          <w:u w:val="single"/>
        </w:rPr>
      </w:pPr>
      <w:r w:rsidRPr="00B750DB">
        <w:rPr>
          <w:b/>
          <w:sz w:val="24"/>
          <w:szCs w:val="24"/>
          <w:u w:val="single"/>
        </w:rPr>
        <w:t>Informationa</w:t>
      </w:r>
      <w:r w:rsidR="00556BE3" w:rsidRPr="00B750DB">
        <w:rPr>
          <w:b/>
          <w:sz w:val="24"/>
          <w:szCs w:val="24"/>
          <w:u w:val="single"/>
        </w:rPr>
        <w:t>l</w:t>
      </w:r>
      <w:r w:rsidR="00814C7F" w:rsidRPr="00B750DB">
        <w:rPr>
          <w:b/>
          <w:sz w:val="24"/>
          <w:szCs w:val="24"/>
          <w:u w:val="single"/>
        </w:rPr>
        <w:t xml:space="preserve"> and Action Items</w:t>
      </w:r>
      <w:r w:rsidR="00556BE3" w:rsidRPr="00B750DB">
        <w:rPr>
          <w:b/>
          <w:sz w:val="24"/>
          <w:szCs w:val="24"/>
          <w:u w:val="single"/>
        </w:rPr>
        <w:t xml:space="preserve"> - </w:t>
      </w:r>
      <w:r w:rsidR="00647954" w:rsidRPr="00B750DB">
        <w:rPr>
          <w:b/>
          <w:sz w:val="24"/>
          <w:szCs w:val="24"/>
          <w:u w:val="single"/>
        </w:rPr>
        <w:t>Substitute Teachers</w:t>
      </w:r>
    </w:p>
    <w:p w:rsidR="00556BE3" w:rsidRDefault="00556BE3" w:rsidP="00905C43">
      <w:pPr>
        <w:ind w:left="720"/>
        <w:contextualSpacing/>
        <w:rPr>
          <w:sz w:val="24"/>
          <w:szCs w:val="24"/>
        </w:rPr>
      </w:pPr>
      <w:r>
        <w:rPr>
          <w:sz w:val="24"/>
          <w:szCs w:val="24"/>
        </w:rPr>
        <w:t>On Thursday, November 14, 2019, the Interim Superintendent of Schools met with representatives of ESS (also known as – Source</w:t>
      </w:r>
      <w:r w:rsidR="00615261">
        <w:rPr>
          <w:sz w:val="24"/>
          <w:szCs w:val="24"/>
        </w:rPr>
        <w:t xml:space="preserve"> </w:t>
      </w:r>
      <w:r>
        <w:rPr>
          <w:sz w:val="24"/>
          <w:szCs w:val="24"/>
        </w:rPr>
        <w:t>4 Teachers).  The purpose of this meeting was to determine what steps can be taken to increase the number of substitute teacher</w:t>
      </w:r>
      <w:r w:rsidR="00615261">
        <w:rPr>
          <w:sz w:val="24"/>
          <w:szCs w:val="24"/>
        </w:rPr>
        <w:t>s</w:t>
      </w:r>
      <w:r>
        <w:rPr>
          <w:sz w:val="24"/>
          <w:szCs w:val="24"/>
        </w:rPr>
        <w:t xml:space="preserve"> available to the Paulsboro Public Schools.</w:t>
      </w:r>
    </w:p>
    <w:p w:rsidR="00556BE3" w:rsidRDefault="00556BE3" w:rsidP="00556BE3">
      <w:pPr>
        <w:contextualSpacing/>
        <w:rPr>
          <w:sz w:val="24"/>
          <w:szCs w:val="24"/>
        </w:rPr>
      </w:pPr>
    </w:p>
    <w:p w:rsidR="0074628B" w:rsidRDefault="00556BE3" w:rsidP="00905C43">
      <w:pPr>
        <w:ind w:left="720"/>
        <w:contextualSpacing/>
        <w:rPr>
          <w:sz w:val="24"/>
          <w:szCs w:val="24"/>
        </w:rPr>
      </w:pPr>
      <w:r>
        <w:rPr>
          <w:sz w:val="24"/>
          <w:szCs w:val="24"/>
        </w:rPr>
        <w:t xml:space="preserve">The ESS representative indicated that the company is </w:t>
      </w:r>
      <w:r w:rsidR="004B4A2E">
        <w:rPr>
          <w:sz w:val="24"/>
          <w:szCs w:val="24"/>
        </w:rPr>
        <w:t>losing substitute</w:t>
      </w:r>
      <w:r>
        <w:rPr>
          <w:sz w:val="24"/>
          <w:szCs w:val="24"/>
        </w:rPr>
        <w:t xml:space="preserve"> teachers </w:t>
      </w:r>
      <w:r w:rsidR="004B4A2E">
        <w:rPr>
          <w:sz w:val="24"/>
          <w:szCs w:val="24"/>
        </w:rPr>
        <w:t>to companies such as Uber and Lyft as well a Chic</w:t>
      </w:r>
      <w:r w:rsidR="00267219">
        <w:rPr>
          <w:sz w:val="24"/>
          <w:szCs w:val="24"/>
        </w:rPr>
        <w:t>k-fil-A</w:t>
      </w:r>
      <w:r w:rsidR="004B4A2E">
        <w:rPr>
          <w:sz w:val="24"/>
          <w:szCs w:val="24"/>
        </w:rPr>
        <w:t>.  In addition, New Jersey</w:t>
      </w:r>
      <w:r w:rsidR="00F805E9">
        <w:rPr>
          <w:sz w:val="24"/>
          <w:szCs w:val="24"/>
        </w:rPr>
        <w:t xml:space="preserve"> now </w:t>
      </w:r>
      <w:r w:rsidR="004B4A2E">
        <w:rPr>
          <w:sz w:val="24"/>
          <w:szCs w:val="24"/>
        </w:rPr>
        <w:t xml:space="preserve">requires education majors to complete a full-year of Clinical Internship rather than the semester-long Student Teaching experience.  This makes many of the college students unavailable to substitute.  </w:t>
      </w:r>
    </w:p>
    <w:p w:rsidR="00AE03A5" w:rsidRDefault="00AE03A5" w:rsidP="00DC4867">
      <w:pPr>
        <w:ind w:left="720" w:hanging="450"/>
        <w:contextualSpacing/>
        <w:rPr>
          <w:sz w:val="24"/>
          <w:szCs w:val="24"/>
        </w:rPr>
      </w:pPr>
    </w:p>
    <w:p w:rsidR="00AE03A5" w:rsidRDefault="00814C7F" w:rsidP="00905C43">
      <w:pPr>
        <w:ind w:left="720"/>
        <w:contextualSpacing/>
        <w:rPr>
          <w:sz w:val="24"/>
          <w:szCs w:val="24"/>
        </w:rPr>
      </w:pPr>
      <w:r>
        <w:rPr>
          <w:sz w:val="24"/>
          <w:szCs w:val="24"/>
        </w:rPr>
        <w:t xml:space="preserve">In the </w:t>
      </w:r>
      <w:r w:rsidR="00854D07">
        <w:rPr>
          <w:sz w:val="24"/>
          <w:szCs w:val="24"/>
        </w:rPr>
        <w:t>past,</w:t>
      </w:r>
      <w:r>
        <w:rPr>
          <w:sz w:val="24"/>
          <w:szCs w:val="24"/>
        </w:rPr>
        <w:t xml:space="preserve"> the Paulsboro</w:t>
      </w:r>
      <w:r w:rsidR="00AE03A5">
        <w:rPr>
          <w:sz w:val="24"/>
          <w:szCs w:val="24"/>
        </w:rPr>
        <w:t xml:space="preserve"> contract with ESS provides a 2</w:t>
      </w:r>
      <w:r w:rsidR="004E6051">
        <w:rPr>
          <w:sz w:val="24"/>
          <w:szCs w:val="24"/>
        </w:rPr>
        <w:t>% payment</w:t>
      </w:r>
      <w:r w:rsidR="00AE03A5">
        <w:rPr>
          <w:sz w:val="24"/>
          <w:szCs w:val="24"/>
        </w:rPr>
        <w:t xml:space="preserve"> penalty when for months when it d</w:t>
      </w:r>
      <w:r w:rsidR="002B64FA">
        <w:rPr>
          <w:sz w:val="24"/>
          <w:szCs w:val="24"/>
        </w:rPr>
        <w:t xml:space="preserve">id </w:t>
      </w:r>
      <w:r w:rsidR="00AE03A5">
        <w:rPr>
          <w:sz w:val="24"/>
          <w:szCs w:val="24"/>
        </w:rPr>
        <w:t xml:space="preserve">not meet at least 85% of the district needs. </w:t>
      </w:r>
      <w:r w:rsidR="00267219">
        <w:rPr>
          <w:sz w:val="24"/>
          <w:szCs w:val="24"/>
        </w:rPr>
        <w:t xml:space="preserve"> </w:t>
      </w:r>
      <w:r w:rsidR="00AE03A5">
        <w:rPr>
          <w:sz w:val="24"/>
          <w:szCs w:val="24"/>
        </w:rPr>
        <w:t>The agreement also provide</w:t>
      </w:r>
      <w:r w:rsidR="002B64FA">
        <w:rPr>
          <w:sz w:val="24"/>
          <w:szCs w:val="24"/>
        </w:rPr>
        <w:t>d a 4% bonus if ESS met</w:t>
      </w:r>
      <w:r w:rsidR="00AE03A5">
        <w:rPr>
          <w:sz w:val="24"/>
          <w:szCs w:val="24"/>
        </w:rPr>
        <w:t xml:space="preserve"> 95% of the district’s month</w:t>
      </w:r>
      <w:r w:rsidR="002B64FA">
        <w:rPr>
          <w:sz w:val="24"/>
          <w:szCs w:val="24"/>
        </w:rPr>
        <w:t>ly need.  ESS was</w:t>
      </w:r>
      <w:r w:rsidR="00AE03A5">
        <w:rPr>
          <w:sz w:val="24"/>
          <w:szCs w:val="24"/>
        </w:rPr>
        <w:t xml:space="preserve"> almost always in the penalty situation.  </w:t>
      </w:r>
      <w:r>
        <w:rPr>
          <w:sz w:val="24"/>
          <w:szCs w:val="24"/>
        </w:rPr>
        <w:t xml:space="preserve">The current contract provides for a 2% increase in the ESS fee when the company is successful 85% of the time and a 4% increase when it reaches the 95% level.  The company agree to reduce its mark-up charge from 34.2% to 32% in order to compensate for the change of contract. </w:t>
      </w:r>
    </w:p>
    <w:p w:rsidR="00AE03A5" w:rsidRDefault="00AE03A5" w:rsidP="00DC4867">
      <w:pPr>
        <w:ind w:left="720" w:hanging="450"/>
        <w:contextualSpacing/>
        <w:rPr>
          <w:sz w:val="24"/>
          <w:szCs w:val="24"/>
        </w:rPr>
      </w:pPr>
    </w:p>
    <w:p w:rsidR="00AE03A5" w:rsidRDefault="00AE03A5" w:rsidP="00905C43">
      <w:pPr>
        <w:ind w:left="720"/>
        <w:contextualSpacing/>
        <w:rPr>
          <w:sz w:val="24"/>
          <w:szCs w:val="24"/>
        </w:rPr>
      </w:pPr>
      <w:r>
        <w:rPr>
          <w:sz w:val="24"/>
          <w:szCs w:val="24"/>
        </w:rPr>
        <w:t xml:space="preserve">In general, a substitute earns $90 per day but the district pays ESS $120 per day.  </w:t>
      </w:r>
    </w:p>
    <w:p w:rsidR="00AE03A5" w:rsidRDefault="00AE03A5" w:rsidP="00DC4867">
      <w:pPr>
        <w:ind w:left="720" w:hanging="450"/>
        <w:contextualSpacing/>
        <w:rPr>
          <w:sz w:val="24"/>
          <w:szCs w:val="24"/>
        </w:rPr>
      </w:pPr>
    </w:p>
    <w:p w:rsidR="00AE03A5" w:rsidRDefault="00AE03A5" w:rsidP="003E4CF7">
      <w:pPr>
        <w:ind w:left="720"/>
        <w:contextualSpacing/>
        <w:rPr>
          <w:sz w:val="24"/>
          <w:szCs w:val="24"/>
        </w:rPr>
      </w:pPr>
      <w:r w:rsidRPr="00AE03A5">
        <w:rPr>
          <w:b/>
          <w:sz w:val="24"/>
          <w:szCs w:val="24"/>
        </w:rPr>
        <w:t>Note</w:t>
      </w:r>
      <w:r>
        <w:rPr>
          <w:sz w:val="24"/>
          <w:szCs w:val="24"/>
        </w:rPr>
        <w:t xml:space="preserve">:  The Interim Superintendent </w:t>
      </w:r>
      <w:r w:rsidR="00C20C6C">
        <w:rPr>
          <w:sz w:val="24"/>
          <w:szCs w:val="24"/>
        </w:rPr>
        <w:t xml:space="preserve">is </w:t>
      </w:r>
      <w:r w:rsidR="002B64FA">
        <w:rPr>
          <w:sz w:val="24"/>
          <w:szCs w:val="24"/>
        </w:rPr>
        <w:t>currently review</w:t>
      </w:r>
      <w:r w:rsidR="00C20C6C">
        <w:rPr>
          <w:sz w:val="24"/>
          <w:szCs w:val="24"/>
        </w:rPr>
        <w:t>ing</w:t>
      </w:r>
      <w:r w:rsidR="002B64FA">
        <w:rPr>
          <w:sz w:val="24"/>
          <w:szCs w:val="24"/>
        </w:rPr>
        <w:t xml:space="preserve"> teacher attendance.  </w:t>
      </w:r>
    </w:p>
    <w:p w:rsidR="0074628B" w:rsidRDefault="0074628B" w:rsidP="00DC4867">
      <w:pPr>
        <w:ind w:left="720" w:hanging="450"/>
        <w:contextualSpacing/>
        <w:rPr>
          <w:sz w:val="24"/>
          <w:szCs w:val="24"/>
        </w:rPr>
      </w:pPr>
    </w:p>
    <w:p w:rsidR="0074628B" w:rsidRDefault="0074628B" w:rsidP="003E4CF7">
      <w:pPr>
        <w:ind w:left="720"/>
        <w:contextualSpacing/>
        <w:rPr>
          <w:sz w:val="24"/>
          <w:szCs w:val="24"/>
        </w:rPr>
      </w:pPr>
      <w:r>
        <w:rPr>
          <w:sz w:val="24"/>
          <w:szCs w:val="24"/>
        </w:rPr>
        <w:t xml:space="preserve">In order to make more substitute teachers available the </w:t>
      </w:r>
      <w:r w:rsidR="003F59B6">
        <w:rPr>
          <w:sz w:val="24"/>
          <w:szCs w:val="24"/>
        </w:rPr>
        <w:t xml:space="preserve">Board of </w:t>
      </w:r>
      <w:r w:rsidR="00B87825">
        <w:rPr>
          <w:sz w:val="24"/>
          <w:szCs w:val="24"/>
        </w:rPr>
        <w:t>Education can</w:t>
      </w:r>
      <w:r>
        <w:rPr>
          <w:sz w:val="24"/>
          <w:szCs w:val="24"/>
        </w:rPr>
        <w:t xml:space="preserve"> take the following steps:</w:t>
      </w:r>
    </w:p>
    <w:p w:rsidR="0074628B" w:rsidRDefault="0074628B" w:rsidP="00556BE3">
      <w:pPr>
        <w:contextualSpacing/>
        <w:rPr>
          <w:sz w:val="24"/>
          <w:szCs w:val="24"/>
        </w:rPr>
      </w:pPr>
    </w:p>
    <w:p w:rsidR="0074628B" w:rsidRPr="003E4CF7" w:rsidRDefault="0074628B" w:rsidP="003E4CF7">
      <w:pPr>
        <w:pStyle w:val="ListParagraph"/>
        <w:numPr>
          <w:ilvl w:val="0"/>
          <w:numId w:val="22"/>
        </w:numPr>
        <w:ind w:left="1170"/>
        <w:contextualSpacing/>
        <w:rPr>
          <w:sz w:val="24"/>
          <w:szCs w:val="24"/>
        </w:rPr>
      </w:pPr>
      <w:r w:rsidRPr="003E4CF7">
        <w:rPr>
          <w:sz w:val="24"/>
          <w:szCs w:val="24"/>
        </w:rPr>
        <w:t xml:space="preserve">Recommend approval to pay substitute teachers acquired via ESS $90 per day.  This </w:t>
      </w:r>
      <w:r w:rsidR="00DC4867" w:rsidRPr="003E4CF7">
        <w:rPr>
          <w:sz w:val="24"/>
          <w:szCs w:val="24"/>
        </w:rPr>
        <w:tab/>
      </w:r>
      <w:r w:rsidRPr="003E4CF7">
        <w:rPr>
          <w:sz w:val="24"/>
          <w:szCs w:val="24"/>
        </w:rPr>
        <w:t xml:space="preserve">rate applies to those with substitute certification (60 college credits) and those with teaching certification.  </w:t>
      </w:r>
    </w:p>
    <w:p w:rsidR="0074628B" w:rsidRDefault="0074628B" w:rsidP="00556BE3">
      <w:pPr>
        <w:contextualSpacing/>
        <w:rPr>
          <w:sz w:val="24"/>
          <w:szCs w:val="24"/>
        </w:rPr>
      </w:pPr>
    </w:p>
    <w:p w:rsidR="0074628B" w:rsidRDefault="0074628B" w:rsidP="003E4CF7">
      <w:pPr>
        <w:ind w:left="1170"/>
        <w:contextualSpacing/>
        <w:rPr>
          <w:sz w:val="24"/>
          <w:szCs w:val="24"/>
        </w:rPr>
      </w:pPr>
      <w:r w:rsidRPr="003172EC">
        <w:rPr>
          <w:sz w:val="24"/>
          <w:szCs w:val="24"/>
          <w:u w:val="single"/>
        </w:rPr>
        <w:t>Informational</w:t>
      </w:r>
      <w:r>
        <w:rPr>
          <w:sz w:val="24"/>
          <w:szCs w:val="24"/>
        </w:rPr>
        <w:t xml:space="preserve">:  Currently, Paulsboro pays $85 per day to those with substitute certification and $90 per day to those with teaching certification.  </w:t>
      </w:r>
    </w:p>
    <w:p w:rsidR="0074628B" w:rsidRDefault="0074628B" w:rsidP="00556BE3">
      <w:pPr>
        <w:contextualSpacing/>
        <w:rPr>
          <w:sz w:val="24"/>
          <w:szCs w:val="24"/>
        </w:rPr>
      </w:pPr>
    </w:p>
    <w:p w:rsidR="0074628B" w:rsidRPr="003E4CF7" w:rsidRDefault="0074628B" w:rsidP="003E4CF7">
      <w:pPr>
        <w:pStyle w:val="ListParagraph"/>
        <w:numPr>
          <w:ilvl w:val="0"/>
          <w:numId w:val="22"/>
        </w:numPr>
        <w:ind w:left="1170"/>
        <w:contextualSpacing/>
        <w:rPr>
          <w:sz w:val="24"/>
          <w:szCs w:val="24"/>
        </w:rPr>
      </w:pPr>
      <w:r w:rsidRPr="003E4CF7">
        <w:rPr>
          <w:sz w:val="24"/>
          <w:szCs w:val="24"/>
        </w:rPr>
        <w:lastRenderedPageBreak/>
        <w:t xml:space="preserve">Recommend approval to employ three “floating” substitute teachers per day via ESS </w:t>
      </w:r>
      <w:r w:rsidR="00DC4867" w:rsidRPr="003E4CF7">
        <w:rPr>
          <w:sz w:val="24"/>
          <w:szCs w:val="24"/>
        </w:rPr>
        <w:tab/>
      </w:r>
      <w:r w:rsidRPr="003E4CF7">
        <w:rPr>
          <w:sz w:val="24"/>
          <w:szCs w:val="24"/>
        </w:rPr>
        <w:t xml:space="preserve">at a rate of $ </w:t>
      </w:r>
      <w:r w:rsidR="009F3753" w:rsidRPr="003E4CF7">
        <w:rPr>
          <w:sz w:val="24"/>
          <w:szCs w:val="24"/>
        </w:rPr>
        <w:t xml:space="preserve">161.25 </w:t>
      </w:r>
      <w:r w:rsidRPr="003E4CF7">
        <w:rPr>
          <w:sz w:val="24"/>
          <w:szCs w:val="24"/>
        </w:rPr>
        <w:t>per day.</w:t>
      </w:r>
      <w:r w:rsidR="00420B30">
        <w:rPr>
          <w:sz w:val="24"/>
          <w:szCs w:val="24"/>
        </w:rPr>
        <w:t xml:space="preserve"> </w:t>
      </w:r>
      <w:r w:rsidR="005C3101">
        <w:rPr>
          <w:sz w:val="24"/>
          <w:szCs w:val="24"/>
        </w:rPr>
        <w:t xml:space="preserve"> </w:t>
      </w:r>
      <w:r w:rsidR="009F3753" w:rsidRPr="003E4CF7">
        <w:rPr>
          <w:sz w:val="24"/>
          <w:szCs w:val="24"/>
        </w:rPr>
        <w:t>These are long-term sub</w:t>
      </w:r>
      <w:r w:rsidR="003E4CF7">
        <w:rPr>
          <w:sz w:val="24"/>
          <w:szCs w:val="24"/>
        </w:rPr>
        <w:t xml:space="preserve">stitutes who are paid $125 per </w:t>
      </w:r>
      <w:r w:rsidR="009F3753" w:rsidRPr="003E4CF7">
        <w:rPr>
          <w:sz w:val="24"/>
          <w:szCs w:val="24"/>
        </w:rPr>
        <w:t>day.  The district pays a 29% m</w:t>
      </w:r>
      <w:r w:rsidR="00420B30">
        <w:rPr>
          <w:sz w:val="24"/>
          <w:szCs w:val="24"/>
        </w:rPr>
        <w:t>ark-up to ESS.</w:t>
      </w:r>
    </w:p>
    <w:p w:rsidR="0074628B" w:rsidRDefault="0074628B" w:rsidP="00556BE3">
      <w:pPr>
        <w:contextualSpacing/>
        <w:rPr>
          <w:sz w:val="24"/>
          <w:szCs w:val="24"/>
        </w:rPr>
      </w:pPr>
    </w:p>
    <w:p w:rsidR="0074628B" w:rsidRDefault="0074628B" w:rsidP="00926078">
      <w:pPr>
        <w:ind w:left="1170"/>
        <w:contextualSpacing/>
        <w:rPr>
          <w:sz w:val="24"/>
          <w:szCs w:val="24"/>
        </w:rPr>
      </w:pPr>
      <w:r w:rsidRPr="003172EC">
        <w:rPr>
          <w:sz w:val="24"/>
          <w:szCs w:val="24"/>
          <w:u w:val="single"/>
        </w:rPr>
        <w:t>Informational</w:t>
      </w:r>
      <w:r>
        <w:rPr>
          <w:sz w:val="24"/>
          <w:szCs w:val="24"/>
        </w:rPr>
        <w:t>:  Two of the floating substitute teacher</w:t>
      </w:r>
      <w:r w:rsidR="00AD2420">
        <w:rPr>
          <w:sz w:val="24"/>
          <w:szCs w:val="24"/>
        </w:rPr>
        <w:t>s</w:t>
      </w:r>
      <w:r>
        <w:rPr>
          <w:sz w:val="24"/>
          <w:szCs w:val="24"/>
        </w:rPr>
        <w:t xml:space="preserve"> will report to Paulsboro Junior</w:t>
      </w:r>
      <w:r w:rsidR="00AD2420">
        <w:rPr>
          <w:sz w:val="24"/>
          <w:szCs w:val="24"/>
        </w:rPr>
        <w:t>-</w:t>
      </w:r>
      <w:r>
        <w:rPr>
          <w:sz w:val="24"/>
          <w:szCs w:val="24"/>
        </w:rPr>
        <w:t xml:space="preserve"> Senior High School and one will report to Billingsport Early Childhood Center.  They can be redeployed if necessary. </w:t>
      </w:r>
      <w:r w:rsidR="00D326C6">
        <w:rPr>
          <w:sz w:val="24"/>
          <w:szCs w:val="24"/>
        </w:rPr>
        <w:t xml:space="preserve"> </w:t>
      </w:r>
      <w:r w:rsidR="00AD2420">
        <w:rPr>
          <w:sz w:val="24"/>
          <w:szCs w:val="24"/>
        </w:rPr>
        <w:t>As</w:t>
      </w:r>
      <w:r>
        <w:rPr>
          <w:sz w:val="24"/>
          <w:szCs w:val="24"/>
        </w:rPr>
        <w:t xml:space="preserve"> needed</w:t>
      </w:r>
      <w:r w:rsidR="00AD2420">
        <w:rPr>
          <w:sz w:val="24"/>
          <w:szCs w:val="24"/>
        </w:rPr>
        <w:t>,</w:t>
      </w:r>
      <w:r>
        <w:rPr>
          <w:sz w:val="24"/>
          <w:szCs w:val="24"/>
        </w:rPr>
        <w:t xml:space="preserve"> additional substitutes </w:t>
      </w:r>
      <w:r w:rsidR="00AD2420">
        <w:rPr>
          <w:sz w:val="24"/>
          <w:szCs w:val="24"/>
        </w:rPr>
        <w:t xml:space="preserve">will </w:t>
      </w:r>
      <w:r>
        <w:rPr>
          <w:sz w:val="24"/>
          <w:szCs w:val="24"/>
        </w:rPr>
        <w:t xml:space="preserve">be called on a daily basis. </w:t>
      </w:r>
      <w:r w:rsidR="00AD2420">
        <w:rPr>
          <w:sz w:val="24"/>
          <w:szCs w:val="24"/>
        </w:rPr>
        <w:t xml:space="preserve"> There is almost never a time when</w:t>
      </w:r>
      <w:r>
        <w:rPr>
          <w:sz w:val="24"/>
          <w:szCs w:val="24"/>
        </w:rPr>
        <w:t xml:space="preserve"> the district needs fewer than three substitute teachers per day.  </w:t>
      </w:r>
      <w:r w:rsidR="003172EC">
        <w:rPr>
          <w:sz w:val="24"/>
          <w:szCs w:val="24"/>
        </w:rPr>
        <w:t>If a substitute is unavailable at the high school</w:t>
      </w:r>
      <w:r w:rsidR="00AD2420">
        <w:rPr>
          <w:sz w:val="24"/>
          <w:szCs w:val="24"/>
        </w:rPr>
        <w:t>,</w:t>
      </w:r>
      <w:r w:rsidR="003172EC">
        <w:rPr>
          <w:sz w:val="24"/>
          <w:szCs w:val="24"/>
        </w:rPr>
        <w:t xml:space="preserve"> 5 classes and a duty would need to be covered by another teacher at $32 per class = $192.  This is more expe</w:t>
      </w:r>
      <w:r w:rsidR="001C5AD9">
        <w:rPr>
          <w:sz w:val="24"/>
          <w:szCs w:val="24"/>
        </w:rPr>
        <w:t>nsive than the $161.25</w:t>
      </w:r>
      <w:r w:rsidR="003172EC">
        <w:rPr>
          <w:sz w:val="24"/>
          <w:szCs w:val="24"/>
        </w:rPr>
        <w:t xml:space="preserve"> paid for a substitute teacher</w:t>
      </w:r>
      <w:r w:rsidR="003172EC" w:rsidRPr="00D326C6">
        <w:rPr>
          <w:sz w:val="24"/>
          <w:szCs w:val="24"/>
        </w:rPr>
        <w:t>.  I</w:t>
      </w:r>
      <w:r w:rsidR="003172EC" w:rsidRPr="003172EC">
        <w:rPr>
          <w:sz w:val="24"/>
          <w:szCs w:val="24"/>
        </w:rPr>
        <w:t xml:space="preserve">n the elementary school, the Basic Skills Teacher and Aides are pulled from their duties to cover the classes of an absent colleague.  </w:t>
      </w:r>
      <w:r w:rsidR="003172EC">
        <w:rPr>
          <w:sz w:val="24"/>
          <w:szCs w:val="24"/>
        </w:rPr>
        <w:t>This situation reduces instructional time to some of the most at-risk (Basic Skills) students.  During the 2018-20</w:t>
      </w:r>
      <w:r w:rsidR="009F3753">
        <w:rPr>
          <w:sz w:val="24"/>
          <w:szCs w:val="24"/>
        </w:rPr>
        <w:t>1</w:t>
      </w:r>
      <w:r w:rsidR="003172EC">
        <w:rPr>
          <w:sz w:val="24"/>
          <w:szCs w:val="24"/>
        </w:rPr>
        <w:t>9 school year there were 622 times when not enough substitute teache</w:t>
      </w:r>
      <w:r w:rsidR="00DC4867">
        <w:rPr>
          <w:sz w:val="24"/>
          <w:szCs w:val="24"/>
        </w:rPr>
        <w:t>rs w</w:t>
      </w:r>
      <w:r w:rsidR="003172EC">
        <w:rPr>
          <w:sz w:val="24"/>
          <w:szCs w:val="24"/>
        </w:rPr>
        <w:t xml:space="preserve">ere available. </w:t>
      </w:r>
    </w:p>
    <w:p w:rsidR="00DC4867" w:rsidRDefault="00DC4867" w:rsidP="00556BE3">
      <w:pPr>
        <w:contextualSpacing/>
        <w:rPr>
          <w:sz w:val="24"/>
          <w:szCs w:val="24"/>
        </w:rPr>
      </w:pPr>
    </w:p>
    <w:p w:rsidR="00DC4867" w:rsidRPr="00926078" w:rsidRDefault="00DC4867" w:rsidP="00926078">
      <w:pPr>
        <w:pStyle w:val="ListParagraph"/>
        <w:numPr>
          <w:ilvl w:val="0"/>
          <w:numId w:val="22"/>
        </w:numPr>
        <w:ind w:left="1170"/>
        <w:contextualSpacing/>
        <w:rPr>
          <w:sz w:val="24"/>
          <w:szCs w:val="24"/>
        </w:rPr>
      </w:pPr>
      <w:r w:rsidRPr="00926078">
        <w:rPr>
          <w:sz w:val="24"/>
          <w:szCs w:val="24"/>
        </w:rPr>
        <w:t>Recommend approval to partici</w:t>
      </w:r>
      <w:r w:rsidR="00165C9E">
        <w:rPr>
          <w:sz w:val="24"/>
          <w:szCs w:val="24"/>
        </w:rPr>
        <w:t xml:space="preserve">pate in the ESS “Refer a Friend” program. </w:t>
      </w:r>
      <w:r w:rsidRPr="00926078">
        <w:rPr>
          <w:sz w:val="24"/>
          <w:szCs w:val="24"/>
        </w:rPr>
        <w:t xml:space="preserve"> There is no cost </w:t>
      </w:r>
      <w:r w:rsidR="00165C9E">
        <w:rPr>
          <w:sz w:val="24"/>
          <w:szCs w:val="24"/>
        </w:rPr>
        <w:t xml:space="preserve">to </w:t>
      </w:r>
      <w:r w:rsidRPr="00926078">
        <w:rPr>
          <w:sz w:val="24"/>
          <w:szCs w:val="24"/>
        </w:rPr>
        <w:t>the Board of Education.</w:t>
      </w:r>
    </w:p>
    <w:p w:rsidR="00DC4867" w:rsidRDefault="00DC4867" w:rsidP="00556BE3">
      <w:pPr>
        <w:contextualSpacing/>
        <w:rPr>
          <w:sz w:val="24"/>
          <w:szCs w:val="24"/>
        </w:rPr>
      </w:pPr>
    </w:p>
    <w:p w:rsidR="00DC4867" w:rsidRDefault="00DC4867" w:rsidP="00926078">
      <w:pPr>
        <w:ind w:left="1170"/>
        <w:contextualSpacing/>
        <w:rPr>
          <w:sz w:val="24"/>
          <w:szCs w:val="24"/>
        </w:rPr>
      </w:pPr>
      <w:r w:rsidRPr="00DC4867">
        <w:rPr>
          <w:sz w:val="24"/>
          <w:szCs w:val="24"/>
          <w:u w:val="single"/>
        </w:rPr>
        <w:t>Informational</w:t>
      </w:r>
      <w:r>
        <w:rPr>
          <w:sz w:val="24"/>
          <w:szCs w:val="24"/>
        </w:rPr>
        <w:t>:  Refer a Friends allows members of the Paulsboro staff to refer people to ESS.  If the person becomes a substitute teacher and work</w:t>
      </w:r>
      <w:r w:rsidR="00165C9E">
        <w:rPr>
          <w:sz w:val="24"/>
          <w:szCs w:val="24"/>
        </w:rPr>
        <w:t>s</w:t>
      </w:r>
      <w:r>
        <w:rPr>
          <w:sz w:val="24"/>
          <w:szCs w:val="24"/>
        </w:rPr>
        <w:t xml:space="preserve"> 8 of the first 30 calendar days after they become a subs</w:t>
      </w:r>
      <w:r w:rsidR="001C5AD9">
        <w:rPr>
          <w:sz w:val="24"/>
          <w:szCs w:val="24"/>
        </w:rPr>
        <w:t>titute</w:t>
      </w:r>
      <w:r>
        <w:rPr>
          <w:sz w:val="24"/>
          <w:szCs w:val="24"/>
        </w:rPr>
        <w:t xml:space="preserve"> teacher then the staff member is paid $75 for up to 7 successful referrals. </w:t>
      </w:r>
    </w:p>
    <w:p w:rsidR="00EF5041" w:rsidRDefault="00EF5041" w:rsidP="00926078">
      <w:pPr>
        <w:ind w:left="1170"/>
        <w:contextualSpacing/>
        <w:rPr>
          <w:sz w:val="24"/>
          <w:szCs w:val="24"/>
        </w:rPr>
      </w:pPr>
    </w:p>
    <w:p w:rsidR="00EF5041" w:rsidRDefault="00EF5041" w:rsidP="00EF5041">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EF5041" w:rsidRPr="000C1FF2" w:rsidRDefault="00EF5041" w:rsidP="00EF5041">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F5041" w:rsidRPr="003172EC" w:rsidRDefault="00EF5041" w:rsidP="00926078">
      <w:pPr>
        <w:ind w:left="1170"/>
        <w:contextualSpacing/>
        <w:rPr>
          <w:sz w:val="24"/>
          <w:szCs w:val="24"/>
        </w:rPr>
      </w:pPr>
    </w:p>
    <w:p w:rsidR="00B750DB" w:rsidRDefault="00E41A7F" w:rsidP="00B750DB">
      <w:pPr>
        <w:contextualSpacing/>
        <w:rPr>
          <w:sz w:val="24"/>
          <w:szCs w:val="24"/>
        </w:rPr>
      </w:pPr>
      <w:r w:rsidRPr="003D550D">
        <w:rPr>
          <w:sz w:val="24"/>
          <w:szCs w:val="24"/>
        </w:rPr>
        <w:t xml:space="preserve"> </w:t>
      </w:r>
    </w:p>
    <w:p w:rsidR="002B2057" w:rsidRPr="003D550D" w:rsidRDefault="00B750DB" w:rsidP="00D326C6">
      <w:pPr>
        <w:ind w:left="720" w:hanging="360"/>
        <w:contextualSpacing/>
        <w:rPr>
          <w:sz w:val="24"/>
          <w:szCs w:val="24"/>
        </w:rPr>
      </w:pPr>
      <w:r w:rsidRPr="005B58D4">
        <w:rPr>
          <w:sz w:val="24"/>
          <w:szCs w:val="24"/>
        </w:rPr>
        <w:t>L.</w:t>
      </w:r>
      <w:r w:rsidRPr="005B58D4">
        <w:rPr>
          <w:sz w:val="24"/>
          <w:szCs w:val="24"/>
        </w:rPr>
        <w:tab/>
      </w:r>
      <w:r w:rsidR="008E4269" w:rsidRPr="005B58D4">
        <w:rPr>
          <w:b/>
          <w:sz w:val="24"/>
          <w:szCs w:val="24"/>
          <w:u w:val="single"/>
        </w:rPr>
        <w:t>Informational</w:t>
      </w:r>
      <w:r w:rsidR="008E4269" w:rsidRPr="005B58D4">
        <w:rPr>
          <w:b/>
          <w:sz w:val="24"/>
          <w:szCs w:val="24"/>
        </w:rPr>
        <w:t xml:space="preserve"> - </w:t>
      </w:r>
      <w:r w:rsidR="0021417B" w:rsidRPr="005B58D4">
        <w:rPr>
          <w:b/>
          <w:sz w:val="24"/>
          <w:szCs w:val="24"/>
        </w:rPr>
        <w:t>Paid Class Covers</w:t>
      </w:r>
      <w:r w:rsidR="0021417B" w:rsidRPr="00B750DB">
        <w:rPr>
          <w:b/>
          <w:sz w:val="24"/>
          <w:szCs w:val="24"/>
        </w:rPr>
        <w:t xml:space="preserve"> </w:t>
      </w:r>
    </w:p>
    <w:p w:rsidR="0021417B" w:rsidRPr="003D550D" w:rsidRDefault="0021417B" w:rsidP="0021417B">
      <w:pPr>
        <w:ind w:left="1440"/>
        <w:contextualSpacing/>
        <w:rPr>
          <w:sz w:val="24"/>
          <w:szCs w:val="24"/>
        </w:rPr>
      </w:pPr>
    </w:p>
    <w:p w:rsidR="0021417B" w:rsidRPr="003D550D" w:rsidRDefault="0021417B" w:rsidP="0021417B">
      <w:pPr>
        <w:ind w:left="1440"/>
        <w:contextualSpacing/>
        <w:rPr>
          <w:sz w:val="24"/>
          <w:szCs w:val="24"/>
        </w:rPr>
      </w:pPr>
      <w:r w:rsidRPr="003D550D">
        <w:rPr>
          <w:sz w:val="24"/>
          <w:szCs w:val="24"/>
        </w:rPr>
        <w:t xml:space="preserve">The following </w:t>
      </w:r>
      <w:r w:rsidR="00F71957" w:rsidRPr="003D550D">
        <w:rPr>
          <w:sz w:val="24"/>
          <w:szCs w:val="24"/>
        </w:rPr>
        <w:t xml:space="preserve">table </w:t>
      </w:r>
      <w:r w:rsidRPr="003D550D">
        <w:rPr>
          <w:sz w:val="24"/>
          <w:szCs w:val="24"/>
        </w:rPr>
        <w:t>is a report of class covers</w:t>
      </w:r>
      <w:r w:rsidR="00F71957" w:rsidRPr="003D550D">
        <w:rPr>
          <w:sz w:val="24"/>
          <w:szCs w:val="24"/>
        </w:rPr>
        <w:t>.</w:t>
      </w:r>
    </w:p>
    <w:p w:rsidR="00803A3F" w:rsidRPr="003D550D" w:rsidRDefault="00803A3F" w:rsidP="0021417B">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F722F3" w:rsidRPr="002B2057" w:rsidTr="000A2BCC">
        <w:trPr>
          <w:cantSplit/>
          <w:trHeight w:val="2897"/>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22F3" w:rsidRPr="002772CB" w:rsidRDefault="00F722F3" w:rsidP="004D5C8F">
            <w:pPr>
              <w:spacing w:line="276" w:lineRule="auto"/>
              <w:jc w:val="center"/>
              <w:rPr>
                <w:b/>
                <w:sz w:val="24"/>
                <w:szCs w:val="24"/>
              </w:rPr>
            </w:pPr>
            <w:r w:rsidRPr="002772CB">
              <w:rPr>
                <w:b/>
                <w:sz w:val="24"/>
                <w:szCs w:val="24"/>
              </w:rPr>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71C" w:rsidRDefault="00A00AC1" w:rsidP="00A00AC1">
            <w:pPr>
              <w:spacing w:line="276" w:lineRule="auto"/>
              <w:jc w:val="center"/>
              <w:rPr>
                <w:b/>
                <w:smallCaps/>
                <w:sz w:val="28"/>
                <w:szCs w:val="28"/>
              </w:rPr>
            </w:pPr>
            <w:r w:rsidRPr="00A2471C">
              <w:rPr>
                <w:b/>
                <w:smallCaps/>
                <w:sz w:val="28"/>
                <w:szCs w:val="28"/>
              </w:rPr>
              <w:t xml:space="preserve">Historic Data on </w:t>
            </w:r>
          </w:p>
          <w:p w:rsidR="00F722F3" w:rsidRPr="00A2471C" w:rsidRDefault="00A00AC1" w:rsidP="00A00AC1">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F722F3" w:rsidRPr="002772CB" w:rsidRDefault="00F722F3" w:rsidP="00990568">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722F3" w:rsidRPr="002772CB" w:rsidRDefault="00F722F3" w:rsidP="00990568">
            <w:pPr>
              <w:spacing w:line="276" w:lineRule="auto"/>
              <w:ind w:left="113" w:right="113"/>
              <w:rPr>
                <w:b/>
                <w:sz w:val="24"/>
                <w:szCs w:val="24"/>
              </w:rPr>
            </w:pPr>
            <w:r w:rsidRPr="002772CB">
              <w:rPr>
                <w:b/>
                <w:sz w:val="24"/>
                <w:szCs w:val="24"/>
              </w:rPr>
              <w:t>Loudenslager</w:t>
            </w:r>
          </w:p>
          <w:p w:rsidR="00F722F3" w:rsidRPr="002772CB" w:rsidRDefault="00BD2EB3" w:rsidP="00990568">
            <w:pPr>
              <w:spacing w:line="276" w:lineRule="auto"/>
              <w:ind w:left="113" w:right="113"/>
              <w:rPr>
                <w:b/>
                <w:sz w:val="24"/>
                <w:szCs w:val="24"/>
              </w:rPr>
            </w:pPr>
            <w:r>
              <w:rPr>
                <w:b/>
                <w:sz w:val="24"/>
                <w:szCs w:val="24"/>
              </w:rPr>
              <w:t xml:space="preserve">Elementary School </w:t>
            </w:r>
          </w:p>
          <w:p w:rsidR="00F722F3" w:rsidRPr="002772CB" w:rsidRDefault="00F722F3" w:rsidP="00990568">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F722F3" w:rsidRPr="002772CB" w:rsidRDefault="00F722F3" w:rsidP="00990568">
            <w:pPr>
              <w:spacing w:line="276" w:lineRule="auto"/>
              <w:ind w:left="113" w:right="113"/>
              <w:rPr>
                <w:b/>
                <w:sz w:val="24"/>
                <w:szCs w:val="24"/>
              </w:rPr>
            </w:pPr>
            <w:r w:rsidRPr="002772CB">
              <w:rPr>
                <w:b/>
                <w:sz w:val="24"/>
                <w:szCs w:val="24"/>
              </w:rPr>
              <w:t>Billingsport</w:t>
            </w:r>
          </w:p>
          <w:p w:rsidR="00F722F3" w:rsidRPr="002772CB" w:rsidRDefault="00BD2EB3" w:rsidP="00990568">
            <w:pPr>
              <w:spacing w:line="276" w:lineRule="auto"/>
              <w:ind w:left="113" w:right="113"/>
              <w:rPr>
                <w:b/>
                <w:sz w:val="24"/>
                <w:szCs w:val="24"/>
              </w:rPr>
            </w:pPr>
            <w:r>
              <w:rPr>
                <w:b/>
                <w:sz w:val="24"/>
                <w:szCs w:val="24"/>
              </w:rPr>
              <w:t>Early Childhood Center</w:t>
            </w:r>
          </w:p>
          <w:p w:rsidR="00F722F3" w:rsidRPr="002772CB" w:rsidRDefault="00F722F3" w:rsidP="00990568">
            <w:pPr>
              <w:spacing w:line="276" w:lineRule="auto"/>
              <w:ind w:left="113" w:right="113"/>
              <w:rPr>
                <w:b/>
                <w:sz w:val="24"/>
                <w:szCs w:val="24"/>
              </w:rPr>
            </w:pPr>
          </w:p>
        </w:tc>
      </w:tr>
      <w:tr w:rsidR="00F722F3" w:rsidRPr="002B2057" w:rsidTr="000A2BCC">
        <w:trPr>
          <w:trHeight w:val="378"/>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22F3" w:rsidRPr="002772CB" w:rsidRDefault="00F722F3" w:rsidP="004D5C8F">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722F3" w:rsidRPr="00A2471C" w:rsidRDefault="00F722F3" w:rsidP="00F71957">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F722F3" w:rsidRPr="00A2471C" w:rsidRDefault="00F722F3" w:rsidP="00F71957">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722F3" w:rsidRPr="00A2471C" w:rsidRDefault="00F722F3" w:rsidP="004D5C8F">
            <w:pPr>
              <w:spacing w:line="276" w:lineRule="auto"/>
              <w:jc w:val="center"/>
              <w:rPr>
                <w:b/>
                <w:color w:val="FFFFFF" w:themeColor="background1"/>
                <w:sz w:val="24"/>
                <w:szCs w:val="24"/>
              </w:rPr>
            </w:pPr>
            <w:r w:rsidRPr="00A2471C">
              <w:rPr>
                <w:b/>
                <w:color w:val="FFFFFF" w:themeColor="background1"/>
                <w:sz w:val="24"/>
                <w:szCs w:val="24"/>
              </w:rPr>
              <w:t>Range</w:t>
            </w:r>
          </w:p>
          <w:p w:rsidR="00F722F3" w:rsidRPr="00A2471C" w:rsidRDefault="00F722F3" w:rsidP="004D5C8F">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722F3" w:rsidRPr="00A2471C" w:rsidRDefault="00F722F3" w:rsidP="002772CB">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F722F3" w:rsidRPr="00A2471C" w:rsidRDefault="00F722F3" w:rsidP="00BD2EB3">
            <w:pPr>
              <w:spacing w:line="276" w:lineRule="auto"/>
              <w:ind w:right="74"/>
              <w:jc w:val="center"/>
              <w:rPr>
                <w:b/>
                <w:color w:val="FFFFFF" w:themeColor="background1"/>
                <w:sz w:val="24"/>
                <w:szCs w:val="24"/>
              </w:rPr>
            </w:pPr>
            <w:r w:rsidRPr="00A2471C">
              <w:rPr>
                <w:b/>
                <w:color w:val="FFFFFF" w:themeColor="background1"/>
                <w:sz w:val="24"/>
                <w:szCs w:val="24"/>
              </w:rPr>
              <w:t>2019-2020</w:t>
            </w:r>
            <w:r w:rsidR="00BD2EB3" w:rsidRPr="00A2471C">
              <w:rPr>
                <w:b/>
                <w:color w:val="FFFFFF" w:themeColor="background1"/>
                <w:sz w:val="24"/>
                <w:szCs w:val="24"/>
              </w:rPr>
              <w:t xml:space="preserve"> Paid Covers </w:t>
            </w: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F722F3" w:rsidRPr="004B7BBF" w:rsidRDefault="00F722F3" w:rsidP="004D5C8F">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F722F3" w:rsidRPr="00E777FD" w:rsidRDefault="00F722F3" w:rsidP="004D5C8F">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F722F3" w:rsidRPr="007764B3" w:rsidRDefault="00F722F3" w:rsidP="004D5C8F">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F722F3" w:rsidRPr="007764B3" w:rsidRDefault="00F722F3" w:rsidP="004D5C8F">
            <w:pPr>
              <w:spacing w:line="276" w:lineRule="auto"/>
              <w:jc w:val="center"/>
              <w:rPr>
                <w:sz w:val="24"/>
                <w:szCs w:val="24"/>
              </w:rPr>
            </w:pPr>
            <w:r w:rsidRPr="007764B3">
              <w:rPr>
                <w:sz w:val="24"/>
                <w:szCs w:val="24"/>
              </w:rPr>
              <w:t>0</w:t>
            </w: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F722F3" w:rsidRPr="004B7BBF" w:rsidRDefault="00F722F3" w:rsidP="004D5C8F">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F722F3" w:rsidRPr="00FA458B" w:rsidRDefault="00FA458B" w:rsidP="00FA458B">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F722F3" w:rsidRPr="00FA458B" w:rsidRDefault="00937DDD" w:rsidP="00937DDD">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F722F3" w:rsidRPr="00FA458B" w:rsidRDefault="00F722F3" w:rsidP="004D5C8F">
            <w:pPr>
              <w:spacing w:line="276" w:lineRule="auto"/>
              <w:jc w:val="center"/>
              <w:rPr>
                <w:sz w:val="24"/>
                <w:szCs w:val="24"/>
              </w:rPr>
            </w:pPr>
            <w:r w:rsidRPr="00FA458B">
              <w:rPr>
                <w:sz w:val="24"/>
                <w:szCs w:val="24"/>
              </w:rPr>
              <w:t>1</w:t>
            </w: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December</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r w:rsidR="00F722F3" w:rsidRPr="002B2057" w:rsidTr="00BD2EB3">
        <w:trPr>
          <w:trHeight w:val="242"/>
        </w:trPr>
        <w:tc>
          <w:tcPr>
            <w:tcW w:w="126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F722F3" w:rsidRPr="00E00826" w:rsidRDefault="00F722F3" w:rsidP="004D5C8F">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tcPr>
          <w:p w:rsidR="00F722F3" w:rsidRPr="00F722F3" w:rsidRDefault="00F722F3" w:rsidP="004D5C8F">
            <w:pPr>
              <w:spacing w:line="276" w:lineRule="auto"/>
              <w:jc w:val="center"/>
              <w:rPr>
                <w:sz w:val="24"/>
                <w:szCs w:val="24"/>
              </w:rPr>
            </w:pPr>
            <w:r w:rsidRPr="00F722F3">
              <w:rPr>
                <w:sz w:val="24"/>
                <w:szCs w:val="24"/>
              </w:rPr>
              <w:t>2</w:t>
            </w:r>
            <w:r>
              <w:rPr>
                <w:sz w:val="24"/>
                <w:szCs w:val="24"/>
              </w:rPr>
              <w:t>,</w:t>
            </w: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722F3" w:rsidRPr="00BE0787" w:rsidRDefault="00F722F3" w:rsidP="004D5C8F">
            <w:pPr>
              <w:spacing w:line="276" w:lineRule="auto"/>
              <w:jc w:val="center"/>
              <w:rPr>
                <w:sz w:val="24"/>
                <w:szCs w:val="24"/>
              </w:rPr>
            </w:pPr>
          </w:p>
        </w:tc>
      </w:tr>
    </w:tbl>
    <w:p w:rsidR="00F722F3" w:rsidRDefault="00F722F3" w:rsidP="00E00826">
      <w:pPr>
        <w:ind w:left="720" w:right="-547"/>
        <w:contextualSpacing/>
        <w:rPr>
          <w:b/>
          <w:smallCaps/>
          <w:sz w:val="28"/>
          <w:szCs w:val="28"/>
          <w:highlight w:val="lightGray"/>
        </w:rPr>
      </w:pPr>
    </w:p>
    <w:p w:rsidR="00F722F3" w:rsidRPr="00F722F3" w:rsidRDefault="000F3BEA" w:rsidP="00E00826">
      <w:pPr>
        <w:ind w:left="720" w:right="-547"/>
        <w:contextualSpacing/>
        <w:rPr>
          <w:smallCaps/>
          <w:sz w:val="28"/>
          <w:szCs w:val="28"/>
          <w:highlight w:val="lightGray"/>
        </w:rPr>
      </w:pPr>
      <w:r w:rsidRPr="000F3BEA">
        <w:rPr>
          <w:b/>
          <w:sz w:val="24"/>
          <w:szCs w:val="24"/>
        </w:rPr>
        <w:t>Note 1</w:t>
      </w:r>
      <w:r w:rsidR="00F722F3">
        <w:rPr>
          <w:sz w:val="24"/>
          <w:szCs w:val="24"/>
        </w:rPr>
        <w:t>: The total cost of class covers at Paulsboro High School during the 2018-2019 school years was $72,224</w:t>
      </w:r>
      <w:r w:rsidR="00FD23E6">
        <w:rPr>
          <w:sz w:val="24"/>
          <w:szCs w:val="24"/>
        </w:rPr>
        <w:t>.</w:t>
      </w:r>
    </w:p>
    <w:p w:rsidR="003D721F" w:rsidRDefault="003D721F" w:rsidP="00457F67">
      <w:pPr>
        <w:rPr>
          <w:b/>
          <w:smallCaps/>
          <w:sz w:val="28"/>
          <w:szCs w:val="28"/>
        </w:rPr>
      </w:pPr>
    </w:p>
    <w:p w:rsidR="00C30784" w:rsidRDefault="00A12DA1" w:rsidP="00523D77">
      <w:pPr>
        <w:rPr>
          <w:sz w:val="24"/>
          <w:szCs w:val="24"/>
        </w:rPr>
      </w:pPr>
      <w:r w:rsidRPr="00DA6FF7">
        <w:rPr>
          <w:b/>
          <w:smallCaps/>
          <w:sz w:val="28"/>
          <w:szCs w:val="28"/>
        </w:rPr>
        <w:t>Staff and Curriculum</w:t>
      </w:r>
      <w:r w:rsidRPr="004E130F">
        <w:rPr>
          <w:b/>
          <w:smallCaps/>
          <w:sz w:val="28"/>
          <w:szCs w:val="28"/>
        </w:rPr>
        <w:t xml:space="preserve"> Development</w:t>
      </w:r>
      <w:r w:rsidR="002025A4">
        <w:rPr>
          <w:b/>
          <w:sz w:val="24"/>
          <w:szCs w:val="24"/>
        </w:rPr>
        <w:t xml:space="preserve"> </w:t>
      </w:r>
      <w:r w:rsidR="00090842">
        <w:rPr>
          <w:b/>
          <w:smallCaps/>
          <w:sz w:val="28"/>
          <w:szCs w:val="28"/>
        </w:rPr>
        <w:t>A</w:t>
      </w:r>
      <w:r w:rsidR="00256AF8">
        <w:rPr>
          <w:b/>
          <w:smallCaps/>
          <w:sz w:val="28"/>
          <w:szCs w:val="28"/>
        </w:rPr>
        <w:t xml:space="preserve"> </w:t>
      </w:r>
      <w:r w:rsidR="00256AF8" w:rsidRPr="00F87378">
        <w:rPr>
          <w:b/>
          <w:smallCaps/>
          <w:sz w:val="28"/>
          <w:szCs w:val="28"/>
        </w:rPr>
        <w:t>-</w:t>
      </w:r>
      <w:r w:rsidR="005673A9" w:rsidRPr="00F87378">
        <w:rPr>
          <w:b/>
          <w:smallCaps/>
          <w:sz w:val="28"/>
          <w:szCs w:val="28"/>
        </w:rPr>
        <w:t xml:space="preserve"> </w:t>
      </w:r>
      <w:r w:rsidR="00061877">
        <w:rPr>
          <w:b/>
          <w:smallCaps/>
          <w:sz w:val="28"/>
          <w:szCs w:val="28"/>
        </w:rPr>
        <w:t>B</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04604D">
        <w:rPr>
          <w:sz w:val="24"/>
          <w:szCs w:val="24"/>
        </w:rPr>
        <w:t xml:space="preserve"> </w:t>
      </w:r>
    </w:p>
    <w:p w:rsidR="00EF5041" w:rsidRDefault="00EF5041" w:rsidP="00523D77">
      <w:pPr>
        <w:rPr>
          <w:sz w:val="24"/>
          <w:szCs w:val="24"/>
        </w:rPr>
      </w:pPr>
    </w:p>
    <w:p w:rsidR="00EF5041" w:rsidRPr="00455515" w:rsidRDefault="00EF5041" w:rsidP="00EF5041">
      <w:pPr>
        <w:rPr>
          <w:sz w:val="24"/>
          <w:szCs w:val="24"/>
        </w:rPr>
      </w:pPr>
      <w:r>
        <w:rPr>
          <w:sz w:val="24"/>
          <w:szCs w:val="24"/>
        </w:rPr>
        <w:lastRenderedPageBreak/>
        <w:t xml:space="preserve">Motion made by Stevenson, seconded by Reilly to approve items A-B which </w:t>
      </w:r>
      <w:r w:rsidRPr="00455515">
        <w:rPr>
          <w:sz w:val="24"/>
          <w:szCs w:val="24"/>
        </w:rPr>
        <w:t>The Greenwich Township Representative may vote on</w:t>
      </w:r>
      <w:r>
        <w:rPr>
          <w:sz w:val="24"/>
          <w:szCs w:val="24"/>
        </w:rPr>
        <w:t>.</w:t>
      </w:r>
    </w:p>
    <w:p w:rsidR="002F61D2" w:rsidRDefault="002F61D2" w:rsidP="00523D77">
      <w:pPr>
        <w:rPr>
          <w:sz w:val="24"/>
          <w:szCs w:val="24"/>
        </w:rPr>
      </w:pPr>
    </w:p>
    <w:p w:rsidR="00EF5041" w:rsidRDefault="00EF5041" w:rsidP="00523D77">
      <w:pPr>
        <w:rPr>
          <w:sz w:val="24"/>
          <w:szCs w:val="24"/>
        </w:rPr>
      </w:pPr>
    </w:p>
    <w:p w:rsidR="002F61D2" w:rsidRDefault="002F61D2" w:rsidP="0023591C">
      <w:pPr>
        <w:numPr>
          <w:ilvl w:val="0"/>
          <w:numId w:val="19"/>
        </w:numPr>
        <w:rPr>
          <w:sz w:val="24"/>
          <w:szCs w:val="24"/>
        </w:rPr>
      </w:pPr>
      <w:r w:rsidRPr="00B15DDF">
        <w:rPr>
          <w:sz w:val="24"/>
          <w:szCs w:val="24"/>
        </w:rPr>
        <w:t xml:space="preserve">Recommend </w:t>
      </w:r>
      <w:r>
        <w:rPr>
          <w:sz w:val="24"/>
          <w:szCs w:val="24"/>
        </w:rPr>
        <w:t>approval for the following Paulsboro High School teachers to serve as Lead Teachers for the Annual School Plan (ASP) Committee.  Each teacher will earn a stipend of $1,500 for the 2019-2020 school year.  The stipends will be paid via Title I</w:t>
      </w:r>
      <w:r w:rsidR="00087C06">
        <w:rPr>
          <w:sz w:val="24"/>
          <w:szCs w:val="24"/>
        </w:rPr>
        <w:t xml:space="preserve"> </w:t>
      </w:r>
      <w:r>
        <w:rPr>
          <w:sz w:val="24"/>
          <w:szCs w:val="24"/>
        </w:rPr>
        <w:t>/</w:t>
      </w:r>
      <w:r w:rsidR="00087C06">
        <w:rPr>
          <w:sz w:val="24"/>
          <w:szCs w:val="24"/>
        </w:rPr>
        <w:t xml:space="preserve"> </w:t>
      </w:r>
      <w:r>
        <w:rPr>
          <w:sz w:val="24"/>
          <w:szCs w:val="24"/>
        </w:rPr>
        <w:t xml:space="preserve">School Improvement Part A funds. </w:t>
      </w:r>
    </w:p>
    <w:p w:rsidR="002F61D2" w:rsidRDefault="002F61D2" w:rsidP="002F61D2">
      <w:pPr>
        <w:rPr>
          <w:sz w:val="24"/>
          <w:szCs w:val="24"/>
        </w:rPr>
      </w:pPr>
    </w:p>
    <w:p w:rsidR="002F61D2" w:rsidRDefault="002F61D2" w:rsidP="002F61D2">
      <w:pPr>
        <w:rPr>
          <w:sz w:val="24"/>
          <w:szCs w:val="24"/>
        </w:rPr>
      </w:pPr>
      <w:r>
        <w:rPr>
          <w:sz w:val="24"/>
          <w:szCs w:val="24"/>
        </w:rPr>
        <w:tab/>
      </w:r>
      <w:r>
        <w:rPr>
          <w:sz w:val="24"/>
          <w:szCs w:val="24"/>
        </w:rPr>
        <w:tab/>
        <w:t>Rachel Wulk – History</w:t>
      </w:r>
      <w:r>
        <w:rPr>
          <w:sz w:val="24"/>
          <w:szCs w:val="24"/>
        </w:rPr>
        <w:tab/>
      </w:r>
      <w:r>
        <w:rPr>
          <w:sz w:val="24"/>
          <w:szCs w:val="24"/>
        </w:rPr>
        <w:tab/>
        <w:t>Holly Klein - English</w:t>
      </w:r>
    </w:p>
    <w:p w:rsidR="002F61D2" w:rsidRDefault="002F61D2" w:rsidP="002F61D2">
      <w:pPr>
        <w:rPr>
          <w:sz w:val="24"/>
          <w:szCs w:val="24"/>
        </w:rPr>
      </w:pPr>
      <w:r>
        <w:rPr>
          <w:sz w:val="24"/>
          <w:szCs w:val="24"/>
        </w:rPr>
        <w:tab/>
      </w:r>
      <w:r>
        <w:rPr>
          <w:sz w:val="24"/>
          <w:szCs w:val="24"/>
        </w:rPr>
        <w:tab/>
        <w:t xml:space="preserve">Lisa Broder – Science </w:t>
      </w:r>
      <w:r>
        <w:rPr>
          <w:sz w:val="24"/>
          <w:szCs w:val="24"/>
        </w:rPr>
        <w:tab/>
      </w:r>
      <w:r>
        <w:rPr>
          <w:sz w:val="24"/>
          <w:szCs w:val="24"/>
        </w:rPr>
        <w:tab/>
        <w:t>Monica Garner – Special Education</w:t>
      </w:r>
    </w:p>
    <w:p w:rsidR="002F61D2" w:rsidRDefault="002F61D2" w:rsidP="002F61D2">
      <w:pPr>
        <w:rPr>
          <w:sz w:val="24"/>
          <w:szCs w:val="24"/>
        </w:rPr>
      </w:pPr>
      <w:r>
        <w:rPr>
          <w:sz w:val="24"/>
          <w:szCs w:val="24"/>
        </w:rPr>
        <w:tab/>
      </w:r>
      <w:r>
        <w:rPr>
          <w:sz w:val="24"/>
          <w:szCs w:val="24"/>
        </w:rPr>
        <w:tab/>
        <w:t xml:space="preserve">Nelson Hall – Mathematics </w:t>
      </w:r>
      <w:r>
        <w:rPr>
          <w:sz w:val="24"/>
          <w:szCs w:val="24"/>
        </w:rPr>
        <w:tab/>
      </w:r>
      <w:r>
        <w:rPr>
          <w:sz w:val="24"/>
          <w:szCs w:val="24"/>
        </w:rPr>
        <w:tab/>
        <w:t xml:space="preserve">Christine Lindenmuth – Instructional Coach </w:t>
      </w:r>
    </w:p>
    <w:p w:rsidR="002F61D2" w:rsidRDefault="002F61D2" w:rsidP="002F61D2">
      <w:pPr>
        <w:rPr>
          <w:sz w:val="24"/>
          <w:szCs w:val="24"/>
        </w:rPr>
      </w:pPr>
    </w:p>
    <w:p w:rsidR="002F61D2" w:rsidRPr="00523D77" w:rsidRDefault="002F61D2" w:rsidP="006F2B6D">
      <w:pPr>
        <w:ind w:left="720"/>
        <w:rPr>
          <w:sz w:val="24"/>
          <w:szCs w:val="24"/>
        </w:rPr>
      </w:pPr>
      <w:r w:rsidRPr="00941F5D">
        <w:rPr>
          <w:sz w:val="24"/>
          <w:szCs w:val="24"/>
          <w:u w:val="single"/>
        </w:rPr>
        <w:t>Informational</w:t>
      </w:r>
      <w:r>
        <w:rPr>
          <w:sz w:val="24"/>
          <w:szCs w:val="24"/>
        </w:rPr>
        <w:t xml:space="preserve">:  </w:t>
      </w:r>
      <w:r w:rsidR="006F2B6D">
        <w:rPr>
          <w:sz w:val="24"/>
          <w:szCs w:val="24"/>
        </w:rPr>
        <w:t xml:space="preserve">The New Jersey Department of Education placed </w:t>
      </w:r>
      <w:r>
        <w:rPr>
          <w:sz w:val="24"/>
          <w:szCs w:val="24"/>
        </w:rPr>
        <w:t xml:space="preserve">Paulsboro High School </w:t>
      </w:r>
      <w:r w:rsidR="006F2B6D">
        <w:rPr>
          <w:sz w:val="24"/>
          <w:szCs w:val="24"/>
        </w:rPr>
        <w:t xml:space="preserve">in Targeted Status </w:t>
      </w:r>
      <w:r>
        <w:rPr>
          <w:sz w:val="24"/>
          <w:szCs w:val="24"/>
        </w:rPr>
        <w:t xml:space="preserve">and Paulsboro Junior High </w:t>
      </w:r>
      <w:r w:rsidRPr="006F2B6D">
        <w:rPr>
          <w:sz w:val="24"/>
          <w:szCs w:val="24"/>
        </w:rPr>
        <w:t xml:space="preserve">School </w:t>
      </w:r>
      <w:r w:rsidR="006F2B6D">
        <w:rPr>
          <w:sz w:val="24"/>
          <w:szCs w:val="24"/>
        </w:rPr>
        <w:t xml:space="preserve">in Comprehensive Status.  </w:t>
      </w:r>
      <w:r>
        <w:rPr>
          <w:sz w:val="24"/>
          <w:szCs w:val="24"/>
        </w:rPr>
        <w:t xml:space="preserve">As </w:t>
      </w:r>
      <w:r>
        <w:rPr>
          <w:sz w:val="24"/>
          <w:szCs w:val="24"/>
        </w:rPr>
        <w:tab/>
        <w:t>a result, the school</w:t>
      </w:r>
      <w:r w:rsidR="00061877">
        <w:rPr>
          <w:sz w:val="24"/>
          <w:szCs w:val="24"/>
        </w:rPr>
        <w:t>s</w:t>
      </w:r>
      <w:r>
        <w:rPr>
          <w:sz w:val="24"/>
          <w:szCs w:val="24"/>
        </w:rPr>
        <w:t xml:space="preserve"> must create an Annual School Plan as well as SMART Goals to </w:t>
      </w:r>
      <w:r w:rsidR="006F2B6D">
        <w:rPr>
          <w:sz w:val="24"/>
          <w:szCs w:val="24"/>
        </w:rPr>
        <w:t xml:space="preserve">guide </w:t>
      </w:r>
      <w:r>
        <w:rPr>
          <w:sz w:val="24"/>
          <w:szCs w:val="24"/>
        </w:rPr>
        <w:t>improvement.  The staff members above are the leads for the</w:t>
      </w:r>
      <w:r w:rsidR="006F2B6D">
        <w:rPr>
          <w:sz w:val="24"/>
          <w:szCs w:val="24"/>
        </w:rPr>
        <w:t xml:space="preserve"> ASP Committee.  They serve in </w:t>
      </w:r>
      <w:r>
        <w:rPr>
          <w:sz w:val="24"/>
          <w:szCs w:val="24"/>
        </w:rPr>
        <w:t xml:space="preserve">a manner similar to Department Chairpersons.  The ASP </w:t>
      </w:r>
      <w:r w:rsidR="006F2B6D">
        <w:rPr>
          <w:sz w:val="24"/>
          <w:szCs w:val="24"/>
        </w:rPr>
        <w:t xml:space="preserve">meets two times per month. </w:t>
      </w:r>
      <w:r w:rsidR="005D6A15">
        <w:rPr>
          <w:sz w:val="24"/>
          <w:szCs w:val="24"/>
        </w:rPr>
        <w:t xml:space="preserve"> </w:t>
      </w:r>
      <w:r w:rsidR="006F2B6D">
        <w:rPr>
          <w:sz w:val="24"/>
          <w:szCs w:val="24"/>
        </w:rPr>
        <w:t xml:space="preserve">The </w:t>
      </w:r>
      <w:r>
        <w:rPr>
          <w:sz w:val="24"/>
          <w:szCs w:val="24"/>
        </w:rPr>
        <w:t xml:space="preserve">Lead Teachers also coordinate the work of the departmental Professional </w:t>
      </w:r>
      <w:r w:rsidR="006F2B6D">
        <w:rPr>
          <w:sz w:val="24"/>
          <w:szCs w:val="24"/>
        </w:rPr>
        <w:t xml:space="preserve">Learning </w:t>
      </w:r>
      <w:r>
        <w:rPr>
          <w:sz w:val="24"/>
          <w:szCs w:val="24"/>
        </w:rPr>
        <w:t xml:space="preserve">Communities (PLCs).  The overall goal is to improve student achievement.  </w:t>
      </w:r>
    </w:p>
    <w:p w:rsidR="00BF40A4" w:rsidRPr="0066486D" w:rsidRDefault="00BF40A4" w:rsidP="0023591C">
      <w:pPr>
        <w:pStyle w:val="NormalWeb"/>
        <w:numPr>
          <w:ilvl w:val="0"/>
          <w:numId w:val="19"/>
        </w:numPr>
        <w:shd w:val="clear" w:color="auto" w:fill="FFFFFF"/>
        <w:rPr>
          <w:bCs/>
        </w:rPr>
      </w:pPr>
      <w:r w:rsidRPr="0066486D">
        <w:rPr>
          <w:bCs/>
        </w:rPr>
        <w:t>Recommend approval of the attached 201</w:t>
      </w:r>
      <w:r w:rsidR="0066486D" w:rsidRPr="0066486D">
        <w:rPr>
          <w:bCs/>
        </w:rPr>
        <w:t>8</w:t>
      </w:r>
      <w:r w:rsidRPr="0066486D">
        <w:rPr>
          <w:bCs/>
        </w:rPr>
        <w:t>-201</w:t>
      </w:r>
      <w:r w:rsidR="0066486D" w:rsidRPr="0066486D">
        <w:rPr>
          <w:bCs/>
        </w:rPr>
        <w:t>9</w:t>
      </w:r>
      <w:r w:rsidRPr="0066486D">
        <w:rPr>
          <w:bCs/>
        </w:rPr>
        <w:t xml:space="preserve"> Statement of Assurance for High School Voter Registration</w:t>
      </w:r>
      <w:r w:rsidR="001C51AE">
        <w:rPr>
          <w:bCs/>
        </w:rPr>
        <w:t xml:space="preserve">. </w:t>
      </w:r>
    </w:p>
    <w:p w:rsidR="007E2E9A" w:rsidRDefault="00BF40A4" w:rsidP="00523D77">
      <w:pPr>
        <w:pStyle w:val="NormalWeb"/>
        <w:shd w:val="clear" w:color="auto" w:fill="FFFFFF"/>
        <w:ind w:left="720"/>
      </w:pPr>
      <w:r w:rsidRPr="0066486D">
        <w:rPr>
          <w:bCs/>
          <w:u w:val="single"/>
        </w:rPr>
        <w:t>Informational</w:t>
      </w:r>
      <w:r w:rsidRPr="0066486D">
        <w:rPr>
          <w:bCs/>
        </w:rPr>
        <w:t xml:space="preserve">: </w:t>
      </w:r>
      <w:r w:rsidRPr="0066486D">
        <w:t>The Statement of Assurance (SOA) affirms that the school district has complied with all the requirements of the High School Voter Registration Law, pursuant to N.J.S.A. 18A:36-27.  The High School Voter Registration Law requires administrators to distribute voter registration materials, a summary of voter registration eligibility requirements, materials describing the role of a citizen and materials articulating the importance of voting to all eligible high school students prior to graduation.</w:t>
      </w:r>
    </w:p>
    <w:p w:rsidR="00CC1E66" w:rsidRDefault="00CC1E66" w:rsidP="00523D77">
      <w:pPr>
        <w:pStyle w:val="NormalWeb"/>
        <w:shd w:val="clear" w:color="auto" w:fill="FFFFFF"/>
        <w:ind w:left="720"/>
        <w:rPr>
          <w:bCs/>
        </w:rPr>
      </w:pPr>
      <w:r w:rsidRPr="00CC1E66">
        <w:rPr>
          <w:bCs/>
        </w:rPr>
        <w:t xml:space="preserve">Paulsboro </w:t>
      </w:r>
      <w:r>
        <w:rPr>
          <w:bCs/>
        </w:rPr>
        <w:t xml:space="preserve">High School Guidance Counselor Melba Moore-Suggs is in charge of this project.  There were 31 students eligible to register to vote.  She spoke to every eligible student.  Two students were already registered to vote, 25 completed the voter registration materials that were then mailed by Ms. Moore-Suggs and 4 students did not wish to register. </w:t>
      </w:r>
    </w:p>
    <w:p w:rsidR="001C51AE" w:rsidRDefault="001C51AE" w:rsidP="00EF5041">
      <w:pPr>
        <w:pStyle w:val="NormalWeb"/>
        <w:shd w:val="clear" w:color="auto" w:fill="FFFFFF"/>
        <w:ind w:left="720"/>
        <w:rPr>
          <w:bCs/>
        </w:rPr>
      </w:pPr>
      <w:r>
        <w:rPr>
          <w:bCs/>
        </w:rPr>
        <w:t>On June 11,</w:t>
      </w:r>
      <w:r w:rsidR="00E93D74">
        <w:rPr>
          <w:bCs/>
        </w:rPr>
        <w:t xml:space="preserve"> </w:t>
      </w:r>
      <w:r>
        <w:rPr>
          <w:bCs/>
        </w:rPr>
        <w:t xml:space="preserve">2019, Secretary to the Superintendent of Schools Deborah Kappra submitted the required materials to the New Jersey Department of Education. </w:t>
      </w:r>
      <w:r w:rsidR="000926E2">
        <w:rPr>
          <w:bCs/>
        </w:rPr>
        <w:t xml:space="preserve"> </w:t>
      </w:r>
      <w:r>
        <w:rPr>
          <w:bCs/>
        </w:rPr>
        <w:t xml:space="preserve">Unfortunately, the materials were not included on the agenda of the Board of Education for approval.  The above recommendation corrects this oversight.  </w:t>
      </w:r>
    </w:p>
    <w:p w:rsidR="00EF5041" w:rsidRDefault="00EF5041" w:rsidP="00EF5041">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EF5041" w:rsidRDefault="00EF5041" w:rsidP="00A25D7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25D7F" w:rsidRPr="00A25D7F" w:rsidRDefault="00A25D7F" w:rsidP="00A25D7F">
      <w:pPr>
        <w:rPr>
          <w:sz w:val="22"/>
          <w:szCs w:val="22"/>
        </w:rPr>
      </w:pPr>
    </w:p>
    <w:p w:rsidR="0023591C" w:rsidRDefault="007F1293" w:rsidP="0023591C">
      <w:pPr>
        <w:rPr>
          <w:sz w:val="24"/>
          <w:szCs w:val="24"/>
        </w:rPr>
      </w:pPr>
      <w:r w:rsidRPr="004E130F">
        <w:rPr>
          <w:b/>
          <w:smallCaps/>
          <w:sz w:val="28"/>
          <w:szCs w:val="28"/>
        </w:rPr>
        <w:t>Staff and Curriculum Development</w:t>
      </w:r>
      <w:r w:rsidRPr="00F84D55">
        <w:rPr>
          <w:sz w:val="24"/>
          <w:szCs w:val="24"/>
        </w:rPr>
        <w:t xml:space="preserve"> </w:t>
      </w:r>
      <w:r w:rsidR="0023591C">
        <w:rPr>
          <w:b/>
          <w:smallCaps/>
          <w:sz w:val="28"/>
          <w:szCs w:val="28"/>
        </w:rPr>
        <w:t>C</w:t>
      </w:r>
      <w:r w:rsidR="002025A4">
        <w:rPr>
          <w:b/>
          <w:smallCaps/>
          <w:sz w:val="28"/>
          <w:szCs w:val="28"/>
        </w:rPr>
        <w:t xml:space="preserve"> - F</w:t>
      </w:r>
      <w:r>
        <w:rPr>
          <w:b/>
          <w:smallCaps/>
          <w:sz w:val="28"/>
          <w:szCs w:val="28"/>
        </w:rPr>
        <w:t>:</w:t>
      </w:r>
      <w:r w:rsidR="0023591C">
        <w:rPr>
          <w:b/>
          <w:smallCaps/>
          <w:sz w:val="28"/>
          <w:szCs w:val="28"/>
        </w:rPr>
        <w:t xml:space="preserve"> </w:t>
      </w:r>
      <w:r w:rsidR="0023591C" w:rsidRPr="00F87378">
        <w:rPr>
          <w:sz w:val="24"/>
          <w:szCs w:val="24"/>
        </w:rPr>
        <w:t>The</w:t>
      </w:r>
      <w:r w:rsidR="0023591C" w:rsidRPr="00BE021E">
        <w:rPr>
          <w:sz w:val="24"/>
          <w:szCs w:val="24"/>
        </w:rPr>
        <w:t xml:space="preserve"> </w:t>
      </w:r>
      <w:r w:rsidR="0023591C" w:rsidRPr="006C722E">
        <w:rPr>
          <w:sz w:val="24"/>
          <w:szCs w:val="24"/>
        </w:rPr>
        <w:t xml:space="preserve">Greenwich Township Representative may </w:t>
      </w:r>
      <w:r w:rsidR="0023591C">
        <w:rPr>
          <w:sz w:val="24"/>
          <w:szCs w:val="24"/>
        </w:rPr>
        <w:t xml:space="preserve">not </w:t>
      </w:r>
      <w:r w:rsidR="0023591C" w:rsidRPr="006C722E">
        <w:rPr>
          <w:sz w:val="24"/>
          <w:szCs w:val="24"/>
        </w:rPr>
        <w:t>vote on items in this section of the agenda.</w:t>
      </w:r>
      <w:r w:rsidR="0023591C">
        <w:rPr>
          <w:sz w:val="24"/>
          <w:szCs w:val="24"/>
        </w:rPr>
        <w:t xml:space="preserve"> </w:t>
      </w:r>
    </w:p>
    <w:p w:rsidR="00A25D7F" w:rsidRDefault="00A25D7F" w:rsidP="0023591C">
      <w:pPr>
        <w:rPr>
          <w:sz w:val="24"/>
          <w:szCs w:val="24"/>
        </w:rPr>
      </w:pPr>
    </w:p>
    <w:p w:rsidR="00A25D7F" w:rsidRPr="00455515" w:rsidRDefault="00A25D7F" w:rsidP="00A25D7F">
      <w:pPr>
        <w:rPr>
          <w:sz w:val="24"/>
          <w:szCs w:val="24"/>
        </w:rPr>
      </w:pPr>
      <w:r>
        <w:rPr>
          <w:sz w:val="24"/>
          <w:szCs w:val="24"/>
        </w:rPr>
        <w:t>Motion made by Stevenson, seconded by Henderson to approve items C-F.</w:t>
      </w:r>
    </w:p>
    <w:p w:rsidR="00A25D7F" w:rsidRDefault="00A25D7F" w:rsidP="0023591C">
      <w:pPr>
        <w:rPr>
          <w:sz w:val="24"/>
          <w:szCs w:val="24"/>
        </w:rPr>
      </w:pPr>
    </w:p>
    <w:p w:rsidR="00E02D2B" w:rsidRDefault="00E02D2B" w:rsidP="00E02D2B">
      <w:pPr>
        <w:rPr>
          <w:b/>
          <w:smallCaps/>
          <w:sz w:val="28"/>
          <w:szCs w:val="28"/>
        </w:rPr>
      </w:pPr>
    </w:p>
    <w:p w:rsidR="00E02D2B" w:rsidRPr="00830DC3" w:rsidRDefault="00E02D2B" w:rsidP="00E02D2B">
      <w:pPr>
        <w:pStyle w:val="Footer"/>
        <w:numPr>
          <w:ilvl w:val="0"/>
          <w:numId w:val="19"/>
        </w:numPr>
        <w:rPr>
          <w:b/>
          <w:smallCaps/>
          <w:sz w:val="28"/>
          <w:szCs w:val="28"/>
        </w:rPr>
      </w:pPr>
      <w:r>
        <w:rPr>
          <w:sz w:val="24"/>
          <w:szCs w:val="24"/>
        </w:rPr>
        <w:t xml:space="preserve">Recommend approval of a Pegasus Education Foundation/Paulsboro Public Schools Action Grant in the </w:t>
      </w:r>
      <w:r w:rsidR="00125E34">
        <w:rPr>
          <w:sz w:val="24"/>
          <w:szCs w:val="24"/>
        </w:rPr>
        <w:t xml:space="preserve">amount </w:t>
      </w:r>
      <w:r>
        <w:rPr>
          <w:sz w:val="24"/>
          <w:szCs w:val="24"/>
        </w:rPr>
        <w:t>$960 for the purpose of enhancing the robotics curriculum at Loudenslager Elementary School.  If approved</w:t>
      </w:r>
      <w:r w:rsidR="00125E34">
        <w:rPr>
          <w:sz w:val="24"/>
          <w:szCs w:val="24"/>
        </w:rPr>
        <w:t>,</w:t>
      </w:r>
      <w:r>
        <w:rPr>
          <w:sz w:val="24"/>
          <w:szCs w:val="24"/>
        </w:rPr>
        <w:t xml:space="preserve"> the funds will be used to purchase two iPad</w:t>
      </w:r>
      <w:r w:rsidR="00125E34">
        <w:rPr>
          <w:sz w:val="24"/>
          <w:szCs w:val="24"/>
        </w:rPr>
        <w:t>s</w:t>
      </w:r>
      <w:r>
        <w:rPr>
          <w:sz w:val="24"/>
          <w:szCs w:val="24"/>
        </w:rPr>
        <w:t xml:space="preserve"> with accessories to</w:t>
      </w:r>
      <w:r w:rsidR="00125E34">
        <w:rPr>
          <w:sz w:val="24"/>
          <w:szCs w:val="24"/>
        </w:rPr>
        <w:t xml:space="preserve"> use</w:t>
      </w:r>
      <w:r>
        <w:rPr>
          <w:sz w:val="24"/>
          <w:szCs w:val="24"/>
        </w:rPr>
        <w:t xml:space="preserve"> with robots already owned by the school district.  Teacher of STEAM and Gifted and Talented Rebecca Richardson wrote the grant proposal.  Cost to the Board of Education is $480 with the remainder of the money coming from the Pegasus Education Foundation</w:t>
      </w:r>
      <w:r w:rsidR="00125E34">
        <w:rPr>
          <w:sz w:val="24"/>
          <w:szCs w:val="24"/>
        </w:rPr>
        <w:t xml:space="preserve"> (PEF)</w:t>
      </w:r>
      <w:r>
        <w:rPr>
          <w:sz w:val="24"/>
          <w:szCs w:val="24"/>
        </w:rPr>
        <w:t xml:space="preserve">. </w:t>
      </w:r>
      <w:r w:rsidR="00125E34">
        <w:rPr>
          <w:sz w:val="24"/>
          <w:szCs w:val="24"/>
        </w:rPr>
        <w:t xml:space="preserve">PEF approved the grant application at its November 12, 2019 meeting. </w:t>
      </w:r>
    </w:p>
    <w:p w:rsidR="00E02D2B" w:rsidRDefault="00E02D2B" w:rsidP="00E02D2B">
      <w:pPr>
        <w:pStyle w:val="Footer"/>
        <w:rPr>
          <w:sz w:val="24"/>
          <w:szCs w:val="24"/>
        </w:rPr>
      </w:pPr>
    </w:p>
    <w:p w:rsidR="00E02D2B" w:rsidRDefault="00E02D2B" w:rsidP="00E02D2B">
      <w:pPr>
        <w:pStyle w:val="Footer"/>
        <w:ind w:left="720"/>
        <w:rPr>
          <w:sz w:val="24"/>
          <w:szCs w:val="24"/>
        </w:rPr>
      </w:pPr>
      <w:r w:rsidRPr="00830DC3">
        <w:rPr>
          <w:sz w:val="24"/>
          <w:szCs w:val="24"/>
          <w:u w:val="single"/>
        </w:rPr>
        <w:t>Informational</w:t>
      </w:r>
      <w:r>
        <w:rPr>
          <w:sz w:val="24"/>
          <w:szCs w:val="24"/>
        </w:rPr>
        <w:t xml:space="preserve">:  The Board of Education approved up to four Action Grants at its October 28, 2019 meeting.  This is the first of the four Action Grant proposals.  Ms. Richardson currently provides each class in grades 3-6 with a monthly hands-on STEAM lesson. </w:t>
      </w:r>
    </w:p>
    <w:p w:rsidR="00E02D2B" w:rsidRPr="00BE5335" w:rsidRDefault="00E02D2B" w:rsidP="00E02D2B">
      <w:pPr>
        <w:pStyle w:val="Footer"/>
        <w:rPr>
          <w:b/>
          <w:smallCaps/>
          <w:sz w:val="28"/>
          <w:szCs w:val="28"/>
        </w:rPr>
      </w:pPr>
    </w:p>
    <w:p w:rsidR="00E02D2B" w:rsidRPr="00FB4864" w:rsidRDefault="00E02D2B" w:rsidP="00E02D2B">
      <w:pPr>
        <w:pStyle w:val="Footer"/>
        <w:numPr>
          <w:ilvl w:val="0"/>
          <w:numId w:val="19"/>
        </w:numPr>
        <w:rPr>
          <w:b/>
          <w:smallCaps/>
          <w:sz w:val="28"/>
          <w:szCs w:val="28"/>
        </w:rPr>
      </w:pPr>
      <w:r>
        <w:rPr>
          <w:sz w:val="24"/>
          <w:szCs w:val="24"/>
        </w:rPr>
        <w:t xml:space="preserve">Recommend approval for Billingsport Early Childhood </w:t>
      </w:r>
      <w:r w:rsidR="00125E34">
        <w:rPr>
          <w:sz w:val="24"/>
          <w:szCs w:val="24"/>
        </w:rPr>
        <w:t xml:space="preserve">Center </w:t>
      </w:r>
      <w:r>
        <w:rPr>
          <w:sz w:val="24"/>
          <w:szCs w:val="24"/>
        </w:rPr>
        <w:t>Master Teacher Barbara Devine to attend Early Childhood Environment Rating Scale Training on Tuesday and W</w:t>
      </w:r>
      <w:r w:rsidR="00125E34">
        <w:rPr>
          <w:sz w:val="24"/>
          <w:szCs w:val="24"/>
        </w:rPr>
        <w:t>ednesday, December 3 and 4, 201</w:t>
      </w:r>
      <w:r>
        <w:rPr>
          <w:sz w:val="24"/>
          <w:szCs w:val="24"/>
        </w:rPr>
        <w:t>9 in South Amboy, N</w:t>
      </w:r>
      <w:r w:rsidR="00035812">
        <w:rPr>
          <w:sz w:val="24"/>
          <w:szCs w:val="24"/>
        </w:rPr>
        <w:t xml:space="preserve">ew </w:t>
      </w:r>
      <w:r>
        <w:rPr>
          <w:sz w:val="24"/>
          <w:szCs w:val="24"/>
        </w:rPr>
        <w:t>J</w:t>
      </w:r>
      <w:r w:rsidR="00035812">
        <w:rPr>
          <w:sz w:val="24"/>
          <w:szCs w:val="24"/>
        </w:rPr>
        <w:t>ersey</w:t>
      </w:r>
      <w:r>
        <w:rPr>
          <w:sz w:val="24"/>
          <w:szCs w:val="24"/>
        </w:rPr>
        <w:t>.  Cost to the Board of Education is $65.68 for mileage.</w:t>
      </w:r>
    </w:p>
    <w:p w:rsidR="00E02D2B" w:rsidRDefault="00E02D2B" w:rsidP="00E02D2B">
      <w:pPr>
        <w:pStyle w:val="Footer"/>
        <w:rPr>
          <w:sz w:val="24"/>
          <w:szCs w:val="24"/>
        </w:rPr>
      </w:pPr>
    </w:p>
    <w:p w:rsidR="00E02D2B" w:rsidRDefault="00E02D2B" w:rsidP="00E02D2B">
      <w:pPr>
        <w:pStyle w:val="Footer"/>
        <w:ind w:left="720"/>
        <w:rPr>
          <w:sz w:val="24"/>
          <w:szCs w:val="24"/>
        </w:rPr>
      </w:pPr>
      <w:r w:rsidRPr="00FB4864">
        <w:rPr>
          <w:sz w:val="24"/>
          <w:szCs w:val="24"/>
          <w:u w:val="single"/>
        </w:rPr>
        <w:lastRenderedPageBreak/>
        <w:t>Informational</w:t>
      </w:r>
      <w:r>
        <w:rPr>
          <w:sz w:val="24"/>
          <w:szCs w:val="24"/>
        </w:rPr>
        <w:t xml:space="preserve">:   Ms. Devine uses this rating scale.  This is an opportunity for her to receive additional training directly from the authors of the instrument. </w:t>
      </w:r>
    </w:p>
    <w:p w:rsidR="00E02D2B" w:rsidRPr="00E02D2B" w:rsidRDefault="00E02D2B" w:rsidP="00E02D2B">
      <w:pPr>
        <w:pStyle w:val="Footer"/>
        <w:rPr>
          <w:smallCaps/>
          <w:sz w:val="28"/>
          <w:szCs w:val="28"/>
        </w:rPr>
      </w:pPr>
    </w:p>
    <w:p w:rsidR="00E02D2B" w:rsidRPr="00FB4864" w:rsidRDefault="00E02D2B" w:rsidP="00E02D2B">
      <w:pPr>
        <w:pStyle w:val="Footer"/>
        <w:numPr>
          <w:ilvl w:val="0"/>
          <w:numId w:val="19"/>
        </w:numPr>
        <w:rPr>
          <w:b/>
          <w:smallCaps/>
          <w:sz w:val="28"/>
          <w:szCs w:val="28"/>
        </w:rPr>
      </w:pPr>
      <w:r w:rsidRPr="00FB4864">
        <w:rPr>
          <w:sz w:val="24"/>
          <w:szCs w:val="24"/>
        </w:rPr>
        <w:t>Recommend approval for Loudenslager Elementary School Teacher Anthony Petrutz to attend “How Well is Your RTI Implementation Working for You?  Learn How to Make It Right” workshop on December 13, 2019 in Mullica Hill, New Jersey.  Cost to the Board of Education is registration ($149) and a substitute teacher ($120).</w:t>
      </w:r>
    </w:p>
    <w:p w:rsidR="00E02D2B" w:rsidRPr="00CC259B" w:rsidRDefault="00E02D2B" w:rsidP="00E02D2B">
      <w:pPr>
        <w:pStyle w:val="Footer"/>
        <w:ind w:left="720"/>
        <w:rPr>
          <w:b/>
          <w:smallCaps/>
          <w:sz w:val="28"/>
          <w:szCs w:val="28"/>
        </w:rPr>
      </w:pPr>
    </w:p>
    <w:p w:rsidR="00E02D2B" w:rsidRDefault="00E02D2B" w:rsidP="00E02D2B">
      <w:pPr>
        <w:pStyle w:val="Footer"/>
        <w:ind w:left="720"/>
        <w:rPr>
          <w:sz w:val="24"/>
          <w:szCs w:val="24"/>
          <w:shd w:val="clear" w:color="auto" w:fill="FFFFFF"/>
        </w:rPr>
      </w:pPr>
      <w:r w:rsidRPr="009D030B">
        <w:rPr>
          <w:sz w:val="24"/>
          <w:szCs w:val="24"/>
          <w:u w:val="single"/>
        </w:rPr>
        <w:t>Informational</w:t>
      </w:r>
      <w:r>
        <w:rPr>
          <w:sz w:val="24"/>
          <w:szCs w:val="24"/>
        </w:rPr>
        <w:t xml:space="preserve">:  </w:t>
      </w:r>
      <w:r w:rsidRPr="004531E3">
        <w:rPr>
          <w:sz w:val="24"/>
          <w:szCs w:val="24"/>
        </w:rPr>
        <w:t xml:space="preserve">Mr. Petrutz leads the Loudenslager Elementary School RTI Team.  </w:t>
      </w:r>
      <w:r w:rsidRPr="004531E3">
        <w:rPr>
          <w:sz w:val="24"/>
          <w:szCs w:val="24"/>
          <w:shd w:val="clear" w:color="auto" w:fill="FFFFFF"/>
        </w:rPr>
        <w:t xml:space="preserve">Response to </w:t>
      </w:r>
      <w:r w:rsidR="00125E34">
        <w:rPr>
          <w:sz w:val="24"/>
          <w:szCs w:val="24"/>
          <w:shd w:val="clear" w:color="auto" w:fill="FFFFFF"/>
        </w:rPr>
        <w:t>I</w:t>
      </w:r>
      <w:r w:rsidRPr="004531E3">
        <w:rPr>
          <w:sz w:val="24"/>
          <w:szCs w:val="24"/>
          <w:shd w:val="clear" w:color="auto" w:fill="FFFFFF"/>
        </w:rPr>
        <w:t>ntervention (RTI) is a process used by educators to help students who are str</w:t>
      </w:r>
      <w:r w:rsidR="00125E34">
        <w:rPr>
          <w:sz w:val="24"/>
          <w:szCs w:val="24"/>
          <w:shd w:val="clear" w:color="auto" w:fill="FFFFFF"/>
        </w:rPr>
        <w:t xml:space="preserve">uggling with a skill or lesson.  Teachers </w:t>
      </w:r>
      <w:r w:rsidRPr="004531E3">
        <w:rPr>
          <w:sz w:val="24"/>
          <w:szCs w:val="24"/>
          <w:shd w:val="clear" w:color="auto" w:fill="FFFFFF"/>
        </w:rPr>
        <w:t xml:space="preserve">use interventions (a set of teaching procedures) </w:t>
      </w:r>
      <w:r w:rsidR="00125E34">
        <w:rPr>
          <w:sz w:val="24"/>
          <w:szCs w:val="24"/>
          <w:shd w:val="clear" w:color="auto" w:fill="FFFFFF"/>
        </w:rPr>
        <w:t xml:space="preserve">with any student who is struggling </w:t>
      </w:r>
      <w:r w:rsidR="00125E34" w:rsidRPr="004531E3">
        <w:rPr>
          <w:sz w:val="24"/>
          <w:szCs w:val="24"/>
          <w:shd w:val="clear" w:color="auto" w:fill="FFFFFF"/>
        </w:rPr>
        <w:t>not</w:t>
      </w:r>
      <w:r w:rsidRPr="004531E3">
        <w:rPr>
          <w:sz w:val="24"/>
          <w:szCs w:val="24"/>
          <w:shd w:val="clear" w:color="auto" w:fill="FFFFFF"/>
        </w:rPr>
        <w:t xml:space="preserve"> just for </w:t>
      </w:r>
      <w:r w:rsidR="00125E34">
        <w:rPr>
          <w:sz w:val="24"/>
          <w:szCs w:val="24"/>
          <w:shd w:val="clear" w:color="auto" w:fill="FFFFFF"/>
        </w:rPr>
        <w:t>children with special needs or learning disabilities</w:t>
      </w:r>
      <w:r w:rsidRPr="004531E3">
        <w:rPr>
          <w:sz w:val="24"/>
          <w:szCs w:val="24"/>
          <w:shd w:val="clear" w:color="auto" w:fill="FFFFFF"/>
        </w:rPr>
        <w:t>.</w:t>
      </w:r>
      <w:r>
        <w:rPr>
          <w:sz w:val="24"/>
          <w:szCs w:val="24"/>
          <w:shd w:val="clear" w:color="auto" w:fill="FFFFFF"/>
        </w:rPr>
        <w:t xml:space="preserve"> </w:t>
      </w:r>
      <w:r w:rsidRPr="004531E3">
        <w:rPr>
          <w:sz w:val="24"/>
          <w:szCs w:val="24"/>
          <w:shd w:val="clear" w:color="auto" w:fill="FFFFFF"/>
        </w:rPr>
        <w:t xml:space="preserve"> If a student is struggling, his or her teacher will use test scores and other measures of progress to choose a researched and proven intervention to help the child learn. </w:t>
      </w:r>
      <w:r>
        <w:rPr>
          <w:sz w:val="24"/>
          <w:szCs w:val="24"/>
          <w:shd w:val="clear" w:color="auto" w:fill="FFFFFF"/>
        </w:rPr>
        <w:t xml:space="preserve"> </w:t>
      </w:r>
      <w:r w:rsidRPr="004531E3">
        <w:rPr>
          <w:sz w:val="24"/>
          <w:szCs w:val="24"/>
          <w:shd w:val="clear" w:color="auto" w:fill="FFFFFF"/>
        </w:rPr>
        <w:t xml:space="preserve">If a child does not respond to the initial interventions, more focused interventions are used to help the child master the skill. </w:t>
      </w:r>
      <w:r>
        <w:rPr>
          <w:sz w:val="24"/>
          <w:szCs w:val="24"/>
          <w:shd w:val="clear" w:color="auto" w:fill="FFFFFF"/>
        </w:rPr>
        <w:t xml:space="preserve"> </w:t>
      </w:r>
      <w:r w:rsidRPr="004531E3">
        <w:rPr>
          <w:sz w:val="24"/>
          <w:szCs w:val="24"/>
          <w:shd w:val="clear" w:color="auto" w:fill="FFFFFF"/>
        </w:rPr>
        <w:t>(SpecialEducationGuide.com)</w:t>
      </w:r>
    </w:p>
    <w:p w:rsidR="00E02D2B" w:rsidRDefault="00E02D2B" w:rsidP="00E02D2B">
      <w:pPr>
        <w:pStyle w:val="Footer"/>
        <w:ind w:left="720"/>
        <w:rPr>
          <w:b/>
          <w:smallCaps/>
          <w:sz w:val="28"/>
          <w:szCs w:val="28"/>
        </w:rPr>
      </w:pPr>
    </w:p>
    <w:p w:rsidR="00E02D2B" w:rsidRPr="00F5214A" w:rsidRDefault="00E02D2B" w:rsidP="00E02D2B">
      <w:pPr>
        <w:pStyle w:val="ListParagraph"/>
        <w:numPr>
          <w:ilvl w:val="0"/>
          <w:numId w:val="19"/>
        </w:numPr>
        <w:rPr>
          <w:sz w:val="24"/>
          <w:szCs w:val="24"/>
        </w:rPr>
      </w:pPr>
      <w:r>
        <w:rPr>
          <w:sz w:val="24"/>
          <w:szCs w:val="24"/>
        </w:rPr>
        <w:t xml:space="preserve">Recommend approval </w:t>
      </w:r>
      <w:r w:rsidRPr="00F5214A">
        <w:rPr>
          <w:sz w:val="24"/>
          <w:szCs w:val="24"/>
        </w:rPr>
        <w:t xml:space="preserve">for Billingsport Early Childhood Center </w:t>
      </w:r>
      <w:r w:rsidRPr="00956EF9">
        <w:rPr>
          <w:sz w:val="24"/>
          <w:szCs w:val="24"/>
        </w:rPr>
        <w:t>Community and Parent Involvement Specialist Yvonne Still-Maddred to conduct meeti</w:t>
      </w:r>
      <w:r w:rsidRPr="00F5214A">
        <w:rPr>
          <w:sz w:val="24"/>
          <w:szCs w:val="24"/>
        </w:rPr>
        <w:t xml:space="preserve">ngs for parents and members of the staff that include representatives </w:t>
      </w:r>
      <w:r w:rsidR="00125E34">
        <w:rPr>
          <w:sz w:val="24"/>
          <w:szCs w:val="24"/>
        </w:rPr>
        <w:t>from</w:t>
      </w:r>
      <w:r w:rsidRPr="00F5214A">
        <w:rPr>
          <w:sz w:val="24"/>
          <w:szCs w:val="24"/>
        </w:rPr>
        <w:t xml:space="preserve"> PerformCare of New Jersey, The Department of Child Protection and Permanency and Gateway Community Action Partnership.  </w:t>
      </w:r>
    </w:p>
    <w:p w:rsidR="00E02D2B" w:rsidRDefault="00E02D2B" w:rsidP="00E02D2B">
      <w:pPr>
        <w:ind w:left="720" w:hanging="360"/>
        <w:rPr>
          <w:sz w:val="24"/>
          <w:szCs w:val="24"/>
        </w:rPr>
      </w:pPr>
    </w:p>
    <w:p w:rsidR="00E02D2B" w:rsidRPr="00F5214A" w:rsidRDefault="00E02D2B" w:rsidP="00E02D2B">
      <w:pPr>
        <w:pStyle w:val="ListParagraph"/>
        <w:rPr>
          <w:sz w:val="24"/>
          <w:szCs w:val="24"/>
        </w:rPr>
      </w:pPr>
      <w:r w:rsidRPr="00F5214A">
        <w:rPr>
          <w:sz w:val="24"/>
          <w:szCs w:val="24"/>
          <w:u w:val="single"/>
        </w:rPr>
        <w:t>Informational</w:t>
      </w:r>
      <w:r w:rsidRPr="00F5214A">
        <w:rPr>
          <w:sz w:val="24"/>
          <w:szCs w:val="24"/>
        </w:rPr>
        <w:t>:  PerformCare serves children and young adults who are in need of behavioral health, have developmental and intellectual disabilities or are in need of substance abuse treatment.  The Department of Child Protection and Permanency is the agency that investigates suspected cases of child abuse and neglect and, if necessary, arranges for the child’s placement in a safe place.  Th</w:t>
      </w:r>
      <w:r w:rsidR="00125E34">
        <w:rPr>
          <w:sz w:val="24"/>
          <w:szCs w:val="24"/>
        </w:rPr>
        <w:t>is</w:t>
      </w:r>
      <w:r w:rsidRPr="00F5214A">
        <w:rPr>
          <w:sz w:val="24"/>
          <w:szCs w:val="24"/>
        </w:rPr>
        <w:t xml:space="preserve"> agency also provides family treatment services.  Gateway Community Action Partnership provides assistance to low-income families in the areas of home heating fuel and repair as well as rental assistance. </w:t>
      </w:r>
    </w:p>
    <w:p w:rsidR="00FD28B6" w:rsidRDefault="00FD28B6" w:rsidP="00FD28B6">
      <w:pPr>
        <w:tabs>
          <w:tab w:val="left" w:pos="720"/>
          <w:tab w:val="left" w:pos="1800"/>
        </w:tabs>
        <w:ind w:left="720"/>
        <w:rPr>
          <w:sz w:val="24"/>
          <w:szCs w:val="24"/>
        </w:rPr>
      </w:pPr>
    </w:p>
    <w:p w:rsidR="00A25D7F" w:rsidRDefault="00A25D7F" w:rsidP="00A25D7F">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abstain C, Mrs. Cooper, Mrs. Henderson, Ms. Lozada-Shaw, Mr. Lisa, voting 8 YES. </w:t>
      </w:r>
    </w:p>
    <w:p w:rsidR="00A25D7F" w:rsidRPr="000C1FF2" w:rsidRDefault="00A25D7F" w:rsidP="00A25D7F">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25D7F" w:rsidRDefault="00A25D7F" w:rsidP="00FD28B6">
      <w:pPr>
        <w:tabs>
          <w:tab w:val="left" w:pos="720"/>
          <w:tab w:val="left" w:pos="1800"/>
        </w:tabs>
        <w:ind w:left="720"/>
        <w:rPr>
          <w:sz w:val="24"/>
          <w:szCs w:val="24"/>
        </w:rPr>
      </w:pPr>
    </w:p>
    <w:p w:rsidR="00A25D7F" w:rsidRPr="0023591C" w:rsidRDefault="00A25D7F" w:rsidP="00FD28B6">
      <w:pPr>
        <w:tabs>
          <w:tab w:val="left" w:pos="720"/>
          <w:tab w:val="left" w:pos="1800"/>
        </w:tabs>
        <w:ind w:left="720"/>
        <w:rPr>
          <w:sz w:val="24"/>
          <w:szCs w:val="24"/>
        </w:rPr>
      </w:pPr>
    </w:p>
    <w:p w:rsidR="006B48B8" w:rsidRPr="00E02D2B" w:rsidRDefault="006B48B8" w:rsidP="0023591C">
      <w:pPr>
        <w:numPr>
          <w:ilvl w:val="0"/>
          <w:numId w:val="19"/>
        </w:numPr>
        <w:tabs>
          <w:tab w:val="left" w:pos="720"/>
          <w:tab w:val="left" w:pos="1800"/>
        </w:tabs>
        <w:rPr>
          <w:b/>
          <w:sz w:val="24"/>
          <w:szCs w:val="24"/>
        </w:rPr>
      </w:pPr>
      <w:r w:rsidRPr="00E02D2B">
        <w:rPr>
          <w:b/>
          <w:sz w:val="24"/>
          <w:szCs w:val="24"/>
          <w:u w:val="single"/>
        </w:rPr>
        <w:t>Informational</w:t>
      </w:r>
      <w:r w:rsidR="00B83CAF">
        <w:rPr>
          <w:b/>
          <w:sz w:val="24"/>
          <w:szCs w:val="24"/>
          <w:u w:val="single"/>
        </w:rPr>
        <w:t>- Enrollment and Class Size</w:t>
      </w:r>
      <w:r w:rsidRPr="00E02D2B">
        <w:rPr>
          <w:b/>
          <w:sz w:val="24"/>
          <w:szCs w:val="24"/>
        </w:rPr>
        <w:t>:</w:t>
      </w:r>
    </w:p>
    <w:p w:rsidR="006B48B8" w:rsidRPr="0023591C" w:rsidRDefault="006B48B8" w:rsidP="006B48B8">
      <w:pPr>
        <w:tabs>
          <w:tab w:val="left" w:pos="1800"/>
        </w:tabs>
        <w:ind w:left="720"/>
        <w:rPr>
          <w:sz w:val="24"/>
          <w:szCs w:val="24"/>
        </w:rPr>
      </w:pPr>
    </w:p>
    <w:p w:rsidR="00DF23E9" w:rsidRPr="009A0797" w:rsidRDefault="00DF23E9" w:rsidP="0061663E">
      <w:pPr>
        <w:pStyle w:val="ListParagraph"/>
        <w:numPr>
          <w:ilvl w:val="0"/>
          <w:numId w:val="2"/>
        </w:numPr>
        <w:tabs>
          <w:tab w:val="left" w:pos="1080"/>
          <w:tab w:val="left" w:pos="1800"/>
        </w:tabs>
        <w:ind w:left="1080"/>
        <w:contextualSpacing/>
        <w:rPr>
          <w:sz w:val="24"/>
          <w:szCs w:val="24"/>
        </w:rPr>
      </w:pPr>
      <w:r w:rsidRPr="009A0797">
        <w:rPr>
          <w:sz w:val="24"/>
          <w:szCs w:val="24"/>
        </w:rPr>
        <w:t>The following chart presents the enrollment data for Preschool -</w:t>
      </w:r>
      <w:r w:rsidR="00086715">
        <w:rPr>
          <w:sz w:val="24"/>
          <w:szCs w:val="24"/>
        </w:rPr>
        <w:t xml:space="preserve"> </w:t>
      </w:r>
      <w:r w:rsidRPr="009A0797">
        <w:rPr>
          <w:sz w:val="24"/>
          <w:szCs w:val="24"/>
        </w:rPr>
        <w:t>8:</w:t>
      </w:r>
    </w:p>
    <w:p w:rsidR="00DF23E9" w:rsidRPr="009A0797" w:rsidRDefault="00DF23E9" w:rsidP="00DF23E9">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00"/>
        <w:gridCol w:w="1250"/>
        <w:gridCol w:w="1250"/>
        <w:gridCol w:w="1250"/>
        <w:gridCol w:w="1250"/>
        <w:gridCol w:w="1310"/>
      </w:tblGrid>
      <w:tr w:rsidR="00207465" w:rsidRPr="009A0797" w:rsidTr="000A2BCC">
        <w:trPr>
          <w:jc w:val="center"/>
        </w:trPr>
        <w:tc>
          <w:tcPr>
            <w:tcW w:w="3510" w:type="dxa"/>
            <w:vMerge w:val="restart"/>
            <w:shd w:val="clear" w:color="auto" w:fill="F2F2F2" w:themeFill="background1" w:themeFillShade="F2"/>
            <w:vAlign w:val="center"/>
          </w:tcPr>
          <w:p w:rsidR="00207465" w:rsidRPr="009A0797" w:rsidRDefault="00207465" w:rsidP="000B7F8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5040" w:type="dxa"/>
            <w:gridSpan w:val="4"/>
            <w:tcBorders>
              <w:bottom w:val="single" w:sz="4" w:space="0" w:color="auto"/>
            </w:tcBorders>
            <w:shd w:val="clear" w:color="auto" w:fill="F2F2F2" w:themeFill="background1" w:themeFillShade="F2"/>
          </w:tcPr>
          <w:p w:rsidR="00207465" w:rsidRPr="009A0797" w:rsidRDefault="00207465" w:rsidP="009A1A32">
            <w:pPr>
              <w:tabs>
                <w:tab w:val="left" w:pos="1080"/>
                <w:tab w:val="left" w:pos="1800"/>
              </w:tabs>
              <w:contextualSpacing/>
              <w:jc w:val="center"/>
              <w:rPr>
                <w:b/>
                <w:sz w:val="24"/>
                <w:szCs w:val="24"/>
              </w:rPr>
            </w:pPr>
            <w:r w:rsidRPr="009A0797">
              <w:rPr>
                <w:rFonts w:ascii="Times New Roman" w:hAnsi="Times New Roman" w:cs="Times New Roman"/>
                <w:b/>
                <w:sz w:val="24"/>
                <w:szCs w:val="24"/>
              </w:rPr>
              <w:t xml:space="preserve">Enrollment - </w:t>
            </w:r>
            <w:r>
              <w:rPr>
                <w:rFonts w:ascii="Times New Roman" w:hAnsi="Times New Roman" w:cs="Times New Roman"/>
                <w:b/>
                <w:sz w:val="24"/>
                <w:szCs w:val="24"/>
              </w:rPr>
              <w:t>November</w:t>
            </w:r>
          </w:p>
        </w:tc>
        <w:tc>
          <w:tcPr>
            <w:tcW w:w="1260" w:type="dxa"/>
            <w:tcBorders>
              <w:bottom w:val="single" w:sz="4" w:space="0" w:color="auto"/>
            </w:tcBorders>
            <w:shd w:val="clear" w:color="auto" w:fill="F2F2F2" w:themeFill="background1" w:themeFillShade="F2"/>
          </w:tcPr>
          <w:p w:rsidR="00207465" w:rsidRPr="009A0797" w:rsidRDefault="00207465" w:rsidP="00207465">
            <w:pPr>
              <w:tabs>
                <w:tab w:val="left" w:pos="1080"/>
                <w:tab w:val="left" w:pos="1800"/>
              </w:tabs>
              <w:contextualSpacing/>
              <w:jc w:val="center"/>
              <w:rPr>
                <w:rFonts w:ascii="Times New Roman" w:hAnsi="Times New Roman" w:cs="Times New Roman"/>
                <w:b/>
                <w:sz w:val="24"/>
                <w:szCs w:val="24"/>
              </w:rPr>
            </w:pPr>
            <w:r>
              <w:rPr>
                <w:rFonts w:ascii="Times New Roman" w:hAnsi="Times New Roman" w:cs="Times New Roman"/>
                <w:b/>
                <w:sz w:val="24"/>
                <w:szCs w:val="24"/>
              </w:rPr>
              <w:t>10/31/2019</w:t>
            </w:r>
          </w:p>
        </w:tc>
      </w:tr>
      <w:tr w:rsidR="00DF23E9" w:rsidRPr="006B48B8" w:rsidTr="000A2BCC">
        <w:trPr>
          <w:jc w:val="center"/>
        </w:trPr>
        <w:tc>
          <w:tcPr>
            <w:tcW w:w="3510" w:type="dxa"/>
            <w:vMerge/>
            <w:shd w:val="clear" w:color="auto" w:fill="F2F2F2" w:themeFill="background1" w:themeFillShade="F2"/>
          </w:tcPr>
          <w:p w:rsidR="00DF23E9" w:rsidRPr="006B48B8" w:rsidRDefault="00DF23E9" w:rsidP="000B7F8D">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DF23E9" w:rsidRPr="00AD5FB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AD5FB0">
              <w:rPr>
                <w:rFonts w:ascii="Times New Roman" w:hAnsi="Times New Roman" w:cs="Times New Roman"/>
                <w:b/>
                <w:color w:val="FFFFFF" w:themeColor="background1"/>
                <w:sz w:val="24"/>
                <w:szCs w:val="24"/>
              </w:rPr>
              <w:t>2015</w:t>
            </w:r>
          </w:p>
        </w:tc>
        <w:tc>
          <w:tcPr>
            <w:tcW w:w="1260" w:type="dxa"/>
            <w:shd w:val="clear" w:color="auto" w:fill="595959" w:themeFill="text1" w:themeFillTint="A6"/>
          </w:tcPr>
          <w:p w:rsidR="00DF23E9" w:rsidRPr="00AD5FB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AD5FB0">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DF23E9" w:rsidRPr="00AD5FB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AD5FB0">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DF23E9" w:rsidRPr="00AD5FB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AD5FB0">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DF23E9" w:rsidRPr="00AD5FB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AD5FB0">
              <w:rPr>
                <w:rFonts w:ascii="Times New Roman" w:hAnsi="Times New Roman" w:cs="Times New Roman"/>
                <w:b/>
                <w:color w:val="FFFFFF" w:themeColor="background1"/>
                <w:sz w:val="24"/>
                <w:szCs w:val="24"/>
              </w:rPr>
              <w:t>2019</w:t>
            </w:r>
          </w:p>
        </w:tc>
      </w:tr>
      <w:tr w:rsidR="00DF23E9" w:rsidRPr="006B48B8" w:rsidTr="000B7F8D">
        <w:trPr>
          <w:trHeight w:val="237"/>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57</w:t>
            </w:r>
          </w:p>
        </w:tc>
        <w:tc>
          <w:tcPr>
            <w:tcW w:w="1260" w:type="dxa"/>
          </w:tcPr>
          <w:p w:rsidR="00DF23E9" w:rsidRPr="009A1A32" w:rsidRDefault="009A1A32" w:rsidP="009A1A32">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69</w:t>
            </w:r>
          </w:p>
        </w:tc>
        <w:tc>
          <w:tcPr>
            <w:tcW w:w="1260" w:type="dxa"/>
          </w:tcPr>
          <w:p w:rsidR="00DF23E9" w:rsidRPr="009A1A32" w:rsidRDefault="009A1A32" w:rsidP="000B7F8D">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62</w:t>
            </w:r>
          </w:p>
        </w:tc>
        <w:tc>
          <w:tcPr>
            <w:tcW w:w="1260" w:type="dxa"/>
          </w:tcPr>
          <w:p w:rsidR="00DF23E9" w:rsidRPr="009A1A32" w:rsidRDefault="009A1A32" w:rsidP="000B7F8D">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74</w:t>
            </w:r>
          </w:p>
        </w:tc>
        <w:tc>
          <w:tcPr>
            <w:tcW w:w="1260" w:type="dxa"/>
          </w:tcPr>
          <w:p w:rsidR="00DF23E9" w:rsidRPr="00DF357A" w:rsidRDefault="00DF357A" w:rsidP="000B7F8D">
            <w:pPr>
              <w:tabs>
                <w:tab w:val="left" w:pos="1080"/>
                <w:tab w:val="left" w:pos="1800"/>
              </w:tabs>
              <w:contextualSpacing/>
              <w:jc w:val="center"/>
              <w:rPr>
                <w:rFonts w:ascii="Times New Roman" w:hAnsi="Times New Roman" w:cs="Times New Roman"/>
                <w:sz w:val="24"/>
                <w:szCs w:val="24"/>
                <w:highlight w:val="yellow"/>
              </w:rPr>
            </w:pPr>
            <w:r w:rsidRPr="00DF357A">
              <w:rPr>
                <w:rFonts w:ascii="Times New Roman" w:hAnsi="Times New Roman" w:cs="Times New Roman"/>
                <w:sz w:val="24"/>
                <w:szCs w:val="24"/>
              </w:rPr>
              <w:t>83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D9D9D9" w:themeFill="background1" w:themeFillShade="D9"/>
          </w:tcPr>
          <w:p w:rsidR="00DF23E9" w:rsidRPr="00861681" w:rsidRDefault="00DF23E9"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10</w:t>
            </w:r>
            <w:r w:rsidR="002D0CB6" w:rsidRPr="00861681">
              <w:rPr>
                <w:rFonts w:ascii="Times New Roman" w:hAnsi="Times New Roman" w:cs="Times New Roman"/>
                <w:sz w:val="24"/>
                <w:szCs w:val="24"/>
              </w:rPr>
              <w:t>4</w:t>
            </w:r>
          </w:p>
        </w:tc>
        <w:tc>
          <w:tcPr>
            <w:tcW w:w="1260" w:type="dxa"/>
          </w:tcPr>
          <w:p w:rsidR="00DF23E9" w:rsidRPr="009A1A32" w:rsidRDefault="009A1A32" w:rsidP="000B7F8D">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99</w:t>
            </w:r>
          </w:p>
        </w:tc>
        <w:tc>
          <w:tcPr>
            <w:tcW w:w="1260" w:type="dxa"/>
          </w:tcPr>
          <w:p w:rsidR="00DF23E9" w:rsidRPr="009A1A32" w:rsidRDefault="009A1A32" w:rsidP="000B7F8D">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87</w:t>
            </w:r>
          </w:p>
        </w:tc>
        <w:tc>
          <w:tcPr>
            <w:tcW w:w="1260" w:type="dxa"/>
          </w:tcPr>
          <w:p w:rsidR="00DF23E9" w:rsidRPr="009A1A32" w:rsidRDefault="009A1A32" w:rsidP="000B7F8D">
            <w:pPr>
              <w:tabs>
                <w:tab w:val="left" w:pos="1080"/>
                <w:tab w:val="left" w:pos="1800"/>
              </w:tabs>
              <w:contextualSpacing/>
              <w:jc w:val="center"/>
              <w:rPr>
                <w:rFonts w:ascii="Times New Roman" w:hAnsi="Times New Roman" w:cs="Times New Roman"/>
                <w:sz w:val="24"/>
                <w:szCs w:val="24"/>
              </w:rPr>
            </w:pPr>
            <w:r w:rsidRPr="009A1A32">
              <w:rPr>
                <w:rFonts w:ascii="Times New Roman" w:hAnsi="Times New Roman" w:cs="Times New Roman"/>
                <w:sz w:val="24"/>
                <w:szCs w:val="24"/>
              </w:rPr>
              <w:t>100</w:t>
            </w:r>
          </w:p>
        </w:tc>
        <w:tc>
          <w:tcPr>
            <w:tcW w:w="1260" w:type="dxa"/>
          </w:tcPr>
          <w:p w:rsidR="00DF23E9" w:rsidRPr="00DF357A" w:rsidRDefault="00DF23E9" w:rsidP="000B7F8D">
            <w:pPr>
              <w:tabs>
                <w:tab w:val="left" w:pos="1080"/>
                <w:tab w:val="left" w:pos="1800"/>
              </w:tabs>
              <w:contextualSpacing/>
              <w:jc w:val="center"/>
              <w:rPr>
                <w:rFonts w:ascii="Times New Roman" w:hAnsi="Times New Roman" w:cs="Times New Roman"/>
                <w:sz w:val="24"/>
                <w:szCs w:val="24"/>
                <w:highlight w:val="yellow"/>
              </w:rPr>
            </w:pPr>
            <w:r w:rsidRPr="00DF357A">
              <w:rPr>
                <w:rFonts w:ascii="Times New Roman" w:hAnsi="Times New Roman" w:cs="Times New Roman"/>
                <w:sz w:val="24"/>
                <w:szCs w:val="24"/>
              </w:rPr>
              <w:t>100</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tcPr>
          <w:p w:rsidR="00DF23E9" w:rsidRPr="00861681" w:rsidRDefault="00DF23E9"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1</w:t>
            </w:r>
            <w:r w:rsidR="002D0CB6" w:rsidRPr="00861681">
              <w:rPr>
                <w:rFonts w:ascii="Times New Roman" w:hAnsi="Times New Roman" w:cs="Times New Roman"/>
                <w:sz w:val="24"/>
                <w:szCs w:val="24"/>
              </w:rPr>
              <w:t>11</w:t>
            </w:r>
          </w:p>
        </w:tc>
        <w:tc>
          <w:tcPr>
            <w:tcW w:w="1260" w:type="dxa"/>
            <w:shd w:val="clear" w:color="auto" w:fill="D9D9D9" w:themeFill="background1" w:themeFillShade="D9"/>
          </w:tcPr>
          <w:p w:rsidR="00DF23E9" w:rsidRPr="00707C40" w:rsidRDefault="00707C40" w:rsidP="000B7F8D">
            <w:pPr>
              <w:tabs>
                <w:tab w:val="left" w:pos="1080"/>
                <w:tab w:val="left" w:pos="1800"/>
              </w:tabs>
              <w:contextualSpacing/>
              <w:jc w:val="center"/>
              <w:rPr>
                <w:rFonts w:ascii="Times New Roman" w:hAnsi="Times New Roman" w:cs="Times New Roman"/>
                <w:sz w:val="24"/>
                <w:szCs w:val="24"/>
              </w:rPr>
            </w:pPr>
            <w:r w:rsidRPr="00707C40">
              <w:rPr>
                <w:rFonts w:ascii="Times New Roman" w:hAnsi="Times New Roman" w:cs="Times New Roman"/>
                <w:sz w:val="24"/>
                <w:szCs w:val="24"/>
              </w:rPr>
              <w:t>86</w:t>
            </w:r>
          </w:p>
        </w:tc>
        <w:tc>
          <w:tcPr>
            <w:tcW w:w="1260" w:type="dxa"/>
          </w:tcPr>
          <w:p w:rsidR="00DF23E9" w:rsidRPr="00707C40" w:rsidRDefault="00707C40" w:rsidP="000B7F8D">
            <w:pPr>
              <w:tabs>
                <w:tab w:val="left" w:pos="1080"/>
                <w:tab w:val="left" w:pos="1800"/>
              </w:tabs>
              <w:contextualSpacing/>
              <w:jc w:val="center"/>
              <w:rPr>
                <w:rFonts w:ascii="Times New Roman" w:hAnsi="Times New Roman" w:cs="Times New Roman"/>
                <w:sz w:val="24"/>
                <w:szCs w:val="24"/>
              </w:rPr>
            </w:pPr>
            <w:r w:rsidRPr="00707C40">
              <w:rPr>
                <w:rFonts w:ascii="Times New Roman" w:hAnsi="Times New Roman" w:cs="Times New Roman"/>
                <w:sz w:val="24"/>
                <w:szCs w:val="24"/>
              </w:rPr>
              <w:t>92</w:t>
            </w:r>
          </w:p>
        </w:tc>
        <w:tc>
          <w:tcPr>
            <w:tcW w:w="1260" w:type="dxa"/>
          </w:tcPr>
          <w:p w:rsidR="00DF23E9" w:rsidRPr="00707C40" w:rsidRDefault="00707C40" w:rsidP="000B7F8D">
            <w:pPr>
              <w:tabs>
                <w:tab w:val="left" w:pos="1080"/>
                <w:tab w:val="left" w:pos="1800"/>
              </w:tabs>
              <w:contextualSpacing/>
              <w:jc w:val="center"/>
              <w:rPr>
                <w:rFonts w:ascii="Times New Roman" w:hAnsi="Times New Roman" w:cs="Times New Roman"/>
                <w:sz w:val="24"/>
                <w:szCs w:val="24"/>
              </w:rPr>
            </w:pPr>
            <w:r w:rsidRPr="00707C40">
              <w:rPr>
                <w:rFonts w:ascii="Times New Roman" w:hAnsi="Times New Roman" w:cs="Times New Roman"/>
                <w:sz w:val="24"/>
                <w:szCs w:val="24"/>
              </w:rPr>
              <w:t>80</w:t>
            </w:r>
          </w:p>
        </w:tc>
        <w:tc>
          <w:tcPr>
            <w:tcW w:w="1260" w:type="dxa"/>
          </w:tcPr>
          <w:p w:rsidR="00DF23E9" w:rsidRPr="00D70DBB" w:rsidRDefault="007E232E" w:rsidP="00D70DBB">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79</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79</w:t>
            </w:r>
          </w:p>
        </w:tc>
        <w:tc>
          <w:tcPr>
            <w:tcW w:w="1260" w:type="dxa"/>
          </w:tcPr>
          <w:p w:rsidR="00DF23E9" w:rsidRPr="00F3751E" w:rsidRDefault="00F3751E" w:rsidP="000B7F8D">
            <w:pPr>
              <w:tabs>
                <w:tab w:val="left" w:pos="1080"/>
                <w:tab w:val="left" w:pos="1800"/>
              </w:tabs>
              <w:contextualSpacing/>
              <w:jc w:val="center"/>
              <w:rPr>
                <w:rFonts w:ascii="Times New Roman" w:hAnsi="Times New Roman" w:cs="Times New Roman"/>
                <w:sz w:val="24"/>
                <w:szCs w:val="24"/>
              </w:rPr>
            </w:pPr>
            <w:r w:rsidRPr="00F3751E">
              <w:rPr>
                <w:rFonts w:ascii="Times New Roman" w:hAnsi="Times New Roman" w:cs="Times New Roman"/>
                <w:sz w:val="24"/>
                <w:szCs w:val="24"/>
              </w:rPr>
              <w:t>87</w:t>
            </w:r>
          </w:p>
        </w:tc>
        <w:tc>
          <w:tcPr>
            <w:tcW w:w="1260" w:type="dxa"/>
            <w:shd w:val="clear" w:color="auto" w:fill="D9D9D9" w:themeFill="background1" w:themeFillShade="D9"/>
          </w:tcPr>
          <w:p w:rsidR="00DF23E9" w:rsidRPr="00F3751E" w:rsidRDefault="00F3751E" w:rsidP="000B7F8D">
            <w:pPr>
              <w:tabs>
                <w:tab w:val="left" w:pos="1080"/>
                <w:tab w:val="left" w:pos="1800"/>
              </w:tabs>
              <w:contextualSpacing/>
              <w:jc w:val="center"/>
              <w:rPr>
                <w:rFonts w:ascii="Times New Roman" w:hAnsi="Times New Roman" w:cs="Times New Roman"/>
                <w:sz w:val="24"/>
                <w:szCs w:val="24"/>
              </w:rPr>
            </w:pPr>
            <w:r w:rsidRPr="00F3751E">
              <w:rPr>
                <w:rFonts w:ascii="Times New Roman" w:hAnsi="Times New Roman" w:cs="Times New Roman"/>
                <w:sz w:val="24"/>
                <w:szCs w:val="24"/>
              </w:rPr>
              <w:t>80</w:t>
            </w:r>
          </w:p>
        </w:tc>
        <w:tc>
          <w:tcPr>
            <w:tcW w:w="1260" w:type="dxa"/>
          </w:tcPr>
          <w:p w:rsidR="00DF23E9" w:rsidRPr="00F3751E" w:rsidRDefault="00F3751E" w:rsidP="000B7F8D">
            <w:pPr>
              <w:tabs>
                <w:tab w:val="left" w:pos="1080"/>
                <w:tab w:val="left" w:pos="1800"/>
              </w:tabs>
              <w:contextualSpacing/>
              <w:jc w:val="center"/>
              <w:rPr>
                <w:rFonts w:ascii="Times New Roman" w:hAnsi="Times New Roman" w:cs="Times New Roman"/>
                <w:sz w:val="24"/>
                <w:szCs w:val="24"/>
              </w:rPr>
            </w:pPr>
            <w:r w:rsidRPr="00F3751E">
              <w:rPr>
                <w:rFonts w:ascii="Times New Roman" w:hAnsi="Times New Roman" w:cs="Times New Roman"/>
                <w:sz w:val="24"/>
                <w:szCs w:val="24"/>
              </w:rPr>
              <w:t>83</w:t>
            </w:r>
          </w:p>
        </w:tc>
        <w:tc>
          <w:tcPr>
            <w:tcW w:w="1260" w:type="dxa"/>
          </w:tcPr>
          <w:p w:rsidR="00DF23E9" w:rsidRPr="00D70DBB" w:rsidRDefault="007E232E" w:rsidP="000B7F8D">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3</w:t>
            </w:r>
          </w:p>
        </w:tc>
        <w:tc>
          <w:tcPr>
            <w:tcW w:w="1260" w:type="dxa"/>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56</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63</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102</w:t>
            </w:r>
          </w:p>
        </w:tc>
        <w:tc>
          <w:tcPr>
            <w:tcW w:w="1260" w:type="dxa"/>
            <w:shd w:val="clear" w:color="auto" w:fill="D9D9D9" w:themeFill="background1" w:themeFillShade="D9"/>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89</w:t>
            </w:r>
          </w:p>
        </w:tc>
        <w:tc>
          <w:tcPr>
            <w:tcW w:w="1260" w:type="dxa"/>
          </w:tcPr>
          <w:p w:rsidR="00DF23E9" w:rsidRPr="00A84E0A" w:rsidRDefault="00A84E0A" w:rsidP="00A84E0A">
            <w:pPr>
              <w:tabs>
                <w:tab w:val="left" w:pos="1080"/>
                <w:tab w:val="left" w:pos="1800"/>
              </w:tabs>
              <w:contextualSpacing/>
              <w:jc w:val="center"/>
              <w:rPr>
                <w:rFonts w:ascii="Times New Roman" w:hAnsi="Times New Roman" w:cs="Times New Roman"/>
                <w:sz w:val="24"/>
                <w:szCs w:val="24"/>
              </w:rPr>
            </w:pPr>
            <w:r w:rsidRPr="00A84E0A">
              <w:rPr>
                <w:rFonts w:ascii="Times New Roman" w:hAnsi="Times New Roman" w:cs="Times New Roman"/>
                <w:sz w:val="24"/>
                <w:szCs w:val="24"/>
              </w:rPr>
              <w:t>79</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4</w:t>
            </w:r>
          </w:p>
        </w:tc>
        <w:tc>
          <w:tcPr>
            <w:tcW w:w="1260" w:type="dxa"/>
            <w:shd w:val="clear" w:color="auto" w:fill="D9D9D9" w:themeFill="background1" w:themeFillShade="D9"/>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65</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71</w:t>
            </w:r>
          </w:p>
        </w:tc>
        <w:tc>
          <w:tcPr>
            <w:tcW w:w="1260" w:type="dxa"/>
          </w:tcPr>
          <w:p w:rsidR="00DF23E9" w:rsidRPr="008F7D74" w:rsidRDefault="00DF23E9"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6</w:t>
            </w:r>
            <w:r w:rsidR="00BA21E8" w:rsidRPr="008F7D74">
              <w:rPr>
                <w:rFonts w:ascii="Times New Roman" w:hAnsi="Times New Roman" w:cs="Times New Roman"/>
                <w:sz w:val="24"/>
                <w:szCs w:val="24"/>
              </w:rPr>
              <w:t>1</w:t>
            </w:r>
          </w:p>
        </w:tc>
        <w:tc>
          <w:tcPr>
            <w:tcW w:w="1260" w:type="dxa"/>
          </w:tcPr>
          <w:p w:rsidR="00DF23E9" w:rsidRPr="008F7D74" w:rsidRDefault="00DF23E9"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102</w:t>
            </w:r>
          </w:p>
        </w:tc>
        <w:tc>
          <w:tcPr>
            <w:tcW w:w="1260" w:type="dxa"/>
            <w:shd w:val="clear" w:color="auto" w:fill="D9D9D9" w:themeFill="background1" w:themeFillShade="D9"/>
          </w:tcPr>
          <w:p w:rsidR="00DF23E9" w:rsidRPr="00A84E0A" w:rsidRDefault="00DF23E9" w:rsidP="000B7F8D">
            <w:pPr>
              <w:tabs>
                <w:tab w:val="left" w:pos="1080"/>
                <w:tab w:val="left" w:pos="1800"/>
              </w:tabs>
              <w:contextualSpacing/>
              <w:jc w:val="center"/>
              <w:rPr>
                <w:rFonts w:ascii="Times New Roman" w:hAnsi="Times New Roman" w:cs="Times New Roman"/>
                <w:sz w:val="24"/>
                <w:szCs w:val="24"/>
              </w:rPr>
            </w:pPr>
            <w:r w:rsidRPr="00A84E0A">
              <w:rPr>
                <w:rFonts w:ascii="Times New Roman" w:hAnsi="Times New Roman" w:cs="Times New Roman"/>
                <w:sz w:val="24"/>
                <w:szCs w:val="24"/>
              </w:rPr>
              <w:t>8</w:t>
            </w:r>
            <w:r w:rsidR="00A84E0A" w:rsidRPr="00A84E0A">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5</w:t>
            </w:r>
          </w:p>
        </w:tc>
        <w:tc>
          <w:tcPr>
            <w:tcW w:w="1260" w:type="dxa"/>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64</w:t>
            </w:r>
          </w:p>
        </w:tc>
        <w:tc>
          <w:tcPr>
            <w:tcW w:w="1260" w:type="dxa"/>
            <w:shd w:val="clear" w:color="auto" w:fill="D9D9D9" w:themeFill="background1" w:themeFillShade="D9"/>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61</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72</w:t>
            </w:r>
          </w:p>
        </w:tc>
        <w:tc>
          <w:tcPr>
            <w:tcW w:w="1260" w:type="dxa"/>
          </w:tcPr>
          <w:p w:rsidR="00DF23E9" w:rsidRPr="008F7D74" w:rsidRDefault="00BA21E8"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61</w:t>
            </w:r>
          </w:p>
        </w:tc>
        <w:tc>
          <w:tcPr>
            <w:tcW w:w="1260" w:type="dxa"/>
          </w:tcPr>
          <w:p w:rsidR="00DF23E9" w:rsidRPr="00A84E0A" w:rsidRDefault="00A84E0A" w:rsidP="00A84E0A">
            <w:pPr>
              <w:tabs>
                <w:tab w:val="left" w:pos="1080"/>
                <w:tab w:val="left" w:pos="1800"/>
              </w:tabs>
              <w:contextualSpacing/>
              <w:jc w:val="center"/>
              <w:rPr>
                <w:rFonts w:ascii="Times New Roman" w:hAnsi="Times New Roman" w:cs="Times New Roman"/>
                <w:sz w:val="24"/>
                <w:szCs w:val="24"/>
              </w:rPr>
            </w:pPr>
            <w:r w:rsidRPr="00A84E0A">
              <w:rPr>
                <w:rFonts w:ascii="Times New Roman" w:hAnsi="Times New Roman" w:cs="Times New Roman"/>
                <w:sz w:val="24"/>
                <w:szCs w:val="24"/>
              </w:rPr>
              <w:t>99</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6</w:t>
            </w:r>
          </w:p>
        </w:tc>
        <w:tc>
          <w:tcPr>
            <w:tcW w:w="1260" w:type="dxa"/>
          </w:tcPr>
          <w:p w:rsidR="00DF23E9" w:rsidRPr="00861681" w:rsidRDefault="002D0CB6"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53</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82</w:t>
            </w:r>
          </w:p>
        </w:tc>
        <w:tc>
          <w:tcPr>
            <w:tcW w:w="1260" w:type="dxa"/>
            <w:shd w:val="clear" w:color="auto" w:fill="D9D9D9" w:themeFill="background1" w:themeFillShade="D9"/>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58</w:t>
            </w:r>
          </w:p>
        </w:tc>
        <w:tc>
          <w:tcPr>
            <w:tcW w:w="1260" w:type="dxa"/>
          </w:tcPr>
          <w:p w:rsidR="00DF23E9" w:rsidRPr="008F7D74" w:rsidRDefault="008F7D74" w:rsidP="000B7F8D">
            <w:pPr>
              <w:tabs>
                <w:tab w:val="left" w:pos="1080"/>
                <w:tab w:val="left" w:pos="1800"/>
              </w:tabs>
              <w:contextualSpacing/>
              <w:jc w:val="center"/>
              <w:rPr>
                <w:rFonts w:ascii="Times New Roman" w:hAnsi="Times New Roman" w:cs="Times New Roman"/>
                <w:sz w:val="24"/>
                <w:szCs w:val="24"/>
              </w:rPr>
            </w:pPr>
            <w:r w:rsidRPr="008F7D74">
              <w:rPr>
                <w:rFonts w:ascii="Times New Roman" w:hAnsi="Times New Roman" w:cs="Times New Roman"/>
                <w:sz w:val="24"/>
                <w:szCs w:val="24"/>
              </w:rPr>
              <w:t>72</w:t>
            </w:r>
          </w:p>
        </w:tc>
        <w:tc>
          <w:tcPr>
            <w:tcW w:w="1260" w:type="dxa"/>
          </w:tcPr>
          <w:p w:rsidR="00DF23E9" w:rsidRPr="00A84E0A" w:rsidRDefault="00A84E0A" w:rsidP="000B7F8D">
            <w:pPr>
              <w:tabs>
                <w:tab w:val="left" w:pos="1080"/>
                <w:tab w:val="left" w:pos="1800"/>
              </w:tabs>
              <w:contextualSpacing/>
              <w:jc w:val="center"/>
              <w:rPr>
                <w:rFonts w:ascii="Times New Roman" w:hAnsi="Times New Roman" w:cs="Times New Roman"/>
                <w:sz w:val="24"/>
                <w:szCs w:val="24"/>
              </w:rPr>
            </w:pPr>
            <w:r w:rsidRPr="00A84E0A">
              <w:rPr>
                <w:rFonts w:ascii="Times New Roman" w:hAnsi="Times New Roman" w:cs="Times New Roman"/>
                <w:sz w:val="24"/>
                <w:szCs w:val="24"/>
              </w:rPr>
              <w:t>56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tcPr>
          <w:p w:rsidR="00DF23E9" w:rsidRPr="00861681" w:rsidRDefault="00DF23E9"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7</w:t>
            </w:r>
            <w:r w:rsidR="00861681" w:rsidRPr="00861681">
              <w:rPr>
                <w:rFonts w:ascii="Times New Roman" w:hAnsi="Times New Roman" w:cs="Times New Roman"/>
                <w:sz w:val="24"/>
                <w:szCs w:val="24"/>
              </w:rPr>
              <w:t>3</w:t>
            </w:r>
          </w:p>
        </w:tc>
        <w:tc>
          <w:tcPr>
            <w:tcW w:w="1260" w:type="dxa"/>
          </w:tcPr>
          <w:p w:rsidR="00DF23E9" w:rsidRPr="00710883" w:rsidRDefault="00710883" w:rsidP="000B7F8D">
            <w:pPr>
              <w:tabs>
                <w:tab w:val="left" w:pos="1080"/>
                <w:tab w:val="left" w:pos="1800"/>
              </w:tabs>
              <w:contextualSpacing/>
              <w:jc w:val="center"/>
              <w:rPr>
                <w:rFonts w:ascii="Times New Roman" w:hAnsi="Times New Roman" w:cs="Times New Roman"/>
                <w:sz w:val="24"/>
                <w:szCs w:val="24"/>
              </w:rPr>
            </w:pPr>
            <w:r w:rsidRPr="00710883">
              <w:rPr>
                <w:rFonts w:ascii="Times New Roman" w:hAnsi="Times New Roman" w:cs="Times New Roman"/>
                <w:sz w:val="24"/>
                <w:szCs w:val="24"/>
              </w:rPr>
              <w:t>71</w:t>
            </w:r>
          </w:p>
        </w:tc>
        <w:tc>
          <w:tcPr>
            <w:tcW w:w="1260" w:type="dxa"/>
          </w:tcPr>
          <w:p w:rsidR="00DF23E9" w:rsidRPr="00710883" w:rsidRDefault="00710883" w:rsidP="000B7F8D">
            <w:pPr>
              <w:tabs>
                <w:tab w:val="left" w:pos="1080"/>
                <w:tab w:val="left" w:pos="1800"/>
              </w:tabs>
              <w:contextualSpacing/>
              <w:jc w:val="center"/>
              <w:rPr>
                <w:rFonts w:ascii="Times New Roman" w:hAnsi="Times New Roman" w:cs="Times New Roman"/>
                <w:sz w:val="24"/>
                <w:szCs w:val="24"/>
              </w:rPr>
            </w:pPr>
            <w:r w:rsidRPr="00710883">
              <w:rPr>
                <w:rFonts w:ascii="Times New Roman" w:hAnsi="Times New Roman" w:cs="Times New Roman"/>
                <w:sz w:val="24"/>
                <w:szCs w:val="24"/>
              </w:rPr>
              <w:t>93</w:t>
            </w:r>
          </w:p>
        </w:tc>
        <w:tc>
          <w:tcPr>
            <w:tcW w:w="1260" w:type="dxa"/>
            <w:shd w:val="clear" w:color="auto" w:fill="D9D9D9" w:themeFill="background1" w:themeFillShade="D9"/>
          </w:tcPr>
          <w:p w:rsidR="00DF23E9" w:rsidRPr="00710883" w:rsidRDefault="00710883" w:rsidP="000B7F8D">
            <w:pPr>
              <w:tabs>
                <w:tab w:val="left" w:pos="1080"/>
                <w:tab w:val="left" w:pos="1800"/>
              </w:tabs>
              <w:contextualSpacing/>
              <w:jc w:val="center"/>
              <w:rPr>
                <w:rFonts w:ascii="Times New Roman" w:hAnsi="Times New Roman" w:cs="Times New Roman"/>
                <w:sz w:val="24"/>
                <w:szCs w:val="24"/>
              </w:rPr>
            </w:pPr>
            <w:r w:rsidRPr="00710883">
              <w:rPr>
                <w:rFonts w:ascii="Times New Roman" w:hAnsi="Times New Roman" w:cs="Times New Roman"/>
                <w:sz w:val="24"/>
                <w:szCs w:val="24"/>
              </w:rPr>
              <w:t>69</w:t>
            </w:r>
          </w:p>
        </w:tc>
        <w:tc>
          <w:tcPr>
            <w:tcW w:w="1260" w:type="dxa"/>
          </w:tcPr>
          <w:p w:rsidR="00DF23E9" w:rsidRPr="0053362A" w:rsidRDefault="00D70DBB" w:rsidP="000B7F8D">
            <w:pPr>
              <w:tabs>
                <w:tab w:val="left" w:pos="1080"/>
                <w:tab w:val="left" w:pos="1800"/>
              </w:tabs>
              <w:contextualSpacing/>
              <w:jc w:val="center"/>
              <w:rPr>
                <w:rFonts w:ascii="Times New Roman" w:hAnsi="Times New Roman" w:cs="Times New Roman"/>
                <w:sz w:val="24"/>
                <w:szCs w:val="24"/>
              </w:rPr>
            </w:pPr>
            <w:r w:rsidRPr="0053362A">
              <w:rPr>
                <w:rFonts w:ascii="Times New Roman" w:hAnsi="Times New Roman" w:cs="Times New Roman"/>
                <w:sz w:val="24"/>
                <w:szCs w:val="24"/>
              </w:rPr>
              <w:t>76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tcPr>
          <w:p w:rsidR="00DF23E9" w:rsidRPr="00861681" w:rsidRDefault="00861681" w:rsidP="000B7F8D">
            <w:pPr>
              <w:tabs>
                <w:tab w:val="left" w:pos="1080"/>
                <w:tab w:val="left" w:pos="1800"/>
              </w:tabs>
              <w:contextualSpacing/>
              <w:jc w:val="center"/>
              <w:rPr>
                <w:rFonts w:ascii="Times New Roman" w:hAnsi="Times New Roman" w:cs="Times New Roman"/>
                <w:sz w:val="24"/>
                <w:szCs w:val="24"/>
              </w:rPr>
            </w:pPr>
            <w:r w:rsidRPr="00861681">
              <w:rPr>
                <w:rFonts w:ascii="Times New Roman" w:hAnsi="Times New Roman" w:cs="Times New Roman"/>
                <w:sz w:val="24"/>
                <w:szCs w:val="24"/>
              </w:rPr>
              <w:t>62</w:t>
            </w:r>
          </w:p>
        </w:tc>
        <w:tc>
          <w:tcPr>
            <w:tcW w:w="1260" w:type="dxa"/>
          </w:tcPr>
          <w:p w:rsidR="00DF23E9" w:rsidRPr="00532238" w:rsidRDefault="00532238" w:rsidP="000B7F8D">
            <w:pPr>
              <w:tabs>
                <w:tab w:val="left" w:pos="1080"/>
                <w:tab w:val="left" w:pos="1800"/>
              </w:tabs>
              <w:contextualSpacing/>
              <w:jc w:val="center"/>
              <w:rPr>
                <w:rFonts w:ascii="Times New Roman" w:hAnsi="Times New Roman" w:cs="Times New Roman"/>
                <w:sz w:val="24"/>
                <w:szCs w:val="24"/>
              </w:rPr>
            </w:pPr>
            <w:r w:rsidRPr="00532238">
              <w:rPr>
                <w:rFonts w:ascii="Times New Roman" w:hAnsi="Times New Roman" w:cs="Times New Roman"/>
                <w:sz w:val="24"/>
                <w:szCs w:val="24"/>
              </w:rPr>
              <w:t>78</w:t>
            </w:r>
          </w:p>
        </w:tc>
        <w:tc>
          <w:tcPr>
            <w:tcW w:w="1260" w:type="dxa"/>
          </w:tcPr>
          <w:p w:rsidR="00DF23E9" w:rsidRPr="00532238" w:rsidRDefault="00532238" w:rsidP="000B7F8D">
            <w:pPr>
              <w:tabs>
                <w:tab w:val="left" w:pos="1080"/>
                <w:tab w:val="left" w:pos="1800"/>
              </w:tabs>
              <w:contextualSpacing/>
              <w:jc w:val="center"/>
              <w:rPr>
                <w:rFonts w:ascii="Times New Roman" w:hAnsi="Times New Roman" w:cs="Times New Roman"/>
                <w:sz w:val="24"/>
                <w:szCs w:val="24"/>
              </w:rPr>
            </w:pPr>
            <w:r w:rsidRPr="00532238">
              <w:rPr>
                <w:rFonts w:ascii="Times New Roman" w:hAnsi="Times New Roman" w:cs="Times New Roman"/>
                <w:sz w:val="24"/>
                <w:szCs w:val="24"/>
              </w:rPr>
              <w:t>68</w:t>
            </w:r>
          </w:p>
        </w:tc>
        <w:tc>
          <w:tcPr>
            <w:tcW w:w="1260" w:type="dxa"/>
          </w:tcPr>
          <w:p w:rsidR="00DF23E9" w:rsidRPr="00532238" w:rsidRDefault="00532238" w:rsidP="000B7F8D">
            <w:pPr>
              <w:tabs>
                <w:tab w:val="left" w:pos="1080"/>
                <w:tab w:val="left" w:pos="1800"/>
              </w:tabs>
              <w:contextualSpacing/>
              <w:jc w:val="center"/>
              <w:rPr>
                <w:rFonts w:ascii="Times New Roman" w:hAnsi="Times New Roman" w:cs="Times New Roman"/>
                <w:sz w:val="24"/>
                <w:szCs w:val="24"/>
              </w:rPr>
            </w:pPr>
            <w:r w:rsidRPr="00532238">
              <w:rPr>
                <w:rFonts w:ascii="Times New Roman" w:hAnsi="Times New Roman" w:cs="Times New Roman"/>
                <w:sz w:val="24"/>
                <w:szCs w:val="24"/>
              </w:rPr>
              <w:t>90</w:t>
            </w:r>
          </w:p>
        </w:tc>
        <w:tc>
          <w:tcPr>
            <w:tcW w:w="1260" w:type="dxa"/>
            <w:shd w:val="clear" w:color="auto" w:fill="D9D9D9" w:themeFill="background1" w:themeFillShade="D9"/>
          </w:tcPr>
          <w:p w:rsidR="00DF23E9" w:rsidRPr="0053362A" w:rsidRDefault="00DF23E9" w:rsidP="000B7F8D">
            <w:pPr>
              <w:tabs>
                <w:tab w:val="left" w:pos="1080"/>
                <w:tab w:val="left" w:pos="1800"/>
              </w:tabs>
              <w:contextualSpacing/>
              <w:jc w:val="center"/>
              <w:rPr>
                <w:rFonts w:ascii="Times New Roman" w:hAnsi="Times New Roman" w:cs="Times New Roman"/>
                <w:sz w:val="24"/>
                <w:szCs w:val="24"/>
              </w:rPr>
            </w:pPr>
            <w:r w:rsidRPr="0053362A">
              <w:rPr>
                <w:rFonts w:ascii="Times New Roman" w:hAnsi="Times New Roman" w:cs="Times New Roman"/>
                <w:sz w:val="24"/>
                <w:szCs w:val="24"/>
              </w:rPr>
              <w:t>6</w:t>
            </w:r>
            <w:r w:rsidR="00D70DBB" w:rsidRPr="0053362A">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sidR="004A12C4">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vAlign w:val="center"/>
          </w:tcPr>
          <w:p w:rsidR="00DF23E9" w:rsidRPr="00220167" w:rsidRDefault="00DF23E9" w:rsidP="004A12C4">
            <w:pPr>
              <w:tabs>
                <w:tab w:val="left" w:pos="1080"/>
                <w:tab w:val="left" w:pos="1800"/>
              </w:tabs>
              <w:contextualSpacing/>
              <w:jc w:val="center"/>
              <w:rPr>
                <w:rFonts w:ascii="Times New Roman" w:hAnsi="Times New Roman" w:cs="Times New Roman"/>
                <w:sz w:val="24"/>
                <w:szCs w:val="24"/>
              </w:rPr>
            </w:pPr>
            <w:r w:rsidRPr="00220167">
              <w:rPr>
                <w:rFonts w:ascii="Times New Roman" w:hAnsi="Times New Roman" w:cs="Times New Roman"/>
                <w:sz w:val="24"/>
                <w:szCs w:val="24"/>
              </w:rPr>
              <w:t>26</w:t>
            </w:r>
          </w:p>
        </w:tc>
        <w:tc>
          <w:tcPr>
            <w:tcW w:w="1260" w:type="dxa"/>
            <w:vAlign w:val="center"/>
          </w:tcPr>
          <w:p w:rsidR="00DF23E9" w:rsidRPr="00220167" w:rsidRDefault="00DF23E9" w:rsidP="00EC50C1">
            <w:pPr>
              <w:tabs>
                <w:tab w:val="left" w:pos="1080"/>
                <w:tab w:val="left" w:pos="1800"/>
              </w:tabs>
              <w:contextualSpacing/>
              <w:jc w:val="center"/>
              <w:rPr>
                <w:rFonts w:ascii="Times New Roman" w:hAnsi="Times New Roman" w:cs="Times New Roman"/>
                <w:sz w:val="24"/>
                <w:szCs w:val="24"/>
              </w:rPr>
            </w:pPr>
            <w:r w:rsidRPr="00220167">
              <w:rPr>
                <w:rFonts w:ascii="Times New Roman" w:hAnsi="Times New Roman" w:cs="Times New Roman"/>
                <w:sz w:val="24"/>
                <w:szCs w:val="24"/>
              </w:rPr>
              <w:t>2</w:t>
            </w:r>
            <w:r w:rsidR="00F20809" w:rsidRPr="00220167">
              <w:rPr>
                <w:rFonts w:ascii="Times New Roman" w:hAnsi="Times New Roman" w:cs="Times New Roman"/>
                <w:sz w:val="24"/>
                <w:szCs w:val="24"/>
              </w:rPr>
              <w:t>6</w:t>
            </w:r>
          </w:p>
        </w:tc>
        <w:tc>
          <w:tcPr>
            <w:tcW w:w="1260" w:type="dxa"/>
            <w:vAlign w:val="center"/>
          </w:tcPr>
          <w:p w:rsidR="00DF23E9" w:rsidRPr="00220167" w:rsidRDefault="003459E6" w:rsidP="004A12C4">
            <w:pPr>
              <w:tabs>
                <w:tab w:val="left" w:pos="1080"/>
                <w:tab w:val="left" w:pos="1800"/>
              </w:tabs>
              <w:contextualSpacing/>
              <w:jc w:val="center"/>
              <w:rPr>
                <w:rFonts w:ascii="Times New Roman" w:hAnsi="Times New Roman" w:cs="Times New Roman"/>
                <w:sz w:val="24"/>
                <w:szCs w:val="24"/>
              </w:rPr>
            </w:pPr>
            <w:r w:rsidRPr="00220167">
              <w:rPr>
                <w:rFonts w:ascii="Times New Roman" w:hAnsi="Times New Roman" w:cs="Times New Roman"/>
                <w:sz w:val="24"/>
                <w:szCs w:val="24"/>
              </w:rPr>
              <w:t>20</w:t>
            </w:r>
          </w:p>
        </w:tc>
        <w:tc>
          <w:tcPr>
            <w:tcW w:w="1260" w:type="dxa"/>
            <w:vAlign w:val="center"/>
          </w:tcPr>
          <w:p w:rsidR="00DF23E9" w:rsidRPr="00220167" w:rsidRDefault="00F20809" w:rsidP="004A12C4">
            <w:pPr>
              <w:tabs>
                <w:tab w:val="left" w:pos="1080"/>
                <w:tab w:val="left" w:pos="1800"/>
              </w:tabs>
              <w:contextualSpacing/>
              <w:jc w:val="center"/>
              <w:rPr>
                <w:rFonts w:ascii="Times New Roman" w:hAnsi="Times New Roman" w:cs="Times New Roman"/>
                <w:sz w:val="24"/>
                <w:szCs w:val="24"/>
              </w:rPr>
            </w:pPr>
            <w:r w:rsidRPr="00220167">
              <w:rPr>
                <w:rFonts w:ascii="Times New Roman" w:hAnsi="Times New Roman" w:cs="Times New Roman"/>
                <w:sz w:val="24"/>
                <w:szCs w:val="24"/>
              </w:rPr>
              <w:t>2</w:t>
            </w:r>
            <w:r w:rsidR="003459E6" w:rsidRPr="00220167">
              <w:rPr>
                <w:rFonts w:ascii="Times New Roman" w:hAnsi="Times New Roman" w:cs="Times New Roman"/>
                <w:sz w:val="24"/>
                <w:szCs w:val="24"/>
              </w:rPr>
              <w:t>0</w:t>
            </w:r>
          </w:p>
        </w:tc>
        <w:tc>
          <w:tcPr>
            <w:tcW w:w="1260" w:type="dxa"/>
            <w:vAlign w:val="center"/>
          </w:tcPr>
          <w:p w:rsidR="00DF23E9" w:rsidRPr="00220167" w:rsidRDefault="00DF23E9" w:rsidP="004A12C4">
            <w:pPr>
              <w:tabs>
                <w:tab w:val="left" w:pos="1080"/>
                <w:tab w:val="left" w:pos="1800"/>
              </w:tabs>
              <w:contextualSpacing/>
              <w:jc w:val="center"/>
              <w:rPr>
                <w:rFonts w:ascii="Times New Roman" w:hAnsi="Times New Roman" w:cs="Times New Roman"/>
                <w:sz w:val="24"/>
                <w:szCs w:val="24"/>
              </w:rPr>
            </w:pPr>
            <w:r w:rsidRPr="00220167">
              <w:rPr>
                <w:rFonts w:ascii="Times New Roman" w:hAnsi="Times New Roman" w:cs="Times New Roman"/>
                <w:sz w:val="24"/>
                <w:szCs w:val="24"/>
              </w:rPr>
              <w:t>2</w:t>
            </w:r>
            <w:r w:rsidR="007E232E" w:rsidRPr="00220167">
              <w:rPr>
                <w:rFonts w:ascii="Times New Roman" w:hAnsi="Times New Roman" w:cs="Times New Roman"/>
                <w:sz w:val="24"/>
                <w:szCs w:val="24"/>
              </w:rPr>
              <w:t>4</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jc w:val="right"/>
              <w:rPr>
                <w:rFonts w:ascii="Times New Roman" w:hAnsi="Times New Roman" w:cs="Times New Roman"/>
                <w:sz w:val="24"/>
                <w:szCs w:val="24"/>
              </w:rPr>
            </w:pPr>
            <w:r w:rsidRPr="009A0797">
              <w:rPr>
                <w:rFonts w:ascii="Times New Roman" w:hAnsi="Times New Roman" w:cs="Times New Roman"/>
                <w:sz w:val="24"/>
                <w:szCs w:val="24"/>
              </w:rPr>
              <w:t>Grand Totals</w:t>
            </w:r>
          </w:p>
        </w:tc>
        <w:tc>
          <w:tcPr>
            <w:tcW w:w="1260" w:type="dxa"/>
          </w:tcPr>
          <w:p w:rsidR="00DF23E9" w:rsidRPr="00220167" w:rsidRDefault="00220167" w:rsidP="00220167">
            <w:pPr>
              <w:tabs>
                <w:tab w:val="left" w:pos="1080"/>
                <w:tab w:val="left" w:pos="1800"/>
              </w:tabs>
              <w:contextualSpacing/>
              <w:jc w:val="center"/>
              <w:rPr>
                <w:rFonts w:ascii="Times New Roman" w:hAnsi="Times New Roman" w:cs="Times New Roman"/>
                <w:b/>
                <w:sz w:val="24"/>
                <w:szCs w:val="24"/>
              </w:rPr>
            </w:pPr>
            <w:r w:rsidRPr="00220167">
              <w:rPr>
                <w:rFonts w:ascii="Times New Roman" w:hAnsi="Times New Roman" w:cs="Times New Roman"/>
                <w:b/>
                <w:sz w:val="24"/>
                <w:szCs w:val="24"/>
              </w:rPr>
              <w:t>750</w:t>
            </w:r>
          </w:p>
        </w:tc>
        <w:tc>
          <w:tcPr>
            <w:tcW w:w="1260" w:type="dxa"/>
          </w:tcPr>
          <w:p w:rsidR="00DF23E9" w:rsidRPr="00220167" w:rsidRDefault="00DF23E9" w:rsidP="000B7F8D">
            <w:pPr>
              <w:tabs>
                <w:tab w:val="left" w:pos="1080"/>
                <w:tab w:val="left" w:pos="1800"/>
              </w:tabs>
              <w:contextualSpacing/>
              <w:jc w:val="center"/>
              <w:rPr>
                <w:rFonts w:ascii="Times New Roman" w:hAnsi="Times New Roman" w:cs="Times New Roman"/>
                <w:b/>
                <w:sz w:val="24"/>
                <w:szCs w:val="24"/>
              </w:rPr>
            </w:pPr>
            <w:r w:rsidRPr="00220167">
              <w:rPr>
                <w:rFonts w:ascii="Times New Roman" w:hAnsi="Times New Roman" w:cs="Times New Roman"/>
                <w:b/>
                <w:sz w:val="24"/>
                <w:szCs w:val="24"/>
              </w:rPr>
              <w:t>79</w:t>
            </w:r>
            <w:r w:rsidR="00220167" w:rsidRPr="00220167">
              <w:rPr>
                <w:rFonts w:ascii="Times New Roman" w:hAnsi="Times New Roman" w:cs="Times New Roman"/>
                <w:b/>
                <w:sz w:val="24"/>
                <w:szCs w:val="24"/>
              </w:rPr>
              <w:t>3</w:t>
            </w:r>
          </w:p>
        </w:tc>
        <w:tc>
          <w:tcPr>
            <w:tcW w:w="1260" w:type="dxa"/>
          </w:tcPr>
          <w:p w:rsidR="00DF23E9" w:rsidRPr="00220167" w:rsidRDefault="00DF23E9" w:rsidP="000B7F8D">
            <w:pPr>
              <w:tabs>
                <w:tab w:val="left" w:pos="1080"/>
                <w:tab w:val="left" w:pos="1800"/>
              </w:tabs>
              <w:contextualSpacing/>
              <w:jc w:val="center"/>
              <w:rPr>
                <w:rFonts w:ascii="Times New Roman" w:hAnsi="Times New Roman" w:cs="Times New Roman"/>
                <w:b/>
                <w:sz w:val="24"/>
                <w:szCs w:val="24"/>
              </w:rPr>
            </w:pPr>
            <w:r w:rsidRPr="00220167">
              <w:rPr>
                <w:rFonts w:ascii="Times New Roman" w:hAnsi="Times New Roman" w:cs="Times New Roman"/>
                <w:b/>
                <w:sz w:val="24"/>
                <w:szCs w:val="24"/>
              </w:rPr>
              <w:t>795</w:t>
            </w:r>
          </w:p>
        </w:tc>
        <w:tc>
          <w:tcPr>
            <w:tcW w:w="1260" w:type="dxa"/>
          </w:tcPr>
          <w:p w:rsidR="00DF23E9" w:rsidRPr="00220167" w:rsidRDefault="00DF23E9" w:rsidP="000B7F8D">
            <w:pPr>
              <w:tabs>
                <w:tab w:val="left" w:pos="1080"/>
                <w:tab w:val="left" w:pos="1800"/>
              </w:tabs>
              <w:contextualSpacing/>
              <w:jc w:val="center"/>
              <w:rPr>
                <w:rFonts w:ascii="Times New Roman" w:hAnsi="Times New Roman" w:cs="Times New Roman"/>
                <w:b/>
                <w:sz w:val="24"/>
                <w:szCs w:val="24"/>
              </w:rPr>
            </w:pPr>
            <w:r w:rsidRPr="00220167">
              <w:rPr>
                <w:rFonts w:ascii="Times New Roman" w:hAnsi="Times New Roman" w:cs="Times New Roman"/>
                <w:b/>
                <w:sz w:val="24"/>
                <w:szCs w:val="24"/>
              </w:rPr>
              <w:t>8</w:t>
            </w:r>
            <w:r w:rsidR="00220167" w:rsidRPr="00220167">
              <w:rPr>
                <w:rFonts w:ascii="Times New Roman" w:hAnsi="Times New Roman" w:cs="Times New Roman"/>
                <w:b/>
                <w:sz w:val="24"/>
                <w:szCs w:val="24"/>
              </w:rPr>
              <w:t>40</w:t>
            </w:r>
          </w:p>
        </w:tc>
        <w:tc>
          <w:tcPr>
            <w:tcW w:w="1260" w:type="dxa"/>
          </w:tcPr>
          <w:p w:rsidR="00DF23E9" w:rsidRPr="00220167" w:rsidRDefault="00E652A1" w:rsidP="000B7F8D">
            <w:pPr>
              <w:tabs>
                <w:tab w:val="left" w:pos="1080"/>
                <w:tab w:val="left" w:pos="1800"/>
              </w:tabs>
              <w:contextualSpacing/>
              <w:jc w:val="center"/>
              <w:rPr>
                <w:rFonts w:ascii="Times New Roman" w:hAnsi="Times New Roman" w:cs="Times New Roman"/>
                <w:b/>
                <w:sz w:val="24"/>
                <w:szCs w:val="24"/>
              </w:rPr>
            </w:pPr>
            <w:r w:rsidRPr="00220167">
              <w:rPr>
                <w:rFonts w:ascii="Times New Roman" w:hAnsi="Times New Roman" w:cs="Times New Roman"/>
                <w:b/>
                <w:sz w:val="24"/>
                <w:szCs w:val="24"/>
              </w:rPr>
              <w:t>819</w:t>
            </w:r>
          </w:p>
        </w:tc>
      </w:tr>
    </w:tbl>
    <w:p w:rsidR="00DF23E9" w:rsidRPr="009A0797" w:rsidRDefault="00DF23E9" w:rsidP="00DF23E9">
      <w:pPr>
        <w:tabs>
          <w:tab w:val="left" w:pos="1080"/>
          <w:tab w:val="left" w:pos="1800"/>
        </w:tabs>
        <w:contextualSpacing/>
        <w:rPr>
          <w:sz w:val="24"/>
          <w:szCs w:val="24"/>
          <w:highlight w:val="yellow"/>
        </w:rPr>
      </w:pPr>
    </w:p>
    <w:p w:rsidR="00DF23E9" w:rsidRPr="009A0797" w:rsidRDefault="00DF23E9" w:rsidP="00DF23E9">
      <w:pPr>
        <w:tabs>
          <w:tab w:val="left" w:pos="1080"/>
          <w:tab w:val="left" w:pos="1800"/>
        </w:tabs>
        <w:ind w:left="720"/>
        <w:contextualSpacing/>
        <w:rPr>
          <w:sz w:val="24"/>
          <w:szCs w:val="24"/>
        </w:rPr>
      </w:pPr>
      <w:r w:rsidRPr="009A0797">
        <w:rPr>
          <w:sz w:val="24"/>
          <w:szCs w:val="24"/>
        </w:rPr>
        <w:t xml:space="preserve">* At Loudenslager </w:t>
      </w:r>
      <w:r w:rsidR="00B83CAF">
        <w:rPr>
          <w:sz w:val="24"/>
          <w:szCs w:val="24"/>
        </w:rPr>
        <w:t xml:space="preserve">Elementary </w:t>
      </w:r>
      <w:r w:rsidRPr="009A0797">
        <w:rPr>
          <w:sz w:val="24"/>
          <w:szCs w:val="24"/>
        </w:rPr>
        <w:t>School, students in self-contained classes are included with general education students for purposes of this report.</w:t>
      </w:r>
    </w:p>
    <w:p w:rsidR="00DF23E9" w:rsidRPr="009A0797" w:rsidRDefault="00DF23E9" w:rsidP="00DF23E9">
      <w:pPr>
        <w:tabs>
          <w:tab w:val="left" w:pos="720"/>
          <w:tab w:val="left" w:pos="1800"/>
        </w:tabs>
        <w:ind w:left="720"/>
        <w:rPr>
          <w:sz w:val="24"/>
          <w:szCs w:val="24"/>
        </w:rPr>
      </w:pPr>
    </w:p>
    <w:p w:rsidR="00DF23E9" w:rsidRPr="009A0797" w:rsidRDefault="00DF23E9" w:rsidP="0061663E">
      <w:pPr>
        <w:numPr>
          <w:ilvl w:val="0"/>
          <w:numId w:val="2"/>
        </w:numPr>
        <w:ind w:left="1800"/>
        <w:contextualSpacing/>
        <w:rPr>
          <w:sz w:val="24"/>
          <w:szCs w:val="24"/>
        </w:rPr>
      </w:pPr>
      <w:r w:rsidRPr="009A0797">
        <w:rPr>
          <w:sz w:val="24"/>
          <w:szCs w:val="24"/>
        </w:rPr>
        <w:t xml:space="preserve">The following chart presents the enrollments for Paulsboro Senior High School: </w:t>
      </w:r>
    </w:p>
    <w:p w:rsidR="00DF23E9" w:rsidRPr="00B32F16" w:rsidRDefault="00DF23E9" w:rsidP="00DF23E9">
      <w:pPr>
        <w:ind w:left="1080"/>
        <w:rPr>
          <w:sz w:val="24"/>
          <w:szCs w:val="24"/>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4"/>
        <w:gridCol w:w="1349"/>
        <w:gridCol w:w="1534"/>
        <w:gridCol w:w="1709"/>
        <w:gridCol w:w="1529"/>
      </w:tblGrid>
      <w:tr w:rsidR="00207465" w:rsidRPr="00B32F16" w:rsidTr="000A2BCC">
        <w:trPr>
          <w:cantSplit/>
          <w:trHeight w:val="278"/>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07465" w:rsidRPr="00D028F3" w:rsidRDefault="00207465" w:rsidP="00D028F3">
            <w:pPr>
              <w:tabs>
                <w:tab w:val="left" w:pos="1080"/>
                <w:tab w:val="left" w:pos="1800"/>
              </w:tabs>
              <w:contextualSpacing/>
              <w:jc w:val="center"/>
              <w:rPr>
                <w:b/>
                <w:sz w:val="24"/>
                <w:szCs w:val="24"/>
              </w:rPr>
            </w:pPr>
            <w:r w:rsidRPr="00D028F3">
              <w:rPr>
                <w:b/>
                <w:sz w:val="24"/>
                <w:szCs w:val="24"/>
              </w:rPr>
              <w:t>Grade</w:t>
            </w:r>
          </w:p>
        </w:tc>
        <w:tc>
          <w:tcPr>
            <w:tcW w:w="60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465" w:rsidRPr="00D028F3" w:rsidRDefault="00207465" w:rsidP="00D028F3">
            <w:pPr>
              <w:tabs>
                <w:tab w:val="left" w:pos="1080"/>
                <w:tab w:val="left" w:pos="1800"/>
              </w:tabs>
              <w:ind w:right="1248"/>
              <w:contextualSpacing/>
              <w:jc w:val="center"/>
              <w:rPr>
                <w:b/>
                <w:sz w:val="24"/>
                <w:szCs w:val="24"/>
              </w:rPr>
            </w:pPr>
            <w:r w:rsidRPr="00D028F3">
              <w:rPr>
                <w:b/>
                <w:sz w:val="24"/>
                <w:szCs w:val="24"/>
              </w:rPr>
              <w:t>Enrollment – November</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465" w:rsidRPr="00D028F3" w:rsidRDefault="00C84FCD" w:rsidP="00C84FCD">
            <w:pPr>
              <w:tabs>
                <w:tab w:val="left" w:pos="0"/>
                <w:tab w:val="left" w:pos="1080"/>
                <w:tab w:val="left" w:pos="1800"/>
              </w:tabs>
              <w:contextualSpacing/>
              <w:jc w:val="center"/>
              <w:rPr>
                <w:b/>
                <w:sz w:val="24"/>
                <w:szCs w:val="24"/>
              </w:rPr>
            </w:pPr>
            <w:r>
              <w:rPr>
                <w:b/>
                <w:sz w:val="24"/>
                <w:szCs w:val="24"/>
              </w:rPr>
              <w:t>10/31/2019</w:t>
            </w:r>
          </w:p>
        </w:tc>
      </w:tr>
      <w:tr w:rsidR="00DF23E9" w:rsidRPr="00B32F16" w:rsidTr="000A2BCC">
        <w:trPr>
          <w:cantSplit/>
          <w:trHeight w:val="43"/>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D028F3" w:rsidRDefault="00DF23E9" w:rsidP="00D028F3">
            <w:pPr>
              <w:tabs>
                <w:tab w:val="left" w:pos="1080"/>
                <w:tab w:val="left" w:pos="1800"/>
              </w:tabs>
              <w:contextualSpacing/>
              <w:jc w:val="center"/>
              <w:rPr>
                <w:b/>
                <w:sz w:val="24"/>
                <w:szCs w:val="24"/>
              </w:rPr>
            </w:pPr>
          </w:p>
        </w:tc>
        <w:tc>
          <w:tcPr>
            <w:tcW w:w="1434" w:type="dxa"/>
            <w:tcBorders>
              <w:left w:val="single" w:sz="4" w:space="0" w:color="auto"/>
              <w:bottom w:val="single" w:sz="4" w:space="0" w:color="auto"/>
              <w:right w:val="single" w:sz="4" w:space="0" w:color="auto"/>
            </w:tcBorders>
            <w:shd w:val="clear" w:color="auto" w:fill="595959" w:themeFill="text1" w:themeFillTint="A6"/>
          </w:tcPr>
          <w:p w:rsidR="00DF23E9" w:rsidRPr="00AD5FB0" w:rsidRDefault="00DF23E9" w:rsidP="00D028F3">
            <w:pPr>
              <w:tabs>
                <w:tab w:val="left" w:pos="1080"/>
                <w:tab w:val="left" w:pos="1800"/>
              </w:tabs>
              <w:contextualSpacing/>
              <w:jc w:val="center"/>
              <w:rPr>
                <w:b/>
                <w:color w:val="FFFFFF" w:themeColor="background1"/>
                <w:sz w:val="24"/>
                <w:szCs w:val="24"/>
              </w:rPr>
            </w:pPr>
            <w:r w:rsidRPr="00AD5FB0">
              <w:rPr>
                <w:b/>
                <w:color w:val="FFFFFF" w:themeColor="background1"/>
                <w:sz w:val="24"/>
                <w:szCs w:val="24"/>
              </w:rPr>
              <w:t>2015</w:t>
            </w:r>
          </w:p>
        </w:tc>
        <w:tc>
          <w:tcPr>
            <w:tcW w:w="134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F23E9" w:rsidRPr="00AD5FB0" w:rsidRDefault="00DF23E9" w:rsidP="00D028F3">
            <w:pPr>
              <w:tabs>
                <w:tab w:val="left" w:pos="1080"/>
                <w:tab w:val="left" w:pos="1800"/>
              </w:tabs>
              <w:contextualSpacing/>
              <w:jc w:val="center"/>
              <w:rPr>
                <w:b/>
                <w:color w:val="FFFFFF" w:themeColor="background1"/>
                <w:sz w:val="24"/>
                <w:szCs w:val="24"/>
              </w:rPr>
            </w:pPr>
            <w:r w:rsidRPr="00AD5FB0">
              <w:rPr>
                <w:b/>
                <w:color w:val="FFFFFF" w:themeColor="background1"/>
                <w:sz w:val="24"/>
                <w:szCs w:val="24"/>
              </w:rPr>
              <w:t>2016</w:t>
            </w:r>
          </w:p>
        </w:tc>
        <w:tc>
          <w:tcPr>
            <w:tcW w:w="15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AD5FB0" w:rsidRDefault="00DF23E9" w:rsidP="00D028F3">
            <w:pPr>
              <w:tabs>
                <w:tab w:val="left" w:pos="1080"/>
                <w:tab w:val="left" w:pos="1800"/>
              </w:tabs>
              <w:contextualSpacing/>
              <w:jc w:val="center"/>
              <w:rPr>
                <w:b/>
                <w:color w:val="FFFFFF" w:themeColor="background1"/>
                <w:sz w:val="24"/>
                <w:szCs w:val="24"/>
              </w:rPr>
            </w:pPr>
            <w:r w:rsidRPr="00AD5FB0">
              <w:rPr>
                <w:b/>
                <w:color w:val="FFFFFF" w:themeColor="background1"/>
                <w:sz w:val="24"/>
                <w:szCs w:val="24"/>
              </w:rPr>
              <w:t>2017</w:t>
            </w:r>
          </w:p>
        </w:tc>
        <w:tc>
          <w:tcPr>
            <w:tcW w:w="170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AD5FB0" w:rsidRDefault="00DF23E9" w:rsidP="00D028F3">
            <w:pPr>
              <w:tabs>
                <w:tab w:val="left" w:pos="1080"/>
                <w:tab w:val="left" w:pos="1800"/>
              </w:tabs>
              <w:contextualSpacing/>
              <w:jc w:val="center"/>
              <w:rPr>
                <w:b/>
                <w:color w:val="FFFFFF" w:themeColor="background1"/>
                <w:sz w:val="24"/>
                <w:szCs w:val="24"/>
              </w:rPr>
            </w:pPr>
            <w:r w:rsidRPr="00AD5FB0">
              <w:rPr>
                <w:b/>
                <w:color w:val="FFFFFF" w:themeColor="background1"/>
                <w:sz w:val="24"/>
                <w:szCs w:val="24"/>
              </w:rPr>
              <w:t>2018</w:t>
            </w:r>
          </w:p>
        </w:tc>
        <w:tc>
          <w:tcPr>
            <w:tcW w:w="15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AD5FB0" w:rsidRDefault="00DF23E9" w:rsidP="00D028F3">
            <w:pPr>
              <w:tabs>
                <w:tab w:val="left" w:pos="1080"/>
                <w:tab w:val="left" w:pos="1800"/>
              </w:tabs>
              <w:contextualSpacing/>
              <w:jc w:val="center"/>
              <w:rPr>
                <w:b/>
                <w:color w:val="FFFFFF" w:themeColor="background1"/>
                <w:sz w:val="24"/>
                <w:szCs w:val="24"/>
              </w:rPr>
            </w:pPr>
            <w:r w:rsidRPr="00AD5FB0">
              <w:rPr>
                <w:b/>
                <w:color w:val="FFFFFF" w:themeColor="background1"/>
                <w:sz w:val="24"/>
                <w:szCs w:val="24"/>
              </w:rPr>
              <w:t>2019</w:t>
            </w:r>
          </w:p>
        </w:tc>
      </w:tr>
      <w:tr w:rsidR="00DF23E9" w:rsidRPr="006B48B8" w:rsidTr="00C84FCD">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9</w:t>
            </w:r>
          </w:p>
        </w:tc>
        <w:tc>
          <w:tcPr>
            <w:tcW w:w="1434" w:type="dxa"/>
            <w:tcBorders>
              <w:top w:val="single" w:sz="4" w:space="0" w:color="auto"/>
              <w:left w:val="single" w:sz="4" w:space="0" w:color="auto"/>
              <w:bottom w:val="single" w:sz="4" w:space="0" w:color="auto"/>
              <w:right w:val="single" w:sz="4" w:space="0" w:color="auto"/>
            </w:tcBorders>
          </w:tcPr>
          <w:p w:rsidR="00DF23E9" w:rsidRPr="00861681" w:rsidRDefault="00861681" w:rsidP="000B7F8D">
            <w:pPr>
              <w:spacing w:line="276" w:lineRule="auto"/>
              <w:jc w:val="center"/>
              <w:rPr>
                <w:sz w:val="24"/>
                <w:szCs w:val="24"/>
              </w:rPr>
            </w:pPr>
            <w:r w:rsidRPr="00861681">
              <w:rPr>
                <w:sz w:val="24"/>
                <w:szCs w:val="24"/>
              </w:rPr>
              <w:t>63</w:t>
            </w:r>
          </w:p>
        </w:tc>
        <w:tc>
          <w:tcPr>
            <w:tcW w:w="13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180B8C" w:rsidRDefault="00180B8C" w:rsidP="000B7F8D">
            <w:pPr>
              <w:spacing w:line="276" w:lineRule="auto"/>
              <w:jc w:val="center"/>
              <w:rPr>
                <w:sz w:val="24"/>
                <w:szCs w:val="24"/>
              </w:rPr>
            </w:pPr>
            <w:r w:rsidRPr="00180B8C">
              <w:rPr>
                <w:sz w:val="24"/>
                <w:szCs w:val="24"/>
              </w:rPr>
              <w:t>84</w:t>
            </w:r>
          </w:p>
        </w:tc>
        <w:tc>
          <w:tcPr>
            <w:tcW w:w="1534"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92</w:t>
            </w:r>
          </w:p>
        </w:tc>
        <w:tc>
          <w:tcPr>
            <w:tcW w:w="1709"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95</w:t>
            </w:r>
          </w:p>
        </w:tc>
        <w:tc>
          <w:tcPr>
            <w:tcW w:w="1529" w:type="dxa"/>
            <w:tcBorders>
              <w:top w:val="single" w:sz="4" w:space="0" w:color="auto"/>
              <w:left w:val="single" w:sz="4" w:space="0" w:color="auto"/>
              <w:bottom w:val="single" w:sz="4" w:space="0" w:color="auto"/>
              <w:right w:val="single" w:sz="4" w:space="0" w:color="auto"/>
            </w:tcBorders>
          </w:tcPr>
          <w:p w:rsidR="00DF23E9" w:rsidRPr="007E232E" w:rsidRDefault="007E232E" w:rsidP="000B7F8D">
            <w:pPr>
              <w:jc w:val="center"/>
              <w:rPr>
                <w:sz w:val="24"/>
                <w:szCs w:val="24"/>
              </w:rPr>
            </w:pPr>
            <w:r w:rsidRPr="007E232E">
              <w:rPr>
                <w:sz w:val="24"/>
                <w:szCs w:val="24"/>
              </w:rPr>
              <w:t>106</w:t>
            </w:r>
          </w:p>
        </w:tc>
      </w:tr>
      <w:tr w:rsidR="00DF23E9" w:rsidRPr="006B48B8" w:rsidTr="00C84FCD">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10</w:t>
            </w:r>
          </w:p>
        </w:tc>
        <w:tc>
          <w:tcPr>
            <w:tcW w:w="1434" w:type="dxa"/>
            <w:tcBorders>
              <w:top w:val="single" w:sz="4" w:space="0" w:color="auto"/>
              <w:left w:val="single" w:sz="4" w:space="0" w:color="auto"/>
              <w:bottom w:val="single" w:sz="4" w:space="0" w:color="auto"/>
              <w:right w:val="single" w:sz="4" w:space="0" w:color="auto"/>
            </w:tcBorders>
          </w:tcPr>
          <w:p w:rsidR="00DF23E9" w:rsidRPr="00861681" w:rsidRDefault="00861681" w:rsidP="000B7F8D">
            <w:pPr>
              <w:spacing w:line="276" w:lineRule="auto"/>
              <w:jc w:val="center"/>
              <w:rPr>
                <w:sz w:val="24"/>
                <w:szCs w:val="24"/>
              </w:rPr>
            </w:pPr>
            <w:r w:rsidRPr="00861681">
              <w:rPr>
                <w:sz w:val="24"/>
                <w:szCs w:val="24"/>
              </w:rPr>
              <w:t>82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23E9" w:rsidRPr="00180B8C" w:rsidRDefault="0076615E" w:rsidP="000B7F8D">
            <w:pPr>
              <w:spacing w:line="276" w:lineRule="auto"/>
              <w:jc w:val="center"/>
              <w:rPr>
                <w:sz w:val="24"/>
                <w:szCs w:val="24"/>
              </w:rPr>
            </w:pPr>
            <w:r w:rsidRPr="00180B8C">
              <w:rPr>
                <w:sz w:val="24"/>
                <w:szCs w:val="24"/>
              </w:rPr>
              <w:t>77</w:t>
            </w:r>
          </w:p>
        </w:tc>
        <w:tc>
          <w:tcPr>
            <w:tcW w:w="15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180B8C" w:rsidRDefault="00180B8C" w:rsidP="000B7F8D">
            <w:pPr>
              <w:spacing w:line="276" w:lineRule="auto"/>
              <w:jc w:val="center"/>
              <w:rPr>
                <w:sz w:val="24"/>
                <w:szCs w:val="24"/>
              </w:rPr>
            </w:pPr>
            <w:r w:rsidRPr="00180B8C">
              <w:rPr>
                <w:sz w:val="24"/>
                <w:szCs w:val="24"/>
              </w:rPr>
              <w:t>80</w:t>
            </w:r>
          </w:p>
        </w:tc>
        <w:tc>
          <w:tcPr>
            <w:tcW w:w="1709"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83</w:t>
            </w:r>
          </w:p>
        </w:tc>
        <w:tc>
          <w:tcPr>
            <w:tcW w:w="1529" w:type="dxa"/>
            <w:tcBorders>
              <w:top w:val="single" w:sz="4" w:space="0" w:color="auto"/>
              <w:left w:val="single" w:sz="4" w:space="0" w:color="auto"/>
              <w:bottom w:val="single" w:sz="4" w:space="0" w:color="auto"/>
              <w:right w:val="single" w:sz="4" w:space="0" w:color="auto"/>
            </w:tcBorders>
          </w:tcPr>
          <w:p w:rsidR="00DF23E9" w:rsidRPr="007E232E" w:rsidRDefault="00DF23E9" w:rsidP="000B7F8D">
            <w:pPr>
              <w:jc w:val="center"/>
              <w:rPr>
                <w:sz w:val="24"/>
                <w:szCs w:val="24"/>
              </w:rPr>
            </w:pPr>
            <w:r w:rsidRPr="007E232E">
              <w:rPr>
                <w:sz w:val="24"/>
                <w:szCs w:val="24"/>
              </w:rPr>
              <w:t>8</w:t>
            </w:r>
            <w:r w:rsidR="007E232E" w:rsidRPr="007E232E">
              <w:rPr>
                <w:sz w:val="24"/>
                <w:szCs w:val="24"/>
              </w:rPr>
              <w:t>7</w:t>
            </w:r>
          </w:p>
        </w:tc>
      </w:tr>
      <w:tr w:rsidR="00DF23E9" w:rsidRPr="006B48B8" w:rsidTr="00C84FCD">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11</w:t>
            </w:r>
          </w:p>
        </w:tc>
        <w:tc>
          <w:tcPr>
            <w:tcW w:w="1434" w:type="dxa"/>
            <w:tcBorders>
              <w:top w:val="single" w:sz="4" w:space="0" w:color="auto"/>
              <w:left w:val="single" w:sz="4" w:space="0" w:color="auto"/>
              <w:bottom w:val="single" w:sz="4" w:space="0" w:color="auto"/>
              <w:right w:val="single" w:sz="4" w:space="0" w:color="auto"/>
            </w:tcBorders>
          </w:tcPr>
          <w:p w:rsidR="00DF23E9" w:rsidRPr="00861681" w:rsidRDefault="00861681" w:rsidP="000B7F8D">
            <w:pPr>
              <w:spacing w:line="276" w:lineRule="auto"/>
              <w:jc w:val="center"/>
              <w:rPr>
                <w:sz w:val="24"/>
                <w:szCs w:val="24"/>
              </w:rPr>
            </w:pPr>
            <w:r w:rsidRPr="00861681">
              <w:rPr>
                <w:sz w:val="24"/>
                <w:szCs w:val="24"/>
              </w:rPr>
              <w:t>80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23E9" w:rsidRPr="00180B8C" w:rsidRDefault="00180B8C" w:rsidP="000B7F8D">
            <w:pPr>
              <w:spacing w:line="276" w:lineRule="auto"/>
              <w:jc w:val="center"/>
              <w:rPr>
                <w:sz w:val="24"/>
                <w:szCs w:val="24"/>
              </w:rPr>
            </w:pPr>
            <w:r w:rsidRPr="00180B8C">
              <w:rPr>
                <w:sz w:val="24"/>
                <w:szCs w:val="24"/>
              </w:rPr>
              <w:t>80</w:t>
            </w:r>
          </w:p>
        </w:tc>
        <w:tc>
          <w:tcPr>
            <w:tcW w:w="1534"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64</w:t>
            </w:r>
          </w:p>
        </w:tc>
        <w:tc>
          <w:tcPr>
            <w:tcW w:w="1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180B8C" w:rsidRDefault="00180B8C" w:rsidP="000B7F8D">
            <w:pPr>
              <w:spacing w:line="276" w:lineRule="auto"/>
              <w:jc w:val="center"/>
              <w:rPr>
                <w:sz w:val="24"/>
                <w:szCs w:val="24"/>
              </w:rPr>
            </w:pPr>
            <w:r w:rsidRPr="00180B8C">
              <w:rPr>
                <w:sz w:val="24"/>
                <w:szCs w:val="24"/>
              </w:rPr>
              <w:t>74</w:t>
            </w:r>
          </w:p>
        </w:tc>
        <w:tc>
          <w:tcPr>
            <w:tcW w:w="1529" w:type="dxa"/>
            <w:tcBorders>
              <w:top w:val="single" w:sz="4" w:space="0" w:color="auto"/>
              <w:left w:val="single" w:sz="4" w:space="0" w:color="auto"/>
              <w:bottom w:val="single" w:sz="4" w:space="0" w:color="auto"/>
              <w:right w:val="single" w:sz="4" w:space="0" w:color="auto"/>
            </w:tcBorders>
          </w:tcPr>
          <w:p w:rsidR="00DF23E9" w:rsidRPr="007E232E" w:rsidRDefault="007E232E" w:rsidP="000B7F8D">
            <w:pPr>
              <w:jc w:val="center"/>
              <w:rPr>
                <w:sz w:val="24"/>
                <w:szCs w:val="24"/>
              </w:rPr>
            </w:pPr>
            <w:r w:rsidRPr="007E232E">
              <w:rPr>
                <w:sz w:val="24"/>
                <w:szCs w:val="24"/>
              </w:rPr>
              <w:t>69</w:t>
            </w:r>
          </w:p>
        </w:tc>
      </w:tr>
      <w:tr w:rsidR="00DF23E9" w:rsidRPr="006B48B8" w:rsidTr="00C84FCD">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12</w:t>
            </w:r>
          </w:p>
        </w:tc>
        <w:tc>
          <w:tcPr>
            <w:tcW w:w="1434" w:type="dxa"/>
            <w:tcBorders>
              <w:top w:val="single" w:sz="4" w:space="0" w:color="auto"/>
              <w:left w:val="single" w:sz="4" w:space="0" w:color="auto"/>
              <w:bottom w:val="single" w:sz="4" w:space="0" w:color="auto"/>
              <w:right w:val="single" w:sz="4" w:space="0" w:color="auto"/>
            </w:tcBorders>
          </w:tcPr>
          <w:p w:rsidR="00DF23E9" w:rsidRPr="00861681" w:rsidRDefault="00861681" w:rsidP="000B7F8D">
            <w:pPr>
              <w:spacing w:line="276" w:lineRule="auto"/>
              <w:jc w:val="center"/>
              <w:rPr>
                <w:sz w:val="24"/>
                <w:szCs w:val="24"/>
              </w:rPr>
            </w:pPr>
            <w:r w:rsidRPr="00861681">
              <w:rPr>
                <w:sz w:val="24"/>
                <w:szCs w:val="24"/>
              </w:rPr>
              <w:t>78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23E9" w:rsidRPr="00180B8C" w:rsidRDefault="00180B8C" w:rsidP="000B7F8D">
            <w:pPr>
              <w:spacing w:line="276" w:lineRule="auto"/>
              <w:jc w:val="center"/>
              <w:rPr>
                <w:sz w:val="24"/>
                <w:szCs w:val="24"/>
              </w:rPr>
            </w:pPr>
            <w:r w:rsidRPr="00180B8C">
              <w:rPr>
                <w:sz w:val="24"/>
                <w:szCs w:val="24"/>
              </w:rPr>
              <w:t>96</w:t>
            </w:r>
          </w:p>
        </w:tc>
        <w:tc>
          <w:tcPr>
            <w:tcW w:w="1534"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84</w:t>
            </w:r>
          </w:p>
        </w:tc>
        <w:tc>
          <w:tcPr>
            <w:tcW w:w="1709" w:type="dxa"/>
            <w:tcBorders>
              <w:top w:val="single" w:sz="4" w:space="0" w:color="auto"/>
              <w:left w:val="single" w:sz="4" w:space="0" w:color="auto"/>
              <w:bottom w:val="single" w:sz="4" w:space="0" w:color="auto"/>
              <w:right w:val="single" w:sz="4" w:space="0" w:color="auto"/>
            </w:tcBorders>
          </w:tcPr>
          <w:p w:rsidR="00DF23E9" w:rsidRPr="00180B8C" w:rsidRDefault="00180B8C" w:rsidP="000B7F8D">
            <w:pPr>
              <w:spacing w:line="276" w:lineRule="auto"/>
              <w:jc w:val="center"/>
              <w:rPr>
                <w:sz w:val="24"/>
                <w:szCs w:val="24"/>
              </w:rPr>
            </w:pPr>
            <w:r w:rsidRPr="00180B8C">
              <w:rPr>
                <w:sz w:val="24"/>
                <w:szCs w:val="24"/>
              </w:rPr>
              <w:t>68</w:t>
            </w:r>
          </w:p>
        </w:tc>
        <w:tc>
          <w:tcPr>
            <w:tcW w:w="15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7E232E" w:rsidRDefault="007E232E" w:rsidP="000B7F8D">
            <w:pPr>
              <w:jc w:val="center"/>
              <w:rPr>
                <w:sz w:val="24"/>
                <w:szCs w:val="24"/>
              </w:rPr>
            </w:pPr>
            <w:r w:rsidRPr="007E232E">
              <w:rPr>
                <w:sz w:val="24"/>
                <w:szCs w:val="24"/>
              </w:rPr>
              <w:t>85</w:t>
            </w:r>
          </w:p>
        </w:tc>
      </w:tr>
      <w:tr w:rsidR="00DF23E9" w:rsidRPr="006B48B8" w:rsidTr="00C84FCD">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right"/>
              <w:rPr>
                <w:sz w:val="24"/>
                <w:szCs w:val="24"/>
              </w:rPr>
            </w:pPr>
            <w:r w:rsidRPr="00861681">
              <w:rPr>
                <w:b/>
                <w:smallCaps/>
                <w:sz w:val="24"/>
                <w:szCs w:val="24"/>
              </w:rPr>
              <w:lastRenderedPageBreak/>
              <w:t>Total</w:t>
            </w:r>
          </w:p>
        </w:tc>
        <w:tc>
          <w:tcPr>
            <w:tcW w:w="1434" w:type="dxa"/>
            <w:tcBorders>
              <w:top w:val="single" w:sz="4" w:space="0" w:color="auto"/>
              <w:left w:val="single" w:sz="4" w:space="0" w:color="auto"/>
              <w:bottom w:val="single" w:sz="4" w:space="0" w:color="auto"/>
              <w:right w:val="single" w:sz="4" w:space="0" w:color="auto"/>
            </w:tcBorders>
          </w:tcPr>
          <w:p w:rsidR="00DF23E9" w:rsidRPr="009A337F" w:rsidRDefault="00DF23E9" w:rsidP="000B7F8D">
            <w:pPr>
              <w:spacing w:line="276" w:lineRule="auto"/>
              <w:jc w:val="center"/>
              <w:rPr>
                <w:b/>
                <w:sz w:val="24"/>
                <w:szCs w:val="24"/>
              </w:rPr>
            </w:pPr>
            <w:r w:rsidRPr="009A337F">
              <w:rPr>
                <w:b/>
                <w:sz w:val="24"/>
                <w:szCs w:val="24"/>
              </w:rPr>
              <w:t>3</w:t>
            </w:r>
            <w:r w:rsidR="00161A53" w:rsidRPr="009A337F">
              <w:rPr>
                <w:b/>
                <w:sz w:val="24"/>
                <w:szCs w:val="24"/>
              </w:rPr>
              <w:t>03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F23E9" w:rsidRPr="009A337F" w:rsidRDefault="00DF23E9" w:rsidP="000B7F8D">
            <w:pPr>
              <w:spacing w:line="276" w:lineRule="auto"/>
              <w:jc w:val="center"/>
              <w:rPr>
                <w:b/>
                <w:sz w:val="24"/>
                <w:szCs w:val="24"/>
              </w:rPr>
            </w:pPr>
            <w:r w:rsidRPr="009A337F">
              <w:rPr>
                <w:b/>
                <w:sz w:val="24"/>
                <w:szCs w:val="24"/>
              </w:rPr>
              <w:t>33</w:t>
            </w:r>
            <w:r w:rsidR="009A337F" w:rsidRPr="009A337F">
              <w:rPr>
                <w:b/>
                <w:sz w:val="24"/>
                <w:szCs w:val="24"/>
              </w:rPr>
              <w:t>7</w:t>
            </w:r>
          </w:p>
        </w:tc>
        <w:tc>
          <w:tcPr>
            <w:tcW w:w="1534" w:type="dxa"/>
            <w:tcBorders>
              <w:top w:val="single" w:sz="4" w:space="0" w:color="auto"/>
              <w:left w:val="single" w:sz="4" w:space="0" w:color="auto"/>
              <w:bottom w:val="single" w:sz="4" w:space="0" w:color="auto"/>
              <w:right w:val="single" w:sz="4" w:space="0" w:color="auto"/>
            </w:tcBorders>
          </w:tcPr>
          <w:p w:rsidR="00DF23E9" w:rsidRPr="009A337F" w:rsidRDefault="00DF23E9" w:rsidP="000B7F8D">
            <w:pPr>
              <w:spacing w:line="276" w:lineRule="auto"/>
              <w:jc w:val="center"/>
              <w:rPr>
                <w:b/>
                <w:sz w:val="24"/>
                <w:szCs w:val="24"/>
              </w:rPr>
            </w:pPr>
            <w:r w:rsidRPr="009A337F">
              <w:rPr>
                <w:b/>
                <w:sz w:val="24"/>
                <w:szCs w:val="24"/>
              </w:rPr>
              <w:t>32</w:t>
            </w:r>
            <w:r w:rsidR="009A337F" w:rsidRPr="009A337F">
              <w:rPr>
                <w:b/>
                <w:sz w:val="24"/>
                <w:szCs w:val="24"/>
              </w:rPr>
              <w:t>0</w:t>
            </w:r>
          </w:p>
        </w:tc>
        <w:tc>
          <w:tcPr>
            <w:tcW w:w="1709" w:type="dxa"/>
            <w:tcBorders>
              <w:top w:val="single" w:sz="4" w:space="0" w:color="auto"/>
              <w:left w:val="single" w:sz="4" w:space="0" w:color="auto"/>
              <w:bottom w:val="single" w:sz="4" w:space="0" w:color="auto"/>
              <w:right w:val="single" w:sz="4" w:space="0" w:color="auto"/>
            </w:tcBorders>
          </w:tcPr>
          <w:p w:rsidR="00DF23E9" w:rsidRPr="009A337F" w:rsidRDefault="00DF23E9" w:rsidP="000B7F8D">
            <w:pPr>
              <w:spacing w:line="276" w:lineRule="auto"/>
              <w:jc w:val="center"/>
              <w:rPr>
                <w:b/>
                <w:sz w:val="24"/>
                <w:szCs w:val="24"/>
              </w:rPr>
            </w:pPr>
            <w:r w:rsidRPr="009A337F">
              <w:rPr>
                <w:b/>
                <w:sz w:val="24"/>
                <w:szCs w:val="24"/>
              </w:rPr>
              <w:t>32</w:t>
            </w:r>
            <w:r w:rsidR="009A337F" w:rsidRPr="009A337F">
              <w:rPr>
                <w:b/>
                <w:sz w:val="24"/>
                <w:szCs w:val="24"/>
              </w:rPr>
              <w:t>0</w:t>
            </w:r>
          </w:p>
        </w:tc>
        <w:tc>
          <w:tcPr>
            <w:tcW w:w="1529" w:type="dxa"/>
            <w:tcBorders>
              <w:top w:val="single" w:sz="4" w:space="0" w:color="auto"/>
              <w:left w:val="single" w:sz="4" w:space="0" w:color="auto"/>
              <w:bottom w:val="single" w:sz="4" w:space="0" w:color="auto"/>
              <w:right w:val="single" w:sz="4" w:space="0" w:color="auto"/>
            </w:tcBorders>
          </w:tcPr>
          <w:p w:rsidR="00DF23E9" w:rsidRPr="009A337F" w:rsidRDefault="00DF23E9" w:rsidP="000B7F8D">
            <w:pPr>
              <w:jc w:val="center"/>
              <w:rPr>
                <w:b/>
                <w:sz w:val="24"/>
                <w:szCs w:val="24"/>
                <w:highlight w:val="yellow"/>
              </w:rPr>
            </w:pPr>
            <w:r w:rsidRPr="009A337F">
              <w:rPr>
                <w:b/>
                <w:sz w:val="24"/>
                <w:szCs w:val="24"/>
              </w:rPr>
              <w:t>34</w:t>
            </w:r>
            <w:r w:rsidR="009E4941" w:rsidRPr="009A337F">
              <w:rPr>
                <w:b/>
                <w:sz w:val="24"/>
                <w:szCs w:val="24"/>
              </w:rPr>
              <w:t>7</w:t>
            </w:r>
          </w:p>
        </w:tc>
      </w:tr>
    </w:tbl>
    <w:p w:rsidR="00DF23E9" w:rsidRPr="00616139" w:rsidRDefault="00DF23E9" w:rsidP="00DF23E9">
      <w:pPr>
        <w:pStyle w:val="ListParagraph"/>
        <w:tabs>
          <w:tab w:val="left" w:pos="1080"/>
          <w:tab w:val="left" w:pos="1800"/>
        </w:tabs>
        <w:ind w:left="1440"/>
        <w:contextualSpacing/>
        <w:rPr>
          <w:sz w:val="24"/>
          <w:szCs w:val="24"/>
        </w:rPr>
      </w:pPr>
    </w:p>
    <w:p w:rsidR="00B83CAF" w:rsidRDefault="00B83CAF" w:rsidP="00B83CAF">
      <w:pPr>
        <w:ind w:left="1530" w:hanging="90"/>
        <w:rPr>
          <w:sz w:val="24"/>
          <w:szCs w:val="24"/>
        </w:rPr>
      </w:pPr>
      <w:r>
        <w:rPr>
          <w:sz w:val="24"/>
          <w:szCs w:val="24"/>
        </w:rPr>
        <w:t xml:space="preserve">3.   </w:t>
      </w:r>
      <w:r w:rsidR="00DF23E9" w:rsidRPr="008E434F">
        <w:rPr>
          <w:sz w:val="24"/>
          <w:szCs w:val="24"/>
        </w:rPr>
        <w:t xml:space="preserve">The following chart presents the class sizes for Billingsport Early Childhood </w:t>
      </w:r>
      <w:r>
        <w:rPr>
          <w:sz w:val="24"/>
          <w:szCs w:val="24"/>
        </w:rPr>
        <w:t xml:space="preserve">     </w:t>
      </w:r>
    </w:p>
    <w:p w:rsidR="00DF23E9" w:rsidRPr="008E434F" w:rsidRDefault="00B83CAF" w:rsidP="00B83CAF">
      <w:pPr>
        <w:ind w:left="1530" w:hanging="90"/>
        <w:rPr>
          <w:sz w:val="24"/>
          <w:szCs w:val="24"/>
        </w:rPr>
      </w:pPr>
      <w:r>
        <w:rPr>
          <w:sz w:val="24"/>
          <w:szCs w:val="24"/>
        </w:rPr>
        <w:t xml:space="preserve">      Center and Loudenslager</w:t>
      </w:r>
      <w:r w:rsidR="00DF23E9" w:rsidRPr="008E434F">
        <w:rPr>
          <w:sz w:val="24"/>
          <w:szCs w:val="24"/>
        </w:rPr>
        <w:t xml:space="preserve"> Elementary School for </w:t>
      </w:r>
      <w:r w:rsidR="00FC00EB" w:rsidRPr="008E434F">
        <w:rPr>
          <w:sz w:val="24"/>
          <w:szCs w:val="24"/>
        </w:rPr>
        <w:t>October</w:t>
      </w:r>
      <w:r w:rsidR="004D3751" w:rsidRPr="008E434F">
        <w:rPr>
          <w:sz w:val="24"/>
          <w:szCs w:val="24"/>
        </w:rPr>
        <w:t xml:space="preserve"> </w:t>
      </w:r>
      <w:r w:rsidR="00C84FCD">
        <w:rPr>
          <w:sz w:val="24"/>
          <w:szCs w:val="24"/>
        </w:rPr>
        <w:t xml:space="preserve">31, </w:t>
      </w:r>
      <w:r w:rsidR="004D3751" w:rsidRPr="008E434F">
        <w:rPr>
          <w:sz w:val="24"/>
          <w:szCs w:val="24"/>
        </w:rPr>
        <w:t>2</w:t>
      </w:r>
      <w:r w:rsidR="00DF23E9" w:rsidRPr="008E434F">
        <w:rPr>
          <w:sz w:val="24"/>
          <w:szCs w:val="24"/>
        </w:rPr>
        <w:t>019:</w:t>
      </w:r>
    </w:p>
    <w:p w:rsidR="000A1A86" w:rsidRPr="00095A30" w:rsidRDefault="000A1A86" w:rsidP="000A1A86">
      <w:pPr>
        <w:tabs>
          <w:tab w:val="left" w:pos="1080"/>
          <w:tab w:val="left" w:pos="1800"/>
        </w:tabs>
        <w:contextualSpacing/>
        <w:rPr>
          <w:sz w:val="24"/>
          <w:szCs w:val="24"/>
        </w:rPr>
      </w:pPr>
    </w:p>
    <w:tbl>
      <w:tblPr>
        <w:tblStyle w:val="TableGrid"/>
        <w:tblW w:w="9504" w:type="dxa"/>
        <w:tblLayout w:type="fixed"/>
        <w:tblLook w:val="04A0" w:firstRow="1" w:lastRow="0" w:firstColumn="1" w:lastColumn="0" w:noHBand="0" w:noVBand="1"/>
      </w:tblPr>
      <w:tblGrid>
        <w:gridCol w:w="1809"/>
        <w:gridCol w:w="1809"/>
        <w:gridCol w:w="1808"/>
        <w:gridCol w:w="1808"/>
        <w:gridCol w:w="681"/>
        <w:gridCol w:w="630"/>
        <w:gridCol w:w="959"/>
      </w:tblGrid>
      <w:tr w:rsidR="007F08C2" w:rsidRPr="00095A30" w:rsidTr="006C555A">
        <w:trPr>
          <w:trHeight w:val="458"/>
          <w:tblHeader/>
        </w:trPr>
        <w:tc>
          <w:tcPr>
            <w:tcW w:w="1809" w:type="dxa"/>
            <w:shd w:val="clear" w:color="auto" w:fill="F2F2F2" w:themeFill="background1" w:themeFillShade="F2"/>
            <w:vAlign w:val="center"/>
          </w:tcPr>
          <w:p w:rsidR="007F08C2" w:rsidRPr="00095A30" w:rsidRDefault="007F08C2" w:rsidP="007F08C2">
            <w:pPr>
              <w:tabs>
                <w:tab w:val="left" w:pos="1080"/>
                <w:tab w:val="left" w:pos="1800"/>
              </w:tabs>
              <w:contextualSpacing/>
              <w:jc w:val="center"/>
              <w:rPr>
                <w:b/>
                <w:sz w:val="24"/>
                <w:szCs w:val="24"/>
              </w:rPr>
            </w:pPr>
            <w:r w:rsidRPr="00095A30">
              <w:rPr>
                <w:b/>
                <w:sz w:val="24"/>
                <w:szCs w:val="24"/>
              </w:rPr>
              <w:t>Grade</w:t>
            </w:r>
          </w:p>
        </w:tc>
        <w:tc>
          <w:tcPr>
            <w:tcW w:w="7695" w:type="dxa"/>
            <w:gridSpan w:val="6"/>
            <w:shd w:val="clear" w:color="auto" w:fill="F2F2F2" w:themeFill="background1" w:themeFillShade="F2"/>
            <w:vAlign w:val="center"/>
          </w:tcPr>
          <w:p w:rsidR="007F08C2" w:rsidRPr="00095A30" w:rsidRDefault="007F08C2" w:rsidP="007F08C2">
            <w:pPr>
              <w:tabs>
                <w:tab w:val="left" w:pos="1080"/>
                <w:tab w:val="left" w:pos="1800"/>
              </w:tabs>
              <w:contextualSpacing/>
              <w:jc w:val="center"/>
              <w:rPr>
                <w:b/>
                <w:sz w:val="24"/>
                <w:szCs w:val="24"/>
              </w:rPr>
            </w:pPr>
            <w:r w:rsidRPr="00095A30">
              <w:rPr>
                <w:b/>
                <w:sz w:val="24"/>
                <w:szCs w:val="24"/>
              </w:rPr>
              <w:t>Number of Students per Class</w:t>
            </w:r>
          </w:p>
        </w:tc>
      </w:tr>
      <w:tr w:rsidR="000A1A86" w:rsidRPr="006B48B8" w:rsidTr="000A1A86">
        <w:tc>
          <w:tcPr>
            <w:tcW w:w="1809"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Pre-School </w:t>
            </w:r>
          </w:p>
        </w:tc>
        <w:tc>
          <w:tcPr>
            <w:tcW w:w="1809" w:type="dxa"/>
          </w:tcPr>
          <w:p w:rsidR="000A1A86" w:rsidRPr="00284C69" w:rsidRDefault="00B20BDE" w:rsidP="00284C69">
            <w:r w:rsidRPr="00284C69">
              <w:t>1</w:t>
            </w:r>
            <w:r w:rsidR="00284C69" w:rsidRPr="00284C69">
              <w:t>5</w:t>
            </w:r>
          </w:p>
        </w:tc>
        <w:tc>
          <w:tcPr>
            <w:tcW w:w="1808" w:type="dxa"/>
          </w:tcPr>
          <w:p w:rsidR="000A1A86" w:rsidRPr="00284C69" w:rsidRDefault="00284C69" w:rsidP="000A1A86">
            <w:r w:rsidRPr="00284C69">
              <w:t>14</w:t>
            </w:r>
          </w:p>
        </w:tc>
        <w:tc>
          <w:tcPr>
            <w:tcW w:w="1808" w:type="dxa"/>
          </w:tcPr>
          <w:p w:rsidR="000A1A86" w:rsidRPr="00284C69" w:rsidRDefault="00B20BDE" w:rsidP="000A1A86">
            <w:r w:rsidRPr="00284C69">
              <w:t>13</w:t>
            </w:r>
          </w:p>
        </w:tc>
        <w:tc>
          <w:tcPr>
            <w:tcW w:w="681" w:type="dxa"/>
          </w:tcPr>
          <w:p w:rsidR="000A1A86" w:rsidRPr="00284C69" w:rsidRDefault="00B20BDE" w:rsidP="000A1A86">
            <w:r w:rsidRPr="00284C69">
              <w:t>14</w:t>
            </w:r>
          </w:p>
        </w:tc>
        <w:tc>
          <w:tcPr>
            <w:tcW w:w="630" w:type="dxa"/>
          </w:tcPr>
          <w:p w:rsidR="000A1A86" w:rsidRPr="00284C69" w:rsidRDefault="00B20BDE" w:rsidP="000A1A86">
            <w:r w:rsidRPr="00284C69">
              <w:t>1</w:t>
            </w:r>
            <w:r w:rsidR="00616139">
              <w:t>4</w:t>
            </w:r>
          </w:p>
        </w:tc>
        <w:tc>
          <w:tcPr>
            <w:tcW w:w="959" w:type="dxa"/>
          </w:tcPr>
          <w:p w:rsidR="000A1A86" w:rsidRPr="00284C69" w:rsidRDefault="00284C69" w:rsidP="000A1A86">
            <w:r w:rsidRPr="00284C69">
              <w:t>13</w:t>
            </w:r>
          </w:p>
        </w:tc>
      </w:tr>
      <w:tr w:rsidR="000A1A86" w:rsidRPr="006B48B8" w:rsidTr="000A1A86">
        <w:tc>
          <w:tcPr>
            <w:tcW w:w="1809"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Kindergarten </w:t>
            </w:r>
          </w:p>
        </w:tc>
        <w:tc>
          <w:tcPr>
            <w:tcW w:w="1809" w:type="dxa"/>
          </w:tcPr>
          <w:p w:rsidR="000A1A86" w:rsidRPr="00284C69" w:rsidRDefault="000A1A86" w:rsidP="000A1A86">
            <w:r w:rsidRPr="00284C69">
              <w:t>25</w:t>
            </w:r>
          </w:p>
        </w:tc>
        <w:tc>
          <w:tcPr>
            <w:tcW w:w="1808" w:type="dxa"/>
          </w:tcPr>
          <w:p w:rsidR="000A1A86" w:rsidRPr="00284C69" w:rsidRDefault="000A1A86" w:rsidP="000A1A86">
            <w:r w:rsidRPr="00284C69">
              <w:t>25</w:t>
            </w:r>
          </w:p>
        </w:tc>
        <w:tc>
          <w:tcPr>
            <w:tcW w:w="1808" w:type="dxa"/>
          </w:tcPr>
          <w:p w:rsidR="000A1A86" w:rsidRPr="00284C69" w:rsidRDefault="00B20BDE" w:rsidP="000A1A86">
            <w:r w:rsidRPr="00284C69">
              <w:t>25</w:t>
            </w:r>
          </w:p>
        </w:tc>
        <w:tc>
          <w:tcPr>
            <w:tcW w:w="681" w:type="dxa"/>
          </w:tcPr>
          <w:p w:rsidR="000A1A86" w:rsidRPr="00284C69" w:rsidRDefault="000A1A86" w:rsidP="000A1A86">
            <w:r w:rsidRPr="00284C69">
              <w:t>2</w:t>
            </w:r>
            <w:r w:rsidR="00284C69" w:rsidRPr="00284C69">
              <w:t>5</w:t>
            </w:r>
          </w:p>
        </w:tc>
        <w:tc>
          <w:tcPr>
            <w:tcW w:w="630" w:type="dxa"/>
          </w:tcPr>
          <w:p w:rsidR="000A1A86" w:rsidRPr="00284C69" w:rsidRDefault="000A1A86" w:rsidP="000A1A86">
            <w:pPr>
              <w:tabs>
                <w:tab w:val="left" w:pos="1080"/>
                <w:tab w:val="left" w:pos="1800"/>
              </w:tabs>
              <w:contextualSpacing/>
              <w:rPr>
                <w:sz w:val="24"/>
                <w:szCs w:val="24"/>
              </w:rPr>
            </w:pPr>
          </w:p>
        </w:tc>
        <w:tc>
          <w:tcPr>
            <w:tcW w:w="959" w:type="dxa"/>
          </w:tcPr>
          <w:p w:rsidR="000A1A86" w:rsidRPr="00284C69"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284C69" w:rsidRDefault="000A1A86" w:rsidP="000A1A86">
            <w:pPr>
              <w:tabs>
                <w:tab w:val="left" w:pos="1080"/>
                <w:tab w:val="left" w:pos="1800"/>
              </w:tabs>
              <w:contextualSpacing/>
              <w:rPr>
                <w:sz w:val="24"/>
                <w:szCs w:val="24"/>
              </w:rPr>
            </w:pPr>
            <w:r w:rsidRPr="00284C69">
              <w:rPr>
                <w:sz w:val="24"/>
                <w:szCs w:val="24"/>
              </w:rPr>
              <w:t>1</w:t>
            </w:r>
          </w:p>
        </w:tc>
        <w:tc>
          <w:tcPr>
            <w:tcW w:w="1809" w:type="dxa"/>
          </w:tcPr>
          <w:p w:rsidR="000A1A86" w:rsidRPr="00284C69" w:rsidRDefault="000A1A86" w:rsidP="000A1A86">
            <w:r w:rsidRPr="00284C69">
              <w:t>20</w:t>
            </w:r>
          </w:p>
        </w:tc>
        <w:tc>
          <w:tcPr>
            <w:tcW w:w="1808" w:type="dxa"/>
          </w:tcPr>
          <w:p w:rsidR="000A1A86" w:rsidRPr="00284C69" w:rsidRDefault="000A1A86" w:rsidP="000A1A86">
            <w:r w:rsidRPr="00284C69">
              <w:t>20</w:t>
            </w:r>
          </w:p>
        </w:tc>
        <w:tc>
          <w:tcPr>
            <w:tcW w:w="1808" w:type="dxa"/>
          </w:tcPr>
          <w:p w:rsidR="000A1A86" w:rsidRPr="00284C69" w:rsidRDefault="000A1A86" w:rsidP="000A1A86">
            <w:r w:rsidRPr="00284C69">
              <w:t>19</w:t>
            </w:r>
          </w:p>
        </w:tc>
        <w:tc>
          <w:tcPr>
            <w:tcW w:w="681" w:type="dxa"/>
          </w:tcPr>
          <w:p w:rsidR="000A1A86" w:rsidRPr="00284C69" w:rsidRDefault="00284C69" w:rsidP="000A1A86">
            <w:r w:rsidRPr="00284C69">
              <w:t>20</w:t>
            </w:r>
          </w:p>
        </w:tc>
        <w:tc>
          <w:tcPr>
            <w:tcW w:w="630" w:type="dxa"/>
          </w:tcPr>
          <w:p w:rsidR="000A1A86" w:rsidRPr="00284C69" w:rsidRDefault="000A1A86" w:rsidP="000A1A86">
            <w:pPr>
              <w:tabs>
                <w:tab w:val="left" w:pos="1080"/>
                <w:tab w:val="left" w:pos="1800"/>
              </w:tabs>
              <w:contextualSpacing/>
              <w:rPr>
                <w:sz w:val="24"/>
                <w:szCs w:val="24"/>
              </w:rPr>
            </w:pPr>
          </w:p>
        </w:tc>
        <w:tc>
          <w:tcPr>
            <w:tcW w:w="959" w:type="dxa"/>
          </w:tcPr>
          <w:p w:rsidR="000A1A86" w:rsidRPr="00284C69"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284C69" w:rsidRDefault="000A1A86" w:rsidP="000A1A86">
            <w:pPr>
              <w:tabs>
                <w:tab w:val="left" w:pos="1080"/>
                <w:tab w:val="left" w:pos="1800"/>
              </w:tabs>
              <w:contextualSpacing/>
              <w:rPr>
                <w:sz w:val="24"/>
                <w:szCs w:val="24"/>
              </w:rPr>
            </w:pPr>
            <w:r w:rsidRPr="00284C69">
              <w:rPr>
                <w:sz w:val="24"/>
                <w:szCs w:val="24"/>
              </w:rPr>
              <w:t>2</w:t>
            </w:r>
          </w:p>
        </w:tc>
        <w:tc>
          <w:tcPr>
            <w:tcW w:w="1809" w:type="dxa"/>
          </w:tcPr>
          <w:p w:rsidR="000A1A86" w:rsidRPr="00284C69" w:rsidRDefault="00284C69" w:rsidP="000A1A86">
            <w:r w:rsidRPr="00284C69">
              <w:t>19</w:t>
            </w:r>
          </w:p>
        </w:tc>
        <w:tc>
          <w:tcPr>
            <w:tcW w:w="1808" w:type="dxa"/>
          </w:tcPr>
          <w:p w:rsidR="000A1A86" w:rsidRPr="00284C69" w:rsidRDefault="000A1A86" w:rsidP="000A1A86">
            <w:r w:rsidRPr="00284C69">
              <w:t>20</w:t>
            </w:r>
          </w:p>
        </w:tc>
        <w:tc>
          <w:tcPr>
            <w:tcW w:w="1808" w:type="dxa"/>
          </w:tcPr>
          <w:p w:rsidR="000A1A86" w:rsidRPr="00284C69" w:rsidRDefault="000A1A86" w:rsidP="000A1A86">
            <w:r w:rsidRPr="00284C69">
              <w:t>20</w:t>
            </w:r>
          </w:p>
        </w:tc>
        <w:tc>
          <w:tcPr>
            <w:tcW w:w="681" w:type="dxa"/>
          </w:tcPr>
          <w:p w:rsidR="000A1A86" w:rsidRPr="00284C69" w:rsidRDefault="00284C69" w:rsidP="000A1A86">
            <w:r w:rsidRPr="00284C69">
              <w:t>18</w:t>
            </w:r>
          </w:p>
        </w:tc>
        <w:tc>
          <w:tcPr>
            <w:tcW w:w="630" w:type="dxa"/>
          </w:tcPr>
          <w:p w:rsidR="000A1A86" w:rsidRPr="00284C69" w:rsidRDefault="000A1A86" w:rsidP="000A1A86">
            <w:pPr>
              <w:tabs>
                <w:tab w:val="left" w:pos="1080"/>
                <w:tab w:val="left" w:pos="1800"/>
              </w:tabs>
              <w:contextualSpacing/>
              <w:rPr>
                <w:sz w:val="24"/>
                <w:szCs w:val="24"/>
              </w:rPr>
            </w:pPr>
          </w:p>
        </w:tc>
        <w:tc>
          <w:tcPr>
            <w:tcW w:w="959" w:type="dxa"/>
          </w:tcPr>
          <w:p w:rsidR="000A1A86" w:rsidRPr="00284C69"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284C69" w:rsidRDefault="000A1A86" w:rsidP="000A1A86">
            <w:pPr>
              <w:tabs>
                <w:tab w:val="left" w:pos="1080"/>
                <w:tab w:val="left" w:pos="1800"/>
              </w:tabs>
              <w:contextualSpacing/>
              <w:rPr>
                <w:sz w:val="24"/>
                <w:szCs w:val="24"/>
              </w:rPr>
            </w:pPr>
            <w:r w:rsidRPr="00284C69">
              <w:rPr>
                <w:sz w:val="24"/>
                <w:szCs w:val="24"/>
              </w:rPr>
              <w:t>3</w:t>
            </w:r>
          </w:p>
        </w:tc>
        <w:tc>
          <w:tcPr>
            <w:tcW w:w="1809" w:type="dxa"/>
          </w:tcPr>
          <w:p w:rsidR="000A1A86" w:rsidRPr="00284C69" w:rsidRDefault="00A84E0A" w:rsidP="00906F14">
            <w:r w:rsidRPr="00284C69">
              <w:t>20</w:t>
            </w:r>
          </w:p>
        </w:tc>
        <w:tc>
          <w:tcPr>
            <w:tcW w:w="1808" w:type="dxa"/>
          </w:tcPr>
          <w:p w:rsidR="000A1A86" w:rsidRPr="00284C69" w:rsidRDefault="00A84E0A" w:rsidP="000A1A86">
            <w:r w:rsidRPr="00284C69">
              <w:t>19</w:t>
            </w:r>
          </w:p>
        </w:tc>
        <w:tc>
          <w:tcPr>
            <w:tcW w:w="1808" w:type="dxa"/>
          </w:tcPr>
          <w:p w:rsidR="000A1A86" w:rsidRPr="00284C69" w:rsidRDefault="00A84E0A" w:rsidP="000A1A86">
            <w:r w:rsidRPr="00284C69">
              <w:t>20</w:t>
            </w:r>
          </w:p>
        </w:tc>
        <w:tc>
          <w:tcPr>
            <w:tcW w:w="681" w:type="dxa"/>
          </w:tcPr>
          <w:p w:rsidR="000A1A86" w:rsidRPr="00284C69" w:rsidRDefault="00A84E0A" w:rsidP="00906F14">
            <w:r w:rsidRPr="00284C69">
              <w:t>20</w:t>
            </w:r>
          </w:p>
        </w:tc>
        <w:tc>
          <w:tcPr>
            <w:tcW w:w="630" w:type="dxa"/>
          </w:tcPr>
          <w:p w:rsidR="000A1A86" w:rsidRPr="00284C69" w:rsidRDefault="000A1A86" w:rsidP="000A1A86">
            <w:pPr>
              <w:tabs>
                <w:tab w:val="left" w:pos="1080"/>
                <w:tab w:val="left" w:pos="1800"/>
              </w:tabs>
              <w:contextualSpacing/>
              <w:rPr>
                <w:sz w:val="24"/>
                <w:szCs w:val="24"/>
              </w:rPr>
            </w:pPr>
          </w:p>
        </w:tc>
        <w:tc>
          <w:tcPr>
            <w:tcW w:w="959" w:type="dxa"/>
          </w:tcPr>
          <w:p w:rsidR="000A1A86" w:rsidRPr="00284C69"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A84E0A" w:rsidRDefault="000A1A86" w:rsidP="000A1A86">
            <w:pPr>
              <w:tabs>
                <w:tab w:val="left" w:pos="1080"/>
                <w:tab w:val="left" w:pos="1800"/>
              </w:tabs>
              <w:contextualSpacing/>
              <w:rPr>
                <w:sz w:val="24"/>
                <w:szCs w:val="24"/>
              </w:rPr>
            </w:pPr>
            <w:r w:rsidRPr="00A84E0A">
              <w:rPr>
                <w:sz w:val="24"/>
                <w:szCs w:val="24"/>
              </w:rPr>
              <w:t>4</w:t>
            </w:r>
          </w:p>
        </w:tc>
        <w:tc>
          <w:tcPr>
            <w:tcW w:w="1809" w:type="dxa"/>
          </w:tcPr>
          <w:p w:rsidR="000A1A86" w:rsidRPr="00A84E0A" w:rsidRDefault="008E434F" w:rsidP="000A1A86">
            <w:r>
              <w:t>20</w:t>
            </w:r>
          </w:p>
        </w:tc>
        <w:tc>
          <w:tcPr>
            <w:tcW w:w="1808" w:type="dxa"/>
          </w:tcPr>
          <w:p w:rsidR="000A1A86" w:rsidRPr="00A84E0A" w:rsidRDefault="008E434F" w:rsidP="000A1A86">
            <w:r>
              <w:t>22</w:t>
            </w:r>
          </w:p>
        </w:tc>
        <w:tc>
          <w:tcPr>
            <w:tcW w:w="1808" w:type="dxa"/>
          </w:tcPr>
          <w:p w:rsidR="000A1A86" w:rsidRPr="00A84E0A" w:rsidRDefault="008E434F" w:rsidP="000A1A86">
            <w:r>
              <w:t>20</w:t>
            </w:r>
          </w:p>
        </w:tc>
        <w:tc>
          <w:tcPr>
            <w:tcW w:w="681" w:type="dxa"/>
          </w:tcPr>
          <w:p w:rsidR="000A1A86" w:rsidRPr="00A84E0A" w:rsidRDefault="008E434F" w:rsidP="000A1A86">
            <w:r>
              <w:t>21</w:t>
            </w:r>
          </w:p>
        </w:tc>
        <w:tc>
          <w:tcPr>
            <w:tcW w:w="630" w:type="dxa"/>
          </w:tcPr>
          <w:p w:rsidR="000A1A86" w:rsidRPr="00A84E0A" w:rsidRDefault="000A1A86" w:rsidP="000A1A86">
            <w:pPr>
              <w:tabs>
                <w:tab w:val="left" w:pos="1080"/>
                <w:tab w:val="left" w:pos="1800"/>
              </w:tabs>
              <w:contextualSpacing/>
              <w:rPr>
                <w:sz w:val="24"/>
                <w:szCs w:val="24"/>
              </w:rPr>
            </w:pPr>
          </w:p>
        </w:tc>
        <w:tc>
          <w:tcPr>
            <w:tcW w:w="959" w:type="dxa"/>
          </w:tcPr>
          <w:p w:rsidR="000A1A86" w:rsidRPr="00A84E0A"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A84E0A" w:rsidRDefault="000A1A86" w:rsidP="000A1A86">
            <w:pPr>
              <w:tabs>
                <w:tab w:val="left" w:pos="1080"/>
                <w:tab w:val="left" w:pos="1800"/>
              </w:tabs>
              <w:contextualSpacing/>
              <w:rPr>
                <w:sz w:val="24"/>
                <w:szCs w:val="24"/>
              </w:rPr>
            </w:pPr>
            <w:r w:rsidRPr="00A84E0A">
              <w:rPr>
                <w:sz w:val="24"/>
                <w:szCs w:val="24"/>
              </w:rPr>
              <w:t>5</w:t>
            </w:r>
          </w:p>
        </w:tc>
        <w:tc>
          <w:tcPr>
            <w:tcW w:w="1809" w:type="dxa"/>
          </w:tcPr>
          <w:p w:rsidR="000A1A86" w:rsidRPr="00A84E0A" w:rsidRDefault="00ED0097" w:rsidP="000A1A86">
            <w:r w:rsidRPr="00A84E0A">
              <w:t>27</w:t>
            </w:r>
          </w:p>
        </w:tc>
        <w:tc>
          <w:tcPr>
            <w:tcW w:w="1808" w:type="dxa"/>
          </w:tcPr>
          <w:p w:rsidR="000A1A86" w:rsidRPr="00A84E0A" w:rsidRDefault="00ED0097" w:rsidP="000A1A86">
            <w:r w:rsidRPr="00A84E0A">
              <w:t>24</w:t>
            </w:r>
          </w:p>
        </w:tc>
        <w:tc>
          <w:tcPr>
            <w:tcW w:w="1808" w:type="dxa"/>
          </w:tcPr>
          <w:p w:rsidR="000A1A86" w:rsidRPr="00A84E0A" w:rsidRDefault="00ED0097" w:rsidP="000A1A86">
            <w:r w:rsidRPr="00A84E0A">
              <w:t>25</w:t>
            </w:r>
          </w:p>
        </w:tc>
        <w:tc>
          <w:tcPr>
            <w:tcW w:w="681" w:type="dxa"/>
          </w:tcPr>
          <w:p w:rsidR="000A1A86" w:rsidRPr="00A84E0A" w:rsidRDefault="00ED0097" w:rsidP="000A1A86">
            <w:r w:rsidRPr="00A84E0A">
              <w:t>23</w:t>
            </w:r>
          </w:p>
        </w:tc>
        <w:tc>
          <w:tcPr>
            <w:tcW w:w="630" w:type="dxa"/>
          </w:tcPr>
          <w:p w:rsidR="000A1A86" w:rsidRPr="00A84E0A" w:rsidRDefault="000A1A86" w:rsidP="000A1A86">
            <w:pPr>
              <w:tabs>
                <w:tab w:val="left" w:pos="1080"/>
                <w:tab w:val="left" w:pos="1800"/>
              </w:tabs>
              <w:contextualSpacing/>
              <w:rPr>
                <w:sz w:val="24"/>
                <w:szCs w:val="24"/>
              </w:rPr>
            </w:pPr>
          </w:p>
        </w:tc>
        <w:tc>
          <w:tcPr>
            <w:tcW w:w="959" w:type="dxa"/>
          </w:tcPr>
          <w:p w:rsidR="000A1A86" w:rsidRPr="00A84E0A"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A84E0A" w:rsidRDefault="000A1A86" w:rsidP="000A1A86">
            <w:pPr>
              <w:tabs>
                <w:tab w:val="left" w:pos="1080"/>
                <w:tab w:val="left" w:pos="1800"/>
              </w:tabs>
              <w:contextualSpacing/>
              <w:rPr>
                <w:sz w:val="24"/>
                <w:szCs w:val="24"/>
              </w:rPr>
            </w:pPr>
            <w:r w:rsidRPr="00A84E0A">
              <w:rPr>
                <w:sz w:val="24"/>
                <w:szCs w:val="24"/>
              </w:rPr>
              <w:t>6</w:t>
            </w:r>
          </w:p>
        </w:tc>
        <w:tc>
          <w:tcPr>
            <w:tcW w:w="1809" w:type="dxa"/>
          </w:tcPr>
          <w:p w:rsidR="000A1A86" w:rsidRPr="00A84E0A" w:rsidRDefault="00ED0097" w:rsidP="000A1A86">
            <w:r w:rsidRPr="00A84E0A">
              <w:t>19</w:t>
            </w:r>
          </w:p>
        </w:tc>
        <w:tc>
          <w:tcPr>
            <w:tcW w:w="1808" w:type="dxa"/>
          </w:tcPr>
          <w:p w:rsidR="000A1A86" w:rsidRPr="00A84E0A" w:rsidRDefault="00ED0097" w:rsidP="000A1A86">
            <w:r w:rsidRPr="00A84E0A">
              <w:t>1</w:t>
            </w:r>
            <w:r w:rsidR="008E434F">
              <w:t>5</w:t>
            </w:r>
          </w:p>
        </w:tc>
        <w:tc>
          <w:tcPr>
            <w:tcW w:w="1808" w:type="dxa"/>
          </w:tcPr>
          <w:p w:rsidR="000A1A86" w:rsidRPr="00A84E0A" w:rsidRDefault="008E434F" w:rsidP="000A1A86">
            <w:r>
              <w:t>22</w:t>
            </w:r>
          </w:p>
        </w:tc>
        <w:tc>
          <w:tcPr>
            <w:tcW w:w="681" w:type="dxa"/>
          </w:tcPr>
          <w:p w:rsidR="000A1A86" w:rsidRPr="00A84E0A" w:rsidRDefault="000A1A86" w:rsidP="000A1A86"/>
        </w:tc>
        <w:tc>
          <w:tcPr>
            <w:tcW w:w="630" w:type="dxa"/>
          </w:tcPr>
          <w:p w:rsidR="000A1A86" w:rsidRPr="00A84E0A" w:rsidRDefault="000A1A86" w:rsidP="000A1A86">
            <w:pPr>
              <w:tabs>
                <w:tab w:val="left" w:pos="1080"/>
                <w:tab w:val="left" w:pos="1800"/>
              </w:tabs>
              <w:contextualSpacing/>
              <w:rPr>
                <w:sz w:val="24"/>
                <w:szCs w:val="24"/>
              </w:rPr>
            </w:pPr>
          </w:p>
        </w:tc>
        <w:tc>
          <w:tcPr>
            <w:tcW w:w="959" w:type="dxa"/>
          </w:tcPr>
          <w:p w:rsidR="000A1A86" w:rsidRPr="00A84E0A" w:rsidRDefault="000A1A86" w:rsidP="000A1A86">
            <w:pPr>
              <w:tabs>
                <w:tab w:val="left" w:pos="1080"/>
                <w:tab w:val="left" w:pos="1800"/>
              </w:tabs>
              <w:contextualSpacing/>
              <w:rPr>
                <w:sz w:val="24"/>
                <w:szCs w:val="24"/>
              </w:rPr>
            </w:pPr>
          </w:p>
        </w:tc>
      </w:tr>
      <w:tr w:rsidR="000A1A86" w:rsidRPr="006B48B8" w:rsidTr="000A1A86">
        <w:tc>
          <w:tcPr>
            <w:tcW w:w="1809" w:type="dxa"/>
          </w:tcPr>
          <w:p w:rsidR="000A1A86" w:rsidRPr="00095A30" w:rsidRDefault="000A1A86" w:rsidP="000A1A86">
            <w:pPr>
              <w:tabs>
                <w:tab w:val="left" w:pos="1080"/>
                <w:tab w:val="left" w:pos="1800"/>
              </w:tabs>
              <w:contextualSpacing/>
              <w:rPr>
                <w:sz w:val="24"/>
                <w:szCs w:val="24"/>
              </w:rPr>
            </w:pPr>
            <w:r w:rsidRPr="00095A30">
              <w:rPr>
                <w:sz w:val="24"/>
                <w:szCs w:val="24"/>
              </w:rPr>
              <w:t>Special Education *</w:t>
            </w:r>
          </w:p>
        </w:tc>
        <w:tc>
          <w:tcPr>
            <w:tcW w:w="1809" w:type="dxa"/>
          </w:tcPr>
          <w:p w:rsidR="000A1A86" w:rsidRPr="00095A30" w:rsidRDefault="00095A30" w:rsidP="000A1A86">
            <w:r w:rsidRPr="00095A30">
              <w:t>11</w:t>
            </w:r>
          </w:p>
        </w:tc>
        <w:tc>
          <w:tcPr>
            <w:tcW w:w="1808" w:type="dxa"/>
          </w:tcPr>
          <w:p w:rsidR="000A1A86" w:rsidRPr="00095A30" w:rsidRDefault="00095A30" w:rsidP="000A1A86">
            <w:r w:rsidRPr="00095A30">
              <w:t>13</w:t>
            </w:r>
          </w:p>
        </w:tc>
        <w:tc>
          <w:tcPr>
            <w:tcW w:w="1808" w:type="dxa"/>
          </w:tcPr>
          <w:p w:rsidR="000A1A86" w:rsidRPr="006B48B8" w:rsidRDefault="000A1A86" w:rsidP="000A1A86">
            <w:pPr>
              <w:rPr>
                <w:color w:val="00B050"/>
              </w:rPr>
            </w:pPr>
          </w:p>
        </w:tc>
        <w:tc>
          <w:tcPr>
            <w:tcW w:w="681" w:type="dxa"/>
          </w:tcPr>
          <w:p w:rsidR="000A1A86" w:rsidRPr="006B48B8" w:rsidRDefault="000A1A86" w:rsidP="000A1A86">
            <w:pPr>
              <w:rPr>
                <w:color w:val="00B050"/>
              </w:rPr>
            </w:pPr>
          </w:p>
        </w:tc>
        <w:tc>
          <w:tcPr>
            <w:tcW w:w="630" w:type="dxa"/>
          </w:tcPr>
          <w:p w:rsidR="000A1A86" w:rsidRPr="006B48B8" w:rsidRDefault="000A1A86" w:rsidP="000A1A86">
            <w:pPr>
              <w:tabs>
                <w:tab w:val="left" w:pos="1080"/>
                <w:tab w:val="left" w:pos="1800"/>
              </w:tabs>
              <w:contextualSpacing/>
              <w:rPr>
                <w:color w:val="00B050"/>
                <w:sz w:val="24"/>
                <w:szCs w:val="24"/>
              </w:rPr>
            </w:pPr>
          </w:p>
        </w:tc>
        <w:tc>
          <w:tcPr>
            <w:tcW w:w="959" w:type="dxa"/>
          </w:tcPr>
          <w:p w:rsidR="000A1A86" w:rsidRPr="006B48B8" w:rsidRDefault="000A1A86" w:rsidP="000A1A86">
            <w:pPr>
              <w:tabs>
                <w:tab w:val="left" w:pos="1080"/>
                <w:tab w:val="left" w:pos="1800"/>
              </w:tabs>
              <w:contextualSpacing/>
              <w:rPr>
                <w:color w:val="00B050"/>
                <w:sz w:val="24"/>
                <w:szCs w:val="24"/>
              </w:rPr>
            </w:pPr>
          </w:p>
        </w:tc>
      </w:tr>
    </w:tbl>
    <w:p w:rsidR="00DF23E9" w:rsidRPr="00C13FEA" w:rsidRDefault="00DF23E9" w:rsidP="00DF23E9">
      <w:pPr>
        <w:tabs>
          <w:tab w:val="left" w:pos="1080"/>
          <w:tab w:val="left" w:pos="1800"/>
        </w:tabs>
        <w:ind w:left="720"/>
        <w:contextualSpacing/>
        <w:rPr>
          <w:sz w:val="24"/>
          <w:szCs w:val="24"/>
          <w:highlight w:val="yellow"/>
        </w:rPr>
      </w:pPr>
    </w:p>
    <w:p w:rsidR="00DF23E9" w:rsidRPr="00C13FEA" w:rsidRDefault="00DF23E9" w:rsidP="00DF23E9">
      <w:pPr>
        <w:tabs>
          <w:tab w:val="left" w:pos="1080"/>
          <w:tab w:val="left" w:pos="1800"/>
        </w:tabs>
        <w:ind w:left="720"/>
        <w:contextualSpacing/>
        <w:rPr>
          <w:sz w:val="24"/>
          <w:szCs w:val="24"/>
        </w:rPr>
      </w:pPr>
      <w:r w:rsidRPr="00C13FEA">
        <w:rPr>
          <w:sz w:val="24"/>
          <w:szCs w:val="24"/>
        </w:rPr>
        <w:t>* At Loudenslager School, students in self-contained classes are included with general education students for purposes of this report.</w:t>
      </w:r>
    </w:p>
    <w:p w:rsidR="002F511C" w:rsidRDefault="002F511C" w:rsidP="00DF23E9">
      <w:pPr>
        <w:tabs>
          <w:tab w:val="left" w:pos="1080"/>
          <w:tab w:val="left" w:pos="1800"/>
        </w:tabs>
        <w:ind w:left="720"/>
        <w:contextualSpacing/>
        <w:rPr>
          <w:sz w:val="24"/>
          <w:szCs w:val="24"/>
        </w:rPr>
      </w:pPr>
    </w:p>
    <w:p w:rsidR="002D2022" w:rsidRPr="00523D77" w:rsidRDefault="00C647B6" w:rsidP="00E02D2B">
      <w:pPr>
        <w:tabs>
          <w:tab w:val="decimal" w:pos="360"/>
          <w:tab w:val="left" w:pos="720"/>
          <w:tab w:val="left" w:pos="1080"/>
          <w:tab w:val="left" w:pos="1440"/>
          <w:tab w:val="left" w:pos="1800"/>
        </w:tabs>
        <w:rPr>
          <w:sz w:val="24"/>
          <w:szCs w:val="24"/>
        </w:rPr>
      </w:pPr>
      <w:r w:rsidRPr="00C647B6">
        <w:rPr>
          <w:sz w:val="24"/>
          <w:szCs w:val="24"/>
        </w:rPr>
        <w:tab/>
      </w:r>
      <w:r w:rsidR="002D2022">
        <w:rPr>
          <w:sz w:val="24"/>
          <w:szCs w:val="24"/>
        </w:rPr>
        <w:t xml:space="preserve"> </w:t>
      </w:r>
    </w:p>
    <w:p w:rsidR="00FE6AA2" w:rsidRDefault="00FE6AA2">
      <w:pPr>
        <w:rPr>
          <w:rFonts w:ascii="Arial" w:hAnsi="Arial" w:cs="Arial"/>
          <w:color w:val="666367"/>
          <w:shd w:val="clear" w:color="auto" w:fill="FFFFFF"/>
        </w:rPr>
      </w:pPr>
      <w:r>
        <w:rPr>
          <w:rFonts w:ascii="Arial" w:hAnsi="Arial" w:cs="Arial"/>
          <w:color w:val="666367"/>
          <w:shd w:val="clear" w:color="auto" w:fill="FFFFFF"/>
        </w:rPr>
        <w:br w:type="page"/>
      </w:r>
    </w:p>
    <w:p w:rsidR="00D560C3" w:rsidRPr="00F84D55" w:rsidRDefault="00D560C3" w:rsidP="00D560C3">
      <w:pPr>
        <w:rPr>
          <w:sz w:val="24"/>
          <w:szCs w:val="24"/>
        </w:rPr>
      </w:pPr>
      <w:r w:rsidRPr="00F9634F">
        <w:rPr>
          <w:b/>
          <w:smallCaps/>
          <w:sz w:val="28"/>
          <w:szCs w:val="28"/>
        </w:rPr>
        <w:lastRenderedPageBreak/>
        <w:t xml:space="preserve">Instructional </w:t>
      </w:r>
      <w:r w:rsidRPr="00892C60">
        <w:rPr>
          <w:b/>
          <w:smallCaps/>
          <w:sz w:val="28"/>
          <w:szCs w:val="28"/>
        </w:rPr>
        <w:t xml:space="preserve">Services </w:t>
      </w:r>
      <w:r w:rsidRPr="00892C60">
        <w:rPr>
          <w:b/>
          <w:sz w:val="28"/>
          <w:szCs w:val="28"/>
        </w:rPr>
        <w:t>A</w:t>
      </w:r>
      <w:r w:rsidR="00214004">
        <w:rPr>
          <w:b/>
          <w:sz w:val="28"/>
          <w:szCs w:val="28"/>
        </w:rPr>
        <w:t>:</w:t>
      </w:r>
      <w:r w:rsidRPr="00892C60">
        <w:rPr>
          <w:sz w:val="28"/>
          <w:szCs w:val="28"/>
        </w:rPr>
        <w:t xml:space="preserve">  </w:t>
      </w:r>
    </w:p>
    <w:p w:rsidR="003A21B9" w:rsidRPr="00155152" w:rsidRDefault="003A21B9" w:rsidP="00523D77">
      <w:pPr>
        <w:pStyle w:val="Footer"/>
        <w:rPr>
          <w:sz w:val="24"/>
          <w:szCs w:val="24"/>
          <w:u w:val="single"/>
        </w:rPr>
      </w:pPr>
    </w:p>
    <w:p w:rsidR="007A6331" w:rsidRPr="007A6331" w:rsidRDefault="007A6331" w:rsidP="00214004">
      <w:pPr>
        <w:pStyle w:val="Footer"/>
        <w:numPr>
          <w:ilvl w:val="0"/>
          <w:numId w:val="20"/>
        </w:numPr>
        <w:rPr>
          <w:sz w:val="24"/>
          <w:szCs w:val="24"/>
          <w:u w:val="single"/>
        </w:rPr>
      </w:pPr>
      <w:r w:rsidRPr="007A6331">
        <w:rPr>
          <w:sz w:val="24"/>
          <w:szCs w:val="24"/>
          <w:u w:val="single"/>
        </w:rPr>
        <w:t>Informational</w:t>
      </w:r>
      <w:r w:rsidRPr="007A6331">
        <w:rPr>
          <w:sz w:val="24"/>
          <w:szCs w:val="24"/>
        </w:rPr>
        <w:t>: Six Paulsboro High School students are taking Biology II for dual credit.  That is</w:t>
      </w:r>
      <w:r w:rsidR="00285D43">
        <w:rPr>
          <w:sz w:val="24"/>
          <w:szCs w:val="24"/>
        </w:rPr>
        <w:t>,</w:t>
      </w:r>
      <w:r w:rsidRPr="007A6331">
        <w:rPr>
          <w:sz w:val="24"/>
          <w:szCs w:val="24"/>
        </w:rPr>
        <w:t xml:space="preserve"> they will earn credit at Paulsboro High School as well as 4 college credits at Rowan College – South Jersey.  The dual credit option is available because Paulsboro High School Teacher of Biology Kelly Moncrief hold</w:t>
      </w:r>
      <w:r w:rsidR="00AD0D7B">
        <w:rPr>
          <w:sz w:val="24"/>
          <w:szCs w:val="24"/>
        </w:rPr>
        <w:t>s a</w:t>
      </w:r>
      <w:r w:rsidRPr="007A6331">
        <w:rPr>
          <w:sz w:val="24"/>
          <w:szCs w:val="24"/>
        </w:rPr>
        <w:t xml:space="preserve"> Master’s Degree in Biology.  The cost for the dual credit is $125</w:t>
      </w:r>
      <w:r w:rsidR="00732BB3">
        <w:rPr>
          <w:sz w:val="24"/>
          <w:szCs w:val="24"/>
        </w:rPr>
        <w:t>.00</w:t>
      </w:r>
      <w:r w:rsidRPr="007A6331">
        <w:rPr>
          <w:sz w:val="24"/>
          <w:szCs w:val="24"/>
        </w:rPr>
        <w:t xml:space="preserve"> per student.  The dual credit option for these six students was fund</w:t>
      </w:r>
      <w:r w:rsidR="00285D43">
        <w:rPr>
          <w:sz w:val="24"/>
          <w:szCs w:val="24"/>
        </w:rPr>
        <w:t>ed</w:t>
      </w:r>
      <w:r w:rsidRPr="007A6331">
        <w:rPr>
          <w:sz w:val="24"/>
          <w:szCs w:val="24"/>
        </w:rPr>
        <w:t xml:space="preserve"> by a donation from Walt and Cindy Quint.</w:t>
      </w:r>
    </w:p>
    <w:p w:rsidR="007A6331" w:rsidRPr="00214004" w:rsidRDefault="007A6331" w:rsidP="007A6331">
      <w:pPr>
        <w:pStyle w:val="Footer"/>
        <w:rPr>
          <w:sz w:val="24"/>
          <w:szCs w:val="24"/>
          <w:u w:val="single"/>
        </w:rPr>
      </w:pPr>
    </w:p>
    <w:p w:rsidR="00214004" w:rsidRDefault="00B944F2" w:rsidP="00214004">
      <w:pPr>
        <w:tabs>
          <w:tab w:val="decimal" w:pos="360"/>
          <w:tab w:val="left" w:pos="720"/>
          <w:tab w:val="left" w:pos="1080"/>
          <w:tab w:val="left" w:pos="1440"/>
          <w:tab w:val="left" w:pos="1800"/>
        </w:tabs>
        <w:rPr>
          <w:sz w:val="24"/>
          <w:szCs w:val="24"/>
        </w:rPr>
      </w:pPr>
      <w:r w:rsidRPr="00600D0D">
        <w:rPr>
          <w:b/>
          <w:smallCaps/>
          <w:sz w:val="28"/>
          <w:szCs w:val="28"/>
        </w:rPr>
        <w:t xml:space="preserve">Instructional Services </w:t>
      </w:r>
      <w:r w:rsidR="00214004">
        <w:rPr>
          <w:b/>
          <w:smallCaps/>
          <w:sz w:val="28"/>
          <w:szCs w:val="28"/>
        </w:rPr>
        <w:t>B</w:t>
      </w:r>
      <w:r w:rsidR="006506E6" w:rsidRPr="004E0885">
        <w:rPr>
          <w:b/>
          <w:smallCaps/>
          <w:sz w:val="28"/>
          <w:szCs w:val="28"/>
        </w:rPr>
        <w:t xml:space="preserve"> </w:t>
      </w:r>
      <w:r w:rsidR="00155152">
        <w:rPr>
          <w:b/>
          <w:smallCaps/>
          <w:sz w:val="28"/>
          <w:szCs w:val="28"/>
        </w:rPr>
        <w:t>–</w:t>
      </w:r>
      <w:r w:rsidR="006506E6" w:rsidRPr="004E0885">
        <w:rPr>
          <w:b/>
          <w:smallCaps/>
          <w:sz w:val="28"/>
          <w:szCs w:val="28"/>
        </w:rPr>
        <w:t xml:space="preserve"> </w:t>
      </w:r>
      <w:r w:rsidR="00B34B22">
        <w:rPr>
          <w:b/>
          <w:smallCaps/>
          <w:sz w:val="28"/>
          <w:szCs w:val="28"/>
        </w:rPr>
        <w:t>C</w:t>
      </w:r>
      <w:r w:rsidR="00155152">
        <w:rPr>
          <w:b/>
          <w:smallCaps/>
          <w:sz w:val="28"/>
          <w:szCs w:val="28"/>
        </w:rPr>
        <w:t xml:space="preserve">: </w:t>
      </w:r>
      <w:r w:rsidR="00214004" w:rsidRPr="00214004">
        <w:rPr>
          <w:sz w:val="24"/>
          <w:szCs w:val="24"/>
        </w:rPr>
        <w:t xml:space="preserve"> </w:t>
      </w:r>
      <w:r w:rsidR="00214004" w:rsidRPr="00F87378">
        <w:rPr>
          <w:sz w:val="24"/>
          <w:szCs w:val="24"/>
        </w:rPr>
        <w:t>The</w:t>
      </w:r>
      <w:r w:rsidR="00214004" w:rsidRPr="00BE021E">
        <w:rPr>
          <w:sz w:val="24"/>
          <w:szCs w:val="24"/>
        </w:rPr>
        <w:t xml:space="preserve"> </w:t>
      </w:r>
      <w:r w:rsidR="00214004" w:rsidRPr="006C722E">
        <w:rPr>
          <w:sz w:val="24"/>
          <w:szCs w:val="24"/>
        </w:rPr>
        <w:t xml:space="preserve">Greenwich Township Representative may </w:t>
      </w:r>
      <w:r w:rsidR="00214004">
        <w:rPr>
          <w:sz w:val="24"/>
          <w:szCs w:val="24"/>
        </w:rPr>
        <w:t xml:space="preserve">not </w:t>
      </w:r>
      <w:r w:rsidR="00214004" w:rsidRPr="006C722E">
        <w:rPr>
          <w:sz w:val="24"/>
          <w:szCs w:val="24"/>
        </w:rPr>
        <w:t>vote on items in this section of the agenda.</w:t>
      </w:r>
      <w:r w:rsidR="00214004">
        <w:rPr>
          <w:sz w:val="24"/>
          <w:szCs w:val="24"/>
        </w:rPr>
        <w:t xml:space="preserve"> </w:t>
      </w:r>
    </w:p>
    <w:p w:rsidR="00A25D7F" w:rsidRDefault="00A25D7F" w:rsidP="00214004">
      <w:pPr>
        <w:tabs>
          <w:tab w:val="decimal" w:pos="360"/>
          <w:tab w:val="left" w:pos="720"/>
          <w:tab w:val="left" w:pos="1080"/>
          <w:tab w:val="left" w:pos="1440"/>
          <w:tab w:val="left" w:pos="1800"/>
        </w:tabs>
        <w:rPr>
          <w:sz w:val="24"/>
          <w:szCs w:val="24"/>
        </w:rPr>
      </w:pPr>
    </w:p>
    <w:p w:rsidR="00A25D7F" w:rsidRPr="00523D77" w:rsidRDefault="00A25D7F" w:rsidP="00214004">
      <w:pPr>
        <w:tabs>
          <w:tab w:val="decimal" w:pos="360"/>
          <w:tab w:val="left" w:pos="720"/>
          <w:tab w:val="left" w:pos="1080"/>
          <w:tab w:val="left" w:pos="1440"/>
          <w:tab w:val="left" w:pos="1800"/>
        </w:tabs>
        <w:rPr>
          <w:sz w:val="24"/>
          <w:szCs w:val="24"/>
        </w:rPr>
      </w:pPr>
      <w:r>
        <w:rPr>
          <w:sz w:val="24"/>
          <w:szCs w:val="24"/>
        </w:rPr>
        <w:t xml:space="preserve">Motion made by Stevenson, seconded by </w:t>
      </w:r>
      <w:r w:rsidR="00E21088">
        <w:rPr>
          <w:sz w:val="24"/>
          <w:szCs w:val="24"/>
        </w:rPr>
        <w:t xml:space="preserve">Reilly to approve items </w:t>
      </w:r>
      <w:r>
        <w:rPr>
          <w:sz w:val="24"/>
          <w:szCs w:val="24"/>
        </w:rPr>
        <w:t>B-C.</w:t>
      </w:r>
    </w:p>
    <w:p w:rsidR="00F63967" w:rsidRPr="00B06C8D" w:rsidRDefault="00F63967" w:rsidP="00F63967">
      <w:pPr>
        <w:contextualSpacing/>
        <w:rPr>
          <w:bCs/>
          <w:sz w:val="24"/>
          <w:szCs w:val="24"/>
        </w:rPr>
      </w:pPr>
    </w:p>
    <w:p w:rsidR="00F63967" w:rsidRPr="00F63967" w:rsidRDefault="00F63967" w:rsidP="00214004">
      <w:pPr>
        <w:pStyle w:val="ListParagraph"/>
        <w:numPr>
          <w:ilvl w:val="0"/>
          <w:numId w:val="20"/>
        </w:numPr>
        <w:contextualSpacing/>
        <w:rPr>
          <w:bCs/>
          <w:sz w:val="24"/>
          <w:szCs w:val="24"/>
        </w:rPr>
      </w:pPr>
      <w:r w:rsidRPr="009374AE">
        <w:rPr>
          <w:bCs/>
          <w:sz w:val="24"/>
          <w:szCs w:val="24"/>
        </w:rPr>
        <w:t xml:space="preserve">Recommend approval for the following </w:t>
      </w:r>
      <w:r w:rsidRPr="00F63967">
        <w:rPr>
          <w:bCs/>
          <w:sz w:val="24"/>
          <w:szCs w:val="24"/>
        </w:rPr>
        <w:t xml:space="preserve">parents of students at Loudenslager Elementary School to serve as volunteers for the 2019 - 2020 school year. </w:t>
      </w:r>
      <w:r>
        <w:rPr>
          <w:bCs/>
          <w:sz w:val="24"/>
          <w:szCs w:val="24"/>
        </w:rPr>
        <w:t xml:space="preserve"> </w:t>
      </w:r>
      <w:r w:rsidRPr="00F63967">
        <w:rPr>
          <w:bCs/>
          <w:sz w:val="24"/>
          <w:szCs w:val="24"/>
        </w:rPr>
        <w:t>As volunteers, they must always be with a certificated member of the staff when students are present.</w:t>
      </w:r>
    </w:p>
    <w:p w:rsidR="00F63967" w:rsidRPr="00F63967" w:rsidRDefault="00F63967" w:rsidP="00F63967">
      <w:pPr>
        <w:pStyle w:val="ListParagraph"/>
        <w:contextualSpacing/>
        <w:rPr>
          <w:bCs/>
          <w:sz w:val="24"/>
          <w:szCs w:val="24"/>
        </w:rPr>
      </w:pPr>
    </w:p>
    <w:p w:rsidR="00F63967" w:rsidRPr="00F63967" w:rsidRDefault="00371612" w:rsidP="00F63967">
      <w:pPr>
        <w:pStyle w:val="ListParagraph"/>
        <w:contextualSpacing/>
        <w:rPr>
          <w:bCs/>
          <w:sz w:val="24"/>
          <w:szCs w:val="24"/>
        </w:rPr>
      </w:pPr>
      <w:r>
        <w:rPr>
          <w:bCs/>
          <w:sz w:val="24"/>
          <w:szCs w:val="24"/>
        </w:rPr>
        <w:tab/>
      </w:r>
      <w:r w:rsidR="00F63967" w:rsidRPr="00F63967">
        <w:rPr>
          <w:bCs/>
          <w:sz w:val="24"/>
          <w:szCs w:val="24"/>
        </w:rPr>
        <w:t>Kelly Walter</w:t>
      </w:r>
      <w:r>
        <w:rPr>
          <w:bCs/>
          <w:sz w:val="24"/>
          <w:szCs w:val="24"/>
        </w:rPr>
        <w:tab/>
      </w:r>
      <w:r>
        <w:rPr>
          <w:bCs/>
          <w:sz w:val="24"/>
          <w:szCs w:val="24"/>
        </w:rPr>
        <w:tab/>
      </w:r>
      <w:r w:rsidR="00F63967" w:rsidRPr="00F63967">
        <w:rPr>
          <w:bCs/>
          <w:sz w:val="24"/>
          <w:szCs w:val="24"/>
        </w:rPr>
        <w:t>Lana Hardan</w:t>
      </w:r>
      <w:r>
        <w:rPr>
          <w:bCs/>
          <w:sz w:val="24"/>
          <w:szCs w:val="24"/>
        </w:rPr>
        <w:tab/>
      </w:r>
      <w:r>
        <w:rPr>
          <w:bCs/>
          <w:sz w:val="24"/>
          <w:szCs w:val="24"/>
        </w:rPr>
        <w:tab/>
      </w:r>
      <w:r w:rsidR="00F63967" w:rsidRPr="00F63967">
        <w:rPr>
          <w:bCs/>
          <w:sz w:val="24"/>
          <w:szCs w:val="24"/>
        </w:rPr>
        <w:t>Ron Roberts</w:t>
      </w:r>
    </w:p>
    <w:p w:rsidR="00F63967" w:rsidRPr="00F63967" w:rsidRDefault="00F63967" w:rsidP="00F63967">
      <w:pPr>
        <w:pStyle w:val="ListParagraph"/>
        <w:contextualSpacing/>
        <w:rPr>
          <w:bCs/>
          <w:sz w:val="24"/>
          <w:szCs w:val="24"/>
        </w:rPr>
      </w:pPr>
    </w:p>
    <w:p w:rsidR="00F63967" w:rsidRDefault="00F63967" w:rsidP="00F63967">
      <w:pPr>
        <w:pStyle w:val="ListParagraph"/>
        <w:contextualSpacing/>
        <w:rPr>
          <w:bCs/>
          <w:sz w:val="24"/>
          <w:szCs w:val="24"/>
        </w:rPr>
      </w:pPr>
      <w:r w:rsidRPr="005202D4">
        <w:rPr>
          <w:bCs/>
          <w:sz w:val="24"/>
          <w:szCs w:val="24"/>
          <w:u w:val="single"/>
        </w:rPr>
        <w:t>Informational:</w:t>
      </w:r>
      <w:r w:rsidRPr="00F63967">
        <w:rPr>
          <w:bCs/>
          <w:sz w:val="24"/>
          <w:szCs w:val="24"/>
        </w:rPr>
        <w:t xml:space="preserve">  These volunteers will assist with classroom activities or events throughout the school year on an as needed basis. </w:t>
      </w:r>
    </w:p>
    <w:p w:rsidR="00FE065A" w:rsidRPr="00F63967" w:rsidRDefault="00FE065A" w:rsidP="00F63967">
      <w:pPr>
        <w:pStyle w:val="ListParagraph"/>
        <w:contextualSpacing/>
        <w:rPr>
          <w:bCs/>
          <w:sz w:val="24"/>
          <w:szCs w:val="24"/>
        </w:rPr>
      </w:pPr>
    </w:p>
    <w:p w:rsidR="00CD0364" w:rsidRPr="008D199E" w:rsidRDefault="00CD0364" w:rsidP="00214004">
      <w:pPr>
        <w:pStyle w:val="Footer"/>
        <w:numPr>
          <w:ilvl w:val="0"/>
          <w:numId w:val="20"/>
        </w:numPr>
        <w:rPr>
          <w:sz w:val="24"/>
          <w:szCs w:val="24"/>
          <w:u w:val="single"/>
        </w:rPr>
      </w:pPr>
      <w:r w:rsidRPr="008D199E">
        <w:rPr>
          <w:sz w:val="24"/>
          <w:szCs w:val="24"/>
        </w:rPr>
        <w:t xml:space="preserve">Recommend approval to provide homebound instruction for the following students </w:t>
      </w:r>
    </w:p>
    <w:p w:rsidR="00CD0364" w:rsidRPr="008D199E" w:rsidRDefault="00CD0364" w:rsidP="00CD0364">
      <w:pPr>
        <w:pStyle w:val="Footer"/>
        <w:ind w:left="720"/>
        <w:rPr>
          <w:sz w:val="24"/>
          <w:szCs w:val="24"/>
        </w:rPr>
      </w:pPr>
      <w:r w:rsidRPr="008D199E">
        <w:rPr>
          <w:sz w:val="24"/>
          <w:szCs w:val="24"/>
        </w:rPr>
        <w:t>Grades PreK</w:t>
      </w:r>
      <w:r w:rsidR="002E0F20">
        <w:rPr>
          <w:sz w:val="24"/>
          <w:szCs w:val="24"/>
        </w:rPr>
        <w:t xml:space="preserve"> </w:t>
      </w:r>
      <w:r w:rsidRPr="008D199E">
        <w:rPr>
          <w:sz w:val="24"/>
          <w:szCs w:val="24"/>
        </w:rPr>
        <w:t>-</w:t>
      </w:r>
      <w:r w:rsidR="002E0F20">
        <w:rPr>
          <w:sz w:val="24"/>
          <w:szCs w:val="24"/>
        </w:rPr>
        <w:t xml:space="preserve"> </w:t>
      </w:r>
      <w:r w:rsidRPr="008D199E">
        <w:rPr>
          <w:sz w:val="24"/>
          <w:szCs w:val="24"/>
        </w:rPr>
        <w:t xml:space="preserve">8: </w:t>
      </w:r>
    </w:p>
    <w:p w:rsidR="00CD0364" w:rsidRPr="008D199E" w:rsidRDefault="00CD0364" w:rsidP="00CD0364">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8D199E" w:rsidRPr="008D199E" w:rsidTr="007A3E23">
        <w:trPr>
          <w:trHeight w:val="386"/>
        </w:trPr>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1F84" w:rsidRPr="008D199E" w:rsidRDefault="00A41F84" w:rsidP="008F4F45">
            <w:pPr>
              <w:jc w:val="center"/>
              <w:rPr>
                <w:b/>
                <w:bCs/>
              </w:rPr>
            </w:pPr>
            <w:r w:rsidRPr="008D199E">
              <w:rPr>
                <w:b/>
                <w:bCs/>
              </w:rPr>
              <w:t>Case #</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1F84" w:rsidRPr="008D199E" w:rsidRDefault="008F4F45" w:rsidP="008F4F45">
            <w:pPr>
              <w:jc w:val="center"/>
              <w:rPr>
                <w:b/>
                <w:bCs/>
              </w:rPr>
            </w:pPr>
            <w:r>
              <w:rPr>
                <w:b/>
                <w:bCs/>
              </w:rPr>
              <w:t>Grade</w:t>
            </w:r>
          </w:p>
        </w:tc>
        <w:tc>
          <w:tcPr>
            <w:tcW w:w="5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1F84" w:rsidRPr="008D199E" w:rsidRDefault="00A41F84" w:rsidP="008F4F45">
            <w:pPr>
              <w:jc w:val="center"/>
              <w:rPr>
                <w:b/>
                <w:bCs/>
              </w:rPr>
            </w:pPr>
            <w:r w:rsidRPr="008D199E">
              <w:rPr>
                <w:b/>
                <w:bCs/>
              </w:rPr>
              <w:t>Hours of Instruction</w:t>
            </w:r>
          </w:p>
        </w:tc>
      </w:tr>
      <w:tr w:rsidR="008D199E" w:rsidRPr="008D199E" w:rsidTr="00A41F84">
        <w:trPr>
          <w:trHeight w:val="440"/>
        </w:trPr>
        <w:tc>
          <w:tcPr>
            <w:tcW w:w="1296" w:type="dxa"/>
            <w:tcBorders>
              <w:top w:val="single" w:sz="4" w:space="0" w:color="auto"/>
              <w:left w:val="single" w:sz="4" w:space="0" w:color="auto"/>
              <w:bottom w:val="single" w:sz="4" w:space="0" w:color="auto"/>
              <w:right w:val="single" w:sz="4" w:space="0" w:color="auto"/>
            </w:tcBorders>
            <w:vAlign w:val="center"/>
            <w:hideMark/>
          </w:tcPr>
          <w:p w:rsidR="00A41F84" w:rsidRPr="008D199E" w:rsidRDefault="008D199E" w:rsidP="00A41F84">
            <w:pPr>
              <w:jc w:val="center"/>
              <w:rPr>
                <w:sz w:val="24"/>
                <w:szCs w:val="24"/>
              </w:rPr>
            </w:pPr>
            <w:r w:rsidRPr="008D199E">
              <w:rPr>
                <w:sz w:val="24"/>
                <w:szCs w:val="24"/>
              </w:rPr>
              <w:t>260387</w:t>
            </w:r>
          </w:p>
        </w:tc>
        <w:tc>
          <w:tcPr>
            <w:tcW w:w="1089" w:type="dxa"/>
            <w:tcBorders>
              <w:top w:val="single" w:sz="4" w:space="0" w:color="auto"/>
              <w:left w:val="single" w:sz="4" w:space="0" w:color="auto"/>
              <w:bottom w:val="single" w:sz="4" w:space="0" w:color="auto"/>
              <w:right w:val="single" w:sz="4" w:space="0" w:color="auto"/>
            </w:tcBorders>
            <w:vAlign w:val="center"/>
            <w:hideMark/>
          </w:tcPr>
          <w:p w:rsidR="00A41F84" w:rsidRPr="008D199E" w:rsidRDefault="008D199E" w:rsidP="00A41F84">
            <w:pPr>
              <w:jc w:val="center"/>
              <w:rPr>
                <w:sz w:val="24"/>
                <w:szCs w:val="24"/>
              </w:rPr>
            </w:pPr>
            <w:r w:rsidRPr="008D199E">
              <w:rPr>
                <w:sz w:val="24"/>
                <w:szCs w:val="24"/>
              </w:rPr>
              <w:t>7</w:t>
            </w:r>
          </w:p>
        </w:tc>
        <w:tc>
          <w:tcPr>
            <w:tcW w:w="5895" w:type="dxa"/>
            <w:tcBorders>
              <w:top w:val="single" w:sz="4" w:space="0" w:color="auto"/>
              <w:left w:val="single" w:sz="4" w:space="0" w:color="auto"/>
              <w:bottom w:val="single" w:sz="4" w:space="0" w:color="auto"/>
              <w:right w:val="single" w:sz="4" w:space="0" w:color="auto"/>
            </w:tcBorders>
            <w:hideMark/>
          </w:tcPr>
          <w:p w:rsidR="00A41F84" w:rsidRPr="008D199E" w:rsidRDefault="008D199E" w:rsidP="00105032">
            <w:pPr>
              <w:spacing w:before="100" w:beforeAutospacing="1" w:after="100" w:afterAutospacing="1"/>
              <w:ind w:left="72"/>
              <w:rPr>
                <w:sz w:val="24"/>
                <w:szCs w:val="24"/>
              </w:rPr>
            </w:pPr>
            <w:r w:rsidRPr="008D199E">
              <w:rPr>
                <w:sz w:val="24"/>
                <w:szCs w:val="24"/>
              </w:rPr>
              <w:t>Student is receiving home instruction through Brookfield School for a minimum of 10 hours/week at $32/hour.  Student is attending Inspira Health Program in West Deptford, New Jersey.  Start date was 10/23/2019.</w:t>
            </w:r>
          </w:p>
        </w:tc>
      </w:tr>
      <w:tr w:rsidR="008D199E" w:rsidRPr="008D199E" w:rsidTr="00A41F84">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A41F84" w:rsidRPr="008D199E" w:rsidRDefault="008D199E" w:rsidP="00A41F84">
            <w:pPr>
              <w:jc w:val="center"/>
              <w:rPr>
                <w:sz w:val="24"/>
                <w:szCs w:val="24"/>
              </w:rPr>
            </w:pPr>
            <w:r w:rsidRPr="008D199E">
              <w:rPr>
                <w:sz w:val="24"/>
                <w:szCs w:val="24"/>
              </w:rPr>
              <w:t>262772</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8D199E" w:rsidRDefault="008D199E" w:rsidP="00A41F84">
            <w:pPr>
              <w:jc w:val="center"/>
              <w:rPr>
                <w:sz w:val="24"/>
                <w:szCs w:val="24"/>
              </w:rPr>
            </w:pPr>
            <w:r w:rsidRPr="008D199E">
              <w:rPr>
                <w:sz w:val="24"/>
                <w:szCs w:val="24"/>
              </w:rPr>
              <w:t>6</w:t>
            </w:r>
          </w:p>
        </w:tc>
        <w:tc>
          <w:tcPr>
            <w:tcW w:w="5895" w:type="dxa"/>
            <w:tcBorders>
              <w:top w:val="single" w:sz="4" w:space="0" w:color="auto"/>
              <w:left w:val="single" w:sz="4" w:space="0" w:color="auto"/>
              <w:bottom w:val="single" w:sz="4" w:space="0" w:color="auto"/>
              <w:right w:val="single" w:sz="4" w:space="0" w:color="auto"/>
            </w:tcBorders>
          </w:tcPr>
          <w:p w:rsidR="00A41F84" w:rsidRPr="008D199E" w:rsidRDefault="008D199E" w:rsidP="00D967F4">
            <w:pPr>
              <w:pStyle w:val="NoSpacing"/>
              <w:rPr>
                <w:rFonts w:ascii="Times New Roman" w:hAnsi="Times New Roman"/>
                <w:sz w:val="24"/>
                <w:szCs w:val="24"/>
              </w:rPr>
            </w:pPr>
            <w:r w:rsidRPr="008D199E">
              <w:rPr>
                <w:rFonts w:ascii="Times New Roman" w:hAnsi="Times New Roman"/>
                <w:sz w:val="24"/>
                <w:szCs w:val="24"/>
              </w:rPr>
              <w:t>Student is receiving home instruction through Brookfield School for a minimum of 10 hours/week at $32/hour.  Student is attending Inspira Health Program in Bridgeton, New Jersey.  Start date was 10/22/2019.</w:t>
            </w:r>
          </w:p>
        </w:tc>
      </w:tr>
    </w:tbl>
    <w:p w:rsidR="001C5AC1" w:rsidRPr="008D199E" w:rsidRDefault="001C5AC1" w:rsidP="00CD0364">
      <w:pPr>
        <w:pStyle w:val="Footer"/>
        <w:ind w:left="720"/>
        <w:rPr>
          <w:sz w:val="24"/>
          <w:szCs w:val="24"/>
        </w:rPr>
      </w:pPr>
    </w:p>
    <w:p w:rsidR="00B3621A" w:rsidRDefault="00CD0364" w:rsidP="008E4269">
      <w:pPr>
        <w:pStyle w:val="Footer"/>
        <w:ind w:left="720"/>
        <w:rPr>
          <w:sz w:val="24"/>
          <w:szCs w:val="24"/>
        </w:rPr>
      </w:pPr>
      <w:r w:rsidRPr="008D199E">
        <w:rPr>
          <w:sz w:val="24"/>
          <w:szCs w:val="24"/>
          <w:u w:val="single"/>
        </w:rPr>
        <w:t>Informational</w:t>
      </w:r>
      <w:r w:rsidRPr="008D199E">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w:t>
      </w:r>
      <w:r w:rsidR="006F065D">
        <w:rPr>
          <w:sz w:val="24"/>
          <w:szCs w:val="24"/>
        </w:rPr>
        <w:t>s</w:t>
      </w:r>
      <w:r w:rsidRPr="008D199E">
        <w:rPr>
          <w:sz w:val="24"/>
          <w:szCs w:val="24"/>
        </w:rPr>
        <w:t xml:space="preserve"> the instruction then bill</w:t>
      </w:r>
      <w:r w:rsidR="006F065D">
        <w:rPr>
          <w:sz w:val="24"/>
          <w:szCs w:val="24"/>
        </w:rPr>
        <w:t>s</w:t>
      </w:r>
      <w:r w:rsidRPr="008D199E">
        <w:rPr>
          <w:sz w:val="24"/>
          <w:szCs w:val="24"/>
        </w:rPr>
        <w:t xml:space="preserve"> the home district.  It is not unusual for the facility to provide 10 hours of education to all students on homebound instruction.</w:t>
      </w:r>
    </w:p>
    <w:p w:rsidR="00E21088" w:rsidRDefault="00E21088" w:rsidP="008E4269">
      <w:pPr>
        <w:pStyle w:val="Footer"/>
        <w:ind w:left="720"/>
        <w:rPr>
          <w:sz w:val="24"/>
          <w:szCs w:val="24"/>
        </w:rPr>
      </w:pPr>
    </w:p>
    <w:p w:rsidR="00E21088" w:rsidRDefault="00E21088" w:rsidP="00E2108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voting 8 YES. </w:t>
      </w:r>
    </w:p>
    <w:p w:rsidR="00E21088" w:rsidRPr="008E4269" w:rsidRDefault="00E21088" w:rsidP="00E21088">
      <w:pPr>
        <w:pStyle w:val="Foote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3621A" w:rsidRPr="008A2F3A" w:rsidRDefault="00B3621A" w:rsidP="00B3621A">
      <w:pPr>
        <w:pStyle w:val="ListParagraph"/>
        <w:ind w:left="0"/>
        <w:rPr>
          <w:b/>
          <w:smallCaps/>
          <w:sz w:val="24"/>
          <w:szCs w:val="24"/>
        </w:rPr>
      </w:pPr>
    </w:p>
    <w:p w:rsidR="00B3621A" w:rsidRDefault="00B3621A" w:rsidP="00B3621A">
      <w:pPr>
        <w:rPr>
          <w:sz w:val="24"/>
          <w:szCs w:val="24"/>
        </w:rPr>
      </w:pPr>
      <w:r w:rsidRPr="008A2F3A">
        <w:rPr>
          <w:b/>
          <w:smallCaps/>
          <w:sz w:val="28"/>
          <w:szCs w:val="28"/>
        </w:rPr>
        <w:t>Student Activities</w:t>
      </w:r>
      <w:r>
        <w:rPr>
          <w:b/>
          <w:smallCaps/>
          <w:sz w:val="28"/>
          <w:szCs w:val="28"/>
        </w:rPr>
        <w:t xml:space="preserve"> A - </w:t>
      </w:r>
      <w:r w:rsidR="005B58D4">
        <w:rPr>
          <w:b/>
          <w:smallCaps/>
          <w:sz w:val="28"/>
          <w:szCs w:val="28"/>
        </w:rPr>
        <w:t>I</w:t>
      </w:r>
      <w:r w:rsidRPr="007E6BF2">
        <w:rPr>
          <w:b/>
          <w:sz w:val="28"/>
          <w:szCs w:val="28"/>
        </w:rPr>
        <w:t>:</w:t>
      </w:r>
      <w:r>
        <w:rPr>
          <w:b/>
          <w:sz w:val="28"/>
          <w:szCs w:val="28"/>
        </w:rPr>
        <w:t xml:space="preserve">  </w:t>
      </w:r>
      <w:r w:rsidRPr="00BE021E">
        <w:rPr>
          <w:sz w:val="24"/>
          <w:szCs w:val="24"/>
        </w:rPr>
        <w:t xml:space="preserve">The </w:t>
      </w:r>
      <w:r w:rsidRPr="006C722E">
        <w:rPr>
          <w:sz w:val="24"/>
          <w:szCs w:val="24"/>
        </w:rPr>
        <w:t>Greenwich Township Representative may vote on items in this section of the agenda.</w:t>
      </w:r>
    </w:p>
    <w:p w:rsidR="00E21088" w:rsidRDefault="00E21088" w:rsidP="00B3621A">
      <w:pPr>
        <w:rPr>
          <w:sz w:val="24"/>
          <w:szCs w:val="24"/>
        </w:rPr>
      </w:pPr>
    </w:p>
    <w:p w:rsidR="00E21088" w:rsidRPr="00455515" w:rsidRDefault="00E21088" w:rsidP="00E21088">
      <w:pPr>
        <w:rPr>
          <w:sz w:val="24"/>
          <w:szCs w:val="24"/>
        </w:rPr>
      </w:pPr>
      <w:r>
        <w:rPr>
          <w:sz w:val="24"/>
          <w:szCs w:val="24"/>
        </w:rPr>
        <w:t xml:space="preserve">Motion made by Stevenson, seconded by Reilly to approve items A-I which </w:t>
      </w:r>
      <w:r w:rsidRPr="00455515">
        <w:rPr>
          <w:sz w:val="24"/>
          <w:szCs w:val="24"/>
        </w:rPr>
        <w:t>The Greenwich Township Representative may vote on</w:t>
      </w:r>
      <w:r>
        <w:rPr>
          <w:sz w:val="24"/>
          <w:szCs w:val="24"/>
        </w:rPr>
        <w:t>.</w:t>
      </w:r>
    </w:p>
    <w:p w:rsidR="00E21088" w:rsidRDefault="00E21088" w:rsidP="00B3621A">
      <w:pPr>
        <w:rPr>
          <w:sz w:val="24"/>
          <w:szCs w:val="24"/>
        </w:rPr>
      </w:pPr>
    </w:p>
    <w:p w:rsidR="00444155" w:rsidRDefault="00444155" w:rsidP="00B3621A">
      <w:pPr>
        <w:rPr>
          <w:sz w:val="24"/>
          <w:szCs w:val="24"/>
        </w:rPr>
      </w:pPr>
    </w:p>
    <w:p w:rsidR="003D43D1" w:rsidRDefault="003D43D1" w:rsidP="0061663E">
      <w:pPr>
        <w:numPr>
          <w:ilvl w:val="0"/>
          <w:numId w:val="13"/>
        </w:numPr>
        <w:spacing w:after="200"/>
        <w:contextualSpacing/>
        <w:rPr>
          <w:sz w:val="24"/>
          <w:szCs w:val="24"/>
        </w:rPr>
      </w:pPr>
      <w:r w:rsidRPr="003D43D1">
        <w:rPr>
          <w:sz w:val="24"/>
          <w:szCs w:val="24"/>
        </w:rPr>
        <w:t xml:space="preserve">Recommend approval for </w:t>
      </w:r>
      <w:r w:rsidR="00B30E29">
        <w:rPr>
          <w:sz w:val="24"/>
          <w:szCs w:val="24"/>
        </w:rPr>
        <w:t xml:space="preserve">four Paulsboro High School students </w:t>
      </w:r>
      <w:r w:rsidRPr="003D43D1">
        <w:rPr>
          <w:sz w:val="24"/>
          <w:szCs w:val="24"/>
        </w:rPr>
        <w:t>to participate in taping the ClassH-Room at the Fox 29 Studio located at 330 Market Street, Philadelphia, P</w:t>
      </w:r>
      <w:r w:rsidR="002E0F20">
        <w:rPr>
          <w:sz w:val="24"/>
          <w:szCs w:val="24"/>
        </w:rPr>
        <w:t>ennsylvania</w:t>
      </w:r>
      <w:r w:rsidRPr="003D43D1">
        <w:rPr>
          <w:sz w:val="24"/>
          <w:szCs w:val="24"/>
        </w:rPr>
        <w:t xml:space="preserve"> on </w:t>
      </w:r>
      <w:r w:rsidR="00B30E29">
        <w:rPr>
          <w:sz w:val="24"/>
          <w:szCs w:val="24"/>
        </w:rPr>
        <w:t xml:space="preserve">Saturday, </w:t>
      </w:r>
      <w:r w:rsidRPr="003D43D1">
        <w:rPr>
          <w:sz w:val="24"/>
          <w:szCs w:val="24"/>
        </w:rPr>
        <w:t>December 7, 2019.  Cost to the Board of Education is school bus transportation (Driver salary $24.75 per hour x 5 hours = $123.75, Tolls</w:t>
      </w:r>
      <w:r w:rsidR="00694C97">
        <w:rPr>
          <w:sz w:val="24"/>
          <w:szCs w:val="24"/>
        </w:rPr>
        <w:t xml:space="preserve"> </w:t>
      </w:r>
      <w:r w:rsidR="00E13879">
        <w:rPr>
          <w:sz w:val="24"/>
          <w:szCs w:val="24"/>
        </w:rPr>
        <w:t>/</w:t>
      </w:r>
      <w:r w:rsidR="00694C97">
        <w:rPr>
          <w:sz w:val="24"/>
          <w:szCs w:val="24"/>
        </w:rPr>
        <w:t xml:space="preserve"> </w:t>
      </w:r>
      <w:r w:rsidR="00E13879">
        <w:rPr>
          <w:sz w:val="24"/>
          <w:szCs w:val="24"/>
        </w:rPr>
        <w:t>Parking</w:t>
      </w:r>
      <w:r w:rsidRPr="003D43D1">
        <w:rPr>
          <w:sz w:val="24"/>
          <w:szCs w:val="24"/>
        </w:rPr>
        <w:t xml:space="preserve"> approximately $30 and Mileage 40 </w:t>
      </w:r>
      <w:r w:rsidR="00B30E29">
        <w:rPr>
          <w:sz w:val="24"/>
          <w:szCs w:val="24"/>
        </w:rPr>
        <w:t>miles x $3.00 per mile = $120.</w:t>
      </w:r>
      <w:r w:rsidR="00CF1187">
        <w:rPr>
          <w:sz w:val="24"/>
          <w:szCs w:val="24"/>
        </w:rPr>
        <w:t>)</w:t>
      </w:r>
      <w:r w:rsidR="00B30E29">
        <w:rPr>
          <w:sz w:val="24"/>
          <w:szCs w:val="24"/>
        </w:rPr>
        <w:t xml:space="preserve"> </w:t>
      </w:r>
      <w:r w:rsidR="00BE044E">
        <w:rPr>
          <w:sz w:val="24"/>
          <w:szCs w:val="24"/>
        </w:rPr>
        <w:t xml:space="preserve"> Paulsboro High School Teacher Brenda Caltabiano is in charge of this activity. </w:t>
      </w:r>
      <w:r w:rsidR="00B30E29">
        <w:rPr>
          <w:sz w:val="24"/>
          <w:szCs w:val="24"/>
        </w:rPr>
        <w:t xml:space="preserve"> Teachers Shane Kov</w:t>
      </w:r>
      <w:r w:rsidR="00101B3B">
        <w:rPr>
          <w:sz w:val="24"/>
          <w:szCs w:val="24"/>
        </w:rPr>
        <w:t>a</w:t>
      </w:r>
      <w:r w:rsidR="00B30E29">
        <w:rPr>
          <w:sz w:val="24"/>
          <w:szCs w:val="24"/>
        </w:rPr>
        <w:t xml:space="preserve">lesky, Aaron Krasting and Leslie O’Brian will also chaperone the trip.  This recommendation includes approval for approximately 20 parents and siblings of the competitors to ride the bus.  They will be the audience for the taping of the show. </w:t>
      </w:r>
    </w:p>
    <w:p w:rsidR="003D43D1" w:rsidRDefault="003D43D1" w:rsidP="003D43D1">
      <w:pPr>
        <w:spacing w:after="200"/>
        <w:contextualSpacing/>
        <w:rPr>
          <w:sz w:val="24"/>
          <w:szCs w:val="24"/>
        </w:rPr>
      </w:pPr>
    </w:p>
    <w:p w:rsidR="003D43D1" w:rsidRDefault="003D43D1" w:rsidP="006D6463">
      <w:pPr>
        <w:spacing w:after="200"/>
        <w:ind w:left="720"/>
        <w:contextualSpacing/>
        <w:rPr>
          <w:sz w:val="24"/>
          <w:szCs w:val="24"/>
        </w:rPr>
      </w:pPr>
      <w:r w:rsidRPr="003D43D1">
        <w:rPr>
          <w:sz w:val="24"/>
          <w:szCs w:val="24"/>
          <w:u w:val="single"/>
        </w:rPr>
        <w:t>Informational</w:t>
      </w:r>
      <w:r>
        <w:rPr>
          <w:sz w:val="24"/>
          <w:szCs w:val="24"/>
        </w:rPr>
        <w:t xml:space="preserve">:  </w:t>
      </w:r>
      <w:r w:rsidR="00B30E29">
        <w:rPr>
          <w:sz w:val="24"/>
          <w:szCs w:val="24"/>
        </w:rPr>
        <w:t xml:space="preserve">ClassH-Room is a game show where students and teachers compete against each other.  The show airs on weeknights on Fox 29 at 6:30 PM.  The winning team earns $500 for a charity of its </w:t>
      </w:r>
      <w:r w:rsidR="00B30E29">
        <w:rPr>
          <w:sz w:val="24"/>
          <w:szCs w:val="24"/>
        </w:rPr>
        <w:lastRenderedPageBreak/>
        <w:t xml:space="preserve">choice.  If the teachers win, they will donate the prize money to the Pegasus Education Foundation.  The students will be playing to support the Renaissance Program at Paulsboro High School. </w:t>
      </w:r>
    </w:p>
    <w:p w:rsidR="003D43D1" w:rsidRDefault="003D43D1" w:rsidP="003D43D1">
      <w:pPr>
        <w:spacing w:after="200"/>
        <w:contextualSpacing/>
        <w:rPr>
          <w:sz w:val="24"/>
          <w:szCs w:val="24"/>
        </w:rPr>
      </w:pPr>
    </w:p>
    <w:p w:rsidR="00220513" w:rsidRDefault="00220513" w:rsidP="0061663E">
      <w:pPr>
        <w:numPr>
          <w:ilvl w:val="0"/>
          <w:numId w:val="13"/>
        </w:numPr>
        <w:spacing w:after="200"/>
        <w:contextualSpacing/>
        <w:rPr>
          <w:sz w:val="24"/>
          <w:szCs w:val="24"/>
        </w:rPr>
      </w:pPr>
      <w:r>
        <w:rPr>
          <w:sz w:val="24"/>
          <w:szCs w:val="24"/>
        </w:rPr>
        <w:t>Recommend approval for members of the Paulsboro High School Project ABLE (Athletes Being Leaders Everywhere) to visit Loudenslager Ele</w:t>
      </w:r>
      <w:r w:rsidR="00FB6220">
        <w:rPr>
          <w:sz w:val="24"/>
          <w:szCs w:val="24"/>
        </w:rPr>
        <w:t>mentary School on the following</w:t>
      </w:r>
      <w:r w:rsidRPr="00FB6220">
        <w:rPr>
          <w:sz w:val="24"/>
          <w:szCs w:val="24"/>
        </w:rPr>
        <w:t>: December</w:t>
      </w:r>
      <w:r w:rsidR="003B0CB5" w:rsidRPr="00FB6220">
        <w:rPr>
          <w:sz w:val="24"/>
          <w:szCs w:val="24"/>
        </w:rPr>
        <w:t xml:space="preserve"> </w:t>
      </w:r>
      <w:r w:rsidRPr="00FB6220">
        <w:rPr>
          <w:sz w:val="24"/>
          <w:szCs w:val="24"/>
        </w:rPr>
        <w:t xml:space="preserve">4 </w:t>
      </w:r>
      <w:r w:rsidR="003B0CB5" w:rsidRPr="00FB6220">
        <w:rPr>
          <w:sz w:val="24"/>
          <w:szCs w:val="24"/>
        </w:rPr>
        <w:t xml:space="preserve">and </w:t>
      </w:r>
      <w:r w:rsidRPr="00FB6220">
        <w:rPr>
          <w:sz w:val="24"/>
          <w:szCs w:val="24"/>
        </w:rPr>
        <w:t>6, 2019, January 18, February 7, March 6, April 3 and May 1, 2020. Cost</w:t>
      </w:r>
      <w:r>
        <w:rPr>
          <w:sz w:val="24"/>
          <w:szCs w:val="24"/>
        </w:rPr>
        <w:t xml:space="preserve"> to the Board of Education is school bus transportation.  Paulsboro High School Student Assistance Counselor Jean Brown is in charge of the activity. </w:t>
      </w:r>
    </w:p>
    <w:p w:rsidR="00220513" w:rsidRDefault="00220513" w:rsidP="00220513">
      <w:pPr>
        <w:spacing w:after="200"/>
        <w:contextualSpacing/>
        <w:rPr>
          <w:sz w:val="24"/>
          <w:szCs w:val="24"/>
        </w:rPr>
      </w:pPr>
    </w:p>
    <w:p w:rsidR="00220513" w:rsidRDefault="00220513" w:rsidP="00237861">
      <w:pPr>
        <w:spacing w:after="200"/>
        <w:ind w:left="720"/>
        <w:contextualSpacing/>
        <w:rPr>
          <w:sz w:val="24"/>
          <w:szCs w:val="24"/>
        </w:rPr>
      </w:pPr>
      <w:r w:rsidRPr="00220513">
        <w:rPr>
          <w:sz w:val="24"/>
          <w:szCs w:val="24"/>
          <w:u w:val="single"/>
        </w:rPr>
        <w:t>Informational</w:t>
      </w:r>
      <w:r>
        <w:rPr>
          <w:sz w:val="24"/>
          <w:szCs w:val="24"/>
        </w:rPr>
        <w:t xml:space="preserve">:  Project ABLE is a cross-age teaching program.  Student-Athletes in grade 10-12 are recommended by their coaches to participate in ABLE.  Once a month these student-athletes are trained to use the “Here’s Looking at You” anti-drug and </w:t>
      </w:r>
      <w:r w:rsidR="003B0CB5">
        <w:rPr>
          <w:sz w:val="24"/>
          <w:szCs w:val="24"/>
        </w:rPr>
        <w:t>anti-</w:t>
      </w:r>
      <w:r>
        <w:rPr>
          <w:sz w:val="24"/>
          <w:szCs w:val="24"/>
        </w:rPr>
        <w:t xml:space="preserve">alcohol curriculum.  ABLE students work with students in grade four classroom.  Project ABLE began 23 year ago. </w:t>
      </w:r>
    </w:p>
    <w:p w:rsidR="00220513" w:rsidRDefault="00220513" w:rsidP="00220513">
      <w:pPr>
        <w:spacing w:after="200"/>
        <w:contextualSpacing/>
        <w:rPr>
          <w:sz w:val="24"/>
          <w:szCs w:val="24"/>
        </w:rPr>
      </w:pPr>
    </w:p>
    <w:p w:rsidR="006B4039" w:rsidRPr="00CF1187" w:rsidRDefault="006B4039" w:rsidP="006B4039">
      <w:pPr>
        <w:numPr>
          <w:ilvl w:val="0"/>
          <w:numId w:val="13"/>
        </w:numPr>
        <w:spacing w:after="200"/>
        <w:contextualSpacing/>
        <w:rPr>
          <w:sz w:val="24"/>
          <w:szCs w:val="24"/>
        </w:rPr>
      </w:pPr>
      <w:r>
        <w:rPr>
          <w:sz w:val="24"/>
          <w:szCs w:val="24"/>
        </w:rPr>
        <w:t>Recommend approval of the following actions relative to the 2020 Senior Class Trip:</w:t>
      </w:r>
    </w:p>
    <w:p w:rsidR="006B4039" w:rsidRDefault="006B4039" w:rsidP="00C21D44">
      <w:pPr>
        <w:pStyle w:val="ListParagraph"/>
        <w:numPr>
          <w:ilvl w:val="1"/>
          <w:numId w:val="19"/>
        </w:numPr>
        <w:spacing w:after="200"/>
        <w:ind w:left="1080"/>
        <w:contextualSpacing/>
        <w:rPr>
          <w:sz w:val="24"/>
          <w:szCs w:val="24"/>
        </w:rPr>
      </w:pPr>
      <w:r w:rsidRPr="00C21D44">
        <w:rPr>
          <w:sz w:val="24"/>
          <w:szCs w:val="24"/>
        </w:rPr>
        <w:t xml:space="preserve">Recommend retroactive approval of the Senior Class Trip to Orlando, Florida from Monday, April 27, 2020 through Friday, May 1, 2020.  </w:t>
      </w:r>
    </w:p>
    <w:p w:rsidR="00C21D44" w:rsidRPr="00C21D44" w:rsidRDefault="00C21D44" w:rsidP="00C21D44">
      <w:pPr>
        <w:pStyle w:val="ListParagraph"/>
        <w:spacing w:after="200"/>
        <w:ind w:left="1080"/>
        <w:contextualSpacing/>
        <w:rPr>
          <w:sz w:val="24"/>
          <w:szCs w:val="24"/>
        </w:rPr>
      </w:pPr>
    </w:p>
    <w:p w:rsidR="006B4039" w:rsidRPr="00C21D44" w:rsidRDefault="006B4039" w:rsidP="00C21D44">
      <w:pPr>
        <w:pStyle w:val="ListParagraph"/>
        <w:numPr>
          <w:ilvl w:val="1"/>
          <w:numId w:val="19"/>
        </w:numPr>
        <w:spacing w:after="200"/>
        <w:ind w:left="1080"/>
        <w:contextualSpacing/>
        <w:rPr>
          <w:sz w:val="24"/>
          <w:szCs w:val="24"/>
        </w:rPr>
      </w:pPr>
      <w:r w:rsidRPr="00C21D44">
        <w:rPr>
          <w:sz w:val="24"/>
          <w:szCs w:val="24"/>
        </w:rPr>
        <w:t xml:space="preserve">Recommend retroactive approval of a contract with World Class Vacations </w:t>
      </w:r>
      <w:r w:rsidR="00B762A6" w:rsidRPr="00C21D44">
        <w:rPr>
          <w:sz w:val="24"/>
          <w:szCs w:val="24"/>
        </w:rPr>
        <w:t>located in Allentown, P</w:t>
      </w:r>
      <w:r w:rsidR="008375A4">
        <w:rPr>
          <w:sz w:val="24"/>
          <w:szCs w:val="24"/>
        </w:rPr>
        <w:t xml:space="preserve">ennsylvania </w:t>
      </w:r>
      <w:r w:rsidR="0061663E" w:rsidRPr="00C21D44">
        <w:rPr>
          <w:sz w:val="24"/>
          <w:szCs w:val="24"/>
        </w:rPr>
        <w:t xml:space="preserve">as the </w:t>
      </w:r>
      <w:r w:rsidRPr="00C21D44">
        <w:rPr>
          <w:sz w:val="24"/>
          <w:szCs w:val="24"/>
        </w:rPr>
        <w:t>Tour Operator for the 2020 Senior Class Trip.</w:t>
      </w:r>
    </w:p>
    <w:p w:rsidR="006B4039" w:rsidRDefault="006B4039" w:rsidP="00867664">
      <w:pPr>
        <w:ind w:left="1080"/>
        <w:rPr>
          <w:sz w:val="24"/>
          <w:szCs w:val="24"/>
        </w:rPr>
      </w:pPr>
      <w:r>
        <w:rPr>
          <w:sz w:val="24"/>
          <w:szCs w:val="24"/>
          <w:u w:val="single"/>
        </w:rPr>
        <w:t>Informational</w:t>
      </w:r>
      <w:r>
        <w:rPr>
          <w:sz w:val="24"/>
          <w:szCs w:val="24"/>
        </w:rPr>
        <w:t>:  At the October 28, 2019 meeting, the Board of Education authorized the Interim Superintendent to take whatever actions were needed to move forward with the Senior Class Trip.  Paulsboro High School signed the contract with World Class Vacations on February 21, 2019. Following the October 28</w:t>
      </w:r>
      <w:r>
        <w:rPr>
          <w:sz w:val="24"/>
          <w:szCs w:val="24"/>
          <w:vertAlign w:val="superscript"/>
        </w:rPr>
        <w:t>th</w:t>
      </w:r>
      <w:r>
        <w:rPr>
          <w:sz w:val="24"/>
          <w:szCs w:val="24"/>
        </w:rPr>
        <w:t xml:space="preserve"> meeting of the Board, Dr. Quint</w:t>
      </w:r>
      <w:r w:rsidR="00D568CA">
        <w:rPr>
          <w:sz w:val="24"/>
          <w:szCs w:val="24"/>
        </w:rPr>
        <w:t xml:space="preserve"> </w:t>
      </w:r>
      <w:r>
        <w:rPr>
          <w:sz w:val="24"/>
          <w:szCs w:val="24"/>
        </w:rPr>
        <w:t xml:space="preserve">asked School Attorney Steve Edelstein to review the contract. </w:t>
      </w:r>
      <w:r w:rsidR="0095024B">
        <w:rPr>
          <w:sz w:val="24"/>
          <w:szCs w:val="24"/>
        </w:rPr>
        <w:t xml:space="preserve"> </w:t>
      </w:r>
      <w:r>
        <w:rPr>
          <w:sz w:val="24"/>
          <w:szCs w:val="24"/>
        </w:rPr>
        <w:t xml:space="preserve">Mr. Edelstein found the document to be acceptable.  </w:t>
      </w:r>
    </w:p>
    <w:p w:rsidR="006B4039" w:rsidRDefault="006B4039" w:rsidP="00867664">
      <w:pPr>
        <w:ind w:left="1080"/>
        <w:rPr>
          <w:sz w:val="24"/>
          <w:szCs w:val="24"/>
        </w:rPr>
      </w:pPr>
    </w:p>
    <w:p w:rsidR="006B4039" w:rsidRDefault="00F54455" w:rsidP="00867664">
      <w:pPr>
        <w:ind w:left="1080"/>
        <w:rPr>
          <w:sz w:val="24"/>
          <w:szCs w:val="24"/>
        </w:rPr>
      </w:pPr>
      <w:r>
        <w:rPr>
          <w:sz w:val="24"/>
          <w:szCs w:val="24"/>
        </w:rPr>
        <w:t>The cost of the trip is $1,5</w:t>
      </w:r>
      <w:r w:rsidR="00B762A6">
        <w:rPr>
          <w:sz w:val="24"/>
          <w:szCs w:val="24"/>
        </w:rPr>
        <w:t>09</w:t>
      </w:r>
      <w:r w:rsidR="006B4039">
        <w:rPr>
          <w:sz w:val="24"/>
          <w:szCs w:val="24"/>
        </w:rPr>
        <w:t xml:space="preserve"> per student.  The price includes airfare, tickets to Universal Studios, Island of Adventure, and a three day Disney Premium Pass, hotel accommodations, Medieval Times Dinner and Show, six meal tickets, class photograph, ground transportation and a security guard at the hotel. </w:t>
      </w:r>
    </w:p>
    <w:p w:rsidR="006B4039" w:rsidRDefault="006B4039" w:rsidP="00867664">
      <w:pPr>
        <w:tabs>
          <w:tab w:val="left" w:pos="1080"/>
        </w:tabs>
        <w:ind w:left="1080" w:hanging="360"/>
        <w:contextualSpacing/>
        <w:jc w:val="both"/>
        <w:rPr>
          <w:rFonts w:eastAsiaTheme="minorHAnsi"/>
          <w:sz w:val="22"/>
          <w:szCs w:val="22"/>
        </w:rPr>
      </w:pPr>
    </w:p>
    <w:p w:rsidR="006B4039" w:rsidRPr="007E3FF0" w:rsidRDefault="006B4039" w:rsidP="00867664">
      <w:pPr>
        <w:ind w:left="1080"/>
        <w:contextualSpacing/>
        <w:jc w:val="both"/>
        <w:rPr>
          <w:sz w:val="24"/>
          <w:szCs w:val="24"/>
        </w:rPr>
      </w:pPr>
      <w:r w:rsidRPr="007E3FF0">
        <w:rPr>
          <w:sz w:val="24"/>
          <w:szCs w:val="24"/>
        </w:rPr>
        <w:t>The Board of Education adopted the following standards for behavior and attendance for the Senior Class Trip at its October 30, 2014 meeting.  Students participating on the Senior Class Trip may not exceed the following attendance and behavior limits by the month listed.</w:t>
      </w:r>
    </w:p>
    <w:p w:rsidR="006B4039" w:rsidRPr="007E3FF0" w:rsidRDefault="006B4039" w:rsidP="0061663E">
      <w:pPr>
        <w:pStyle w:val="Footer"/>
        <w:ind w:left="720"/>
        <w:rPr>
          <w:sz w:val="24"/>
          <w:szCs w:val="24"/>
          <w:highlight w:val="yellow"/>
        </w:rPr>
      </w:pPr>
    </w:p>
    <w:tbl>
      <w:tblPr>
        <w:tblStyle w:val="TableGrid"/>
        <w:tblW w:w="8562" w:type="dxa"/>
        <w:tblInd w:w="805" w:type="dxa"/>
        <w:tblLook w:val="04A0" w:firstRow="1" w:lastRow="0" w:firstColumn="1" w:lastColumn="0" w:noHBand="0" w:noVBand="1"/>
      </w:tblPr>
      <w:tblGrid>
        <w:gridCol w:w="2675"/>
        <w:gridCol w:w="2995"/>
        <w:gridCol w:w="2892"/>
      </w:tblGrid>
      <w:tr w:rsidR="006B4039" w:rsidRPr="007E3FF0" w:rsidTr="00D9040F">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6B4039" w:rsidRPr="007E3FF0" w:rsidRDefault="006B4039" w:rsidP="00D9040F">
            <w:pPr>
              <w:ind w:left="255"/>
              <w:jc w:val="center"/>
              <w:rPr>
                <w:b/>
                <w:sz w:val="24"/>
                <w:szCs w:val="24"/>
              </w:rPr>
            </w:pPr>
            <w:r w:rsidRPr="007E3FF0">
              <w:rPr>
                <w:b/>
                <w:sz w:val="24"/>
                <w:szCs w:val="24"/>
              </w:rPr>
              <w:t>Date</w:t>
            </w:r>
          </w:p>
        </w:tc>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4039" w:rsidRPr="007E3FF0" w:rsidRDefault="006B4039" w:rsidP="0061663E">
            <w:pPr>
              <w:jc w:val="center"/>
              <w:rPr>
                <w:b/>
                <w:sz w:val="24"/>
                <w:szCs w:val="24"/>
              </w:rPr>
            </w:pPr>
            <w:r w:rsidRPr="007E3FF0">
              <w:rPr>
                <w:b/>
                <w:sz w:val="24"/>
                <w:szCs w:val="24"/>
              </w:rPr>
              <w:t>Number of Unexcused Absences May Not Exceed</w:t>
            </w:r>
          </w:p>
        </w:tc>
        <w:tc>
          <w:tcPr>
            <w:tcW w:w="2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4039" w:rsidRPr="007E3FF0" w:rsidRDefault="006B4039" w:rsidP="00373284">
            <w:pPr>
              <w:jc w:val="center"/>
              <w:rPr>
                <w:b/>
                <w:sz w:val="24"/>
                <w:szCs w:val="24"/>
              </w:rPr>
            </w:pPr>
            <w:r w:rsidRPr="007E3FF0">
              <w:rPr>
                <w:b/>
                <w:sz w:val="24"/>
                <w:szCs w:val="24"/>
              </w:rPr>
              <w:t>Number of Suspensions May Not Exceed</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right"/>
              <w:rPr>
                <w:sz w:val="24"/>
                <w:szCs w:val="24"/>
              </w:rPr>
            </w:pPr>
            <w:r w:rsidRPr="007E3FF0">
              <w:rPr>
                <w:sz w:val="24"/>
                <w:szCs w:val="24"/>
              </w:rPr>
              <w:t>October</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5</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2</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right"/>
              <w:rPr>
                <w:sz w:val="24"/>
                <w:szCs w:val="24"/>
              </w:rPr>
            </w:pPr>
            <w:r w:rsidRPr="007E3FF0">
              <w:rPr>
                <w:sz w:val="24"/>
                <w:szCs w:val="24"/>
              </w:rPr>
              <w:t>November 3rd</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7</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2</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right"/>
              <w:rPr>
                <w:sz w:val="24"/>
                <w:szCs w:val="24"/>
              </w:rPr>
            </w:pPr>
            <w:r w:rsidRPr="007E3FF0">
              <w:rPr>
                <w:sz w:val="24"/>
                <w:szCs w:val="24"/>
              </w:rPr>
              <w:t>December 1st</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10</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3</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right"/>
              <w:rPr>
                <w:sz w:val="24"/>
                <w:szCs w:val="24"/>
              </w:rPr>
            </w:pPr>
            <w:r w:rsidRPr="007E3FF0">
              <w:rPr>
                <w:sz w:val="24"/>
                <w:szCs w:val="24"/>
              </w:rPr>
              <w:t>January 5th</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12</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3</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right"/>
              <w:rPr>
                <w:sz w:val="24"/>
                <w:szCs w:val="24"/>
              </w:rPr>
            </w:pPr>
            <w:r w:rsidRPr="007E3FF0">
              <w:rPr>
                <w:sz w:val="24"/>
                <w:szCs w:val="24"/>
              </w:rPr>
              <w:t>February 2nd</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15</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4</w:t>
            </w:r>
          </w:p>
        </w:tc>
      </w:tr>
      <w:tr w:rsidR="006B4039" w:rsidRPr="007E3FF0" w:rsidTr="00D84016">
        <w:tc>
          <w:tcPr>
            <w:tcW w:w="267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92737E">
            <w:pPr>
              <w:ind w:left="-105"/>
              <w:jc w:val="right"/>
              <w:rPr>
                <w:sz w:val="24"/>
                <w:szCs w:val="24"/>
              </w:rPr>
            </w:pPr>
            <w:r w:rsidRPr="007E3FF0">
              <w:rPr>
                <w:sz w:val="24"/>
                <w:szCs w:val="24"/>
              </w:rPr>
              <w:t>Day before the trip begins</w:t>
            </w:r>
          </w:p>
        </w:tc>
        <w:tc>
          <w:tcPr>
            <w:tcW w:w="2995"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ind w:left="5"/>
              <w:jc w:val="center"/>
              <w:rPr>
                <w:sz w:val="24"/>
                <w:szCs w:val="24"/>
              </w:rPr>
            </w:pPr>
            <w:r w:rsidRPr="007E3FF0">
              <w:rPr>
                <w:sz w:val="24"/>
                <w:szCs w:val="24"/>
              </w:rPr>
              <w:t>20</w:t>
            </w:r>
          </w:p>
        </w:tc>
        <w:tc>
          <w:tcPr>
            <w:tcW w:w="2892" w:type="dxa"/>
            <w:tcBorders>
              <w:top w:val="single" w:sz="4" w:space="0" w:color="auto"/>
              <w:left w:val="single" w:sz="4" w:space="0" w:color="auto"/>
              <w:bottom w:val="single" w:sz="4" w:space="0" w:color="auto"/>
              <w:right w:val="single" w:sz="4" w:space="0" w:color="auto"/>
            </w:tcBorders>
            <w:hideMark/>
          </w:tcPr>
          <w:p w:rsidR="006B4039" w:rsidRPr="007E3FF0" w:rsidRDefault="006B4039" w:rsidP="00D84016">
            <w:pPr>
              <w:jc w:val="center"/>
              <w:rPr>
                <w:sz w:val="24"/>
                <w:szCs w:val="24"/>
              </w:rPr>
            </w:pPr>
            <w:r w:rsidRPr="007E3FF0">
              <w:rPr>
                <w:sz w:val="24"/>
                <w:szCs w:val="24"/>
              </w:rPr>
              <w:t>5</w:t>
            </w:r>
          </w:p>
        </w:tc>
      </w:tr>
    </w:tbl>
    <w:p w:rsidR="00F54455" w:rsidRDefault="00F54455" w:rsidP="0061663E">
      <w:pPr>
        <w:pStyle w:val="Footer"/>
        <w:ind w:left="720"/>
        <w:rPr>
          <w:sz w:val="24"/>
          <w:szCs w:val="24"/>
        </w:rPr>
      </w:pPr>
    </w:p>
    <w:p w:rsidR="00F54455" w:rsidRDefault="00F54455" w:rsidP="00867664">
      <w:pPr>
        <w:pStyle w:val="Footer"/>
        <w:ind w:left="1080"/>
        <w:rPr>
          <w:sz w:val="24"/>
          <w:szCs w:val="24"/>
        </w:rPr>
      </w:pPr>
      <w:r>
        <w:rPr>
          <w:sz w:val="24"/>
          <w:szCs w:val="24"/>
        </w:rPr>
        <w:t>If a student exceeds the absence and suspension limits they forfeit part of the cost of the trip.  The closer to the trip date that the limit is exceed</w:t>
      </w:r>
      <w:r w:rsidR="00574365">
        <w:rPr>
          <w:sz w:val="24"/>
          <w:szCs w:val="24"/>
        </w:rPr>
        <w:t>ed</w:t>
      </w:r>
      <w:r>
        <w:rPr>
          <w:sz w:val="24"/>
          <w:szCs w:val="24"/>
        </w:rPr>
        <w:t xml:space="preserve">, the greater the amount forfeited. </w:t>
      </w:r>
    </w:p>
    <w:p w:rsidR="00F54455" w:rsidRDefault="00F54455" w:rsidP="00867664">
      <w:pPr>
        <w:pStyle w:val="Footer"/>
        <w:ind w:left="1080"/>
        <w:rPr>
          <w:sz w:val="24"/>
          <w:szCs w:val="24"/>
        </w:rPr>
      </w:pPr>
    </w:p>
    <w:p w:rsidR="00F54455" w:rsidRDefault="00F54455" w:rsidP="00867664">
      <w:pPr>
        <w:pStyle w:val="Footer"/>
        <w:ind w:left="1080"/>
        <w:rPr>
          <w:sz w:val="24"/>
          <w:szCs w:val="24"/>
        </w:rPr>
      </w:pPr>
      <w:r>
        <w:rPr>
          <w:sz w:val="24"/>
          <w:szCs w:val="24"/>
        </w:rPr>
        <w:t>Parents of students participating on the trip must sign</w:t>
      </w:r>
      <w:r w:rsidR="00683329">
        <w:rPr>
          <w:sz w:val="24"/>
          <w:szCs w:val="24"/>
        </w:rPr>
        <w:t xml:space="preserve"> the Participation Contract</w:t>
      </w:r>
      <w:r w:rsidR="009252CF">
        <w:rPr>
          <w:sz w:val="24"/>
          <w:szCs w:val="24"/>
        </w:rPr>
        <w:t xml:space="preserve"> </w:t>
      </w:r>
      <w:r w:rsidR="00683329">
        <w:rPr>
          <w:sz w:val="24"/>
          <w:szCs w:val="24"/>
        </w:rPr>
        <w:t>/</w:t>
      </w:r>
      <w:r w:rsidR="009252CF">
        <w:rPr>
          <w:sz w:val="24"/>
          <w:szCs w:val="24"/>
        </w:rPr>
        <w:t xml:space="preserve"> </w:t>
      </w:r>
      <w:r w:rsidR="00683329">
        <w:rPr>
          <w:sz w:val="24"/>
          <w:szCs w:val="24"/>
        </w:rPr>
        <w:t xml:space="preserve">Permission Form. </w:t>
      </w:r>
      <w:r w:rsidR="00166A95">
        <w:rPr>
          <w:sz w:val="24"/>
          <w:szCs w:val="24"/>
        </w:rPr>
        <w:t xml:space="preserve"> </w:t>
      </w:r>
      <w:r>
        <w:rPr>
          <w:sz w:val="24"/>
          <w:szCs w:val="24"/>
        </w:rPr>
        <w:t xml:space="preserve">The parent permission form explains the penalty for various discipline infractions that may take place on the Senior Class Trip.  </w:t>
      </w:r>
    </w:p>
    <w:p w:rsidR="00F54455" w:rsidRPr="007E3FF0" w:rsidRDefault="00F54455" w:rsidP="00867664">
      <w:pPr>
        <w:pStyle w:val="Footer"/>
        <w:ind w:left="1080"/>
        <w:rPr>
          <w:sz w:val="24"/>
          <w:szCs w:val="24"/>
        </w:rPr>
      </w:pPr>
    </w:p>
    <w:p w:rsidR="006B4039" w:rsidRPr="007E3FF0" w:rsidRDefault="006B4039" w:rsidP="00867664">
      <w:pPr>
        <w:pStyle w:val="Footer"/>
        <w:ind w:left="1080"/>
        <w:rPr>
          <w:sz w:val="24"/>
          <w:szCs w:val="24"/>
        </w:rPr>
      </w:pPr>
      <w:r w:rsidRPr="007E3FF0">
        <w:rPr>
          <w:sz w:val="24"/>
          <w:szCs w:val="24"/>
        </w:rPr>
        <w:t>At the same meeting the Board of Education also included the following academic rules for participation in the Senior Class Trip:</w:t>
      </w:r>
      <w:r w:rsidRPr="007E3FF0">
        <w:rPr>
          <w:b/>
          <w:i/>
          <w:sz w:val="24"/>
          <w:szCs w:val="24"/>
        </w:rPr>
        <w:t xml:space="preserve">  Beginning with the Class of 2016, students must have a cumulative Grade Point Average of 70% or higher at the end of first marking period of their senior year. </w:t>
      </w:r>
    </w:p>
    <w:p w:rsidR="006B4039" w:rsidRPr="007E3FF0" w:rsidRDefault="006B4039" w:rsidP="00867664">
      <w:pPr>
        <w:pStyle w:val="Footer"/>
        <w:ind w:left="1080"/>
        <w:rPr>
          <w:sz w:val="24"/>
          <w:szCs w:val="24"/>
        </w:rPr>
      </w:pPr>
    </w:p>
    <w:p w:rsidR="006B4039" w:rsidRDefault="006B4039" w:rsidP="00867664">
      <w:pPr>
        <w:pStyle w:val="Footer"/>
        <w:ind w:left="1080"/>
        <w:rPr>
          <w:sz w:val="24"/>
          <w:szCs w:val="24"/>
        </w:rPr>
      </w:pPr>
      <w:r w:rsidRPr="007E3FF0">
        <w:rPr>
          <w:sz w:val="24"/>
          <w:szCs w:val="24"/>
        </w:rPr>
        <w:t xml:space="preserve">Finally, the Board of Education requires parents of students participating on the Senior Class Trip to sign </w:t>
      </w:r>
      <w:r w:rsidR="00F54455">
        <w:rPr>
          <w:sz w:val="24"/>
          <w:szCs w:val="24"/>
        </w:rPr>
        <w:t xml:space="preserve">the Field Trip Insurance Notification </w:t>
      </w:r>
      <w:r w:rsidR="00D513F3">
        <w:rPr>
          <w:sz w:val="24"/>
          <w:szCs w:val="24"/>
        </w:rPr>
        <w:t>f</w:t>
      </w:r>
      <w:r w:rsidR="00F54455">
        <w:rPr>
          <w:sz w:val="24"/>
          <w:szCs w:val="24"/>
        </w:rPr>
        <w:t>or Activities Outside of the State of New Jersey</w:t>
      </w:r>
      <w:r w:rsidR="00D513F3">
        <w:rPr>
          <w:sz w:val="24"/>
          <w:szCs w:val="24"/>
        </w:rPr>
        <w:t xml:space="preserve"> form</w:t>
      </w:r>
      <w:r w:rsidR="00F54455">
        <w:rPr>
          <w:sz w:val="24"/>
          <w:szCs w:val="24"/>
        </w:rPr>
        <w:t xml:space="preserve">.  The parents sign this form indicating that they </w:t>
      </w:r>
      <w:r w:rsidR="00D513F3">
        <w:rPr>
          <w:sz w:val="24"/>
          <w:szCs w:val="24"/>
        </w:rPr>
        <w:t xml:space="preserve">understand that they </w:t>
      </w:r>
      <w:r w:rsidR="00F54455">
        <w:rPr>
          <w:sz w:val="24"/>
          <w:szCs w:val="24"/>
        </w:rPr>
        <w:t xml:space="preserve">may need to purchase separate travel insurance, need to contact their health insurance provider to be certain that coverage extends </w:t>
      </w:r>
      <w:r w:rsidR="00D513F3">
        <w:rPr>
          <w:sz w:val="24"/>
          <w:szCs w:val="24"/>
        </w:rPr>
        <w:t>to the</w:t>
      </w:r>
      <w:r w:rsidR="00F54455">
        <w:rPr>
          <w:sz w:val="24"/>
          <w:szCs w:val="24"/>
        </w:rPr>
        <w:t xml:space="preserve"> trip destination and </w:t>
      </w:r>
      <w:r w:rsidR="00D513F3">
        <w:rPr>
          <w:sz w:val="24"/>
          <w:szCs w:val="24"/>
        </w:rPr>
        <w:t xml:space="preserve">that </w:t>
      </w:r>
      <w:r w:rsidR="00F54455">
        <w:rPr>
          <w:sz w:val="24"/>
          <w:szCs w:val="24"/>
        </w:rPr>
        <w:t xml:space="preserve">they may want to consider medical transportation insurance. </w:t>
      </w:r>
    </w:p>
    <w:p w:rsidR="00B762A6" w:rsidRDefault="00B762A6" w:rsidP="00867664">
      <w:pPr>
        <w:pStyle w:val="Footer"/>
        <w:ind w:left="1080"/>
        <w:rPr>
          <w:sz w:val="24"/>
          <w:szCs w:val="24"/>
        </w:rPr>
      </w:pPr>
    </w:p>
    <w:p w:rsidR="00B762A6" w:rsidRPr="007E3FF0" w:rsidRDefault="00B762A6" w:rsidP="00867664">
      <w:pPr>
        <w:pStyle w:val="Footer"/>
        <w:ind w:left="1080"/>
        <w:rPr>
          <w:sz w:val="24"/>
          <w:szCs w:val="24"/>
        </w:rPr>
      </w:pPr>
      <w:r>
        <w:rPr>
          <w:sz w:val="24"/>
          <w:szCs w:val="24"/>
        </w:rPr>
        <w:t xml:space="preserve">As of November 12, 2019, there are </w:t>
      </w:r>
      <w:r w:rsidR="008E16A3">
        <w:rPr>
          <w:sz w:val="24"/>
          <w:szCs w:val="24"/>
        </w:rPr>
        <w:t>31</w:t>
      </w:r>
      <w:r>
        <w:rPr>
          <w:sz w:val="24"/>
          <w:szCs w:val="24"/>
        </w:rPr>
        <w:t xml:space="preserve"> students planning to participate in the Senior Class Trip. </w:t>
      </w:r>
    </w:p>
    <w:p w:rsidR="006B4039" w:rsidRPr="007E3FF0" w:rsidRDefault="006B4039" w:rsidP="006B4039">
      <w:pPr>
        <w:tabs>
          <w:tab w:val="left" w:pos="1080"/>
        </w:tabs>
        <w:ind w:left="1080" w:hanging="360"/>
        <w:contextualSpacing/>
        <w:jc w:val="both"/>
        <w:rPr>
          <w:sz w:val="24"/>
          <w:szCs w:val="24"/>
        </w:rPr>
      </w:pPr>
    </w:p>
    <w:p w:rsidR="006B4039" w:rsidRPr="007E3FF0" w:rsidRDefault="006B4039" w:rsidP="003A3A63">
      <w:pPr>
        <w:ind w:left="1080" w:hanging="360"/>
        <w:contextualSpacing/>
        <w:jc w:val="both"/>
        <w:rPr>
          <w:sz w:val="24"/>
          <w:szCs w:val="24"/>
        </w:rPr>
      </w:pPr>
      <w:r w:rsidRPr="007E3FF0">
        <w:rPr>
          <w:sz w:val="24"/>
          <w:szCs w:val="24"/>
        </w:rPr>
        <w:lastRenderedPageBreak/>
        <w:t>3.</w:t>
      </w:r>
      <w:r w:rsidRPr="007E3FF0">
        <w:rPr>
          <w:sz w:val="24"/>
          <w:szCs w:val="24"/>
        </w:rPr>
        <w:tab/>
        <w:t xml:space="preserve">Recommend approval for Senior Class Advisor Brenda Caltabiano, Paulsboro High School Teacher Monica Garner, Paulsboro High School Guidance Counselor Vincent Giovannitti, and Paulsboro High School Assistant Principal James Pandolfo to serve as chaperones for the Senior Class Trip. </w:t>
      </w:r>
      <w:r w:rsidR="00286A60">
        <w:rPr>
          <w:sz w:val="24"/>
          <w:szCs w:val="24"/>
        </w:rPr>
        <w:t xml:space="preserve"> </w:t>
      </w:r>
      <w:r w:rsidRPr="007E3FF0">
        <w:rPr>
          <w:sz w:val="24"/>
          <w:szCs w:val="24"/>
        </w:rPr>
        <w:t>Additional chaperones will be recommended for approval as needed.  Cost to the Board of Education is 2 substitute teachers x 5 day</w:t>
      </w:r>
      <w:r w:rsidR="005B553C">
        <w:rPr>
          <w:sz w:val="24"/>
          <w:szCs w:val="24"/>
        </w:rPr>
        <w:t>s</w:t>
      </w:r>
      <w:r w:rsidRPr="007E3FF0">
        <w:rPr>
          <w:sz w:val="24"/>
          <w:szCs w:val="24"/>
        </w:rPr>
        <w:t xml:space="preserve"> x $120 per day = $1,200. </w:t>
      </w:r>
    </w:p>
    <w:p w:rsidR="00DE7E79" w:rsidRPr="003A3A63" w:rsidRDefault="00DE7E79" w:rsidP="00DE7E79">
      <w:pPr>
        <w:pStyle w:val="Footer"/>
        <w:ind w:left="720"/>
        <w:rPr>
          <w:sz w:val="24"/>
          <w:szCs w:val="24"/>
        </w:rPr>
      </w:pPr>
    </w:p>
    <w:p w:rsidR="005B43F5" w:rsidRPr="005B43F5" w:rsidRDefault="000C1B1A" w:rsidP="0061663E">
      <w:pPr>
        <w:pStyle w:val="Footer"/>
        <w:numPr>
          <w:ilvl w:val="0"/>
          <w:numId w:val="13"/>
        </w:numPr>
        <w:rPr>
          <w:color w:val="000000" w:themeColor="text1"/>
          <w:sz w:val="24"/>
          <w:szCs w:val="24"/>
        </w:rPr>
      </w:pPr>
      <w:r>
        <w:rPr>
          <w:color w:val="000000" w:themeColor="text1"/>
          <w:sz w:val="24"/>
          <w:szCs w:val="24"/>
        </w:rPr>
        <w:t xml:space="preserve">Recommend approval to appoint Alex Silvestro, </w:t>
      </w:r>
      <w:r w:rsidR="00E301A2" w:rsidRPr="005B43F5">
        <w:rPr>
          <w:color w:val="000000" w:themeColor="text1"/>
          <w:sz w:val="24"/>
          <w:szCs w:val="24"/>
        </w:rPr>
        <w:t xml:space="preserve">Sam Morina and Anthony Morina to the position of Volunteer Assistant Coach for the Paulsboro High School Wrestling Team during the 2019-2020 school year.  This recommendation is pending successful completion of the </w:t>
      </w:r>
      <w:r w:rsidR="005B43F5" w:rsidRPr="005B43F5">
        <w:rPr>
          <w:color w:val="000000" w:themeColor="text1"/>
          <w:sz w:val="24"/>
          <w:szCs w:val="24"/>
        </w:rPr>
        <w:t>Criminal History Background Review.</w:t>
      </w:r>
    </w:p>
    <w:p w:rsidR="005B43F5" w:rsidRPr="005B43F5" w:rsidRDefault="005B43F5" w:rsidP="005B43F5">
      <w:pPr>
        <w:pStyle w:val="Footer"/>
        <w:ind w:left="720"/>
        <w:rPr>
          <w:color w:val="000000" w:themeColor="text1"/>
          <w:sz w:val="24"/>
          <w:szCs w:val="24"/>
        </w:rPr>
      </w:pPr>
    </w:p>
    <w:p w:rsidR="005B43F5" w:rsidRPr="005B43F5" w:rsidRDefault="005B43F5" w:rsidP="005B43F5">
      <w:pPr>
        <w:pStyle w:val="Footer"/>
        <w:ind w:left="720"/>
        <w:rPr>
          <w:color w:val="000000" w:themeColor="text1"/>
          <w:sz w:val="24"/>
          <w:szCs w:val="24"/>
        </w:rPr>
      </w:pPr>
      <w:r w:rsidRPr="005B43F5">
        <w:rPr>
          <w:color w:val="000000" w:themeColor="text1"/>
          <w:sz w:val="24"/>
          <w:szCs w:val="24"/>
          <w:u w:val="single"/>
        </w:rPr>
        <w:t>Informational</w:t>
      </w:r>
      <w:r w:rsidRPr="005B43F5">
        <w:rPr>
          <w:color w:val="000000" w:themeColor="text1"/>
          <w:sz w:val="24"/>
          <w:szCs w:val="24"/>
        </w:rPr>
        <w:t xml:space="preserve">:  </w:t>
      </w:r>
      <w:r w:rsidR="000C1B1A">
        <w:rPr>
          <w:color w:val="000000" w:themeColor="text1"/>
          <w:sz w:val="24"/>
          <w:szCs w:val="24"/>
        </w:rPr>
        <w:t xml:space="preserve">The </w:t>
      </w:r>
      <w:r w:rsidRPr="005B43F5">
        <w:rPr>
          <w:color w:val="000000" w:themeColor="text1"/>
          <w:sz w:val="24"/>
          <w:szCs w:val="24"/>
        </w:rPr>
        <w:t>gentlem</w:t>
      </w:r>
      <w:r w:rsidR="00924691">
        <w:rPr>
          <w:color w:val="000000" w:themeColor="text1"/>
          <w:sz w:val="24"/>
          <w:szCs w:val="24"/>
        </w:rPr>
        <w:t>e</w:t>
      </w:r>
      <w:r w:rsidRPr="005B43F5">
        <w:rPr>
          <w:color w:val="000000" w:themeColor="text1"/>
          <w:sz w:val="24"/>
          <w:szCs w:val="24"/>
        </w:rPr>
        <w:t>n being recommended are graduates of Paulsboro High School.  While in high school</w:t>
      </w:r>
      <w:r w:rsidR="00B47275">
        <w:rPr>
          <w:color w:val="000000" w:themeColor="text1"/>
          <w:sz w:val="24"/>
          <w:szCs w:val="24"/>
        </w:rPr>
        <w:t>,</w:t>
      </w:r>
      <w:r w:rsidRPr="005B43F5">
        <w:rPr>
          <w:color w:val="000000" w:themeColor="text1"/>
          <w:sz w:val="24"/>
          <w:szCs w:val="24"/>
        </w:rPr>
        <w:t xml:space="preserve"> they were very successful members of the Wrestling Team. </w:t>
      </w:r>
    </w:p>
    <w:p w:rsidR="005B43F5" w:rsidRDefault="005B43F5" w:rsidP="005B43F5">
      <w:pPr>
        <w:pStyle w:val="Footer"/>
        <w:rPr>
          <w:color w:val="000000" w:themeColor="text1"/>
          <w:sz w:val="24"/>
          <w:szCs w:val="24"/>
          <w:highlight w:val="yellow"/>
        </w:rPr>
      </w:pPr>
    </w:p>
    <w:p w:rsidR="0068097E" w:rsidRDefault="0068097E" w:rsidP="0061663E">
      <w:pPr>
        <w:pStyle w:val="Footer"/>
        <w:numPr>
          <w:ilvl w:val="0"/>
          <w:numId w:val="13"/>
        </w:numPr>
        <w:rPr>
          <w:color w:val="000000" w:themeColor="text1"/>
          <w:sz w:val="24"/>
          <w:szCs w:val="24"/>
        </w:rPr>
      </w:pPr>
      <w:r w:rsidRPr="00002582">
        <w:rPr>
          <w:color w:val="000000" w:themeColor="text1"/>
          <w:sz w:val="24"/>
          <w:szCs w:val="24"/>
        </w:rPr>
        <w:t>Recommend approval for the Interim Superintendent of Schools to appointment vi</w:t>
      </w:r>
      <w:r w:rsidR="00002582" w:rsidRPr="00002582">
        <w:rPr>
          <w:color w:val="000000" w:themeColor="text1"/>
          <w:sz w:val="24"/>
          <w:szCs w:val="24"/>
        </w:rPr>
        <w:t>a letter of intent an Assistant Coach and/or Coach for the 7</w:t>
      </w:r>
      <w:r w:rsidR="00002582" w:rsidRPr="00002582">
        <w:rPr>
          <w:color w:val="000000" w:themeColor="text1"/>
          <w:sz w:val="24"/>
          <w:szCs w:val="24"/>
          <w:vertAlign w:val="superscript"/>
        </w:rPr>
        <w:t>th</w:t>
      </w:r>
      <w:r w:rsidR="00002582" w:rsidRPr="00002582">
        <w:rPr>
          <w:color w:val="000000" w:themeColor="text1"/>
          <w:sz w:val="24"/>
          <w:szCs w:val="24"/>
        </w:rPr>
        <w:t>/8</w:t>
      </w:r>
      <w:r w:rsidR="00002582" w:rsidRPr="00002582">
        <w:rPr>
          <w:color w:val="000000" w:themeColor="text1"/>
          <w:sz w:val="24"/>
          <w:szCs w:val="24"/>
          <w:vertAlign w:val="superscript"/>
        </w:rPr>
        <w:t>th</w:t>
      </w:r>
      <w:r w:rsidR="00002582" w:rsidRPr="00002582">
        <w:rPr>
          <w:color w:val="000000" w:themeColor="text1"/>
          <w:sz w:val="24"/>
          <w:szCs w:val="24"/>
        </w:rPr>
        <w:t xml:space="preserve"> Grade Girls Basketball Teams prior to the next meeting of the Board of Education. </w:t>
      </w:r>
    </w:p>
    <w:p w:rsidR="00002582" w:rsidRDefault="00002582" w:rsidP="00002582">
      <w:pPr>
        <w:pStyle w:val="Footer"/>
        <w:rPr>
          <w:color w:val="000000" w:themeColor="text1"/>
          <w:sz w:val="24"/>
          <w:szCs w:val="24"/>
        </w:rPr>
      </w:pPr>
    </w:p>
    <w:p w:rsidR="00002582" w:rsidRPr="00002582" w:rsidRDefault="00002582" w:rsidP="00A36B30">
      <w:pPr>
        <w:pStyle w:val="Footer"/>
        <w:ind w:left="720"/>
        <w:rPr>
          <w:color w:val="000000" w:themeColor="text1"/>
          <w:sz w:val="24"/>
          <w:szCs w:val="24"/>
        </w:rPr>
      </w:pPr>
      <w:r w:rsidRPr="00002582">
        <w:rPr>
          <w:color w:val="000000" w:themeColor="text1"/>
          <w:sz w:val="24"/>
          <w:szCs w:val="24"/>
          <w:u w:val="single"/>
        </w:rPr>
        <w:t>Informational</w:t>
      </w:r>
      <w:r>
        <w:rPr>
          <w:color w:val="000000" w:themeColor="text1"/>
          <w:sz w:val="24"/>
          <w:szCs w:val="24"/>
        </w:rPr>
        <w:t>:  The Board of Education appointed a Head Coach and 7</w:t>
      </w:r>
      <w:r w:rsidRPr="00002582">
        <w:rPr>
          <w:color w:val="000000" w:themeColor="text1"/>
          <w:sz w:val="24"/>
          <w:szCs w:val="24"/>
          <w:vertAlign w:val="superscript"/>
        </w:rPr>
        <w:t>th</w:t>
      </w:r>
      <w:r w:rsidR="00A84645" w:rsidRPr="009A3225">
        <w:rPr>
          <w:color w:val="000000" w:themeColor="text1"/>
          <w:sz w:val="24"/>
          <w:szCs w:val="24"/>
          <w:vertAlign w:val="superscript"/>
        </w:rPr>
        <w:t xml:space="preserve"> </w:t>
      </w:r>
      <w:r>
        <w:rPr>
          <w:color w:val="000000" w:themeColor="text1"/>
          <w:sz w:val="24"/>
          <w:szCs w:val="24"/>
        </w:rPr>
        <w:t>/</w:t>
      </w:r>
      <w:r w:rsidR="00A84645">
        <w:rPr>
          <w:color w:val="000000" w:themeColor="text1"/>
          <w:sz w:val="24"/>
          <w:szCs w:val="24"/>
        </w:rPr>
        <w:t xml:space="preserve"> </w:t>
      </w:r>
      <w:r>
        <w:rPr>
          <w:color w:val="000000" w:themeColor="text1"/>
          <w:sz w:val="24"/>
          <w:szCs w:val="24"/>
        </w:rPr>
        <w:t>8</w:t>
      </w:r>
      <w:r w:rsidRPr="00002582">
        <w:rPr>
          <w:color w:val="000000" w:themeColor="text1"/>
          <w:sz w:val="24"/>
          <w:szCs w:val="24"/>
          <w:vertAlign w:val="superscript"/>
        </w:rPr>
        <w:t>th</w:t>
      </w:r>
      <w:r>
        <w:rPr>
          <w:color w:val="000000" w:themeColor="text1"/>
          <w:sz w:val="24"/>
          <w:szCs w:val="24"/>
        </w:rPr>
        <w:t xml:space="preserve"> Grade Coach for the Girls Basketball Teams </w:t>
      </w:r>
      <w:r w:rsidR="00B47275">
        <w:rPr>
          <w:color w:val="000000" w:themeColor="text1"/>
          <w:sz w:val="24"/>
          <w:szCs w:val="24"/>
        </w:rPr>
        <w:t>at its October 28, 2019 meeting</w:t>
      </w:r>
      <w:r>
        <w:rPr>
          <w:color w:val="000000" w:themeColor="text1"/>
          <w:sz w:val="24"/>
          <w:szCs w:val="24"/>
        </w:rPr>
        <w:t xml:space="preserve">.  During the 2018-2019 season, </w:t>
      </w:r>
      <w:r>
        <w:rPr>
          <w:color w:val="000000" w:themeColor="text1"/>
          <w:sz w:val="24"/>
          <w:szCs w:val="24"/>
        </w:rPr>
        <w:tab/>
        <w:t xml:space="preserve">participation in these teams was </w:t>
      </w:r>
      <w:r w:rsidR="00A613B0">
        <w:rPr>
          <w:color w:val="000000" w:themeColor="text1"/>
          <w:sz w:val="24"/>
          <w:szCs w:val="24"/>
        </w:rPr>
        <w:t>too</w:t>
      </w:r>
      <w:r>
        <w:rPr>
          <w:color w:val="000000" w:themeColor="text1"/>
          <w:sz w:val="24"/>
          <w:szCs w:val="24"/>
        </w:rPr>
        <w:t xml:space="preserve"> low to warrant the appointment of an Assistant Coach.  </w:t>
      </w:r>
      <w:r w:rsidR="00A613B0">
        <w:rPr>
          <w:color w:val="000000" w:themeColor="text1"/>
          <w:sz w:val="24"/>
          <w:szCs w:val="24"/>
        </w:rPr>
        <w:t xml:space="preserve">If participation increases, the above recommendation allows the approval of an assistant coach in a timely manner.  </w:t>
      </w:r>
    </w:p>
    <w:p w:rsidR="0068097E" w:rsidRDefault="0068097E" w:rsidP="0068097E">
      <w:pPr>
        <w:pStyle w:val="Footer"/>
        <w:ind w:left="720"/>
        <w:rPr>
          <w:color w:val="000000" w:themeColor="text1"/>
          <w:sz w:val="24"/>
          <w:szCs w:val="24"/>
        </w:rPr>
      </w:pPr>
    </w:p>
    <w:p w:rsidR="00D81C81" w:rsidRDefault="00D81C81" w:rsidP="0061663E">
      <w:pPr>
        <w:pStyle w:val="Footer"/>
        <w:numPr>
          <w:ilvl w:val="0"/>
          <w:numId w:val="13"/>
        </w:numPr>
        <w:rPr>
          <w:color w:val="000000" w:themeColor="text1"/>
          <w:sz w:val="24"/>
          <w:szCs w:val="24"/>
        </w:rPr>
      </w:pPr>
      <w:r>
        <w:rPr>
          <w:color w:val="000000" w:themeColor="text1"/>
          <w:sz w:val="24"/>
          <w:szCs w:val="24"/>
        </w:rPr>
        <w:t>Recommend re-appointment of Thomas Richardson to the position of Coach for the 7</w:t>
      </w:r>
      <w:r w:rsidRPr="00D81C81">
        <w:rPr>
          <w:color w:val="000000" w:themeColor="text1"/>
          <w:sz w:val="24"/>
          <w:szCs w:val="24"/>
          <w:vertAlign w:val="superscript"/>
        </w:rPr>
        <w:t>th</w:t>
      </w:r>
      <w:r w:rsidR="00A84645">
        <w:rPr>
          <w:color w:val="000000" w:themeColor="text1"/>
          <w:sz w:val="24"/>
          <w:szCs w:val="24"/>
          <w:vertAlign w:val="superscript"/>
        </w:rPr>
        <w:t xml:space="preserve"> </w:t>
      </w:r>
      <w:r>
        <w:rPr>
          <w:color w:val="000000" w:themeColor="text1"/>
          <w:sz w:val="24"/>
          <w:szCs w:val="24"/>
        </w:rPr>
        <w:t>/</w:t>
      </w:r>
      <w:r w:rsidR="00A84645">
        <w:rPr>
          <w:color w:val="000000" w:themeColor="text1"/>
          <w:sz w:val="24"/>
          <w:szCs w:val="24"/>
        </w:rPr>
        <w:t xml:space="preserve"> </w:t>
      </w:r>
      <w:r>
        <w:rPr>
          <w:color w:val="000000" w:themeColor="text1"/>
          <w:sz w:val="24"/>
          <w:szCs w:val="24"/>
        </w:rPr>
        <w:t>8</w:t>
      </w:r>
      <w:r w:rsidRPr="00D81C81">
        <w:rPr>
          <w:color w:val="000000" w:themeColor="text1"/>
          <w:sz w:val="24"/>
          <w:szCs w:val="24"/>
          <w:vertAlign w:val="superscript"/>
        </w:rPr>
        <w:t>th</w:t>
      </w:r>
      <w:r>
        <w:rPr>
          <w:color w:val="000000" w:themeColor="text1"/>
          <w:sz w:val="24"/>
          <w:szCs w:val="24"/>
          <w:vertAlign w:val="superscript"/>
        </w:rPr>
        <w:t xml:space="preserve"> </w:t>
      </w:r>
      <w:r>
        <w:rPr>
          <w:color w:val="000000" w:themeColor="text1"/>
          <w:sz w:val="24"/>
          <w:szCs w:val="24"/>
        </w:rPr>
        <w:t>Grade Girls Basketball Team for the 2019-2020 school year.  Mr. Richardson will earn $3,181 as per agreement with the Paulsboro Education Association.</w:t>
      </w:r>
    </w:p>
    <w:p w:rsidR="00D81C81" w:rsidRDefault="00D81C81" w:rsidP="00D81C81">
      <w:pPr>
        <w:pStyle w:val="Footer"/>
        <w:rPr>
          <w:color w:val="000000" w:themeColor="text1"/>
          <w:sz w:val="24"/>
          <w:szCs w:val="24"/>
        </w:rPr>
      </w:pPr>
    </w:p>
    <w:p w:rsidR="00D81C81" w:rsidRDefault="00D81C81" w:rsidP="00D81C81">
      <w:pPr>
        <w:pStyle w:val="Footer"/>
        <w:ind w:left="720"/>
        <w:rPr>
          <w:color w:val="000000" w:themeColor="text1"/>
          <w:sz w:val="24"/>
          <w:szCs w:val="24"/>
        </w:rPr>
      </w:pPr>
      <w:r w:rsidRPr="00D81C81">
        <w:rPr>
          <w:color w:val="000000" w:themeColor="text1"/>
          <w:sz w:val="24"/>
          <w:szCs w:val="24"/>
          <w:u w:val="single"/>
        </w:rPr>
        <w:t>Informational</w:t>
      </w:r>
      <w:r>
        <w:rPr>
          <w:color w:val="000000" w:themeColor="text1"/>
          <w:sz w:val="24"/>
          <w:szCs w:val="24"/>
        </w:rPr>
        <w:t xml:space="preserve">:   The Board of Education originally appointed Mr. Richardson to this position at its October 28, 2019.  Unfortunately, the salary was incorrectly stated at that time.  The action recommended above corrects that error. </w:t>
      </w:r>
    </w:p>
    <w:p w:rsidR="00D81C81" w:rsidRDefault="00D81C81" w:rsidP="00D81C81">
      <w:pPr>
        <w:pStyle w:val="Footer"/>
        <w:ind w:left="720"/>
        <w:rPr>
          <w:color w:val="000000" w:themeColor="text1"/>
          <w:sz w:val="24"/>
          <w:szCs w:val="24"/>
        </w:rPr>
      </w:pPr>
    </w:p>
    <w:p w:rsidR="005C2712" w:rsidRDefault="005C2712" w:rsidP="0061663E">
      <w:pPr>
        <w:pStyle w:val="Footer"/>
        <w:numPr>
          <w:ilvl w:val="0"/>
          <w:numId w:val="13"/>
        </w:numPr>
        <w:rPr>
          <w:color w:val="000000" w:themeColor="text1"/>
          <w:sz w:val="24"/>
          <w:szCs w:val="24"/>
        </w:rPr>
      </w:pPr>
      <w:r>
        <w:rPr>
          <w:color w:val="000000" w:themeColor="text1"/>
          <w:sz w:val="24"/>
          <w:szCs w:val="24"/>
        </w:rPr>
        <w:t xml:space="preserve">Recommend approval for Paulsboro High School Teacher of Art Christine O’Malley to be appointed as the sole Advisor for the Paulsboro High School Student Council for the 2019-2020 school year. Ms. O’Malley will earn $2,122 as per agreement with the Paulsboro Education Association. </w:t>
      </w:r>
    </w:p>
    <w:p w:rsidR="005C2712" w:rsidRDefault="005C2712" w:rsidP="005C2712">
      <w:pPr>
        <w:pStyle w:val="Footer"/>
        <w:rPr>
          <w:color w:val="000000" w:themeColor="text1"/>
          <w:sz w:val="24"/>
          <w:szCs w:val="24"/>
        </w:rPr>
      </w:pPr>
    </w:p>
    <w:p w:rsidR="005C2712" w:rsidRDefault="00D50EAF" w:rsidP="007F3B4A">
      <w:pPr>
        <w:pStyle w:val="Footer"/>
        <w:ind w:left="720"/>
        <w:rPr>
          <w:color w:val="000000" w:themeColor="text1"/>
          <w:sz w:val="24"/>
          <w:szCs w:val="24"/>
        </w:rPr>
      </w:pPr>
      <w:r w:rsidRPr="001C5AD9">
        <w:rPr>
          <w:color w:val="000000" w:themeColor="text1"/>
          <w:sz w:val="24"/>
          <w:szCs w:val="24"/>
          <w:u w:val="single"/>
        </w:rPr>
        <w:t>I</w:t>
      </w:r>
      <w:r w:rsidR="00971884" w:rsidRPr="001C5AD9">
        <w:rPr>
          <w:color w:val="000000" w:themeColor="text1"/>
          <w:sz w:val="24"/>
          <w:szCs w:val="24"/>
          <w:u w:val="single"/>
        </w:rPr>
        <w:t>nformational</w:t>
      </w:r>
      <w:r w:rsidR="00971884">
        <w:rPr>
          <w:color w:val="000000" w:themeColor="text1"/>
          <w:sz w:val="24"/>
          <w:szCs w:val="24"/>
        </w:rPr>
        <w:t xml:space="preserve">:  On June 24, 2019, the Board of Education approved Ms. O’Malley and Ms. </w:t>
      </w:r>
      <w:r w:rsidR="001C5AD9">
        <w:rPr>
          <w:color w:val="000000" w:themeColor="text1"/>
          <w:sz w:val="24"/>
          <w:szCs w:val="24"/>
        </w:rPr>
        <w:tab/>
      </w:r>
      <w:r w:rsidR="00971884">
        <w:rPr>
          <w:color w:val="000000" w:themeColor="text1"/>
          <w:sz w:val="24"/>
          <w:szCs w:val="24"/>
        </w:rPr>
        <w:t xml:space="preserve">LaDue as co-advisors for the Student Council.  Each co-advisor was approved to earn half of the stipend.  On October 28, 2019, the Board of Education accepted Ms. LaDue’s resignation as co-advisor.  Ms. O’Malley agreed to become the sole advisor for this important student group.  </w:t>
      </w:r>
    </w:p>
    <w:p w:rsidR="005C2712" w:rsidRDefault="005C2712" w:rsidP="005C2712">
      <w:pPr>
        <w:pStyle w:val="Footer"/>
        <w:rPr>
          <w:color w:val="000000" w:themeColor="text1"/>
          <w:sz w:val="24"/>
          <w:szCs w:val="24"/>
        </w:rPr>
      </w:pPr>
    </w:p>
    <w:p w:rsidR="004D4DBF" w:rsidRDefault="004D4DBF" w:rsidP="0061663E">
      <w:pPr>
        <w:pStyle w:val="Footer"/>
        <w:numPr>
          <w:ilvl w:val="0"/>
          <w:numId w:val="13"/>
        </w:numPr>
        <w:rPr>
          <w:color w:val="000000" w:themeColor="text1"/>
          <w:sz w:val="24"/>
          <w:szCs w:val="24"/>
        </w:rPr>
      </w:pPr>
      <w:r>
        <w:rPr>
          <w:color w:val="000000" w:themeColor="text1"/>
          <w:sz w:val="24"/>
          <w:szCs w:val="24"/>
        </w:rPr>
        <w:t xml:space="preserve">Recommend approval for the Paulsboro High School Choir to use the portable indoor Acoustical Concert Shell owned by the Woodbury Public Schools.  The shell will be used for the winter and spring concerts.  The only cost to the Board of Education is custodial time to return the shell.  This recommendation </w:t>
      </w:r>
      <w:r w:rsidR="0022020D">
        <w:rPr>
          <w:color w:val="000000" w:themeColor="text1"/>
          <w:sz w:val="24"/>
          <w:szCs w:val="24"/>
        </w:rPr>
        <w:t xml:space="preserve">is contingent </w:t>
      </w:r>
      <w:r>
        <w:rPr>
          <w:color w:val="000000" w:themeColor="text1"/>
          <w:sz w:val="24"/>
          <w:szCs w:val="24"/>
        </w:rPr>
        <w:t xml:space="preserve">on approval by the Woodbury Board of Education. </w:t>
      </w:r>
    </w:p>
    <w:p w:rsidR="004D4DBF" w:rsidRDefault="004D4DBF" w:rsidP="004D4DBF">
      <w:pPr>
        <w:pStyle w:val="Footer"/>
        <w:rPr>
          <w:color w:val="000000" w:themeColor="text1"/>
          <w:sz w:val="24"/>
          <w:szCs w:val="24"/>
        </w:rPr>
      </w:pPr>
    </w:p>
    <w:p w:rsidR="004D4DBF" w:rsidRDefault="004D4DBF" w:rsidP="007F3B4A">
      <w:pPr>
        <w:pStyle w:val="Footer"/>
        <w:ind w:left="720"/>
        <w:rPr>
          <w:color w:val="000000" w:themeColor="text1"/>
          <w:sz w:val="24"/>
          <w:szCs w:val="24"/>
        </w:rPr>
      </w:pPr>
      <w:r w:rsidRPr="004D4DBF">
        <w:rPr>
          <w:color w:val="000000" w:themeColor="text1"/>
          <w:sz w:val="24"/>
          <w:szCs w:val="24"/>
          <w:u w:val="single"/>
        </w:rPr>
        <w:t>Informational</w:t>
      </w:r>
      <w:r>
        <w:rPr>
          <w:color w:val="000000" w:themeColor="text1"/>
          <w:sz w:val="24"/>
          <w:szCs w:val="24"/>
        </w:rPr>
        <w:t>:  Since the Paulsboro High School Auditorium is out of service, concer</w:t>
      </w:r>
      <w:r w:rsidR="00131DF3">
        <w:rPr>
          <w:color w:val="000000" w:themeColor="text1"/>
          <w:sz w:val="24"/>
          <w:szCs w:val="24"/>
        </w:rPr>
        <w:t>t</w:t>
      </w:r>
      <w:r>
        <w:rPr>
          <w:color w:val="000000" w:themeColor="text1"/>
          <w:sz w:val="24"/>
          <w:szCs w:val="24"/>
        </w:rPr>
        <w:t xml:space="preserve">s take </w:t>
      </w:r>
      <w:r>
        <w:rPr>
          <w:color w:val="000000" w:themeColor="text1"/>
          <w:sz w:val="24"/>
          <w:szCs w:val="24"/>
        </w:rPr>
        <w:tab/>
        <w:t>place in the gymnasium.  The acoustics of the gymnasium are not conducive to vocal performances.  The acoustical shell creates more of a concert hall setting for the choir.  Paulsboro High School Principal Paul Morina and Woodbury High School Principal Dr. Vivadelli have discuss</w:t>
      </w:r>
      <w:r w:rsidR="00131DF3">
        <w:rPr>
          <w:color w:val="000000" w:themeColor="text1"/>
          <w:sz w:val="24"/>
          <w:szCs w:val="24"/>
        </w:rPr>
        <w:t>ed</w:t>
      </w:r>
      <w:r>
        <w:rPr>
          <w:color w:val="000000" w:themeColor="text1"/>
          <w:sz w:val="24"/>
          <w:szCs w:val="24"/>
        </w:rPr>
        <w:t xml:space="preserve"> the loan of the shell.  If approved, Woodbury will deliver the shell to Paulsboro before the concerts. </w:t>
      </w:r>
      <w:r w:rsidR="000D7383">
        <w:rPr>
          <w:color w:val="000000" w:themeColor="text1"/>
          <w:sz w:val="24"/>
          <w:szCs w:val="24"/>
        </w:rPr>
        <w:t xml:space="preserve"> </w:t>
      </w:r>
      <w:r>
        <w:rPr>
          <w:color w:val="000000" w:themeColor="text1"/>
          <w:sz w:val="24"/>
          <w:szCs w:val="24"/>
        </w:rPr>
        <w:t xml:space="preserve">Paulsboro will then return the device to Woodbury the day after the performance.  </w:t>
      </w:r>
    </w:p>
    <w:p w:rsidR="00F6793A" w:rsidRPr="00630B0C" w:rsidRDefault="00F6793A" w:rsidP="007C75B6">
      <w:pPr>
        <w:pStyle w:val="Footer"/>
        <w:ind w:left="990"/>
        <w:rPr>
          <w:color w:val="000000" w:themeColor="text1"/>
          <w:sz w:val="24"/>
          <w:szCs w:val="24"/>
        </w:rPr>
      </w:pPr>
    </w:p>
    <w:p w:rsidR="000E42B7" w:rsidRPr="00153158" w:rsidRDefault="000E42B7" w:rsidP="0061663E">
      <w:pPr>
        <w:pStyle w:val="ListParagraph"/>
        <w:numPr>
          <w:ilvl w:val="0"/>
          <w:numId w:val="13"/>
        </w:numPr>
        <w:tabs>
          <w:tab w:val="left" w:pos="1440"/>
          <w:tab w:val="left" w:pos="1800"/>
        </w:tabs>
        <w:spacing w:after="200"/>
        <w:contextualSpacing/>
        <w:rPr>
          <w:sz w:val="24"/>
          <w:szCs w:val="24"/>
        </w:rPr>
      </w:pPr>
      <w:r w:rsidRPr="00153158">
        <w:rPr>
          <w:sz w:val="24"/>
          <w:szCs w:val="24"/>
        </w:rPr>
        <w:t>Recommend approval to conduct student assemblies and evening parent program</w:t>
      </w:r>
      <w:r w:rsidR="009B1E1D">
        <w:rPr>
          <w:sz w:val="24"/>
          <w:szCs w:val="24"/>
        </w:rPr>
        <w:t>s</w:t>
      </w:r>
      <w:r w:rsidRPr="00153158">
        <w:rPr>
          <w:sz w:val="24"/>
          <w:szCs w:val="24"/>
        </w:rPr>
        <w:t xml:space="preserve"> funded by the Paulsboro Municipal Alliance </w:t>
      </w:r>
      <w:r w:rsidR="00F6793A" w:rsidRPr="00153158">
        <w:rPr>
          <w:sz w:val="24"/>
          <w:szCs w:val="24"/>
        </w:rPr>
        <w:t xml:space="preserve">throughout the 2019-2020 school year. </w:t>
      </w:r>
      <w:r w:rsidR="00290E14">
        <w:rPr>
          <w:sz w:val="24"/>
          <w:szCs w:val="24"/>
        </w:rPr>
        <w:t xml:space="preserve"> </w:t>
      </w:r>
      <w:r w:rsidR="00F6793A" w:rsidRPr="00153158">
        <w:rPr>
          <w:sz w:val="24"/>
          <w:szCs w:val="24"/>
        </w:rPr>
        <w:t xml:space="preserve">There is no cost to the Board of Education. </w:t>
      </w:r>
    </w:p>
    <w:p w:rsidR="000E42B7" w:rsidRPr="00153158" w:rsidRDefault="000E42B7" w:rsidP="000E42B7">
      <w:pPr>
        <w:pStyle w:val="ListParagraph"/>
        <w:tabs>
          <w:tab w:val="left" w:pos="1440"/>
          <w:tab w:val="left" w:pos="1800"/>
        </w:tabs>
        <w:rPr>
          <w:sz w:val="24"/>
          <w:szCs w:val="24"/>
        </w:rPr>
      </w:pPr>
    </w:p>
    <w:p w:rsidR="000E42B7" w:rsidRDefault="000E42B7" w:rsidP="000E42B7">
      <w:pPr>
        <w:pStyle w:val="ListParagraph"/>
        <w:tabs>
          <w:tab w:val="left" w:pos="1440"/>
          <w:tab w:val="left" w:pos="1800"/>
        </w:tabs>
        <w:rPr>
          <w:sz w:val="24"/>
          <w:szCs w:val="24"/>
        </w:rPr>
      </w:pPr>
      <w:r w:rsidRPr="00153158">
        <w:rPr>
          <w:sz w:val="24"/>
          <w:szCs w:val="24"/>
          <w:u w:val="single"/>
        </w:rPr>
        <w:t>Informational</w:t>
      </w:r>
      <w:r w:rsidRPr="00153158">
        <w:rPr>
          <w:sz w:val="24"/>
          <w:szCs w:val="24"/>
        </w:rPr>
        <w:t xml:space="preserve">:  </w:t>
      </w:r>
      <w:r w:rsidR="00F6793A" w:rsidRPr="00153158">
        <w:rPr>
          <w:sz w:val="24"/>
          <w:szCs w:val="24"/>
        </w:rPr>
        <w:t>The Municipal Alliance is</w:t>
      </w:r>
      <w:r w:rsidR="001E309E">
        <w:rPr>
          <w:sz w:val="24"/>
          <w:szCs w:val="24"/>
        </w:rPr>
        <w:t xml:space="preserve"> a</w:t>
      </w:r>
      <w:r w:rsidR="00F6793A" w:rsidRPr="00153158">
        <w:rPr>
          <w:sz w:val="24"/>
          <w:szCs w:val="24"/>
        </w:rPr>
        <w:t xml:space="preserve"> cooperative project between the Paulsboro Public School</w:t>
      </w:r>
      <w:r w:rsidR="001E309E">
        <w:rPr>
          <w:sz w:val="24"/>
          <w:szCs w:val="24"/>
        </w:rPr>
        <w:t>s</w:t>
      </w:r>
      <w:r w:rsidR="00F6793A" w:rsidRPr="00153158">
        <w:rPr>
          <w:sz w:val="24"/>
          <w:szCs w:val="24"/>
        </w:rPr>
        <w:t xml:space="preserve"> and Borough of Paulsboro.  The State of New Jersey funds Municipal Alliance</w:t>
      </w:r>
      <w:r w:rsidR="001E309E">
        <w:rPr>
          <w:sz w:val="24"/>
          <w:szCs w:val="24"/>
        </w:rPr>
        <w:t>s</w:t>
      </w:r>
      <w:r w:rsidR="00F6793A" w:rsidRPr="00153158">
        <w:rPr>
          <w:sz w:val="24"/>
          <w:szCs w:val="24"/>
        </w:rPr>
        <w:t xml:space="preserve"> from money and property seized during drug</w:t>
      </w:r>
      <w:r w:rsidR="00153158" w:rsidRPr="00153158">
        <w:rPr>
          <w:sz w:val="24"/>
          <w:szCs w:val="24"/>
        </w:rPr>
        <w:t xml:space="preserve"> and other investigations.  Paulsboro High School Teacher of Art Margaret LaDue coordinates Municipal Alliance activities for the Paulsboro Public Schools. </w:t>
      </w:r>
    </w:p>
    <w:p w:rsidR="00E21088" w:rsidRDefault="00E21088" w:rsidP="000E42B7">
      <w:pPr>
        <w:pStyle w:val="ListParagraph"/>
        <w:tabs>
          <w:tab w:val="left" w:pos="1440"/>
          <w:tab w:val="left" w:pos="1800"/>
        </w:tabs>
        <w:rPr>
          <w:sz w:val="24"/>
          <w:szCs w:val="24"/>
        </w:rPr>
      </w:pPr>
    </w:p>
    <w:p w:rsidR="00E21088" w:rsidRDefault="00E21088" w:rsidP="00E2108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E21088" w:rsidRPr="000C1FF2" w:rsidRDefault="00E21088" w:rsidP="00E2108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21088" w:rsidRDefault="00E21088" w:rsidP="000E42B7">
      <w:pPr>
        <w:pStyle w:val="ListParagraph"/>
        <w:tabs>
          <w:tab w:val="left" w:pos="1440"/>
          <w:tab w:val="left" w:pos="1800"/>
        </w:tabs>
        <w:rPr>
          <w:sz w:val="24"/>
          <w:szCs w:val="24"/>
        </w:rPr>
      </w:pPr>
    </w:p>
    <w:p w:rsidR="00A53610" w:rsidRPr="00153158" w:rsidRDefault="00A53610" w:rsidP="000E42B7">
      <w:pPr>
        <w:pStyle w:val="ListParagraph"/>
        <w:tabs>
          <w:tab w:val="left" w:pos="1440"/>
          <w:tab w:val="left" w:pos="1800"/>
        </w:tabs>
        <w:rPr>
          <w:sz w:val="24"/>
          <w:szCs w:val="24"/>
        </w:rPr>
      </w:pPr>
    </w:p>
    <w:p w:rsidR="00DE7E79" w:rsidRDefault="005B58D4" w:rsidP="00A53610">
      <w:pPr>
        <w:pStyle w:val="ListParagraph"/>
        <w:spacing w:after="200"/>
        <w:ind w:hanging="450"/>
        <w:contextualSpacing/>
        <w:rPr>
          <w:sz w:val="24"/>
          <w:szCs w:val="24"/>
        </w:rPr>
      </w:pPr>
      <w:r>
        <w:rPr>
          <w:sz w:val="24"/>
          <w:szCs w:val="24"/>
        </w:rPr>
        <w:t xml:space="preserve"> J</w:t>
      </w:r>
      <w:r w:rsidR="00A53610">
        <w:rPr>
          <w:sz w:val="24"/>
          <w:szCs w:val="24"/>
        </w:rPr>
        <w:t>.</w:t>
      </w:r>
      <w:r w:rsidR="00A53610">
        <w:rPr>
          <w:sz w:val="24"/>
          <w:szCs w:val="24"/>
        </w:rPr>
        <w:tab/>
      </w:r>
      <w:r w:rsidR="00DE7E79" w:rsidRPr="00A53610">
        <w:rPr>
          <w:b/>
          <w:sz w:val="24"/>
          <w:szCs w:val="24"/>
          <w:u w:val="single"/>
        </w:rPr>
        <w:t>Informational</w:t>
      </w:r>
      <w:r w:rsidR="00A53610" w:rsidRPr="00A53610">
        <w:rPr>
          <w:b/>
          <w:sz w:val="24"/>
          <w:szCs w:val="24"/>
          <w:u w:val="single"/>
        </w:rPr>
        <w:t xml:space="preserve"> – Robert Fredrick Honored</w:t>
      </w:r>
      <w:r w:rsidR="00DE7E79" w:rsidRPr="00E3657E">
        <w:rPr>
          <w:sz w:val="24"/>
          <w:szCs w:val="24"/>
        </w:rPr>
        <w:t xml:space="preserve">:  The Rowan College – South Jersey Roadrunner Athletics Hall of Fame inducted Robert Fredrick on November 20, 2019.  Mr. Fredrick is the retired Paulsboro High School Athletic Director and Wrestling Coach who is also a member of the Paulsboro High School Sports Hall of Fame. </w:t>
      </w:r>
    </w:p>
    <w:p w:rsidR="005B58D4" w:rsidRDefault="005B58D4" w:rsidP="00DC7FE3">
      <w:pPr>
        <w:pStyle w:val="ListParagraph"/>
        <w:spacing w:after="200"/>
        <w:ind w:left="360"/>
        <w:contextualSpacing/>
        <w:rPr>
          <w:sz w:val="24"/>
          <w:szCs w:val="24"/>
        </w:rPr>
      </w:pPr>
    </w:p>
    <w:p w:rsidR="00DC7FE3" w:rsidRDefault="005B58D4" w:rsidP="005B58D4">
      <w:pPr>
        <w:pStyle w:val="ListParagraph"/>
        <w:spacing w:after="200"/>
        <w:ind w:left="270"/>
        <w:contextualSpacing/>
        <w:rPr>
          <w:sz w:val="24"/>
          <w:szCs w:val="24"/>
        </w:rPr>
      </w:pPr>
      <w:r>
        <w:rPr>
          <w:sz w:val="24"/>
          <w:szCs w:val="24"/>
        </w:rPr>
        <w:t>K</w:t>
      </w:r>
      <w:r w:rsidR="00DC7FE3">
        <w:rPr>
          <w:sz w:val="24"/>
          <w:szCs w:val="24"/>
        </w:rPr>
        <w:t>.</w:t>
      </w:r>
      <w:r w:rsidR="00DC7FE3">
        <w:rPr>
          <w:sz w:val="24"/>
          <w:szCs w:val="24"/>
        </w:rPr>
        <w:tab/>
      </w:r>
      <w:r w:rsidR="00DC7FE3" w:rsidRPr="00A53610">
        <w:rPr>
          <w:b/>
          <w:sz w:val="24"/>
          <w:szCs w:val="24"/>
          <w:u w:val="single"/>
        </w:rPr>
        <w:t>Informational</w:t>
      </w:r>
      <w:r w:rsidR="00DC7FE3" w:rsidRPr="00A53610">
        <w:rPr>
          <w:b/>
          <w:sz w:val="24"/>
          <w:szCs w:val="24"/>
        </w:rPr>
        <w:t>-</w:t>
      </w:r>
      <w:r w:rsidR="00DC7FE3" w:rsidRPr="00DC7FE3">
        <w:rPr>
          <w:b/>
          <w:sz w:val="24"/>
          <w:szCs w:val="24"/>
        </w:rPr>
        <w:t xml:space="preserve"> Reports of Fall Sports Teams</w:t>
      </w:r>
    </w:p>
    <w:p w:rsidR="00DC7FE3" w:rsidRDefault="00DC7FE3" w:rsidP="00DC7FE3">
      <w:pPr>
        <w:pStyle w:val="ListParagraph"/>
        <w:spacing w:after="200"/>
        <w:ind w:left="360"/>
        <w:contextualSpacing/>
        <w:rPr>
          <w:sz w:val="24"/>
          <w:szCs w:val="24"/>
        </w:rPr>
      </w:pPr>
    </w:p>
    <w:p w:rsidR="00DC7FE3" w:rsidRDefault="00DC7FE3" w:rsidP="00574483">
      <w:pPr>
        <w:pStyle w:val="ListParagraph"/>
        <w:spacing w:after="200"/>
        <w:contextualSpacing/>
        <w:rPr>
          <w:sz w:val="24"/>
          <w:szCs w:val="24"/>
        </w:rPr>
      </w:pPr>
      <w:r>
        <w:rPr>
          <w:sz w:val="24"/>
          <w:szCs w:val="24"/>
        </w:rPr>
        <w:t>Pleas</w:t>
      </w:r>
      <w:r w:rsidR="00A53610">
        <w:rPr>
          <w:sz w:val="24"/>
          <w:szCs w:val="24"/>
        </w:rPr>
        <w:t>e find attached reports of the Fall Season Sports</w:t>
      </w:r>
      <w:r>
        <w:rPr>
          <w:sz w:val="24"/>
          <w:szCs w:val="24"/>
        </w:rPr>
        <w:t xml:space="preserve"> Teams.  The report for football will follow since </w:t>
      </w:r>
      <w:r w:rsidR="00A53610">
        <w:rPr>
          <w:sz w:val="24"/>
          <w:szCs w:val="24"/>
        </w:rPr>
        <w:t xml:space="preserve">the team </w:t>
      </w:r>
      <w:r>
        <w:rPr>
          <w:sz w:val="24"/>
          <w:szCs w:val="24"/>
        </w:rPr>
        <w:t xml:space="preserve">was still in-season when this agenda was created. </w:t>
      </w:r>
      <w:r w:rsidR="00A53610" w:rsidRPr="00A53610">
        <w:rPr>
          <w:b/>
          <w:sz w:val="24"/>
          <w:szCs w:val="24"/>
        </w:rPr>
        <w:t>(Attachments)</w:t>
      </w:r>
    </w:p>
    <w:p w:rsidR="00DC7FE3" w:rsidRDefault="00DC7FE3" w:rsidP="00DC7FE3">
      <w:pPr>
        <w:pStyle w:val="ListParagraph"/>
        <w:spacing w:after="200"/>
        <w:ind w:left="360"/>
        <w:contextualSpacing/>
        <w:rPr>
          <w:sz w:val="24"/>
          <w:szCs w:val="24"/>
        </w:rPr>
      </w:pPr>
    </w:p>
    <w:p w:rsidR="00DC7FE3" w:rsidRDefault="00DC7FE3" w:rsidP="00DC7FE3">
      <w:pPr>
        <w:pStyle w:val="ListParagraph"/>
        <w:spacing w:after="200"/>
        <w:ind w:left="900"/>
        <w:contextualSpacing/>
        <w:rPr>
          <w:sz w:val="24"/>
          <w:szCs w:val="24"/>
        </w:rPr>
      </w:pPr>
      <w:r>
        <w:rPr>
          <w:sz w:val="24"/>
          <w:szCs w:val="24"/>
        </w:rPr>
        <w:tab/>
        <w:t>Varsity Field Hockey</w:t>
      </w:r>
      <w:r>
        <w:rPr>
          <w:sz w:val="24"/>
          <w:szCs w:val="24"/>
        </w:rPr>
        <w:tab/>
      </w:r>
      <w:r>
        <w:rPr>
          <w:sz w:val="24"/>
          <w:szCs w:val="24"/>
        </w:rPr>
        <w:tab/>
      </w:r>
      <w:r>
        <w:rPr>
          <w:sz w:val="24"/>
          <w:szCs w:val="24"/>
        </w:rPr>
        <w:tab/>
      </w:r>
      <w:r>
        <w:rPr>
          <w:sz w:val="24"/>
          <w:szCs w:val="24"/>
        </w:rPr>
        <w:tab/>
        <w:t>Junior Varsity Field Hockey</w:t>
      </w:r>
    </w:p>
    <w:p w:rsidR="0074668D" w:rsidRDefault="00DC7FE3" w:rsidP="00DC7FE3">
      <w:pPr>
        <w:pStyle w:val="ListParagraph"/>
        <w:spacing w:after="200"/>
        <w:ind w:left="900"/>
        <w:contextualSpacing/>
        <w:rPr>
          <w:sz w:val="24"/>
          <w:szCs w:val="24"/>
        </w:rPr>
      </w:pPr>
      <w:r>
        <w:rPr>
          <w:sz w:val="24"/>
          <w:szCs w:val="24"/>
        </w:rPr>
        <w:tab/>
        <w:t>Varsity Girls Soccer</w:t>
      </w:r>
      <w:r>
        <w:rPr>
          <w:sz w:val="24"/>
          <w:szCs w:val="24"/>
        </w:rPr>
        <w:tab/>
      </w:r>
      <w:r>
        <w:rPr>
          <w:sz w:val="24"/>
          <w:szCs w:val="24"/>
        </w:rPr>
        <w:tab/>
      </w:r>
      <w:r>
        <w:rPr>
          <w:sz w:val="24"/>
          <w:szCs w:val="24"/>
        </w:rPr>
        <w:tab/>
      </w:r>
      <w:r>
        <w:rPr>
          <w:sz w:val="24"/>
          <w:szCs w:val="24"/>
        </w:rPr>
        <w:tab/>
        <w:t>Varsity Boys Soccer</w:t>
      </w:r>
    </w:p>
    <w:p w:rsidR="00DC7FE3" w:rsidRDefault="00DC7FE3" w:rsidP="00DC7FE3">
      <w:pPr>
        <w:pStyle w:val="ListParagraph"/>
        <w:spacing w:after="200"/>
        <w:ind w:left="900"/>
        <w:contextualSpacing/>
        <w:rPr>
          <w:sz w:val="24"/>
          <w:szCs w:val="24"/>
        </w:rPr>
      </w:pPr>
      <w:r>
        <w:rPr>
          <w:sz w:val="24"/>
          <w:szCs w:val="24"/>
        </w:rPr>
        <w:tab/>
        <w:t>Varsity Cross Country</w:t>
      </w:r>
      <w:r>
        <w:rPr>
          <w:sz w:val="24"/>
          <w:szCs w:val="24"/>
        </w:rPr>
        <w:tab/>
      </w:r>
      <w:r>
        <w:rPr>
          <w:sz w:val="24"/>
          <w:szCs w:val="24"/>
        </w:rPr>
        <w:tab/>
      </w:r>
      <w:r>
        <w:rPr>
          <w:sz w:val="24"/>
          <w:szCs w:val="24"/>
        </w:rPr>
        <w:tab/>
        <w:t xml:space="preserve">Junior Varsity Cross County </w:t>
      </w:r>
    </w:p>
    <w:p w:rsidR="00DC7FE3" w:rsidRPr="00DC7FE3" w:rsidRDefault="00DC7FE3" w:rsidP="00DC7FE3">
      <w:pPr>
        <w:pStyle w:val="ListParagraph"/>
        <w:spacing w:after="200"/>
        <w:ind w:left="900"/>
        <w:contextualSpacing/>
        <w:rPr>
          <w:sz w:val="24"/>
          <w:szCs w:val="24"/>
        </w:rPr>
      </w:pPr>
    </w:p>
    <w:p w:rsidR="00E301A2" w:rsidRDefault="00FA40C0" w:rsidP="00E301A2">
      <w:pPr>
        <w:rPr>
          <w:sz w:val="24"/>
          <w:szCs w:val="24"/>
        </w:rPr>
      </w:pPr>
      <w:r>
        <w:rPr>
          <w:b/>
          <w:smallCaps/>
          <w:sz w:val="28"/>
          <w:szCs w:val="28"/>
        </w:rPr>
        <w:t>Student Activities</w:t>
      </w:r>
      <w:r w:rsidR="00E3657E">
        <w:rPr>
          <w:b/>
          <w:smallCaps/>
          <w:sz w:val="28"/>
          <w:szCs w:val="28"/>
        </w:rPr>
        <w:t xml:space="preserve"> </w:t>
      </w:r>
      <w:r w:rsidR="005B58D4">
        <w:rPr>
          <w:b/>
          <w:smallCaps/>
          <w:sz w:val="28"/>
          <w:szCs w:val="28"/>
        </w:rPr>
        <w:t>L</w:t>
      </w:r>
      <w:r w:rsidR="00E3657E">
        <w:rPr>
          <w:b/>
          <w:smallCaps/>
          <w:sz w:val="28"/>
          <w:szCs w:val="28"/>
        </w:rPr>
        <w:t xml:space="preserve">- </w:t>
      </w:r>
      <w:r w:rsidR="005B58D4">
        <w:rPr>
          <w:b/>
          <w:smallCaps/>
          <w:sz w:val="28"/>
          <w:szCs w:val="28"/>
        </w:rPr>
        <w:t>M</w:t>
      </w:r>
      <w:r w:rsidR="00352A82">
        <w:rPr>
          <w:b/>
          <w:smallCaps/>
          <w:sz w:val="28"/>
          <w:szCs w:val="28"/>
        </w:rPr>
        <w:t>:</w:t>
      </w:r>
      <w:r w:rsidR="00E301A2">
        <w:rPr>
          <w:b/>
          <w:smallCaps/>
          <w:sz w:val="28"/>
          <w:szCs w:val="28"/>
        </w:rPr>
        <w:t xml:space="preserve">  </w:t>
      </w:r>
      <w:r w:rsidR="00E301A2" w:rsidRPr="00BE021E">
        <w:rPr>
          <w:sz w:val="24"/>
          <w:szCs w:val="24"/>
        </w:rPr>
        <w:t xml:space="preserve">The </w:t>
      </w:r>
      <w:r w:rsidR="00E301A2" w:rsidRPr="006C722E">
        <w:rPr>
          <w:sz w:val="24"/>
          <w:szCs w:val="24"/>
        </w:rPr>
        <w:t xml:space="preserve">Greenwich Township Representative may </w:t>
      </w:r>
      <w:r w:rsidR="00E301A2">
        <w:rPr>
          <w:sz w:val="24"/>
          <w:szCs w:val="24"/>
        </w:rPr>
        <w:t xml:space="preserve">not </w:t>
      </w:r>
      <w:r w:rsidR="00E301A2" w:rsidRPr="006C722E">
        <w:rPr>
          <w:sz w:val="24"/>
          <w:szCs w:val="24"/>
        </w:rPr>
        <w:t>vote on items in this section of the agenda.</w:t>
      </w:r>
    </w:p>
    <w:p w:rsidR="00E21088" w:rsidRDefault="00E21088" w:rsidP="00E301A2">
      <w:pPr>
        <w:rPr>
          <w:sz w:val="24"/>
          <w:szCs w:val="24"/>
        </w:rPr>
      </w:pPr>
    </w:p>
    <w:p w:rsidR="00E21088" w:rsidRPr="00455515" w:rsidRDefault="00E21088" w:rsidP="00E21088">
      <w:pPr>
        <w:rPr>
          <w:sz w:val="24"/>
          <w:szCs w:val="24"/>
        </w:rPr>
      </w:pPr>
      <w:r>
        <w:rPr>
          <w:sz w:val="24"/>
          <w:szCs w:val="24"/>
        </w:rPr>
        <w:t>Motion made by Stevenson, seconded by Lozada-Shaw to approve items L-M.</w:t>
      </w:r>
    </w:p>
    <w:p w:rsidR="00E21088" w:rsidRDefault="00E21088" w:rsidP="00E301A2">
      <w:pPr>
        <w:rPr>
          <w:sz w:val="24"/>
          <w:szCs w:val="24"/>
        </w:rPr>
      </w:pPr>
    </w:p>
    <w:p w:rsidR="00FA40C0" w:rsidRPr="00FA40C0" w:rsidRDefault="00FA40C0" w:rsidP="00FA40C0">
      <w:pPr>
        <w:pStyle w:val="ListParagraph"/>
        <w:rPr>
          <w:b/>
          <w:smallCaps/>
          <w:sz w:val="28"/>
          <w:szCs w:val="28"/>
        </w:rPr>
      </w:pPr>
    </w:p>
    <w:p w:rsidR="00F903C3" w:rsidRPr="00D21CB5" w:rsidRDefault="00F903C3" w:rsidP="005B58D4">
      <w:pPr>
        <w:pStyle w:val="ListParagraph"/>
        <w:numPr>
          <w:ilvl w:val="0"/>
          <w:numId w:val="25"/>
        </w:numPr>
        <w:rPr>
          <w:sz w:val="24"/>
          <w:szCs w:val="24"/>
        </w:rPr>
      </w:pPr>
      <w:r w:rsidRPr="00D21CB5">
        <w:rPr>
          <w:sz w:val="24"/>
          <w:szCs w:val="24"/>
        </w:rPr>
        <w:t xml:space="preserve">Recommend approval for Loudenslager Elementary School to have </w:t>
      </w:r>
      <w:r w:rsidR="00890D5F">
        <w:rPr>
          <w:sz w:val="24"/>
          <w:szCs w:val="24"/>
        </w:rPr>
        <w:t xml:space="preserve">the American Red Cross present during </w:t>
      </w:r>
      <w:r w:rsidR="00CF2529">
        <w:rPr>
          <w:sz w:val="24"/>
          <w:szCs w:val="24"/>
        </w:rPr>
        <w:t xml:space="preserve">the </w:t>
      </w:r>
      <w:r w:rsidR="00CF2529" w:rsidRPr="00D21CB5">
        <w:rPr>
          <w:sz w:val="24"/>
          <w:szCs w:val="24"/>
        </w:rPr>
        <w:t>Emergency</w:t>
      </w:r>
      <w:r w:rsidRPr="00D21CB5">
        <w:rPr>
          <w:sz w:val="24"/>
          <w:szCs w:val="24"/>
        </w:rPr>
        <w:t xml:space="preserve"> Preparedness Training for </w:t>
      </w:r>
      <w:r w:rsidR="00D21CB5" w:rsidRPr="00D21CB5">
        <w:rPr>
          <w:sz w:val="24"/>
          <w:szCs w:val="24"/>
        </w:rPr>
        <w:t>third</w:t>
      </w:r>
      <w:r w:rsidRPr="00D21CB5">
        <w:rPr>
          <w:sz w:val="24"/>
          <w:szCs w:val="24"/>
        </w:rPr>
        <w:t xml:space="preserve"> </w:t>
      </w:r>
      <w:r w:rsidR="00D21CB5">
        <w:rPr>
          <w:sz w:val="24"/>
          <w:szCs w:val="24"/>
        </w:rPr>
        <w:t>g</w:t>
      </w:r>
      <w:r w:rsidRPr="00D21CB5">
        <w:rPr>
          <w:sz w:val="24"/>
          <w:szCs w:val="24"/>
        </w:rPr>
        <w:t xml:space="preserve">rade </w:t>
      </w:r>
      <w:r w:rsidR="00890D5F">
        <w:rPr>
          <w:sz w:val="24"/>
          <w:szCs w:val="24"/>
        </w:rPr>
        <w:t>s</w:t>
      </w:r>
      <w:r w:rsidRPr="00D21CB5">
        <w:rPr>
          <w:sz w:val="24"/>
          <w:szCs w:val="24"/>
        </w:rPr>
        <w:t>tudents on Monday</w:t>
      </w:r>
      <w:r w:rsidR="00890D5F">
        <w:rPr>
          <w:sz w:val="24"/>
          <w:szCs w:val="24"/>
        </w:rPr>
        <w:t>,</w:t>
      </w:r>
      <w:r w:rsidRPr="00D21CB5">
        <w:rPr>
          <w:sz w:val="24"/>
          <w:szCs w:val="24"/>
        </w:rPr>
        <w:t xml:space="preserve"> December 9, 2019. </w:t>
      </w:r>
    </w:p>
    <w:p w:rsidR="00F903C3" w:rsidRPr="00D21CB5" w:rsidRDefault="00F903C3" w:rsidP="00F903C3">
      <w:pPr>
        <w:pStyle w:val="ListParagraph"/>
        <w:rPr>
          <w:sz w:val="24"/>
          <w:szCs w:val="24"/>
        </w:rPr>
      </w:pPr>
    </w:p>
    <w:p w:rsidR="00F903C3" w:rsidRPr="00D21CB5" w:rsidRDefault="00F903C3" w:rsidP="00F903C3">
      <w:pPr>
        <w:pStyle w:val="ListParagraph"/>
        <w:rPr>
          <w:sz w:val="24"/>
          <w:szCs w:val="24"/>
        </w:rPr>
      </w:pPr>
      <w:r w:rsidRPr="00D21CB5">
        <w:rPr>
          <w:sz w:val="24"/>
          <w:szCs w:val="24"/>
          <w:u w:val="single"/>
        </w:rPr>
        <w:t>Informational:</w:t>
      </w:r>
      <w:r w:rsidRPr="00D21CB5">
        <w:rPr>
          <w:sz w:val="24"/>
          <w:szCs w:val="24"/>
        </w:rPr>
        <w:t xml:space="preserve"> Loudenslager Elementary School has hosted the American Red Cross each of the past two school years to share </w:t>
      </w:r>
      <w:r w:rsidR="00890D5F">
        <w:rPr>
          <w:sz w:val="24"/>
          <w:szCs w:val="24"/>
        </w:rPr>
        <w:t>its</w:t>
      </w:r>
      <w:r w:rsidRPr="00D21CB5">
        <w:rPr>
          <w:sz w:val="24"/>
          <w:szCs w:val="24"/>
        </w:rPr>
        <w:t xml:space="preserve"> Emergency Preparedness Training entitled “The Pillowcase Project” with the </w:t>
      </w:r>
      <w:r w:rsidR="00D21CB5" w:rsidRPr="00D21CB5">
        <w:rPr>
          <w:sz w:val="24"/>
          <w:szCs w:val="24"/>
        </w:rPr>
        <w:t>third</w:t>
      </w:r>
      <w:r w:rsidR="0001057A" w:rsidRPr="00D21CB5">
        <w:rPr>
          <w:sz w:val="24"/>
          <w:szCs w:val="24"/>
        </w:rPr>
        <w:t xml:space="preserve"> </w:t>
      </w:r>
      <w:r w:rsidR="00D21CB5">
        <w:rPr>
          <w:sz w:val="24"/>
          <w:szCs w:val="24"/>
        </w:rPr>
        <w:t>g</w:t>
      </w:r>
      <w:r w:rsidRPr="00D21CB5">
        <w:rPr>
          <w:sz w:val="24"/>
          <w:szCs w:val="24"/>
        </w:rPr>
        <w:t xml:space="preserve">rade students. </w:t>
      </w:r>
      <w:r w:rsidR="0001057A" w:rsidRPr="00D21CB5">
        <w:rPr>
          <w:sz w:val="24"/>
          <w:szCs w:val="24"/>
        </w:rPr>
        <w:t xml:space="preserve"> </w:t>
      </w:r>
      <w:r w:rsidRPr="00D21CB5">
        <w:rPr>
          <w:sz w:val="24"/>
          <w:szCs w:val="24"/>
        </w:rPr>
        <w:t xml:space="preserve">This free 40 minute program provides an age appropriate presentation that teaches students how to stay safe during a disaster. </w:t>
      </w:r>
      <w:r w:rsidR="0001057A" w:rsidRPr="00D21CB5">
        <w:rPr>
          <w:sz w:val="24"/>
          <w:szCs w:val="24"/>
        </w:rPr>
        <w:t xml:space="preserve"> </w:t>
      </w:r>
      <w:r w:rsidRPr="00D21CB5">
        <w:rPr>
          <w:sz w:val="24"/>
          <w:szCs w:val="24"/>
        </w:rPr>
        <w:t>Students will identify the best ways to prevent and stay safe during a home fire, learn how to use coping skills to help manage stress during an emergency, and will discuss the role science plays in emergency preparedness.</w:t>
      </w:r>
    </w:p>
    <w:p w:rsidR="00D21CB5" w:rsidRPr="00352A82" w:rsidRDefault="00D21CB5" w:rsidP="00F903C3">
      <w:pPr>
        <w:pStyle w:val="ListParagraph"/>
        <w:rPr>
          <w:sz w:val="24"/>
          <w:szCs w:val="24"/>
        </w:rPr>
      </w:pPr>
    </w:p>
    <w:p w:rsidR="002E339B" w:rsidRPr="005B58D4" w:rsidRDefault="00E301A2" w:rsidP="005B58D4">
      <w:pPr>
        <w:pStyle w:val="ListParagraph"/>
        <w:numPr>
          <w:ilvl w:val="0"/>
          <w:numId w:val="25"/>
        </w:numPr>
        <w:rPr>
          <w:sz w:val="24"/>
          <w:szCs w:val="24"/>
        </w:rPr>
      </w:pPr>
      <w:r w:rsidRPr="00352A82">
        <w:rPr>
          <w:sz w:val="24"/>
          <w:szCs w:val="24"/>
        </w:rPr>
        <w:t>Recommend approval for Billingsport Early Childhood Center to participate in the United States Marine Corps Toys for Tots Program during the 2019-2020 school year</w:t>
      </w:r>
      <w:r w:rsidRPr="005B58D4">
        <w:rPr>
          <w:sz w:val="24"/>
          <w:szCs w:val="24"/>
        </w:rPr>
        <w:t xml:space="preserve">.  </w:t>
      </w:r>
      <w:r w:rsidR="00890D5F" w:rsidRPr="005B58D4">
        <w:rPr>
          <w:sz w:val="24"/>
          <w:szCs w:val="24"/>
        </w:rPr>
        <w:t xml:space="preserve">Teacher Aide </w:t>
      </w:r>
      <w:r w:rsidR="0061663E" w:rsidRPr="005B58D4">
        <w:rPr>
          <w:sz w:val="24"/>
          <w:szCs w:val="24"/>
        </w:rPr>
        <w:t>Alison Hoehn</w:t>
      </w:r>
      <w:r w:rsidRPr="005B58D4">
        <w:rPr>
          <w:sz w:val="24"/>
          <w:szCs w:val="24"/>
        </w:rPr>
        <w:t xml:space="preserve"> is in charge of the project. </w:t>
      </w:r>
    </w:p>
    <w:p w:rsidR="00E301A2" w:rsidRPr="00352A82" w:rsidRDefault="00E301A2" w:rsidP="00E301A2">
      <w:pPr>
        <w:rPr>
          <w:sz w:val="24"/>
          <w:szCs w:val="24"/>
        </w:rPr>
      </w:pPr>
    </w:p>
    <w:p w:rsidR="00195FCD" w:rsidRDefault="00E301A2" w:rsidP="0061663E">
      <w:pPr>
        <w:pStyle w:val="ListParagraph"/>
        <w:rPr>
          <w:sz w:val="24"/>
          <w:szCs w:val="24"/>
        </w:rPr>
      </w:pPr>
      <w:r w:rsidRPr="00352A82">
        <w:rPr>
          <w:sz w:val="24"/>
          <w:szCs w:val="24"/>
          <w:u w:val="single"/>
        </w:rPr>
        <w:t>Informational</w:t>
      </w:r>
      <w:r w:rsidRPr="00352A82">
        <w:rPr>
          <w:sz w:val="24"/>
          <w:szCs w:val="24"/>
        </w:rPr>
        <w:t>:  If approved the school will collect donat</w:t>
      </w:r>
      <w:r w:rsidR="00606BDE" w:rsidRPr="00352A82">
        <w:rPr>
          <w:sz w:val="24"/>
          <w:szCs w:val="24"/>
        </w:rPr>
        <w:t xml:space="preserve">ed unwrapped toys then forward </w:t>
      </w:r>
      <w:r w:rsidRPr="00352A82">
        <w:rPr>
          <w:sz w:val="24"/>
          <w:szCs w:val="24"/>
        </w:rPr>
        <w:t xml:space="preserve">them to the Marine Corps.  The goal is for every child in the </w:t>
      </w:r>
      <w:r w:rsidR="00606BDE" w:rsidRPr="00352A82">
        <w:rPr>
          <w:sz w:val="24"/>
          <w:szCs w:val="24"/>
        </w:rPr>
        <w:t xml:space="preserve">United States to receive a toy </w:t>
      </w:r>
      <w:r w:rsidRPr="00352A82">
        <w:rPr>
          <w:sz w:val="24"/>
          <w:szCs w:val="24"/>
        </w:rPr>
        <w:t>during the holiday season.  The Paulsboro Public Schools has participated in</w:t>
      </w:r>
      <w:r w:rsidR="00606BDE" w:rsidRPr="00352A82">
        <w:rPr>
          <w:sz w:val="24"/>
          <w:szCs w:val="24"/>
        </w:rPr>
        <w:t xml:space="preserve"> the Toys for </w:t>
      </w:r>
      <w:r w:rsidRPr="00352A82">
        <w:rPr>
          <w:sz w:val="24"/>
          <w:szCs w:val="24"/>
        </w:rPr>
        <w:t>Tots program for a number of years</w:t>
      </w:r>
      <w:r w:rsidR="00195FCD" w:rsidRPr="00352A82">
        <w:rPr>
          <w:sz w:val="24"/>
          <w:szCs w:val="24"/>
        </w:rPr>
        <w:t>.</w:t>
      </w:r>
    </w:p>
    <w:p w:rsidR="00E21088" w:rsidRDefault="00E21088" w:rsidP="0061663E">
      <w:pPr>
        <w:pStyle w:val="ListParagraph"/>
        <w:rPr>
          <w:sz w:val="24"/>
          <w:szCs w:val="24"/>
        </w:rPr>
      </w:pPr>
    </w:p>
    <w:p w:rsidR="00E21088" w:rsidRDefault="00E21088" w:rsidP="00E2108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voting 8 YES. </w:t>
      </w:r>
    </w:p>
    <w:p w:rsidR="00E21088" w:rsidRPr="000C1FF2" w:rsidRDefault="00E21088" w:rsidP="00E2108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21088" w:rsidRPr="00352A82" w:rsidRDefault="00E21088" w:rsidP="0061663E">
      <w:pPr>
        <w:pStyle w:val="ListParagraph"/>
        <w:rPr>
          <w:sz w:val="24"/>
          <w:szCs w:val="24"/>
        </w:rPr>
      </w:pPr>
    </w:p>
    <w:p w:rsidR="00DB3D88" w:rsidRPr="00352A82" w:rsidRDefault="00DB3D88" w:rsidP="00DB3D88">
      <w:pPr>
        <w:pStyle w:val="ListParagraph"/>
        <w:rPr>
          <w:sz w:val="24"/>
          <w:szCs w:val="24"/>
        </w:rPr>
      </w:pPr>
    </w:p>
    <w:p w:rsidR="00E865E8" w:rsidRPr="00352A82" w:rsidRDefault="00E865E8" w:rsidP="00E865E8">
      <w:pPr>
        <w:rPr>
          <w:sz w:val="24"/>
          <w:szCs w:val="24"/>
        </w:rPr>
      </w:pPr>
      <w:r w:rsidRPr="00352A82">
        <w:rPr>
          <w:b/>
          <w:smallCaps/>
          <w:sz w:val="28"/>
          <w:szCs w:val="28"/>
        </w:rPr>
        <w:t>Facilities A</w:t>
      </w:r>
      <w:r w:rsidRPr="00352A82">
        <w:rPr>
          <w:sz w:val="28"/>
          <w:szCs w:val="28"/>
        </w:rPr>
        <w:t>:</w:t>
      </w:r>
      <w:r w:rsidRPr="00352A82">
        <w:rPr>
          <w:sz w:val="24"/>
          <w:szCs w:val="24"/>
        </w:rPr>
        <w:t xml:space="preserve">  </w:t>
      </w:r>
    </w:p>
    <w:p w:rsidR="00DD23BC" w:rsidRPr="00352A82" w:rsidRDefault="00DD23BC" w:rsidP="00DD23BC">
      <w:pPr>
        <w:pStyle w:val="ListParagraph"/>
        <w:rPr>
          <w:sz w:val="24"/>
          <w:szCs w:val="24"/>
        </w:rPr>
      </w:pPr>
    </w:p>
    <w:p w:rsidR="00EE12C4" w:rsidRDefault="00EE12C4" w:rsidP="0061663E">
      <w:pPr>
        <w:pStyle w:val="BodyTextIndent"/>
        <w:numPr>
          <w:ilvl w:val="0"/>
          <w:numId w:val="7"/>
        </w:numPr>
        <w:tabs>
          <w:tab w:val="clear" w:pos="360"/>
        </w:tabs>
        <w:ind w:left="720"/>
        <w:rPr>
          <w:sz w:val="24"/>
          <w:szCs w:val="24"/>
        </w:rPr>
      </w:pPr>
      <w:r w:rsidRPr="00EE12C4">
        <w:rPr>
          <w:sz w:val="24"/>
          <w:szCs w:val="24"/>
          <w:u w:val="single"/>
        </w:rPr>
        <w:t>Board Input Requested:</w:t>
      </w:r>
      <w:r w:rsidRPr="00EE12C4">
        <w:rPr>
          <w:sz w:val="24"/>
          <w:szCs w:val="24"/>
        </w:rPr>
        <w:t xml:space="preserve"> </w:t>
      </w:r>
      <w:r>
        <w:rPr>
          <w:sz w:val="24"/>
          <w:szCs w:val="24"/>
        </w:rPr>
        <w:t xml:space="preserve"> The Pegasus Education Foundation (PEF) now has both corporate and private donors that have made significant contributions to help fund STEAM (Science, Technology, Engineering, Art and Mathematics) projects within the schools.  These donors are helping make the vision of creating Design Studio/Maker Spaces within the existing libraries a reality.  </w:t>
      </w:r>
      <w:r w:rsidR="00890D5F">
        <w:rPr>
          <w:sz w:val="24"/>
          <w:szCs w:val="24"/>
        </w:rPr>
        <w:t>PEF established the following donation levels:</w:t>
      </w:r>
    </w:p>
    <w:p w:rsidR="00890D5F" w:rsidRDefault="00890D5F" w:rsidP="00890D5F">
      <w:pPr>
        <w:pStyle w:val="BodyTextIndent"/>
        <w:tabs>
          <w:tab w:val="clear" w:pos="360"/>
        </w:tabs>
        <w:rPr>
          <w:sz w:val="24"/>
          <w:szCs w:val="24"/>
        </w:rPr>
      </w:pPr>
    </w:p>
    <w:p w:rsidR="00890D5F" w:rsidRDefault="00890D5F" w:rsidP="00890D5F">
      <w:pPr>
        <w:pStyle w:val="BodyTextIndent"/>
        <w:tabs>
          <w:tab w:val="clear" w:pos="360"/>
        </w:tabs>
        <w:ind w:hanging="360"/>
        <w:rPr>
          <w:sz w:val="24"/>
          <w:szCs w:val="24"/>
        </w:rPr>
      </w:pPr>
      <w:r>
        <w:rPr>
          <w:sz w:val="24"/>
          <w:szCs w:val="24"/>
        </w:rPr>
        <w:tab/>
      </w:r>
      <w:r>
        <w:rPr>
          <w:sz w:val="24"/>
          <w:szCs w:val="24"/>
        </w:rPr>
        <w:tab/>
        <w:t>Platinum</w:t>
      </w:r>
      <w:r w:rsidR="006F396A">
        <w:rPr>
          <w:sz w:val="24"/>
          <w:szCs w:val="24"/>
        </w:rPr>
        <w:tab/>
      </w:r>
      <w:r>
        <w:rPr>
          <w:sz w:val="24"/>
          <w:szCs w:val="24"/>
        </w:rPr>
        <w:t>- $25,000 of cumulative donations</w:t>
      </w:r>
    </w:p>
    <w:p w:rsidR="00890D5F" w:rsidRDefault="00890D5F" w:rsidP="00890D5F">
      <w:pPr>
        <w:pStyle w:val="BodyTextIndent"/>
        <w:tabs>
          <w:tab w:val="clear" w:pos="360"/>
        </w:tabs>
        <w:ind w:hanging="360"/>
        <w:rPr>
          <w:sz w:val="24"/>
          <w:szCs w:val="24"/>
        </w:rPr>
      </w:pPr>
      <w:r>
        <w:rPr>
          <w:sz w:val="24"/>
          <w:szCs w:val="24"/>
        </w:rPr>
        <w:tab/>
      </w:r>
      <w:r>
        <w:rPr>
          <w:sz w:val="24"/>
          <w:szCs w:val="24"/>
        </w:rPr>
        <w:tab/>
        <w:t>Gold</w:t>
      </w:r>
      <w:r w:rsidR="006F396A">
        <w:rPr>
          <w:sz w:val="24"/>
          <w:szCs w:val="24"/>
        </w:rPr>
        <w:tab/>
      </w:r>
      <w:r w:rsidR="006F396A">
        <w:rPr>
          <w:sz w:val="24"/>
          <w:szCs w:val="24"/>
        </w:rPr>
        <w:tab/>
      </w:r>
      <w:r>
        <w:rPr>
          <w:sz w:val="24"/>
          <w:szCs w:val="24"/>
        </w:rPr>
        <w:t>-</w:t>
      </w:r>
      <w:r w:rsidR="006F396A">
        <w:rPr>
          <w:sz w:val="24"/>
          <w:szCs w:val="24"/>
        </w:rPr>
        <w:t xml:space="preserve"> </w:t>
      </w:r>
      <w:r>
        <w:rPr>
          <w:sz w:val="24"/>
          <w:szCs w:val="24"/>
        </w:rPr>
        <w:t>$10,000 of cumulative donations</w:t>
      </w:r>
    </w:p>
    <w:p w:rsidR="00890D5F" w:rsidRDefault="00890D5F" w:rsidP="00890D5F">
      <w:pPr>
        <w:pStyle w:val="BodyTextIndent"/>
        <w:tabs>
          <w:tab w:val="clear" w:pos="360"/>
        </w:tabs>
        <w:ind w:hanging="360"/>
        <w:rPr>
          <w:sz w:val="24"/>
          <w:szCs w:val="24"/>
        </w:rPr>
      </w:pPr>
      <w:r>
        <w:rPr>
          <w:sz w:val="24"/>
          <w:szCs w:val="24"/>
        </w:rPr>
        <w:tab/>
        <w:t xml:space="preserve">      Silver</w:t>
      </w:r>
      <w:r w:rsidR="006F396A">
        <w:rPr>
          <w:sz w:val="24"/>
          <w:szCs w:val="24"/>
        </w:rPr>
        <w:tab/>
      </w:r>
      <w:r w:rsidR="006F396A">
        <w:rPr>
          <w:sz w:val="24"/>
          <w:szCs w:val="24"/>
        </w:rPr>
        <w:tab/>
      </w:r>
      <w:r>
        <w:rPr>
          <w:sz w:val="24"/>
          <w:szCs w:val="24"/>
        </w:rPr>
        <w:t xml:space="preserve">- $ </w:t>
      </w:r>
      <w:r w:rsidR="008B1FC2">
        <w:rPr>
          <w:sz w:val="24"/>
          <w:szCs w:val="24"/>
        </w:rPr>
        <w:t xml:space="preserve"> </w:t>
      </w:r>
      <w:r>
        <w:rPr>
          <w:sz w:val="24"/>
          <w:szCs w:val="24"/>
        </w:rPr>
        <w:t>5,000 of cumulative donations</w:t>
      </w:r>
    </w:p>
    <w:p w:rsidR="00890D5F" w:rsidRDefault="00890D5F" w:rsidP="00890D5F">
      <w:pPr>
        <w:pStyle w:val="BodyTextIndent"/>
        <w:tabs>
          <w:tab w:val="clear" w:pos="360"/>
        </w:tabs>
        <w:ind w:hanging="360"/>
        <w:rPr>
          <w:sz w:val="24"/>
          <w:szCs w:val="24"/>
        </w:rPr>
      </w:pPr>
      <w:r>
        <w:rPr>
          <w:sz w:val="24"/>
          <w:szCs w:val="24"/>
        </w:rPr>
        <w:t xml:space="preserve">            Bronze</w:t>
      </w:r>
      <w:r w:rsidR="00E36CFC">
        <w:rPr>
          <w:sz w:val="24"/>
          <w:szCs w:val="24"/>
        </w:rPr>
        <w:tab/>
      </w:r>
      <w:r w:rsidR="00E36CFC">
        <w:rPr>
          <w:sz w:val="24"/>
          <w:szCs w:val="24"/>
        </w:rPr>
        <w:tab/>
      </w:r>
      <w:r>
        <w:rPr>
          <w:sz w:val="24"/>
          <w:szCs w:val="24"/>
        </w:rPr>
        <w:t>-</w:t>
      </w:r>
      <w:r w:rsidR="006F396A">
        <w:rPr>
          <w:sz w:val="24"/>
          <w:szCs w:val="24"/>
        </w:rPr>
        <w:t xml:space="preserve"> </w:t>
      </w:r>
      <w:r>
        <w:rPr>
          <w:sz w:val="24"/>
          <w:szCs w:val="24"/>
        </w:rPr>
        <w:t xml:space="preserve">$ </w:t>
      </w:r>
      <w:r w:rsidR="008B1FC2">
        <w:rPr>
          <w:sz w:val="24"/>
          <w:szCs w:val="24"/>
        </w:rPr>
        <w:t xml:space="preserve"> </w:t>
      </w:r>
      <w:r>
        <w:rPr>
          <w:sz w:val="24"/>
          <w:szCs w:val="24"/>
        </w:rPr>
        <w:t>1,000 of cumulative donations</w:t>
      </w:r>
    </w:p>
    <w:p w:rsidR="00890D5F" w:rsidRDefault="00890D5F" w:rsidP="00890D5F">
      <w:pPr>
        <w:pStyle w:val="BodyTextIndent"/>
        <w:tabs>
          <w:tab w:val="clear" w:pos="360"/>
          <w:tab w:val="clear" w:pos="1080"/>
        </w:tabs>
        <w:ind w:left="720"/>
        <w:rPr>
          <w:sz w:val="24"/>
          <w:szCs w:val="24"/>
        </w:rPr>
      </w:pPr>
    </w:p>
    <w:p w:rsidR="00890D5F" w:rsidRDefault="00890D5F" w:rsidP="00890D5F">
      <w:pPr>
        <w:pStyle w:val="BodyTextIndent"/>
        <w:tabs>
          <w:tab w:val="clear" w:pos="360"/>
          <w:tab w:val="clear" w:pos="1080"/>
        </w:tabs>
        <w:ind w:left="720"/>
        <w:rPr>
          <w:sz w:val="24"/>
          <w:szCs w:val="24"/>
        </w:rPr>
      </w:pPr>
      <w:r>
        <w:rPr>
          <w:sz w:val="24"/>
          <w:szCs w:val="24"/>
        </w:rPr>
        <w:t xml:space="preserve">PEF has many donors at this point.  Some have reached the Bronze donation level, 3 have achieved the Silver donation level and one is at the Gold donation level. </w:t>
      </w:r>
    </w:p>
    <w:p w:rsidR="00EE12C4" w:rsidRDefault="00EE12C4" w:rsidP="00EE12C4">
      <w:pPr>
        <w:pStyle w:val="BodyTextIndent"/>
        <w:tabs>
          <w:tab w:val="clear" w:pos="360"/>
        </w:tabs>
        <w:rPr>
          <w:sz w:val="24"/>
          <w:szCs w:val="24"/>
        </w:rPr>
      </w:pPr>
    </w:p>
    <w:p w:rsidR="00EE12C4" w:rsidRDefault="00EE12C4" w:rsidP="00EE12C4">
      <w:pPr>
        <w:pStyle w:val="BodyTextIndent"/>
        <w:tabs>
          <w:tab w:val="clear" w:pos="360"/>
          <w:tab w:val="clear" w:pos="1080"/>
        </w:tabs>
        <w:ind w:left="720"/>
        <w:rPr>
          <w:sz w:val="24"/>
          <w:szCs w:val="24"/>
        </w:rPr>
      </w:pPr>
      <w:r>
        <w:rPr>
          <w:sz w:val="24"/>
          <w:szCs w:val="24"/>
        </w:rPr>
        <w:t xml:space="preserve">PEF respectfully requests that the Board of Education consider installing appropriate plagues in each Maker Space/Design Studio in order to recognize donors.  </w:t>
      </w:r>
    </w:p>
    <w:p w:rsidR="00EE12C4" w:rsidRDefault="00EE12C4" w:rsidP="00EE12C4">
      <w:pPr>
        <w:pStyle w:val="BodyTextIndent"/>
        <w:tabs>
          <w:tab w:val="clear" w:pos="360"/>
          <w:tab w:val="clear" w:pos="1080"/>
        </w:tabs>
        <w:ind w:left="720"/>
        <w:rPr>
          <w:sz w:val="24"/>
          <w:szCs w:val="24"/>
        </w:rPr>
      </w:pPr>
    </w:p>
    <w:p w:rsidR="00EE12C4" w:rsidRDefault="00EE12C4" w:rsidP="00EE12C4">
      <w:pPr>
        <w:pStyle w:val="BodyTextIndent"/>
        <w:tabs>
          <w:tab w:val="clear" w:pos="360"/>
          <w:tab w:val="clear" w:pos="1080"/>
        </w:tabs>
        <w:ind w:left="720"/>
        <w:rPr>
          <w:sz w:val="24"/>
          <w:szCs w:val="24"/>
        </w:rPr>
      </w:pPr>
      <w:r>
        <w:rPr>
          <w:sz w:val="24"/>
          <w:szCs w:val="24"/>
        </w:rPr>
        <w:lastRenderedPageBreak/>
        <w:t xml:space="preserve">PEF also respectfully requests that the Board of Education consider naming the facilities in honor of those donors who </w:t>
      </w:r>
      <w:r w:rsidR="00890D5F">
        <w:rPr>
          <w:sz w:val="24"/>
          <w:szCs w:val="24"/>
        </w:rPr>
        <w:t xml:space="preserve">achieve the higher donation levels.  </w:t>
      </w:r>
    </w:p>
    <w:p w:rsidR="009F6C95" w:rsidRDefault="0033241E" w:rsidP="00EE12C4">
      <w:pPr>
        <w:pStyle w:val="BodyTextIndent"/>
        <w:tabs>
          <w:tab w:val="clear" w:pos="360"/>
          <w:tab w:val="clear" w:pos="1080"/>
        </w:tabs>
        <w:ind w:left="720"/>
        <w:rPr>
          <w:sz w:val="24"/>
          <w:szCs w:val="24"/>
        </w:rPr>
      </w:pPr>
      <w:r>
        <w:rPr>
          <w:sz w:val="24"/>
          <w:szCs w:val="24"/>
        </w:rPr>
        <w:t xml:space="preserve"> </w:t>
      </w:r>
    </w:p>
    <w:p w:rsidR="009F6C95" w:rsidRDefault="009F6C95" w:rsidP="00EE12C4">
      <w:pPr>
        <w:pStyle w:val="BodyTextIndent"/>
        <w:tabs>
          <w:tab w:val="clear" w:pos="360"/>
          <w:tab w:val="clear" w:pos="1080"/>
        </w:tabs>
        <w:ind w:left="720"/>
        <w:rPr>
          <w:sz w:val="24"/>
          <w:szCs w:val="24"/>
        </w:rPr>
      </w:pPr>
      <w:r>
        <w:rPr>
          <w:sz w:val="24"/>
          <w:szCs w:val="24"/>
        </w:rPr>
        <w:t xml:space="preserve">Board of Education Policy # 7550 – Naming of Facilities states </w:t>
      </w:r>
      <w:r w:rsidR="00890D5F">
        <w:rPr>
          <w:sz w:val="24"/>
          <w:szCs w:val="24"/>
        </w:rPr>
        <w:t>“In</w:t>
      </w:r>
      <w:r w:rsidR="0033241E">
        <w:rPr>
          <w:sz w:val="24"/>
          <w:szCs w:val="24"/>
        </w:rPr>
        <w:t xml:space="preserve"> </w:t>
      </w:r>
      <w:r>
        <w:rPr>
          <w:sz w:val="24"/>
          <w:szCs w:val="24"/>
        </w:rPr>
        <w:t>order to avoid confusion, the Board of Education will not change the name of any facility unless its function has changed.  In nam</w:t>
      </w:r>
      <w:r w:rsidR="00890D5F">
        <w:rPr>
          <w:sz w:val="24"/>
          <w:szCs w:val="24"/>
        </w:rPr>
        <w:t>ing</w:t>
      </w:r>
      <w:r>
        <w:rPr>
          <w:sz w:val="24"/>
          <w:szCs w:val="24"/>
        </w:rPr>
        <w:t xml:space="preserve"> a new facility, the Board will consider names submitted by the public.”</w:t>
      </w:r>
    </w:p>
    <w:p w:rsidR="00EE12C4" w:rsidRDefault="00EE12C4" w:rsidP="00EE12C4">
      <w:pPr>
        <w:pStyle w:val="BodyTextIndent"/>
        <w:tabs>
          <w:tab w:val="clear" w:pos="360"/>
          <w:tab w:val="clear" w:pos="1080"/>
        </w:tabs>
        <w:ind w:left="720"/>
        <w:rPr>
          <w:sz w:val="24"/>
          <w:szCs w:val="24"/>
        </w:rPr>
      </w:pPr>
    </w:p>
    <w:p w:rsidR="00EE12C4" w:rsidRPr="00EE12C4" w:rsidRDefault="00EE12C4" w:rsidP="00EE12C4">
      <w:pPr>
        <w:pStyle w:val="BodyTextIndent"/>
        <w:tabs>
          <w:tab w:val="clear" w:pos="360"/>
          <w:tab w:val="clear" w:pos="1080"/>
        </w:tabs>
        <w:ind w:left="720"/>
        <w:rPr>
          <w:sz w:val="24"/>
          <w:szCs w:val="24"/>
        </w:rPr>
      </w:pPr>
      <w:r>
        <w:rPr>
          <w:sz w:val="24"/>
          <w:szCs w:val="24"/>
        </w:rPr>
        <w:t xml:space="preserve">The Interim Superintendent of School respectfully requests input from members of the Board of Education.  </w:t>
      </w:r>
    </w:p>
    <w:p w:rsidR="00EE12C4" w:rsidRPr="00352A82" w:rsidRDefault="00EE12C4" w:rsidP="00EE12C4">
      <w:pPr>
        <w:pStyle w:val="BodyTextIndent"/>
        <w:tabs>
          <w:tab w:val="clear" w:pos="360"/>
        </w:tabs>
        <w:rPr>
          <w:sz w:val="24"/>
          <w:szCs w:val="24"/>
        </w:rPr>
      </w:pPr>
    </w:p>
    <w:p w:rsidR="00FB668B" w:rsidRDefault="00FB668B" w:rsidP="00FB668B">
      <w:pPr>
        <w:rPr>
          <w:sz w:val="24"/>
          <w:szCs w:val="24"/>
        </w:rPr>
      </w:pPr>
      <w:r w:rsidRPr="00352A82">
        <w:rPr>
          <w:b/>
          <w:smallCaps/>
          <w:sz w:val="28"/>
          <w:szCs w:val="28"/>
        </w:rPr>
        <w:t>Finance A</w:t>
      </w:r>
      <w:r w:rsidRPr="00352A82">
        <w:rPr>
          <w:b/>
          <w:smallCaps/>
          <w:sz w:val="24"/>
          <w:szCs w:val="24"/>
        </w:rPr>
        <w:t xml:space="preserve">:   </w:t>
      </w:r>
      <w:r w:rsidRPr="00352A82">
        <w:rPr>
          <w:sz w:val="24"/>
          <w:szCs w:val="24"/>
        </w:rPr>
        <w:t>The Greenwich Township Representative may vote on items in this section of the agenda.</w:t>
      </w:r>
    </w:p>
    <w:p w:rsidR="00E21088" w:rsidRDefault="00E21088" w:rsidP="00E21088">
      <w:pPr>
        <w:rPr>
          <w:sz w:val="24"/>
          <w:szCs w:val="24"/>
        </w:rPr>
      </w:pPr>
    </w:p>
    <w:p w:rsidR="00E21088" w:rsidRPr="00455515" w:rsidRDefault="00E21088" w:rsidP="00E21088">
      <w:pPr>
        <w:rPr>
          <w:sz w:val="24"/>
          <w:szCs w:val="24"/>
        </w:rPr>
      </w:pPr>
      <w:r>
        <w:rPr>
          <w:sz w:val="24"/>
          <w:szCs w:val="24"/>
        </w:rPr>
        <w:t xml:space="preserve">Motion made by Stevenson, seconded by Henderson to approve items A which </w:t>
      </w:r>
      <w:r w:rsidRPr="00455515">
        <w:rPr>
          <w:sz w:val="24"/>
          <w:szCs w:val="24"/>
        </w:rPr>
        <w:t>The Greenwich Township Representative may vote on</w:t>
      </w:r>
      <w:r>
        <w:rPr>
          <w:sz w:val="24"/>
          <w:szCs w:val="24"/>
        </w:rPr>
        <w:t>.</w:t>
      </w:r>
    </w:p>
    <w:p w:rsidR="00E21088" w:rsidRDefault="00E21088" w:rsidP="00FB668B">
      <w:pPr>
        <w:rPr>
          <w:sz w:val="24"/>
          <w:szCs w:val="24"/>
        </w:rPr>
      </w:pPr>
    </w:p>
    <w:p w:rsidR="00E21088" w:rsidRPr="00352A82" w:rsidRDefault="00E21088" w:rsidP="00FB668B">
      <w:pPr>
        <w:rPr>
          <w:sz w:val="24"/>
          <w:szCs w:val="24"/>
        </w:rPr>
      </w:pPr>
    </w:p>
    <w:p w:rsidR="00A43298" w:rsidRPr="00352A82" w:rsidRDefault="00A43298" w:rsidP="00A43298">
      <w:pPr>
        <w:rPr>
          <w:sz w:val="24"/>
          <w:szCs w:val="24"/>
        </w:rPr>
      </w:pPr>
    </w:p>
    <w:p w:rsidR="001C7950" w:rsidRPr="00352A82" w:rsidRDefault="001C7950" w:rsidP="0061663E">
      <w:pPr>
        <w:pStyle w:val="ListParagraph"/>
        <w:numPr>
          <w:ilvl w:val="0"/>
          <w:numId w:val="8"/>
        </w:numPr>
        <w:rPr>
          <w:rFonts w:eastAsia="Calibri"/>
          <w:sz w:val="24"/>
          <w:szCs w:val="24"/>
        </w:rPr>
      </w:pPr>
      <w:r w:rsidRPr="00352A82">
        <w:rPr>
          <w:rFonts w:eastAsia="Calibri"/>
          <w:sz w:val="24"/>
          <w:szCs w:val="24"/>
        </w:rPr>
        <w:t>Recommend approval to accept 20 sets of shutters and a marble topped plant stand from Paul Ireland.  The estimated value of the donation is $500.</w:t>
      </w:r>
      <w:r w:rsidR="00352A82">
        <w:rPr>
          <w:rFonts w:eastAsia="Calibri"/>
          <w:sz w:val="24"/>
          <w:szCs w:val="24"/>
        </w:rPr>
        <w:t>00.</w:t>
      </w:r>
    </w:p>
    <w:p w:rsidR="001C7950" w:rsidRPr="00352A82" w:rsidRDefault="001C7950" w:rsidP="001C7950">
      <w:pPr>
        <w:rPr>
          <w:rFonts w:eastAsia="Calibri"/>
          <w:sz w:val="24"/>
          <w:szCs w:val="24"/>
        </w:rPr>
      </w:pPr>
    </w:p>
    <w:p w:rsidR="001C7950" w:rsidRDefault="001C7950" w:rsidP="001C7950">
      <w:pPr>
        <w:ind w:left="720"/>
        <w:rPr>
          <w:rFonts w:eastAsia="Calibri"/>
          <w:sz w:val="24"/>
          <w:szCs w:val="24"/>
        </w:rPr>
      </w:pPr>
      <w:r w:rsidRPr="00352A82">
        <w:rPr>
          <w:rFonts w:eastAsia="Calibri"/>
          <w:sz w:val="24"/>
          <w:szCs w:val="24"/>
        </w:rPr>
        <w:t xml:space="preserve">Mr. Ireland </w:t>
      </w:r>
      <w:r>
        <w:rPr>
          <w:rFonts w:eastAsia="Calibri"/>
          <w:sz w:val="24"/>
          <w:szCs w:val="24"/>
        </w:rPr>
        <w:t>is the son of one of the Ireland children (Paul)</w:t>
      </w:r>
      <w:r w:rsidR="005602BD">
        <w:rPr>
          <w:rFonts w:eastAsia="Calibri"/>
          <w:sz w:val="24"/>
          <w:szCs w:val="24"/>
        </w:rPr>
        <w:t xml:space="preserve"> who was</w:t>
      </w:r>
      <w:r>
        <w:rPr>
          <w:rFonts w:eastAsia="Calibri"/>
          <w:sz w:val="24"/>
          <w:szCs w:val="24"/>
        </w:rPr>
        <w:t xml:space="preserve"> raised in the house that is now the Administration Building.  The shutters were originally install</w:t>
      </w:r>
      <w:r w:rsidR="005602BD">
        <w:rPr>
          <w:rFonts w:eastAsia="Calibri"/>
          <w:sz w:val="24"/>
          <w:szCs w:val="24"/>
        </w:rPr>
        <w:t>ed</w:t>
      </w:r>
      <w:r>
        <w:rPr>
          <w:rFonts w:eastAsia="Calibri"/>
          <w:sz w:val="24"/>
          <w:szCs w:val="24"/>
        </w:rPr>
        <w:t xml:space="preserve"> in what is now the Office of the Superintendent of Schools.  The plant stand was originally located in the front entrance of the Ireland House.  </w:t>
      </w:r>
    </w:p>
    <w:p w:rsidR="00E21088" w:rsidRDefault="00E21088" w:rsidP="001C7950">
      <w:pPr>
        <w:ind w:left="720"/>
        <w:rPr>
          <w:rFonts w:eastAsia="Calibri"/>
          <w:sz w:val="24"/>
          <w:szCs w:val="24"/>
        </w:rPr>
      </w:pPr>
    </w:p>
    <w:p w:rsidR="00E21088" w:rsidRDefault="00E21088" w:rsidP="00E2108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E21088" w:rsidRPr="000C1FF2" w:rsidRDefault="00E21088" w:rsidP="00E2108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21088" w:rsidRPr="001C7950" w:rsidRDefault="00E21088" w:rsidP="001C7950">
      <w:pPr>
        <w:ind w:left="720"/>
        <w:rPr>
          <w:rFonts w:eastAsia="Calibri"/>
          <w:sz w:val="24"/>
          <w:szCs w:val="24"/>
        </w:rPr>
      </w:pPr>
    </w:p>
    <w:p w:rsidR="001C7950" w:rsidRPr="001C7950" w:rsidRDefault="001C7950" w:rsidP="00803A3F">
      <w:pPr>
        <w:pStyle w:val="ListParagraph"/>
        <w:rPr>
          <w:rFonts w:eastAsia="Calibri"/>
          <w:sz w:val="24"/>
          <w:szCs w:val="24"/>
        </w:rPr>
      </w:pPr>
    </w:p>
    <w:p w:rsidR="00803A3F" w:rsidRPr="005602BD" w:rsidRDefault="00803A3F" w:rsidP="0061663E">
      <w:pPr>
        <w:pStyle w:val="ListParagraph"/>
        <w:numPr>
          <w:ilvl w:val="0"/>
          <w:numId w:val="8"/>
        </w:numPr>
        <w:spacing w:after="200"/>
        <w:contextualSpacing/>
        <w:rPr>
          <w:b/>
          <w:sz w:val="24"/>
          <w:szCs w:val="24"/>
        </w:rPr>
      </w:pPr>
      <w:r w:rsidRPr="005B58D4">
        <w:rPr>
          <w:b/>
          <w:sz w:val="24"/>
          <w:szCs w:val="24"/>
          <w:u w:val="single"/>
        </w:rPr>
        <w:t>Informational</w:t>
      </w:r>
      <w:r w:rsidRPr="005B58D4">
        <w:rPr>
          <w:b/>
          <w:sz w:val="24"/>
          <w:szCs w:val="24"/>
        </w:rPr>
        <w:t xml:space="preserve"> - </w:t>
      </w:r>
      <w:r w:rsidRPr="005B58D4">
        <w:rPr>
          <w:b/>
          <w:color w:val="000000" w:themeColor="text1"/>
          <w:sz w:val="24"/>
          <w:szCs w:val="24"/>
        </w:rPr>
        <w:t>Child Nutrition</w:t>
      </w:r>
      <w:r w:rsidRPr="005602BD">
        <w:rPr>
          <w:b/>
          <w:color w:val="000000" w:themeColor="text1"/>
          <w:sz w:val="24"/>
          <w:szCs w:val="24"/>
        </w:rPr>
        <w:t xml:space="preserve">: </w:t>
      </w:r>
    </w:p>
    <w:p w:rsidR="00803A3F" w:rsidRDefault="00803A3F" w:rsidP="00803A3F">
      <w:pPr>
        <w:pStyle w:val="ListParagraph"/>
        <w:shd w:val="clear" w:color="auto" w:fill="FFFFFF" w:themeFill="background1"/>
        <w:rPr>
          <w:color w:val="000000" w:themeColor="text1"/>
          <w:sz w:val="24"/>
          <w:szCs w:val="24"/>
        </w:rPr>
      </w:pPr>
    </w:p>
    <w:p w:rsidR="00803A3F" w:rsidRPr="000C31EE" w:rsidRDefault="00803A3F" w:rsidP="00803A3F">
      <w:pPr>
        <w:pStyle w:val="ListParagraph"/>
        <w:tabs>
          <w:tab w:val="left" w:pos="1080"/>
          <w:tab w:val="left" w:pos="1440"/>
        </w:tabs>
        <w:contextualSpacing/>
        <w:rPr>
          <w:sz w:val="24"/>
          <w:szCs w:val="24"/>
        </w:rPr>
      </w:pPr>
      <w:r>
        <w:rPr>
          <w:sz w:val="24"/>
          <w:szCs w:val="24"/>
        </w:rPr>
        <w:t xml:space="preserve">The following is a summary of student participation in the breakfast and lunch program for </w:t>
      </w:r>
      <w:r w:rsidR="00DA4DE6">
        <w:rPr>
          <w:sz w:val="24"/>
          <w:szCs w:val="24"/>
        </w:rPr>
        <w:t>2019-2020 school year</w:t>
      </w:r>
      <w:r>
        <w:rPr>
          <w:sz w:val="24"/>
          <w:szCs w:val="24"/>
        </w:rPr>
        <w:t xml:space="preserve">.  Paulsboro participates in the Community Eligibility Program (CEP) that provides both breakfast and lunch free of charge to every student. The administration will explore strategies to increase participation in this important program. </w:t>
      </w:r>
    </w:p>
    <w:p w:rsidR="00803A3F" w:rsidRPr="00844F95" w:rsidRDefault="00803A3F" w:rsidP="00803A3F">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803A3F" w:rsidTr="0061504B">
        <w:trPr>
          <w:trHeight w:val="395"/>
          <w:jc w:val="center"/>
        </w:trPr>
        <w:tc>
          <w:tcPr>
            <w:tcW w:w="1618" w:type="dxa"/>
            <w:vMerge w:val="restart"/>
            <w:shd w:val="clear" w:color="auto" w:fill="F2F2F2" w:themeFill="background1" w:themeFillShade="F2"/>
            <w:vAlign w:val="center"/>
          </w:tcPr>
          <w:p w:rsidR="00803A3F" w:rsidRPr="000C31EE" w:rsidRDefault="005602BD" w:rsidP="00662E27">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F2F2F2" w:themeFill="background1" w:themeFillShade="F2"/>
            <w:vAlign w:val="center"/>
          </w:tcPr>
          <w:p w:rsidR="00803A3F" w:rsidRPr="000C31EE" w:rsidRDefault="00803A3F" w:rsidP="00802B24">
            <w:pPr>
              <w:tabs>
                <w:tab w:val="left" w:pos="1080"/>
                <w:tab w:val="left" w:pos="1440"/>
              </w:tabs>
              <w:contextualSpacing/>
              <w:jc w:val="center"/>
              <w:rPr>
                <w:b/>
                <w:sz w:val="24"/>
                <w:szCs w:val="24"/>
              </w:rPr>
            </w:pPr>
            <w:r w:rsidRPr="000C31EE">
              <w:rPr>
                <w:b/>
                <w:sz w:val="24"/>
                <w:szCs w:val="24"/>
              </w:rPr>
              <w:t>Percentage</w:t>
            </w:r>
            <w:r w:rsidR="00DA4DE6">
              <w:rPr>
                <w:b/>
                <w:sz w:val="24"/>
                <w:szCs w:val="24"/>
              </w:rPr>
              <w:t xml:space="preserve"> Breakfast </w:t>
            </w:r>
            <w:r w:rsidRPr="000C31EE">
              <w:rPr>
                <w:b/>
                <w:sz w:val="24"/>
                <w:szCs w:val="24"/>
              </w:rPr>
              <w:t>Participation</w:t>
            </w:r>
          </w:p>
        </w:tc>
      </w:tr>
      <w:tr w:rsidR="00803A3F" w:rsidTr="0061504B">
        <w:trPr>
          <w:jc w:val="center"/>
        </w:trPr>
        <w:tc>
          <w:tcPr>
            <w:tcW w:w="1618" w:type="dxa"/>
            <w:vMerge/>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p>
        </w:tc>
        <w:tc>
          <w:tcPr>
            <w:tcW w:w="1618" w:type="dxa"/>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803A3F" w:rsidRPr="000C31EE" w:rsidRDefault="00803A3F" w:rsidP="00662E27">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803A3F" w:rsidRPr="000C31EE" w:rsidRDefault="00803A3F" w:rsidP="00662E27">
            <w:pPr>
              <w:tabs>
                <w:tab w:val="left" w:pos="1080"/>
                <w:tab w:val="left" w:pos="1440"/>
              </w:tabs>
              <w:contextualSpacing/>
              <w:rPr>
                <w:b/>
                <w:sz w:val="24"/>
                <w:szCs w:val="24"/>
              </w:rPr>
            </w:pPr>
            <w:r w:rsidRPr="000C31EE">
              <w:rPr>
                <w:b/>
                <w:sz w:val="24"/>
                <w:szCs w:val="24"/>
              </w:rPr>
              <w:t>Districtwide</w:t>
            </w:r>
          </w:p>
        </w:tc>
      </w:tr>
      <w:tr w:rsidR="00803A3F" w:rsidTr="00662E27">
        <w:trPr>
          <w:trHeight w:val="432"/>
          <w:jc w:val="center"/>
        </w:trPr>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89%</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68%</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17%</w:t>
            </w:r>
          </w:p>
        </w:tc>
        <w:tc>
          <w:tcPr>
            <w:tcW w:w="1619" w:type="dxa"/>
            <w:vAlign w:val="center"/>
          </w:tcPr>
          <w:p w:rsidR="00803A3F" w:rsidRDefault="00803A3F" w:rsidP="00662E27">
            <w:pPr>
              <w:tabs>
                <w:tab w:val="left" w:pos="1080"/>
                <w:tab w:val="left" w:pos="1440"/>
              </w:tabs>
              <w:contextualSpacing/>
              <w:jc w:val="center"/>
              <w:rPr>
                <w:sz w:val="24"/>
                <w:szCs w:val="24"/>
              </w:rPr>
            </w:pPr>
            <w:r>
              <w:rPr>
                <w:sz w:val="24"/>
                <w:szCs w:val="24"/>
              </w:rPr>
              <w:t>53%</w:t>
            </w:r>
          </w:p>
        </w:tc>
      </w:tr>
      <w:tr w:rsidR="00803A3F" w:rsidTr="00662E27">
        <w:trPr>
          <w:trHeight w:val="432"/>
          <w:jc w:val="center"/>
        </w:trPr>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94%</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67</w:t>
            </w:r>
            <w:r w:rsidR="00803A3F">
              <w:rPr>
                <w:sz w:val="24"/>
                <w:szCs w:val="24"/>
              </w:rPr>
              <w:t>%</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14</w:t>
            </w:r>
            <w:r w:rsidR="00803A3F">
              <w:rPr>
                <w:sz w:val="24"/>
                <w:szCs w:val="24"/>
              </w:rPr>
              <w:t>%</w:t>
            </w:r>
          </w:p>
        </w:tc>
        <w:tc>
          <w:tcPr>
            <w:tcW w:w="1619" w:type="dxa"/>
            <w:vAlign w:val="center"/>
          </w:tcPr>
          <w:p w:rsidR="00803A3F" w:rsidRDefault="00DA4DE6" w:rsidP="00662E27">
            <w:pPr>
              <w:tabs>
                <w:tab w:val="left" w:pos="1080"/>
                <w:tab w:val="left" w:pos="1440"/>
              </w:tabs>
              <w:contextualSpacing/>
              <w:jc w:val="center"/>
              <w:rPr>
                <w:sz w:val="24"/>
                <w:szCs w:val="24"/>
              </w:rPr>
            </w:pPr>
            <w:r>
              <w:rPr>
                <w:sz w:val="24"/>
                <w:szCs w:val="24"/>
              </w:rPr>
              <w:t>55</w:t>
            </w:r>
            <w:r w:rsidR="00803A3F">
              <w:rPr>
                <w:sz w:val="24"/>
                <w:szCs w:val="24"/>
              </w:rPr>
              <w:t>%</w:t>
            </w:r>
          </w:p>
        </w:tc>
      </w:tr>
    </w:tbl>
    <w:p w:rsidR="002A4B3F" w:rsidRDefault="002A4B3F" w:rsidP="002A4B3F">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A4DE6" w:rsidTr="0061504B">
        <w:trPr>
          <w:trHeight w:val="395"/>
          <w:jc w:val="center"/>
        </w:trPr>
        <w:tc>
          <w:tcPr>
            <w:tcW w:w="1618" w:type="dxa"/>
            <w:vMerge w:val="restart"/>
            <w:shd w:val="clear" w:color="auto" w:fill="F2F2F2" w:themeFill="background1" w:themeFillShade="F2"/>
            <w:vAlign w:val="center"/>
          </w:tcPr>
          <w:p w:rsidR="00DA4DE6" w:rsidRPr="000C31EE" w:rsidRDefault="005602BD" w:rsidP="00DA4DE6">
            <w:pPr>
              <w:tabs>
                <w:tab w:val="left" w:pos="1080"/>
                <w:tab w:val="left" w:pos="1440"/>
              </w:tabs>
              <w:contextualSpacing/>
              <w:jc w:val="center"/>
              <w:rPr>
                <w:b/>
                <w:sz w:val="24"/>
                <w:szCs w:val="24"/>
              </w:rPr>
            </w:pPr>
            <w:r>
              <w:rPr>
                <w:b/>
                <w:sz w:val="24"/>
                <w:szCs w:val="24"/>
              </w:rPr>
              <w:t>Month</w:t>
            </w:r>
          </w:p>
        </w:tc>
        <w:tc>
          <w:tcPr>
            <w:tcW w:w="6473" w:type="dxa"/>
            <w:gridSpan w:val="4"/>
            <w:shd w:val="clear" w:color="auto" w:fill="F2F2F2" w:themeFill="background1" w:themeFillShade="F2"/>
            <w:vAlign w:val="center"/>
          </w:tcPr>
          <w:p w:rsidR="00DA4DE6" w:rsidRPr="000C31EE" w:rsidRDefault="00DA4DE6" w:rsidP="00DA4DE6">
            <w:pPr>
              <w:tabs>
                <w:tab w:val="left" w:pos="1080"/>
                <w:tab w:val="left" w:pos="1440"/>
              </w:tabs>
              <w:contextualSpacing/>
              <w:jc w:val="center"/>
              <w:rPr>
                <w:b/>
                <w:sz w:val="24"/>
                <w:szCs w:val="24"/>
              </w:rPr>
            </w:pPr>
            <w:r w:rsidRPr="000C31EE">
              <w:rPr>
                <w:b/>
                <w:sz w:val="24"/>
                <w:szCs w:val="24"/>
              </w:rPr>
              <w:t xml:space="preserve">Percentage </w:t>
            </w:r>
            <w:r>
              <w:rPr>
                <w:b/>
                <w:sz w:val="24"/>
                <w:szCs w:val="24"/>
              </w:rPr>
              <w:t xml:space="preserve">Lunch </w:t>
            </w:r>
            <w:r w:rsidRPr="000C31EE">
              <w:rPr>
                <w:b/>
                <w:sz w:val="24"/>
                <w:szCs w:val="24"/>
              </w:rPr>
              <w:t>Participation</w:t>
            </w:r>
          </w:p>
        </w:tc>
      </w:tr>
      <w:tr w:rsidR="00DA4DE6" w:rsidTr="0061504B">
        <w:trPr>
          <w:jc w:val="center"/>
        </w:trPr>
        <w:tc>
          <w:tcPr>
            <w:tcW w:w="1618" w:type="dxa"/>
            <w:vMerge/>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p>
        </w:tc>
        <w:tc>
          <w:tcPr>
            <w:tcW w:w="1618" w:type="dxa"/>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A4DE6" w:rsidRPr="000C31EE" w:rsidRDefault="00DA4DE6" w:rsidP="00DA4DE6">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A4DE6" w:rsidRPr="000C31EE" w:rsidRDefault="00DA4DE6" w:rsidP="00DA4DE6">
            <w:pPr>
              <w:tabs>
                <w:tab w:val="left" w:pos="1080"/>
                <w:tab w:val="left" w:pos="1440"/>
              </w:tabs>
              <w:contextualSpacing/>
              <w:rPr>
                <w:b/>
                <w:sz w:val="24"/>
                <w:szCs w:val="24"/>
              </w:rPr>
            </w:pPr>
            <w:r w:rsidRPr="000C31EE">
              <w:rPr>
                <w:b/>
                <w:sz w:val="24"/>
                <w:szCs w:val="24"/>
              </w:rPr>
              <w:t>Districtwide</w:t>
            </w:r>
          </w:p>
        </w:tc>
      </w:tr>
      <w:tr w:rsidR="00DA4DE6" w:rsidTr="00DA4DE6">
        <w:trPr>
          <w:trHeight w:val="432"/>
          <w:jc w:val="center"/>
        </w:trPr>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76%</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79%</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80%</w:t>
            </w:r>
          </w:p>
        </w:tc>
        <w:tc>
          <w:tcPr>
            <w:tcW w:w="1619" w:type="dxa"/>
            <w:vAlign w:val="center"/>
          </w:tcPr>
          <w:p w:rsidR="00DA4DE6" w:rsidRDefault="00DA4DE6" w:rsidP="00DA4DE6">
            <w:pPr>
              <w:tabs>
                <w:tab w:val="left" w:pos="1080"/>
                <w:tab w:val="left" w:pos="1440"/>
              </w:tabs>
              <w:contextualSpacing/>
              <w:jc w:val="center"/>
              <w:rPr>
                <w:sz w:val="24"/>
                <w:szCs w:val="24"/>
              </w:rPr>
            </w:pPr>
            <w:r>
              <w:rPr>
                <w:sz w:val="24"/>
                <w:szCs w:val="24"/>
              </w:rPr>
              <w:t>78%</w:t>
            </w:r>
          </w:p>
        </w:tc>
      </w:tr>
      <w:tr w:rsidR="00DA4DE6" w:rsidTr="00DA4DE6">
        <w:trPr>
          <w:trHeight w:val="432"/>
          <w:jc w:val="center"/>
        </w:trPr>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82%</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80%</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84%</w:t>
            </w:r>
          </w:p>
        </w:tc>
        <w:tc>
          <w:tcPr>
            <w:tcW w:w="1619" w:type="dxa"/>
            <w:vAlign w:val="center"/>
          </w:tcPr>
          <w:p w:rsidR="00DA4DE6" w:rsidRDefault="00DA4DE6" w:rsidP="00DA4DE6">
            <w:pPr>
              <w:tabs>
                <w:tab w:val="left" w:pos="1080"/>
                <w:tab w:val="left" w:pos="1440"/>
              </w:tabs>
              <w:contextualSpacing/>
              <w:jc w:val="center"/>
              <w:rPr>
                <w:sz w:val="24"/>
                <w:szCs w:val="24"/>
              </w:rPr>
            </w:pPr>
            <w:r>
              <w:rPr>
                <w:sz w:val="24"/>
                <w:szCs w:val="24"/>
              </w:rPr>
              <w:t>82%</w:t>
            </w:r>
          </w:p>
        </w:tc>
      </w:tr>
    </w:tbl>
    <w:p w:rsidR="00F42C2B" w:rsidRPr="00BF4047" w:rsidRDefault="00F42C2B" w:rsidP="00F42C2B">
      <w:pPr>
        <w:tabs>
          <w:tab w:val="left" w:pos="1080"/>
        </w:tabs>
        <w:ind w:left="1080"/>
        <w:rPr>
          <w:sz w:val="24"/>
          <w:szCs w:val="24"/>
        </w:rPr>
      </w:pPr>
    </w:p>
    <w:p w:rsidR="00F42C2B" w:rsidRPr="00BF4047" w:rsidRDefault="00F42C2B" w:rsidP="00802B24">
      <w:pPr>
        <w:ind w:left="720"/>
        <w:rPr>
          <w:sz w:val="24"/>
          <w:szCs w:val="24"/>
        </w:rPr>
      </w:pPr>
      <w:r w:rsidRPr="00BF4047">
        <w:rPr>
          <w:sz w:val="24"/>
          <w:szCs w:val="24"/>
        </w:rPr>
        <w:t xml:space="preserve">The following information </w:t>
      </w:r>
      <w:r w:rsidR="005602BD">
        <w:rPr>
          <w:sz w:val="24"/>
          <w:szCs w:val="24"/>
        </w:rPr>
        <w:t>summarizes the financial status of the child nutrition program:</w:t>
      </w:r>
    </w:p>
    <w:p w:rsidR="00F42C2B" w:rsidRPr="00BF4047" w:rsidRDefault="00F42C2B" w:rsidP="00F42C2B">
      <w:pPr>
        <w:tabs>
          <w:tab w:val="left" w:pos="1080"/>
        </w:tabs>
        <w:rPr>
          <w:sz w:val="24"/>
          <w:szCs w:val="24"/>
        </w:rPr>
      </w:pPr>
    </w:p>
    <w:tbl>
      <w:tblPr>
        <w:tblStyle w:val="TableGrid"/>
        <w:tblW w:w="0" w:type="auto"/>
        <w:jc w:val="center"/>
        <w:tblLook w:val="04A0" w:firstRow="1" w:lastRow="0" w:firstColumn="1" w:lastColumn="0" w:noHBand="0" w:noVBand="1"/>
      </w:tblPr>
      <w:tblGrid>
        <w:gridCol w:w="2880"/>
        <w:gridCol w:w="1620"/>
        <w:gridCol w:w="1800"/>
        <w:gridCol w:w="1710"/>
      </w:tblGrid>
      <w:tr w:rsidR="008A7DA3" w:rsidRPr="00BF4047" w:rsidTr="0061504B">
        <w:trPr>
          <w:trHeight w:val="562"/>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A7DA3" w:rsidRPr="00BF4047" w:rsidRDefault="008A7DA3" w:rsidP="00662E27">
            <w:pPr>
              <w:pStyle w:val="ListParagraph"/>
              <w:ind w:left="0"/>
              <w:jc w:val="center"/>
              <w:rPr>
                <w:b/>
                <w:sz w:val="24"/>
                <w:szCs w:val="24"/>
              </w:rPr>
            </w:pPr>
            <w:r w:rsidRPr="00BF4047">
              <w:rPr>
                <w:b/>
                <w:sz w:val="24"/>
                <w:szCs w:val="24"/>
              </w:rPr>
              <w:t>Financial Information</w:t>
            </w:r>
          </w:p>
        </w:tc>
        <w:tc>
          <w:tcPr>
            <w:tcW w:w="1620"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8A7DA3" w:rsidRPr="00BF4047" w:rsidRDefault="008A7DA3" w:rsidP="00662E27">
            <w:pPr>
              <w:pStyle w:val="ListParagraph"/>
              <w:ind w:left="0"/>
              <w:jc w:val="center"/>
              <w:rPr>
                <w:b/>
                <w:sz w:val="24"/>
                <w:szCs w:val="24"/>
              </w:rPr>
            </w:pPr>
            <w:r>
              <w:rPr>
                <w:b/>
                <w:sz w:val="24"/>
                <w:szCs w:val="24"/>
              </w:rPr>
              <w:t xml:space="preserve">September </w:t>
            </w:r>
          </w:p>
        </w:tc>
        <w:tc>
          <w:tcPr>
            <w:tcW w:w="1800" w:type="dxa"/>
            <w:tcBorders>
              <w:top w:val="single" w:sz="4" w:space="0" w:color="000000"/>
              <w:left w:val="single" w:sz="4" w:space="0" w:color="000000"/>
              <w:right w:val="single" w:sz="4" w:space="0" w:color="000000"/>
            </w:tcBorders>
            <w:shd w:val="clear" w:color="auto" w:fill="F2F2F2" w:themeFill="background1" w:themeFillShade="F2"/>
            <w:vAlign w:val="center"/>
          </w:tcPr>
          <w:p w:rsidR="008A7DA3" w:rsidRPr="00BF4047" w:rsidRDefault="008A7DA3" w:rsidP="008A7DA3">
            <w:pPr>
              <w:pStyle w:val="ListParagraph"/>
              <w:ind w:left="0"/>
              <w:jc w:val="center"/>
              <w:rPr>
                <w:b/>
                <w:sz w:val="24"/>
                <w:szCs w:val="24"/>
              </w:rPr>
            </w:pPr>
            <w:r>
              <w:rPr>
                <w:b/>
                <w:sz w:val="24"/>
                <w:szCs w:val="24"/>
              </w:rPr>
              <w:t xml:space="preserve">October </w:t>
            </w:r>
          </w:p>
        </w:tc>
        <w:tc>
          <w:tcPr>
            <w:tcW w:w="1710" w:type="dxa"/>
            <w:tcBorders>
              <w:top w:val="single" w:sz="4" w:space="0" w:color="000000"/>
              <w:left w:val="single" w:sz="4" w:space="0" w:color="000000"/>
              <w:right w:val="single" w:sz="4" w:space="0" w:color="000000"/>
            </w:tcBorders>
            <w:shd w:val="clear" w:color="auto" w:fill="F2F2F2" w:themeFill="background1" w:themeFillShade="F2"/>
            <w:vAlign w:val="center"/>
          </w:tcPr>
          <w:p w:rsidR="008A7DA3" w:rsidRDefault="008A7DA3" w:rsidP="00A9166B">
            <w:pPr>
              <w:pStyle w:val="ListParagraph"/>
              <w:ind w:left="0"/>
              <w:jc w:val="center"/>
              <w:rPr>
                <w:b/>
                <w:sz w:val="24"/>
                <w:szCs w:val="24"/>
              </w:rPr>
            </w:pPr>
            <w:r>
              <w:rPr>
                <w:b/>
                <w:sz w:val="24"/>
                <w:szCs w:val="24"/>
              </w:rPr>
              <w:t>Year to Date</w:t>
            </w:r>
          </w:p>
        </w:tc>
      </w:tr>
      <w:tr w:rsidR="008A7DA3" w:rsidRPr="00BF4047" w:rsidTr="00A9166B">
        <w:trPr>
          <w:trHeight w:val="332"/>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8A7DA3" w:rsidRPr="00BF4047" w:rsidRDefault="008A7DA3" w:rsidP="00662E27">
            <w:pPr>
              <w:pStyle w:val="ListParagraph"/>
              <w:ind w:left="0"/>
              <w:jc w:val="center"/>
              <w:rPr>
                <w:sz w:val="24"/>
                <w:szCs w:val="24"/>
              </w:rPr>
            </w:pPr>
            <w:r w:rsidRPr="00BF4047">
              <w:rPr>
                <w:sz w:val="24"/>
                <w:szCs w:val="24"/>
              </w:rPr>
              <w:t xml:space="preserve">Expenses </w:t>
            </w:r>
          </w:p>
        </w:tc>
        <w:tc>
          <w:tcPr>
            <w:tcW w:w="162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sidRPr="00A95C54">
              <w:rPr>
                <w:sz w:val="24"/>
                <w:szCs w:val="24"/>
              </w:rPr>
              <w:t>$91,549.74</w:t>
            </w:r>
          </w:p>
        </w:tc>
        <w:tc>
          <w:tcPr>
            <w:tcW w:w="180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sidRPr="00A95C54">
              <w:rPr>
                <w:sz w:val="24"/>
                <w:szCs w:val="24"/>
              </w:rPr>
              <w:t>$96,524.58</w:t>
            </w:r>
          </w:p>
        </w:tc>
        <w:tc>
          <w:tcPr>
            <w:tcW w:w="171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Pr>
                <w:sz w:val="24"/>
                <w:szCs w:val="24"/>
              </w:rPr>
              <w:t>$188,074.32</w:t>
            </w:r>
          </w:p>
        </w:tc>
      </w:tr>
      <w:tr w:rsidR="008A7DA3" w:rsidRPr="00BF4047" w:rsidTr="00A9166B">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8A7DA3" w:rsidRPr="00BF4047" w:rsidRDefault="008A7DA3" w:rsidP="00662E27">
            <w:pPr>
              <w:pStyle w:val="ListParagraph"/>
              <w:ind w:left="0"/>
              <w:jc w:val="center"/>
              <w:rPr>
                <w:sz w:val="24"/>
                <w:szCs w:val="24"/>
              </w:rPr>
            </w:pPr>
            <w:r w:rsidRPr="00BF4047">
              <w:rPr>
                <w:sz w:val="24"/>
                <w:szCs w:val="24"/>
              </w:rPr>
              <w:t>Revenues</w:t>
            </w:r>
          </w:p>
        </w:tc>
        <w:tc>
          <w:tcPr>
            <w:tcW w:w="162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sidRPr="00A95C54">
              <w:rPr>
                <w:sz w:val="24"/>
                <w:szCs w:val="24"/>
              </w:rPr>
              <w:t>$87,300.76</w:t>
            </w:r>
          </w:p>
        </w:tc>
        <w:tc>
          <w:tcPr>
            <w:tcW w:w="180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sidRPr="00A95C54">
              <w:rPr>
                <w:sz w:val="24"/>
                <w:szCs w:val="24"/>
              </w:rPr>
              <w:t>$110,069.96</w:t>
            </w:r>
          </w:p>
        </w:tc>
        <w:tc>
          <w:tcPr>
            <w:tcW w:w="171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166B" w:rsidP="00A9166B">
            <w:pPr>
              <w:pStyle w:val="ListParagraph"/>
              <w:ind w:left="0"/>
              <w:jc w:val="right"/>
              <w:rPr>
                <w:sz w:val="24"/>
                <w:szCs w:val="24"/>
              </w:rPr>
            </w:pPr>
            <w:r>
              <w:rPr>
                <w:sz w:val="24"/>
                <w:szCs w:val="24"/>
              </w:rPr>
              <w:t>$197,370.72</w:t>
            </w:r>
          </w:p>
        </w:tc>
      </w:tr>
      <w:tr w:rsidR="008A7DA3" w:rsidRPr="00BF4047" w:rsidTr="00A9166B">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8A7DA3" w:rsidRPr="00BF4047" w:rsidRDefault="008A7DA3" w:rsidP="00662E27">
            <w:pPr>
              <w:pStyle w:val="ListParagraph"/>
              <w:ind w:left="0"/>
              <w:jc w:val="center"/>
              <w:rPr>
                <w:sz w:val="24"/>
                <w:szCs w:val="24"/>
              </w:rPr>
            </w:pPr>
            <w:r w:rsidRPr="00BF4047">
              <w:rPr>
                <w:sz w:val="24"/>
                <w:szCs w:val="24"/>
              </w:rPr>
              <w:t>Revenue-Expenses</w:t>
            </w:r>
          </w:p>
        </w:tc>
        <w:tc>
          <w:tcPr>
            <w:tcW w:w="162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166B" w:rsidP="00A95C54">
            <w:pPr>
              <w:pStyle w:val="ListParagraph"/>
              <w:ind w:left="0"/>
              <w:jc w:val="right"/>
              <w:rPr>
                <w:sz w:val="24"/>
                <w:szCs w:val="24"/>
              </w:rPr>
            </w:pPr>
            <w:r>
              <w:rPr>
                <w:sz w:val="24"/>
                <w:szCs w:val="24"/>
              </w:rPr>
              <w:t>-$4,248.98</w:t>
            </w:r>
          </w:p>
        </w:tc>
        <w:tc>
          <w:tcPr>
            <w:tcW w:w="180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166B">
            <w:pPr>
              <w:pStyle w:val="ListParagraph"/>
              <w:ind w:left="0"/>
              <w:jc w:val="right"/>
              <w:rPr>
                <w:sz w:val="24"/>
                <w:szCs w:val="24"/>
              </w:rPr>
            </w:pPr>
            <w:r w:rsidRPr="00A95C54">
              <w:rPr>
                <w:sz w:val="24"/>
                <w:szCs w:val="24"/>
              </w:rPr>
              <w:t>$</w:t>
            </w:r>
            <w:r w:rsidR="00A9166B">
              <w:rPr>
                <w:sz w:val="24"/>
                <w:szCs w:val="24"/>
              </w:rPr>
              <w:t>13,545.38</w:t>
            </w:r>
          </w:p>
        </w:tc>
        <w:tc>
          <w:tcPr>
            <w:tcW w:w="1710" w:type="dxa"/>
            <w:tcBorders>
              <w:top w:val="single" w:sz="4" w:space="0" w:color="000000"/>
              <w:left w:val="single" w:sz="4" w:space="0" w:color="000000"/>
              <w:bottom w:val="single" w:sz="4" w:space="0" w:color="000000"/>
              <w:right w:val="single" w:sz="4" w:space="0" w:color="000000"/>
            </w:tcBorders>
            <w:vAlign w:val="center"/>
          </w:tcPr>
          <w:p w:rsidR="008A7DA3" w:rsidRPr="00A95C54" w:rsidRDefault="00A95C54" w:rsidP="00A95C54">
            <w:pPr>
              <w:pStyle w:val="ListParagraph"/>
              <w:ind w:left="0"/>
              <w:jc w:val="right"/>
              <w:rPr>
                <w:sz w:val="24"/>
                <w:szCs w:val="24"/>
              </w:rPr>
            </w:pPr>
            <w:r w:rsidRPr="00A95C54">
              <w:rPr>
                <w:sz w:val="24"/>
                <w:szCs w:val="24"/>
              </w:rPr>
              <w:t>$9,296.40</w:t>
            </w:r>
          </w:p>
        </w:tc>
      </w:tr>
    </w:tbl>
    <w:p w:rsidR="00E03E3C" w:rsidRDefault="00E03E3C" w:rsidP="00E03E3C">
      <w:pPr>
        <w:tabs>
          <w:tab w:val="left" w:pos="1080"/>
          <w:tab w:val="left" w:pos="1440"/>
        </w:tabs>
        <w:contextualSpacing/>
        <w:rPr>
          <w:sz w:val="24"/>
          <w:szCs w:val="24"/>
        </w:rPr>
      </w:pPr>
    </w:p>
    <w:p w:rsidR="005602BD" w:rsidRDefault="005602BD" w:rsidP="00E03E3C">
      <w:pPr>
        <w:tabs>
          <w:tab w:val="left" w:pos="1080"/>
          <w:tab w:val="left" w:pos="1440"/>
        </w:tabs>
        <w:contextualSpacing/>
        <w:rPr>
          <w:sz w:val="24"/>
          <w:szCs w:val="24"/>
        </w:rPr>
      </w:pPr>
    </w:p>
    <w:p w:rsidR="00E03E3C" w:rsidRDefault="00C07AAB" w:rsidP="00E03E3C">
      <w:pPr>
        <w:rPr>
          <w:sz w:val="24"/>
          <w:szCs w:val="24"/>
        </w:rPr>
      </w:pPr>
      <w:r>
        <w:rPr>
          <w:b/>
          <w:smallCaps/>
          <w:sz w:val="28"/>
          <w:szCs w:val="28"/>
        </w:rPr>
        <w:t>School Safety</w:t>
      </w:r>
      <w:r w:rsidR="00E03E3C">
        <w:rPr>
          <w:b/>
          <w:smallCaps/>
          <w:sz w:val="28"/>
          <w:szCs w:val="28"/>
        </w:rPr>
        <w:t xml:space="preserve"> A:</w:t>
      </w:r>
      <w:r w:rsidR="00E03E3C" w:rsidRPr="005456EC">
        <w:rPr>
          <w:b/>
          <w:smallCaps/>
          <w:sz w:val="24"/>
          <w:szCs w:val="24"/>
        </w:rPr>
        <w:t xml:space="preserve">  </w:t>
      </w:r>
      <w:r w:rsidR="00E03E3C" w:rsidRPr="005456EC">
        <w:rPr>
          <w:sz w:val="24"/>
          <w:szCs w:val="24"/>
        </w:rPr>
        <w:t xml:space="preserve">The </w:t>
      </w:r>
      <w:r w:rsidR="00E03E3C" w:rsidRPr="005F6F85">
        <w:rPr>
          <w:sz w:val="24"/>
          <w:szCs w:val="24"/>
        </w:rPr>
        <w:t>Greenwich Township Representative may</w:t>
      </w:r>
      <w:r w:rsidR="0061663E">
        <w:rPr>
          <w:sz w:val="24"/>
          <w:szCs w:val="24"/>
        </w:rPr>
        <w:t xml:space="preserve"> </w:t>
      </w:r>
      <w:r w:rsidR="00E03E3C" w:rsidRPr="005F6F85">
        <w:rPr>
          <w:sz w:val="24"/>
          <w:szCs w:val="24"/>
        </w:rPr>
        <w:t>vote on items in this section of the agenda.</w:t>
      </w:r>
    </w:p>
    <w:p w:rsidR="00E21088" w:rsidRDefault="00E21088" w:rsidP="00E03E3C">
      <w:pPr>
        <w:rPr>
          <w:sz w:val="24"/>
          <w:szCs w:val="24"/>
        </w:rPr>
      </w:pPr>
    </w:p>
    <w:p w:rsidR="00E21088" w:rsidRPr="00455515" w:rsidRDefault="00E21088" w:rsidP="00E21088">
      <w:pPr>
        <w:rPr>
          <w:sz w:val="24"/>
          <w:szCs w:val="24"/>
        </w:rPr>
      </w:pPr>
      <w:r>
        <w:rPr>
          <w:sz w:val="24"/>
          <w:szCs w:val="24"/>
        </w:rPr>
        <w:t xml:space="preserve">Motion made by Stevenson, seconded by Lozada-Shaw to approve items A which </w:t>
      </w:r>
      <w:r w:rsidRPr="00455515">
        <w:rPr>
          <w:sz w:val="24"/>
          <w:szCs w:val="24"/>
        </w:rPr>
        <w:t>The Greenwich Township Representative may vote on</w:t>
      </w:r>
      <w:r>
        <w:rPr>
          <w:sz w:val="24"/>
          <w:szCs w:val="24"/>
        </w:rPr>
        <w:t>.</w:t>
      </w:r>
    </w:p>
    <w:p w:rsidR="00E21088" w:rsidRDefault="00E21088" w:rsidP="00E03E3C">
      <w:pPr>
        <w:rPr>
          <w:sz w:val="24"/>
          <w:szCs w:val="24"/>
        </w:rPr>
      </w:pPr>
    </w:p>
    <w:p w:rsidR="00E03E3C" w:rsidRDefault="00E03E3C" w:rsidP="00E03E3C">
      <w:pPr>
        <w:pStyle w:val="NormalWeb"/>
        <w:spacing w:before="0" w:beforeAutospacing="0" w:after="0" w:afterAutospacing="0"/>
        <w:rPr>
          <w:szCs w:val="22"/>
          <w:highlight w:val="lightGray"/>
        </w:rPr>
      </w:pPr>
    </w:p>
    <w:p w:rsidR="00E03E3C" w:rsidRPr="00E03E3C" w:rsidRDefault="00E03E3C" w:rsidP="0061663E">
      <w:pPr>
        <w:pStyle w:val="ListParagraph"/>
        <w:numPr>
          <w:ilvl w:val="0"/>
          <w:numId w:val="6"/>
        </w:numPr>
        <w:contextualSpacing/>
        <w:rPr>
          <w:sz w:val="24"/>
          <w:szCs w:val="24"/>
        </w:rPr>
      </w:pPr>
      <w:r w:rsidRPr="00E03E3C">
        <w:rPr>
          <w:sz w:val="24"/>
          <w:szCs w:val="24"/>
        </w:rPr>
        <w:t xml:space="preserve">Recommend that the Board of Education confirm the decision of the Superintendent </w:t>
      </w:r>
    </w:p>
    <w:p w:rsidR="00E03E3C" w:rsidRPr="004F66D3" w:rsidRDefault="00E03E3C" w:rsidP="00E03E3C">
      <w:pPr>
        <w:pStyle w:val="ListParagraph"/>
        <w:tabs>
          <w:tab w:val="left" w:pos="720"/>
        </w:tabs>
        <w:rPr>
          <w:sz w:val="24"/>
          <w:szCs w:val="24"/>
        </w:rPr>
      </w:pPr>
      <w:r w:rsidRPr="00E03E3C">
        <w:rPr>
          <w:sz w:val="24"/>
          <w:szCs w:val="24"/>
        </w:rPr>
        <w:t xml:space="preserve">of Schools for the following cases investigated as Harassment, Intimidation and Bullying (HIB) at Paulsboro High School </w:t>
      </w:r>
    </w:p>
    <w:p w:rsidR="00E03E3C" w:rsidRPr="004F66D3" w:rsidRDefault="00E03E3C" w:rsidP="00E03E3C">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70"/>
        <w:gridCol w:w="1340"/>
        <w:gridCol w:w="1350"/>
        <w:gridCol w:w="2070"/>
      </w:tblGrid>
      <w:tr w:rsidR="00E03E3C" w:rsidRPr="00745426" w:rsidTr="0061504B">
        <w:trPr>
          <w:tblHeade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E3C" w:rsidRPr="009827F8" w:rsidRDefault="00E03E3C" w:rsidP="009827F8">
            <w:pPr>
              <w:jc w:val="center"/>
              <w:rPr>
                <w:b/>
              </w:rPr>
            </w:pPr>
            <w:r w:rsidRPr="009827F8">
              <w:rPr>
                <w:b/>
              </w:rPr>
              <w:t>Case Number</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Date of Incident</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Names of Investigators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663E" w:rsidRPr="009827F8" w:rsidRDefault="0061663E" w:rsidP="001B757F">
            <w:pPr>
              <w:jc w:val="center"/>
              <w:rPr>
                <w:b/>
              </w:rPr>
            </w:pPr>
            <w:r w:rsidRPr="009827F8">
              <w:rPr>
                <w:b/>
              </w:rPr>
              <w:t xml:space="preserve">Type </w:t>
            </w:r>
          </w:p>
          <w:p w:rsidR="00E03E3C" w:rsidRPr="009827F8" w:rsidRDefault="00E03E3C" w:rsidP="0061663E">
            <w:pPr>
              <w:jc w:val="center"/>
              <w:rPr>
                <w:b/>
              </w:rPr>
            </w:pPr>
            <w:r w:rsidRPr="009827F8">
              <w:rPr>
                <w:b/>
              </w:rPr>
              <w:t>Discipline Imposed</w:t>
            </w:r>
          </w:p>
        </w:tc>
      </w:tr>
      <w:tr w:rsidR="00E03E3C" w:rsidRPr="00745426" w:rsidTr="009827F8">
        <w:trPr>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E03E3C" w:rsidRDefault="00E03E3C" w:rsidP="001B757F">
            <w:pPr>
              <w:jc w:val="center"/>
              <w:rPr>
                <w:sz w:val="22"/>
                <w:szCs w:val="22"/>
              </w:rPr>
            </w:pPr>
            <w:r>
              <w:rPr>
                <w:sz w:val="22"/>
                <w:szCs w:val="22"/>
              </w:rPr>
              <w:t>PHS100919001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E03E3C" w:rsidRDefault="00E03E3C" w:rsidP="001B757F">
            <w:pPr>
              <w:jc w:val="center"/>
              <w:rPr>
                <w:sz w:val="22"/>
                <w:szCs w:val="22"/>
              </w:rPr>
            </w:pPr>
            <w:r>
              <w:rPr>
                <w:sz w:val="22"/>
                <w:szCs w:val="22"/>
              </w:rPr>
              <w:t>10/9/2019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E03E3C" w:rsidRDefault="00E03E3C" w:rsidP="001B757F">
            <w:pPr>
              <w:jc w:val="center"/>
              <w:rPr>
                <w:sz w:val="22"/>
                <w:szCs w:val="22"/>
              </w:rPr>
            </w:pPr>
            <w:r>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Default="00E03E3C" w:rsidP="001B757F">
            <w:pPr>
              <w:jc w:val="center"/>
              <w:rPr>
                <w:sz w:val="22"/>
                <w:szCs w:val="22"/>
              </w:rPr>
            </w:pPr>
            <w:r>
              <w:rPr>
                <w:sz w:val="22"/>
                <w:szCs w:val="22"/>
              </w:rPr>
              <w:t>Jessica Johnson</w:t>
            </w:r>
          </w:p>
          <w:p w:rsidR="00E03E3C" w:rsidRPr="00E03E3C" w:rsidRDefault="00E03E3C" w:rsidP="001B757F">
            <w:pPr>
              <w:jc w:val="center"/>
              <w:rPr>
                <w:sz w:val="22"/>
                <w:szCs w:val="22"/>
              </w:rPr>
            </w:pPr>
            <w:r>
              <w:rPr>
                <w:sz w:val="22"/>
                <w:szCs w:val="22"/>
              </w:rPr>
              <w:t xml:space="preserve">Anti-Bullying Specialist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Default="00E03E3C" w:rsidP="001B757F">
            <w:pPr>
              <w:jc w:val="center"/>
              <w:rPr>
                <w:sz w:val="22"/>
                <w:szCs w:val="22"/>
              </w:rPr>
            </w:pPr>
            <w:r>
              <w:rPr>
                <w:sz w:val="22"/>
                <w:szCs w:val="22"/>
              </w:rPr>
              <w:t>Non-HIB</w:t>
            </w:r>
          </w:p>
          <w:p w:rsidR="00E03E3C" w:rsidRDefault="00E03E3C" w:rsidP="001B757F">
            <w:pPr>
              <w:jc w:val="center"/>
              <w:rPr>
                <w:sz w:val="22"/>
                <w:szCs w:val="22"/>
              </w:rPr>
            </w:pPr>
          </w:p>
          <w:p w:rsidR="00E03E3C" w:rsidRDefault="00E03E3C" w:rsidP="001B757F">
            <w:pPr>
              <w:jc w:val="center"/>
              <w:rPr>
                <w:sz w:val="22"/>
                <w:szCs w:val="22"/>
              </w:rPr>
            </w:pPr>
            <w:r>
              <w:rPr>
                <w:sz w:val="22"/>
                <w:szCs w:val="22"/>
              </w:rPr>
              <w:t xml:space="preserve">Teasing, name calling and electronic communications </w:t>
            </w:r>
          </w:p>
          <w:p w:rsidR="00E03E3C" w:rsidRDefault="00E03E3C" w:rsidP="001B757F">
            <w:pPr>
              <w:jc w:val="center"/>
              <w:rPr>
                <w:sz w:val="22"/>
                <w:szCs w:val="22"/>
              </w:rPr>
            </w:pPr>
          </w:p>
          <w:p w:rsidR="00E03E3C" w:rsidRPr="00E03E3C" w:rsidRDefault="00E03E3C" w:rsidP="001B757F">
            <w:pPr>
              <w:jc w:val="center"/>
              <w:rPr>
                <w:sz w:val="22"/>
                <w:szCs w:val="22"/>
              </w:rPr>
            </w:pPr>
            <w:r>
              <w:rPr>
                <w:sz w:val="22"/>
                <w:szCs w:val="22"/>
              </w:rPr>
              <w:t xml:space="preserve">Parent Conference </w:t>
            </w:r>
          </w:p>
        </w:tc>
      </w:tr>
    </w:tbl>
    <w:p w:rsidR="00E03E3C" w:rsidRPr="00802B24" w:rsidRDefault="00E03E3C" w:rsidP="00E03E3C">
      <w:pPr>
        <w:pStyle w:val="ListParagraph"/>
        <w:tabs>
          <w:tab w:val="left" w:pos="720"/>
        </w:tabs>
        <w:rPr>
          <w:sz w:val="24"/>
          <w:szCs w:val="24"/>
        </w:rPr>
      </w:pPr>
    </w:p>
    <w:p w:rsidR="00C07AAB" w:rsidRDefault="00E03E3C" w:rsidP="00C07AAB">
      <w:pPr>
        <w:ind w:left="720"/>
        <w:rPr>
          <w:sz w:val="24"/>
          <w:szCs w:val="24"/>
        </w:rPr>
      </w:pPr>
      <w:r w:rsidRPr="00802B24">
        <w:rPr>
          <w:sz w:val="24"/>
          <w:szCs w:val="24"/>
          <w:u w:val="single"/>
        </w:rPr>
        <w:t>Informational</w:t>
      </w:r>
      <w:r w:rsidRPr="00802B24">
        <w:rPr>
          <w:sz w:val="24"/>
          <w:szCs w:val="24"/>
        </w:rPr>
        <w:t>:</w:t>
      </w:r>
      <w:r w:rsidRPr="00802B24">
        <w:t xml:space="preserve">  </w:t>
      </w:r>
      <w:r w:rsidR="00C07AAB" w:rsidRPr="00E03E3C">
        <w:rPr>
          <w:sz w:val="24"/>
          <w:szCs w:val="24"/>
        </w:rPr>
        <w:t>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E21088" w:rsidRDefault="00E21088" w:rsidP="00C07AAB">
      <w:pPr>
        <w:ind w:left="720"/>
        <w:rPr>
          <w:sz w:val="24"/>
          <w:szCs w:val="24"/>
        </w:rPr>
      </w:pPr>
    </w:p>
    <w:p w:rsidR="00E21088" w:rsidRDefault="00E21088" w:rsidP="00E2108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Mr. Michael voting 9 YES. </w:t>
      </w:r>
    </w:p>
    <w:p w:rsidR="00E21088" w:rsidRPr="00E03E3C" w:rsidRDefault="00E21088" w:rsidP="00E21088">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D272B" w:rsidRPr="00E03E3C" w:rsidRDefault="00BD272B" w:rsidP="00C07AAB">
      <w:pPr>
        <w:pStyle w:val="NormalWeb"/>
        <w:spacing w:before="0" w:beforeAutospacing="0" w:after="0" w:afterAutospacing="0"/>
        <w:ind w:left="720"/>
      </w:pPr>
    </w:p>
    <w:p w:rsidR="00A96716" w:rsidRDefault="00D007DA" w:rsidP="00A96716">
      <w:pPr>
        <w:rPr>
          <w:sz w:val="24"/>
          <w:szCs w:val="24"/>
        </w:rPr>
      </w:pPr>
      <w:r w:rsidRPr="00E03E3C">
        <w:rPr>
          <w:b/>
          <w:smallCaps/>
          <w:sz w:val="28"/>
          <w:szCs w:val="28"/>
        </w:rPr>
        <w:t>School Safety</w:t>
      </w:r>
      <w:r w:rsidR="009D0DEE" w:rsidRPr="00E03E3C">
        <w:rPr>
          <w:b/>
          <w:smallCaps/>
          <w:sz w:val="28"/>
          <w:szCs w:val="28"/>
        </w:rPr>
        <w:t>:</w:t>
      </w:r>
      <w:r w:rsidR="00445523" w:rsidRPr="00E03E3C">
        <w:rPr>
          <w:b/>
          <w:smallCaps/>
          <w:sz w:val="28"/>
          <w:szCs w:val="28"/>
        </w:rPr>
        <w:t xml:space="preserve"> </w:t>
      </w:r>
      <w:r w:rsidR="000D0C96">
        <w:rPr>
          <w:b/>
          <w:smallCaps/>
          <w:sz w:val="28"/>
          <w:szCs w:val="28"/>
        </w:rPr>
        <w:t>B</w:t>
      </w:r>
      <w:r w:rsidR="00C83006" w:rsidRPr="00E03E3C">
        <w:rPr>
          <w:b/>
          <w:smallCaps/>
          <w:sz w:val="28"/>
          <w:szCs w:val="28"/>
        </w:rPr>
        <w:t>:</w:t>
      </w:r>
      <w:r w:rsidR="008F4CB6" w:rsidRPr="00E03E3C">
        <w:rPr>
          <w:b/>
          <w:smallCaps/>
          <w:sz w:val="24"/>
          <w:szCs w:val="24"/>
        </w:rPr>
        <w:t xml:space="preserve"> </w:t>
      </w:r>
      <w:r w:rsidR="005456EC" w:rsidRPr="00E03E3C">
        <w:rPr>
          <w:b/>
          <w:smallCaps/>
          <w:sz w:val="24"/>
          <w:szCs w:val="24"/>
        </w:rPr>
        <w:t xml:space="preserve"> </w:t>
      </w:r>
      <w:r w:rsidR="00A96716" w:rsidRPr="00E03E3C">
        <w:rPr>
          <w:sz w:val="24"/>
          <w:szCs w:val="24"/>
        </w:rPr>
        <w:t>The Greenwich Township Representative may</w:t>
      </w:r>
      <w:r w:rsidR="009F454D">
        <w:rPr>
          <w:sz w:val="24"/>
          <w:szCs w:val="24"/>
        </w:rPr>
        <w:t xml:space="preserve"> not</w:t>
      </w:r>
      <w:r w:rsidR="00A96716" w:rsidRPr="00E03E3C">
        <w:rPr>
          <w:sz w:val="24"/>
          <w:szCs w:val="24"/>
        </w:rPr>
        <w:t xml:space="preserve"> vote on items in this section of the agenda.</w:t>
      </w:r>
    </w:p>
    <w:p w:rsidR="00E21088" w:rsidRDefault="00E21088" w:rsidP="00A96716">
      <w:pPr>
        <w:rPr>
          <w:sz w:val="24"/>
          <w:szCs w:val="24"/>
        </w:rPr>
      </w:pPr>
    </w:p>
    <w:p w:rsidR="00E21088" w:rsidRPr="00455515" w:rsidRDefault="00E21088" w:rsidP="00E21088">
      <w:pPr>
        <w:rPr>
          <w:sz w:val="24"/>
          <w:szCs w:val="24"/>
        </w:rPr>
      </w:pPr>
      <w:r>
        <w:rPr>
          <w:sz w:val="24"/>
          <w:szCs w:val="24"/>
        </w:rPr>
        <w:t xml:space="preserve">Motion made by </w:t>
      </w:r>
      <w:r w:rsidR="00F2788B">
        <w:rPr>
          <w:sz w:val="24"/>
          <w:szCs w:val="24"/>
        </w:rPr>
        <w:t>Stevenson</w:t>
      </w:r>
      <w:r>
        <w:rPr>
          <w:sz w:val="24"/>
          <w:szCs w:val="24"/>
        </w:rPr>
        <w:t xml:space="preserve">, seconded by </w:t>
      </w:r>
      <w:r w:rsidR="00F2788B">
        <w:rPr>
          <w:sz w:val="24"/>
          <w:szCs w:val="24"/>
        </w:rPr>
        <w:t xml:space="preserve">Lozada-Shaw to approve items </w:t>
      </w:r>
      <w:r>
        <w:rPr>
          <w:sz w:val="24"/>
          <w:szCs w:val="24"/>
        </w:rPr>
        <w:t>B.</w:t>
      </w:r>
    </w:p>
    <w:p w:rsidR="00E21088" w:rsidRPr="00E03E3C" w:rsidRDefault="00E21088" w:rsidP="00A96716">
      <w:pPr>
        <w:rPr>
          <w:sz w:val="24"/>
          <w:szCs w:val="24"/>
        </w:rPr>
      </w:pPr>
    </w:p>
    <w:p w:rsidR="00712BD5" w:rsidRPr="00E03E3C" w:rsidRDefault="00712BD5" w:rsidP="00D5668F">
      <w:pPr>
        <w:rPr>
          <w:sz w:val="24"/>
          <w:szCs w:val="24"/>
        </w:rPr>
      </w:pPr>
    </w:p>
    <w:p w:rsidR="00B421A1" w:rsidRPr="00E03E3C" w:rsidRDefault="00B421A1" w:rsidP="0061663E">
      <w:pPr>
        <w:pStyle w:val="ListParagraph"/>
        <w:numPr>
          <w:ilvl w:val="0"/>
          <w:numId w:val="6"/>
        </w:numPr>
        <w:contextualSpacing/>
        <w:rPr>
          <w:sz w:val="24"/>
          <w:szCs w:val="24"/>
        </w:rPr>
      </w:pPr>
      <w:r w:rsidRPr="00E03E3C">
        <w:rPr>
          <w:sz w:val="24"/>
          <w:szCs w:val="24"/>
        </w:rPr>
        <w:t xml:space="preserve">Recommend that the Board of Education confirm the decision of the Superintendent </w:t>
      </w:r>
    </w:p>
    <w:p w:rsidR="00B421A1" w:rsidRPr="00E03E3C" w:rsidRDefault="00B421A1" w:rsidP="00B421A1">
      <w:pPr>
        <w:pStyle w:val="ListParagraph"/>
        <w:tabs>
          <w:tab w:val="left" w:pos="720"/>
        </w:tabs>
        <w:rPr>
          <w:sz w:val="24"/>
          <w:szCs w:val="24"/>
        </w:rPr>
      </w:pPr>
      <w:r w:rsidRPr="00E03E3C">
        <w:rPr>
          <w:sz w:val="24"/>
          <w:szCs w:val="24"/>
        </w:rPr>
        <w:t>of Schools for the following cases</w:t>
      </w:r>
      <w:r w:rsidR="00896104" w:rsidRPr="00E03E3C">
        <w:rPr>
          <w:sz w:val="24"/>
          <w:szCs w:val="24"/>
        </w:rPr>
        <w:t xml:space="preserve"> investigated as Harassment</w:t>
      </w:r>
      <w:r w:rsidRPr="00E03E3C">
        <w:rPr>
          <w:sz w:val="24"/>
          <w:szCs w:val="24"/>
        </w:rPr>
        <w:t xml:space="preserve">, Intimidation and Bullying (HIB) at Paulsboro Junior High School, Loudenslager Elementary School and Billingsport Early Childhood Center. </w:t>
      </w:r>
    </w:p>
    <w:p w:rsidR="00B421A1" w:rsidRPr="000D0C96" w:rsidRDefault="00B421A1" w:rsidP="00B421A1">
      <w:pPr>
        <w:pStyle w:val="ListParagraph"/>
        <w:tabs>
          <w:tab w:val="left" w:pos="720"/>
        </w:tabs>
        <w:rPr>
          <w:sz w:val="24"/>
          <w:szCs w:val="24"/>
        </w:rPr>
      </w:pP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260"/>
        <w:gridCol w:w="1350"/>
        <w:gridCol w:w="1350"/>
        <w:gridCol w:w="1970"/>
      </w:tblGrid>
      <w:tr w:rsidR="00F44505" w:rsidRPr="000D0C96" w:rsidTr="00AA33E7">
        <w:trPr>
          <w:tblHeade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21A1" w:rsidRPr="000D0C96" w:rsidRDefault="00B421A1" w:rsidP="000D0C96">
            <w:pPr>
              <w:jc w:val="center"/>
              <w:rPr>
                <w:b/>
              </w:rPr>
            </w:pPr>
            <w:r w:rsidRPr="000D0C96">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421A1" w:rsidRPr="000D0C96" w:rsidRDefault="00B421A1" w:rsidP="00F4688B">
            <w:pPr>
              <w:jc w:val="center"/>
              <w:rPr>
                <w:b/>
              </w:rPr>
            </w:pPr>
            <w:r w:rsidRPr="000D0C96">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421A1" w:rsidRPr="000D0C96" w:rsidRDefault="00B421A1" w:rsidP="00F4688B">
            <w:pPr>
              <w:jc w:val="center"/>
              <w:rPr>
                <w:b/>
              </w:rPr>
            </w:pPr>
            <w:r w:rsidRPr="000D0C96">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421A1" w:rsidRPr="000D0C96" w:rsidRDefault="00B421A1" w:rsidP="00F4688B">
            <w:pPr>
              <w:jc w:val="center"/>
              <w:rPr>
                <w:b/>
              </w:rPr>
            </w:pPr>
            <w:r w:rsidRPr="000D0C96">
              <w:rPr>
                <w:b/>
              </w:rPr>
              <w:t>Names of Investigators</w:t>
            </w:r>
          </w:p>
        </w:tc>
        <w:tc>
          <w:tcPr>
            <w:tcW w:w="1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9F454D" w:rsidRPr="000D0C96" w:rsidRDefault="00B421A1" w:rsidP="00F4688B">
            <w:pPr>
              <w:jc w:val="center"/>
              <w:rPr>
                <w:b/>
              </w:rPr>
            </w:pPr>
            <w:r w:rsidRPr="000D0C96">
              <w:rPr>
                <w:b/>
              </w:rPr>
              <w:t>Type</w:t>
            </w:r>
          </w:p>
          <w:p w:rsidR="00B421A1" w:rsidRPr="000D0C96" w:rsidRDefault="00B421A1" w:rsidP="009F454D">
            <w:pPr>
              <w:jc w:val="center"/>
              <w:rPr>
                <w:b/>
              </w:rPr>
            </w:pPr>
            <w:r w:rsidRPr="000D0C96">
              <w:rPr>
                <w:b/>
              </w:rPr>
              <w:t>Discipline Imposed</w:t>
            </w:r>
          </w:p>
        </w:tc>
      </w:tr>
      <w:tr w:rsidR="00F44505" w:rsidRPr="000D0C96" w:rsidTr="00F44505">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0D0C96" w:rsidRDefault="0066668D" w:rsidP="0066668D">
            <w:pPr>
              <w:jc w:val="center"/>
              <w:rPr>
                <w:sz w:val="22"/>
                <w:szCs w:val="22"/>
              </w:rPr>
            </w:pPr>
            <w:r w:rsidRPr="000D0C96">
              <w:rPr>
                <w:sz w:val="22"/>
                <w:szCs w:val="22"/>
              </w:rPr>
              <w:t>PJHS101119006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0D0C96" w:rsidRDefault="0066668D" w:rsidP="00F4688B">
            <w:pPr>
              <w:jc w:val="center"/>
              <w:rPr>
                <w:sz w:val="22"/>
                <w:szCs w:val="22"/>
              </w:rPr>
            </w:pPr>
            <w:r w:rsidRPr="000D0C96">
              <w:rPr>
                <w:sz w:val="22"/>
                <w:szCs w:val="22"/>
              </w:rPr>
              <w:t xml:space="preserve">10/11/2019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0D0C96" w:rsidRDefault="0066668D" w:rsidP="00F4688B">
            <w:pPr>
              <w:jc w:val="center"/>
              <w:rPr>
                <w:sz w:val="22"/>
                <w:szCs w:val="22"/>
              </w:rPr>
            </w:pPr>
            <w:r w:rsidRPr="000D0C96">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1A1" w:rsidRPr="000D0C96" w:rsidRDefault="0066668D" w:rsidP="00F4688B">
            <w:pPr>
              <w:jc w:val="center"/>
              <w:rPr>
                <w:sz w:val="22"/>
                <w:szCs w:val="22"/>
              </w:rPr>
            </w:pPr>
            <w:r w:rsidRPr="000D0C96">
              <w:rPr>
                <w:sz w:val="22"/>
                <w:szCs w:val="22"/>
              </w:rPr>
              <w:t xml:space="preserve">Jessica Johnson </w:t>
            </w:r>
          </w:p>
          <w:p w:rsidR="00E03E3C" w:rsidRPr="000D0C96" w:rsidRDefault="00E03E3C" w:rsidP="00F4688B">
            <w:pPr>
              <w:jc w:val="center"/>
              <w:rPr>
                <w:sz w:val="22"/>
                <w:szCs w:val="22"/>
              </w:rPr>
            </w:pPr>
            <w:r w:rsidRPr="000D0C96">
              <w:rPr>
                <w:sz w:val="22"/>
                <w:szCs w:val="22"/>
              </w:rPr>
              <w:t>Anti-Bullying Specialist</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0D0C96" w:rsidRDefault="00E03E3C" w:rsidP="00F4688B">
            <w:pPr>
              <w:jc w:val="center"/>
              <w:rPr>
                <w:sz w:val="22"/>
                <w:szCs w:val="22"/>
              </w:rPr>
            </w:pPr>
            <w:r w:rsidRPr="000D0C96">
              <w:rPr>
                <w:sz w:val="22"/>
                <w:szCs w:val="22"/>
              </w:rPr>
              <w:t>Non-HIB</w:t>
            </w:r>
          </w:p>
          <w:p w:rsidR="00E03E3C" w:rsidRPr="000D0C96" w:rsidRDefault="00E03E3C" w:rsidP="00F4688B">
            <w:pPr>
              <w:jc w:val="center"/>
              <w:rPr>
                <w:sz w:val="22"/>
                <w:szCs w:val="22"/>
              </w:rPr>
            </w:pPr>
          </w:p>
          <w:p w:rsidR="00796F1D" w:rsidRPr="000D0C96" w:rsidRDefault="0066668D" w:rsidP="00F4688B">
            <w:pPr>
              <w:jc w:val="center"/>
              <w:rPr>
                <w:sz w:val="22"/>
                <w:szCs w:val="22"/>
              </w:rPr>
            </w:pPr>
            <w:r w:rsidRPr="000D0C96">
              <w:rPr>
                <w:sz w:val="22"/>
                <w:szCs w:val="22"/>
              </w:rPr>
              <w:t xml:space="preserve">Threatening </w:t>
            </w:r>
          </w:p>
          <w:p w:rsidR="00E03E3C" w:rsidRPr="000D0C96" w:rsidRDefault="00E03E3C" w:rsidP="00F4688B">
            <w:pPr>
              <w:jc w:val="center"/>
              <w:rPr>
                <w:sz w:val="22"/>
                <w:szCs w:val="22"/>
              </w:rPr>
            </w:pPr>
            <w:r w:rsidRPr="000D0C96">
              <w:rPr>
                <w:sz w:val="22"/>
                <w:szCs w:val="22"/>
              </w:rPr>
              <w:t xml:space="preserve">Suspension and Referred to Law </w:t>
            </w:r>
            <w:r w:rsidR="00EA15B9" w:rsidRPr="000D0C96">
              <w:rPr>
                <w:sz w:val="22"/>
                <w:szCs w:val="22"/>
              </w:rPr>
              <w:t>Enforcement</w:t>
            </w:r>
          </w:p>
        </w:tc>
      </w:tr>
    </w:tbl>
    <w:p w:rsidR="00B421A1" w:rsidRPr="000D0C96" w:rsidRDefault="00B421A1" w:rsidP="00B421A1">
      <w:pPr>
        <w:pStyle w:val="ListParagraph"/>
        <w:tabs>
          <w:tab w:val="left" w:pos="720"/>
        </w:tabs>
        <w:rPr>
          <w:sz w:val="24"/>
          <w:szCs w:val="24"/>
        </w:rPr>
      </w:pPr>
    </w:p>
    <w:p w:rsidR="00C07AAB" w:rsidRDefault="00B421A1" w:rsidP="00C07AAB">
      <w:pPr>
        <w:ind w:left="720"/>
        <w:rPr>
          <w:sz w:val="24"/>
          <w:szCs w:val="24"/>
        </w:rPr>
      </w:pPr>
      <w:r w:rsidRPr="00E03E3C">
        <w:rPr>
          <w:sz w:val="24"/>
          <w:szCs w:val="24"/>
          <w:u w:val="single"/>
        </w:rPr>
        <w:t>Informational</w:t>
      </w:r>
      <w:r w:rsidRPr="00E03E3C">
        <w:rPr>
          <w:sz w:val="24"/>
          <w:szCs w:val="24"/>
        </w:rPr>
        <w:t xml:space="preserve">:  </w:t>
      </w:r>
      <w:r w:rsidR="00C07AAB">
        <w:rPr>
          <w:sz w:val="24"/>
          <w:szCs w:val="24"/>
        </w:rPr>
        <w:t xml:space="preserve">Please see “A” above. </w:t>
      </w:r>
    </w:p>
    <w:p w:rsidR="00F2788B" w:rsidRDefault="00F2788B" w:rsidP="00C07AAB">
      <w:pPr>
        <w:ind w:left="720"/>
        <w:rPr>
          <w:sz w:val="24"/>
          <w:szCs w:val="24"/>
        </w:rPr>
      </w:pPr>
    </w:p>
    <w:p w:rsidR="00F2788B" w:rsidRDefault="00F2788B" w:rsidP="00F2788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Mrs. Henderson, Ms. Lozada-Shaw, Mr. Lisa, voting 8 YES. </w:t>
      </w:r>
    </w:p>
    <w:p w:rsidR="00F2788B" w:rsidRPr="000C1FF2" w:rsidRDefault="00F2788B" w:rsidP="00F2788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2788B" w:rsidRDefault="00F2788B" w:rsidP="00C07AAB">
      <w:pPr>
        <w:ind w:left="720"/>
        <w:rPr>
          <w:sz w:val="24"/>
          <w:szCs w:val="24"/>
        </w:rPr>
      </w:pPr>
    </w:p>
    <w:p w:rsidR="00C07AAB" w:rsidRDefault="00C07AAB" w:rsidP="00C07AAB">
      <w:pPr>
        <w:ind w:left="720"/>
        <w:rPr>
          <w:b/>
          <w:sz w:val="24"/>
          <w:szCs w:val="24"/>
          <w:u w:val="single"/>
        </w:rPr>
      </w:pPr>
    </w:p>
    <w:p w:rsidR="00940BE5" w:rsidRDefault="00C07AAB" w:rsidP="00C141E1">
      <w:pPr>
        <w:ind w:left="360"/>
        <w:rPr>
          <w:b/>
          <w:sz w:val="24"/>
          <w:szCs w:val="24"/>
        </w:rPr>
      </w:pPr>
      <w:r w:rsidRPr="00C141E1">
        <w:rPr>
          <w:sz w:val="24"/>
          <w:szCs w:val="24"/>
        </w:rPr>
        <w:t>C</w:t>
      </w:r>
      <w:r w:rsidRPr="00C141E1">
        <w:rPr>
          <w:b/>
          <w:sz w:val="24"/>
          <w:szCs w:val="24"/>
        </w:rPr>
        <w:t>.</w:t>
      </w:r>
      <w:r w:rsidRPr="00C141E1">
        <w:rPr>
          <w:b/>
          <w:sz w:val="24"/>
          <w:szCs w:val="24"/>
        </w:rPr>
        <w:tab/>
      </w:r>
      <w:r w:rsidR="00940BE5" w:rsidRPr="00E701A9">
        <w:rPr>
          <w:b/>
          <w:sz w:val="24"/>
          <w:szCs w:val="24"/>
          <w:u w:val="single"/>
        </w:rPr>
        <w:t>Informational</w:t>
      </w:r>
      <w:r w:rsidR="00940BE5" w:rsidRPr="00E701A9">
        <w:rPr>
          <w:b/>
          <w:sz w:val="24"/>
          <w:szCs w:val="24"/>
        </w:rPr>
        <w:t>:</w:t>
      </w:r>
      <w:r w:rsidR="00D44798" w:rsidRPr="00E701A9">
        <w:rPr>
          <w:b/>
          <w:sz w:val="24"/>
          <w:szCs w:val="24"/>
        </w:rPr>
        <w:t xml:space="preserve"> </w:t>
      </w:r>
      <w:r w:rsidR="00940BE5" w:rsidRPr="00E701A9">
        <w:rPr>
          <w:b/>
          <w:sz w:val="24"/>
          <w:szCs w:val="24"/>
        </w:rPr>
        <w:t>Report of School Security Drills</w:t>
      </w:r>
    </w:p>
    <w:p w:rsidR="00C07AAB" w:rsidRPr="00E701A9" w:rsidRDefault="00C07AAB" w:rsidP="00C07AAB">
      <w:pPr>
        <w:ind w:left="720"/>
        <w:rPr>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C4041F" w:rsidRPr="00337F2D" w:rsidTr="00652AF2">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C4041F" w:rsidRPr="00337F2D" w:rsidRDefault="00C4041F" w:rsidP="00B34BD5">
            <w:pPr>
              <w:pStyle w:val="Footer"/>
              <w:tabs>
                <w:tab w:val="clear" w:pos="4320"/>
                <w:tab w:val="clear" w:pos="8640"/>
              </w:tabs>
              <w:jc w:val="center"/>
              <w:rPr>
                <w:b/>
                <w:sz w:val="28"/>
                <w:szCs w:val="28"/>
              </w:rPr>
            </w:pPr>
            <w:r w:rsidRPr="00652AF2">
              <w:rPr>
                <w:b/>
                <w:color w:val="FFFFFF" w:themeColor="background1"/>
                <w:sz w:val="28"/>
                <w:szCs w:val="28"/>
              </w:rPr>
              <w:lastRenderedPageBreak/>
              <w:t>Report of Paulsboro Public Schools Security Drills</w:t>
            </w:r>
          </w:p>
        </w:tc>
      </w:tr>
      <w:tr w:rsidR="00C4041F" w:rsidRPr="003A02A5" w:rsidTr="007621DB">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Schools</w:t>
            </w:r>
          </w:p>
        </w:tc>
      </w:tr>
      <w:tr w:rsidR="00C4041F" w:rsidRPr="003A02A5" w:rsidTr="007621DB">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C4041F" w:rsidRPr="008D1240" w:rsidRDefault="00C4041F" w:rsidP="00B34BD5">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C4041F" w:rsidRPr="003A02A5" w:rsidRDefault="00C4041F" w:rsidP="00B34BD5">
            <w:pPr>
              <w:pStyle w:val="Footer"/>
              <w:tabs>
                <w:tab w:val="clear" w:pos="4320"/>
                <w:tab w:val="clear" w:pos="8640"/>
              </w:tabs>
              <w:jc w:val="center"/>
              <w:rPr>
                <w:b/>
                <w:sz w:val="24"/>
                <w:szCs w:val="24"/>
              </w:rPr>
            </w:pPr>
            <w:r w:rsidRPr="009C2203">
              <w:rPr>
                <w:b/>
                <w:sz w:val="24"/>
                <w:szCs w:val="24"/>
              </w:rPr>
              <w:t>Billingsport Early Childhood Center</w:t>
            </w:r>
          </w:p>
        </w:tc>
      </w:tr>
      <w:tr w:rsidR="00C4041F" w:rsidRPr="004006F9" w:rsidTr="007621DB">
        <w:trPr>
          <w:trHeight w:val="642"/>
          <w:jc w:val="center"/>
        </w:trPr>
        <w:tc>
          <w:tcPr>
            <w:tcW w:w="1980" w:type="dxa"/>
            <w:tcBorders>
              <w:top w:val="single" w:sz="6" w:space="0" w:color="auto"/>
            </w:tcBorders>
            <w:vAlign w:val="center"/>
          </w:tcPr>
          <w:p w:rsidR="00C4041F" w:rsidRPr="004006F9" w:rsidRDefault="00C4041F" w:rsidP="00B34BD5">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C4041F" w:rsidRPr="005B33F5" w:rsidRDefault="00C4041F" w:rsidP="00B34BD5">
            <w:pPr>
              <w:pStyle w:val="Footer"/>
              <w:tabs>
                <w:tab w:val="clear" w:pos="4320"/>
                <w:tab w:val="clear" w:pos="8640"/>
              </w:tabs>
              <w:jc w:val="center"/>
              <w:rPr>
                <w:sz w:val="24"/>
                <w:szCs w:val="24"/>
              </w:rPr>
            </w:pPr>
            <w:r w:rsidRPr="005B33F5">
              <w:rPr>
                <w:sz w:val="24"/>
                <w:szCs w:val="24"/>
              </w:rPr>
              <w:t>9/12/2019</w:t>
            </w:r>
          </w:p>
          <w:p w:rsidR="0089472A" w:rsidRPr="00FD2160" w:rsidRDefault="005B33F5" w:rsidP="00B34BD5">
            <w:pPr>
              <w:pStyle w:val="Footer"/>
              <w:tabs>
                <w:tab w:val="clear" w:pos="4320"/>
                <w:tab w:val="clear" w:pos="8640"/>
              </w:tabs>
              <w:jc w:val="center"/>
              <w:rPr>
                <w:sz w:val="24"/>
                <w:szCs w:val="24"/>
                <w:highlight w:val="yellow"/>
              </w:rPr>
            </w:pPr>
            <w:r w:rsidRPr="005B33F5">
              <w:rPr>
                <w:sz w:val="24"/>
                <w:szCs w:val="24"/>
              </w:rPr>
              <w:t>10/24/2019</w:t>
            </w:r>
          </w:p>
        </w:tc>
        <w:tc>
          <w:tcPr>
            <w:tcW w:w="1617" w:type="dxa"/>
            <w:tcBorders>
              <w:top w:val="single" w:sz="6" w:space="0" w:color="auto"/>
            </w:tcBorders>
            <w:shd w:val="clear" w:color="auto" w:fill="auto"/>
            <w:vAlign w:val="center"/>
          </w:tcPr>
          <w:p w:rsidR="00C4041F" w:rsidRDefault="00C4041F" w:rsidP="00B34BD5">
            <w:pPr>
              <w:pStyle w:val="Footer"/>
              <w:tabs>
                <w:tab w:val="clear" w:pos="4320"/>
                <w:tab w:val="clear" w:pos="8640"/>
              </w:tabs>
              <w:jc w:val="center"/>
              <w:rPr>
                <w:sz w:val="24"/>
                <w:szCs w:val="24"/>
              </w:rPr>
            </w:pPr>
            <w:r w:rsidRPr="00EE5DBB">
              <w:rPr>
                <w:sz w:val="24"/>
                <w:szCs w:val="24"/>
              </w:rPr>
              <w:t>09/1</w:t>
            </w:r>
            <w:r w:rsidR="00026D08" w:rsidRPr="00EE5DBB">
              <w:rPr>
                <w:sz w:val="24"/>
                <w:szCs w:val="24"/>
              </w:rPr>
              <w:t>3</w:t>
            </w:r>
            <w:r w:rsidRPr="00EE5DBB">
              <w:rPr>
                <w:sz w:val="24"/>
                <w:szCs w:val="24"/>
              </w:rPr>
              <w:t>/2019</w:t>
            </w:r>
          </w:p>
          <w:p w:rsidR="009003D0" w:rsidRPr="00EE5DBB" w:rsidRDefault="009003D0" w:rsidP="00B34BD5">
            <w:pPr>
              <w:pStyle w:val="Footer"/>
              <w:tabs>
                <w:tab w:val="clear" w:pos="4320"/>
                <w:tab w:val="clear" w:pos="8640"/>
              </w:tabs>
              <w:jc w:val="center"/>
              <w:rPr>
                <w:sz w:val="24"/>
                <w:szCs w:val="24"/>
              </w:rPr>
            </w:pPr>
            <w:r>
              <w:rPr>
                <w:sz w:val="24"/>
                <w:szCs w:val="24"/>
              </w:rPr>
              <w:t>10/11/2019</w:t>
            </w:r>
          </w:p>
        </w:tc>
        <w:tc>
          <w:tcPr>
            <w:tcW w:w="1805" w:type="dxa"/>
            <w:tcBorders>
              <w:top w:val="single" w:sz="6" w:space="0" w:color="auto"/>
            </w:tcBorders>
            <w:shd w:val="clear" w:color="auto" w:fill="auto"/>
            <w:vAlign w:val="center"/>
          </w:tcPr>
          <w:p w:rsidR="00C4041F" w:rsidRDefault="00C4041F" w:rsidP="00B34BD5">
            <w:pPr>
              <w:pStyle w:val="Footer"/>
              <w:tabs>
                <w:tab w:val="clear" w:pos="4320"/>
                <w:tab w:val="clear" w:pos="8640"/>
              </w:tabs>
              <w:jc w:val="center"/>
              <w:rPr>
                <w:sz w:val="24"/>
                <w:szCs w:val="24"/>
              </w:rPr>
            </w:pPr>
            <w:r w:rsidRPr="00EE5DBB">
              <w:rPr>
                <w:sz w:val="24"/>
                <w:szCs w:val="24"/>
              </w:rPr>
              <w:t>9/11/2019</w:t>
            </w:r>
          </w:p>
          <w:p w:rsidR="00FD2160" w:rsidRPr="00EE5DBB" w:rsidRDefault="00FD2160" w:rsidP="00B34BD5">
            <w:pPr>
              <w:pStyle w:val="Footer"/>
              <w:tabs>
                <w:tab w:val="clear" w:pos="4320"/>
                <w:tab w:val="clear" w:pos="8640"/>
              </w:tabs>
              <w:jc w:val="center"/>
              <w:rPr>
                <w:sz w:val="24"/>
                <w:szCs w:val="24"/>
              </w:rPr>
            </w:pPr>
            <w:r>
              <w:rPr>
                <w:sz w:val="24"/>
                <w:szCs w:val="24"/>
              </w:rPr>
              <w:t>10/11/2019</w:t>
            </w:r>
          </w:p>
        </w:tc>
      </w:tr>
      <w:tr w:rsidR="00C4041F" w:rsidRPr="004006F9" w:rsidTr="00EE5DBB">
        <w:trPr>
          <w:trHeight w:val="606"/>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Evacuation</w:t>
            </w:r>
          </w:p>
          <w:p w:rsidR="00C4041F" w:rsidRPr="004006F9" w:rsidRDefault="00C4041F" w:rsidP="00B34BD5">
            <w:pPr>
              <w:pStyle w:val="Footer"/>
              <w:tabs>
                <w:tab w:val="clear" w:pos="4320"/>
                <w:tab w:val="clear" w:pos="8640"/>
              </w:tabs>
              <w:rPr>
                <w:sz w:val="24"/>
                <w:szCs w:val="24"/>
              </w:rPr>
            </w:pPr>
            <w:r w:rsidRPr="004006F9">
              <w:rPr>
                <w:sz w:val="24"/>
                <w:szCs w:val="24"/>
              </w:rPr>
              <w:t>(Non-Fire)</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FD2160" w:rsidRDefault="00C4041F" w:rsidP="00B34BD5">
            <w:pPr>
              <w:pStyle w:val="Footer"/>
              <w:tabs>
                <w:tab w:val="clear" w:pos="4320"/>
                <w:tab w:val="clear" w:pos="8640"/>
              </w:tabs>
              <w:jc w:val="center"/>
              <w:rPr>
                <w:sz w:val="24"/>
                <w:szCs w:val="24"/>
                <w:highlight w:val="yellow"/>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Lockdown</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FD2160" w:rsidRDefault="00C4041F" w:rsidP="00B34BD5">
            <w:pPr>
              <w:pStyle w:val="Footer"/>
              <w:tabs>
                <w:tab w:val="clear" w:pos="4320"/>
                <w:tab w:val="clear" w:pos="8640"/>
              </w:tabs>
              <w:jc w:val="center"/>
              <w:rPr>
                <w:sz w:val="24"/>
                <w:szCs w:val="24"/>
                <w:highlight w:val="yellow"/>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Bomb Threat</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FD2160" w:rsidRDefault="00C4041F" w:rsidP="00B34BD5">
            <w:pPr>
              <w:pStyle w:val="Footer"/>
              <w:tabs>
                <w:tab w:val="clear" w:pos="4320"/>
                <w:tab w:val="clear" w:pos="8640"/>
              </w:tabs>
              <w:jc w:val="center"/>
              <w:rPr>
                <w:sz w:val="24"/>
                <w:szCs w:val="24"/>
                <w:highlight w:val="yellow"/>
              </w:rPr>
            </w:pPr>
          </w:p>
        </w:tc>
        <w:tc>
          <w:tcPr>
            <w:tcW w:w="1617"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c>
          <w:tcPr>
            <w:tcW w:w="1805" w:type="dxa"/>
            <w:shd w:val="clear" w:color="auto" w:fill="auto"/>
            <w:vAlign w:val="center"/>
          </w:tcPr>
          <w:p w:rsidR="00C4041F" w:rsidRPr="00105032" w:rsidRDefault="00C4041F" w:rsidP="00B34BD5">
            <w:pPr>
              <w:pStyle w:val="Footer"/>
              <w:tabs>
                <w:tab w:val="clear" w:pos="4320"/>
                <w:tab w:val="clear" w:pos="8640"/>
              </w:tabs>
              <w:jc w:val="center"/>
              <w:rPr>
                <w:sz w:val="24"/>
                <w:szCs w:val="24"/>
                <w:highlight w:val="lightGray"/>
              </w:rPr>
            </w:pP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Active Shooter</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FD2160" w:rsidRDefault="00C4041F" w:rsidP="00B34BD5">
            <w:pPr>
              <w:pStyle w:val="Footer"/>
              <w:tabs>
                <w:tab w:val="clear" w:pos="4320"/>
                <w:tab w:val="clear" w:pos="8640"/>
              </w:tabs>
              <w:jc w:val="center"/>
              <w:rPr>
                <w:sz w:val="24"/>
                <w:szCs w:val="24"/>
                <w:highlight w:val="yellow"/>
              </w:rPr>
            </w:pPr>
            <w:r w:rsidRPr="005B33F5">
              <w:rPr>
                <w:sz w:val="24"/>
                <w:szCs w:val="24"/>
              </w:rPr>
              <w:t>9/16/2019</w:t>
            </w:r>
          </w:p>
        </w:tc>
        <w:tc>
          <w:tcPr>
            <w:tcW w:w="1617"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9/16/2019</w:t>
            </w:r>
          </w:p>
        </w:tc>
        <w:tc>
          <w:tcPr>
            <w:tcW w:w="1805" w:type="dxa"/>
            <w:shd w:val="clear" w:color="auto" w:fill="auto"/>
            <w:vAlign w:val="center"/>
          </w:tcPr>
          <w:p w:rsidR="00C4041F" w:rsidRPr="00EE5DBB" w:rsidRDefault="00C4041F" w:rsidP="00B34BD5">
            <w:pPr>
              <w:pStyle w:val="Footer"/>
              <w:tabs>
                <w:tab w:val="clear" w:pos="4320"/>
                <w:tab w:val="clear" w:pos="8640"/>
              </w:tabs>
              <w:jc w:val="center"/>
              <w:rPr>
                <w:sz w:val="24"/>
                <w:szCs w:val="24"/>
              </w:rPr>
            </w:pPr>
            <w:r w:rsidRPr="00EE5DBB">
              <w:rPr>
                <w:sz w:val="24"/>
                <w:szCs w:val="24"/>
              </w:rPr>
              <w:t>09/17/2019</w:t>
            </w:r>
          </w:p>
        </w:tc>
      </w:tr>
      <w:tr w:rsidR="00C4041F" w:rsidRPr="004006F9" w:rsidTr="00EE5DBB">
        <w:trPr>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Shelter In Place</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C4041F" w:rsidRPr="004006F9" w:rsidRDefault="005B33F5" w:rsidP="00B34BD5">
            <w:pPr>
              <w:pStyle w:val="Footer"/>
              <w:tabs>
                <w:tab w:val="clear" w:pos="4320"/>
                <w:tab w:val="clear" w:pos="8640"/>
              </w:tabs>
              <w:jc w:val="center"/>
              <w:rPr>
                <w:sz w:val="24"/>
                <w:szCs w:val="24"/>
              </w:rPr>
            </w:pPr>
            <w:r>
              <w:rPr>
                <w:sz w:val="24"/>
                <w:szCs w:val="24"/>
              </w:rPr>
              <w:t>10/10/2019</w:t>
            </w:r>
          </w:p>
        </w:tc>
        <w:tc>
          <w:tcPr>
            <w:tcW w:w="1617" w:type="dxa"/>
            <w:shd w:val="clear" w:color="auto" w:fill="auto"/>
            <w:vAlign w:val="center"/>
          </w:tcPr>
          <w:p w:rsidR="00C4041F" w:rsidRPr="004006F9" w:rsidRDefault="007051C5" w:rsidP="00B34BD5">
            <w:pPr>
              <w:pStyle w:val="Footer"/>
              <w:tabs>
                <w:tab w:val="clear" w:pos="4320"/>
                <w:tab w:val="clear" w:pos="8640"/>
              </w:tabs>
              <w:jc w:val="center"/>
              <w:rPr>
                <w:sz w:val="24"/>
                <w:szCs w:val="24"/>
              </w:rPr>
            </w:pPr>
            <w:r>
              <w:rPr>
                <w:sz w:val="24"/>
                <w:szCs w:val="24"/>
              </w:rPr>
              <w:t>10/31/2019</w:t>
            </w:r>
          </w:p>
        </w:tc>
        <w:tc>
          <w:tcPr>
            <w:tcW w:w="1805" w:type="dxa"/>
            <w:shd w:val="clear" w:color="auto" w:fill="auto"/>
            <w:vAlign w:val="center"/>
          </w:tcPr>
          <w:p w:rsidR="00C4041F" w:rsidRPr="004006F9" w:rsidRDefault="00FD2160" w:rsidP="00B34BD5">
            <w:pPr>
              <w:pStyle w:val="Footer"/>
              <w:tabs>
                <w:tab w:val="clear" w:pos="4320"/>
                <w:tab w:val="clear" w:pos="8640"/>
              </w:tabs>
              <w:jc w:val="center"/>
              <w:rPr>
                <w:sz w:val="24"/>
                <w:szCs w:val="24"/>
              </w:rPr>
            </w:pPr>
            <w:r>
              <w:rPr>
                <w:sz w:val="24"/>
                <w:szCs w:val="24"/>
              </w:rPr>
              <w:t>10/17/2019</w:t>
            </w:r>
          </w:p>
        </w:tc>
      </w:tr>
      <w:tr w:rsidR="00C4041F" w:rsidRPr="004006F9" w:rsidTr="007621DB">
        <w:trPr>
          <w:jc w:val="center"/>
        </w:trPr>
        <w:tc>
          <w:tcPr>
            <w:tcW w:w="9810" w:type="dxa"/>
            <w:gridSpan w:val="5"/>
            <w:shd w:val="clear" w:color="auto" w:fill="F2F2F2" w:themeFill="background1" w:themeFillShade="F2"/>
            <w:vAlign w:val="center"/>
          </w:tcPr>
          <w:p w:rsidR="00C4041F" w:rsidRPr="004006F9" w:rsidRDefault="00C4041F" w:rsidP="00B34BD5">
            <w:pPr>
              <w:pStyle w:val="Footer"/>
              <w:tabs>
                <w:tab w:val="clear" w:pos="4320"/>
                <w:tab w:val="clear" w:pos="8640"/>
              </w:tabs>
              <w:jc w:val="center"/>
              <w:rPr>
                <w:b/>
                <w:sz w:val="24"/>
                <w:szCs w:val="24"/>
              </w:rPr>
            </w:pPr>
            <w:r w:rsidRPr="004006F9">
              <w:rPr>
                <w:b/>
                <w:sz w:val="24"/>
                <w:szCs w:val="24"/>
              </w:rPr>
              <w:t xml:space="preserve">    Other Drills</w:t>
            </w:r>
          </w:p>
        </w:tc>
      </w:tr>
      <w:tr w:rsidR="00C4041F" w:rsidRPr="004006F9" w:rsidTr="00B34BD5">
        <w:trPr>
          <w:jc w:val="center"/>
        </w:trPr>
        <w:tc>
          <w:tcPr>
            <w:tcW w:w="1980" w:type="dxa"/>
            <w:shd w:val="clear" w:color="auto" w:fill="auto"/>
            <w:vAlign w:val="center"/>
          </w:tcPr>
          <w:p w:rsidR="00C4041F" w:rsidRPr="004006F9" w:rsidRDefault="00C4041F" w:rsidP="00B34BD5">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C4041F" w:rsidRPr="004006F9" w:rsidRDefault="00C4041F" w:rsidP="00B34BD5">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r>
              <w:rPr>
                <w:sz w:val="24"/>
                <w:szCs w:val="24"/>
              </w:rPr>
              <w:t>(P8) 9/17/19</w:t>
            </w:r>
          </w:p>
        </w:tc>
        <w:tc>
          <w:tcPr>
            <w:tcW w:w="1617" w:type="dxa"/>
            <w:shd w:val="clear" w:color="auto" w:fill="auto"/>
            <w:vAlign w:val="center"/>
          </w:tcPr>
          <w:p w:rsidR="00C4041F" w:rsidRPr="004006F9" w:rsidRDefault="00C4041F" w:rsidP="00B34BD5">
            <w:pPr>
              <w:pStyle w:val="Footer"/>
              <w:tabs>
                <w:tab w:val="clear" w:pos="4320"/>
                <w:tab w:val="clear" w:pos="8640"/>
              </w:tabs>
              <w:jc w:val="center"/>
              <w:rPr>
                <w:sz w:val="24"/>
                <w:szCs w:val="24"/>
              </w:rPr>
            </w:pPr>
          </w:p>
        </w:tc>
        <w:tc>
          <w:tcPr>
            <w:tcW w:w="1805" w:type="dxa"/>
            <w:shd w:val="clear" w:color="auto" w:fill="auto"/>
            <w:vAlign w:val="center"/>
          </w:tcPr>
          <w:p w:rsidR="00C4041F" w:rsidRPr="004006F9" w:rsidRDefault="00041ECD" w:rsidP="00B34BD5">
            <w:pPr>
              <w:pStyle w:val="Footer"/>
              <w:tabs>
                <w:tab w:val="clear" w:pos="4320"/>
                <w:tab w:val="clear" w:pos="8640"/>
              </w:tabs>
              <w:jc w:val="center"/>
              <w:rPr>
                <w:sz w:val="24"/>
                <w:szCs w:val="24"/>
              </w:rPr>
            </w:pPr>
            <w:r>
              <w:rPr>
                <w:sz w:val="24"/>
                <w:szCs w:val="24"/>
              </w:rPr>
              <w:t>(P5) 10/24/19</w:t>
            </w:r>
          </w:p>
        </w:tc>
      </w:tr>
      <w:tr w:rsidR="00C4041F" w:rsidRPr="004006F9" w:rsidTr="00B34BD5">
        <w:trPr>
          <w:jc w:val="center"/>
        </w:trPr>
        <w:tc>
          <w:tcPr>
            <w:tcW w:w="1980" w:type="dxa"/>
            <w:shd w:val="clear" w:color="auto" w:fill="auto"/>
            <w:vAlign w:val="center"/>
          </w:tcPr>
          <w:p w:rsidR="00C4041F" w:rsidRPr="00A47C81" w:rsidRDefault="00C4041F" w:rsidP="00B34BD5">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C4041F" w:rsidRPr="00A47C81" w:rsidRDefault="00C4041F" w:rsidP="00B34BD5">
            <w:pPr>
              <w:pStyle w:val="Footer"/>
              <w:tabs>
                <w:tab w:val="clear" w:pos="4320"/>
                <w:tab w:val="clear" w:pos="8640"/>
              </w:tabs>
              <w:rPr>
                <w:sz w:val="24"/>
                <w:szCs w:val="24"/>
              </w:rPr>
            </w:pPr>
            <w:r w:rsidRPr="00A47C81">
              <w:rPr>
                <w:sz w:val="24"/>
                <w:szCs w:val="24"/>
              </w:rPr>
              <w:t>School Routes</w:t>
            </w:r>
          </w:p>
          <w:p w:rsidR="00C4041F" w:rsidRPr="00A47C81" w:rsidRDefault="00C4041F" w:rsidP="00B34BD5">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C4041F" w:rsidRDefault="00C4041F" w:rsidP="00B34BD5">
            <w:pPr>
              <w:pStyle w:val="Footer"/>
              <w:tabs>
                <w:tab w:val="clear" w:pos="4320"/>
                <w:tab w:val="clear" w:pos="8640"/>
              </w:tabs>
              <w:jc w:val="center"/>
              <w:rPr>
                <w:sz w:val="24"/>
                <w:szCs w:val="24"/>
              </w:rPr>
            </w:pPr>
            <w:r>
              <w:rPr>
                <w:sz w:val="24"/>
                <w:szCs w:val="24"/>
              </w:rPr>
              <w:t>9/18/19</w:t>
            </w:r>
          </w:p>
          <w:p w:rsidR="00C4041F" w:rsidRDefault="00C4041F" w:rsidP="00B34BD5">
            <w:pPr>
              <w:pStyle w:val="Footer"/>
              <w:tabs>
                <w:tab w:val="clear" w:pos="4320"/>
                <w:tab w:val="clear" w:pos="8640"/>
              </w:tabs>
              <w:jc w:val="center"/>
              <w:rPr>
                <w:sz w:val="24"/>
                <w:szCs w:val="24"/>
              </w:rPr>
            </w:pPr>
            <w:r>
              <w:rPr>
                <w:sz w:val="24"/>
                <w:szCs w:val="24"/>
              </w:rPr>
              <w:t>(P6) Bankbridge Elementary</w:t>
            </w:r>
          </w:p>
          <w:p w:rsidR="00446338" w:rsidRDefault="00446338" w:rsidP="00462059">
            <w:pPr>
              <w:pStyle w:val="Footer"/>
              <w:tabs>
                <w:tab w:val="clear" w:pos="4320"/>
                <w:tab w:val="clear" w:pos="8640"/>
              </w:tabs>
              <w:jc w:val="center"/>
              <w:rPr>
                <w:sz w:val="24"/>
                <w:szCs w:val="24"/>
              </w:rPr>
            </w:pPr>
            <w:r>
              <w:rPr>
                <w:sz w:val="24"/>
                <w:szCs w:val="24"/>
              </w:rPr>
              <w:t>11/5/2019</w:t>
            </w:r>
          </w:p>
          <w:p w:rsidR="00462059" w:rsidRDefault="00462059" w:rsidP="00462059">
            <w:pPr>
              <w:pStyle w:val="Footer"/>
              <w:tabs>
                <w:tab w:val="clear" w:pos="4320"/>
                <w:tab w:val="clear" w:pos="8640"/>
              </w:tabs>
              <w:jc w:val="center"/>
              <w:rPr>
                <w:sz w:val="24"/>
                <w:szCs w:val="24"/>
              </w:rPr>
            </w:pPr>
            <w:r>
              <w:rPr>
                <w:sz w:val="24"/>
                <w:szCs w:val="24"/>
              </w:rPr>
              <w:t xml:space="preserve">(P8) Bankbridge </w:t>
            </w:r>
            <w:r w:rsidR="00446338">
              <w:rPr>
                <w:sz w:val="24"/>
                <w:szCs w:val="24"/>
              </w:rPr>
              <w:t>Regional</w:t>
            </w:r>
          </w:p>
          <w:p w:rsidR="00462059" w:rsidRPr="00A47C81" w:rsidRDefault="00462059" w:rsidP="00B34BD5">
            <w:pPr>
              <w:pStyle w:val="Footer"/>
              <w:tabs>
                <w:tab w:val="clear" w:pos="4320"/>
                <w:tab w:val="clear" w:pos="8640"/>
              </w:tabs>
              <w:jc w:val="center"/>
              <w:rPr>
                <w:sz w:val="24"/>
                <w:szCs w:val="24"/>
              </w:rPr>
            </w:pPr>
          </w:p>
        </w:tc>
        <w:tc>
          <w:tcPr>
            <w:tcW w:w="1617" w:type="dxa"/>
            <w:shd w:val="clear" w:color="auto" w:fill="auto"/>
            <w:vAlign w:val="center"/>
          </w:tcPr>
          <w:p w:rsidR="00C4041F" w:rsidRPr="00A47C81" w:rsidRDefault="00C4041F" w:rsidP="00B34BD5">
            <w:pPr>
              <w:pStyle w:val="Footer"/>
              <w:tabs>
                <w:tab w:val="clear" w:pos="4320"/>
                <w:tab w:val="clear" w:pos="8640"/>
              </w:tabs>
              <w:jc w:val="center"/>
              <w:rPr>
                <w:sz w:val="24"/>
                <w:szCs w:val="24"/>
              </w:rPr>
            </w:pPr>
          </w:p>
        </w:tc>
        <w:tc>
          <w:tcPr>
            <w:tcW w:w="1805" w:type="dxa"/>
            <w:shd w:val="clear" w:color="auto" w:fill="auto"/>
            <w:vAlign w:val="center"/>
          </w:tcPr>
          <w:p w:rsidR="00C4041F" w:rsidRPr="00A47C81" w:rsidRDefault="00C4041F" w:rsidP="00B34BD5">
            <w:pPr>
              <w:pStyle w:val="Footer"/>
              <w:tabs>
                <w:tab w:val="clear" w:pos="4320"/>
                <w:tab w:val="clear" w:pos="8640"/>
              </w:tabs>
              <w:jc w:val="center"/>
              <w:rPr>
                <w:sz w:val="24"/>
                <w:szCs w:val="24"/>
              </w:rPr>
            </w:pPr>
          </w:p>
        </w:tc>
      </w:tr>
      <w:tr w:rsidR="00C4041F" w:rsidRPr="009E75EF" w:rsidTr="00B34BD5">
        <w:trPr>
          <w:trHeight w:val="575"/>
          <w:jc w:val="center"/>
        </w:trPr>
        <w:tc>
          <w:tcPr>
            <w:tcW w:w="1980"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rsidR="00C4041F" w:rsidRPr="004006F9" w:rsidRDefault="00C4041F" w:rsidP="00B34BD5">
            <w:pPr>
              <w:pStyle w:val="Footer"/>
              <w:tabs>
                <w:tab w:val="clear" w:pos="4320"/>
                <w:tab w:val="clear" w:pos="8640"/>
              </w:tabs>
              <w:rPr>
                <w:sz w:val="24"/>
                <w:szCs w:val="24"/>
              </w:rPr>
            </w:pPr>
            <w:r w:rsidRPr="004006F9">
              <w:rPr>
                <w:sz w:val="24"/>
                <w:szCs w:val="24"/>
              </w:rPr>
              <w:t>Not required but conducted as an extra safety measure</w:t>
            </w:r>
          </w:p>
        </w:tc>
        <w:tc>
          <w:tcPr>
            <w:tcW w:w="1984" w:type="dxa"/>
            <w:vAlign w:val="center"/>
          </w:tcPr>
          <w:p w:rsidR="00C4041F" w:rsidRPr="004006F9" w:rsidRDefault="00C4041F" w:rsidP="00B34BD5">
            <w:pPr>
              <w:pStyle w:val="Footer"/>
              <w:tabs>
                <w:tab w:val="clear" w:pos="4320"/>
                <w:tab w:val="clear" w:pos="8640"/>
              </w:tabs>
              <w:jc w:val="center"/>
              <w:rPr>
                <w:sz w:val="24"/>
                <w:szCs w:val="24"/>
              </w:rPr>
            </w:pPr>
          </w:p>
        </w:tc>
        <w:tc>
          <w:tcPr>
            <w:tcW w:w="1617" w:type="dxa"/>
            <w:vAlign w:val="center"/>
          </w:tcPr>
          <w:p w:rsidR="00C4041F" w:rsidRPr="004006F9" w:rsidRDefault="00C4041F" w:rsidP="00B34BD5">
            <w:pPr>
              <w:pStyle w:val="Footer"/>
              <w:tabs>
                <w:tab w:val="clear" w:pos="4320"/>
                <w:tab w:val="clear" w:pos="8640"/>
              </w:tabs>
              <w:jc w:val="center"/>
              <w:rPr>
                <w:sz w:val="24"/>
                <w:szCs w:val="24"/>
              </w:rPr>
            </w:pPr>
          </w:p>
        </w:tc>
        <w:tc>
          <w:tcPr>
            <w:tcW w:w="1805" w:type="dxa"/>
            <w:vAlign w:val="center"/>
          </w:tcPr>
          <w:p w:rsidR="00C4041F" w:rsidRPr="00C74DE4" w:rsidRDefault="00C4041F" w:rsidP="00B34BD5">
            <w:pPr>
              <w:pStyle w:val="Footer"/>
              <w:tabs>
                <w:tab w:val="clear" w:pos="4320"/>
                <w:tab w:val="clear" w:pos="8640"/>
              </w:tabs>
              <w:jc w:val="center"/>
              <w:rPr>
                <w:sz w:val="24"/>
                <w:szCs w:val="24"/>
              </w:rPr>
            </w:pPr>
          </w:p>
        </w:tc>
      </w:tr>
      <w:tr w:rsidR="00C4041F" w:rsidRPr="009E75EF" w:rsidTr="00EE5DBB">
        <w:trPr>
          <w:trHeight w:val="575"/>
          <w:jc w:val="center"/>
        </w:trPr>
        <w:tc>
          <w:tcPr>
            <w:tcW w:w="1980" w:type="dxa"/>
            <w:vAlign w:val="center"/>
          </w:tcPr>
          <w:p w:rsidR="00C4041F" w:rsidRPr="001B5AB4" w:rsidRDefault="00C4041F" w:rsidP="00B34BD5">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C4041F" w:rsidRPr="001B5AB4" w:rsidRDefault="00C4041F" w:rsidP="00B34BD5">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C4041F" w:rsidRDefault="00C4041F" w:rsidP="00105032">
            <w:pPr>
              <w:pStyle w:val="Footer"/>
              <w:tabs>
                <w:tab w:val="clear" w:pos="4320"/>
                <w:tab w:val="clear" w:pos="8640"/>
              </w:tabs>
              <w:jc w:val="center"/>
              <w:rPr>
                <w:sz w:val="24"/>
                <w:szCs w:val="24"/>
              </w:rPr>
            </w:pPr>
            <w:r w:rsidRPr="00EE5DBB">
              <w:rPr>
                <w:sz w:val="24"/>
                <w:szCs w:val="24"/>
              </w:rPr>
              <w:t>09/</w:t>
            </w:r>
            <w:r w:rsidR="00105032" w:rsidRPr="00EE5DBB">
              <w:rPr>
                <w:sz w:val="24"/>
                <w:szCs w:val="24"/>
              </w:rPr>
              <w:t>30</w:t>
            </w:r>
            <w:r w:rsidRPr="00EE5DBB">
              <w:rPr>
                <w:sz w:val="24"/>
                <w:szCs w:val="24"/>
              </w:rPr>
              <w:t>/2019</w:t>
            </w:r>
          </w:p>
          <w:p w:rsidR="009003D0" w:rsidRPr="00EE5DBB" w:rsidRDefault="009003D0" w:rsidP="00105032">
            <w:pPr>
              <w:pStyle w:val="Footer"/>
              <w:tabs>
                <w:tab w:val="clear" w:pos="4320"/>
                <w:tab w:val="clear" w:pos="8640"/>
              </w:tabs>
              <w:jc w:val="center"/>
              <w:rPr>
                <w:sz w:val="24"/>
                <w:szCs w:val="24"/>
              </w:rPr>
            </w:pPr>
            <w:r>
              <w:rPr>
                <w:sz w:val="24"/>
                <w:szCs w:val="24"/>
              </w:rPr>
              <w:t>10/31/2019</w:t>
            </w:r>
          </w:p>
        </w:tc>
        <w:tc>
          <w:tcPr>
            <w:tcW w:w="1617" w:type="dxa"/>
            <w:shd w:val="clear" w:color="auto" w:fill="auto"/>
            <w:vAlign w:val="center"/>
          </w:tcPr>
          <w:p w:rsidR="00C4041F" w:rsidRDefault="00C4041F" w:rsidP="00105032">
            <w:pPr>
              <w:pStyle w:val="Footer"/>
              <w:tabs>
                <w:tab w:val="clear" w:pos="4320"/>
                <w:tab w:val="clear" w:pos="8640"/>
              </w:tabs>
              <w:jc w:val="center"/>
              <w:rPr>
                <w:sz w:val="24"/>
                <w:szCs w:val="24"/>
              </w:rPr>
            </w:pPr>
            <w:r w:rsidRPr="00EE5DBB">
              <w:rPr>
                <w:sz w:val="24"/>
                <w:szCs w:val="24"/>
              </w:rPr>
              <w:t>09/</w:t>
            </w:r>
            <w:r w:rsidR="00105032" w:rsidRPr="00EE5DBB">
              <w:rPr>
                <w:sz w:val="24"/>
                <w:szCs w:val="24"/>
              </w:rPr>
              <w:t>25</w:t>
            </w:r>
            <w:r w:rsidRPr="00EE5DBB">
              <w:rPr>
                <w:sz w:val="24"/>
                <w:szCs w:val="24"/>
              </w:rPr>
              <w:t>/2019</w:t>
            </w:r>
          </w:p>
          <w:p w:rsidR="009003D0" w:rsidRPr="00EE5DBB" w:rsidRDefault="009003D0" w:rsidP="00105032">
            <w:pPr>
              <w:pStyle w:val="Footer"/>
              <w:tabs>
                <w:tab w:val="clear" w:pos="4320"/>
                <w:tab w:val="clear" w:pos="8640"/>
              </w:tabs>
              <w:jc w:val="center"/>
              <w:rPr>
                <w:sz w:val="24"/>
                <w:szCs w:val="24"/>
              </w:rPr>
            </w:pPr>
            <w:r>
              <w:rPr>
                <w:sz w:val="24"/>
                <w:szCs w:val="24"/>
              </w:rPr>
              <w:t>10/31/2019</w:t>
            </w:r>
          </w:p>
        </w:tc>
        <w:tc>
          <w:tcPr>
            <w:tcW w:w="1805" w:type="dxa"/>
            <w:shd w:val="clear" w:color="auto" w:fill="auto"/>
            <w:vAlign w:val="center"/>
          </w:tcPr>
          <w:p w:rsidR="00C4041F" w:rsidRDefault="00C4041F" w:rsidP="009003D0">
            <w:pPr>
              <w:pStyle w:val="Footer"/>
              <w:tabs>
                <w:tab w:val="clear" w:pos="4320"/>
                <w:tab w:val="clear" w:pos="8640"/>
              </w:tabs>
              <w:jc w:val="center"/>
              <w:rPr>
                <w:sz w:val="24"/>
                <w:szCs w:val="24"/>
              </w:rPr>
            </w:pPr>
            <w:r w:rsidRPr="00EE5DBB">
              <w:rPr>
                <w:sz w:val="24"/>
                <w:szCs w:val="24"/>
              </w:rPr>
              <w:t>09/</w:t>
            </w:r>
            <w:r w:rsidR="00105032" w:rsidRPr="00EE5DBB">
              <w:rPr>
                <w:sz w:val="24"/>
                <w:szCs w:val="24"/>
              </w:rPr>
              <w:t>30</w:t>
            </w:r>
            <w:r w:rsidRPr="00EE5DBB">
              <w:rPr>
                <w:sz w:val="24"/>
                <w:szCs w:val="24"/>
              </w:rPr>
              <w:t>/2019</w:t>
            </w:r>
          </w:p>
          <w:p w:rsidR="009003D0" w:rsidRPr="00EE5DBB" w:rsidRDefault="009003D0" w:rsidP="009003D0">
            <w:pPr>
              <w:pStyle w:val="Footer"/>
              <w:tabs>
                <w:tab w:val="clear" w:pos="4320"/>
                <w:tab w:val="clear" w:pos="8640"/>
              </w:tabs>
              <w:jc w:val="center"/>
              <w:rPr>
                <w:sz w:val="24"/>
                <w:szCs w:val="24"/>
              </w:rPr>
            </w:pPr>
            <w:r>
              <w:rPr>
                <w:sz w:val="24"/>
                <w:szCs w:val="24"/>
              </w:rPr>
              <w:t>10/31/2019</w:t>
            </w:r>
          </w:p>
        </w:tc>
      </w:tr>
    </w:tbl>
    <w:p w:rsidR="00A177F5" w:rsidRDefault="00A177F5" w:rsidP="00A177F5">
      <w:pPr>
        <w:pStyle w:val="ListParagraph"/>
        <w:ind w:left="0"/>
        <w:jc w:val="center"/>
        <w:rPr>
          <w:b/>
          <w:smallCaps/>
        </w:rPr>
      </w:pPr>
    </w:p>
    <w:p w:rsidR="00A177F5" w:rsidRPr="00DD3C0F" w:rsidRDefault="00A177F5" w:rsidP="00A177F5">
      <w:pPr>
        <w:pStyle w:val="ListParagraph"/>
        <w:ind w:left="0"/>
        <w:jc w:val="center"/>
        <w:rPr>
          <w:b/>
          <w:smallCaps/>
        </w:rPr>
      </w:pPr>
      <w:r w:rsidRPr="00AF0905">
        <w:rPr>
          <w:b/>
          <w:smallCaps/>
        </w:rPr>
        <w:t>*</w:t>
      </w:r>
      <w:r w:rsidRPr="00AF0905">
        <w:t>The Administration Building AED testing is included with the Paulsboro Junior / Senior High School.</w:t>
      </w:r>
    </w:p>
    <w:p w:rsidR="007E41A8" w:rsidRDefault="007E41A8" w:rsidP="00E36829">
      <w:pPr>
        <w:pStyle w:val="ListParagraph"/>
        <w:rPr>
          <w:sz w:val="24"/>
          <w:szCs w:val="24"/>
        </w:rPr>
      </w:pPr>
    </w:p>
    <w:p w:rsidR="00117121" w:rsidRDefault="00117121" w:rsidP="00537B36">
      <w:pPr>
        <w:pStyle w:val="ListParagraph"/>
        <w:ind w:left="0"/>
        <w:rPr>
          <w:b/>
          <w:smallCaps/>
          <w:sz w:val="28"/>
          <w:szCs w:val="28"/>
        </w:rPr>
      </w:pPr>
    </w:p>
    <w:p w:rsidR="00876335" w:rsidRPr="00E701A9" w:rsidRDefault="006A303F" w:rsidP="00C141E1">
      <w:pPr>
        <w:pStyle w:val="ListParagraph"/>
        <w:numPr>
          <w:ilvl w:val="0"/>
          <w:numId w:val="24"/>
        </w:numPr>
        <w:tabs>
          <w:tab w:val="left" w:pos="720"/>
        </w:tabs>
        <w:spacing w:after="200"/>
        <w:contextualSpacing/>
        <w:rPr>
          <w:b/>
          <w:sz w:val="24"/>
          <w:szCs w:val="24"/>
        </w:rPr>
      </w:pPr>
      <w:r w:rsidRPr="00E701A9">
        <w:rPr>
          <w:b/>
          <w:sz w:val="24"/>
          <w:szCs w:val="24"/>
          <w:u w:val="single"/>
        </w:rPr>
        <w:t>Informational</w:t>
      </w:r>
      <w:r w:rsidR="00E1613F" w:rsidRPr="00E701A9">
        <w:rPr>
          <w:b/>
          <w:sz w:val="24"/>
          <w:szCs w:val="24"/>
        </w:rPr>
        <w:t xml:space="preserve"> -</w:t>
      </w:r>
      <w:r w:rsidR="00E701A9" w:rsidRPr="00E701A9">
        <w:rPr>
          <w:b/>
          <w:sz w:val="24"/>
          <w:szCs w:val="24"/>
        </w:rPr>
        <w:t xml:space="preserve"> </w:t>
      </w:r>
      <w:r w:rsidR="00E1613F" w:rsidRPr="00E701A9">
        <w:rPr>
          <w:b/>
          <w:sz w:val="24"/>
          <w:szCs w:val="24"/>
        </w:rPr>
        <w:t>Violence, Vandalism, Weapons and Substance Abuse</w:t>
      </w:r>
    </w:p>
    <w:p w:rsidR="00876335" w:rsidRPr="00195FCD" w:rsidRDefault="00876335" w:rsidP="00E1613F">
      <w:pPr>
        <w:ind w:left="720"/>
        <w:rPr>
          <w:sz w:val="24"/>
          <w:szCs w:val="24"/>
        </w:rPr>
      </w:pPr>
      <w:r w:rsidRPr="00195FCD">
        <w:rPr>
          <w:sz w:val="24"/>
          <w:szCs w:val="24"/>
        </w:rPr>
        <w:t>The following cases of Violence, Vandalism</w:t>
      </w:r>
      <w:r w:rsidR="00E1613F">
        <w:rPr>
          <w:sz w:val="24"/>
          <w:szCs w:val="24"/>
        </w:rPr>
        <w:t xml:space="preserve">, Weapons </w:t>
      </w:r>
      <w:r w:rsidRPr="00195FCD">
        <w:rPr>
          <w:sz w:val="24"/>
          <w:szCs w:val="24"/>
        </w:rPr>
        <w:t>and Substance Abuse were investigated</w:t>
      </w:r>
      <w:r w:rsidR="00FE6DD7">
        <w:rPr>
          <w:sz w:val="24"/>
          <w:szCs w:val="24"/>
        </w:rPr>
        <w:t>, complete</w:t>
      </w:r>
      <w:r w:rsidR="00E1613F">
        <w:rPr>
          <w:sz w:val="24"/>
          <w:szCs w:val="24"/>
        </w:rPr>
        <w:t xml:space="preserve"> </w:t>
      </w:r>
      <w:r w:rsidRPr="00195FCD">
        <w:rPr>
          <w:sz w:val="24"/>
          <w:szCs w:val="24"/>
        </w:rPr>
        <w:t xml:space="preserve">and confirmed </w:t>
      </w:r>
      <w:r w:rsidR="00FE6DD7">
        <w:rPr>
          <w:sz w:val="24"/>
          <w:szCs w:val="24"/>
        </w:rPr>
        <w:t xml:space="preserve">since </w:t>
      </w:r>
      <w:r w:rsidR="00E1613F">
        <w:rPr>
          <w:sz w:val="24"/>
          <w:szCs w:val="24"/>
        </w:rPr>
        <w:t xml:space="preserve">July 1, 2019.  </w:t>
      </w:r>
      <w:r w:rsidRPr="00195FCD">
        <w:rPr>
          <w:sz w:val="24"/>
          <w:szCs w:val="24"/>
        </w:rPr>
        <w:t>These cases are reported to the New Jersey Department of Education semi-annually.  The Superintendent of Schools makes an annual report of Violence, Vandalism</w:t>
      </w:r>
      <w:r w:rsidR="00FE6DD7">
        <w:rPr>
          <w:sz w:val="24"/>
          <w:szCs w:val="24"/>
        </w:rPr>
        <w:t xml:space="preserve">, Weapons </w:t>
      </w:r>
      <w:r w:rsidRPr="00195FCD">
        <w:rPr>
          <w:sz w:val="24"/>
          <w:szCs w:val="24"/>
        </w:rPr>
        <w:t xml:space="preserve">and Substance Abuse. </w:t>
      </w:r>
      <w:r w:rsidR="00E1613F">
        <w:rPr>
          <w:sz w:val="24"/>
          <w:szCs w:val="24"/>
        </w:rPr>
        <w:t>The most recent report to the Board of Education was made on October 28, 2019</w:t>
      </w:r>
      <w:r w:rsidR="00E701A9">
        <w:rPr>
          <w:sz w:val="24"/>
          <w:szCs w:val="24"/>
        </w:rPr>
        <w:t>.</w:t>
      </w:r>
      <w:r w:rsidR="00E1613F">
        <w:rPr>
          <w:sz w:val="24"/>
          <w:szCs w:val="24"/>
        </w:rPr>
        <w:t xml:space="preserve"> </w:t>
      </w:r>
    </w:p>
    <w:p w:rsidR="00876335" w:rsidRPr="0018267D" w:rsidRDefault="00F54455" w:rsidP="00876335">
      <w:pPr>
        <w:pStyle w:val="Footer"/>
        <w:tabs>
          <w:tab w:val="clear" w:pos="4320"/>
          <w:tab w:val="clear" w:pos="8640"/>
        </w:tabs>
        <w:ind w:left="720"/>
        <w:rPr>
          <w:sz w:val="24"/>
          <w:szCs w:val="24"/>
        </w:rPr>
      </w:pPr>
      <w:r w:rsidRPr="0018267D">
        <w:rPr>
          <w:sz w:val="24"/>
          <w:szCs w:val="24"/>
        </w:rPr>
        <w:t xml:space="preserve"> </w:t>
      </w:r>
    </w:p>
    <w:tbl>
      <w:tblPr>
        <w:tblStyle w:val="TableGrid"/>
        <w:tblpPr w:leftFromText="180" w:rightFromText="180" w:vertAnchor="text" w:horzAnchor="margin" w:tblpXSpec="center" w:tblpY="105"/>
        <w:tblW w:w="9985" w:type="dxa"/>
        <w:tblLayout w:type="fixed"/>
        <w:tblLook w:val="04A0" w:firstRow="1" w:lastRow="0" w:firstColumn="1" w:lastColumn="0" w:noHBand="0" w:noVBand="1"/>
      </w:tblPr>
      <w:tblGrid>
        <w:gridCol w:w="1445"/>
        <w:gridCol w:w="1340"/>
        <w:gridCol w:w="1445"/>
        <w:gridCol w:w="1620"/>
        <w:gridCol w:w="2790"/>
        <w:gridCol w:w="1345"/>
      </w:tblGrid>
      <w:tr w:rsidR="0018267D" w:rsidRPr="0018267D" w:rsidTr="007621DB">
        <w:trPr>
          <w:trHeight w:val="431"/>
        </w:trPr>
        <w:tc>
          <w:tcPr>
            <w:tcW w:w="14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Case Number</w:t>
            </w:r>
          </w:p>
        </w:tc>
        <w:tc>
          <w:tcPr>
            <w:tcW w:w="134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Date of Incident</w:t>
            </w:r>
          </w:p>
        </w:tc>
        <w:tc>
          <w:tcPr>
            <w:tcW w:w="14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Nature of Case</w:t>
            </w:r>
          </w:p>
        </w:tc>
        <w:tc>
          <w:tcPr>
            <w:tcW w:w="162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 xml:space="preserve">School </w:t>
            </w:r>
          </w:p>
        </w:tc>
        <w:tc>
          <w:tcPr>
            <w:tcW w:w="279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Type and Nature of Discipline Imposed</w:t>
            </w:r>
          </w:p>
        </w:tc>
        <w:tc>
          <w:tcPr>
            <w:tcW w:w="13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Cost of Vandalism</w:t>
            </w:r>
          </w:p>
        </w:tc>
      </w:tr>
      <w:tr w:rsidR="00195FCD" w:rsidRPr="0018267D" w:rsidTr="00195FCD">
        <w:tc>
          <w:tcPr>
            <w:tcW w:w="1445" w:type="dxa"/>
            <w:vAlign w:val="center"/>
          </w:tcPr>
          <w:p w:rsidR="00195FCD" w:rsidRPr="0018267D" w:rsidRDefault="00195FCD" w:rsidP="00BB624B">
            <w:pPr>
              <w:jc w:val="center"/>
              <w:rPr>
                <w:sz w:val="24"/>
                <w:szCs w:val="24"/>
              </w:rPr>
            </w:pPr>
            <w:r w:rsidRPr="0018267D">
              <w:rPr>
                <w:sz w:val="24"/>
                <w:szCs w:val="24"/>
              </w:rPr>
              <w:t>101720196</w:t>
            </w:r>
          </w:p>
        </w:tc>
        <w:tc>
          <w:tcPr>
            <w:tcW w:w="1340" w:type="dxa"/>
            <w:vAlign w:val="center"/>
          </w:tcPr>
          <w:p w:rsidR="00195FCD" w:rsidRPr="0018267D" w:rsidRDefault="00195FCD" w:rsidP="00BB624B">
            <w:pPr>
              <w:jc w:val="center"/>
              <w:rPr>
                <w:sz w:val="24"/>
                <w:szCs w:val="24"/>
              </w:rPr>
            </w:pPr>
            <w:r w:rsidRPr="0018267D">
              <w:rPr>
                <w:sz w:val="24"/>
                <w:szCs w:val="24"/>
              </w:rPr>
              <w:t>10/17/2019</w:t>
            </w:r>
          </w:p>
        </w:tc>
        <w:tc>
          <w:tcPr>
            <w:tcW w:w="1445" w:type="dxa"/>
            <w:vAlign w:val="center"/>
          </w:tcPr>
          <w:p w:rsidR="00195FCD" w:rsidRPr="0018267D" w:rsidRDefault="00195FCD" w:rsidP="00BB624B">
            <w:pPr>
              <w:jc w:val="center"/>
              <w:rPr>
                <w:sz w:val="24"/>
                <w:szCs w:val="24"/>
              </w:rPr>
            </w:pPr>
            <w:r w:rsidRPr="0018267D">
              <w:rPr>
                <w:sz w:val="24"/>
                <w:szCs w:val="24"/>
              </w:rPr>
              <w:t>Fight</w:t>
            </w:r>
          </w:p>
        </w:tc>
        <w:tc>
          <w:tcPr>
            <w:tcW w:w="1620" w:type="dxa"/>
            <w:vAlign w:val="center"/>
          </w:tcPr>
          <w:p w:rsidR="00195FCD" w:rsidRPr="0018267D" w:rsidRDefault="00195FCD" w:rsidP="00BB624B">
            <w:pPr>
              <w:jc w:val="center"/>
              <w:rPr>
                <w:sz w:val="24"/>
                <w:szCs w:val="24"/>
              </w:rPr>
            </w:pPr>
            <w:r w:rsidRPr="0018267D">
              <w:rPr>
                <w:sz w:val="24"/>
                <w:szCs w:val="24"/>
              </w:rPr>
              <w:t xml:space="preserve">Paulsboro High School  </w:t>
            </w:r>
          </w:p>
        </w:tc>
        <w:tc>
          <w:tcPr>
            <w:tcW w:w="2790" w:type="dxa"/>
            <w:vAlign w:val="center"/>
          </w:tcPr>
          <w:p w:rsidR="00195FCD" w:rsidRPr="0018267D" w:rsidRDefault="00195FCD" w:rsidP="00BB624B">
            <w:pPr>
              <w:jc w:val="center"/>
              <w:rPr>
                <w:sz w:val="24"/>
                <w:szCs w:val="24"/>
              </w:rPr>
            </w:pPr>
            <w:r w:rsidRPr="0018267D">
              <w:rPr>
                <w:sz w:val="24"/>
                <w:szCs w:val="24"/>
              </w:rPr>
              <w:t xml:space="preserve">Out of School Suspension </w:t>
            </w:r>
          </w:p>
        </w:tc>
        <w:tc>
          <w:tcPr>
            <w:tcW w:w="1345" w:type="dxa"/>
            <w:vAlign w:val="center"/>
          </w:tcPr>
          <w:p w:rsidR="00195FCD" w:rsidRPr="0018267D" w:rsidRDefault="00195FCD" w:rsidP="00BB624B">
            <w:pPr>
              <w:jc w:val="center"/>
              <w:rPr>
                <w:sz w:val="24"/>
                <w:szCs w:val="24"/>
              </w:rPr>
            </w:pPr>
            <w:r w:rsidRPr="0018267D">
              <w:rPr>
                <w:sz w:val="24"/>
                <w:szCs w:val="24"/>
              </w:rPr>
              <w:t xml:space="preserve">NA </w:t>
            </w:r>
          </w:p>
        </w:tc>
      </w:tr>
      <w:tr w:rsidR="00195FCD" w:rsidRPr="00876335" w:rsidTr="00195FCD">
        <w:trPr>
          <w:trHeight w:val="557"/>
        </w:trPr>
        <w:tc>
          <w:tcPr>
            <w:tcW w:w="1445" w:type="dxa"/>
            <w:vAlign w:val="center"/>
          </w:tcPr>
          <w:p w:rsidR="00195FCD" w:rsidRPr="00CF63F0" w:rsidRDefault="00195FCD" w:rsidP="00BB624B">
            <w:pPr>
              <w:jc w:val="center"/>
              <w:rPr>
                <w:sz w:val="24"/>
                <w:szCs w:val="24"/>
              </w:rPr>
            </w:pPr>
            <w:r w:rsidRPr="00CF63F0">
              <w:rPr>
                <w:sz w:val="24"/>
                <w:szCs w:val="24"/>
              </w:rPr>
              <w:t>1001201910</w:t>
            </w:r>
          </w:p>
        </w:tc>
        <w:tc>
          <w:tcPr>
            <w:tcW w:w="1340" w:type="dxa"/>
            <w:vAlign w:val="center"/>
          </w:tcPr>
          <w:p w:rsidR="00195FCD" w:rsidRPr="00CF63F0" w:rsidRDefault="00195FCD" w:rsidP="00BB624B">
            <w:pPr>
              <w:jc w:val="center"/>
              <w:rPr>
                <w:sz w:val="24"/>
                <w:szCs w:val="24"/>
              </w:rPr>
            </w:pPr>
            <w:r w:rsidRPr="00CF63F0">
              <w:rPr>
                <w:sz w:val="24"/>
                <w:szCs w:val="24"/>
              </w:rPr>
              <w:t>10/1/2019</w:t>
            </w:r>
          </w:p>
        </w:tc>
        <w:tc>
          <w:tcPr>
            <w:tcW w:w="1445" w:type="dxa"/>
            <w:vAlign w:val="center"/>
          </w:tcPr>
          <w:p w:rsidR="00195FCD" w:rsidRPr="00CF63F0" w:rsidRDefault="00195FCD" w:rsidP="00BB624B">
            <w:pPr>
              <w:jc w:val="center"/>
              <w:rPr>
                <w:sz w:val="24"/>
                <w:szCs w:val="24"/>
              </w:rPr>
            </w:pPr>
            <w:r w:rsidRPr="00CF63F0">
              <w:rPr>
                <w:sz w:val="24"/>
                <w:szCs w:val="24"/>
              </w:rPr>
              <w:t>Fight</w:t>
            </w:r>
          </w:p>
        </w:tc>
        <w:tc>
          <w:tcPr>
            <w:tcW w:w="1620" w:type="dxa"/>
            <w:vAlign w:val="center"/>
          </w:tcPr>
          <w:p w:rsidR="00195FCD" w:rsidRPr="00FD7BD7" w:rsidRDefault="00195FCD" w:rsidP="00BB624B">
            <w:pPr>
              <w:jc w:val="center"/>
              <w:rPr>
                <w:sz w:val="24"/>
                <w:szCs w:val="24"/>
              </w:rPr>
            </w:pPr>
            <w:r w:rsidRPr="00FD7BD7">
              <w:rPr>
                <w:sz w:val="24"/>
                <w:szCs w:val="24"/>
              </w:rPr>
              <w:t xml:space="preserve">Paulsboro High School </w:t>
            </w:r>
          </w:p>
        </w:tc>
        <w:tc>
          <w:tcPr>
            <w:tcW w:w="2790" w:type="dxa"/>
            <w:vAlign w:val="center"/>
          </w:tcPr>
          <w:p w:rsidR="00195FCD" w:rsidRPr="00CF63F0" w:rsidRDefault="00195FCD" w:rsidP="00BB624B">
            <w:pPr>
              <w:jc w:val="center"/>
              <w:rPr>
                <w:sz w:val="24"/>
                <w:szCs w:val="24"/>
              </w:rPr>
            </w:pPr>
            <w:r w:rsidRPr="00CF63F0">
              <w:rPr>
                <w:sz w:val="24"/>
                <w:szCs w:val="24"/>
              </w:rPr>
              <w:t>Out of School Suspension</w:t>
            </w:r>
          </w:p>
          <w:p w:rsidR="00195FCD" w:rsidRPr="00CF63F0" w:rsidRDefault="00195FCD" w:rsidP="00BB624B">
            <w:pPr>
              <w:jc w:val="center"/>
              <w:rPr>
                <w:sz w:val="24"/>
                <w:szCs w:val="24"/>
              </w:rPr>
            </w:pPr>
            <w:r w:rsidRPr="00CF63F0">
              <w:rPr>
                <w:sz w:val="24"/>
                <w:szCs w:val="24"/>
              </w:rPr>
              <w:t xml:space="preserve">Police Called – Student Arrested </w:t>
            </w:r>
          </w:p>
        </w:tc>
        <w:tc>
          <w:tcPr>
            <w:tcW w:w="1345" w:type="dxa"/>
            <w:vAlign w:val="center"/>
          </w:tcPr>
          <w:p w:rsidR="00195FCD" w:rsidRPr="00CF63F0" w:rsidRDefault="00195FCD" w:rsidP="00BB624B">
            <w:pPr>
              <w:jc w:val="center"/>
              <w:rPr>
                <w:sz w:val="24"/>
                <w:szCs w:val="24"/>
              </w:rPr>
            </w:pPr>
            <w:r w:rsidRPr="00CF63F0">
              <w:rPr>
                <w:sz w:val="24"/>
                <w:szCs w:val="24"/>
              </w:rPr>
              <w:t>NA</w:t>
            </w:r>
          </w:p>
        </w:tc>
      </w:tr>
      <w:tr w:rsidR="00195FCD" w:rsidRPr="00876335" w:rsidTr="00195FCD">
        <w:trPr>
          <w:trHeight w:val="557"/>
        </w:trPr>
        <w:tc>
          <w:tcPr>
            <w:tcW w:w="1445" w:type="dxa"/>
            <w:vAlign w:val="center"/>
          </w:tcPr>
          <w:p w:rsidR="00195FCD" w:rsidRPr="00CF63F0" w:rsidRDefault="00195FCD" w:rsidP="00BB624B">
            <w:pPr>
              <w:jc w:val="center"/>
              <w:rPr>
                <w:sz w:val="24"/>
                <w:szCs w:val="24"/>
              </w:rPr>
            </w:pPr>
            <w:r w:rsidRPr="00CF63F0">
              <w:rPr>
                <w:sz w:val="24"/>
                <w:szCs w:val="24"/>
              </w:rPr>
              <w:t>110620191</w:t>
            </w:r>
          </w:p>
        </w:tc>
        <w:tc>
          <w:tcPr>
            <w:tcW w:w="1340" w:type="dxa"/>
            <w:vAlign w:val="center"/>
          </w:tcPr>
          <w:p w:rsidR="00195FCD" w:rsidRPr="00CF63F0" w:rsidRDefault="00195FCD" w:rsidP="00BB624B">
            <w:pPr>
              <w:jc w:val="center"/>
              <w:rPr>
                <w:sz w:val="24"/>
                <w:szCs w:val="24"/>
              </w:rPr>
            </w:pPr>
            <w:r w:rsidRPr="00CF63F0">
              <w:rPr>
                <w:sz w:val="24"/>
                <w:szCs w:val="24"/>
              </w:rPr>
              <w:t>11/08/2019</w:t>
            </w:r>
          </w:p>
        </w:tc>
        <w:tc>
          <w:tcPr>
            <w:tcW w:w="1445" w:type="dxa"/>
            <w:vAlign w:val="center"/>
          </w:tcPr>
          <w:p w:rsidR="00195FCD" w:rsidRPr="00CF63F0" w:rsidRDefault="00195FCD" w:rsidP="00BB624B">
            <w:pPr>
              <w:jc w:val="center"/>
              <w:rPr>
                <w:sz w:val="24"/>
                <w:szCs w:val="24"/>
              </w:rPr>
            </w:pPr>
            <w:r>
              <w:rPr>
                <w:sz w:val="24"/>
                <w:szCs w:val="24"/>
              </w:rPr>
              <w:t>Weapon – Knife</w:t>
            </w:r>
          </w:p>
        </w:tc>
        <w:tc>
          <w:tcPr>
            <w:tcW w:w="1620" w:type="dxa"/>
            <w:vAlign w:val="center"/>
          </w:tcPr>
          <w:p w:rsidR="00195FCD" w:rsidRPr="00FD7BD7" w:rsidRDefault="00195FCD" w:rsidP="00BB624B">
            <w:pPr>
              <w:jc w:val="center"/>
              <w:rPr>
                <w:sz w:val="24"/>
                <w:szCs w:val="24"/>
              </w:rPr>
            </w:pPr>
            <w:r w:rsidRPr="00FD7BD7">
              <w:rPr>
                <w:sz w:val="24"/>
                <w:szCs w:val="24"/>
              </w:rPr>
              <w:t xml:space="preserve">Paulsboro High School </w:t>
            </w:r>
          </w:p>
        </w:tc>
        <w:tc>
          <w:tcPr>
            <w:tcW w:w="2790" w:type="dxa"/>
            <w:vAlign w:val="center"/>
          </w:tcPr>
          <w:p w:rsidR="00195FCD" w:rsidRDefault="00FD7BD7" w:rsidP="00BB624B">
            <w:pPr>
              <w:jc w:val="center"/>
              <w:rPr>
                <w:sz w:val="24"/>
                <w:szCs w:val="24"/>
              </w:rPr>
            </w:pPr>
            <w:r>
              <w:rPr>
                <w:sz w:val="24"/>
                <w:szCs w:val="24"/>
              </w:rPr>
              <w:t xml:space="preserve">Out of School Suspension </w:t>
            </w:r>
          </w:p>
          <w:p w:rsidR="00195FCD" w:rsidRPr="00CF63F0" w:rsidRDefault="00195FCD" w:rsidP="00BB624B">
            <w:pPr>
              <w:jc w:val="center"/>
              <w:rPr>
                <w:sz w:val="24"/>
                <w:szCs w:val="24"/>
              </w:rPr>
            </w:pPr>
            <w:r>
              <w:rPr>
                <w:sz w:val="24"/>
                <w:szCs w:val="24"/>
              </w:rPr>
              <w:t>Police Called</w:t>
            </w:r>
          </w:p>
        </w:tc>
        <w:tc>
          <w:tcPr>
            <w:tcW w:w="1345" w:type="dxa"/>
            <w:vAlign w:val="center"/>
          </w:tcPr>
          <w:p w:rsidR="00195FCD" w:rsidRPr="00CF63F0" w:rsidRDefault="00195FCD" w:rsidP="00BB624B">
            <w:pPr>
              <w:jc w:val="center"/>
              <w:rPr>
                <w:sz w:val="24"/>
                <w:szCs w:val="24"/>
              </w:rPr>
            </w:pPr>
            <w:r>
              <w:rPr>
                <w:sz w:val="24"/>
                <w:szCs w:val="24"/>
              </w:rPr>
              <w:t>NA</w:t>
            </w:r>
          </w:p>
        </w:tc>
      </w:tr>
      <w:tr w:rsidR="00195FCD" w:rsidRPr="00876335" w:rsidTr="00195FCD">
        <w:trPr>
          <w:trHeight w:val="557"/>
        </w:trPr>
        <w:tc>
          <w:tcPr>
            <w:tcW w:w="1445" w:type="dxa"/>
            <w:vAlign w:val="center"/>
          </w:tcPr>
          <w:p w:rsidR="00195FCD" w:rsidRPr="00CF63F0" w:rsidRDefault="00195FCD" w:rsidP="00BB624B">
            <w:pPr>
              <w:jc w:val="center"/>
              <w:rPr>
                <w:sz w:val="24"/>
                <w:szCs w:val="24"/>
              </w:rPr>
            </w:pPr>
            <w:r>
              <w:rPr>
                <w:sz w:val="24"/>
                <w:szCs w:val="24"/>
              </w:rPr>
              <w:t>101720197</w:t>
            </w:r>
          </w:p>
        </w:tc>
        <w:tc>
          <w:tcPr>
            <w:tcW w:w="1340" w:type="dxa"/>
            <w:vAlign w:val="center"/>
          </w:tcPr>
          <w:p w:rsidR="00195FCD" w:rsidRPr="00CF63F0" w:rsidRDefault="00195FCD" w:rsidP="00BB624B">
            <w:pPr>
              <w:jc w:val="center"/>
              <w:rPr>
                <w:sz w:val="24"/>
                <w:szCs w:val="24"/>
              </w:rPr>
            </w:pPr>
            <w:r>
              <w:rPr>
                <w:sz w:val="24"/>
                <w:szCs w:val="24"/>
              </w:rPr>
              <w:t xml:space="preserve">10/17/2019 </w:t>
            </w:r>
          </w:p>
        </w:tc>
        <w:tc>
          <w:tcPr>
            <w:tcW w:w="1445" w:type="dxa"/>
            <w:vAlign w:val="center"/>
          </w:tcPr>
          <w:p w:rsidR="00195FCD" w:rsidRDefault="00195FCD" w:rsidP="00BB624B">
            <w:pPr>
              <w:jc w:val="center"/>
              <w:rPr>
                <w:sz w:val="24"/>
                <w:szCs w:val="24"/>
              </w:rPr>
            </w:pPr>
            <w:r>
              <w:rPr>
                <w:sz w:val="24"/>
                <w:szCs w:val="24"/>
              </w:rPr>
              <w:t>Fight</w:t>
            </w:r>
          </w:p>
        </w:tc>
        <w:tc>
          <w:tcPr>
            <w:tcW w:w="1620" w:type="dxa"/>
            <w:vAlign w:val="center"/>
          </w:tcPr>
          <w:p w:rsidR="00195FCD" w:rsidRDefault="00195FCD" w:rsidP="00195FCD">
            <w:pPr>
              <w:jc w:val="center"/>
              <w:rPr>
                <w:sz w:val="24"/>
                <w:szCs w:val="24"/>
              </w:rPr>
            </w:pPr>
            <w:r>
              <w:rPr>
                <w:sz w:val="24"/>
                <w:szCs w:val="24"/>
              </w:rPr>
              <w:t xml:space="preserve">Loudenslager Elementary School </w:t>
            </w:r>
          </w:p>
        </w:tc>
        <w:tc>
          <w:tcPr>
            <w:tcW w:w="2790" w:type="dxa"/>
            <w:vAlign w:val="center"/>
          </w:tcPr>
          <w:p w:rsidR="00195FCD" w:rsidRDefault="00195FCD" w:rsidP="00BB624B">
            <w:pPr>
              <w:jc w:val="center"/>
              <w:rPr>
                <w:sz w:val="24"/>
                <w:szCs w:val="24"/>
              </w:rPr>
            </w:pPr>
            <w:r>
              <w:rPr>
                <w:sz w:val="24"/>
                <w:szCs w:val="24"/>
              </w:rPr>
              <w:t>Out of School Suspension</w:t>
            </w:r>
          </w:p>
        </w:tc>
        <w:tc>
          <w:tcPr>
            <w:tcW w:w="1345" w:type="dxa"/>
            <w:vAlign w:val="center"/>
          </w:tcPr>
          <w:p w:rsidR="00195FCD" w:rsidRDefault="00195FCD" w:rsidP="00BB624B">
            <w:pPr>
              <w:jc w:val="center"/>
              <w:rPr>
                <w:sz w:val="24"/>
                <w:szCs w:val="24"/>
              </w:rPr>
            </w:pPr>
            <w:r>
              <w:rPr>
                <w:sz w:val="24"/>
                <w:szCs w:val="24"/>
              </w:rPr>
              <w:t xml:space="preserve">NA </w:t>
            </w:r>
          </w:p>
        </w:tc>
      </w:tr>
      <w:tr w:rsidR="00195FCD" w:rsidRPr="00876335" w:rsidTr="00195FCD">
        <w:trPr>
          <w:trHeight w:val="557"/>
        </w:trPr>
        <w:tc>
          <w:tcPr>
            <w:tcW w:w="1445" w:type="dxa"/>
            <w:vAlign w:val="center"/>
          </w:tcPr>
          <w:p w:rsidR="00195FCD" w:rsidRPr="00CF63F0" w:rsidRDefault="00195FCD" w:rsidP="00195FCD">
            <w:pPr>
              <w:jc w:val="center"/>
              <w:rPr>
                <w:sz w:val="24"/>
                <w:szCs w:val="24"/>
              </w:rPr>
            </w:pPr>
            <w:r>
              <w:rPr>
                <w:sz w:val="24"/>
                <w:szCs w:val="24"/>
              </w:rPr>
              <w:t>100420192</w:t>
            </w:r>
          </w:p>
        </w:tc>
        <w:tc>
          <w:tcPr>
            <w:tcW w:w="1340" w:type="dxa"/>
            <w:vAlign w:val="center"/>
          </w:tcPr>
          <w:p w:rsidR="00195FCD" w:rsidRPr="00CF63F0" w:rsidRDefault="00195FCD" w:rsidP="00195FCD">
            <w:pPr>
              <w:jc w:val="center"/>
              <w:rPr>
                <w:sz w:val="24"/>
                <w:szCs w:val="24"/>
              </w:rPr>
            </w:pPr>
            <w:r>
              <w:rPr>
                <w:sz w:val="24"/>
                <w:szCs w:val="24"/>
              </w:rPr>
              <w:t>10/04/2019</w:t>
            </w:r>
          </w:p>
        </w:tc>
        <w:tc>
          <w:tcPr>
            <w:tcW w:w="1445" w:type="dxa"/>
            <w:vAlign w:val="center"/>
          </w:tcPr>
          <w:p w:rsidR="00195FCD" w:rsidRDefault="00195FCD" w:rsidP="00195FCD">
            <w:pPr>
              <w:jc w:val="center"/>
              <w:rPr>
                <w:sz w:val="24"/>
                <w:szCs w:val="24"/>
              </w:rPr>
            </w:pPr>
            <w:r>
              <w:rPr>
                <w:sz w:val="24"/>
                <w:szCs w:val="24"/>
              </w:rPr>
              <w:t>Fight</w:t>
            </w:r>
          </w:p>
        </w:tc>
        <w:tc>
          <w:tcPr>
            <w:tcW w:w="1620" w:type="dxa"/>
          </w:tcPr>
          <w:p w:rsidR="00195FCD" w:rsidRDefault="00195FCD" w:rsidP="00195FCD">
            <w:pPr>
              <w:jc w:val="center"/>
            </w:pPr>
            <w:r w:rsidRPr="003D04E4">
              <w:rPr>
                <w:sz w:val="24"/>
                <w:szCs w:val="24"/>
              </w:rPr>
              <w:t>Loudenslager Elementary School</w:t>
            </w:r>
          </w:p>
        </w:tc>
        <w:tc>
          <w:tcPr>
            <w:tcW w:w="2790" w:type="dxa"/>
            <w:vAlign w:val="center"/>
          </w:tcPr>
          <w:p w:rsidR="00195FCD" w:rsidRDefault="00195FCD" w:rsidP="00195FCD">
            <w:pPr>
              <w:jc w:val="center"/>
              <w:rPr>
                <w:sz w:val="24"/>
                <w:szCs w:val="24"/>
              </w:rPr>
            </w:pPr>
            <w:r>
              <w:rPr>
                <w:sz w:val="24"/>
                <w:szCs w:val="24"/>
              </w:rPr>
              <w:t>Out of School Suspension</w:t>
            </w:r>
          </w:p>
        </w:tc>
        <w:tc>
          <w:tcPr>
            <w:tcW w:w="1345" w:type="dxa"/>
            <w:vAlign w:val="center"/>
          </w:tcPr>
          <w:p w:rsidR="00195FCD" w:rsidRDefault="00195FCD" w:rsidP="00195FCD">
            <w:pPr>
              <w:jc w:val="center"/>
              <w:rPr>
                <w:sz w:val="24"/>
                <w:szCs w:val="24"/>
              </w:rPr>
            </w:pPr>
            <w:r>
              <w:rPr>
                <w:sz w:val="24"/>
                <w:szCs w:val="24"/>
              </w:rPr>
              <w:t>NA</w:t>
            </w:r>
          </w:p>
        </w:tc>
      </w:tr>
      <w:tr w:rsidR="00195FCD" w:rsidRPr="00876335" w:rsidTr="00195FCD">
        <w:trPr>
          <w:trHeight w:val="557"/>
        </w:trPr>
        <w:tc>
          <w:tcPr>
            <w:tcW w:w="1445" w:type="dxa"/>
            <w:vAlign w:val="center"/>
          </w:tcPr>
          <w:p w:rsidR="00195FCD" w:rsidRPr="00CF63F0" w:rsidRDefault="00195FCD" w:rsidP="00195FCD">
            <w:pPr>
              <w:jc w:val="center"/>
              <w:rPr>
                <w:sz w:val="24"/>
                <w:szCs w:val="24"/>
              </w:rPr>
            </w:pPr>
            <w:r>
              <w:rPr>
                <w:sz w:val="24"/>
                <w:szCs w:val="24"/>
              </w:rPr>
              <w:lastRenderedPageBreak/>
              <w:t>927201918</w:t>
            </w:r>
          </w:p>
        </w:tc>
        <w:tc>
          <w:tcPr>
            <w:tcW w:w="1340" w:type="dxa"/>
            <w:vAlign w:val="center"/>
          </w:tcPr>
          <w:p w:rsidR="00195FCD" w:rsidRPr="00CF63F0" w:rsidRDefault="00195FCD" w:rsidP="00195FCD">
            <w:pPr>
              <w:jc w:val="center"/>
              <w:rPr>
                <w:sz w:val="24"/>
                <w:szCs w:val="24"/>
              </w:rPr>
            </w:pPr>
            <w:r>
              <w:rPr>
                <w:sz w:val="24"/>
                <w:szCs w:val="24"/>
              </w:rPr>
              <w:t>9/27/2019</w:t>
            </w:r>
          </w:p>
        </w:tc>
        <w:tc>
          <w:tcPr>
            <w:tcW w:w="1445" w:type="dxa"/>
            <w:vAlign w:val="center"/>
          </w:tcPr>
          <w:p w:rsidR="00195FCD" w:rsidRDefault="00195FCD" w:rsidP="00195FCD">
            <w:pPr>
              <w:jc w:val="center"/>
              <w:rPr>
                <w:sz w:val="24"/>
                <w:szCs w:val="24"/>
              </w:rPr>
            </w:pPr>
            <w:r>
              <w:rPr>
                <w:sz w:val="24"/>
                <w:szCs w:val="24"/>
              </w:rPr>
              <w:t>Possession of Cigarette</w:t>
            </w:r>
          </w:p>
        </w:tc>
        <w:tc>
          <w:tcPr>
            <w:tcW w:w="1620" w:type="dxa"/>
          </w:tcPr>
          <w:p w:rsidR="00195FCD" w:rsidRDefault="00195FCD" w:rsidP="00195FCD">
            <w:pPr>
              <w:jc w:val="center"/>
            </w:pPr>
            <w:r w:rsidRPr="003D04E4">
              <w:rPr>
                <w:sz w:val="24"/>
                <w:szCs w:val="24"/>
              </w:rPr>
              <w:t>Loudenslager Elementary School</w:t>
            </w:r>
          </w:p>
        </w:tc>
        <w:tc>
          <w:tcPr>
            <w:tcW w:w="2790" w:type="dxa"/>
            <w:vAlign w:val="center"/>
          </w:tcPr>
          <w:p w:rsidR="00195FCD" w:rsidRPr="00195FCD" w:rsidRDefault="00195FCD" w:rsidP="00195FCD">
            <w:pPr>
              <w:jc w:val="center"/>
              <w:rPr>
                <w:sz w:val="24"/>
                <w:szCs w:val="24"/>
              </w:rPr>
            </w:pPr>
            <w:r w:rsidRPr="00195FCD">
              <w:rPr>
                <w:sz w:val="24"/>
                <w:szCs w:val="24"/>
              </w:rPr>
              <w:t xml:space="preserve">Out of School Suspension </w:t>
            </w:r>
          </w:p>
          <w:p w:rsidR="00195FCD" w:rsidRPr="00195FCD" w:rsidRDefault="00195FCD" w:rsidP="00195FCD">
            <w:pPr>
              <w:jc w:val="center"/>
              <w:rPr>
                <w:sz w:val="24"/>
                <w:szCs w:val="24"/>
              </w:rPr>
            </w:pPr>
            <w:r w:rsidRPr="00195FCD">
              <w:rPr>
                <w:sz w:val="24"/>
                <w:szCs w:val="24"/>
              </w:rPr>
              <w:t xml:space="preserve">Police Called </w:t>
            </w:r>
          </w:p>
        </w:tc>
        <w:tc>
          <w:tcPr>
            <w:tcW w:w="1345" w:type="dxa"/>
            <w:vAlign w:val="center"/>
          </w:tcPr>
          <w:p w:rsidR="00195FCD" w:rsidRDefault="00195FCD" w:rsidP="00195FCD">
            <w:pPr>
              <w:jc w:val="center"/>
              <w:rPr>
                <w:sz w:val="24"/>
                <w:szCs w:val="24"/>
              </w:rPr>
            </w:pPr>
            <w:r>
              <w:rPr>
                <w:sz w:val="24"/>
                <w:szCs w:val="24"/>
              </w:rPr>
              <w:t>NA</w:t>
            </w:r>
          </w:p>
        </w:tc>
      </w:tr>
    </w:tbl>
    <w:p w:rsidR="00876335" w:rsidRPr="0018267D" w:rsidRDefault="00876335" w:rsidP="00876335">
      <w:pPr>
        <w:pStyle w:val="Footer"/>
        <w:tabs>
          <w:tab w:val="clear" w:pos="4320"/>
          <w:tab w:val="clear" w:pos="8640"/>
        </w:tabs>
        <w:ind w:left="720"/>
        <w:rPr>
          <w:sz w:val="24"/>
          <w:szCs w:val="24"/>
        </w:rPr>
      </w:pPr>
    </w:p>
    <w:p w:rsidR="00253D07" w:rsidRDefault="00253D07" w:rsidP="00537B36">
      <w:pPr>
        <w:pStyle w:val="ListParagraph"/>
        <w:ind w:left="0"/>
        <w:rPr>
          <w:b/>
          <w:smallCaps/>
          <w:sz w:val="28"/>
          <w:szCs w:val="28"/>
        </w:rPr>
      </w:pPr>
    </w:p>
    <w:p w:rsidR="002705DD" w:rsidRPr="00B0332C" w:rsidRDefault="002705DD" w:rsidP="002705DD">
      <w:pPr>
        <w:pStyle w:val="ListParagraph"/>
        <w:ind w:left="0"/>
        <w:rPr>
          <w:smallCaps/>
          <w:sz w:val="24"/>
          <w:szCs w:val="24"/>
        </w:rPr>
      </w:pPr>
      <w:r>
        <w:rPr>
          <w:b/>
          <w:smallCaps/>
          <w:sz w:val="28"/>
          <w:szCs w:val="28"/>
        </w:rPr>
        <w:t xml:space="preserve">Public Comment – </w:t>
      </w:r>
      <w:r w:rsidRPr="005B750B">
        <w:rPr>
          <w:b/>
          <w:smallCaps/>
          <w:sz w:val="24"/>
          <w:szCs w:val="24"/>
        </w:rPr>
        <w:t>Any Item Under the Jurisdiction of the Board of Education</w:t>
      </w:r>
      <w:r w:rsidRPr="005B750B">
        <w:rPr>
          <w:smallCaps/>
          <w:sz w:val="24"/>
          <w:szCs w:val="24"/>
        </w:rPr>
        <w:t xml:space="preserve"> </w:t>
      </w:r>
    </w:p>
    <w:p w:rsidR="002705DD" w:rsidRDefault="002705DD" w:rsidP="002705DD">
      <w:pPr>
        <w:pStyle w:val="ListParagraph"/>
        <w:rPr>
          <w:sz w:val="24"/>
          <w:szCs w:val="24"/>
        </w:rPr>
      </w:pPr>
    </w:p>
    <w:p w:rsidR="00F2788B" w:rsidRDefault="00F2788B" w:rsidP="002705DD">
      <w:pPr>
        <w:pStyle w:val="ListParagraph"/>
        <w:ind w:left="0"/>
        <w:rPr>
          <w:sz w:val="24"/>
          <w:szCs w:val="24"/>
        </w:rPr>
      </w:pPr>
      <w:r>
        <w:rPr>
          <w:sz w:val="24"/>
          <w:szCs w:val="24"/>
        </w:rPr>
        <w:t xml:space="preserve">Mr. Robert Davis: </w:t>
      </w:r>
    </w:p>
    <w:p w:rsidR="002705DD" w:rsidRPr="00F2788B" w:rsidRDefault="00F2788B" w:rsidP="00F2788B">
      <w:pPr>
        <w:rPr>
          <w:sz w:val="24"/>
          <w:szCs w:val="24"/>
        </w:rPr>
      </w:pPr>
      <w:r>
        <w:rPr>
          <w:sz w:val="24"/>
          <w:szCs w:val="24"/>
        </w:rPr>
        <w:t>I</w:t>
      </w:r>
      <w:r w:rsidRPr="00F2788B">
        <w:rPr>
          <w:sz w:val="24"/>
          <w:szCs w:val="24"/>
        </w:rPr>
        <w:t>nquired if the official who stated the track was unsafe was the same official that originally stated it was ok?  Dr. Quint stated he did not know who the first official was, but it did not seem it was the same person.  Track team will need to find alternate facilities for practice and meets.</w:t>
      </w:r>
    </w:p>
    <w:p w:rsidR="00F2788B" w:rsidRDefault="00F2788B" w:rsidP="002705DD">
      <w:pPr>
        <w:pStyle w:val="ListParagraph"/>
        <w:ind w:left="0"/>
        <w:rPr>
          <w:sz w:val="24"/>
          <w:szCs w:val="24"/>
        </w:rPr>
      </w:pPr>
    </w:p>
    <w:p w:rsidR="00F2788B" w:rsidRPr="00F2788B" w:rsidRDefault="00F2788B" w:rsidP="00F2788B">
      <w:pPr>
        <w:rPr>
          <w:sz w:val="24"/>
          <w:szCs w:val="24"/>
        </w:rPr>
      </w:pPr>
      <w:r>
        <w:rPr>
          <w:sz w:val="24"/>
          <w:szCs w:val="24"/>
        </w:rPr>
        <w:t>Q</w:t>
      </w:r>
      <w:r w:rsidRPr="00F2788B">
        <w:rPr>
          <w:sz w:val="24"/>
          <w:szCs w:val="24"/>
        </w:rPr>
        <w:t>uestioned the enrollment numbers in the DOE sending district representation letter.  Dr. Quint will investigate.</w:t>
      </w:r>
    </w:p>
    <w:p w:rsidR="00F2788B" w:rsidRDefault="00F2788B" w:rsidP="002705DD">
      <w:pPr>
        <w:pStyle w:val="ListParagraph"/>
        <w:ind w:left="0"/>
        <w:rPr>
          <w:sz w:val="24"/>
          <w:szCs w:val="24"/>
        </w:rPr>
      </w:pPr>
    </w:p>
    <w:p w:rsidR="00F2788B" w:rsidRDefault="00F2788B" w:rsidP="00F2788B">
      <w:pPr>
        <w:rPr>
          <w:sz w:val="24"/>
          <w:szCs w:val="24"/>
        </w:rPr>
      </w:pPr>
      <w:r>
        <w:rPr>
          <w:sz w:val="24"/>
          <w:szCs w:val="24"/>
        </w:rPr>
        <w:t>S</w:t>
      </w:r>
      <w:r w:rsidRPr="00F2788B">
        <w:rPr>
          <w:sz w:val="24"/>
          <w:szCs w:val="24"/>
        </w:rPr>
        <w:t>tated</w:t>
      </w:r>
      <w:r>
        <w:rPr>
          <w:sz w:val="24"/>
          <w:szCs w:val="24"/>
        </w:rPr>
        <w:t xml:space="preserve"> that a student with 5 unexcused absences may be in truancy court. Dr. Quint verified that.</w:t>
      </w:r>
    </w:p>
    <w:p w:rsidR="00F2788B" w:rsidRDefault="00F2788B" w:rsidP="00F2788B">
      <w:pPr>
        <w:rPr>
          <w:sz w:val="24"/>
          <w:szCs w:val="24"/>
        </w:rPr>
      </w:pPr>
    </w:p>
    <w:p w:rsidR="00F2788B" w:rsidRDefault="00F2788B" w:rsidP="00F2788B">
      <w:pPr>
        <w:rPr>
          <w:sz w:val="24"/>
          <w:szCs w:val="24"/>
        </w:rPr>
      </w:pPr>
      <w:r>
        <w:rPr>
          <w:sz w:val="24"/>
          <w:szCs w:val="24"/>
        </w:rPr>
        <w:t>Ms. Scott:</w:t>
      </w:r>
    </w:p>
    <w:p w:rsidR="00F2788B" w:rsidRDefault="00F2788B" w:rsidP="00F2788B">
      <w:pPr>
        <w:rPr>
          <w:sz w:val="24"/>
          <w:szCs w:val="24"/>
        </w:rPr>
      </w:pPr>
      <w:r>
        <w:rPr>
          <w:sz w:val="24"/>
          <w:szCs w:val="24"/>
        </w:rPr>
        <w:t>Inquired about senior work release program at PHS. Dr. Quint to provide additional information.</w:t>
      </w:r>
    </w:p>
    <w:p w:rsidR="00F2788B" w:rsidRDefault="00F2788B" w:rsidP="00F2788B">
      <w:pPr>
        <w:rPr>
          <w:sz w:val="24"/>
          <w:szCs w:val="24"/>
        </w:rPr>
      </w:pPr>
    </w:p>
    <w:p w:rsidR="00F2788B" w:rsidRPr="00F2788B" w:rsidRDefault="00F2788B" w:rsidP="00F2788B">
      <w:pPr>
        <w:rPr>
          <w:sz w:val="24"/>
          <w:szCs w:val="24"/>
        </w:rPr>
      </w:pPr>
      <w:r>
        <w:rPr>
          <w:sz w:val="24"/>
          <w:szCs w:val="24"/>
        </w:rPr>
        <w:t xml:space="preserve">Inquired </w:t>
      </w:r>
      <w:r w:rsidR="00B045A1">
        <w:rPr>
          <w:sz w:val="24"/>
          <w:szCs w:val="24"/>
        </w:rPr>
        <w:t>block</w:t>
      </w:r>
      <w:r>
        <w:rPr>
          <w:sz w:val="24"/>
          <w:szCs w:val="24"/>
        </w:rPr>
        <w:t xml:space="preserve"> s</w:t>
      </w:r>
      <w:r w:rsidR="00B045A1">
        <w:rPr>
          <w:sz w:val="24"/>
          <w:szCs w:val="24"/>
        </w:rPr>
        <w:t>cheduling</w:t>
      </w:r>
      <w:r>
        <w:rPr>
          <w:sz w:val="24"/>
          <w:szCs w:val="24"/>
        </w:rPr>
        <w:t xml:space="preserve"> </w:t>
      </w:r>
      <w:r w:rsidR="00B045A1">
        <w:rPr>
          <w:sz w:val="24"/>
          <w:szCs w:val="24"/>
        </w:rPr>
        <w:t>at PHS</w:t>
      </w:r>
      <w:r>
        <w:rPr>
          <w:sz w:val="24"/>
          <w:szCs w:val="24"/>
        </w:rPr>
        <w:t xml:space="preserve">.  Dr. Quint stated PHS is no </w:t>
      </w:r>
      <w:r w:rsidR="00B045A1">
        <w:rPr>
          <w:sz w:val="24"/>
          <w:szCs w:val="24"/>
        </w:rPr>
        <w:t xml:space="preserve">longer on a block schedule, PHS currently uses a modified 8 block retaining schedule.  Administration will determine the effect of this schedule change on student </w:t>
      </w:r>
      <w:r w:rsidR="00C54EA4">
        <w:rPr>
          <w:sz w:val="24"/>
          <w:szCs w:val="24"/>
        </w:rPr>
        <w:t>achievement</w:t>
      </w:r>
      <w:r w:rsidR="00B045A1">
        <w:rPr>
          <w:sz w:val="24"/>
          <w:szCs w:val="24"/>
        </w:rPr>
        <w:t>.</w:t>
      </w:r>
    </w:p>
    <w:p w:rsidR="00F2788B" w:rsidRPr="00B13199" w:rsidRDefault="00F2788B" w:rsidP="002705DD">
      <w:pPr>
        <w:pStyle w:val="ListParagraph"/>
        <w:ind w:left="0"/>
        <w:rPr>
          <w:sz w:val="24"/>
          <w:szCs w:val="24"/>
        </w:rPr>
      </w:pPr>
    </w:p>
    <w:p w:rsidR="00F2788B" w:rsidRDefault="00F2788B" w:rsidP="00F2788B">
      <w:pPr>
        <w:pStyle w:val="ListParagraph"/>
        <w:ind w:left="0"/>
        <w:rPr>
          <w:b/>
          <w:smallCaps/>
          <w:sz w:val="28"/>
          <w:szCs w:val="28"/>
        </w:rPr>
      </w:pPr>
    </w:p>
    <w:p w:rsidR="00F2788B" w:rsidRPr="00B75F47" w:rsidRDefault="00F2788B" w:rsidP="00F2788B">
      <w:pPr>
        <w:pStyle w:val="ListParagraph"/>
        <w:ind w:left="0"/>
        <w:rPr>
          <w:b/>
          <w:smallCaps/>
          <w:sz w:val="28"/>
          <w:szCs w:val="28"/>
        </w:rPr>
      </w:pPr>
      <w:r w:rsidRPr="00B75F47">
        <w:rPr>
          <w:b/>
          <w:smallCaps/>
          <w:sz w:val="28"/>
          <w:szCs w:val="28"/>
        </w:rPr>
        <w:t>Next Scheduled Meeting</w:t>
      </w:r>
    </w:p>
    <w:p w:rsidR="00F2788B" w:rsidRDefault="00F2788B" w:rsidP="00F2788B">
      <w:pPr>
        <w:ind w:left="720"/>
        <w:rPr>
          <w:b/>
          <w:sz w:val="28"/>
          <w:szCs w:val="28"/>
        </w:rPr>
      </w:pPr>
    </w:p>
    <w:p w:rsidR="00F2788B" w:rsidRPr="00253D07" w:rsidRDefault="00F2788B" w:rsidP="00F2788B">
      <w:pPr>
        <w:ind w:left="720"/>
        <w:rPr>
          <w:b/>
          <w:sz w:val="28"/>
          <w:szCs w:val="28"/>
        </w:rPr>
      </w:pPr>
      <w:r w:rsidRPr="00253D07">
        <w:rPr>
          <w:b/>
          <w:sz w:val="28"/>
          <w:szCs w:val="28"/>
        </w:rPr>
        <w:t xml:space="preserve">Monday, </w:t>
      </w:r>
      <w:r>
        <w:rPr>
          <w:b/>
          <w:sz w:val="28"/>
          <w:szCs w:val="28"/>
        </w:rPr>
        <w:t>Dec</w:t>
      </w:r>
      <w:r w:rsidRPr="00253D07">
        <w:rPr>
          <w:b/>
          <w:sz w:val="28"/>
          <w:szCs w:val="28"/>
        </w:rPr>
        <w:t xml:space="preserve">ember </w:t>
      </w:r>
      <w:r>
        <w:rPr>
          <w:b/>
          <w:sz w:val="28"/>
          <w:szCs w:val="28"/>
        </w:rPr>
        <w:t>16</w:t>
      </w:r>
      <w:r w:rsidRPr="00253D07">
        <w:rPr>
          <w:b/>
          <w:sz w:val="28"/>
          <w:szCs w:val="28"/>
        </w:rPr>
        <w:t>, 2019</w:t>
      </w:r>
    </w:p>
    <w:p w:rsidR="00F2788B" w:rsidRPr="00253D07" w:rsidRDefault="00F2788B" w:rsidP="00F2788B">
      <w:pPr>
        <w:ind w:left="720"/>
        <w:rPr>
          <w:i/>
          <w:sz w:val="24"/>
          <w:szCs w:val="24"/>
        </w:rPr>
      </w:pPr>
      <w:r w:rsidRPr="00253D07">
        <w:rPr>
          <w:i/>
          <w:sz w:val="24"/>
          <w:szCs w:val="24"/>
        </w:rPr>
        <w:t xml:space="preserve">6:30 p.m. – Refreshments will be available for members of the Board of Education </w:t>
      </w:r>
    </w:p>
    <w:p w:rsidR="00F2788B" w:rsidRPr="00253D07" w:rsidRDefault="00F2788B" w:rsidP="00F2788B">
      <w:pPr>
        <w:ind w:left="720"/>
        <w:rPr>
          <w:i/>
          <w:sz w:val="24"/>
          <w:szCs w:val="24"/>
        </w:rPr>
      </w:pPr>
      <w:r w:rsidRPr="00253D07">
        <w:rPr>
          <w:i/>
          <w:sz w:val="24"/>
          <w:szCs w:val="24"/>
        </w:rPr>
        <w:t>7:00 p.m. –Regular Meeting – Loudenslager Elementary School Multipurpose Room</w:t>
      </w:r>
    </w:p>
    <w:p w:rsidR="00F2788B" w:rsidRPr="00253D07" w:rsidRDefault="00F2788B" w:rsidP="00F2788B">
      <w:pPr>
        <w:rPr>
          <w:i/>
          <w:sz w:val="24"/>
          <w:szCs w:val="24"/>
        </w:rPr>
      </w:pPr>
      <w:r w:rsidRPr="00253D07">
        <w:rPr>
          <w:i/>
          <w:sz w:val="24"/>
          <w:szCs w:val="24"/>
        </w:rPr>
        <w:tab/>
      </w:r>
    </w:p>
    <w:p w:rsidR="00F2788B" w:rsidRPr="00305A1B" w:rsidRDefault="00F2788B" w:rsidP="00F2788B">
      <w:pPr>
        <w:ind w:left="720"/>
        <w:rPr>
          <w:i/>
          <w:sz w:val="24"/>
          <w:szCs w:val="24"/>
        </w:rPr>
      </w:pPr>
      <w:r w:rsidRPr="00253D07">
        <w:rPr>
          <w:i/>
          <w:sz w:val="24"/>
          <w:szCs w:val="24"/>
        </w:rPr>
        <w:t>If needed, Executive Session will take place after the Board of Education convenes at 7:00 p.m.</w:t>
      </w:r>
    </w:p>
    <w:p w:rsidR="00F2788B" w:rsidRPr="006F3C42" w:rsidRDefault="00F2788B" w:rsidP="00F2788B">
      <w:pPr>
        <w:ind w:left="720"/>
        <w:rPr>
          <w:i/>
          <w:sz w:val="24"/>
          <w:szCs w:val="24"/>
        </w:rPr>
      </w:pPr>
    </w:p>
    <w:p w:rsidR="00F2788B" w:rsidRPr="006F3C42" w:rsidRDefault="00F2788B" w:rsidP="00F2788B">
      <w:pPr>
        <w:ind w:left="720"/>
        <w:rPr>
          <w:sz w:val="24"/>
          <w:szCs w:val="24"/>
        </w:rPr>
      </w:pPr>
      <w:r w:rsidRPr="006F3C42">
        <w:rPr>
          <w:sz w:val="24"/>
          <w:szCs w:val="24"/>
        </w:rPr>
        <w:sym w:font="Symbol" w:char="F0B7"/>
      </w:r>
      <w:r w:rsidRPr="006F3C42">
        <w:rPr>
          <w:sz w:val="24"/>
          <w:szCs w:val="24"/>
        </w:rPr>
        <w:t>The Board will take official action at this meeting.</w:t>
      </w:r>
    </w:p>
    <w:p w:rsidR="00F2788B" w:rsidRDefault="00F2788B" w:rsidP="00F2788B">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F2788B" w:rsidRPr="006F3C42" w:rsidRDefault="00F2788B" w:rsidP="00F2788B">
      <w:pPr>
        <w:ind w:left="720"/>
        <w:rPr>
          <w:sz w:val="24"/>
          <w:szCs w:val="24"/>
        </w:rPr>
      </w:pPr>
      <w:r>
        <w:rPr>
          <w:sz w:val="24"/>
          <w:szCs w:val="24"/>
        </w:rPr>
        <w:t xml:space="preserve">  </w:t>
      </w:r>
      <w:r w:rsidRPr="006F3C42">
        <w:rPr>
          <w:sz w:val="24"/>
          <w:szCs w:val="24"/>
        </w:rPr>
        <w:t>attendance.</w:t>
      </w:r>
    </w:p>
    <w:p w:rsidR="00F2788B" w:rsidRDefault="00F2788B" w:rsidP="00F2788B">
      <w:pPr>
        <w:ind w:left="720"/>
        <w:rPr>
          <w:b/>
          <w:smallCaps/>
        </w:rPr>
      </w:pPr>
    </w:p>
    <w:p w:rsidR="004E16F9" w:rsidRDefault="004E16F9" w:rsidP="004E16F9">
      <w:pPr>
        <w:pStyle w:val="ListParagraph"/>
        <w:spacing w:line="276" w:lineRule="auto"/>
        <w:ind w:left="0"/>
        <w:rPr>
          <w:b/>
          <w:smallCaps/>
          <w:sz w:val="28"/>
          <w:szCs w:val="28"/>
        </w:rPr>
      </w:pPr>
    </w:p>
    <w:p w:rsidR="00F2788B" w:rsidRDefault="00F2788B" w:rsidP="00F2788B">
      <w:pPr>
        <w:rPr>
          <w:b/>
          <w:smallCaps/>
          <w:sz w:val="28"/>
          <w:szCs w:val="28"/>
        </w:rPr>
      </w:pPr>
      <w:r w:rsidRPr="00B10482">
        <w:rPr>
          <w:b/>
          <w:smallCaps/>
          <w:sz w:val="28"/>
          <w:szCs w:val="28"/>
        </w:rPr>
        <w:t>Motion To Adjourn</w:t>
      </w:r>
    </w:p>
    <w:p w:rsidR="00F2788B" w:rsidRPr="007F40E8" w:rsidRDefault="00F2788B" w:rsidP="00F2788B">
      <w:pPr>
        <w:rPr>
          <w:sz w:val="24"/>
          <w:szCs w:val="24"/>
        </w:rPr>
      </w:pPr>
      <w:r>
        <w:rPr>
          <w:sz w:val="24"/>
          <w:szCs w:val="24"/>
        </w:rPr>
        <w:t xml:space="preserve">Motion made </w:t>
      </w:r>
      <w:r w:rsidRPr="00DE0A9A">
        <w:rPr>
          <w:sz w:val="24"/>
          <w:szCs w:val="24"/>
        </w:rPr>
        <w:t xml:space="preserve">by </w:t>
      </w:r>
      <w:r w:rsidRPr="00C54EA4">
        <w:rPr>
          <w:sz w:val="24"/>
          <w:szCs w:val="24"/>
        </w:rPr>
        <w:t>Stevenson</w:t>
      </w:r>
      <w:r w:rsidRPr="00DE0A9A">
        <w:rPr>
          <w:sz w:val="24"/>
          <w:szCs w:val="24"/>
        </w:rPr>
        <w:t xml:space="preserve">, seconded by </w:t>
      </w:r>
      <w:r w:rsidRPr="00C54EA4">
        <w:rPr>
          <w:sz w:val="24"/>
          <w:szCs w:val="24"/>
        </w:rPr>
        <w:t>H</w:t>
      </w:r>
      <w:r w:rsidR="00C54EA4">
        <w:rPr>
          <w:sz w:val="24"/>
          <w:szCs w:val="24"/>
        </w:rPr>
        <w:t>enderson</w:t>
      </w:r>
      <w:r w:rsidRPr="00DE0A9A">
        <w:rPr>
          <w:sz w:val="24"/>
          <w:szCs w:val="24"/>
        </w:rPr>
        <w:t xml:space="preserve"> and</w:t>
      </w:r>
      <w:r>
        <w:rPr>
          <w:sz w:val="24"/>
          <w:szCs w:val="24"/>
        </w:rPr>
        <w:t xml:space="preserve"> unanimously carried (9-0) to adjourn the meeting at 9:04 PM.</w:t>
      </w:r>
    </w:p>
    <w:p w:rsidR="00F2788B" w:rsidRDefault="00F2788B" w:rsidP="00F2788B">
      <w:pPr>
        <w:rPr>
          <w:b/>
          <w:smallCaps/>
          <w:sz w:val="28"/>
          <w:szCs w:val="28"/>
        </w:rPr>
      </w:pPr>
    </w:p>
    <w:p w:rsidR="00F2788B" w:rsidRDefault="00F2788B" w:rsidP="00F2788B">
      <w:pPr>
        <w:ind w:left="720" w:hanging="360"/>
        <w:rPr>
          <w:b/>
          <w:smallCaps/>
          <w:sz w:val="28"/>
          <w:szCs w:val="28"/>
        </w:rPr>
      </w:pPr>
    </w:p>
    <w:p w:rsidR="00F2788B" w:rsidRDefault="00F2788B" w:rsidP="00F2788B">
      <w:pPr>
        <w:ind w:left="90"/>
        <w:rPr>
          <w:sz w:val="24"/>
          <w:szCs w:val="24"/>
        </w:rPr>
      </w:pPr>
    </w:p>
    <w:p w:rsidR="00F2788B" w:rsidRDefault="00F2788B" w:rsidP="00F2788B">
      <w:pPr>
        <w:ind w:left="90"/>
        <w:rPr>
          <w:sz w:val="24"/>
          <w:szCs w:val="24"/>
        </w:rPr>
      </w:pPr>
      <w:r w:rsidRPr="000979DF">
        <w:rPr>
          <w:sz w:val="24"/>
          <w:szCs w:val="24"/>
        </w:rPr>
        <w:t xml:space="preserve">Respectfully Submitted, </w:t>
      </w:r>
    </w:p>
    <w:p w:rsidR="00F2788B" w:rsidRDefault="00F2788B" w:rsidP="00F2788B">
      <w:pPr>
        <w:ind w:left="90"/>
        <w:rPr>
          <w:sz w:val="24"/>
          <w:szCs w:val="24"/>
        </w:rPr>
      </w:pPr>
    </w:p>
    <w:p w:rsidR="00F2788B" w:rsidRDefault="00F2788B" w:rsidP="00F2788B">
      <w:pPr>
        <w:ind w:left="90"/>
        <w:rPr>
          <w:sz w:val="24"/>
          <w:szCs w:val="24"/>
        </w:rPr>
      </w:pPr>
      <w:r>
        <w:rPr>
          <w:sz w:val="24"/>
          <w:szCs w:val="24"/>
        </w:rPr>
        <w:t xml:space="preserve"> </w:t>
      </w:r>
      <w:r w:rsidRPr="00396A49">
        <w:rPr>
          <w:b/>
          <w:noProof/>
        </w:rPr>
        <w:drawing>
          <wp:anchor distT="0" distB="0" distL="114300" distR="114300" simplePos="0" relativeHeight="251661312" behindDoc="1" locked="0" layoutInCell="1" allowOverlap="1" wp14:anchorId="072AFC7C" wp14:editId="1724E4EF">
            <wp:simplePos x="0" y="0"/>
            <wp:positionH relativeFrom="column">
              <wp:posOffset>0</wp:posOffset>
            </wp:positionH>
            <wp:positionV relativeFrom="paragraph">
              <wp:posOffset>-635</wp:posOffset>
            </wp:positionV>
            <wp:extent cx="833377" cy="872531"/>
            <wp:effectExtent l="0" t="0" r="5080" b="3810"/>
            <wp:wrapNone/>
            <wp:docPr id="5" name="Picture 5"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F2788B" w:rsidRDefault="00F2788B" w:rsidP="00F2788B">
      <w:pPr>
        <w:ind w:left="90"/>
        <w:rPr>
          <w:sz w:val="24"/>
          <w:szCs w:val="24"/>
        </w:rPr>
      </w:pPr>
    </w:p>
    <w:p w:rsidR="00F2788B" w:rsidRDefault="00F2788B" w:rsidP="00F2788B">
      <w:pPr>
        <w:ind w:left="90"/>
        <w:rPr>
          <w:sz w:val="24"/>
          <w:szCs w:val="24"/>
        </w:rPr>
      </w:pPr>
    </w:p>
    <w:p w:rsidR="00F2788B" w:rsidRDefault="00F2788B" w:rsidP="00F2788B">
      <w:pPr>
        <w:ind w:left="90"/>
        <w:rPr>
          <w:sz w:val="24"/>
          <w:szCs w:val="24"/>
        </w:rPr>
      </w:pPr>
    </w:p>
    <w:p w:rsidR="00F2788B" w:rsidRDefault="00F2788B" w:rsidP="00F2788B">
      <w:pPr>
        <w:ind w:left="90"/>
        <w:rPr>
          <w:sz w:val="24"/>
          <w:szCs w:val="24"/>
        </w:rPr>
      </w:pPr>
      <w:r>
        <w:rPr>
          <w:sz w:val="24"/>
          <w:szCs w:val="24"/>
        </w:rPr>
        <w:t>Board Secretary</w:t>
      </w:r>
    </w:p>
    <w:p w:rsidR="00E25ADB" w:rsidRDefault="00E25ADB" w:rsidP="00F2788B">
      <w:pPr>
        <w:rPr>
          <w:b/>
          <w:smallCaps/>
          <w:sz w:val="28"/>
          <w:szCs w:val="28"/>
        </w:rPr>
      </w:pPr>
    </w:p>
    <w:p w:rsidR="00F2788B" w:rsidRDefault="00F2788B" w:rsidP="00F2788B">
      <w:pPr>
        <w:rPr>
          <w:b/>
          <w:smallCaps/>
          <w:sz w:val="28"/>
          <w:szCs w:val="28"/>
        </w:rPr>
      </w:pPr>
    </w:p>
    <w:sectPr w:rsidR="00F2788B" w:rsidSect="00985A43">
      <w:footerReference w:type="even" r:id="rId10"/>
      <w:footerReference w:type="default" r:id="rId11"/>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08" w:rsidRDefault="00646208">
      <w:r>
        <w:separator/>
      </w:r>
    </w:p>
  </w:endnote>
  <w:endnote w:type="continuationSeparator" w:id="0">
    <w:p w:rsidR="00646208" w:rsidRDefault="0064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08" w:rsidRDefault="0064620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46208" w:rsidRDefault="0064620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08" w:rsidRDefault="0064620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47B7A">
      <w:rPr>
        <w:rStyle w:val="PageNumber"/>
        <w:noProof/>
      </w:rPr>
      <w:t>2</w:t>
    </w:r>
    <w:r>
      <w:rPr>
        <w:rStyle w:val="PageNumber"/>
      </w:rPr>
      <w:fldChar w:fldCharType="end"/>
    </w:r>
  </w:p>
  <w:p w:rsidR="00646208" w:rsidRDefault="00646208" w:rsidP="00D4132E">
    <w:pPr>
      <w:pStyle w:val="Footer"/>
      <w:ind w:firstLine="360"/>
    </w:pPr>
    <w:r>
      <w:tab/>
    </w:r>
    <w:r>
      <w:tab/>
      <w:t>November 25,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08" w:rsidRDefault="00646208">
      <w:r>
        <w:separator/>
      </w:r>
    </w:p>
  </w:footnote>
  <w:footnote w:type="continuationSeparator" w:id="0">
    <w:p w:rsidR="00646208" w:rsidRDefault="0064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88"/>
    <w:multiLevelType w:val="hybridMultilevel"/>
    <w:tmpl w:val="47F8591A"/>
    <w:lvl w:ilvl="0" w:tplc="8FC268A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564E"/>
    <w:multiLevelType w:val="hybridMultilevel"/>
    <w:tmpl w:val="87F6939C"/>
    <w:lvl w:ilvl="0" w:tplc="42C01208">
      <w:start w:val="1"/>
      <w:numFmt w:val="decimal"/>
      <w:lvlText w:val="%1."/>
      <w:lvlJc w:val="left"/>
      <w:pPr>
        <w:ind w:left="183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194C1C2C"/>
    <w:multiLevelType w:val="hybridMultilevel"/>
    <w:tmpl w:val="EA007F82"/>
    <w:lvl w:ilvl="0" w:tplc="49A47552">
      <w:start w:val="1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80551"/>
    <w:multiLevelType w:val="hybridMultilevel"/>
    <w:tmpl w:val="50AE8E50"/>
    <w:lvl w:ilvl="0" w:tplc="5AFCDB7E">
      <w:start w:val="13"/>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863DD"/>
    <w:multiLevelType w:val="hybridMultilevel"/>
    <w:tmpl w:val="56488F50"/>
    <w:lvl w:ilvl="0" w:tplc="05920C38">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6E8115C"/>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B2E6F"/>
    <w:multiLevelType w:val="hybridMultilevel"/>
    <w:tmpl w:val="42D4244C"/>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035ED"/>
    <w:multiLevelType w:val="hybridMultilevel"/>
    <w:tmpl w:val="F8E299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C70387"/>
    <w:multiLevelType w:val="hybridMultilevel"/>
    <w:tmpl w:val="BE2C5178"/>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50A4B"/>
    <w:multiLevelType w:val="hybridMultilevel"/>
    <w:tmpl w:val="AF06074C"/>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01F78"/>
    <w:multiLevelType w:val="hybridMultilevel"/>
    <w:tmpl w:val="9DBCB43A"/>
    <w:lvl w:ilvl="0" w:tplc="72E2A97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22D82"/>
    <w:multiLevelType w:val="hybridMultilevel"/>
    <w:tmpl w:val="472831B2"/>
    <w:lvl w:ilvl="0" w:tplc="1F401E7C">
      <w:start w:val="1"/>
      <w:numFmt w:val="upperLetter"/>
      <w:lvlText w:val="%1."/>
      <w:lvlJc w:val="left"/>
      <w:pPr>
        <w:ind w:left="450" w:hanging="360"/>
      </w:pPr>
      <w:rPr>
        <w:rFonts w:ascii="Times New Roman" w:hAnsi="Times New Roman" w:cs="Times New Roman" w:hint="default"/>
        <w:b w:val="0"/>
        <w:i w:val="0"/>
        <w:sz w:val="24"/>
        <w:szCs w:val="24"/>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756990"/>
    <w:multiLevelType w:val="hybridMultilevel"/>
    <w:tmpl w:val="F44A5E70"/>
    <w:lvl w:ilvl="0" w:tplc="B1FCA440">
      <w:start w:val="1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F4BA3"/>
    <w:multiLevelType w:val="hybridMultilevel"/>
    <w:tmpl w:val="B2DA0A2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E162F"/>
    <w:multiLevelType w:val="hybridMultilevel"/>
    <w:tmpl w:val="16CCD32E"/>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6" w15:restartNumberingAfterBreak="0">
    <w:nsid w:val="62D72F86"/>
    <w:multiLevelType w:val="hybridMultilevel"/>
    <w:tmpl w:val="EFBC8192"/>
    <w:lvl w:ilvl="0" w:tplc="8B7A6CC8">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6248C"/>
    <w:multiLevelType w:val="hybridMultilevel"/>
    <w:tmpl w:val="B2B07F5C"/>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E6D5B"/>
    <w:multiLevelType w:val="hybridMultilevel"/>
    <w:tmpl w:val="FA089DF2"/>
    <w:lvl w:ilvl="0" w:tplc="42C0120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6E1C7A76"/>
    <w:multiLevelType w:val="hybridMultilevel"/>
    <w:tmpl w:val="C1DA5166"/>
    <w:lvl w:ilvl="0" w:tplc="D7A21A52">
      <w:start w:val="1"/>
      <w:numFmt w:val="decimal"/>
      <w:lvlText w:val="%1."/>
      <w:lvlJc w:val="left"/>
      <w:pPr>
        <w:ind w:left="243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0" w15:restartNumberingAfterBreak="0">
    <w:nsid w:val="70A25178"/>
    <w:multiLevelType w:val="hybridMultilevel"/>
    <w:tmpl w:val="20C209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CB0C55"/>
    <w:multiLevelType w:val="hybridMultilevel"/>
    <w:tmpl w:val="FE50E068"/>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17311"/>
    <w:multiLevelType w:val="hybridMultilevel"/>
    <w:tmpl w:val="2292843C"/>
    <w:lvl w:ilvl="0" w:tplc="3AE6D452">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77C11"/>
    <w:multiLevelType w:val="hybridMultilevel"/>
    <w:tmpl w:val="C340126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4"/>
  </w:num>
  <w:num w:numId="3">
    <w:abstractNumId w:val="17"/>
  </w:num>
  <w:num w:numId="4">
    <w:abstractNumId w:val="0"/>
  </w:num>
  <w:num w:numId="5">
    <w:abstractNumId w:val="5"/>
  </w:num>
  <w:num w:numId="6">
    <w:abstractNumId w:val="8"/>
  </w:num>
  <w:num w:numId="7">
    <w:abstractNumId w:val="12"/>
  </w:num>
  <w:num w:numId="8">
    <w:abstractNumId w:val="6"/>
  </w:num>
  <w:num w:numId="9">
    <w:abstractNumId w:val="9"/>
  </w:num>
  <w:num w:numId="10">
    <w:abstractNumId w:val="16"/>
  </w:num>
  <w:num w:numId="11">
    <w:abstractNumId w:val="7"/>
  </w:num>
  <w:num w:numId="12">
    <w:abstractNumId w:val="20"/>
  </w:num>
  <w:num w:numId="13">
    <w:abstractNumId w:val="11"/>
  </w:num>
  <w:num w:numId="14">
    <w:abstractNumId w:val="13"/>
  </w:num>
  <w:num w:numId="15">
    <w:abstractNumId w:val="15"/>
  </w:num>
  <w:num w:numId="16">
    <w:abstractNumId w:val="18"/>
  </w:num>
  <w:num w:numId="17">
    <w:abstractNumId w:val="1"/>
  </w:num>
  <w:num w:numId="18">
    <w:abstractNumId w:val="10"/>
  </w:num>
  <w:num w:numId="19">
    <w:abstractNumId w:val="14"/>
  </w:num>
  <w:num w:numId="20">
    <w:abstractNumId w:val="23"/>
  </w:num>
  <w:num w:numId="21">
    <w:abstractNumId w:val="19"/>
  </w:num>
  <w:num w:numId="22">
    <w:abstractNumId w:val="4"/>
  </w:num>
  <w:num w:numId="23">
    <w:abstractNumId w:val="3"/>
  </w:num>
  <w:num w:numId="24">
    <w:abstractNumId w:val="22"/>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E71"/>
    <w:rsid w:val="000053AE"/>
    <w:rsid w:val="000057F8"/>
    <w:rsid w:val="00005820"/>
    <w:rsid w:val="000058EA"/>
    <w:rsid w:val="00005A93"/>
    <w:rsid w:val="00005B17"/>
    <w:rsid w:val="00005CFF"/>
    <w:rsid w:val="000061C7"/>
    <w:rsid w:val="000063DF"/>
    <w:rsid w:val="000065EB"/>
    <w:rsid w:val="0000695F"/>
    <w:rsid w:val="00006BB7"/>
    <w:rsid w:val="000072DF"/>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595B"/>
    <w:rsid w:val="0001608A"/>
    <w:rsid w:val="00016268"/>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22B"/>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7E"/>
    <w:rsid w:val="000264CD"/>
    <w:rsid w:val="000264F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812"/>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1ECD"/>
    <w:rsid w:val="0004230D"/>
    <w:rsid w:val="0004236A"/>
    <w:rsid w:val="0004240C"/>
    <w:rsid w:val="000427B5"/>
    <w:rsid w:val="0004282D"/>
    <w:rsid w:val="00042865"/>
    <w:rsid w:val="00042BFD"/>
    <w:rsid w:val="0004330F"/>
    <w:rsid w:val="000433BC"/>
    <w:rsid w:val="000433D8"/>
    <w:rsid w:val="000434B2"/>
    <w:rsid w:val="00043D8C"/>
    <w:rsid w:val="00043FAA"/>
    <w:rsid w:val="00044C86"/>
    <w:rsid w:val="00044CA6"/>
    <w:rsid w:val="00044E0D"/>
    <w:rsid w:val="00044F40"/>
    <w:rsid w:val="00045260"/>
    <w:rsid w:val="000453EB"/>
    <w:rsid w:val="000454D0"/>
    <w:rsid w:val="000456EA"/>
    <w:rsid w:val="00045EC5"/>
    <w:rsid w:val="0004604D"/>
    <w:rsid w:val="000461B4"/>
    <w:rsid w:val="000461BE"/>
    <w:rsid w:val="0004628B"/>
    <w:rsid w:val="0004637A"/>
    <w:rsid w:val="00046C15"/>
    <w:rsid w:val="00046EF2"/>
    <w:rsid w:val="00046F93"/>
    <w:rsid w:val="0004704F"/>
    <w:rsid w:val="000473AA"/>
    <w:rsid w:val="000474B7"/>
    <w:rsid w:val="000474D4"/>
    <w:rsid w:val="0004797F"/>
    <w:rsid w:val="00047ACC"/>
    <w:rsid w:val="00047DFC"/>
    <w:rsid w:val="00047FD7"/>
    <w:rsid w:val="000503BF"/>
    <w:rsid w:val="000506C7"/>
    <w:rsid w:val="000507E9"/>
    <w:rsid w:val="0005088A"/>
    <w:rsid w:val="000509E5"/>
    <w:rsid w:val="000509FB"/>
    <w:rsid w:val="00050C76"/>
    <w:rsid w:val="00050DC1"/>
    <w:rsid w:val="000510EA"/>
    <w:rsid w:val="000512F3"/>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244"/>
    <w:rsid w:val="000572F5"/>
    <w:rsid w:val="0005791D"/>
    <w:rsid w:val="000579BA"/>
    <w:rsid w:val="00057E74"/>
    <w:rsid w:val="000603E4"/>
    <w:rsid w:val="000603E6"/>
    <w:rsid w:val="000604DA"/>
    <w:rsid w:val="0006061E"/>
    <w:rsid w:val="00060647"/>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687"/>
    <w:rsid w:val="000706F3"/>
    <w:rsid w:val="00070AF5"/>
    <w:rsid w:val="00070E58"/>
    <w:rsid w:val="00071B5A"/>
    <w:rsid w:val="00071FD8"/>
    <w:rsid w:val="00071FDE"/>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DEE"/>
    <w:rsid w:val="00085EF7"/>
    <w:rsid w:val="00085FA7"/>
    <w:rsid w:val="000861CF"/>
    <w:rsid w:val="000863EA"/>
    <w:rsid w:val="0008652D"/>
    <w:rsid w:val="00086715"/>
    <w:rsid w:val="0008687F"/>
    <w:rsid w:val="00086BC9"/>
    <w:rsid w:val="00086D98"/>
    <w:rsid w:val="00086DE2"/>
    <w:rsid w:val="000871D3"/>
    <w:rsid w:val="000872B8"/>
    <w:rsid w:val="00087355"/>
    <w:rsid w:val="0008767C"/>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6E2"/>
    <w:rsid w:val="00092B87"/>
    <w:rsid w:val="00092BBC"/>
    <w:rsid w:val="00092DCE"/>
    <w:rsid w:val="00093561"/>
    <w:rsid w:val="000937DD"/>
    <w:rsid w:val="00093833"/>
    <w:rsid w:val="00093C91"/>
    <w:rsid w:val="00094194"/>
    <w:rsid w:val="0009453D"/>
    <w:rsid w:val="00094930"/>
    <w:rsid w:val="00094F2F"/>
    <w:rsid w:val="00094F65"/>
    <w:rsid w:val="00094F73"/>
    <w:rsid w:val="00094F7D"/>
    <w:rsid w:val="00095082"/>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DE0"/>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A86"/>
    <w:rsid w:val="000A1BC0"/>
    <w:rsid w:val="000A1EF0"/>
    <w:rsid w:val="000A1F99"/>
    <w:rsid w:val="000A2400"/>
    <w:rsid w:val="000A2A24"/>
    <w:rsid w:val="000A2AD2"/>
    <w:rsid w:val="000A2B1C"/>
    <w:rsid w:val="000A2BCC"/>
    <w:rsid w:val="000A2C9E"/>
    <w:rsid w:val="000A313B"/>
    <w:rsid w:val="000A35A5"/>
    <w:rsid w:val="000A3767"/>
    <w:rsid w:val="000A3805"/>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CD9"/>
    <w:rsid w:val="000B0DC0"/>
    <w:rsid w:val="000B10D6"/>
    <w:rsid w:val="000B114A"/>
    <w:rsid w:val="000B1274"/>
    <w:rsid w:val="000B17C7"/>
    <w:rsid w:val="000B17C8"/>
    <w:rsid w:val="000B1812"/>
    <w:rsid w:val="000B18D4"/>
    <w:rsid w:val="000B1A7C"/>
    <w:rsid w:val="000B1FBE"/>
    <w:rsid w:val="000B24A3"/>
    <w:rsid w:val="000B2857"/>
    <w:rsid w:val="000B2DF0"/>
    <w:rsid w:val="000B2FAB"/>
    <w:rsid w:val="000B310A"/>
    <w:rsid w:val="000B32DD"/>
    <w:rsid w:val="000B341B"/>
    <w:rsid w:val="000B34D2"/>
    <w:rsid w:val="000B379D"/>
    <w:rsid w:val="000B3807"/>
    <w:rsid w:val="000B3B23"/>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8D"/>
    <w:rsid w:val="000B7FA8"/>
    <w:rsid w:val="000B7FB1"/>
    <w:rsid w:val="000C0009"/>
    <w:rsid w:val="000C0738"/>
    <w:rsid w:val="000C076A"/>
    <w:rsid w:val="000C0C99"/>
    <w:rsid w:val="000C0D66"/>
    <w:rsid w:val="000C12CB"/>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FF"/>
    <w:rsid w:val="000C67EB"/>
    <w:rsid w:val="000C68D9"/>
    <w:rsid w:val="000C6B71"/>
    <w:rsid w:val="000C6C65"/>
    <w:rsid w:val="000C747F"/>
    <w:rsid w:val="000C7919"/>
    <w:rsid w:val="000C7B5B"/>
    <w:rsid w:val="000C7E79"/>
    <w:rsid w:val="000C7ED3"/>
    <w:rsid w:val="000D0080"/>
    <w:rsid w:val="000D0295"/>
    <w:rsid w:val="000D059A"/>
    <w:rsid w:val="000D0C96"/>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383"/>
    <w:rsid w:val="000D74F5"/>
    <w:rsid w:val="000D7650"/>
    <w:rsid w:val="000D7922"/>
    <w:rsid w:val="000D7976"/>
    <w:rsid w:val="000D7B4C"/>
    <w:rsid w:val="000D7F8D"/>
    <w:rsid w:val="000E0147"/>
    <w:rsid w:val="000E03ED"/>
    <w:rsid w:val="000E04CF"/>
    <w:rsid w:val="000E0931"/>
    <w:rsid w:val="000E0C67"/>
    <w:rsid w:val="000E0D55"/>
    <w:rsid w:val="000E1E28"/>
    <w:rsid w:val="000E208E"/>
    <w:rsid w:val="000E24F7"/>
    <w:rsid w:val="000E27CA"/>
    <w:rsid w:val="000E281B"/>
    <w:rsid w:val="000E2863"/>
    <w:rsid w:val="000E2A34"/>
    <w:rsid w:val="000E2F09"/>
    <w:rsid w:val="000E2F83"/>
    <w:rsid w:val="000E33EF"/>
    <w:rsid w:val="000E36DA"/>
    <w:rsid w:val="000E3904"/>
    <w:rsid w:val="000E3A5B"/>
    <w:rsid w:val="000E3A72"/>
    <w:rsid w:val="000E3BEF"/>
    <w:rsid w:val="000E3C5F"/>
    <w:rsid w:val="000E3D18"/>
    <w:rsid w:val="000E400D"/>
    <w:rsid w:val="000E42B7"/>
    <w:rsid w:val="000E46B3"/>
    <w:rsid w:val="000E4922"/>
    <w:rsid w:val="000E49BC"/>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40BD"/>
    <w:rsid w:val="000F425E"/>
    <w:rsid w:val="000F43EB"/>
    <w:rsid w:val="000F4444"/>
    <w:rsid w:val="000F45F1"/>
    <w:rsid w:val="000F475C"/>
    <w:rsid w:val="000F484F"/>
    <w:rsid w:val="000F4BFD"/>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B53"/>
    <w:rsid w:val="00100CFE"/>
    <w:rsid w:val="00100D7A"/>
    <w:rsid w:val="0010117E"/>
    <w:rsid w:val="00101187"/>
    <w:rsid w:val="001016A5"/>
    <w:rsid w:val="00101875"/>
    <w:rsid w:val="001018F6"/>
    <w:rsid w:val="00101B3B"/>
    <w:rsid w:val="00101B4C"/>
    <w:rsid w:val="00101C74"/>
    <w:rsid w:val="00101D75"/>
    <w:rsid w:val="00101E7B"/>
    <w:rsid w:val="0010243F"/>
    <w:rsid w:val="001026C2"/>
    <w:rsid w:val="00102783"/>
    <w:rsid w:val="001027F4"/>
    <w:rsid w:val="00102927"/>
    <w:rsid w:val="00102BF1"/>
    <w:rsid w:val="00102F39"/>
    <w:rsid w:val="00103056"/>
    <w:rsid w:val="001034C2"/>
    <w:rsid w:val="00103665"/>
    <w:rsid w:val="00104160"/>
    <w:rsid w:val="0010427A"/>
    <w:rsid w:val="00104361"/>
    <w:rsid w:val="00104531"/>
    <w:rsid w:val="00104828"/>
    <w:rsid w:val="00104A6D"/>
    <w:rsid w:val="00104B83"/>
    <w:rsid w:val="00105032"/>
    <w:rsid w:val="0010503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F85"/>
    <w:rsid w:val="00112075"/>
    <w:rsid w:val="001121F9"/>
    <w:rsid w:val="00112266"/>
    <w:rsid w:val="001126CF"/>
    <w:rsid w:val="001130A7"/>
    <w:rsid w:val="00113505"/>
    <w:rsid w:val="001137FF"/>
    <w:rsid w:val="00113927"/>
    <w:rsid w:val="001139E0"/>
    <w:rsid w:val="00113A2F"/>
    <w:rsid w:val="00113C2A"/>
    <w:rsid w:val="00113C9A"/>
    <w:rsid w:val="00113DDB"/>
    <w:rsid w:val="001140E1"/>
    <w:rsid w:val="0011467E"/>
    <w:rsid w:val="00114804"/>
    <w:rsid w:val="001148A3"/>
    <w:rsid w:val="00114AF5"/>
    <w:rsid w:val="00114B1E"/>
    <w:rsid w:val="0011525A"/>
    <w:rsid w:val="001152E4"/>
    <w:rsid w:val="00115596"/>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E0"/>
    <w:rsid w:val="00122525"/>
    <w:rsid w:val="00122904"/>
    <w:rsid w:val="001229E4"/>
    <w:rsid w:val="00122BE1"/>
    <w:rsid w:val="00123604"/>
    <w:rsid w:val="00123641"/>
    <w:rsid w:val="001236F9"/>
    <w:rsid w:val="00123D9F"/>
    <w:rsid w:val="00123FB0"/>
    <w:rsid w:val="001241E9"/>
    <w:rsid w:val="0012431C"/>
    <w:rsid w:val="00124912"/>
    <w:rsid w:val="00124AF0"/>
    <w:rsid w:val="00124B56"/>
    <w:rsid w:val="00124CD5"/>
    <w:rsid w:val="00125421"/>
    <w:rsid w:val="0012557F"/>
    <w:rsid w:val="00125755"/>
    <w:rsid w:val="001258E5"/>
    <w:rsid w:val="001259A5"/>
    <w:rsid w:val="00125B23"/>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3DC"/>
    <w:rsid w:val="00134437"/>
    <w:rsid w:val="001344E3"/>
    <w:rsid w:val="00134540"/>
    <w:rsid w:val="001349E5"/>
    <w:rsid w:val="00134B03"/>
    <w:rsid w:val="00134C58"/>
    <w:rsid w:val="00134C85"/>
    <w:rsid w:val="00134CD1"/>
    <w:rsid w:val="00135332"/>
    <w:rsid w:val="00135431"/>
    <w:rsid w:val="001356B6"/>
    <w:rsid w:val="0013589F"/>
    <w:rsid w:val="0013590B"/>
    <w:rsid w:val="001361FB"/>
    <w:rsid w:val="0013663D"/>
    <w:rsid w:val="001366D1"/>
    <w:rsid w:val="001369D5"/>
    <w:rsid w:val="0013713A"/>
    <w:rsid w:val="0013738C"/>
    <w:rsid w:val="001379B8"/>
    <w:rsid w:val="00137D2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E6A"/>
    <w:rsid w:val="001442B0"/>
    <w:rsid w:val="001443F5"/>
    <w:rsid w:val="001447D2"/>
    <w:rsid w:val="00144E14"/>
    <w:rsid w:val="00144E26"/>
    <w:rsid w:val="001450C1"/>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B7"/>
    <w:rsid w:val="001625FE"/>
    <w:rsid w:val="00162670"/>
    <w:rsid w:val="0016268A"/>
    <w:rsid w:val="00162DC4"/>
    <w:rsid w:val="00162FC7"/>
    <w:rsid w:val="001631E6"/>
    <w:rsid w:val="00163993"/>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97C"/>
    <w:rsid w:val="00166A95"/>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C5E"/>
    <w:rsid w:val="0018026C"/>
    <w:rsid w:val="00180550"/>
    <w:rsid w:val="001808B9"/>
    <w:rsid w:val="00180949"/>
    <w:rsid w:val="00180B8C"/>
    <w:rsid w:val="00180DC6"/>
    <w:rsid w:val="00180E47"/>
    <w:rsid w:val="00181100"/>
    <w:rsid w:val="0018178E"/>
    <w:rsid w:val="0018194C"/>
    <w:rsid w:val="0018267D"/>
    <w:rsid w:val="001826AB"/>
    <w:rsid w:val="001826E7"/>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4C4"/>
    <w:rsid w:val="00187551"/>
    <w:rsid w:val="00187887"/>
    <w:rsid w:val="00187B5B"/>
    <w:rsid w:val="00187ED6"/>
    <w:rsid w:val="001902F8"/>
    <w:rsid w:val="001905BA"/>
    <w:rsid w:val="001909EA"/>
    <w:rsid w:val="00190D1A"/>
    <w:rsid w:val="00190DB4"/>
    <w:rsid w:val="00190F73"/>
    <w:rsid w:val="001910DE"/>
    <w:rsid w:val="0019131C"/>
    <w:rsid w:val="0019149C"/>
    <w:rsid w:val="001915B5"/>
    <w:rsid w:val="00191DC6"/>
    <w:rsid w:val="00191E33"/>
    <w:rsid w:val="00192054"/>
    <w:rsid w:val="0019206A"/>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87"/>
    <w:rsid w:val="001B51CC"/>
    <w:rsid w:val="001B51E9"/>
    <w:rsid w:val="001B535B"/>
    <w:rsid w:val="001B56A1"/>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346"/>
    <w:rsid w:val="001C73A0"/>
    <w:rsid w:val="001C73AD"/>
    <w:rsid w:val="001C75F7"/>
    <w:rsid w:val="001C7950"/>
    <w:rsid w:val="001C7D3B"/>
    <w:rsid w:val="001D00CA"/>
    <w:rsid w:val="001D0512"/>
    <w:rsid w:val="001D0522"/>
    <w:rsid w:val="001D0563"/>
    <w:rsid w:val="001D0952"/>
    <w:rsid w:val="001D0A41"/>
    <w:rsid w:val="001D0BA5"/>
    <w:rsid w:val="001D0D72"/>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ACB"/>
    <w:rsid w:val="001D3B5A"/>
    <w:rsid w:val="001D3BFA"/>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8DA"/>
    <w:rsid w:val="001F6A6B"/>
    <w:rsid w:val="001F6F59"/>
    <w:rsid w:val="001F74A3"/>
    <w:rsid w:val="001F74C0"/>
    <w:rsid w:val="001F7769"/>
    <w:rsid w:val="001F7C6B"/>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B45"/>
    <w:rsid w:val="00202CB9"/>
    <w:rsid w:val="00202D8F"/>
    <w:rsid w:val="00202E70"/>
    <w:rsid w:val="00202F6E"/>
    <w:rsid w:val="00202F95"/>
    <w:rsid w:val="00203396"/>
    <w:rsid w:val="0020384E"/>
    <w:rsid w:val="0020395D"/>
    <w:rsid w:val="002039D9"/>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7365"/>
    <w:rsid w:val="00207430"/>
    <w:rsid w:val="00207465"/>
    <w:rsid w:val="00207987"/>
    <w:rsid w:val="002079BE"/>
    <w:rsid w:val="00207C52"/>
    <w:rsid w:val="0021010E"/>
    <w:rsid w:val="0021029D"/>
    <w:rsid w:val="00210709"/>
    <w:rsid w:val="00210911"/>
    <w:rsid w:val="00210C02"/>
    <w:rsid w:val="00210F52"/>
    <w:rsid w:val="002112C7"/>
    <w:rsid w:val="00211336"/>
    <w:rsid w:val="0021162F"/>
    <w:rsid w:val="00211692"/>
    <w:rsid w:val="002118A5"/>
    <w:rsid w:val="00211A35"/>
    <w:rsid w:val="0021206E"/>
    <w:rsid w:val="0021287B"/>
    <w:rsid w:val="00212B2E"/>
    <w:rsid w:val="00212B33"/>
    <w:rsid w:val="0021331B"/>
    <w:rsid w:val="00213835"/>
    <w:rsid w:val="00213C77"/>
    <w:rsid w:val="00213D81"/>
    <w:rsid w:val="00213EF1"/>
    <w:rsid w:val="00214004"/>
    <w:rsid w:val="0021417B"/>
    <w:rsid w:val="0021445F"/>
    <w:rsid w:val="00214C6A"/>
    <w:rsid w:val="00214DE1"/>
    <w:rsid w:val="00214FB1"/>
    <w:rsid w:val="002151BB"/>
    <w:rsid w:val="0021694C"/>
    <w:rsid w:val="00216C22"/>
    <w:rsid w:val="00216C28"/>
    <w:rsid w:val="00216E53"/>
    <w:rsid w:val="00216EB0"/>
    <w:rsid w:val="00217093"/>
    <w:rsid w:val="002170DE"/>
    <w:rsid w:val="002172D7"/>
    <w:rsid w:val="00217721"/>
    <w:rsid w:val="002177DE"/>
    <w:rsid w:val="00217819"/>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65E"/>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8F3"/>
    <w:rsid w:val="002408F7"/>
    <w:rsid w:val="00240D00"/>
    <w:rsid w:val="00240EED"/>
    <w:rsid w:val="00241322"/>
    <w:rsid w:val="002413DE"/>
    <w:rsid w:val="00241647"/>
    <w:rsid w:val="0024171B"/>
    <w:rsid w:val="0024196F"/>
    <w:rsid w:val="002419FE"/>
    <w:rsid w:val="00241CF7"/>
    <w:rsid w:val="00241E4A"/>
    <w:rsid w:val="002421C5"/>
    <w:rsid w:val="0024257A"/>
    <w:rsid w:val="00242902"/>
    <w:rsid w:val="00242DBA"/>
    <w:rsid w:val="00242E57"/>
    <w:rsid w:val="00243104"/>
    <w:rsid w:val="00243262"/>
    <w:rsid w:val="0024346D"/>
    <w:rsid w:val="002434E6"/>
    <w:rsid w:val="00243696"/>
    <w:rsid w:val="002438CA"/>
    <w:rsid w:val="0024398E"/>
    <w:rsid w:val="00243C58"/>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FAA"/>
    <w:rsid w:val="002501D9"/>
    <w:rsid w:val="0025053E"/>
    <w:rsid w:val="00250A12"/>
    <w:rsid w:val="00250C8B"/>
    <w:rsid w:val="00250CF3"/>
    <w:rsid w:val="00250DA0"/>
    <w:rsid w:val="0025172D"/>
    <w:rsid w:val="002519D3"/>
    <w:rsid w:val="00251D7B"/>
    <w:rsid w:val="00251E39"/>
    <w:rsid w:val="00252138"/>
    <w:rsid w:val="00252306"/>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2FC9"/>
    <w:rsid w:val="00263009"/>
    <w:rsid w:val="0026342E"/>
    <w:rsid w:val="002634C3"/>
    <w:rsid w:val="002637C6"/>
    <w:rsid w:val="002638E8"/>
    <w:rsid w:val="00263952"/>
    <w:rsid w:val="00263973"/>
    <w:rsid w:val="00263AFC"/>
    <w:rsid w:val="00263BE7"/>
    <w:rsid w:val="00263C7B"/>
    <w:rsid w:val="00263D6B"/>
    <w:rsid w:val="002640B3"/>
    <w:rsid w:val="00264146"/>
    <w:rsid w:val="002641EF"/>
    <w:rsid w:val="002645DE"/>
    <w:rsid w:val="002649D9"/>
    <w:rsid w:val="00264F78"/>
    <w:rsid w:val="00265CF2"/>
    <w:rsid w:val="00265DA3"/>
    <w:rsid w:val="00266018"/>
    <w:rsid w:val="00266133"/>
    <w:rsid w:val="00266214"/>
    <w:rsid w:val="0026635D"/>
    <w:rsid w:val="002664A9"/>
    <w:rsid w:val="002667D8"/>
    <w:rsid w:val="00266FD2"/>
    <w:rsid w:val="002670ED"/>
    <w:rsid w:val="0026718E"/>
    <w:rsid w:val="0026719D"/>
    <w:rsid w:val="00267219"/>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FCA"/>
    <w:rsid w:val="0027331B"/>
    <w:rsid w:val="002733AC"/>
    <w:rsid w:val="002746ED"/>
    <w:rsid w:val="00274710"/>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7AF"/>
    <w:rsid w:val="00277A69"/>
    <w:rsid w:val="00277B14"/>
    <w:rsid w:val="00277D35"/>
    <w:rsid w:val="00277D9C"/>
    <w:rsid w:val="00280153"/>
    <w:rsid w:val="00280289"/>
    <w:rsid w:val="0028057B"/>
    <w:rsid w:val="00280645"/>
    <w:rsid w:val="0028068D"/>
    <w:rsid w:val="00280755"/>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6A60"/>
    <w:rsid w:val="002874B6"/>
    <w:rsid w:val="00287E4E"/>
    <w:rsid w:val="00290007"/>
    <w:rsid w:val="002902CE"/>
    <w:rsid w:val="0029035E"/>
    <w:rsid w:val="002904C1"/>
    <w:rsid w:val="002906EC"/>
    <w:rsid w:val="00290987"/>
    <w:rsid w:val="002909D7"/>
    <w:rsid w:val="00290D21"/>
    <w:rsid w:val="00290E14"/>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A003A"/>
    <w:rsid w:val="002A024A"/>
    <w:rsid w:val="002A0413"/>
    <w:rsid w:val="002A07ED"/>
    <w:rsid w:val="002A0A2B"/>
    <w:rsid w:val="002A0B07"/>
    <w:rsid w:val="002A0C40"/>
    <w:rsid w:val="002A0EE1"/>
    <w:rsid w:val="002A137B"/>
    <w:rsid w:val="002A185F"/>
    <w:rsid w:val="002A1C53"/>
    <w:rsid w:val="002A22C5"/>
    <w:rsid w:val="002A25BC"/>
    <w:rsid w:val="002A274A"/>
    <w:rsid w:val="002A28A4"/>
    <w:rsid w:val="002A28B6"/>
    <w:rsid w:val="002A2D8B"/>
    <w:rsid w:val="002A2EDE"/>
    <w:rsid w:val="002A2F2D"/>
    <w:rsid w:val="002A2F69"/>
    <w:rsid w:val="002A31B5"/>
    <w:rsid w:val="002A33AA"/>
    <w:rsid w:val="002A3617"/>
    <w:rsid w:val="002A3861"/>
    <w:rsid w:val="002A3ABF"/>
    <w:rsid w:val="002A3DD9"/>
    <w:rsid w:val="002A454F"/>
    <w:rsid w:val="002A4ABD"/>
    <w:rsid w:val="002A4B00"/>
    <w:rsid w:val="002A4B3F"/>
    <w:rsid w:val="002A4ECB"/>
    <w:rsid w:val="002A50B5"/>
    <w:rsid w:val="002A5133"/>
    <w:rsid w:val="002A5791"/>
    <w:rsid w:val="002A58E2"/>
    <w:rsid w:val="002A5B05"/>
    <w:rsid w:val="002A5B81"/>
    <w:rsid w:val="002A5E8A"/>
    <w:rsid w:val="002A6052"/>
    <w:rsid w:val="002A6429"/>
    <w:rsid w:val="002A664E"/>
    <w:rsid w:val="002A6B75"/>
    <w:rsid w:val="002A6D77"/>
    <w:rsid w:val="002A6E19"/>
    <w:rsid w:val="002A70F0"/>
    <w:rsid w:val="002A755E"/>
    <w:rsid w:val="002A77A0"/>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5D"/>
    <w:rsid w:val="002B23BA"/>
    <w:rsid w:val="002B2B5E"/>
    <w:rsid w:val="002B2FEE"/>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4FA"/>
    <w:rsid w:val="002B67F9"/>
    <w:rsid w:val="002B6889"/>
    <w:rsid w:val="002B6D23"/>
    <w:rsid w:val="002B6E71"/>
    <w:rsid w:val="002B70CB"/>
    <w:rsid w:val="002B70E9"/>
    <w:rsid w:val="002B7AC1"/>
    <w:rsid w:val="002B7B60"/>
    <w:rsid w:val="002B7BCE"/>
    <w:rsid w:val="002B7F2C"/>
    <w:rsid w:val="002B7F7C"/>
    <w:rsid w:val="002C06C6"/>
    <w:rsid w:val="002C09C7"/>
    <w:rsid w:val="002C0BBC"/>
    <w:rsid w:val="002C0DA3"/>
    <w:rsid w:val="002C0E74"/>
    <w:rsid w:val="002C114C"/>
    <w:rsid w:val="002C123B"/>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645"/>
    <w:rsid w:val="002C5A20"/>
    <w:rsid w:val="002C5DF8"/>
    <w:rsid w:val="002C6408"/>
    <w:rsid w:val="002C6574"/>
    <w:rsid w:val="002C70D8"/>
    <w:rsid w:val="002C710B"/>
    <w:rsid w:val="002C737D"/>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2022"/>
    <w:rsid w:val="002D223B"/>
    <w:rsid w:val="002D226D"/>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84"/>
    <w:rsid w:val="002E0EFA"/>
    <w:rsid w:val="002E0F20"/>
    <w:rsid w:val="002E14F6"/>
    <w:rsid w:val="002E16AB"/>
    <w:rsid w:val="002E184E"/>
    <w:rsid w:val="002E197C"/>
    <w:rsid w:val="002E1D6D"/>
    <w:rsid w:val="002E1E86"/>
    <w:rsid w:val="002E2550"/>
    <w:rsid w:val="002E2866"/>
    <w:rsid w:val="002E2A5A"/>
    <w:rsid w:val="002E2F89"/>
    <w:rsid w:val="002E2FD6"/>
    <w:rsid w:val="002E304B"/>
    <w:rsid w:val="002E307F"/>
    <w:rsid w:val="002E314D"/>
    <w:rsid w:val="002E339B"/>
    <w:rsid w:val="002E3756"/>
    <w:rsid w:val="002E3A9A"/>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1B8"/>
    <w:rsid w:val="002E7750"/>
    <w:rsid w:val="002E77FE"/>
    <w:rsid w:val="002E79A8"/>
    <w:rsid w:val="002E7B2F"/>
    <w:rsid w:val="002F0C8C"/>
    <w:rsid w:val="002F0EAC"/>
    <w:rsid w:val="002F0EEA"/>
    <w:rsid w:val="002F14DC"/>
    <w:rsid w:val="002F1588"/>
    <w:rsid w:val="002F1828"/>
    <w:rsid w:val="002F18AE"/>
    <w:rsid w:val="002F1A2F"/>
    <w:rsid w:val="002F1ADC"/>
    <w:rsid w:val="002F1D30"/>
    <w:rsid w:val="002F2140"/>
    <w:rsid w:val="002F220E"/>
    <w:rsid w:val="002F269E"/>
    <w:rsid w:val="002F2961"/>
    <w:rsid w:val="002F2C5D"/>
    <w:rsid w:val="002F2DF3"/>
    <w:rsid w:val="002F2F50"/>
    <w:rsid w:val="002F36C1"/>
    <w:rsid w:val="002F36FD"/>
    <w:rsid w:val="002F3844"/>
    <w:rsid w:val="002F3C6F"/>
    <w:rsid w:val="002F3D9D"/>
    <w:rsid w:val="002F4167"/>
    <w:rsid w:val="002F4498"/>
    <w:rsid w:val="002F48DC"/>
    <w:rsid w:val="002F4979"/>
    <w:rsid w:val="002F4AE5"/>
    <w:rsid w:val="002F4DC4"/>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380"/>
    <w:rsid w:val="003023B5"/>
    <w:rsid w:val="00302961"/>
    <w:rsid w:val="00302A63"/>
    <w:rsid w:val="00302A94"/>
    <w:rsid w:val="00302C87"/>
    <w:rsid w:val="0030320D"/>
    <w:rsid w:val="00303371"/>
    <w:rsid w:val="00303780"/>
    <w:rsid w:val="003037EA"/>
    <w:rsid w:val="0030397A"/>
    <w:rsid w:val="00303EA4"/>
    <w:rsid w:val="00303FE7"/>
    <w:rsid w:val="00304028"/>
    <w:rsid w:val="00304089"/>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D27"/>
    <w:rsid w:val="00310E7D"/>
    <w:rsid w:val="00310F02"/>
    <w:rsid w:val="0031129C"/>
    <w:rsid w:val="003113C8"/>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889"/>
    <w:rsid w:val="00314CB8"/>
    <w:rsid w:val="003154A1"/>
    <w:rsid w:val="00315E98"/>
    <w:rsid w:val="00315FAA"/>
    <w:rsid w:val="00316836"/>
    <w:rsid w:val="0031706B"/>
    <w:rsid w:val="00317113"/>
    <w:rsid w:val="00317142"/>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E46"/>
    <w:rsid w:val="003320BF"/>
    <w:rsid w:val="0033241E"/>
    <w:rsid w:val="00332B97"/>
    <w:rsid w:val="00332D3F"/>
    <w:rsid w:val="0033316A"/>
    <w:rsid w:val="00333351"/>
    <w:rsid w:val="00333DE9"/>
    <w:rsid w:val="00333EA8"/>
    <w:rsid w:val="00333EEA"/>
    <w:rsid w:val="00333FFD"/>
    <w:rsid w:val="00334033"/>
    <w:rsid w:val="003342BD"/>
    <w:rsid w:val="0033446A"/>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C8E"/>
    <w:rsid w:val="00340DCF"/>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A82"/>
    <w:rsid w:val="00353037"/>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601E"/>
    <w:rsid w:val="0035604B"/>
    <w:rsid w:val="0035605A"/>
    <w:rsid w:val="00356093"/>
    <w:rsid w:val="00356288"/>
    <w:rsid w:val="00356362"/>
    <w:rsid w:val="00356429"/>
    <w:rsid w:val="003564BC"/>
    <w:rsid w:val="00356538"/>
    <w:rsid w:val="00356660"/>
    <w:rsid w:val="003566C4"/>
    <w:rsid w:val="0035692C"/>
    <w:rsid w:val="00356C55"/>
    <w:rsid w:val="003572C3"/>
    <w:rsid w:val="00357BC8"/>
    <w:rsid w:val="00357C75"/>
    <w:rsid w:val="00357D06"/>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D1C"/>
    <w:rsid w:val="00362D91"/>
    <w:rsid w:val="00362EF7"/>
    <w:rsid w:val="003632E2"/>
    <w:rsid w:val="00363679"/>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5E34"/>
    <w:rsid w:val="00366078"/>
    <w:rsid w:val="003661ED"/>
    <w:rsid w:val="00366EC9"/>
    <w:rsid w:val="003670B2"/>
    <w:rsid w:val="003672AF"/>
    <w:rsid w:val="003672EB"/>
    <w:rsid w:val="003676E7"/>
    <w:rsid w:val="00367AFE"/>
    <w:rsid w:val="00367C8F"/>
    <w:rsid w:val="00367F66"/>
    <w:rsid w:val="00367F84"/>
    <w:rsid w:val="00367FE1"/>
    <w:rsid w:val="00370352"/>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FF5"/>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C9"/>
    <w:rsid w:val="0038446F"/>
    <w:rsid w:val="0038478A"/>
    <w:rsid w:val="00384D2D"/>
    <w:rsid w:val="003851B8"/>
    <w:rsid w:val="003851CB"/>
    <w:rsid w:val="00385640"/>
    <w:rsid w:val="0038569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169"/>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990"/>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A63"/>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115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5FE5"/>
    <w:rsid w:val="003B655D"/>
    <w:rsid w:val="003B6868"/>
    <w:rsid w:val="003B6998"/>
    <w:rsid w:val="003B6B3C"/>
    <w:rsid w:val="003B6B42"/>
    <w:rsid w:val="003B7331"/>
    <w:rsid w:val="003B7559"/>
    <w:rsid w:val="003B768E"/>
    <w:rsid w:val="003B7DCB"/>
    <w:rsid w:val="003B7FFC"/>
    <w:rsid w:val="003C0432"/>
    <w:rsid w:val="003C09F6"/>
    <w:rsid w:val="003C0B00"/>
    <w:rsid w:val="003C0E17"/>
    <w:rsid w:val="003C0F10"/>
    <w:rsid w:val="003C0F45"/>
    <w:rsid w:val="003C0F6F"/>
    <w:rsid w:val="003C10DE"/>
    <w:rsid w:val="003C139A"/>
    <w:rsid w:val="003C1C80"/>
    <w:rsid w:val="003C2025"/>
    <w:rsid w:val="003C2730"/>
    <w:rsid w:val="003C285C"/>
    <w:rsid w:val="003C2A12"/>
    <w:rsid w:val="003C2D7C"/>
    <w:rsid w:val="003C3443"/>
    <w:rsid w:val="003C3C1F"/>
    <w:rsid w:val="003C3C7B"/>
    <w:rsid w:val="003C3F4B"/>
    <w:rsid w:val="003C4174"/>
    <w:rsid w:val="003C4366"/>
    <w:rsid w:val="003C4607"/>
    <w:rsid w:val="003C481B"/>
    <w:rsid w:val="003C4AF2"/>
    <w:rsid w:val="003C4EF3"/>
    <w:rsid w:val="003C5195"/>
    <w:rsid w:val="003C52A5"/>
    <w:rsid w:val="003C5AE0"/>
    <w:rsid w:val="003C5D86"/>
    <w:rsid w:val="003C5E98"/>
    <w:rsid w:val="003C653D"/>
    <w:rsid w:val="003C6AC7"/>
    <w:rsid w:val="003C6C47"/>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31B"/>
    <w:rsid w:val="003D2688"/>
    <w:rsid w:val="003D2924"/>
    <w:rsid w:val="003D2CE7"/>
    <w:rsid w:val="003D3171"/>
    <w:rsid w:val="003D337C"/>
    <w:rsid w:val="003D3A78"/>
    <w:rsid w:val="003D3FBB"/>
    <w:rsid w:val="003D403E"/>
    <w:rsid w:val="003D4144"/>
    <w:rsid w:val="003D43D1"/>
    <w:rsid w:val="003D4492"/>
    <w:rsid w:val="003D533B"/>
    <w:rsid w:val="003D550D"/>
    <w:rsid w:val="003D567C"/>
    <w:rsid w:val="003D59DE"/>
    <w:rsid w:val="003D5DD0"/>
    <w:rsid w:val="003D5FBF"/>
    <w:rsid w:val="003D6B86"/>
    <w:rsid w:val="003D6D15"/>
    <w:rsid w:val="003D6EC3"/>
    <w:rsid w:val="003D71D6"/>
    <w:rsid w:val="003D721F"/>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300D"/>
    <w:rsid w:val="003E3517"/>
    <w:rsid w:val="003E3528"/>
    <w:rsid w:val="003E3901"/>
    <w:rsid w:val="003E3BED"/>
    <w:rsid w:val="003E41DF"/>
    <w:rsid w:val="003E4330"/>
    <w:rsid w:val="003E44D6"/>
    <w:rsid w:val="003E488E"/>
    <w:rsid w:val="003E4A7D"/>
    <w:rsid w:val="003E4C09"/>
    <w:rsid w:val="003E4CF7"/>
    <w:rsid w:val="003E4D65"/>
    <w:rsid w:val="003E4DD9"/>
    <w:rsid w:val="003E5153"/>
    <w:rsid w:val="003E51B1"/>
    <w:rsid w:val="003E537E"/>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1E"/>
    <w:rsid w:val="003F4792"/>
    <w:rsid w:val="003F4A13"/>
    <w:rsid w:val="003F4AC6"/>
    <w:rsid w:val="003F4AF1"/>
    <w:rsid w:val="003F4B75"/>
    <w:rsid w:val="003F5069"/>
    <w:rsid w:val="003F50F7"/>
    <w:rsid w:val="003F57EC"/>
    <w:rsid w:val="003F59B6"/>
    <w:rsid w:val="003F5B19"/>
    <w:rsid w:val="003F5BD2"/>
    <w:rsid w:val="003F611E"/>
    <w:rsid w:val="003F61F8"/>
    <w:rsid w:val="003F62E3"/>
    <w:rsid w:val="003F65EB"/>
    <w:rsid w:val="003F6615"/>
    <w:rsid w:val="003F6792"/>
    <w:rsid w:val="003F686C"/>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1204"/>
    <w:rsid w:val="00401270"/>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3A"/>
    <w:rsid w:val="0041594A"/>
    <w:rsid w:val="00415ACC"/>
    <w:rsid w:val="00415F8B"/>
    <w:rsid w:val="0041616F"/>
    <w:rsid w:val="004163AA"/>
    <w:rsid w:val="00416627"/>
    <w:rsid w:val="004169C0"/>
    <w:rsid w:val="00416AB5"/>
    <w:rsid w:val="00416CEB"/>
    <w:rsid w:val="004170DE"/>
    <w:rsid w:val="0041716A"/>
    <w:rsid w:val="00417F35"/>
    <w:rsid w:val="0042013D"/>
    <w:rsid w:val="00420AD8"/>
    <w:rsid w:val="00420B30"/>
    <w:rsid w:val="00420DDF"/>
    <w:rsid w:val="00420F2F"/>
    <w:rsid w:val="00420F97"/>
    <w:rsid w:val="0042111E"/>
    <w:rsid w:val="0042138F"/>
    <w:rsid w:val="00421615"/>
    <w:rsid w:val="00421A89"/>
    <w:rsid w:val="00421EF0"/>
    <w:rsid w:val="004224DE"/>
    <w:rsid w:val="004225F7"/>
    <w:rsid w:val="004228B0"/>
    <w:rsid w:val="00422C54"/>
    <w:rsid w:val="00422E79"/>
    <w:rsid w:val="00422F19"/>
    <w:rsid w:val="00422F3E"/>
    <w:rsid w:val="00423517"/>
    <w:rsid w:val="004236BA"/>
    <w:rsid w:val="0042376C"/>
    <w:rsid w:val="00423A24"/>
    <w:rsid w:val="00423B34"/>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79F"/>
    <w:rsid w:val="004469F8"/>
    <w:rsid w:val="00446D73"/>
    <w:rsid w:val="0044702B"/>
    <w:rsid w:val="004470B9"/>
    <w:rsid w:val="004471B9"/>
    <w:rsid w:val="004471DE"/>
    <w:rsid w:val="004471F5"/>
    <w:rsid w:val="00447255"/>
    <w:rsid w:val="004476A4"/>
    <w:rsid w:val="00447898"/>
    <w:rsid w:val="00447924"/>
    <w:rsid w:val="00447FBA"/>
    <w:rsid w:val="004501FA"/>
    <w:rsid w:val="00450379"/>
    <w:rsid w:val="00450617"/>
    <w:rsid w:val="004509AC"/>
    <w:rsid w:val="00450D04"/>
    <w:rsid w:val="00450F18"/>
    <w:rsid w:val="00450FA4"/>
    <w:rsid w:val="004515F0"/>
    <w:rsid w:val="004517F5"/>
    <w:rsid w:val="00452143"/>
    <w:rsid w:val="00452238"/>
    <w:rsid w:val="00452286"/>
    <w:rsid w:val="004530E6"/>
    <w:rsid w:val="004531E3"/>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E"/>
    <w:rsid w:val="004607DF"/>
    <w:rsid w:val="00460B8D"/>
    <w:rsid w:val="00460BA7"/>
    <w:rsid w:val="00460C8E"/>
    <w:rsid w:val="00460D12"/>
    <w:rsid w:val="00460EA7"/>
    <w:rsid w:val="0046109E"/>
    <w:rsid w:val="0046161F"/>
    <w:rsid w:val="00461655"/>
    <w:rsid w:val="0046172C"/>
    <w:rsid w:val="00461732"/>
    <w:rsid w:val="00461BA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339"/>
    <w:rsid w:val="0046696F"/>
    <w:rsid w:val="00467154"/>
    <w:rsid w:val="004672B6"/>
    <w:rsid w:val="00467872"/>
    <w:rsid w:val="004679A3"/>
    <w:rsid w:val="00467D26"/>
    <w:rsid w:val="00467D6A"/>
    <w:rsid w:val="00467DA0"/>
    <w:rsid w:val="00467E09"/>
    <w:rsid w:val="00470294"/>
    <w:rsid w:val="004702C8"/>
    <w:rsid w:val="004704CA"/>
    <w:rsid w:val="00470A05"/>
    <w:rsid w:val="00470B79"/>
    <w:rsid w:val="00471041"/>
    <w:rsid w:val="00471332"/>
    <w:rsid w:val="00471353"/>
    <w:rsid w:val="00471573"/>
    <w:rsid w:val="00471841"/>
    <w:rsid w:val="00471D77"/>
    <w:rsid w:val="00471DC4"/>
    <w:rsid w:val="00471EE4"/>
    <w:rsid w:val="004720F6"/>
    <w:rsid w:val="004721C3"/>
    <w:rsid w:val="004721C5"/>
    <w:rsid w:val="0047236A"/>
    <w:rsid w:val="00472581"/>
    <w:rsid w:val="0047287B"/>
    <w:rsid w:val="00472E7E"/>
    <w:rsid w:val="00472FB4"/>
    <w:rsid w:val="00472FD4"/>
    <w:rsid w:val="00473838"/>
    <w:rsid w:val="00473BDB"/>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EEC"/>
    <w:rsid w:val="004800BC"/>
    <w:rsid w:val="004800E2"/>
    <w:rsid w:val="00480167"/>
    <w:rsid w:val="00480211"/>
    <w:rsid w:val="004803D4"/>
    <w:rsid w:val="00480478"/>
    <w:rsid w:val="004805D9"/>
    <w:rsid w:val="00480DFB"/>
    <w:rsid w:val="00480FCA"/>
    <w:rsid w:val="00481168"/>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DCB"/>
    <w:rsid w:val="00486199"/>
    <w:rsid w:val="00486609"/>
    <w:rsid w:val="00486C9D"/>
    <w:rsid w:val="00486E37"/>
    <w:rsid w:val="00487102"/>
    <w:rsid w:val="00487415"/>
    <w:rsid w:val="00487731"/>
    <w:rsid w:val="00487AB3"/>
    <w:rsid w:val="00487AFC"/>
    <w:rsid w:val="00487E2E"/>
    <w:rsid w:val="00487F97"/>
    <w:rsid w:val="004900F7"/>
    <w:rsid w:val="0049020D"/>
    <w:rsid w:val="0049025C"/>
    <w:rsid w:val="00490848"/>
    <w:rsid w:val="00490A94"/>
    <w:rsid w:val="00490CCE"/>
    <w:rsid w:val="00490D09"/>
    <w:rsid w:val="00490D2E"/>
    <w:rsid w:val="00490F6C"/>
    <w:rsid w:val="004911E4"/>
    <w:rsid w:val="00491567"/>
    <w:rsid w:val="004918A8"/>
    <w:rsid w:val="0049297C"/>
    <w:rsid w:val="00492B36"/>
    <w:rsid w:val="00492CEC"/>
    <w:rsid w:val="00492D3B"/>
    <w:rsid w:val="00492D91"/>
    <w:rsid w:val="00492E30"/>
    <w:rsid w:val="0049322E"/>
    <w:rsid w:val="00493255"/>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DE6"/>
    <w:rsid w:val="004B0EF1"/>
    <w:rsid w:val="004B10BD"/>
    <w:rsid w:val="004B11DA"/>
    <w:rsid w:val="004B13BD"/>
    <w:rsid w:val="004B15A2"/>
    <w:rsid w:val="004B1689"/>
    <w:rsid w:val="004B171D"/>
    <w:rsid w:val="004B1B79"/>
    <w:rsid w:val="004B20F3"/>
    <w:rsid w:val="004B2271"/>
    <w:rsid w:val="004B2579"/>
    <w:rsid w:val="004B25D8"/>
    <w:rsid w:val="004B2AC7"/>
    <w:rsid w:val="004B2C06"/>
    <w:rsid w:val="004B2EEA"/>
    <w:rsid w:val="004B2FFA"/>
    <w:rsid w:val="004B4358"/>
    <w:rsid w:val="004B47AE"/>
    <w:rsid w:val="004B489C"/>
    <w:rsid w:val="004B4A2E"/>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A61"/>
    <w:rsid w:val="004C6ED1"/>
    <w:rsid w:val="004C7073"/>
    <w:rsid w:val="004C70F7"/>
    <w:rsid w:val="004C7249"/>
    <w:rsid w:val="004C7337"/>
    <w:rsid w:val="004C751F"/>
    <w:rsid w:val="004C7661"/>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6F9"/>
    <w:rsid w:val="004D3751"/>
    <w:rsid w:val="004D379F"/>
    <w:rsid w:val="004D3862"/>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E4"/>
    <w:rsid w:val="004D5C8F"/>
    <w:rsid w:val="004D5D1F"/>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D3"/>
    <w:rsid w:val="004F66E2"/>
    <w:rsid w:val="004F67E0"/>
    <w:rsid w:val="004F6AB6"/>
    <w:rsid w:val="004F74FC"/>
    <w:rsid w:val="004F75A3"/>
    <w:rsid w:val="004F768D"/>
    <w:rsid w:val="004F7758"/>
    <w:rsid w:val="004F7834"/>
    <w:rsid w:val="004F79EF"/>
    <w:rsid w:val="004F79FC"/>
    <w:rsid w:val="004F7D0D"/>
    <w:rsid w:val="00500855"/>
    <w:rsid w:val="00500E8C"/>
    <w:rsid w:val="005013D3"/>
    <w:rsid w:val="005014A5"/>
    <w:rsid w:val="00501670"/>
    <w:rsid w:val="0050168F"/>
    <w:rsid w:val="0050199F"/>
    <w:rsid w:val="00501A91"/>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1E61"/>
    <w:rsid w:val="00512693"/>
    <w:rsid w:val="005126C4"/>
    <w:rsid w:val="005127C6"/>
    <w:rsid w:val="00512A34"/>
    <w:rsid w:val="00512BA8"/>
    <w:rsid w:val="00512EAC"/>
    <w:rsid w:val="00512FA2"/>
    <w:rsid w:val="00513069"/>
    <w:rsid w:val="0051333D"/>
    <w:rsid w:val="0051345B"/>
    <w:rsid w:val="00513BDA"/>
    <w:rsid w:val="00513C35"/>
    <w:rsid w:val="00513EA3"/>
    <w:rsid w:val="00514246"/>
    <w:rsid w:val="005147DE"/>
    <w:rsid w:val="005147EC"/>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9B4"/>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2D4"/>
    <w:rsid w:val="005205D7"/>
    <w:rsid w:val="00520F5E"/>
    <w:rsid w:val="00521237"/>
    <w:rsid w:val="005214D8"/>
    <w:rsid w:val="00521C50"/>
    <w:rsid w:val="00521CA8"/>
    <w:rsid w:val="00521D5C"/>
    <w:rsid w:val="00521F4E"/>
    <w:rsid w:val="005226F9"/>
    <w:rsid w:val="00522790"/>
    <w:rsid w:val="00522AC2"/>
    <w:rsid w:val="00522B46"/>
    <w:rsid w:val="00522DD6"/>
    <w:rsid w:val="005230CC"/>
    <w:rsid w:val="0052357E"/>
    <w:rsid w:val="00523617"/>
    <w:rsid w:val="0052365F"/>
    <w:rsid w:val="005239D0"/>
    <w:rsid w:val="005239F1"/>
    <w:rsid w:val="00523B9A"/>
    <w:rsid w:val="00523D77"/>
    <w:rsid w:val="00523F97"/>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69"/>
    <w:rsid w:val="00526F67"/>
    <w:rsid w:val="00527015"/>
    <w:rsid w:val="005272B3"/>
    <w:rsid w:val="00527A72"/>
    <w:rsid w:val="00527C98"/>
    <w:rsid w:val="00527CF9"/>
    <w:rsid w:val="00527D74"/>
    <w:rsid w:val="0053037D"/>
    <w:rsid w:val="00530499"/>
    <w:rsid w:val="005305B7"/>
    <w:rsid w:val="0053082C"/>
    <w:rsid w:val="00530B2E"/>
    <w:rsid w:val="00530D00"/>
    <w:rsid w:val="00531184"/>
    <w:rsid w:val="00531555"/>
    <w:rsid w:val="00531941"/>
    <w:rsid w:val="00531F91"/>
    <w:rsid w:val="0053204D"/>
    <w:rsid w:val="00532238"/>
    <w:rsid w:val="0053231B"/>
    <w:rsid w:val="0053271E"/>
    <w:rsid w:val="00532814"/>
    <w:rsid w:val="0053296F"/>
    <w:rsid w:val="00532A5D"/>
    <w:rsid w:val="00532BA6"/>
    <w:rsid w:val="00532CAF"/>
    <w:rsid w:val="00532E38"/>
    <w:rsid w:val="00532FD8"/>
    <w:rsid w:val="005332C9"/>
    <w:rsid w:val="005334D2"/>
    <w:rsid w:val="0053362A"/>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603C"/>
    <w:rsid w:val="005362F5"/>
    <w:rsid w:val="0053647D"/>
    <w:rsid w:val="005364C6"/>
    <w:rsid w:val="00536798"/>
    <w:rsid w:val="00536799"/>
    <w:rsid w:val="00536C33"/>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BE3"/>
    <w:rsid w:val="00556FFE"/>
    <w:rsid w:val="005570C9"/>
    <w:rsid w:val="00557135"/>
    <w:rsid w:val="005571FF"/>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9CE"/>
    <w:rsid w:val="00567E33"/>
    <w:rsid w:val="005704DC"/>
    <w:rsid w:val="005708DC"/>
    <w:rsid w:val="00570B5D"/>
    <w:rsid w:val="00570E23"/>
    <w:rsid w:val="005710D1"/>
    <w:rsid w:val="0057130B"/>
    <w:rsid w:val="00571796"/>
    <w:rsid w:val="00571B4A"/>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83"/>
    <w:rsid w:val="005744CA"/>
    <w:rsid w:val="0057498D"/>
    <w:rsid w:val="00574D1D"/>
    <w:rsid w:val="00574DC7"/>
    <w:rsid w:val="00574EFF"/>
    <w:rsid w:val="00575111"/>
    <w:rsid w:val="0057522F"/>
    <w:rsid w:val="00575A15"/>
    <w:rsid w:val="00575C01"/>
    <w:rsid w:val="005762FE"/>
    <w:rsid w:val="00576412"/>
    <w:rsid w:val="005765F4"/>
    <w:rsid w:val="00576AE3"/>
    <w:rsid w:val="0057719D"/>
    <w:rsid w:val="0057752E"/>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FF2"/>
    <w:rsid w:val="005822AC"/>
    <w:rsid w:val="0058250D"/>
    <w:rsid w:val="00582824"/>
    <w:rsid w:val="00582CEB"/>
    <w:rsid w:val="00582E18"/>
    <w:rsid w:val="00582E49"/>
    <w:rsid w:val="00583327"/>
    <w:rsid w:val="0058336C"/>
    <w:rsid w:val="005835FC"/>
    <w:rsid w:val="005837B6"/>
    <w:rsid w:val="00583882"/>
    <w:rsid w:val="00583B5A"/>
    <w:rsid w:val="00583ECF"/>
    <w:rsid w:val="005844C6"/>
    <w:rsid w:val="005848D9"/>
    <w:rsid w:val="00585263"/>
    <w:rsid w:val="0058561F"/>
    <w:rsid w:val="00585BA9"/>
    <w:rsid w:val="005861B5"/>
    <w:rsid w:val="005863D4"/>
    <w:rsid w:val="00586400"/>
    <w:rsid w:val="00586886"/>
    <w:rsid w:val="00586EF7"/>
    <w:rsid w:val="0058715F"/>
    <w:rsid w:val="00587889"/>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182"/>
    <w:rsid w:val="00591208"/>
    <w:rsid w:val="005918A1"/>
    <w:rsid w:val="00591C3D"/>
    <w:rsid w:val="00591CEF"/>
    <w:rsid w:val="00591D2C"/>
    <w:rsid w:val="0059200D"/>
    <w:rsid w:val="0059233A"/>
    <w:rsid w:val="005924C9"/>
    <w:rsid w:val="00592769"/>
    <w:rsid w:val="0059281D"/>
    <w:rsid w:val="00592BA9"/>
    <w:rsid w:val="00592DBA"/>
    <w:rsid w:val="00592FB7"/>
    <w:rsid w:val="00593311"/>
    <w:rsid w:val="0059344C"/>
    <w:rsid w:val="005935B6"/>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D0"/>
    <w:rsid w:val="00596EF4"/>
    <w:rsid w:val="005970C1"/>
    <w:rsid w:val="005971C1"/>
    <w:rsid w:val="00597259"/>
    <w:rsid w:val="005972E6"/>
    <w:rsid w:val="00597416"/>
    <w:rsid w:val="005979B5"/>
    <w:rsid w:val="00597A0C"/>
    <w:rsid w:val="00597A62"/>
    <w:rsid w:val="00597BBE"/>
    <w:rsid w:val="005A007B"/>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B9"/>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F5"/>
    <w:rsid w:val="005B45A7"/>
    <w:rsid w:val="005B48DD"/>
    <w:rsid w:val="005B49CA"/>
    <w:rsid w:val="005B4F40"/>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3101"/>
    <w:rsid w:val="005C3161"/>
    <w:rsid w:val="005C341B"/>
    <w:rsid w:val="005C3576"/>
    <w:rsid w:val="005C3A40"/>
    <w:rsid w:val="005C3F9A"/>
    <w:rsid w:val="005C42A7"/>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690"/>
    <w:rsid w:val="005D2948"/>
    <w:rsid w:val="005D2ADB"/>
    <w:rsid w:val="005D2BD7"/>
    <w:rsid w:val="005D2EE5"/>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675"/>
    <w:rsid w:val="005D4838"/>
    <w:rsid w:val="005D4C07"/>
    <w:rsid w:val="005D4C35"/>
    <w:rsid w:val="005D4D3C"/>
    <w:rsid w:val="005D52B4"/>
    <w:rsid w:val="005D5514"/>
    <w:rsid w:val="005D558E"/>
    <w:rsid w:val="005D58BB"/>
    <w:rsid w:val="005D5993"/>
    <w:rsid w:val="005D5A49"/>
    <w:rsid w:val="005D5BBD"/>
    <w:rsid w:val="005D6A15"/>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23"/>
    <w:rsid w:val="005E1144"/>
    <w:rsid w:val="005E13A8"/>
    <w:rsid w:val="005E16AD"/>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1B"/>
    <w:rsid w:val="005F16DD"/>
    <w:rsid w:val="005F190E"/>
    <w:rsid w:val="005F1AD2"/>
    <w:rsid w:val="005F1C56"/>
    <w:rsid w:val="005F2083"/>
    <w:rsid w:val="005F22FB"/>
    <w:rsid w:val="005F2C89"/>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BF6"/>
    <w:rsid w:val="005F4D5D"/>
    <w:rsid w:val="005F4F54"/>
    <w:rsid w:val="005F4FAD"/>
    <w:rsid w:val="005F4FC3"/>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D00"/>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89"/>
    <w:rsid w:val="00605FF7"/>
    <w:rsid w:val="006061B3"/>
    <w:rsid w:val="00606212"/>
    <w:rsid w:val="00606569"/>
    <w:rsid w:val="0060667B"/>
    <w:rsid w:val="00606692"/>
    <w:rsid w:val="006067A9"/>
    <w:rsid w:val="006069E4"/>
    <w:rsid w:val="00606B76"/>
    <w:rsid w:val="00606BDE"/>
    <w:rsid w:val="00606D8F"/>
    <w:rsid w:val="00606DF4"/>
    <w:rsid w:val="00606E8D"/>
    <w:rsid w:val="00606ED1"/>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7F8"/>
    <w:rsid w:val="00613D28"/>
    <w:rsid w:val="00613E03"/>
    <w:rsid w:val="00613FCE"/>
    <w:rsid w:val="00614049"/>
    <w:rsid w:val="0061411D"/>
    <w:rsid w:val="0061419A"/>
    <w:rsid w:val="00614236"/>
    <w:rsid w:val="00614503"/>
    <w:rsid w:val="00614694"/>
    <w:rsid w:val="00614941"/>
    <w:rsid w:val="00614B74"/>
    <w:rsid w:val="00614D34"/>
    <w:rsid w:val="0061504B"/>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12A"/>
    <w:rsid w:val="0063228B"/>
    <w:rsid w:val="0063238A"/>
    <w:rsid w:val="00632600"/>
    <w:rsid w:val="00632612"/>
    <w:rsid w:val="0063266B"/>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163"/>
    <w:rsid w:val="006363EC"/>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7B2"/>
    <w:rsid w:val="00645A61"/>
    <w:rsid w:val="00645CEB"/>
    <w:rsid w:val="00645FF0"/>
    <w:rsid w:val="00646208"/>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939"/>
    <w:rsid w:val="00651A78"/>
    <w:rsid w:val="00651C60"/>
    <w:rsid w:val="00651D5A"/>
    <w:rsid w:val="00651E41"/>
    <w:rsid w:val="00651FB3"/>
    <w:rsid w:val="00652396"/>
    <w:rsid w:val="00652734"/>
    <w:rsid w:val="00652A1C"/>
    <w:rsid w:val="00652A5E"/>
    <w:rsid w:val="00652AF2"/>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706B"/>
    <w:rsid w:val="00667285"/>
    <w:rsid w:val="00667487"/>
    <w:rsid w:val="00667624"/>
    <w:rsid w:val="006676BA"/>
    <w:rsid w:val="0066772D"/>
    <w:rsid w:val="00670242"/>
    <w:rsid w:val="006705D4"/>
    <w:rsid w:val="00670827"/>
    <w:rsid w:val="00670834"/>
    <w:rsid w:val="00670AB0"/>
    <w:rsid w:val="00670D82"/>
    <w:rsid w:val="00671341"/>
    <w:rsid w:val="006715C4"/>
    <w:rsid w:val="00671985"/>
    <w:rsid w:val="00671AB5"/>
    <w:rsid w:val="006720CB"/>
    <w:rsid w:val="006720CC"/>
    <w:rsid w:val="0067210D"/>
    <w:rsid w:val="0067230E"/>
    <w:rsid w:val="006723C0"/>
    <w:rsid w:val="006724D3"/>
    <w:rsid w:val="0067269F"/>
    <w:rsid w:val="00672BF5"/>
    <w:rsid w:val="00672E24"/>
    <w:rsid w:val="00672FA5"/>
    <w:rsid w:val="00672FD1"/>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6DB"/>
    <w:rsid w:val="00677708"/>
    <w:rsid w:val="00677A6C"/>
    <w:rsid w:val="0068009D"/>
    <w:rsid w:val="00680349"/>
    <w:rsid w:val="00680713"/>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4C97"/>
    <w:rsid w:val="006950FC"/>
    <w:rsid w:val="00695337"/>
    <w:rsid w:val="0069536B"/>
    <w:rsid w:val="00695571"/>
    <w:rsid w:val="006958BB"/>
    <w:rsid w:val="00695949"/>
    <w:rsid w:val="006959C4"/>
    <w:rsid w:val="00695D17"/>
    <w:rsid w:val="006962D9"/>
    <w:rsid w:val="00696440"/>
    <w:rsid w:val="0069662B"/>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F3"/>
    <w:rsid w:val="006B532A"/>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A52"/>
    <w:rsid w:val="006C0E72"/>
    <w:rsid w:val="006C0FB2"/>
    <w:rsid w:val="006C13C1"/>
    <w:rsid w:val="006C1EE6"/>
    <w:rsid w:val="006C20DE"/>
    <w:rsid w:val="006C219B"/>
    <w:rsid w:val="006C25C2"/>
    <w:rsid w:val="006C2944"/>
    <w:rsid w:val="006C2A6F"/>
    <w:rsid w:val="006C30A4"/>
    <w:rsid w:val="006C34EC"/>
    <w:rsid w:val="006C38B2"/>
    <w:rsid w:val="006C3A5E"/>
    <w:rsid w:val="006C3B87"/>
    <w:rsid w:val="006C3EE7"/>
    <w:rsid w:val="006C44E2"/>
    <w:rsid w:val="006C4A38"/>
    <w:rsid w:val="006C4AE0"/>
    <w:rsid w:val="006C4B3E"/>
    <w:rsid w:val="006C5004"/>
    <w:rsid w:val="006C503D"/>
    <w:rsid w:val="006C5062"/>
    <w:rsid w:val="006C538B"/>
    <w:rsid w:val="006C548D"/>
    <w:rsid w:val="006C555A"/>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7B"/>
    <w:rsid w:val="006C7881"/>
    <w:rsid w:val="006C79CC"/>
    <w:rsid w:val="006C7B49"/>
    <w:rsid w:val="006D0012"/>
    <w:rsid w:val="006D007A"/>
    <w:rsid w:val="006D008D"/>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22B7"/>
    <w:rsid w:val="006D237F"/>
    <w:rsid w:val="006D2980"/>
    <w:rsid w:val="006D2ABA"/>
    <w:rsid w:val="006D2C2E"/>
    <w:rsid w:val="006D2CF3"/>
    <w:rsid w:val="006D32B9"/>
    <w:rsid w:val="006D38AF"/>
    <w:rsid w:val="006D3C67"/>
    <w:rsid w:val="006D3E0A"/>
    <w:rsid w:val="006D40B5"/>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94A"/>
    <w:rsid w:val="006D6AB0"/>
    <w:rsid w:val="006D6C43"/>
    <w:rsid w:val="006D71A3"/>
    <w:rsid w:val="006D7323"/>
    <w:rsid w:val="006D772D"/>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2107"/>
    <w:rsid w:val="006E2157"/>
    <w:rsid w:val="006E22D6"/>
    <w:rsid w:val="006E2489"/>
    <w:rsid w:val="006E2576"/>
    <w:rsid w:val="006E27AC"/>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7147"/>
    <w:rsid w:val="006E72BB"/>
    <w:rsid w:val="006E7667"/>
    <w:rsid w:val="006E78CD"/>
    <w:rsid w:val="006E7998"/>
    <w:rsid w:val="006F020F"/>
    <w:rsid w:val="006F05B7"/>
    <w:rsid w:val="006F062B"/>
    <w:rsid w:val="006F065D"/>
    <w:rsid w:val="006F07CC"/>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96A"/>
    <w:rsid w:val="006F3CBC"/>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1BF8"/>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FAC"/>
    <w:rsid w:val="007060BD"/>
    <w:rsid w:val="00706249"/>
    <w:rsid w:val="00706A01"/>
    <w:rsid w:val="00706D95"/>
    <w:rsid w:val="007070F1"/>
    <w:rsid w:val="007071B9"/>
    <w:rsid w:val="007075BE"/>
    <w:rsid w:val="00707773"/>
    <w:rsid w:val="00707A82"/>
    <w:rsid w:val="00707C40"/>
    <w:rsid w:val="00707C7E"/>
    <w:rsid w:val="00707DDE"/>
    <w:rsid w:val="007100EB"/>
    <w:rsid w:val="00710140"/>
    <w:rsid w:val="0071077B"/>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42B5"/>
    <w:rsid w:val="0071497B"/>
    <w:rsid w:val="00714C5B"/>
    <w:rsid w:val="00715016"/>
    <w:rsid w:val="007155BF"/>
    <w:rsid w:val="0071569C"/>
    <w:rsid w:val="007158BD"/>
    <w:rsid w:val="007159DB"/>
    <w:rsid w:val="00715F18"/>
    <w:rsid w:val="00716169"/>
    <w:rsid w:val="007168A7"/>
    <w:rsid w:val="007169FC"/>
    <w:rsid w:val="00716B81"/>
    <w:rsid w:val="00716BBB"/>
    <w:rsid w:val="00717334"/>
    <w:rsid w:val="007176DB"/>
    <w:rsid w:val="00717A66"/>
    <w:rsid w:val="00717AE6"/>
    <w:rsid w:val="00717EA6"/>
    <w:rsid w:val="00720006"/>
    <w:rsid w:val="00720487"/>
    <w:rsid w:val="007207C7"/>
    <w:rsid w:val="00721376"/>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2F5"/>
    <w:rsid w:val="0073553E"/>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E4B"/>
    <w:rsid w:val="00740309"/>
    <w:rsid w:val="00740522"/>
    <w:rsid w:val="007405A4"/>
    <w:rsid w:val="00740822"/>
    <w:rsid w:val="007409CF"/>
    <w:rsid w:val="00740B60"/>
    <w:rsid w:val="00740C04"/>
    <w:rsid w:val="007410A3"/>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ED0"/>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610D"/>
    <w:rsid w:val="00746195"/>
    <w:rsid w:val="00746255"/>
    <w:rsid w:val="0074628B"/>
    <w:rsid w:val="007462F7"/>
    <w:rsid w:val="007465E9"/>
    <w:rsid w:val="0074668D"/>
    <w:rsid w:val="007467ED"/>
    <w:rsid w:val="0074689B"/>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6D"/>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D25"/>
    <w:rsid w:val="00761E27"/>
    <w:rsid w:val="00761E2C"/>
    <w:rsid w:val="00761E76"/>
    <w:rsid w:val="007621DB"/>
    <w:rsid w:val="0076232B"/>
    <w:rsid w:val="00762449"/>
    <w:rsid w:val="007625CF"/>
    <w:rsid w:val="00762C52"/>
    <w:rsid w:val="00762FCF"/>
    <w:rsid w:val="007630E1"/>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41"/>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4A1"/>
    <w:rsid w:val="007764B3"/>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1315"/>
    <w:rsid w:val="00781740"/>
    <w:rsid w:val="0078178D"/>
    <w:rsid w:val="007818A2"/>
    <w:rsid w:val="00781A14"/>
    <w:rsid w:val="00781D3A"/>
    <w:rsid w:val="0078253F"/>
    <w:rsid w:val="00782748"/>
    <w:rsid w:val="0078282A"/>
    <w:rsid w:val="007828B9"/>
    <w:rsid w:val="00782A13"/>
    <w:rsid w:val="00782BE4"/>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1780"/>
    <w:rsid w:val="007920B7"/>
    <w:rsid w:val="0079215C"/>
    <w:rsid w:val="00792203"/>
    <w:rsid w:val="0079247A"/>
    <w:rsid w:val="00792672"/>
    <w:rsid w:val="007929FC"/>
    <w:rsid w:val="00792CF3"/>
    <w:rsid w:val="00792F02"/>
    <w:rsid w:val="00792F94"/>
    <w:rsid w:val="007936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9E0"/>
    <w:rsid w:val="00795BBE"/>
    <w:rsid w:val="00795C0D"/>
    <w:rsid w:val="00795D44"/>
    <w:rsid w:val="00795D61"/>
    <w:rsid w:val="00795D7F"/>
    <w:rsid w:val="00795E65"/>
    <w:rsid w:val="007963B6"/>
    <w:rsid w:val="00796682"/>
    <w:rsid w:val="00796699"/>
    <w:rsid w:val="007969C6"/>
    <w:rsid w:val="00796DED"/>
    <w:rsid w:val="00796F1D"/>
    <w:rsid w:val="00797133"/>
    <w:rsid w:val="007975C8"/>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83"/>
    <w:rsid w:val="007A2782"/>
    <w:rsid w:val="007A28D5"/>
    <w:rsid w:val="007A2DA7"/>
    <w:rsid w:val="007A30F8"/>
    <w:rsid w:val="007A336B"/>
    <w:rsid w:val="007A3973"/>
    <w:rsid w:val="007A3A91"/>
    <w:rsid w:val="007A3BC2"/>
    <w:rsid w:val="007A3C32"/>
    <w:rsid w:val="007A3D8C"/>
    <w:rsid w:val="007A3E23"/>
    <w:rsid w:val="007A3E94"/>
    <w:rsid w:val="007A3F8C"/>
    <w:rsid w:val="007A42AB"/>
    <w:rsid w:val="007A42B7"/>
    <w:rsid w:val="007A42DF"/>
    <w:rsid w:val="007A4BED"/>
    <w:rsid w:val="007A4EA3"/>
    <w:rsid w:val="007A50D3"/>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F88"/>
    <w:rsid w:val="007B3011"/>
    <w:rsid w:val="007B33BA"/>
    <w:rsid w:val="007B33F0"/>
    <w:rsid w:val="007B3582"/>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C00"/>
    <w:rsid w:val="007B5E85"/>
    <w:rsid w:val="007B6205"/>
    <w:rsid w:val="007B6711"/>
    <w:rsid w:val="007B67B4"/>
    <w:rsid w:val="007B6B8B"/>
    <w:rsid w:val="007B6C90"/>
    <w:rsid w:val="007B6D4F"/>
    <w:rsid w:val="007B750A"/>
    <w:rsid w:val="007B798D"/>
    <w:rsid w:val="007B7E92"/>
    <w:rsid w:val="007B7ECC"/>
    <w:rsid w:val="007C0062"/>
    <w:rsid w:val="007C0495"/>
    <w:rsid w:val="007C04A3"/>
    <w:rsid w:val="007C0802"/>
    <w:rsid w:val="007C09FB"/>
    <w:rsid w:val="007C0D59"/>
    <w:rsid w:val="007C11D9"/>
    <w:rsid w:val="007C1336"/>
    <w:rsid w:val="007C1566"/>
    <w:rsid w:val="007C1DFC"/>
    <w:rsid w:val="007C1F18"/>
    <w:rsid w:val="007C1F4D"/>
    <w:rsid w:val="007C2195"/>
    <w:rsid w:val="007C24A8"/>
    <w:rsid w:val="007C2BDD"/>
    <w:rsid w:val="007C2D0C"/>
    <w:rsid w:val="007C3155"/>
    <w:rsid w:val="007C345C"/>
    <w:rsid w:val="007C34DB"/>
    <w:rsid w:val="007C37B9"/>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A61"/>
    <w:rsid w:val="007C7D39"/>
    <w:rsid w:val="007C7E36"/>
    <w:rsid w:val="007D000A"/>
    <w:rsid w:val="007D0311"/>
    <w:rsid w:val="007D0562"/>
    <w:rsid w:val="007D07B3"/>
    <w:rsid w:val="007D0848"/>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CD0"/>
    <w:rsid w:val="007E0E35"/>
    <w:rsid w:val="007E16F1"/>
    <w:rsid w:val="007E1736"/>
    <w:rsid w:val="007E183F"/>
    <w:rsid w:val="007E1B9F"/>
    <w:rsid w:val="007E1EC5"/>
    <w:rsid w:val="007E1EF8"/>
    <w:rsid w:val="007E202D"/>
    <w:rsid w:val="007E2110"/>
    <w:rsid w:val="007E2160"/>
    <w:rsid w:val="007E21E6"/>
    <w:rsid w:val="007E22CC"/>
    <w:rsid w:val="007E232E"/>
    <w:rsid w:val="007E23CA"/>
    <w:rsid w:val="007E23D5"/>
    <w:rsid w:val="007E2527"/>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66"/>
    <w:rsid w:val="00800BD0"/>
    <w:rsid w:val="00800F89"/>
    <w:rsid w:val="008010BE"/>
    <w:rsid w:val="008013F1"/>
    <w:rsid w:val="00801956"/>
    <w:rsid w:val="00801A61"/>
    <w:rsid w:val="00801BCF"/>
    <w:rsid w:val="00801CA4"/>
    <w:rsid w:val="00801DD3"/>
    <w:rsid w:val="00801E67"/>
    <w:rsid w:val="0080202F"/>
    <w:rsid w:val="008024C2"/>
    <w:rsid w:val="00802B24"/>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566"/>
    <w:rsid w:val="008126DF"/>
    <w:rsid w:val="0081286A"/>
    <w:rsid w:val="0081289C"/>
    <w:rsid w:val="008128D3"/>
    <w:rsid w:val="00812E32"/>
    <w:rsid w:val="00812F8D"/>
    <w:rsid w:val="00813378"/>
    <w:rsid w:val="0081337C"/>
    <w:rsid w:val="008134B6"/>
    <w:rsid w:val="0081378A"/>
    <w:rsid w:val="008138E7"/>
    <w:rsid w:val="00813C20"/>
    <w:rsid w:val="00813CED"/>
    <w:rsid w:val="00813EF7"/>
    <w:rsid w:val="0081404D"/>
    <w:rsid w:val="008144DC"/>
    <w:rsid w:val="0081463B"/>
    <w:rsid w:val="0081472B"/>
    <w:rsid w:val="0081488C"/>
    <w:rsid w:val="00814AC2"/>
    <w:rsid w:val="00814C7F"/>
    <w:rsid w:val="00814E51"/>
    <w:rsid w:val="008150F3"/>
    <w:rsid w:val="0081539F"/>
    <w:rsid w:val="00815444"/>
    <w:rsid w:val="0081580F"/>
    <w:rsid w:val="008158B2"/>
    <w:rsid w:val="00815920"/>
    <w:rsid w:val="00815C6B"/>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1D3"/>
    <w:rsid w:val="00822200"/>
    <w:rsid w:val="008226A9"/>
    <w:rsid w:val="008226D8"/>
    <w:rsid w:val="008229A2"/>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0DC3"/>
    <w:rsid w:val="00831134"/>
    <w:rsid w:val="0083115D"/>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86"/>
    <w:rsid w:val="00837239"/>
    <w:rsid w:val="00837362"/>
    <w:rsid w:val="0083746A"/>
    <w:rsid w:val="00837517"/>
    <w:rsid w:val="008375A4"/>
    <w:rsid w:val="00837A24"/>
    <w:rsid w:val="008401B1"/>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4D07"/>
    <w:rsid w:val="0085502A"/>
    <w:rsid w:val="00855050"/>
    <w:rsid w:val="00855A07"/>
    <w:rsid w:val="008560DD"/>
    <w:rsid w:val="008562B4"/>
    <w:rsid w:val="00856711"/>
    <w:rsid w:val="00856825"/>
    <w:rsid w:val="00856827"/>
    <w:rsid w:val="00856849"/>
    <w:rsid w:val="00856A56"/>
    <w:rsid w:val="00856D6F"/>
    <w:rsid w:val="008570BE"/>
    <w:rsid w:val="008573C5"/>
    <w:rsid w:val="0085743D"/>
    <w:rsid w:val="00857541"/>
    <w:rsid w:val="008576BA"/>
    <w:rsid w:val="00857C60"/>
    <w:rsid w:val="00857DD8"/>
    <w:rsid w:val="00860076"/>
    <w:rsid w:val="008605B2"/>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5"/>
    <w:rsid w:val="0086430B"/>
    <w:rsid w:val="008643A4"/>
    <w:rsid w:val="00864451"/>
    <w:rsid w:val="008649EB"/>
    <w:rsid w:val="00864A9C"/>
    <w:rsid w:val="00864BA3"/>
    <w:rsid w:val="0086550F"/>
    <w:rsid w:val="008659AB"/>
    <w:rsid w:val="00865A95"/>
    <w:rsid w:val="00865EBA"/>
    <w:rsid w:val="00865EC9"/>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664"/>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E65"/>
    <w:rsid w:val="00871EA5"/>
    <w:rsid w:val="008720BC"/>
    <w:rsid w:val="0087294F"/>
    <w:rsid w:val="00872CA6"/>
    <w:rsid w:val="00872CC4"/>
    <w:rsid w:val="00872DEE"/>
    <w:rsid w:val="008730B5"/>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23D"/>
    <w:rsid w:val="008805A0"/>
    <w:rsid w:val="0088076E"/>
    <w:rsid w:val="008807A1"/>
    <w:rsid w:val="008809FB"/>
    <w:rsid w:val="00880D4D"/>
    <w:rsid w:val="008810A9"/>
    <w:rsid w:val="00881204"/>
    <w:rsid w:val="00881325"/>
    <w:rsid w:val="008814BB"/>
    <w:rsid w:val="008818DF"/>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D5F"/>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3FF1"/>
    <w:rsid w:val="00894158"/>
    <w:rsid w:val="008942A9"/>
    <w:rsid w:val="008943FE"/>
    <w:rsid w:val="0089472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A0172"/>
    <w:rsid w:val="008A01EF"/>
    <w:rsid w:val="008A063D"/>
    <w:rsid w:val="008A0702"/>
    <w:rsid w:val="008A10D3"/>
    <w:rsid w:val="008A1913"/>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585"/>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DA3"/>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1FC2"/>
    <w:rsid w:val="008B207E"/>
    <w:rsid w:val="008B2116"/>
    <w:rsid w:val="008B23C1"/>
    <w:rsid w:val="008B253F"/>
    <w:rsid w:val="008B2573"/>
    <w:rsid w:val="008B27FD"/>
    <w:rsid w:val="008B29D6"/>
    <w:rsid w:val="008B2A84"/>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B08"/>
    <w:rsid w:val="008C0CC7"/>
    <w:rsid w:val="008C0D2D"/>
    <w:rsid w:val="008C19B1"/>
    <w:rsid w:val="008C1B6C"/>
    <w:rsid w:val="008C1C49"/>
    <w:rsid w:val="008C1CC8"/>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1DAE"/>
    <w:rsid w:val="008D298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F2"/>
    <w:rsid w:val="008E343B"/>
    <w:rsid w:val="008E3C26"/>
    <w:rsid w:val="008E3E63"/>
    <w:rsid w:val="008E4269"/>
    <w:rsid w:val="008E434F"/>
    <w:rsid w:val="008E458F"/>
    <w:rsid w:val="008E46FE"/>
    <w:rsid w:val="008E482B"/>
    <w:rsid w:val="008E4891"/>
    <w:rsid w:val="008E49BB"/>
    <w:rsid w:val="008E49F9"/>
    <w:rsid w:val="008E4B80"/>
    <w:rsid w:val="008E5027"/>
    <w:rsid w:val="008E5207"/>
    <w:rsid w:val="008E5627"/>
    <w:rsid w:val="008E563F"/>
    <w:rsid w:val="008E5A85"/>
    <w:rsid w:val="008E5D06"/>
    <w:rsid w:val="008E5D47"/>
    <w:rsid w:val="008E5F71"/>
    <w:rsid w:val="008E60BB"/>
    <w:rsid w:val="008E614E"/>
    <w:rsid w:val="008E624E"/>
    <w:rsid w:val="008E627C"/>
    <w:rsid w:val="008E6459"/>
    <w:rsid w:val="008E64C4"/>
    <w:rsid w:val="008E6580"/>
    <w:rsid w:val="008E6641"/>
    <w:rsid w:val="008E73F8"/>
    <w:rsid w:val="008E76C2"/>
    <w:rsid w:val="008E76E8"/>
    <w:rsid w:val="008F009B"/>
    <w:rsid w:val="008F088D"/>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40B1"/>
    <w:rsid w:val="008F410E"/>
    <w:rsid w:val="008F4175"/>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4CD"/>
    <w:rsid w:val="009035F0"/>
    <w:rsid w:val="00903AEB"/>
    <w:rsid w:val="0090421E"/>
    <w:rsid w:val="00904441"/>
    <w:rsid w:val="00904455"/>
    <w:rsid w:val="00904A9B"/>
    <w:rsid w:val="00904ABD"/>
    <w:rsid w:val="00904C64"/>
    <w:rsid w:val="00904EC8"/>
    <w:rsid w:val="009053F7"/>
    <w:rsid w:val="00905450"/>
    <w:rsid w:val="00905A0D"/>
    <w:rsid w:val="00905C43"/>
    <w:rsid w:val="00906163"/>
    <w:rsid w:val="009061F3"/>
    <w:rsid w:val="00906359"/>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691"/>
    <w:rsid w:val="009248E1"/>
    <w:rsid w:val="00924CE1"/>
    <w:rsid w:val="00924DED"/>
    <w:rsid w:val="009251DD"/>
    <w:rsid w:val="009252CF"/>
    <w:rsid w:val="0092584D"/>
    <w:rsid w:val="00925BFF"/>
    <w:rsid w:val="00925C91"/>
    <w:rsid w:val="00925E69"/>
    <w:rsid w:val="00925F86"/>
    <w:rsid w:val="00926078"/>
    <w:rsid w:val="00926348"/>
    <w:rsid w:val="009264D1"/>
    <w:rsid w:val="0092656A"/>
    <w:rsid w:val="0092686B"/>
    <w:rsid w:val="0092694D"/>
    <w:rsid w:val="00926966"/>
    <w:rsid w:val="00926B12"/>
    <w:rsid w:val="00926C84"/>
    <w:rsid w:val="00926DE5"/>
    <w:rsid w:val="00927120"/>
    <w:rsid w:val="0092737E"/>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A7"/>
    <w:rsid w:val="00934048"/>
    <w:rsid w:val="0093409E"/>
    <w:rsid w:val="00934755"/>
    <w:rsid w:val="00934A37"/>
    <w:rsid w:val="00934B34"/>
    <w:rsid w:val="00934C65"/>
    <w:rsid w:val="00934F61"/>
    <w:rsid w:val="00935248"/>
    <w:rsid w:val="009353CD"/>
    <w:rsid w:val="00935459"/>
    <w:rsid w:val="009356A6"/>
    <w:rsid w:val="00935A9F"/>
    <w:rsid w:val="00935D28"/>
    <w:rsid w:val="00936164"/>
    <w:rsid w:val="00936685"/>
    <w:rsid w:val="00936786"/>
    <w:rsid w:val="00936BAB"/>
    <w:rsid w:val="00936BCD"/>
    <w:rsid w:val="00936F00"/>
    <w:rsid w:val="00937071"/>
    <w:rsid w:val="00937080"/>
    <w:rsid w:val="009370C4"/>
    <w:rsid w:val="00937195"/>
    <w:rsid w:val="0093722F"/>
    <w:rsid w:val="009374AE"/>
    <w:rsid w:val="009374DF"/>
    <w:rsid w:val="009377D0"/>
    <w:rsid w:val="00937C6E"/>
    <w:rsid w:val="00937DDD"/>
    <w:rsid w:val="00937DEB"/>
    <w:rsid w:val="00937EBB"/>
    <w:rsid w:val="00937F1F"/>
    <w:rsid w:val="0094032A"/>
    <w:rsid w:val="009403F0"/>
    <w:rsid w:val="0094043F"/>
    <w:rsid w:val="0094059D"/>
    <w:rsid w:val="00940BE5"/>
    <w:rsid w:val="00940C23"/>
    <w:rsid w:val="00940FFC"/>
    <w:rsid w:val="00941209"/>
    <w:rsid w:val="00941522"/>
    <w:rsid w:val="00941633"/>
    <w:rsid w:val="009419F4"/>
    <w:rsid w:val="00941A6C"/>
    <w:rsid w:val="00941C05"/>
    <w:rsid w:val="00941DDA"/>
    <w:rsid w:val="00941F5D"/>
    <w:rsid w:val="009422A9"/>
    <w:rsid w:val="00942468"/>
    <w:rsid w:val="00942909"/>
    <w:rsid w:val="00942A68"/>
    <w:rsid w:val="00942CAB"/>
    <w:rsid w:val="00942F23"/>
    <w:rsid w:val="00942FB0"/>
    <w:rsid w:val="00942FFF"/>
    <w:rsid w:val="009430DE"/>
    <w:rsid w:val="009435A0"/>
    <w:rsid w:val="009438C2"/>
    <w:rsid w:val="00943BCA"/>
    <w:rsid w:val="00943C11"/>
    <w:rsid w:val="00943ED4"/>
    <w:rsid w:val="0094409A"/>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47E73"/>
    <w:rsid w:val="009500F2"/>
    <w:rsid w:val="0095024B"/>
    <w:rsid w:val="009504F9"/>
    <w:rsid w:val="009505AC"/>
    <w:rsid w:val="00950714"/>
    <w:rsid w:val="00950831"/>
    <w:rsid w:val="0095090E"/>
    <w:rsid w:val="00950958"/>
    <w:rsid w:val="00950A13"/>
    <w:rsid w:val="00950F30"/>
    <w:rsid w:val="009510A7"/>
    <w:rsid w:val="00951169"/>
    <w:rsid w:val="00951254"/>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C62"/>
    <w:rsid w:val="009551E9"/>
    <w:rsid w:val="00955564"/>
    <w:rsid w:val="00955D24"/>
    <w:rsid w:val="00955EB9"/>
    <w:rsid w:val="00955F0E"/>
    <w:rsid w:val="00956174"/>
    <w:rsid w:val="00956431"/>
    <w:rsid w:val="00956767"/>
    <w:rsid w:val="00956963"/>
    <w:rsid w:val="00956A01"/>
    <w:rsid w:val="00956DD0"/>
    <w:rsid w:val="00956EF9"/>
    <w:rsid w:val="0095747A"/>
    <w:rsid w:val="00957B11"/>
    <w:rsid w:val="00957C65"/>
    <w:rsid w:val="00957D10"/>
    <w:rsid w:val="00957D2C"/>
    <w:rsid w:val="009601EC"/>
    <w:rsid w:val="009607C9"/>
    <w:rsid w:val="00960A91"/>
    <w:rsid w:val="009611D7"/>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6081"/>
    <w:rsid w:val="009668DF"/>
    <w:rsid w:val="00966D28"/>
    <w:rsid w:val="00966D50"/>
    <w:rsid w:val="00966DFB"/>
    <w:rsid w:val="0096743F"/>
    <w:rsid w:val="0096762C"/>
    <w:rsid w:val="00967B5F"/>
    <w:rsid w:val="00967B9C"/>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80084"/>
    <w:rsid w:val="0098041B"/>
    <w:rsid w:val="009807BC"/>
    <w:rsid w:val="009807C9"/>
    <w:rsid w:val="00980874"/>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A43"/>
    <w:rsid w:val="00985FEC"/>
    <w:rsid w:val="009863E2"/>
    <w:rsid w:val="009864F3"/>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FE"/>
    <w:rsid w:val="00990CCB"/>
    <w:rsid w:val="009914AC"/>
    <w:rsid w:val="0099169D"/>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969"/>
    <w:rsid w:val="009A2A43"/>
    <w:rsid w:val="009A2B27"/>
    <w:rsid w:val="009A2F42"/>
    <w:rsid w:val="009A3225"/>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D030B"/>
    <w:rsid w:val="009D04C7"/>
    <w:rsid w:val="009D0555"/>
    <w:rsid w:val="009D0583"/>
    <w:rsid w:val="009D059A"/>
    <w:rsid w:val="009D0DEE"/>
    <w:rsid w:val="009D0EE4"/>
    <w:rsid w:val="009D1170"/>
    <w:rsid w:val="009D1298"/>
    <w:rsid w:val="009D129C"/>
    <w:rsid w:val="009D12E7"/>
    <w:rsid w:val="009D1539"/>
    <w:rsid w:val="009D19D2"/>
    <w:rsid w:val="009D19EE"/>
    <w:rsid w:val="009D1C49"/>
    <w:rsid w:val="009D1D8B"/>
    <w:rsid w:val="009D1DC5"/>
    <w:rsid w:val="009D1E26"/>
    <w:rsid w:val="009D2216"/>
    <w:rsid w:val="009D2352"/>
    <w:rsid w:val="009D2967"/>
    <w:rsid w:val="009D2D32"/>
    <w:rsid w:val="009D2E2F"/>
    <w:rsid w:val="009D2EA5"/>
    <w:rsid w:val="009D3824"/>
    <w:rsid w:val="009D418E"/>
    <w:rsid w:val="009D41CB"/>
    <w:rsid w:val="009D445F"/>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D3"/>
    <w:rsid w:val="009E0304"/>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196"/>
    <w:rsid w:val="009E51AF"/>
    <w:rsid w:val="009E5366"/>
    <w:rsid w:val="009E54E7"/>
    <w:rsid w:val="009E558F"/>
    <w:rsid w:val="009E5BBF"/>
    <w:rsid w:val="009E5D28"/>
    <w:rsid w:val="009E5FE4"/>
    <w:rsid w:val="009E60AB"/>
    <w:rsid w:val="009E640F"/>
    <w:rsid w:val="009E6447"/>
    <w:rsid w:val="009E645C"/>
    <w:rsid w:val="009E67B6"/>
    <w:rsid w:val="009E6845"/>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0EA6"/>
    <w:rsid w:val="009F0F76"/>
    <w:rsid w:val="009F10F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3EE0"/>
    <w:rsid w:val="009F40A5"/>
    <w:rsid w:val="009F42BB"/>
    <w:rsid w:val="009F4315"/>
    <w:rsid w:val="009F454D"/>
    <w:rsid w:val="009F4752"/>
    <w:rsid w:val="009F4867"/>
    <w:rsid w:val="009F4884"/>
    <w:rsid w:val="009F4CA2"/>
    <w:rsid w:val="009F4D82"/>
    <w:rsid w:val="009F4ED8"/>
    <w:rsid w:val="009F5099"/>
    <w:rsid w:val="009F5C16"/>
    <w:rsid w:val="009F61B0"/>
    <w:rsid w:val="009F61C8"/>
    <w:rsid w:val="009F6311"/>
    <w:rsid w:val="009F652B"/>
    <w:rsid w:val="009F6975"/>
    <w:rsid w:val="009F6C95"/>
    <w:rsid w:val="009F6DC7"/>
    <w:rsid w:val="009F6E9D"/>
    <w:rsid w:val="009F7228"/>
    <w:rsid w:val="009F7476"/>
    <w:rsid w:val="009F7BF8"/>
    <w:rsid w:val="00A005FC"/>
    <w:rsid w:val="00A0070D"/>
    <w:rsid w:val="00A00900"/>
    <w:rsid w:val="00A00AC1"/>
    <w:rsid w:val="00A00E27"/>
    <w:rsid w:val="00A01008"/>
    <w:rsid w:val="00A011D8"/>
    <w:rsid w:val="00A01282"/>
    <w:rsid w:val="00A015BC"/>
    <w:rsid w:val="00A01763"/>
    <w:rsid w:val="00A01C32"/>
    <w:rsid w:val="00A01E9E"/>
    <w:rsid w:val="00A01FBD"/>
    <w:rsid w:val="00A02296"/>
    <w:rsid w:val="00A0232F"/>
    <w:rsid w:val="00A0242A"/>
    <w:rsid w:val="00A025E2"/>
    <w:rsid w:val="00A026D6"/>
    <w:rsid w:val="00A02BD7"/>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7F5"/>
    <w:rsid w:val="00A17975"/>
    <w:rsid w:val="00A17ABC"/>
    <w:rsid w:val="00A17E91"/>
    <w:rsid w:val="00A20041"/>
    <w:rsid w:val="00A2046F"/>
    <w:rsid w:val="00A20D6D"/>
    <w:rsid w:val="00A20E29"/>
    <w:rsid w:val="00A20FF0"/>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3DF7"/>
    <w:rsid w:val="00A240F4"/>
    <w:rsid w:val="00A24612"/>
    <w:rsid w:val="00A2471C"/>
    <w:rsid w:val="00A2474E"/>
    <w:rsid w:val="00A24BD4"/>
    <w:rsid w:val="00A24CC5"/>
    <w:rsid w:val="00A25083"/>
    <w:rsid w:val="00A25158"/>
    <w:rsid w:val="00A253FB"/>
    <w:rsid w:val="00A2585B"/>
    <w:rsid w:val="00A259C9"/>
    <w:rsid w:val="00A25CBD"/>
    <w:rsid w:val="00A25D7F"/>
    <w:rsid w:val="00A25E56"/>
    <w:rsid w:val="00A25F53"/>
    <w:rsid w:val="00A26300"/>
    <w:rsid w:val="00A26388"/>
    <w:rsid w:val="00A26395"/>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1E7C"/>
    <w:rsid w:val="00A31EC9"/>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47B7A"/>
    <w:rsid w:val="00A501C2"/>
    <w:rsid w:val="00A50338"/>
    <w:rsid w:val="00A5033E"/>
    <w:rsid w:val="00A505C4"/>
    <w:rsid w:val="00A50605"/>
    <w:rsid w:val="00A50777"/>
    <w:rsid w:val="00A508FD"/>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470"/>
    <w:rsid w:val="00A72B97"/>
    <w:rsid w:val="00A72BDC"/>
    <w:rsid w:val="00A72D2C"/>
    <w:rsid w:val="00A72E7B"/>
    <w:rsid w:val="00A73188"/>
    <w:rsid w:val="00A7332E"/>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9D4"/>
    <w:rsid w:val="00A81AE0"/>
    <w:rsid w:val="00A81B9E"/>
    <w:rsid w:val="00A81C8E"/>
    <w:rsid w:val="00A8236C"/>
    <w:rsid w:val="00A82386"/>
    <w:rsid w:val="00A8275F"/>
    <w:rsid w:val="00A82891"/>
    <w:rsid w:val="00A8309A"/>
    <w:rsid w:val="00A837FD"/>
    <w:rsid w:val="00A838EC"/>
    <w:rsid w:val="00A838EE"/>
    <w:rsid w:val="00A83A57"/>
    <w:rsid w:val="00A83C7F"/>
    <w:rsid w:val="00A83D20"/>
    <w:rsid w:val="00A83DB7"/>
    <w:rsid w:val="00A83E4F"/>
    <w:rsid w:val="00A83ED2"/>
    <w:rsid w:val="00A83F72"/>
    <w:rsid w:val="00A83FAD"/>
    <w:rsid w:val="00A8416A"/>
    <w:rsid w:val="00A841FB"/>
    <w:rsid w:val="00A84645"/>
    <w:rsid w:val="00A84829"/>
    <w:rsid w:val="00A84983"/>
    <w:rsid w:val="00A84A4B"/>
    <w:rsid w:val="00A84AB4"/>
    <w:rsid w:val="00A84E0A"/>
    <w:rsid w:val="00A84EC5"/>
    <w:rsid w:val="00A852C7"/>
    <w:rsid w:val="00A8533B"/>
    <w:rsid w:val="00A85550"/>
    <w:rsid w:val="00A8581B"/>
    <w:rsid w:val="00A85917"/>
    <w:rsid w:val="00A859A9"/>
    <w:rsid w:val="00A86179"/>
    <w:rsid w:val="00A866A5"/>
    <w:rsid w:val="00A8678B"/>
    <w:rsid w:val="00A86888"/>
    <w:rsid w:val="00A86946"/>
    <w:rsid w:val="00A86A0B"/>
    <w:rsid w:val="00A86A46"/>
    <w:rsid w:val="00A86BB4"/>
    <w:rsid w:val="00A86C21"/>
    <w:rsid w:val="00A874B8"/>
    <w:rsid w:val="00A874EA"/>
    <w:rsid w:val="00A87A3B"/>
    <w:rsid w:val="00A87BE5"/>
    <w:rsid w:val="00A87E01"/>
    <w:rsid w:val="00A87E60"/>
    <w:rsid w:val="00A90091"/>
    <w:rsid w:val="00A90945"/>
    <w:rsid w:val="00A90A64"/>
    <w:rsid w:val="00A910A6"/>
    <w:rsid w:val="00A911C4"/>
    <w:rsid w:val="00A9138F"/>
    <w:rsid w:val="00A91502"/>
    <w:rsid w:val="00A9160D"/>
    <w:rsid w:val="00A9166B"/>
    <w:rsid w:val="00A9199C"/>
    <w:rsid w:val="00A927CE"/>
    <w:rsid w:val="00A92837"/>
    <w:rsid w:val="00A92946"/>
    <w:rsid w:val="00A92C2E"/>
    <w:rsid w:val="00A92C3E"/>
    <w:rsid w:val="00A92D00"/>
    <w:rsid w:val="00A9341B"/>
    <w:rsid w:val="00A93665"/>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3E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1E1"/>
    <w:rsid w:val="00AA7457"/>
    <w:rsid w:val="00AA755D"/>
    <w:rsid w:val="00AA7899"/>
    <w:rsid w:val="00AA7B5E"/>
    <w:rsid w:val="00AA7CAD"/>
    <w:rsid w:val="00AB05B4"/>
    <w:rsid w:val="00AB05FF"/>
    <w:rsid w:val="00AB0AA2"/>
    <w:rsid w:val="00AB0AA5"/>
    <w:rsid w:val="00AB0BEF"/>
    <w:rsid w:val="00AB0C9C"/>
    <w:rsid w:val="00AB0DDD"/>
    <w:rsid w:val="00AB0E6D"/>
    <w:rsid w:val="00AB0F25"/>
    <w:rsid w:val="00AB1264"/>
    <w:rsid w:val="00AB1865"/>
    <w:rsid w:val="00AB1D95"/>
    <w:rsid w:val="00AB21DD"/>
    <w:rsid w:val="00AB23AC"/>
    <w:rsid w:val="00AB2743"/>
    <w:rsid w:val="00AB2ADE"/>
    <w:rsid w:val="00AB2B54"/>
    <w:rsid w:val="00AB2FAF"/>
    <w:rsid w:val="00AB3143"/>
    <w:rsid w:val="00AB3192"/>
    <w:rsid w:val="00AB326A"/>
    <w:rsid w:val="00AB3340"/>
    <w:rsid w:val="00AB368C"/>
    <w:rsid w:val="00AB39A7"/>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77"/>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846"/>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D7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3108"/>
    <w:rsid w:val="00AD3179"/>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C1B"/>
    <w:rsid w:val="00AD5EC7"/>
    <w:rsid w:val="00AD5EE1"/>
    <w:rsid w:val="00AD5FB0"/>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DF"/>
    <w:rsid w:val="00AE2BE6"/>
    <w:rsid w:val="00AE2F71"/>
    <w:rsid w:val="00AE326B"/>
    <w:rsid w:val="00AE3513"/>
    <w:rsid w:val="00AE3AF8"/>
    <w:rsid w:val="00AE3C4D"/>
    <w:rsid w:val="00AE3CAD"/>
    <w:rsid w:val="00AE3D4A"/>
    <w:rsid w:val="00AE3FED"/>
    <w:rsid w:val="00AE40B9"/>
    <w:rsid w:val="00AE419A"/>
    <w:rsid w:val="00AE4626"/>
    <w:rsid w:val="00AE4889"/>
    <w:rsid w:val="00AE49B4"/>
    <w:rsid w:val="00AE4D0E"/>
    <w:rsid w:val="00AE4D84"/>
    <w:rsid w:val="00AE4E87"/>
    <w:rsid w:val="00AE50E7"/>
    <w:rsid w:val="00AE5309"/>
    <w:rsid w:val="00AE57BE"/>
    <w:rsid w:val="00AE5B5A"/>
    <w:rsid w:val="00AE5F00"/>
    <w:rsid w:val="00AE63D1"/>
    <w:rsid w:val="00AE66DC"/>
    <w:rsid w:val="00AE66DD"/>
    <w:rsid w:val="00AE6788"/>
    <w:rsid w:val="00AE68DE"/>
    <w:rsid w:val="00AE6A19"/>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DE4"/>
    <w:rsid w:val="00AF0E56"/>
    <w:rsid w:val="00AF150D"/>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75B"/>
    <w:rsid w:val="00AF6289"/>
    <w:rsid w:val="00AF62CE"/>
    <w:rsid w:val="00AF62D8"/>
    <w:rsid w:val="00AF635C"/>
    <w:rsid w:val="00AF63BB"/>
    <w:rsid w:val="00AF66E8"/>
    <w:rsid w:val="00AF6857"/>
    <w:rsid w:val="00AF6C8E"/>
    <w:rsid w:val="00AF6D7D"/>
    <w:rsid w:val="00AF6F07"/>
    <w:rsid w:val="00AF70EC"/>
    <w:rsid w:val="00AF7228"/>
    <w:rsid w:val="00AF76CA"/>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2D3"/>
    <w:rsid w:val="00B04304"/>
    <w:rsid w:val="00B045A1"/>
    <w:rsid w:val="00B04D0E"/>
    <w:rsid w:val="00B04D86"/>
    <w:rsid w:val="00B04FD1"/>
    <w:rsid w:val="00B053D4"/>
    <w:rsid w:val="00B0568A"/>
    <w:rsid w:val="00B05749"/>
    <w:rsid w:val="00B063C2"/>
    <w:rsid w:val="00B066BE"/>
    <w:rsid w:val="00B06C1E"/>
    <w:rsid w:val="00B06C8D"/>
    <w:rsid w:val="00B06CE7"/>
    <w:rsid w:val="00B06CFE"/>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DDF"/>
    <w:rsid w:val="00B15E61"/>
    <w:rsid w:val="00B15F97"/>
    <w:rsid w:val="00B163AE"/>
    <w:rsid w:val="00B16505"/>
    <w:rsid w:val="00B16589"/>
    <w:rsid w:val="00B165D9"/>
    <w:rsid w:val="00B1663C"/>
    <w:rsid w:val="00B16C91"/>
    <w:rsid w:val="00B16F67"/>
    <w:rsid w:val="00B17BCA"/>
    <w:rsid w:val="00B17EF1"/>
    <w:rsid w:val="00B17F0C"/>
    <w:rsid w:val="00B200C1"/>
    <w:rsid w:val="00B204A1"/>
    <w:rsid w:val="00B20BDE"/>
    <w:rsid w:val="00B20E9D"/>
    <w:rsid w:val="00B21019"/>
    <w:rsid w:val="00B21C63"/>
    <w:rsid w:val="00B21D2D"/>
    <w:rsid w:val="00B21DA2"/>
    <w:rsid w:val="00B21E32"/>
    <w:rsid w:val="00B222E8"/>
    <w:rsid w:val="00B22354"/>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2D8"/>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0E29"/>
    <w:rsid w:val="00B31424"/>
    <w:rsid w:val="00B31535"/>
    <w:rsid w:val="00B316B9"/>
    <w:rsid w:val="00B319BF"/>
    <w:rsid w:val="00B31B3C"/>
    <w:rsid w:val="00B31C0E"/>
    <w:rsid w:val="00B31E19"/>
    <w:rsid w:val="00B32110"/>
    <w:rsid w:val="00B3218E"/>
    <w:rsid w:val="00B32508"/>
    <w:rsid w:val="00B32B6F"/>
    <w:rsid w:val="00B32DE2"/>
    <w:rsid w:val="00B32F16"/>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DC5"/>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F10"/>
    <w:rsid w:val="00B4206A"/>
    <w:rsid w:val="00B421A1"/>
    <w:rsid w:val="00B42338"/>
    <w:rsid w:val="00B427BA"/>
    <w:rsid w:val="00B42B98"/>
    <w:rsid w:val="00B42E29"/>
    <w:rsid w:val="00B430A1"/>
    <w:rsid w:val="00B43156"/>
    <w:rsid w:val="00B43EF5"/>
    <w:rsid w:val="00B4417A"/>
    <w:rsid w:val="00B4423E"/>
    <w:rsid w:val="00B444B3"/>
    <w:rsid w:val="00B44624"/>
    <w:rsid w:val="00B44725"/>
    <w:rsid w:val="00B447FF"/>
    <w:rsid w:val="00B44865"/>
    <w:rsid w:val="00B4492F"/>
    <w:rsid w:val="00B44A9F"/>
    <w:rsid w:val="00B4504E"/>
    <w:rsid w:val="00B452E5"/>
    <w:rsid w:val="00B4535A"/>
    <w:rsid w:val="00B45527"/>
    <w:rsid w:val="00B455FA"/>
    <w:rsid w:val="00B45843"/>
    <w:rsid w:val="00B45CF7"/>
    <w:rsid w:val="00B45E38"/>
    <w:rsid w:val="00B45E54"/>
    <w:rsid w:val="00B45E79"/>
    <w:rsid w:val="00B4698B"/>
    <w:rsid w:val="00B471B2"/>
    <w:rsid w:val="00B47275"/>
    <w:rsid w:val="00B47288"/>
    <w:rsid w:val="00B47A05"/>
    <w:rsid w:val="00B47C3D"/>
    <w:rsid w:val="00B505A2"/>
    <w:rsid w:val="00B506B5"/>
    <w:rsid w:val="00B50BC4"/>
    <w:rsid w:val="00B5136B"/>
    <w:rsid w:val="00B5143C"/>
    <w:rsid w:val="00B517C3"/>
    <w:rsid w:val="00B51EC9"/>
    <w:rsid w:val="00B521D2"/>
    <w:rsid w:val="00B52245"/>
    <w:rsid w:val="00B52697"/>
    <w:rsid w:val="00B526AE"/>
    <w:rsid w:val="00B52B16"/>
    <w:rsid w:val="00B52DF5"/>
    <w:rsid w:val="00B52E60"/>
    <w:rsid w:val="00B53109"/>
    <w:rsid w:val="00B53188"/>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6007B"/>
    <w:rsid w:val="00B60448"/>
    <w:rsid w:val="00B60502"/>
    <w:rsid w:val="00B605CC"/>
    <w:rsid w:val="00B6097C"/>
    <w:rsid w:val="00B609F5"/>
    <w:rsid w:val="00B60C70"/>
    <w:rsid w:val="00B60EF4"/>
    <w:rsid w:val="00B614FC"/>
    <w:rsid w:val="00B61A56"/>
    <w:rsid w:val="00B61C5A"/>
    <w:rsid w:val="00B62093"/>
    <w:rsid w:val="00B620D7"/>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334E"/>
    <w:rsid w:val="00B734A6"/>
    <w:rsid w:val="00B7375E"/>
    <w:rsid w:val="00B73CDA"/>
    <w:rsid w:val="00B73D18"/>
    <w:rsid w:val="00B73D90"/>
    <w:rsid w:val="00B74407"/>
    <w:rsid w:val="00B74A8F"/>
    <w:rsid w:val="00B74B9A"/>
    <w:rsid w:val="00B74CCF"/>
    <w:rsid w:val="00B750A5"/>
    <w:rsid w:val="00B750DB"/>
    <w:rsid w:val="00B75458"/>
    <w:rsid w:val="00B7578D"/>
    <w:rsid w:val="00B75AB0"/>
    <w:rsid w:val="00B75D2B"/>
    <w:rsid w:val="00B75F47"/>
    <w:rsid w:val="00B76108"/>
    <w:rsid w:val="00B762A6"/>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CAF"/>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FD"/>
    <w:rsid w:val="00B90EC1"/>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4A1"/>
    <w:rsid w:val="00B9385C"/>
    <w:rsid w:val="00B93D97"/>
    <w:rsid w:val="00B93E40"/>
    <w:rsid w:val="00B94119"/>
    <w:rsid w:val="00B941EA"/>
    <w:rsid w:val="00B944F2"/>
    <w:rsid w:val="00B94685"/>
    <w:rsid w:val="00B948FC"/>
    <w:rsid w:val="00B94DFF"/>
    <w:rsid w:val="00B94ECB"/>
    <w:rsid w:val="00B95D32"/>
    <w:rsid w:val="00B95D41"/>
    <w:rsid w:val="00B95D9D"/>
    <w:rsid w:val="00B96055"/>
    <w:rsid w:val="00B9606F"/>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13"/>
    <w:rsid w:val="00BA381A"/>
    <w:rsid w:val="00BA3858"/>
    <w:rsid w:val="00BA3C7B"/>
    <w:rsid w:val="00BA3D2E"/>
    <w:rsid w:val="00BA3F2F"/>
    <w:rsid w:val="00BA400A"/>
    <w:rsid w:val="00BA408B"/>
    <w:rsid w:val="00BA4231"/>
    <w:rsid w:val="00BA4326"/>
    <w:rsid w:val="00BA43C9"/>
    <w:rsid w:val="00BA454C"/>
    <w:rsid w:val="00BA45E1"/>
    <w:rsid w:val="00BA45F8"/>
    <w:rsid w:val="00BA4889"/>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C1C"/>
    <w:rsid w:val="00BA7F97"/>
    <w:rsid w:val="00BB0293"/>
    <w:rsid w:val="00BB04F1"/>
    <w:rsid w:val="00BB0A37"/>
    <w:rsid w:val="00BB0AEB"/>
    <w:rsid w:val="00BB0D8C"/>
    <w:rsid w:val="00BB0DB5"/>
    <w:rsid w:val="00BB0E24"/>
    <w:rsid w:val="00BB0FA8"/>
    <w:rsid w:val="00BB1152"/>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C22"/>
    <w:rsid w:val="00BB4C5D"/>
    <w:rsid w:val="00BB4CA6"/>
    <w:rsid w:val="00BB55D5"/>
    <w:rsid w:val="00BB563B"/>
    <w:rsid w:val="00BB624B"/>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2EC"/>
    <w:rsid w:val="00BC034B"/>
    <w:rsid w:val="00BC050B"/>
    <w:rsid w:val="00BC05EF"/>
    <w:rsid w:val="00BC0981"/>
    <w:rsid w:val="00BC111D"/>
    <w:rsid w:val="00BC13E8"/>
    <w:rsid w:val="00BC1A9F"/>
    <w:rsid w:val="00BC1D41"/>
    <w:rsid w:val="00BC21D5"/>
    <w:rsid w:val="00BC26C0"/>
    <w:rsid w:val="00BC27AF"/>
    <w:rsid w:val="00BC2B57"/>
    <w:rsid w:val="00BC2C01"/>
    <w:rsid w:val="00BC2CBB"/>
    <w:rsid w:val="00BC2F18"/>
    <w:rsid w:val="00BC2FE0"/>
    <w:rsid w:val="00BC30F1"/>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D053D"/>
    <w:rsid w:val="00BD09BE"/>
    <w:rsid w:val="00BD09DE"/>
    <w:rsid w:val="00BD14F9"/>
    <w:rsid w:val="00BD1583"/>
    <w:rsid w:val="00BD1788"/>
    <w:rsid w:val="00BD1A8E"/>
    <w:rsid w:val="00BD20AB"/>
    <w:rsid w:val="00BD23E5"/>
    <w:rsid w:val="00BD272B"/>
    <w:rsid w:val="00BD2796"/>
    <w:rsid w:val="00BD2B85"/>
    <w:rsid w:val="00BD2B9B"/>
    <w:rsid w:val="00BD2EB3"/>
    <w:rsid w:val="00BD2FE6"/>
    <w:rsid w:val="00BD3160"/>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412"/>
    <w:rsid w:val="00BD562A"/>
    <w:rsid w:val="00BD5750"/>
    <w:rsid w:val="00BD58DF"/>
    <w:rsid w:val="00BD5954"/>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548"/>
    <w:rsid w:val="00BE49CD"/>
    <w:rsid w:val="00BE4A40"/>
    <w:rsid w:val="00BE4DBB"/>
    <w:rsid w:val="00BE4E6F"/>
    <w:rsid w:val="00BE512C"/>
    <w:rsid w:val="00BE5335"/>
    <w:rsid w:val="00BE57FE"/>
    <w:rsid w:val="00BE5AB2"/>
    <w:rsid w:val="00BE5DB8"/>
    <w:rsid w:val="00BE5F73"/>
    <w:rsid w:val="00BE5FE4"/>
    <w:rsid w:val="00BE604D"/>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7C9"/>
    <w:rsid w:val="00BF3B6F"/>
    <w:rsid w:val="00BF3DE4"/>
    <w:rsid w:val="00BF3DF6"/>
    <w:rsid w:val="00BF3E96"/>
    <w:rsid w:val="00BF4047"/>
    <w:rsid w:val="00BF40A4"/>
    <w:rsid w:val="00BF430B"/>
    <w:rsid w:val="00BF49AA"/>
    <w:rsid w:val="00BF4DD8"/>
    <w:rsid w:val="00BF4E16"/>
    <w:rsid w:val="00BF509A"/>
    <w:rsid w:val="00BF55ED"/>
    <w:rsid w:val="00BF5D33"/>
    <w:rsid w:val="00BF5F42"/>
    <w:rsid w:val="00BF5FCF"/>
    <w:rsid w:val="00BF681A"/>
    <w:rsid w:val="00BF6C29"/>
    <w:rsid w:val="00BF79FF"/>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B19"/>
    <w:rsid w:val="00C12CCF"/>
    <w:rsid w:val="00C12D1F"/>
    <w:rsid w:val="00C1348C"/>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EF"/>
    <w:rsid w:val="00C15F8B"/>
    <w:rsid w:val="00C16264"/>
    <w:rsid w:val="00C16779"/>
    <w:rsid w:val="00C16886"/>
    <w:rsid w:val="00C169F6"/>
    <w:rsid w:val="00C16C9B"/>
    <w:rsid w:val="00C16E6F"/>
    <w:rsid w:val="00C16F38"/>
    <w:rsid w:val="00C16F48"/>
    <w:rsid w:val="00C170E2"/>
    <w:rsid w:val="00C17182"/>
    <w:rsid w:val="00C17371"/>
    <w:rsid w:val="00C17431"/>
    <w:rsid w:val="00C1756A"/>
    <w:rsid w:val="00C17875"/>
    <w:rsid w:val="00C17888"/>
    <w:rsid w:val="00C17D5D"/>
    <w:rsid w:val="00C17DA1"/>
    <w:rsid w:val="00C17EB2"/>
    <w:rsid w:val="00C200F5"/>
    <w:rsid w:val="00C2060D"/>
    <w:rsid w:val="00C20A09"/>
    <w:rsid w:val="00C20C6C"/>
    <w:rsid w:val="00C20D18"/>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CDE"/>
    <w:rsid w:val="00C24EBD"/>
    <w:rsid w:val="00C25168"/>
    <w:rsid w:val="00C25921"/>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340B"/>
    <w:rsid w:val="00C337AB"/>
    <w:rsid w:val="00C33914"/>
    <w:rsid w:val="00C33A97"/>
    <w:rsid w:val="00C33B53"/>
    <w:rsid w:val="00C33C54"/>
    <w:rsid w:val="00C34019"/>
    <w:rsid w:val="00C34246"/>
    <w:rsid w:val="00C34387"/>
    <w:rsid w:val="00C343EF"/>
    <w:rsid w:val="00C34711"/>
    <w:rsid w:val="00C3508F"/>
    <w:rsid w:val="00C352C1"/>
    <w:rsid w:val="00C3561B"/>
    <w:rsid w:val="00C35BB8"/>
    <w:rsid w:val="00C35D2E"/>
    <w:rsid w:val="00C35D3C"/>
    <w:rsid w:val="00C36062"/>
    <w:rsid w:val="00C362B2"/>
    <w:rsid w:val="00C36B63"/>
    <w:rsid w:val="00C36CBB"/>
    <w:rsid w:val="00C37065"/>
    <w:rsid w:val="00C37127"/>
    <w:rsid w:val="00C372BC"/>
    <w:rsid w:val="00C3762E"/>
    <w:rsid w:val="00C378B6"/>
    <w:rsid w:val="00C400A2"/>
    <w:rsid w:val="00C40226"/>
    <w:rsid w:val="00C40296"/>
    <w:rsid w:val="00C4041F"/>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F"/>
    <w:rsid w:val="00C458D7"/>
    <w:rsid w:val="00C459D8"/>
    <w:rsid w:val="00C45A6E"/>
    <w:rsid w:val="00C45EB6"/>
    <w:rsid w:val="00C45F35"/>
    <w:rsid w:val="00C45F5B"/>
    <w:rsid w:val="00C46186"/>
    <w:rsid w:val="00C461AA"/>
    <w:rsid w:val="00C465EA"/>
    <w:rsid w:val="00C466D8"/>
    <w:rsid w:val="00C46753"/>
    <w:rsid w:val="00C46CE6"/>
    <w:rsid w:val="00C46E05"/>
    <w:rsid w:val="00C470B0"/>
    <w:rsid w:val="00C473C9"/>
    <w:rsid w:val="00C475CB"/>
    <w:rsid w:val="00C475DA"/>
    <w:rsid w:val="00C47A7B"/>
    <w:rsid w:val="00C47AEB"/>
    <w:rsid w:val="00C5094D"/>
    <w:rsid w:val="00C50A13"/>
    <w:rsid w:val="00C50BF3"/>
    <w:rsid w:val="00C50FE1"/>
    <w:rsid w:val="00C5131D"/>
    <w:rsid w:val="00C51353"/>
    <w:rsid w:val="00C519E7"/>
    <w:rsid w:val="00C51CE2"/>
    <w:rsid w:val="00C51D90"/>
    <w:rsid w:val="00C521F4"/>
    <w:rsid w:val="00C5223F"/>
    <w:rsid w:val="00C5238B"/>
    <w:rsid w:val="00C528A5"/>
    <w:rsid w:val="00C528B4"/>
    <w:rsid w:val="00C52DEC"/>
    <w:rsid w:val="00C52FED"/>
    <w:rsid w:val="00C53045"/>
    <w:rsid w:val="00C534ED"/>
    <w:rsid w:val="00C53CE4"/>
    <w:rsid w:val="00C54282"/>
    <w:rsid w:val="00C54434"/>
    <w:rsid w:val="00C54880"/>
    <w:rsid w:val="00C54910"/>
    <w:rsid w:val="00C54EA4"/>
    <w:rsid w:val="00C54F04"/>
    <w:rsid w:val="00C55817"/>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42BB"/>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D1"/>
    <w:rsid w:val="00C66F9E"/>
    <w:rsid w:val="00C67418"/>
    <w:rsid w:val="00C674B4"/>
    <w:rsid w:val="00C6781F"/>
    <w:rsid w:val="00C678BF"/>
    <w:rsid w:val="00C67BA9"/>
    <w:rsid w:val="00C67C70"/>
    <w:rsid w:val="00C67DD9"/>
    <w:rsid w:val="00C702CB"/>
    <w:rsid w:val="00C7061A"/>
    <w:rsid w:val="00C70F0E"/>
    <w:rsid w:val="00C7159A"/>
    <w:rsid w:val="00C71C3D"/>
    <w:rsid w:val="00C71E24"/>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6A"/>
    <w:rsid w:val="00C75AB1"/>
    <w:rsid w:val="00C75E65"/>
    <w:rsid w:val="00C75F4C"/>
    <w:rsid w:val="00C76283"/>
    <w:rsid w:val="00C762CC"/>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7DA"/>
    <w:rsid w:val="00C8384B"/>
    <w:rsid w:val="00C83BB0"/>
    <w:rsid w:val="00C83FD4"/>
    <w:rsid w:val="00C84061"/>
    <w:rsid w:val="00C84BAD"/>
    <w:rsid w:val="00C84FC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87D9C"/>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F87"/>
    <w:rsid w:val="00CA40C2"/>
    <w:rsid w:val="00CA42FD"/>
    <w:rsid w:val="00CA4CE3"/>
    <w:rsid w:val="00CA4D12"/>
    <w:rsid w:val="00CA5071"/>
    <w:rsid w:val="00CA514A"/>
    <w:rsid w:val="00CA56C1"/>
    <w:rsid w:val="00CA5712"/>
    <w:rsid w:val="00CA575B"/>
    <w:rsid w:val="00CA5887"/>
    <w:rsid w:val="00CA58F8"/>
    <w:rsid w:val="00CA5B3B"/>
    <w:rsid w:val="00CA5D22"/>
    <w:rsid w:val="00CA5DF6"/>
    <w:rsid w:val="00CA5E7D"/>
    <w:rsid w:val="00CA61D0"/>
    <w:rsid w:val="00CA6437"/>
    <w:rsid w:val="00CA6CEB"/>
    <w:rsid w:val="00CA6F06"/>
    <w:rsid w:val="00CA74D5"/>
    <w:rsid w:val="00CB00DD"/>
    <w:rsid w:val="00CB015B"/>
    <w:rsid w:val="00CB07F4"/>
    <w:rsid w:val="00CB0E24"/>
    <w:rsid w:val="00CB13C1"/>
    <w:rsid w:val="00CB1446"/>
    <w:rsid w:val="00CB1681"/>
    <w:rsid w:val="00CB16CC"/>
    <w:rsid w:val="00CB1710"/>
    <w:rsid w:val="00CB17D2"/>
    <w:rsid w:val="00CB182C"/>
    <w:rsid w:val="00CB1AC6"/>
    <w:rsid w:val="00CB1BBA"/>
    <w:rsid w:val="00CB1EE4"/>
    <w:rsid w:val="00CB2347"/>
    <w:rsid w:val="00CB2592"/>
    <w:rsid w:val="00CB25D3"/>
    <w:rsid w:val="00CB29A6"/>
    <w:rsid w:val="00CB2A73"/>
    <w:rsid w:val="00CB2D23"/>
    <w:rsid w:val="00CB2EC2"/>
    <w:rsid w:val="00CB312A"/>
    <w:rsid w:val="00CB3216"/>
    <w:rsid w:val="00CB33AF"/>
    <w:rsid w:val="00CB36F6"/>
    <w:rsid w:val="00CB384F"/>
    <w:rsid w:val="00CB394C"/>
    <w:rsid w:val="00CB39F1"/>
    <w:rsid w:val="00CB3A16"/>
    <w:rsid w:val="00CB3E88"/>
    <w:rsid w:val="00CB4036"/>
    <w:rsid w:val="00CB4072"/>
    <w:rsid w:val="00CB4199"/>
    <w:rsid w:val="00CB428A"/>
    <w:rsid w:val="00CB428E"/>
    <w:rsid w:val="00CB4600"/>
    <w:rsid w:val="00CB4D55"/>
    <w:rsid w:val="00CB4D93"/>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66"/>
    <w:rsid w:val="00CC1E81"/>
    <w:rsid w:val="00CC2507"/>
    <w:rsid w:val="00CC259B"/>
    <w:rsid w:val="00CC2819"/>
    <w:rsid w:val="00CC2BE6"/>
    <w:rsid w:val="00CC2DC6"/>
    <w:rsid w:val="00CC3327"/>
    <w:rsid w:val="00CC3534"/>
    <w:rsid w:val="00CC35E0"/>
    <w:rsid w:val="00CC3C40"/>
    <w:rsid w:val="00CC3DA0"/>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281"/>
    <w:rsid w:val="00CD0364"/>
    <w:rsid w:val="00CD0449"/>
    <w:rsid w:val="00CD0480"/>
    <w:rsid w:val="00CD0549"/>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2FA"/>
    <w:rsid w:val="00CD469E"/>
    <w:rsid w:val="00CD483A"/>
    <w:rsid w:val="00CD483D"/>
    <w:rsid w:val="00CD4860"/>
    <w:rsid w:val="00CD4AD7"/>
    <w:rsid w:val="00CD4DCA"/>
    <w:rsid w:val="00CD5322"/>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D08"/>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6A3"/>
    <w:rsid w:val="00CE2A7C"/>
    <w:rsid w:val="00CE2A8C"/>
    <w:rsid w:val="00CE2EF9"/>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C29"/>
    <w:rsid w:val="00CE7007"/>
    <w:rsid w:val="00CE734A"/>
    <w:rsid w:val="00CE746C"/>
    <w:rsid w:val="00CE7F19"/>
    <w:rsid w:val="00CF0078"/>
    <w:rsid w:val="00CF034E"/>
    <w:rsid w:val="00CF04DC"/>
    <w:rsid w:val="00CF0563"/>
    <w:rsid w:val="00CF0649"/>
    <w:rsid w:val="00CF0868"/>
    <w:rsid w:val="00CF092C"/>
    <w:rsid w:val="00CF0D3D"/>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C53"/>
    <w:rsid w:val="00CF4061"/>
    <w:rsid w:val="00CF4272"/>
    <w:rsid w:val="00CF449F"/>
    <w:rsid w:val="00CF45B9"/>
    <w:rsid w:val="00CF4764"/>
    <w:rsid w:val="00CF49F9"/>
    <w:rsid w:val="00CF4BD5"/>
    <w:rsid w:val="00CF5417"/>
    <w:rsid w:val="00CF5587"/>
    <w:rsid w:val="00CF587F"/>
    <w:rsid w:val="00CF5A50"/>
    <w:rsid w:val="00CF5B41"/>
    <w:rsid w:val="00CF5D6B"/>
    <w:rsid w:val="00CF5EB3"/>
    <w:rsid w:val="00CF63F0"/>
    <w:rsid w:val="00CF6870"/>
    <w:rsid w:val="00CF6969"/>
    <w:rsid w:val="00CF6B63"/>
    <w:rsid w:val="00CF6D4D"/>
    <w:rsid w:val="00CF7041"/>
    <w:rsid w:val="00CF7124"/>
    <w:rsid w:val="00CF7127"/>
    <w:rsid w:val="00CF7159"/>
    <w:rsid w:val="00CF7244"/>
    <w:rsid w:val="00CF7AB1"/>
    <w:rsid w:val="00CF7C81"/>
    <w:rsid w:val="00CF7EA5"/>
    <w:rsid w:val="00D00071"/>
    <w:rsid w:val="00D001BA"/>
    <w:rsid w:val="00D0060F"/>
    <w:rsid w:val="00D006C5"/>
    <w:rsid w:val="00D007DA"/>
    <w:rsid w:val="00D00E49"/>
    <w:rsid w:val="00D01245"/>
    <w:rsid w:val="00D012D8"/>
    <w:rsid w:val="00D0139A"/>
    <w:rsid w:val="00D0148D"/>
    <w:rsid w:val="00D01C81"/>
    <w:rsid w:val="00D01D3F"/>
    <w:rsid w:val="00D0257A"/>
    <w:rsid w:val="00D02612"/>
    <w:rsid w:val="00D028BC"/>
    <w:rsid w:val="00D028F3"/>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520"/>
    <w:rsid w:val="00D156F0"/>
    <w:rsid w:val="00D159B1"/>
    <w:rsid w:val="00D15CD6"/>
    <w:rsid w:val="00D16258"/>
    <w:rsid w:val="00D176F6"/>
    <w:rsid w:val="00D17961"/>
    <w:rsid w:val="00D17B3F"/>
    <w:rsid w:val="00D17C60"/>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0E9"/>
    <w:rsid w:val="00D252C9"/>
    <w:rsid w:val="00D254D6"/>
    <w:rsid w:val="00D25BCD"/>
    <w:rsid w:val="00D25C6D"/>
    <w:rsid w:val="00D25E08"/>
    <w:rsid w:val="00D2642D"/>
    <w:rsid w:val="00D26430"/>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9D"/>
    <w:rsid w:val="00D322A2"/>
    <w:rsid w:val="00D324C6"/>
    <w:rsid w:val="00D326C6"/>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5FB"/>
    <w:rsid w:val="00D427F9"/>
    <w:rsid w:val="00D42EE7"/>
    <w:rsid w:val="00D4372A"/>
    <w:rsid w:val="00D438DA"/>
    <w:rsid w:val="00D439CE"/>
    <w:rsid w:val="00D4449C"/>
    <w:rsid w:val="00D44750"/>
    <w:rsid w:val="00D44798"/>
    <w:rsid w:val="00D447D7"/>
    <w:rsid w:val="00D447EC"/>
    <w:rsid w:val="00D4481D"/>
    <w:rsid w:val="00D44A4D"/>
    <w:rsid w:val="00D44B6C"/>
    <w:rsid w:val="00D44D0B"/>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31F"/>
    <w:rsid w:val="00D4732B"/>
    <w:rsid w:val="00D474D7"/>
    <w:rsid w:val="00D4751D"/>
    <w:rsid w:val="00D47A41"/>
    <w:rsid w:val="00D47AE9"/>
    <w:rsid w:val="00D47E8E"/>
    <w:rsid w:val="00D47EAD"/>
    <w:rsid w:val="00D50298"/>
    <w:rsid w:val="00D50422"/>
    <w:rsid w:val="00D50496"/>
    <w:rsid w:val="00D5080E"/>
    <w:rsid w:val="00D50EAF"/>
    <w:rsid w:val="00D50FAE"/>
    <w:rsid w:val="00D5101A"/>
    <w:rsid w:val="00D51385"/>
    <w:rsid w:val="00D513BE"/>
    <w:rsid w:val="00D513F3"/>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D71"/>
    <w:rsid w:val="00D55F4B"/>
    <w:rsid w:val="00D560C3"/>
    <w:rsid w:val="00D5668F"/>
    <w:rsid w:val="00D568CA"/>
    <w:rsid w:val="00D56993"/>
    <w:rsid w:val="00D56C8A"/>
    <w:rsid w:val="00D57337"/>
    <w:rsid w:val="00D578B7"/>
    <w:rsid w:val="00D57A19"/>
    <w:rsid w:val="00D57E09"/>
    <w:rsid w:val="00D57F8A"/>
    <w:rsid w:val="00D6013A"/>
    <w:rsid w:val="00D6022A"/>
    <w:rsid w:val="00D6086D"/>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54"/>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53"/>
    <w:rsid w:val="00D661A8"/>
    <w:rsid w:val="00D66295"/>
    <w:rsid w:val="00D66432"/>
    <w:rsid w:val="00D66466"/>
    <w:rsid w:val="00D66A86"/>
    <w:rsid w:val="00D66B54"/>
    <w:rsid w:val="00D66C53"/>
    <w:rsid w:val="00D66E13"/>
    <w:rsid w:val="00D66E8F"/>
    <w:rsid w:val="00D674D0"/>
    <w:rsid w:val="00D67529"/>
    <w:rsid w:val="00D675F5"/>
    <w:rsid w:val="00D676B7"/>
    <w:rsid w:val="00D67987"/>
    <w:rsid w:val="00D67EC7"/>
    <w:rsid w:val="00D67F82"/>
    <w:rsid w:val="00D7010F"/>
    <w:rsid w:val="00D7011F"/>
    <w:rsid w:val="00D7059D"/>
    <w:rsid w:val="00D70616"/>
    <w:rsid w:val="00D70DBB"/>
    <w:rsid w:val="00D71647"/>
    <w:rsid w:val="00D7172D"/>
    <w:rsid w:val="00D717E0"/>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2D9"/>
    <w:rsid w:val="00D75554"/>
    <w:rsid w:val="00D75DE7"/>
    <w:rsid w:val="00D75ED2"/>
    <w:rsid w:val="00D75F21"/>
    <w:rsid w:val="00D75F49"/>
    <w:rsid w:val="00D7611F"/>
    <w:rsid w:val="00D7626E"/>
    <w:rsid w:val="00D76349"/>
    <w:rsid w:val="00D76808"/>
    <w:rsid w:val="00D76AA7"/>
    <w:rsid w:val="00D76F20"/>
    <w:rsid w:val="00D775D2"/>
    <w:rsid w:val="00D775D6"/>
    <w:rsid w:val="00D77618"/>
    <w:rsid w:val="00D7789B"/>
    <w:rsid w:val="00D778A6"/>
    <w:rsid w:val="00D800DC"/>
    <w:rsid w:val="00D801B9"/>
    <w:rsid w:val="00D80232"/>
    <w:rsid w:val="00D803F8"/>
    <w:rsid w:val="00D80640"/>
    <w:rsid w:val="00D8090B"/>
    <w:rsid w:val="00D80B31"/>
    <w:rsid w:val="00D81158"/>
    <w:rsid w:val="00D8133E"/>
    <w:rsid w:val="00D81C81"/>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EE7"/>
    <w:rsid w:val="00D867FC"/>
    <w:rsid w:val="00D86FE3"/>
    <w:rsid w:val="00D872CB"/>
    <w:rsid w:val="00D878A5"/>
    <w:rsid w:val="00D87B86"/>
    <w:rsid w:val="00D87C0F"/>
    <w:rsid w:val="00D87D7F"/>
    <w:rsid w:val="00D87DDF"/>
    <w:rsid w:val="00D9040F"/>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8E"/>
    <w:rsid w:val="00DA2DB6"/>
    <w:rsid w:val="00DA2EDD"/>
    <w:rsid w:val="00DA3751"/>
    <w:rsid w:val="00DA37F2"/>
    <w:rsid w:val="00DA3A3E"/>
    <w:rsid w:val="00DA3D3E"/>
    <w:rsid w:val="00DA43CD"/>
    <w:rsid w:val="00DA4437"/>
    <w:rsid w:val="00DA4AAD"/>
    <w:rsid w:val="00DA4DE6"/>
    <w:rsid w:val="00DA4E3C"/>
    <w:rsid w:val="00DA4E56"/>
    <w:rsid w:val="00DA5247"/>
    <w:rsid w:val="00DA54E8"/>
    <w:rsid w:val="00DA597B"/>
    <w:rsid w:val="00DA5B68"/>
    <w:rsid w:val="00DA5E9D"/>
    <w:rsid w:val="00DA60E2"/>
    <w:rsid w:val="00DA65D4"/>
    <w:rsid w:val="00DA6602"/>
    <w:rsid w:val="00DA680B"/>
    <w:rsid w:val="00DA686A"/>
    <w:rsid w:val="00DA68E9"/>
    <w:rsid w:val="00DA6FF7"/>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D4A"/>
    <w:rsid w:val="00DB3D88"/>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AAC"/>
    <w:rsid w:val="00DC2B9E"/>
    <w:rsid w:val="00DC2D36"/>
    <w:rsid w:val="00DC2F5E"/>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A74"/>
    <w:rsid w:val="00DD0D53"/>
    <w:rsid w:val="00DD1946"/>
    <w:rsid w:val="00DD1953"/>
    <w:rsid w:val="00DD1D8B"/>
    <w:rsid w:val="00DD20B1"/>
    <w:rsid w:val="00DD2276"/>
    <w:rsid w:val="00DD22A8"/>
    <w:rsid w:val="00DD23BC"/>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4FF2"/>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581"/>
    <w:rsid w:val="00DE5885"/>
    <w:rsid w:val="00DE5A8C"/>
    <w:rsid w:val="00DE5DA8"/>
    <w:rsid w:val="00DE5F7B"/>
    <w:rsid w:val="00DE5FF5"/>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A2A"/>
    <w:rsid w:val="00DF2AA1"/>
    <w:rsid w:val="00DF2F9F"/>
    <w:rsid w:val="00DF3154"/>
    <w:rsid w:val="00DF3262"/>
    <w:rsid w:val="00DF32C8"/>
    <w:rsid w:val="00DF357A"/>
    <w:rsid w:val="00DF3733"/>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EB5"/>
    <w:rsid w:val="00DF7F0A"/>
    <w:rsid w:val="00DF7F9B"/>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361A"/>
    <w:rsid w:val="00E036FE"/>
    <w:rsid w:val="00E0386F"/>
    <w:rsid w:val="00E03A23"/>
    <w:rsid w:val="00E03E3C"/>
    <w:rsid w:val="00E03FC9"/>
    <w:rsid w:val="00E042D1"/>
    <w:rsid w:val="00E0472B"/>
    <w:rsid w:val="00E047C3"/>
    <w:rsid w:val="00E04942"/>
    <w:rsid w:val="00E049DB"/>
    <w:rsid w:val="00E0582C"/>
    <w:rsid w:val="00E05830"/>
    <w:rsid w:val="00E05A1D"/>
    <w:rsid w:val="00E05BE1"/>
    <w:rsid w:val="00E05C20"/>
    <w:rsid w:val="00E05C6B"/>
    <w:rsid w:val="00E05E7E"/>
    <w:rsid w:val="00E0619C"/>
    <w:rsid w:val="00E061F2"/>
    <w:rsid w:val="00E06302"/>
    <w:rsid w:val="00E06587"/>
    <w:rsid w:val="00E06A1C"/>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C4B"/>
    <w:rsid w:val="00E11DCF"/>
    <w:rsid w:val="00E11E57"/>
    <w:rsid w:val="00E11EA5"/>
    <w:rsid w:val="00E11F7A"/>
    <w:rsid w:val="00E122E1"/>
    <w:rsid w:val="00E128CA"/>
    <w:rsid w:val="00E129B6"/>
    <w:rsid w:val="00E13879"/>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3F"/>
    <w:rsid w:val="00E161B2"/>
    <w:rsid w:val="00E16470"/>
    <w:rsid w:val="00E16568"/>
    <w:rsid w:val="00E1696D"/>
    <w:rsid w:val="00E169AD"/>
    <w:rsid w:val="00E16C7A"/>
    <w:rsid w:val="00E175B5"/>
    <w:rsid w:val="00E1787E"/>
    <w:rsid w:val="00E17AF6"/>
    <w:rsid w:val="00E20110"/>
    <w:rsid w:val="00E20171"/>
    <w:rsid w:val="00E2027B"/>
    <w:rsid w:val="00E202E0"/>
    <w:rsid w:val="00E205B4"/>
    <w:rsid w:val="00E21088"/>
    <w:rsid w:val="00E2125C"/>
    <w:rsid w:val="00E214F9"/>
    <w:rsid w:val="00E21A96"/>
    <w:rsid w:val="00E21C88"/>
    <w:rsid w:val="00E21D65"/>
    <w:rsid w:val="00E21E3A"/>
    <w:rsid w:val="00E21EEE"/>
    <w:rsid w:val="00E22612"/>
    <w:rsid w:val="00E22667"/>
    <w:rsid w:val="00E22C96"/>
    <w:rsid w:val="00E23447"/>
    <w:rsid w:val="00E235B4"/>
    <w:rsid w:val="00E239A0"/>
    <w:rsid w:val="00E23B4E"/>
    <w:rsid w:val="00E23BD8"/>
    <w:rsid w:val="00E23C94"/>
    <w:rsid w:val="00E23D75"/>
    <w:rsid w:val="00E2430C"/>
    <w:rsid w:val="00E248AD"/>
    <w:rsid w:val="00E24B07"/>
    <w:rsid w:val="00E24C60"/>
    <w:rsid w:val="00E24DF0"/>
    <w:rsid w:val="00E254FA"/>
    <w:rsid w:val="00E25756"/>
    <w:rsid w:val="00E259AB"/>
    <w:rsid w:val="00E259BD"/>
    <w:rsid w:val="00E25ADB"/>
    <w:rsid w:val="00E25C70"/>
    <w:rsid w:val="00E25E75"/>
    <w:rsid w:val="00E25F63"/>
    <w:rsid w:val="00E26627"/>
    <w:rsid w:val="00E267C1"/>
    <w:rsid w:val="00E26BF5"/>
    <w:rsid w:val="00E26CE9"/>
    <w:rsid w:val="00E26E14"/>
    <w:rsid w:val="00E26E61"/>
    <w:rsid w:val="00E26F51"/>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6CFC"/>
    <w:rsid w:val="00E37B43"/>
    <w:rsid w:val="00E37FAD"/>
    <w:rsid w:val="00E404D9"/>
    <w:rsid w:val="00E405E4"/>
    <w:rsid w:val="00E407B2"/>
    <w:rsid w:val="00E40B64"/>
    <w:rsid w:val="00E40BC3"/>
    <w:rsid w:val="00E40C60"/>
    <w:rsid w:val="00E40CAB"/>
    <w:rsid w:val="00E40D62"/>
    <w:rsid w:val="00E412CD"/>
    <w:rsid w:val="00E413CC"/>
    <w:rsid w:val="00E41416"/>
    <w:rsid w:val="00E4191E"/>
    <w:rsid w:val="00E41A7F"/>
    <w:rsid w:val="00E41A8D"/>
    <w:rsid w:val="00E41B88"/>
    <w:rsid w:val="00E41C29"/>
    <w:rsid w:val="00E42013"/>
    <w:rsid w:val="00E422B8"/>
    <w:rsid w:val="00E42856"/>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4024"/>
    <w:rsid w:val="00E44079"/>
    <w:rsid w:val="00E440CB"/>
    <w:rsid w:val="00E4425B"/>
    <w:rsid w:val="00E44269"/>
    <w:rsid w:val="00E445F6"/>
    <w:rsid w:val="00E44841"/>
    <w:rsid w:val="00E44873"/>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8ED"/>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62"/>
    <w:rsid w:val="00E66327"/>
    <w:rsid w:val="00E668AD"/>
    <w:rsid w:val="00E668C7"/>
    <w:rsid w:val="00E66A86"/>
    <w:rsid w:val="00E66AB4"/>
    <w:rsid w:val="00E66D14"/>
    <w:rsid w:val="00E66FC9"/>
    <w:rsid w:val="00E6700B"/>
    <w:rsid w:val="00E674F6"/>
    <w:rsid w:val="00E6751D"/>
    <w:rsid w:val="00E67855"/>
    <w:rsid w:val="00E70002"/>
    <w:rsid w:val="00E701A9"/>
    <w:rsid w:val="00E702E6"/>
    <w:rsid w:val="00E704A9"/>
    <w:rsid w:val="00E706B4"/>
    <w:rsid w:val="00E706C5"/>
    <w:rsid w:val="00E70830"/>
    <w:rsid w:val="00E70897"/>
    <w:rsid w:val="00E70ACE"/>
    <w:rsid w:val="00E70B3A"/>
    <w:rsid w:val="00E711B5"/>
    <w:rsid w:val="00E7123A"/>
    <w:rsid w:val="00E71264"/>
    <w:rsid w:val="00E71417"/>
    <w:rsid w:val="00E71484"/>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18"/>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3D74"/>
    <w:rsid w:val="00E9412B"/>
    <w:rsid w:val="00E94187"/>
    <w:rsid w:val="00E94299"/>
    <w:rsid w:val="00E942D9"/>
    <w:rsid w:val="00E94326"/>
    <w:rsid w:val="00E94330"/>
    <w:rsid w:val="00E94446"/>
    <w:rsid w:val="00E9445F"/>
    <w:rsid w:val="00E946B3"/>
    <w:rsid w:val="00E94D20"/>
    <w:rsid w:val="00E95C93"/>
    <w:rsid w:val="00E95DFA"/>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01B"/>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E9"/>
    <w:rsid w:val="00EB7218"/>
    <w:rsid w:val="00EB7358"/>
    <w:rsid w:val="00EB7450"/>
    <w:rsid w:val="00EB75E0"/>
    <w:rsid w:val="00EB795C"/>
    <w:rsid w:val="00EB7998"/>
    <w:rsid w:val="00EB7A55"/>
    <w:rsid w:val="00EB7B63"/>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B2"/>
    <w:rsid w:val="00EE10AF"/>
    <w:rsid w:val="00EE116F"/>
    <w:rsid w:val="00EE11C6"/>
    <w:rsid w:val="00EE12C4"/>
    <w:rsid w:val="00EE1371"/>
    <w:rsid w:val="00EE1560"/>
    <w:rsid w:val="00EE1703"/>
    <w:rsid w:val="00EE1CA5"/>
    <w:rsid w:val="00EE1E48"/>
    <w:rsid w:val="00EE1E6E"/>
    <w:rsid w:val="00EE23C8"/>
    <w:rsid w:val="00EE25B0"/>
    <w:rsid w:val="00EE28CA"/>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5251"/>
    <w:rsid w:val="00EE543D"/>
    <w:rsid w:val="00EE5505"/>
    <w:rsid w:val="00EE5515"/>
    <w:rsid w:val="00EE5620"/>
    <w:rsid w:val="00EE56CE"/>
    <w:rsid w:val="00EE5DBB"/>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2B"/>
    <w:rsid w:val="00EF0BF7"/>
    <w:rsid w:val="00EF0C6C"/>
    <w:rsid w:val="00EF0E56"/>
    <w:rsid w:val="00EF1129"/>
    <w:rsid w:val="00EF128B"/>
    <w:rsid w:val="00EF1369"/>
    <w:rsid w:val="00EF17C7"/>
    <w:rsid w:val="00EF19B0"/>
    <w:rsid w:val="00EF1B28"/>
    <w:rsid w:val="00EF1E64"/>
    <w:rsid w:val="00EF204A"/>
    <w:rsid w:val="00EF2613"/>
    <w:rsid w:val="00EF26ED"/>
    <w:rsid w:val="00EF2B8F"/>
    <w:rsid w:val="00EF31A6"/>
    <w:rsid w:val="00EF3293"/>
    <w:rsid w:val="00EF34A9"/>
    <w:rsid w:val="00EF3874"/>
    <w:rsid w:val="00EF3A4D"/>
    <w:rsid w:val="00EF3C63"/>
    <w:rsid w:val="00EF3F02"/>
    <w:rsid w:val="00EF428E"/>
    <w:rsid w:val="00EF435F"/>
    <w:rsid w:val="00EF464E"/>
    <w:rsid w:val="00EF4A08"/>
    <w:rsid w:val="00EF4B3F"/>
    <w:rsid w:val="00EF4E17"/>
    <w:rsid w:val="00EF5041"/>
    <w:rsid w:val="00EF53A8"/>
    <w:rsid w:val="00EF5414"/>
    <w:rsid w:val="00EF58C3"/>
    <w:rsid w:val="00EF59BE"/>
    <w:rsid w:val="00EF5C7A"/>
    <w:rsid w:val="00EF5D1C"/>
    <w:rsid w:val="00EF5E0D"/>
    <w:rsid w:val="00EF5F62"/>
    <w:rsid w:val="00EF5FD7"/>
    <w:rsid w:val="00EF601C"/>
    <w:rsid w:val="00EF6053"/>
    <w:rsid w:val="00EF64EF"/>
    <w:rsid w:val="00EF64FD"/>
    <w:rsid w:val="00EF65DF"/>
    <w:rsid w:val="00EF666A"/>
    <w:rsid w:val="00EF6DC8"/>
    <w:rsid w:val="00EF6DFC"/>
    <w:rsid w:val="00EF7FA6"/>
    <w:rsid w:val="00F002C4"/>
    <w:rsid w:val="00F00A1A"/>
    <w:rsid w:val="00F00A57"/>
    <w:rsid w:val="00F00ABD"/>
    <w:rsid w:val="00F00D36"/>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2B"/>
    <w:rsid w:val="00F0373A"/>
    <w:rsid w:val="00F038C6"/>
    <w:rsid w:val="00F03AFB"/>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255"/>
    <w:rsid w:val="00F0767D"/>
    <w:rsid w:val="00F07C53"/>
    <w:rsid w:val="00F10303"/>
    <w:rsid w:val="00F104EB"/>
    <w:rsid w:val="00F105BD"/>
    <w:rsid w:val="00F10667"/>
    <w:rsid w:val="00F10849"/>
    <w:rsid w:val="00F10B33"/>
    <w:rsid w:val="00F10C0F"/>
    <w:rsid w:val="00F10E4E"/>
    <w:rsid w:val="00F1127B"/>
    <w:rsid w:val="00F1131F"/>
    <w:rsid w:val="00F11384"/>
    <w:rsid w:val="00F114A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5E14"/>
    <w:rsid w:val="00F1639A"/>
    <w:rsid w:val="00F163D7"/>
    <w:rsid w:val="00F1667F"/>
    <w:rsid w:val="00F16758"/>
    <w:rsid w:val="00F16EB6"/>
    <w:rsid w:val="00F1706C"/>
    <w:rsid w:val="00F173F5"/>
    <w:rsid w:val="00F1742C"/>
    <w:rsid w:val="00F17DC1"/>
    <w:rsid w:val="00F20809"/>
    <w:rsid w:val="00F20B41"/>
    <w:rsid w:val="00F20C9D"/>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8B"/>
    <w:rsid w:val="00F278C1"/>
    <w:rsid w:val="00F27AE9"/>
    <w:rsid w:val="00F27CDB"/>
    <w:rsid w:val="00F27D9B"/>
    <w:rsid w:val="00F30129"/>
    <w:rsid w:val="00F30680"/>
    <w:rsid w:val="00F30750"/>
    <w:rsid w:val="00F308BB"/>
    <w:rsid w:val="00F30BC2"/>
    <w:rsid w:val="00F3109D"/>
    <w:rsid w:val="00F31351"/>
    <w:rsid w:val="00F313EA"/>
    <w:rsid w:val="00F31583"/>
    <w:rsid w:val="00F31589"/>
    <w:rsid w:val="00F3172C"/>
    <w:rsid w:val="00F31BC1"/>
    <w:rsid w:val="00F3200B"/>
    <w:rsid w:val="00F3228A"/>
    <w:rsid w:val="00F3249D"/>
    <w:rsid w:val="00F328ED"/>
    <w:rsid w:val="00F32FDF"/>
    <w:rsid w:val="00F3309C"/>
    <w:rsid w:val="00F3320A"/>
    <w:rsid w:val="00F33C30"/>
    <w:rsid w:val="00F33E49"/>
    <w:rsid w:val="00F33EB2"/>
    <w:rsid w:val="00F34226"/>
    <w:rsid w:val="00F345A7"/>
    <w:rsid w:val="00F3480E"/>
    <w:rsid w:val="00F34A7E"/>
    <w:rsid w:val="00F34EA3"/>
    <w:rsid w:val="00F3507B"/>
    <w:rsid w:val="00F3526A"/>
    <w:rsid w:val="00F3557F"/>
    <w:rsid w:val="00F35AE3"/>
    <w:rsid w:val="00F35E7E"/>
    <w:rsid w:val="00F362EC"/>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EFB"/>
    <w:rsid w:val="00F443E3"/>
    <w:rsid w:val="00F44505"/>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155"/>
    <w:rsid w:val="00F46453"/>
    <w:rsid w:val="00F46480"/>
    <w:rsid w:val="00F4688A"/>
    <w:rsid w:val="00F4688B"/>
    <w:rsid w:val="00F46B6A"/>
    <w:rsid w:val="00F46B6F"/>
    <w:rsid w:val="00F46BFC"/>
    <w:rsid w:val="00F46DDA"/>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A5B"/>
    <w:rsid w:val="00F52AED"/>
    <w:rsid w:val="00F52C77"/>
    <w:rsid w:val="00F52D58"/>
    <w:rsid w:val="00F52E77"/>
    <w:rsid w:val="00F53861"/>
    <w:rsid w:val="00F5390A"/>
    <w:rsid w:val="00F539FB"/>
    <w:rsid w:val="00F53A7B"/>
    <w:rsid w:val="00F53B03"/>
    <w:rsid w:val="00F53C60"/>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AC0"/>
    <w:rsid w:val="00F56BFB"/>
    <w:rsid w:val="00F571D2"/>
    <w:rsid w:val="00F57371"/>
    <w:rsid w:val="00F57525"/>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05"/>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E15"/>
    <w:rsid w:val="00F72E8F"/>
    <w:rsid w:val="00F7304F"/>
    <w:rsid w:val="00F7309F"/>
    <w:rsid w:val="00F733CD"/>
    <w:rsid w:val="00F7340D"/>
    <w:rsid w:val="00F735E0"/>
    <w:rsid w:val="00F736B1"/>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838"/>
    <w:rsid w:val="00F77A23"/>
    <w:rsid w:val="00F77A5B"/>
    <w:rsid w:val="00F77B67"/>
    <w:rsid w:val="00F80335"/>
    <w:rsid w:val="00F805E9"/>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7378"/>
    <w:rsid w:val="00F877AC"/>
    <w:rsid w:val="00F8782E"/>
    <w:rsid w:val="00F879BC"/>
    <w:rsid w:val="00F87A64"/>
    <w:rsid w:val="00F87AB1"/>
    <w:rsid w:val="00F87BAB"/>
    <w:rsid w:val="00F87C47"/>
    <w:rsid w:val="00F87FAA"/>
    <w:rsid w:val="00F903C3"/>
    <w:rsid w:val="00F904E0"/>
    <w:rsid w:val="00F90510"/>
    <w:rsid w:val="00F909E0"/>
    <w:rsid w:val="00F909FC"/>
    <w:rsid w:val="00F90CDB"/>
    <w:rsid w:val="00F90F07"/>
    <w:rsid w:val="00F91016"/>
    <w:rsid w:val="00F912DC"/>
    <w:rsid w:val="00F9174B"/>
    <w:rsid w:val="00F91AF4"/>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9A3"/>
    <w:rsid w:val="00F95D54"/>
    <w:rsid w:val="00F963A2"/>
    <w:rsid w:val="00F964C6"/>
    <w:rsid w:val="00F96516"/>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77C"/>
    <w:rsid w:val="00FA6A3E"/>
    <w:rsid w:val="00FA6E20"/>
    <w:rsid w:val="00FA6EB6"/>
    <w:rsid w:val="00FA6F0D"/>
    <w:rsid w:val="00FA7067"/>
    <w:rsid w:val="00FA7210"/>
    <w:rsid w:val="00FA7215"/>
    <w:rsid w:val="00FA7219"/>
    <w:rsid w:val="00FA74C7"/>
    <w:rsid w:val="00FA750E"/>
    <w:rsid w:val="00FA7528"/>
    <w:rsid w:val="00FA75BD"/>
    <w:rsid w:val="00FA7940"/>
    <w:rsid w:val="00FA79DD"/>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8CB"/>
    <w:rsid w:val="00FB58FD"/>
    <w:rsid w:val="00FB59EE"/>
    <w:rsid w:val="00FB5A3A"/>
    <w:rsid w:val="00FB5AD9"/>
    <w:rsid w:val="00FB6220"/>
    <w:rsid w:val="00FB6408"/>
    <w:rsid w:val="00FB668B"/>
    <w:rsid w:val="00FB697F"/>
    <w:rsid w:val="00FB6E4B"/>
    <w:rsid w:val="00FB6E57"/>
    <w:rsid w:val="00FB6EC5"/>
    <w:rsid w:val="00FB7120"/>
    <w:rsid w:val="00FB7263"/>
    <w:rsid w:val="00FB72E2"/>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9E4"/>
    <w:rsid w:val="00FC2B5E"/>
    <w:rsid w:val="00FC2FDA"/>
    <w:rsid w:val="00FC32F1"/>
    <w:rsid w:val="00FC36D9"/>
    <w:rsid w:val="00FC3AC0"/>
    <w:rsid w:val="00FC3B62"/>
    <w:rsid w:val="00FC3EE6"/>
    <w:rsid w:val="00FC41FD"/>
    <w:rsid w:val="00FC4230"/>
    <w:rsid w:val="00FC4826"/>
    <w:rsid w:val="00FC4CDC"/>
    <w:rsid w:val="00FC50D6"/>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95"/>
    <w:rsid w:val="00FD383B"/>
    <w:rsid w:val="00FD3B37"/>
    <w:rsid w:val="00FD3BB9"/>
    <w:rsid w:val="00FD40C6"/>
    <w:rsid w:val="00FD40FD"/>
    <w:rsid w:val="00FD44B5"/>
    <w:rsid w:val="00FD4A46"/>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AFB"/>
    <w:rsid w:val="00FD6DFE"/>
    <w:rsid w:val="00FD75EF"/>
    <w:rsid w:val="00FD776B"/>
    <w:rsid w:val="00FD7779"/>
    <w:rsid w:val="00FD7BD7"/>
    <w:rsid w:val="00FD7C20"/>
    <w:rsid w:val="00FD7F6B"/>
    <w:rsid w:val="00FE00A1"/>
    <w:rsid w:val="00FE01B8"/>
    <w:rsid w:val="00FE01EB"/>
    <w:rsid w:val="00FE049C"/>
    <w:rsid w:val="00FE065A"/>
    <w:rsid w:val="00FE06A0"/>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811"/>
    <w:rsid w:val="00FE3B52"/>
    <w:rsid w:val="00FE3B53"/>
    <w:rsid w:val="00FE3D47"/>
    <w:rsid w:val="00FE3DAA"/>
    <w:rsid w:val="00FE3F96"/>
    <w:rsid w:val="00FE3FFC"/>
    <w:rsid w:val="00FE481F"/>
    <w:rsid w:val="00FE490A"/>
    <w:rsid w:val="00FE4AC2"/>
    <w:rsid w:val="00FE4F7D"/>
    <w:rsid w:val="00FE529B"/>
    <w:rsid w:val="00FE5677"/>
    <w:rsid w:val="00FE5951"/>
    <w:rsid w:val="00FE5BE0"/>
    <w:rsid w:val="00FE5C47"/>
    <w:rsid w:val="00FE5E53"/>
    <w:rsid w:val="00FE6250"/>
    <w:rsid w:val="00FE6591"/>
    <w:rsid w:val="00FE681B"/>
    <w:rsid w:val="00FE69B9"/>
    <w:rsid w:val="00FE69DA"/>
    <w:rsid w:val="00FE6AA2"/>
    <w:rsid w:val="00FE6DD7"/>
    <w:rsid w:val="00FE7D81"/>
    <w:rsid w:val="00FF007F"/>
    <w:rsid w:val="00FF0609"/>
    <w:rsid w:val="00FF0780"/>
    <w:rsid w:val="00FF0AA8"/>
    <w:rsid w:val="00FF0CCB"/>
    <w:rsid w:val="00FF0EC6"/>
    <w:rsid w:val="00FF1369"/>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822410D0-3CCD-4BC5-ADCD-5C55E892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27"/>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CE82-52D9-4C38-BC0D-72638B0C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10073</Words>
  <Characters>56599</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2019-11-26T17:43:00Z</cp:lastPrinted>
  <dcterms:created xsi:type="dcterms:W3CDTF">2019-12-17T12:33:00Z</dcterms:created>
  <dcterms:modified xsi:type="dcterms:W3CDTF">2019-12-17T12:33:00Z</dcterms:modified>
</cp:coreProperties>
</file>