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F2F2F4" w14:textId="77777777" w:rsidR="00F95CBE" w:rsidRPr="008D2A86" w:rsidRDefault="00FF2F82">
      <w:pPr>
        <w:pStyle w:val="Title"/>
        <w:rPr>
          <w:rFonts w:ascii="Georgia" w:hAnsi="Georgia"/>
        </w:rPr>
      </w:pPr>
      <w:r w:rsidRPr="008D2A86">
        <w:rPr>
          <w:rFonts w:ascii="Georgia" w:hAnsi="Georgia"/>
          <w:sz w:val="44"/>
          <w:szCs w:val="44"/>
        </w:rPr>
        <w:t>Course Syllabus for English II</w:t>
      </w:r>
      <w:r w:rsidR="00A411CD" w:rsidRPr="008D2A86">
        <w:rPr>
          <w:rFonts w:ascii="Georgia" w:hAnsi="Georgia"/>
          <w:sz w:val="44"/>
          <w:szCs w:val="44"/>
        </w:rPr>
        <w:t xml:space="preserve"> </w:t>
      </w:r>
    </w:p>
    <w:p w14:paraId="32F2F2F5" w14:textId="77777777" w:rsidR="00F95CBE" w:rsidRPr="008D2A86" w:rsidRDefault="00FF2F82">
      <w:pPr>
        <w:jc w:val="center"/>
        <w:rPr>
          <w:rFonts w:ascii="Georgia" w:hAnsi="Georgia"/>
        </w:rPr>
      </w:pPr>
      <w:r w:rsidRPr="008D2A86">
        <w:rPr>
          <w:rFonts w:ascii="Georgia" w:hAnsi="Georgia"/>
          <w:i/>
        </w:rPr>
        <w:t>This syllabus may be altered as time constraints arise or student needs indicate</w:t>
      </w:r>
    </w:p>
    <w:p w14:paraId="32F2F2F6" w14:textId="77777777" w:rsidR="00F95CBE" w:rsidRPr="008D2A86" w:rsidRDefault="00F95CBE">
      <w:pPr>
        <w:jc w:val="center"/>
        <w:rPr>
          <w:rFonts w:ascii="Georgia" w:hAnsi="Georgia"/>
        </w:rPr>
      </w:pPr>
    </w:p>
    <w:p w14:paraId="32F2F2F7" w14:textId="77777777" w:rsidR="00F95CBE" w:rsidRPr="008D2A86" w:rsidRDefault="00A411CD">
      <w:pPr>
        <w:jc w:val="center"/>
        <w:rPr>
          <w:rFonts w:ascii="Georgia" w:hAnsi="Georgia"/>
        </w:rPr>
      </w:pPr>
      <w:r w:rsidRPr="008D2A86">
        <w:rPr>
          <w:rFonts w:ascii="Georgia" w:eastAsia="Calibri" w:hAnsi="Georgia" w:cs="Calibri"/>
          <w:b/>
        </w:rPr>
        <w:t>Johnsonville</w:t>
      </w:r>
      <w:r w:rsidR="00FF2F82" w:rsidRPr="008D2A86">
        <w:rPr>
          <w:rFonts w:ascii="Georgia" w:eastAsia="Calibri" w:hAnsi="Georgia" w:cs="Calibri"/>
          <w:b/>
        </w:rPr>
        <w:t xml:space="preserve"> High School</w:t>
      </w:r>
    </w:p>
    <w:p w14:paraId="32F2F2F8" w14:textId="77777777" w:rsidR="00F95CBE" w:rsidRPr="008D2A86" w:rsidRDefault="00A411CD">
      <w:pPr>
        <w:jc w:val="center"/>
        <w:rPr>
          <w:rFonts w:ascii="Georgia" w:hAnsi="Georgia"/>
        </w:rPr>
      </w:pPr>
      <w:r w:rsidRPr="008D2A86">
        <w:rPr>
          <w:rFonts w:ascii="Georgia" w:eastAsia="Calibri" w:hAnsi="Georgia" w:cs="Calibri"/>
        </w:rPr>
        <w:t>237 South Georgetown Highway</w:t>
      </w:r>
    </w:p>
    <w:p w14:paraId="32F2F2F9" w14:textId="77777777" w:rsidR="00F95CBE" w:rsidRPr="008D2A86" w:rsidRDefault="00A411CD">
      <w:pPr>
        <w:jc w:val="center"/>
        <w:rPr>
          <w:rFonts w:ascii="Georgia" w:hAnsi="Georgia"/>
        </w:rPr>
      </w:pPr>
      <w:r w:rsidRPr="008D2A86">
        <w:rPr>
          <w:rFonts w:ascii="Georgia" w:eastAsia="Calibri" w:hAnsi="Georgia" w:cs="Calibri"/>
        </w:rPr>
        <w:t>Johnsonville, SC 29555</w:t>
      </w:r>
    </w:p>
    <w:p w14:paraId="32F2F2FA" w14:textId="77777777" w:rsidR="00F95CBE" w:rsidRPr="008D2A86" w:rsidRDefault="00F95CBE">
      <w:pPr>
        <w:jc w:val="center"/>
        <w:rPr>
          <w:rFonts w:ascii="Georgia" w:hAnsi="Georgia"/>
        </w:rPr>
      </w:pPr>
    </w:p>
    <w:p w14:paraId="32F2F2FB" w14:textId="75169E1D" w:rsidR="00F95CBE" w:rsidRPr="008D2A86" w:rsidRDefault="00FF2F82">
      <w:pPr>
        <w:rPr>
          <w:rFonts w:ascii="Georgia" w:eastAsia="Calibri" w:hAnsi="Georgia" w:cs="Calibri"/>
          <w:i/>
        </w:rPr>
      </w:pPr>
      <w:r w:rsidRPr="008D2A86">
        <w:rPr>
          <w:rFonts w:ascii="Georgia" w:eastAsia="Calibri" w:hAnsi="Georgia" w:cs="Calibri"/>
          <w:b/>
        </w:rPr>
        <w:t>Teacher:</w:t>
      </w:r>
      <w:r w:rsidRPr="008D2A86">
        <w:rPr>
          <w:rFonts w:ascii="Georgia" w:eastAsia="Calibri" w:hAnsi="Georgia" w:cs="Calibri"/>
        </w:rPr>
        <w:tab/>
        <w:t>M</w:t>
      </w:r>
      <w:r w:rsidR="00973A5D">
        <w:rPr>
          <w:rFonts w:ascii="Georgia" w:eastAsia="Calibri" w:hAnsi="Georgia" w:cs="Calibri"/>
        </w:rPr>
        <w:t>r</w:t>
      </w:r>
      <w:r w:rsidRPr="008D2A86">
        <w:rPr>
          <w:rFonts w:ascii="Georgia" w:eastAsia="Calibri" w:hAnsi="Georgia" w:cs="Calibri"/>
        </w:rPr>
        <w:t>s. Rebekah Haselden</w:t>
      </w:r>
      <w:r w:rsidR="00973A5D">
        <w:rPr>
          <w:rFonts w:ascii="Georgia" w:eastAsia="Calibri" w:hAnsi="Georgia" w:cs="Calibri"/>
        </w:rPr>
        <w:t xml:space="preserve"> Ward</w:t>
      </w:r>
      <w:r w:rsidRPr="008D2A86">
        <w:rPr>
          <w:rFonts w:ascii="Georgia" w:eastAsia="Calibri" w:hAnsi="Georgia" w:cs="Calibri"/>
        </w:rPr>
        <w:t xml:space="preserve">, </w:t>
      </w:r>
      <w:r w:rsidR="00A411CD" w:rsidRPr="008D2A86">
        <w:rPr>
          <w:rFonts w:ascii="Georgia" w:eastAsia="Calibri" w:hAnsi="Georgia" w:cs="Calibri"/>
          <w:i/>
        </w:rPr>
        <w:t>English</w:t>
      </w:r>
    </w:p>
    <w:p w14:paraId="32F2F2FC" w14:textId="77777777" w:rsidR="00D822F0" w:rsidRPr="008D2A86" w:rsidRDefault="00D822F0">
      <w:pPr>
        <w:rPr>
          <w:rFonts w:ascii="Georgia" w:eastAsia="Calibri" w:hAnsi="Georgia" w:cs="Calibri"/>
          <w:i/>
        </w:rPr>
      </w:pPr>
    </w:p>
    <w:p w14:paraId="32F2F2FE" w14:textId="43B99931" w:rsidR="008D2A86" w:rsidRPr="008D2A86" w:rsidRDefault="008D2A86" w:rsidP="008D2A86">
      <w:pPr>
        <w:rPr>
          <w:rFonts w:ascii="Georgia" w:eastAsia="Calibri" w:hAnsi="Georgia" w:cs="Calibri"/>
        </w:rPr>
      </w:pPr>
      <w:r w:rsidRPr="008D2A86">
        <w:rPr>
          <w:rFonts w:ascii="Georgia" w:eastAsia="Calibri" w:hAnsi="Georgia" w:cs="Calibri"/>
          <w:b/>
        </w:rPr>
        <w:t>Schedule:</w:t>
      </w:r>
      <w:r w:rsidRPr="008D2A86">
        <w:rPr>
          <w:rFonts w:ascii="Georgia" w:eastAsia="Calibri" w:hAnsi="Georgia" w:cs="Calibri"/>
          <w:i/>
        </w:rPr>
        <w:t xml:space="preserve">  </w:t>
      </w:r>
      <w:r w:rsidRPr="008D2A86">
        <w:rPr>
          <w:rFonts w:ascii="Georgia" w:eastAsia="Calibri" w:hAnsi="Georgia" w:cs="Calibri"/>
          <w:i/>
        </w:rPr>
        <w:tab/>
      </w:r>
      <w:r w:rsidR="00BC58BC">
        <w:rPr>
          <w:rFonts w:ascii="Georgia" w:eastAsia="Calibri" w:hAnsi="Georgia" w:cs="Calibri"/>
        </w:rPr>
        <w:t>8:</w:t>
      </w:r>
      <w:r w:rsidR="00973A5D">
        <w:rPr>
          <w:rFonts w:ascii="Georgia" w:eastAsia="Calibri" w:hAnsi="Georgia" w:cs="Calibri"/>
        </w:rPr>
        <w:t>15-10:00</w:t>
      </w:r>
      <w:r w:rsidRPr="008D2A86">
        <w:rPr>
          <w:rFonts w:ascii="Georgia" w:eastAsia="Calibri" w:hAnsi="Georgia" w:cs="Calibri"/>
        </w:rPr>
        <w:tab/>
        <w:t>1</w:t>
      </w:r>
      <w:r w:rsidRPr="008D2A86">
        <w:rPr>
          <w:rFonts w:ascii="Georgia" w:eastAsia="Calibri" w:hAnsi="Georgia" w:cs="Calibri"/>
          <w:vertAlign w:val="superscript"/>
        </w:rPr>
        <w:t>st</w:t>
      </w:r>
      <w:r w:rsidRPr="008D2A86">
        <w:rPr>
          <w:rFonts w:ascii="Georgia" w:eastAsia="Calibri" w:hAnsi="Georgia" w:cs="Calibri"/>
        </w:rPr>
        <w:t xml:space="preserve"> Block </w:t>
      </w:r>
      <w:r w:rsidRPr="008D2A86">
        <w:rPr>
          <w:rFonts w:ascii="Georgia" w:eastAsia="Calibri" w:hAnsi="Georgia" w:cs="Calibri"/>
        </w:rPr>
        <w:tab/>
      </w:r>
      <w:r w:rsidR="00261260">
        <w:rPr>
          <w:rFonts w:ascii="Georgia" w:eastAsia="Calibri" w:hAnsi="Georgia" w:cs="Calibri"/>
        </w:rPr>
        <w:t>English II</w:t>
      </w:r>
      <w:r w:rsidR="00E93F29" w:rsidRPr="00E93F29">
        <w:rPr>
          <w:rFonts w:ascii="Georgia" w:eastAsia="Calibri" w:hAnsi="Georgia" w:cs="Calibri"/>
        </w:rPr>
        <w:t xml:space="preserve"> Honors</w:t>
      </w:r>
      <w:r w:rsidRPr="008D2A86">
        <w:rPr>
          <w:rFonts w:ascii="Georgia" w:eastAsia="Calibri" w:hAnsi="Georgia" w:cs="Calibri"/>
        </w:rPr>
        <w:tab/>
      </w:r>
    </w:p>
    <w:p w14:paraId="32F2F300" w14:textId="427687E1" w:rsidR="008D2A86" w:rsidRPr="008D2A86" w:rsidRDefault="008D2A86" w:rsidP="008D2A86">
      <w:pPr>
        <w:rPr>
          <w:rFonts w:ascii="Georgia" w:eastAsia="Calibri" w:hAnsi="Georgia" w:cs="Calibri"/>
        </w:rPr>
      </w:pPr>
      <w:r w:rsidRPr="008D2A86">
        <w:rPr>
          <w:rFonts w:ascii="Georgia" w:eastAsia="Calibri" w:hAnsi="Georgia" w:cs="Calibri"/>
        </w:rPr>
        <w:tab/>
      </w:r>
      <w:r w:rsidRPr="008D2A86">
        <w:rPr>
          <w:rFonts w:ascii="Georgia" w:eastAsia="Calibri" w:hAnsi="Georgia" w:cs="Calibri"/>
        </w:rPr>
        <w:tab/>
      </w:r>
      <w:r w:rsidR="00973A5D">
        <w:rPr>
          <w:rFonts w:ascii="Georgia" w:eastAsia="Calibri" w:hAnsi="Georgia" w:cs="Calibri"/>
        </w:rPr>
        <w:t>10:04</w:t>
      </w:r>
      <w:r w:rsidR="00BC58BC">
        <w:rPr>
          <w:rFonts w:ascii="Georgia" w:eastAsia="Calibri" w:hAnsi="Georgia" w:cs="Calibri"/>
        </w:rPr>
        <w:t>-11:</w:t>
      </w:r>
      <w:r w:rsidR="00973A5D">
        <w:rPr>
          <w:rFonts w:ascii="Georgia" w:eastAsia="Calibri" w:hAnsi="Georgia" w:cs="Calibri"/>
        </w:rPr>
        <w:t>5</w:t>
      </w:r>
      <w:r w:rsidR="00BC58BC">
        <w:rPr>
          <w:rFonts w:ascii="Georgia" w:eastAsia="Calibri" w:hAnsi="Georgia" w:cs="Calibri"/>
        </w:rPr>
        <w:t>0</w:t>
      </w:r>
      <w:r w:rsidRPr="008D2A86">
        <w:rPr>
          <w:rFonts w:ascii="Georgia" w:eastAsia="Calibri" w:hAnsi="Georgia" w:cs="Calibri"/>
        </w:rPr>
        <w:tab/>
        <w:t>2</w:t>
      </w:r>
      <w:r w:rsidRPr="008D2A86">
        <w:rPr>
          <w:rFonts w:ascii="Georgia" w:eastAsia="Calibri" w:hAnsi="Georgia" w:cs="Calibri"/>
          <w:vertAlign w:val="superscript"/>
        </w:rPr>
        <w:t>nd</w:t>
      </w:r>
      <w:r w:rsidRPr="008D2A86">
        <w:rPr>
          <w:rFonts w:ascii="Georgia" w:eastAsia="Calibri" w:hAnsi="Georgia" w:cs="Calibri"/>
        </w:rPr>
        <w:t xml:space="preserve"> Block </w:t>
      </w:r>
      <w:r w:rsidRPr="008D2A86">
        <w:rPr>
          <w:rFonts w:ascii="Georgia" w:eastAsia="Calibri" w:hAnsi="Georgia" w:cs="Calibri"/>
        </w:rPr>
        <w:tab/>
      </w:r>
      <w:r w:rsidR="00E93F29">
        <w:rPr>
          <w:rFonts w:ascii="Georgia" w:eastAsia="Calibri" w:hAnsi="Georgia" w:cs="Calibri"/>
        </w:rPr>
        <w:t>Planning</w:t>
      </w:r>
      <w:r w:rsidRPr="008D2A86">
        <w:rPr>
          <w:rFonts w:ascii="Georgia" w:eastAsia="Calibri" w:hAnsi="Georgia" w:cs="Calibri"/>
        </w:rPr>
        <w:tab/>
      </w:r>
    </w:p>
    <w:p w14:paraId="32F2F301" w14:textId="3FA4D5C6" w:rsidR="008D2A86" w:rsidRDefault="008D2A86" w:rsidP="008D2A86">
      <w:pPr>
        <w:rPr>
          <w:rFonts w:ascii="Georgia" w:eastAsia="Calibri" w:hAnsi="Georgia" w:cs="Calibri"/>
        </w:rPr>
      </w:pPr>
      <w:r w:rsidRPr="008D2A86">
        <w:rPr>
          <w:rFonts w:ascii="Georgia" w:eastAsia="Calibri" w:hAnsi="Georgia" w:cs="Calibri"/>
        </w:rPr>
        <w:tab/>
      </w:r>
      <w:r w:rsidRPr="008D2A86">
        <w:rPr>
          <w:rFonts w:ascii="Georgia" w:eastAsia="Calibri" w:hAnsi="Georgia" w:cs="Calibri"/>
        </w:rPr>
        <w:tab/>
      </w:r>
      <w:r w:rsidR="00BC58BC">
        <w:rPr>
          <w:rFonts w:ascii="Georgia" w:eastAsia="Calibri" w:hAnsi="Georgia" w:cs="Calibri"/>
        </w:rPr>
        <w:t>1</w:t>
      </w:r>
      <w:r w:rsidR="00973A5D">
        <w:rPr>
          <w:rFonts w:ascii="Georgia" w:eastAsia="Calibri" w:hAnsi="Georgia" w:cs="Calibri"/>
        </w:rPr>
        <w:t>1</w:t>
      </w:r>
      <w:r w:rsidR="00BC58BC">
        <w:rPr>
          <w:rFonts w:ascii="Georgia" w:eastAsia="Calibri" w:hAnsi="Georgia" w:cs="Calibri"/>
        </w:rPr>
        <w:t>:</w:t>
      </w:r>
      <w:r w:rsidR="00973A5D">
        <w:rPr>
          <w:rFonts w:ascii="Georgia" w:eastAsia="Calibri" w:hAnsi="Georgia" w:cs="Calibri"/>
        </w:rPr>
        <w:t>54</w:t>
      </w:r>
      <w:r w:rsidR="00BC58BC">
        <w:rPr>
          <w:rFonts w:ascii="Georgia" w:eastAsia="Calibri" w:hAnsi="Georgia" w:cs="Calibri"/>
        </w:rPr>
        <w:t>-1:</w:t>
      </w:r>
      <w:r w:rsidR="00973A5D">
        <w:rPr>
          <w:rFonts w:ascii="Georgia" w:eastAsia="Calibri" w:hAnsi="Georgia" w:cs="Calibri"/>
        </w:rPr>
        <w:t>24</w:t>
      </w:r>
      <w:r w:rsidRPr="008D2A86">
        <w:rPr>
          <w:rFonts w:ascii="Georgia" w:eastAsia="Calibri" w:hAnsi="Georgia" w:cs="Calibri"/>
        </w:rPr>
        <w:tab/>
        <w:t>3</w:t>
      </w:r>
      <w:r w:rsidRPr="008D2A86">
        <w:rPr>
          <w:rFonts w:ascii="Georgia" w:eastAsia="Calibri" w:hAnsi="Georgia" w:cs="Calibri"/>
          <w:vertAlign w:val="superscript"/>
        </w:rPr>
        <w:t>rd</w:t>
      </w:r>
      <w:r w:rsidRPr="008D2A86">
        <w:rPr>
          <w:rFonts w:ascii="Georgia" w:eastAsia="Calibri" w:hAnsi="Georgia" w:cs="Calibri"/>
        </w:rPr>
        <w:t xml:space="preserve"> Block</w:t>
      </w:r>
      <w:r w:rsidRPr="008D2A86">
        <w:rPr>
          <w:rFonts w:ascii="Georgia" w:eastAsia="Calibri" w:hAnsi="Georgia" w:cs="Calibri"/>
        </w:rPr>
        <w:tab/>
        <w:t>English II</w:t>
      </w:r>
      <w:r w:rsidR="00E93F29">
        <w:rPr>
          <w:rFonts w:ascii="Georgia" w:eastAsia="Calibri" w:hAnsi="Georgia" w:cs="Calibri"/>
        </w:rPr>
        <w:t xml:space="preserve"> CP</w:t>
      </w:r>
    </w:p>
    <w:p w14:paraId="31A9D157" w14:textId="21E19AE7" w:rsidR="00973A5D" w:rsidRPr="008D2A86" w:rsidRDefault="00973A5D" w:rsidP="008D2A86">
      <w:pPr>
        <w:rPr>
          <w:rFonts w:ascii="Georgia" w:eastAsia="Calibri" w:hAnsi="Georgia" w:cs="Calibri"/>
        </w:rPr>
      </w:pPr>
      <w:r>
        <w:rPr>
          <w:rFonts w:ascii="Georgia" w:eastAsia="Calibri" w:hAnsi="Georgia" w:cs="Calibri"/>
        </w:rPr>
        <w:tab/>
      </w:r>
      <w:r>
        <w:rPr>
          <w:rFonts w:ascii="Georgia" w:eastAsia="Calibri" w:hAnsi="Georgia" w:cs="Calibri"/>
        </w:rPr>
        <w:tab/>
        <w:t>1:24-1:51</w:t>
      </w:r>
      <w:r>
        <w:rPr>
          <w:rFonts w:ascii="Georgia" w:eastAsia="Calibri" w:hAnsi="Georgia" w:cs="Calibri"/>
        </w:rPr>
        <w:tab/>
      </w:r>
      <w:r>
        <w:rPr>
          <w:rFonts w:ascii="Georgia" w:eastAsia="Calibri" w:hAnsi="Georgia" w:cs="Calibri"/>
        </w:rPr>
        <w:tab/>
      </w:r>
      <w:r>
        <w:rPr>
          <w:rFonts w:ascii="Georgia" w:eastAsia="Calibri" w:hAnsi="Georgia" w:cs="Calibri"/>
        </w:rPr>
        <w:tab/>
        <w:t>3</w:t>
      </w:r>
      <w:r w:rsidRPr="00973A5D">
        <w:rPr>
          <w:rFonts w:ascii="Georgia" w:eastAsia="Calibri" w:hAnsi="Georgia" w:cs="Calibri"/>
          <w:vertAlign w:val="superscript"/>
        </w:rPr>
        <w:t>rd</w:t>
      </w:r>
      <w:r>
        <w:rPr>
          <w:rFonts w:ascii="Georgia" w:eastAsia="Calibri" w:hAnsi="Georgia" w:cs="Calibri"/>
        </w:rPr>
        <w:t xml:space="preserve"> Lunch</w:t>
      </w:r>
      <w:r>
        <w:rPr>
          <w:rFonts w:ascii="Georgia" w:eastAsia="Calibri" w:hAnsi="Georgia" w:cs="Calibri"/>
        </w:rPr>
        <w:tab/>
      </w:r>
    </w:p>
    <w:p w14:paraId="32F2F302" w14:textId="50DA398C" w:rsidR="008D2A86" w:rsidRPr="008D2A86" w:rsidRDefault="00BC58BC" w:rsidP="008D2A86">
      <w:pPr>
        <w:rPr>
          <w:rFonts w:ascii="Georgia" w:eastAsia="Calibri" w:hAnsi="Georgia" w:cs="Calibri"/>
        </w:rPr>
      </w:pPr>
      <w:r>
        <w:rPr>
          <w:rFonts w:ascii="Georgia" w:eastAsia="Calibri" w:hAnsi="Georgia" w:cs="Calibri"/>
        </w:rPr>
        <w:tab/>
      </w:r>
      <w:r>
        <w:rPr>
          <w:rFonts w:ascii="Georgia" w:eastAsia="Calibri" w:hAnsi="Georgia" w:cs="Calibri"/>
        </w:rPr>
        <w:tab/>
        <w:t>1:</w:t>
      </w:r>
      <w:r w:rsidR="00973A5D">
        <w:rPr>
          <w:rFonts w:ascii="Georgia" w:eastAsia="Calibri" w:hAnsi="Georgia" w:cs="Calibri"/>
        </w:rPr>
        <w:t>55</w:t>
      </w:r>
      <w:r>
        <w:rPr>
          <w:rFonts w:ascii="Georgia" w:eastAsia="Calibri" w:hAnsi="Georgia" w:cs="Calibri"/>
        </w:rPr>
        <w:t>-3:</w:t>
      </w:r>
      <w:r w:rsidR="00973A5D">
        <w:rPr>
          <w:rFonts w:ascii="Georgia" w:eastAsia="Calibri" w:hAnsi="Georgia" w:cs="Calibri"/>
        </w:rPr>
        <w:t>25</w:t>
      </w:r>
      <w:r w:rsidR="008D2A86" w:rsidRPr="008D2A86">
        <w:rPr>
          <w:rFonts w:ascii="Georgia" w:eastAsia="Calibri" w:hAnsi="Georgia" w:cs="Calibri"/>
        </w:rPr>
        <w:tab/>
        <w:t>4</w:t>
      </w:r>
      <w:r w:rsidR="008D2A86" w:rsidRPr="008D2A86">
        <w:rPr>
          <w:rFonts w:ascii="Georgia" w:eastAsia="Calibri" w:hAnsi="Georgia" w:cs="Calibri"/>
          <w:vertAlign w:val="superscript"/>
        </w:rPr>
        <w:t>th</w:t>
      </w:r>
      <w:r w:rsidR="008D2A86" w:rsidRPr="008D2A86">
        <w:rPr>
          <w:rFonts w:ascii="Georgia" w:eastAsia="Calibri" w:hAnsi="Georgia" w:cs="Calibri"/>
        </w:rPr>
        <w:t xml:space="preserve"> Block</w:t>
      </w:r>
      <w:r w:rsidR="008D2A86" w:rsidRPr="008D2A86">
        <w:rPr>
          <w:rFonts w:ascii="Georgia" w:eastAsia="Calibri" w:hAnsi="Georgia" w:cs="Calibri"/>
        </w:rPr>
        <w:tab/>
        <w:t xml:space="preserve">English II CP </w:t>
      </w:r>
    </w:p>
    <w:p w14:paraId="32F2F303" w14:textId="77777777" w:rsidR="00D822F0" w:rsidRPr="008D2A86" w:rsidRDefault="00D822F0">
      <w:pPr>
        <w:rPr>
          <w:rFonts w:ascii="Georgia" w:hAnsi="Georgia"/>
        </w:rPr>
      </w:pPr>
    </w:p>
    <w:p w14:paraId="32F2F304" w14:textId="5E096DD2" w:rsidR="00F95CBE" w:rsidRPr="008D2A86" w:rsidRDefault="00FF2F82" w:rsidP="00A411CD">
      <w:pPr>
        <w:rPr>
          <w:rFonts w:ascii="Georgia" w:hAnsi="Georgia"/>
        </w:rPr>
      </w:pPr>
      <w:r w:rsidRPr="008D2A86">
        <w:rPr>
          <w:rFonts w:ascii="Georgia" w:eastAsia="Calibri" w:hAnsi="Georgia" w:cs="Calibri"/>
          <w:b/>
        </w:rPr>
        <w:t>Contact Info:</w:t>
      </w:r>
      <w:r w:rsidRPr="008D2A86">
        <w:rPr>
          <w:rFonts w:ascii="Georgia" w:eastAsia="Calibri" w:hAnsi="Georgia" w:cs="Calibri"/>
          <w:b/>
        </w:rPr>
        <w:tab/>
      </w:r>
      <w:r w:rsidR="00E93F29">
        <w:rPr>
          <w:rFonts w:ascii="Georgia" w:eastAsia="Calibri" w:hAnsi="Georgia" w:cs="Calibri"/>
        </w:rPr>
        <w:t>rhaselden@fsd5.org</w:t>
      </w:r>
      <w:r w:rsidR="00A411CD" w:rsidRPr="008D2A86">
        <w:rPr>
          <w:rFonts w:ascii="Georgia" w:eastAsia="Calibri" w:hAnsi="Georgia" w:cs="Calibri"/>
        </w:rPr>
        <w:t>, Room 115</w:t>
      </w:r>
    </w:p>
    <w:p w14:paraId="32F2F305" w14:textId="4AC60DE3" w:rsidR="00F95CBE" w:rsidRPr="008D2A86" w:rsidRDefault="00FF2F82">
      <w:pPr>
        <w:pStyle w:val="Heading3"/>
        <w:rPr>
          <w:rFonts w:ascii="Georgia" w:hAnsi="Georgia"/>
        </w:rPr>
      </w:pPr>
      <w:r w:rsidRPr="008D2A86">
        <w:rPr>
          <w:rFonts w:ascii="Georgia" w:eastAsia="Calibri" w:hAnsi="Georgia" w:cs="Calibri"/>
        </w:rPr>
        <w:t xml:space="preserve">Course Title: </w:t>
      </w:r>
      <w:r w:rsidRPr="008D2A86">
        <w:rPr>
          <w:rFonts w:ascii="Georgia" w:eastAsia="Calibri" w:hAnsi="Georgia" w:cs="Calibri"/>
        </w:rPr>
        <w:tab/>
      </w:r>
      <w:r w:rsidRPr="008D2A86">
        <w:rPr>
          <w:rFonts w:ascii="Georgia" w:eastAsia="Calibri" w:hAnsi="Georgia" w:cs="Calibri"/>
          <w:b w:val="0"/>
          <w:i/>
        </w:rPr>
        <w:t>English II</w:t>
      </w:r>
      <w:r w:rsidR="00A411CD" w:rsidRPr="008D2A86">
        <w:rPr>
          <w:rFonts w:ascii="Georgia" w:eastAsia="Calibri" w:hAnsi="Georgia" w:cs="Calibri"/>
          <w:b w:val="0"/>
          <w:i/>
        </w:rPr>
        <w:t xml:space="preserve"> </w:t>
      </w:r>
    </w:p>
    <w:p w14:paraId="32F2F306" w14:textId="77777777" w:rsidR="00F95CBE" w:rsidRPr="008D2A86" w:rsidRDefault="00F95CBE">
      <w:pPr>
        <w:rPr>
          <w:rFonts w:ascii="Georgia" w:hAnsi="Georgia"/>
        </w:rPr>
      </w:pPr>
    </w:p>
    <w:p w14:paraId="32F2F307" w14:textId="77777777" w:rsidR="00F95CBE" w:rsidRPr="008D2A86" w:rsidRDefault="00FF2F82">
      <w:pPr>
        <w:rPr>
          <w:rFonts w:ascii="Georgia" w:hAnsi="Georgia"/>
        </w:rPr>
      </w:pPr>
      <w:r w:rsidRPr="008D2A86">
        <w:rPr>
          <w:rFonts w:ascii="Georgia" w:eastAsia="Calibri" w:hAnsi="Georgia" w:cs="Calibri"/>
          <w:b/>
          <w:smallCaps/>
          <w:sz w:val="20"/>
          <w:szCs w:val="20"/>
        </w:rPr>
        <w:t>Course Description:</w:t>
      </w:r>
      <w:r w:rsidRPr="008D2A86">
        <w:rPr>
          <w:rFonts w:ascii="Georgia" w:eastAsia="Calibri" w:hAnsi="Georgia" w:cs="Calibri"/>
          <w:smallCaps/>
          <w:sz w:val="20"/>
          <w:szCs w:val="20"/>
        </w:rPr>
        <w:t xml:space="preserve"> </w:t>
      </w:r>
    </w:p>
    <w:p w14:paraId="32F2F308" w14:textId="4771A001" w:rsidR="00F95CBE" w:rsidRDefault="00FF2F82">
      <w:pPr>
        <w:rPr>
          <w:rFonts w:ascii="Georgia" w:eastAsia="Calibri" w:hAnsi="Georgia" w:cs="Calibri"/>
          <w:sz w:val="20"/>
          <w:szCs w:val="20"/>
        </w:rPr>
      </w:pPr>
      <w:r w:rsidRPr="008D2A86">
        <w:rPr>
          <w:rFonts w:ascii="Georgia" w:eastAsia="Calibri" w:hAnsi="Georgia" w:cs="Calibri"/>
          <w:sz w:val="20"/>
          <w:szCs w:val="20"/>
        </w:rPr>
        <w:t xml:space="preserve">This course is designed to help students gain a better understanding of </w:t>
      </w:r>
      <w:proofErr w:type="gramStart"/>
      <w:r w:rsidRPr="008D2A86">
        <w:rPr>
          <w:rFonts w:ascii="Georgia" w:eastAsia="Calibri" w:hAnsi="Georgia" w:cs="Calibri"/>
          <w:sz w:val="20"/>
          <w:szCs w:val="20"/>
        </w:rPr>
        <w:t>career oriented</w:t>
      </w:r>
      <w:proofErr w:type="gramEnd"/>
      <w:r w:rsidRPr="008D2A86">
        <w:rPr>
          <w:rFonts w:ascii="Georgia" w:eastAsia="Calibri" w:hAnsi="Georgia" w:cs="Calibri"/>
          <w:sz w:val="20"/>
          <w:szCs w:val="20"/>
        </w:rPr>
        <w:t xml:space="preserve"> communication, composition, learn new vocabulary and to analyze literature. Stude</w:t>
      </w:r>
      <w:r w:rsidR="00A411CD" w:rsidRPr="008D2A86">
        <w:rPr>
          <w:rFonts w:ascii="Georgia" w:eastAsia="Calibri" w:hAnsi="Georgia" w:cs="Calibri"/>
          <w:sz w:val="20"/>
          <w:szCs w:val="20"/>
        </w:rPr>
        <w:t>nts will be assessed by</w:t>
      </w:r>
      <w:r w:rsidRPr="008D2A86">
        <w:rPr>
          <w:rFonts w:ascii="Georgia" w:eastAsia="Calibri" w:hAnsi="Georgia" w:cs="Calibri"/>
          <w:sz w:val="20"/>
          <w:szCs w:val="20"/>
        </w:rPr>
        <w:t xml:space="preserve"> quizzes, class work, journal entries and an exam. Students will also be expected to do homework assignments in order to further his/her understanding of the work that is done in class. The </w:t>
      </w:r>
      <w:r w:rsidRPr="008D2A86">
        <w:rPr>
          <w:rFonts w:ascii="Georgia" w:eastAsia="Calibri" w:hAnsi="Georgia" w:cs="Calibri"/>
          <w:i/>
          <w:sz w:val="20"/>
          <w:szCs w:val="20"/>
        </w:rPr>
        <w:t>Pearson Literature – 10</w:t>
      </w:r>
      <w:r w:rsidRPr="008D2A86">
        <w:rPr>
          <w:rFonts w:ascii="Georgia" w:eastAsia="Calibri" w:hAnsi="Georgia" w:cs="Calibri"/>
          <w:i/>
          <w:sz w:val="20"/>
          <w:szCs w:val="20"/>
          <w:vertAlign w:val="superscript"/>
        </w:rPr>
        <w:t>th</w:t>
      </w:r>
      <w:r w:rsidRPr="008D2A86">
        <w:rPr>
          <w:rFonts w:ascii="Georgia" w:eastAsia="Calibri" w:hAnsi="Georgia" w:cs="Calibri"/>
          <w:i/>
          <w:sz w:val="20"/>
          <w:szCs w:val="20"/>
        </w:rPr>
        <w:t xml:space="preserve"> Grade Edition </w:t>
      </w:r>
      <w:r w:rsidRPr="008D2A86">
        <w:rPr>
          <w:rFonts w:ascii="Georgia" w:eastAsia="Calibri" w:hAnsi="Georgia" w:cs="Calibri"/>
          <w:sz w:val="20"/>
          <w:szCs w:val="20"/>
        </w:rPr>
        <w:t>textbook will be used for this course. This class will cover several different genres and time periods of literature as well as grammar skills. For example, this class will read/discuss works such as</w:t>
      </w:r>
      <w:r w:rsidR="00886E0D">
        <w:rPr>
          <w:rFonts w:ascii="Georgia" w:eastAsia="Calibri" w:hAnsi="Georgia" w:cs="Calibri"/>
          <w:sz w:val="20"/>
          <w:szCs w:val="20"/>
        </w:rPr>
        <w:t xml:space="preserve"> Suzanne Collins’ </w:t>
      </w:r>
      <w:r w:rsidR="00886E0D">
        <w:rPr>
          <w:rFonts w:ascii="Georgia" w:eastAsia="Calibri" w:hAnsi="Georgia" w:cs="Calibri"/>
          <w:i/>
          <w:sz w:val="20"/>
          <w:szCs w:val="20"/>
        </w:rPr>
        <w:t>The Hunger Games</w:t>
      </w:r>
      <w:r w:rsidRPr="008D2A86">
        <w:rPr>
          <w:rFonts w:ascii="Georgia" w:eastAsia="Calibri" w:hAnsi="Georgia" w:cs="Calibri"/>
          <w:sz w:val="20"/>
          <w:szCs w:val="20"/>
        </w:rPr>
        <w:t xml:space="preserve">, Shakespeare’s </w:t>
      </w:r>
      <w:r w:rsidRPr="008D2A86">
        <w:rPr>
          <w:rFonts w:ascii="Georgia" w:eastAsia="Calibri" w:hAnsi="Georgia" w:cs="Calibri"/>
          <w:i/>
          <w:sz w:val="20"/>
          <w:szCs w:val="20"/>
        </w:rPr>
        <w:t xml:space="preserve">Julius </w:t>
      </w:r>
      <w:proofErr w:type="gramStart"/>
      <w:r w:rsidRPr="008D2A86">
        <w:rPr>
          <w:rFonts w:ascii="Georgia" w:eastAsia="Calibri" w:hAnsi="Georgia" w:cs="Calibri"/>
          <w:i/>
          <w:sz w:val="20"/>
          <w:szCs w:val="20"/>
        </w:rPr>
        <w:t>Caesa</w:t>
      </w:r>
      <w:r w:rsidR="00886E0D">
        <w:rPr>
          <w:rFonts w:ascii="Georgia" w:eastAsia="Calibri" w:hAnsi="Georgia" w:cs="Calibri"/>
          <w:i/>
          <w:sz w:val="20"/>
          <w:szCs w:val="20"/>
        </w:rPr>
        <w:t xml:space="preserve">r, </w:t>
      </w:r>
      <w:r w:rsidRPr="008D2A86">
        <w:rPr>
          <w:rFonts w:ascii="Georgia" w:eastAsia="Calibri" w:hAnsi="Georgia" w:cs="Calibri"/>
          <w:i/>
          <w:sz w:val="20"/>
          <w:szCs w:val="20"/>
        </w:rPr>
        <w:t xml:space="preserve"> </w:t>
      </w:r>
      <w:r w:rsidRPr="008D2A86">
        <w:rPr>
          <w:rFonts w:ascii="Georgia" w:eastAsia="Calibri" w:hAnsi="Georgia" w:cs="Calibri"/>
          <w:sz w:val="20"/>
          <w:szCs w:val="20"/>
        </w:rPr>
        <w:t>and</w:t>
      </w:r>
      <w:proofErr w:type="gramEnd"/>
      <w:r w:rsidRPr="008D2A86">
        <w:rPr>
          <w:rFonts w:ascii="Georgia" w:eastAsia="Calibri" w:hAnsi="Georgia" w:cs="Calibri"/>
          <w:sz w:val="20"/>
          <w:szCs w:val="20"/>
        </w:rPr>
        <w:t xml:space="preserve"> various poems by many authors. These titles are just a few of the literary works that we will cover in class, and students will also earn relevant vocabulary which will improve their overall understanding of the works being discussed</w:t>
      </w:r>
    </w:p>
    <w:p w14:paraId="32F2F309" w14:textId="77777777" w:rsidR="008D2A86" w:rsidRPr="008D2A86" w:rsidRDefault="008D2A86">
      <w:pPr>
        <w:rPr>
          <w:rFonts w:ascii="Georgia" w:hAnsi="Georgia"/>
        </w:rPr>
      </w:pPr>
    </w:p>
    <w:p w14:paraId="32F2F30A" w14:textId="77777777" w:rsidR="00F95CBE" w:rsidRPr="008D2A86" w:rsidRDefault="00FF2F82">
      <w:pPr>
        <w:rPr>
          <w:rFonts w:ascii="Georgia" w:hAnsi="Georgia"/>
        </w:rPr>
      </w:pPr>
      <w:r w:rsidRPr="008D2A86">
        <w:rPr>
          <w:rFonts w:ascii="Georgia" w:eastAsia="Calibri" w:hAnsi="Georgia" w:cs="Calibri"/>
          <w:b/>
          <w:smallCaps/>
          <w:sz w:val="20"/>
          <w:szCs w:val="20"/>
        </w:rPr>
        <w:t>Expected Work Load</w:t>
      </w:r>
      <w:r w:rsidRPr="008D2A86">
        <w:rPr>
          <w:rFonts w:ascii="Georgia" w:eastAsia="Calibri" w:hAnsi="Georgia" w:cs="Calibri"/>
          <w:b/>
          <w:sz w:val="20"/>
          <w:szCs w:val="20"/>
        </w:rPr>
        <w:t>:</w:t>
      </w:r>
      <w:r w:rsidRPr="008D2A86">
        <w:rPr>
          <w:rFonts w:ascii="Georgia" w:eastAsia="Calibri" w:hAnsi="Georgia" w:cs="Calibri"/>
          <w:sz w:val="20"/>
          <w:szCs w:val="20"/>
        </w:rPr>
        <w:t xml:space="preserve"> </w:t>
      </w:r>
    </w:p>
    <w:p w14:paraId="32F2F30B" w14:textId="0338ECF0" w:rsidR="00F95CBE" w:rsidRPr="008D2A86" w:rsidRDefault="00FF2F82">
      <w:pPr>
        <w:rPr>
          <w:rFonts w:ascii="Georgia" w:hAnsi="Georgia"/>
        </w:rPr>
      </w:pPr>
      <w:r w:rsidRPr="008D2A86">
        <w:rPr>
          <w:rFonts w:ascii="Georgia" w:eastAsia="Calibri" w:hAnsi="Georgia" w:cs="Calibri"/>
          <w:sz w:val="20"/>
          <w:szCs w:val="20"/>
        </w:rPr>
        <w:t>Throughout the semester students will be challenged with an array of assignmen</w:t>
      </w:r>
      <w:r w:rsidR="00B02123">
        <w:rPr>
          <w:rFonts w:ascii="Georgia" w:eastAsia="Calibri" w:hAnsi="Georgia" w:cs="Calibri"/>
          <w:sz w:val="20"/>
          <w:szCs w:val="20"/>
        </w:rPr>
        <w:t>ts, assessments, homework,</w:t>
      </w:r>
      <w:r w:rsidRPr="008D2A86">
        <w:rPr>
          <w:rFonts w:ascii="Georgia" w:eastAsia="Calibri" w:hAnsi="Georgia" w:cs="Calibri"/>
          <w:sz w:val="20"/>
          <w:szCs w:val="20"/>
        </w:rPr>
        <w:t xml:space="preserve"> classroom activities. These include, </w:t>
      </w:r>
      <w:r w:rsidRPr="008D2A86">
        <w:rPr>
          <w:rFonts w:ascii="Georgia" w:eastAsia="Calibri" w:hAnsi="Georgia" w:cs="Calibri"/>
          <w:b/>
          <w:i/>
          <w:sz w:val="20"/>
          <w:szCs w:val="20"/>
        </w:rPr>
        <w:t>but are not limited to</w:t>
      </w:r>
      <w:r w:rsidRPr="008D2A86">
        <w:rPr>
          <w:rFonts w:ascii="Georgia" w:eastAsia="Calibri" w:hAnsi="Georgia" w:cs="Calibri"/>
          <w:sz w:val="20"/>
          <w:szCs w:val="20"/>
        </w:rPr>
        <w:t>, the following:</w:t>
      </w:r>
    </w:p>
    <w:p w14:paraId="32F2F30C" w14:textId="77777777" w:rsidR="00F95CBE" w:rsidRPr="008D2A86" w:rsidRDefault="00F95CBE">
      <w:pPr>
        <w:rPr>
          <w:rFonts w:ascii="Georgia" w:hAnsi="Georgia"/>
        </w:rPr>
      </w:pPr>
    </w:p>
    <w:p w14:paraId="129B6F3B" w14:textId="717DE83A" w:rsidR="00B866BC" w:rsidRPr="008D2A86" w:rsidRDefault="00FF2F82" w:rsidP="00B866BC">
      <w:pPr>
        <w:numPr>
          <w:ilvl w:val="0"/>
          <w:numId w:val="3"/>
        </w:numPr>
        <w:ind w:hanging="360"/>
        <w:rPr>
          <w:rFonts w:ascii="Georgia" w:hAnsi="Georgia"/>
          <w:sz w:val="20"/>
          <w:szCs w:val="20"/>
        </w:rPr>
      </w:pPr>
      <w:r w:rsidRPr="008D2A86">
        <w:rPr>
          <w:rFonts w:ascii="Georgia" w:eastAsia="Calibri" w:hAnsi="Georgia" w:cs="Calibri"/>
          <w:b/>
          <w:sz w:val="20"/>
          <w:szCs w:val="20"/>
        </w:rPr>
        <w:t>Daily Activating &amp; Summarizing Activities</w:t>
      </w:r>
      <w:r w:rsidRPr="008D2A86">
        <w:rPr>
          <w:rFonts w:ascii="Georgia" w:eastAsia="Calibri" w:hAnsi="Georgia" w:cs="Calibri"/>
          <w:sz w:val="20"/>
          <w:szCs w:val="20"/>
        </w:rPr>
        <w:t xml:space="preserve"> (</w:t>
      </w:r>
      <w:r w:rsidRPr="008D2A86">
        <w:rPr>
          <w:rFonts w:ascii="Georgia" w:eastAsia="Calibri" w:hAnsi="Georgia" w:cs="Calibri"/>
          <w:i/>
          <w:sz w:val="20"/>
          <w:szCs w:val="20"/>
        </w:rPr>
        <w:t>Warm – Ups and Exit Tickets</w:t>
      </w:r>
      <w:r w:rsidRPr="008D2A86">
        <w:rPr>
          <w:rFonts w:ascii="Georgia" w:eastAsia="Calibri" w:hAnsi="Georgia" w:cs="Calibri"/>
          <w:sz w:val="20"/>
          <w:szCs w:val="20"/>
        </w:rPr>
        <w:t>):</w:t>
      </w:r>
      <w:r w:rsidR="00B866BC">
        <w:rPr>
          <w:rFonts w:ascii="Georgia" w:eastAsia="Calibri" w:hAnsi="Georgia" w:cs="Calibri"/>
          <w:sz w:val="20"/>
          <w:szCs w:val="20"/>
        </w:rPr>
        <w:t xml:space="preserve"> </w:t>
      </w:r>
      <w:r w:rsidR="00B866BC">
        <w:rPr>
          <w:rFonts w:ascii="Georgia" w:hAnsi="Georgia"/>
          <w:sz w:val="20"/>
          <w:szCs w:val="20"/>
        </w:rPr>
        <w:t>ACT/EOC practice</w:t>
      </w:r>
    </w:p>
    <w:p w14:paraId="32F2F30D" w14:textId="12D097D9" w:rsidR="00F95CBE" w:rsidRPr="008D2A86" w:rsidRDefault="00FF2F82">
      <w:pPr>
        <w:numPr>
          <w:ilvl w:val="0"/>
          <w:numId w:val="3"/>
        </w:numPr>
        <w:ind w:hanging="360"/>
        <w:rPr>
          <w:rFonts w:ascii="Georgia" w:hAnsi="Georgia"/>
          <w:sz w:val="20"/>
          <w:szCs w:val="20"/>
        </w:rPr>
      </w:pPr>
      <w:r w:rsidRPr="008D2A86">
        <w:rPr>
          <w:rFonts w:ascii="Georgia" w:eastAsia="Calibri" w:hAnsi="Georgia" w:cs="Calibri"/>
          <w:sz w:val="20"/>
          <w:szCs w:val="20"/>
        </w:rPr>
        <w:t xml:space="preserve"> formative assessments, reflective writing, journal entries, reading comprehension questions, vocabulary practice…</w:t>
      </w:r>
    </w:p>
    <w:p w14:paraId="592D0B66" w14:textId="33CD1319" w:rsidR="00B866BC" w:rsidRPr="00B866BC" w:rsidRDefault="00FF2F82" w:rsidP="00B866BC">
      <w:pPr>
        <w:numPr>
          <w:ilvl w:val="0"/>
          <w:numId w:val="3"/>
        </w:numPr>
        <w:ind w:hanging="360"/>
        <w:rPr>
          <w:rFonts w:ascii="Georgia" w:hAnsi="Georgia"/>
          <w:sz w:val="20"/>
          <w:szCs w:val="20"/>
        </w:rPr>
      </w:pPr>
      <w:r w:rsidRPr="008D2A86">
        <w:rPr>
          <w:rFonts w:ascii="Georgia" w:eastAsia="Calibri" w:hAnsi="Georgia" w:cs="Calibri"/>
          <w:b/>
          <w:sz w:val="20"/>
          <w:szCs w:val="20"/>
        </w:rPr>
        <w:t>Participation</w:t>
      </w:r>
      <w:r w:rsidRPr="008D2A86">
        <w:rPr>
          <w:rFonts w:ascii="Georgia" w:eastAsia="Calibri" w:hAnsi="Georgia" w:cs="Calibri"/>
          <w:sz w:val="20"/>
          <w:szCs w:val="20"/>
        </w:rPr>
        <w:t>: classroom discussion, note-taking, collaborative team work, small group discussions, partner work…</w:t>
      </w:r>
    </w:p>
    <w:p w14:paraId="32F2F30F" w14:textId="77777777" w:rsidR="00F95CBE" w:rsidRPr="008D2A86" w:rsidRDefault="00FF2F82">
      <w:pPr>
        <w:numPr>
          <w:ilvl w:val="0"/>
          <w:numId w:val="3"/>
        </w:numPr>
        <w:ind w:hanging="360"/>
        <w:rPr>
          <w:rFonts w:ascii="Georgia" w:hAnsi="Georgia"/>
          <w:sz w:val="20"/>
          <w:szCs w:val="20"/>
        </w:rPr>
      </w:pPr>
      <w:r w:rsidRPr="008D2A86">
        <w:rPr>
          <w:rFonts w:ascii="Georgia" w:eastAsia="Calibri" w:hAnsi="Georgia" w:cs="Calibri"/>
          <w:b/>
          <w:sz w:val="20"/>
          <w:szCs w:val="20"/>
        </w:rPr>
        <w:t>Reading Assignments</w:t>
      </w:r>
      <w:r w:rsidRPr="008D2A86">
        <w:rPr>
          <w:rFonts w:ascii="Georgia" w:eastAsia="Calibri" w:hAnsi="Georgia" w:cs="Calibri"/>
          <w:sz w:val="20"/>
          <w:szCs w:val="20"/>
        </w:rPr>
        <w:t>: literary texts (fiction &amp; nonfiction), poetry, textbook, articles, essays…</w:t>
      </w:r>
    </w:p>
    <w:p w14:paraId="32F2F310" w14:textId="77777777" w:rsidR="00F95CBE" w:rsidRPr="008D2A86" w:rsidRDefault="00FF2F82">
      <w:pPr>
        <w:numPr>
          <w:ilvl w:val="0"/>
          <w:numId w:val="3"/>
        </w:numPr>
        <w:ind w:hanging="360"/>
        <w:rPr>
          <w:rFonts w:ascii="Georgia" w:hAnsi="Georgia"/>
          <w:sz w:val="20"/>
          <w:szCs w:val="20"/>
        </w:rPr>
      </w:pPr>
      <w:r w:rsidRPr="008D2A86">
        <w:rPr>
          <w:rFonts w:ascii="Georgia" w:eastAsia="Calibri" w:hAnsi="Georgia" w:cs="Calibri"/>
          <w:b/>
          <w:sz w:val="20"/>
          <w:szCs w:val="20"/>
        </w:rPr>
        <w:t>Writing</w:t>
      </w:r>
      <w:r w:rsidRPr="008D2A86">
        <w:rPr>
          <w:rFonts w:ascii="Georgia" w:eastAsia="Calibri" w:hAnsi="Georgia" w:cs="Calibri"/>
          <w:sz w:val="20"/>
          <w:szCs w:val="20"/>
        </w:rPr>
        <w:t>: essays, extended response, text-based responses, reflections, poems…</w:t>
      </w:r>
    </w:p>
    <w:p w14:paraId="32F2F311" w14:textId="77777777" w:rsidR="00F95CBE" w:rsidRPr="008D2A86" w:rsidRDefault="00FF2F82">
      <w:pPr>
        <w:numPr>
          <w:ilvl w:val="0"/>
          <w:numId w:val="3"/>
        </w:numPr>
        <w:ind w:hanging="360"/>
        <w:rPr>
          <w:rFonts w:ascii="Georgia" w:hAnsi="Georgia"/>
          <w:sz w:val="20"/>
          <w:szCs w:val="20"/>
        </w:rPr>
      </w:pPr>
      <w:r w:rsidRPr="008D2A86">
        <w:rPr>
          <w:rFonts w:ascii="Georgia" w:eastAsia="Calibri" w:hAnsi="Georgia" w:cs="Calibri"/>
          <w:b/>
          <w:sz w:val="20"/>
          <w:szCs w:val="20"/>
        </w:rPr>
        <w:t>Presentations/Projects</w:t>
      </w:r>
      <w:r w:rsidRPr="008D2A86">
        <w:rPr>
          <w:rFonts w:ascii="Georgia" w:eastAsia="Calibri" w:hAnsi="Georgia" w:cs="Calibri"/>
          <w:sz w:val="20"/>
          <w:szCs w:val="20"/>
        </w:rPr>
        <w:t>: oral presentations, digital creations, web based, research based</w:t>
      </w:r>
      <w:r w:rsidR="00A411CD" w:rsidRPr="008D2A86">
        <w:rPr>
          <w:rFonts w:ascii="Georgia" w:eastAsia="Calibri" w:hAnsi="Georgia" w:cs="Calibri"/>
          <w:sz w:val="20"/>
          <w:szCs w:val="20"/>
        </w:rPr>
        <w:t>,</w:t>
      </w:r>
    </w:p>
    <w:p w14:paraId="32F2F312" w14:textId="37E4FF69" w:rsidR="00F95CBE" w:rsidRPr="008D2A86" w:rsidRDefault="00FF2F82">
      <w:pPr>
        <w:numPr>
          <w:ilvl w:val="0"/>
          <w:numId w:val="3"/>
        </w:numPr>
        <w:ind w:hanging="360"/>
        <w:rPr>
          <w:rFonts w:ascii="Georgia" w:hAnsi="Georgia"/>
          <w:sz w:val="20"/>
          <w:szCs w:val="20"/>
        </w:rPr>
      </w:pPr>
      <w:r w:rsidRPr="008D2A86">
        <w:rPr>
          <w:rFonts w:ascii="Georgia" w:eastAsia="Calibri" w:hAnsi="Georgia" w:cs="Calibri"/>
          <w:b/>
          <w:sz w:val="20"/>
          <w:szCs w:val="20"/>
        </w:rPr>
        <w:t>Assessments</w:t>
      </w:r>
      <w:r w:rsidR="00A411CD" w:rsidRPr="008D2A86">
        <w:rPr>
          <w:rFonts w:ascii="Georgia" w:eastAsia="Calibri" w:hAnsi="Georgia" w:cs="Calibri"/>
          <w:sz w:val="20"/>
          <w:szCs w:val="20"/>
        </w:rPr>
        <w:t>: quizzes, essays, projects</w:t>
      </w:r>
      <w:r w:rsidRPr="008D2A86">
        <w:rPr>
          <w:rFonts w:ascii="Georgia" w:eastAsia="Calibri" w:hAnsi="Georgia" w:cs="Calibri"/>
          <w:sz w:val="20"/>
          <w:szCs w:val="20"/>
        </w:rPr>
        <w:t>,</w:t>
      </w:r>
      <w:r w:rsidR="00B866BC">
        <w:rPr>
          <w:rFonts w:ascii="Georgia" w:eastAsia="Calibri" w:hAnsi="Georgia" w:cs="Calibri"/>
          <w:sz w:val="20"/>
          <w:szCs w:val="20"/>
        </w:rPr>
        <w:t xml:space="preserve"> tests, post-reading assessments</w:t>
      </w:r>
      <w:r w:rsidRPr="008D2A86">
        <w:rPr>
          <w:rFonts w:ascii="Georgia" w:eastAsia="Calibri" w:hAnsi="Georgia" w:cs="Calibri"/>
          <w:sz w:val="20"/>
          <w:szCs w:val="20"/>
        </w:rPr>
        <w:t xml:space="preserve">, end of semester </w:t>
      </w:r>
      <w:r w:rsidR="00B866BC">
        <w:rPr>
          <w:rFonts w:ascii="Georgia" w:eastAsia="Calibri" w:hAnsi="Georgia" w:cs="Calibri"/>
          <w:sz w:val="20"/>
          <w:szCs w:val="20"/>
        </w:rPr>
        <w:t xml:space="preserve">EOC </w:t>
      </w:r>
      <w:r w:rsidRPr="008D2A86">
        <w:rPr>
          <w:rFonts w:ascii="Georgia" w:eastAsia="Calibri" w:hAnsi="Georgia" w:cs="Calibri"/>
          <w:sz w:val="20"/>
          <w:szCs w:val="20"/>
        </w:rPr>
        <w:t>exam</w:t>
      </w:r>
      <w:r w:rsidR="00886E0D">
        <w:rPr>
          <w:rFonts w:ascii="Georgia" w:eastAsia="Calibri" w:hAnsi="Georgia" w:cs="Calibri"/>
          <w:sz w:val="20"/>
          <w:szCs w:val="20"/>
        </w:rPr>
        <w:t>**</w:t>
      </w:r>
      <w:r w:rsidRPr="008D2A86">
        <w:rPr>
          <w:rFonts w:ascii="Georgia" w:eastAsia="Calibri" w:hAnsi="Georgia" w:cs="Calibri"/>
          <w:sz w:val="20"/>
          <w:szCs w:val="20"/>
        </w:rPr>
        <w:t>…</w:t>
      </w:r>
    </w:p>
    <w:p w14:paraId="32F2F313" w14:textId="6727201B" w:rsidR="00F95CBE" w:rsidRDefault="00FF2F82">
      <w:pPr>
        <w:ind w:left="270"/>
        <w:rPr>
          <w:rFonts w:ascii="Georgia" w:eastAsia="Calibri" w:hAnsi="Georgia" w:cs="Calibri"/>
          <w:sz w:val="20"/>
          <w:szCs w:val="20"/>
        </w:rPr>
      </w:pPr>
      <w:r w:rsidRPr="008D2A86">
        <w:rPr>
          <w:rFonts w:ascii="Georgia" w:eastAsia="Calibri" w:hAnsi="Georgia" w:cs="Calibri"/>
          <w:sz w:val="20"/>
          <w:szCs w:val="20"/>
        </w:rPr>
        <w:t xml:space="preserve"> </w:t>
      </w:r>
    </w:p>
    <w:p w14:paraId="63079827" w14:textId="43E3B012" w:rsidR="00886E0D" w:rsidRPr="00886E0D" w:rsidRDefault="00886E0D" w:rsidP="00886E0D">
      <w:pPr>
        <w:ind w:left="360"/>
        <w:rPr>
          <w:rFonts w:ascii="Georgia" w:eastAsia="Calibri" w:hAnsi="Georgia" w:cs="Calibri"/>
          <w:sz w:val="20"/>
          <w:szCs w:val="20"/>
        </w:rPr>
      </w:pPr>
      <w:r w:rsidRPr="00886E0D">
        <w:rPr>
          <w:rFonts w:ascii="Georgia" w:eastAsia="Calibri" w:hAnsi="Georgia" w:cs="Calibri"/>
          <w:sz w:val="20"/>
          <w:szCs w:val="20"/>
        </w:rPr>
        <w:t xml:space="preserve">**Due to the current pandemic, there is legislation that could take away the EOC.  If </w:t>
      </w:r>
      <w:proofErr w:type="gramStart"/>
      <w:r w:rsidRPr="00886E0D">
        <w:rPr>
          <w:rFonts w:ascii="Georgia" w:eastAsia="Calibri" w:hAnsi="Georgia" w:cs="Calibri"/>
          <w:sz w:val="20"/>
          <w:szCs w:val="20"/>
        </w:rPr>
        <w:t>this passes</w:t>
      </w:r>
      <w:proofErr w:type="gramEnd"/>
      <w:r w:rsidRPr="00886E0D">
        <w:rPr>
          <w:rFonts w:ascii="Georgia" w:eastAsia="Calibri" w:hAnsi="Georgia" w:cs="Calibri"/>
          <w:sz w:val="20"/>
          <w:szCs w:val="20"/>
        </w:rPr>
        <w:t xml:space="preserve">, the students will still have a teacher made exam at the end of the semester.  </w:t>
      </w:r>
    </w:p>
    <w:p w14:paraId="73B498A0" w14:textId="77777777" w:rsidR="00886E0D" w:rsidRDefault="00886E0D">
      <w:pPr>
        <w:rPr>
          <w:rFonts w:ascii="Georgia" w:eastAsia="Calibri" w:hAnsi="Georgia" w:cs="Calibri"/>
          <w:b/>
          <w:smallCaps/>
          <w:sz w:val="20"/>
          <w:szCs w:val="20"/>
        </w:rPr>
      </w:pPr>
    </w:p>
    <w:p w14:paraId="32F2F314" w14:textId="10E6721E" w:rsidR="00F95CBE" w:rsidRPr="008D2A86" w:rsidRDefault="00FF2F82">
      <w:pPr>
        <w:rPr>
          <w:rFonts w:ascii="Georgia" w:hAnsi="Georgia"/>
        </w:rPr>
      </w:pPr>
      <w:r w:rsidRPr="008D2A86">
        <w:rPr>
          <w:rFonts w:ascii="Georgia" w:eastAsia="Calibri" w:hAnsi="Georgia" w:cs="Calibri"/>
          <w:b/>
          <w:smallCaps/>
          <w:sz w:val="20"/>
          <w:szCs w:val="20"/>
        </w:rPr>
        <w:t>Curriculum Materials (provided):</w:t>
      </w:r>
      <w:r w:rsidRPr="008D2A86">
        <w:rPr>
          <w:rFonts w:ascii="Georgia" w:eastAsia="Calibri" w:hAnsi="Georgia" w:cs="Calibri"/>
          <w:sz w:val="20"/>
          <w:szCs w:val="20"/>
        </w:rPr>
        <w:t xml:space="preserve">  </w:t>
      </w:r>
    </w:p>
    <w:p w14:paraId="32F2F315" w14:textId="77777777" w:rsidR="00F95CBE" w:rsidRPr="008D2A86" w:rsidRDefault="00FF2F82" w:rsidP="00A411CD">
      <w:pPr>
        <w:numPr>
          <w:ilvl w:val="0"/>
          <w:numId w:val="7"/>
        </w:numPr>
        <w:ind w:hanging="360"/>
        <w:rPr>
          <w:rFonts w:ascii="Georgia" w:hAnsi="Georgia"/>
          <w:sz w:val="20"/>
          <w:szCs w:val="20"/>
        </w:rPr>
      </w:pPr>
      <w:r w:rsidRPr="008D2A86">
        <w:rPr>
          <w:rFonts w:ascii="Georgia" w:eastAsia="Calibri" w:hAnsi="Georgia" w:cs="Calibri"/>
          <w:sz w:val="20"/>
          <w:szCs w:val="20"/>
        </w:rPr>
        <w:t xml:space="preserve">Pearson Literature – </w:t>
      </w:r>
      <w:r w:rsidRPr="008D2A86">
        <w:rPr>
          <w:rFonts w:ascii="Georgia" w:eastAsia="Calibri" w:hAnsi="Georgia" w:cs="Calibri"/>
          <w:i/>
          <w:sz w:val="20"/>
          <w:szCs w:val="20"/>
        </w:rPr>
        <w:t>The 10</w:t>
      </w:r>
      <w:r w:rsidRPr="008D2A86">
        <w:rPr>
          <w:rFonts w:ascii="Georgia" w:eastAsia="Calibri" w:hAnsi="Georgia" w:cs="Calibri"/>
          <w:i/>
          <w:sz w:val="20"/>
          <w:szCs w:val="20"/>
          <w:vertAlign w:val="superscript"/>
        </w:rPr>
        <w:t>th</w:t>
      </w:r>
      <w:r w:rsidRPr="008D2A86">
        <w:rPr>
          <w:rFonts w:ascii="Georgia" w:eastAsia="Calibri" w:hAnsi="Georgia" w:cs="Calibri"/>
          <w:i/>
          <w:sz w:val="20"/>
          <w:szCs w:val="20"/>
        </w:rPr>
        <w:t xml:space="preserve"> Grade Edition </w:t>
      </w:r>
    </w:p>
    <w:p w14:paraId="32F2F31E" w14:textId="77777777" w:rsidR="00F95CBE" w:rsidRPr="008D2A86" w:rsidRDefault="00F95CBE" w:rsidP="00886E0D">
      <w:pPr>
        <w:rPr>
          <w:rFonts w:ascii="Georgia" w:hAnsi="Georgia"/>
          <w:sz w:val="20"/>
          <w:szCs w:val="20"/>
        </w:rPr>
      </w:pPr>
    </w:p>
    <w:p w14:paraId="32F2F31F" w14:textId="77777777" w:rsidR="00F95CBE" w:rsidRPr="008D2A86" w:rsidRDefault="00FF2F82">
      <w:pPr>
        <w:ind w:left="1440" w:hanging="1440"/>
        <w:rPr>
          <w:rFonts w:ascii="Georgia" w:hAnsi="Georgia"/>
        </w:rPr>
      </w:pPr>
      <w:r w:rsidRPr="008D2A86">
        <w:rPr>
          <w:rFonts w:ascii="Georgia" w:eastAsia="Calibri" w:hAnsi="Georgia" w:cs="Calibri"/>
          <w:b/>
          <w:smallCaps/>
          <w:sz w:val="20"/>
          <w:szCs w:val="20"/>
        </w:rPr>
        <w:t>Grading Philosophy:</w:t>
      </w:r>
    </w:p>
    <w:p w14:paraId="32F2F320" w14:textId="77777777" w:rsidR="00F95CBE" w:rsidRPr="008D2A86" w:rsidRDefault="00FF2F82">
      <w:pPr>
        <w:numPr>
          <w:ilvl w:val="0"/>
          <w:numId w:val="1"/>
        </w:numPr>
        <w:ind w:hanging="360"/>
        <w:rPr>
          <w:rFonts w:ascii="Georgia" w:eastAsia="Calibri" w:hAnsi="Georgia" w:cs="Calibri"/>
          <w:sz w:val="20"/>
          <w:szCs w:val="20"/>
        </w:rPr>
      </w:pPr>
      <w:r w:rsidRPr="008D2A86">
        <w:rPr>
          <w:rFonts w:ascii="Georgia" w:eastAsia="Calibri" w:hAnsi="Georgia" w:cs="Calibri"/>
          <w:sz w:val="20"/>
          <w:szCs w:val="20"/>
        </w:rPr>
        <w:t>Grades are used for the purpose of evaluating student progress toward mastery of course objectives, skills, content and state standards.</w:t>
      </w:r>
    </w:p>
    <w:p w14:paraId="32F2F321" w14:textId="77777777" w:rsidR="00F95CBE" w:rsidRPr="008D2A86" w:rsidRDefault="00FF2F82">
      <w:pPr>
        <w:numPr>
          <w:ilvl w:val="0"/>
          <w:numId w:val="1"/>
        </w:numPr>
        <w:ind w:hanging="360"/>
        <w:rPr>
          <w:rFonts w:ascii="Georgia" w:eastAsia="Calibri" w:hAnsi="Georgia" w:cs="Calibri"/>
          <w:sz w:val="20"/>
          <w:szCs w:val="20"/>
        </w:rPr>
      </w:pPr>
      <w:r w:rsidRPr="008D2A86">
        <w:rPr>
          <w:rFonts w:ascii="Georgia" w:eastAsia="Calibri" w:hAnsi="Georgia" w:cs="Calibri"/>
          <w:sz w:val="20"/>
          <w:szCs w:val="20"/>
        </w:rPr>
        <w:t>A grade should reflect a student's achievement and progress as measured by a variety of formative and summative assessment methods—comprehensive, standards aligned, and appropriately balanced.</w:t>
      </w:r>
    </w:p>
    <w:p w14:paraId="32F2F322" w14:textId="77777777" w:rsidR="00F95CBE" w:rsidRPr="008D2A86" w:rsidRDefault="00FF2F82">
      <w:pPr>
        <w:numPr>
          <w:ilvl w:val="0"/>
          <w:numId w:val="1"/>
        </w:numPr>
        <w:ind w:hanging="360"/>
        <w:rPr>
          <w:rFonts w:ascii="Georgia" w:eastAsia="Calibri" w:hAnsi="Georgia" w:cs="Calibri"/>
          <w:sz w:val="20"/>
          <w:szCs w:val="20"/>
        </w:rPr>
      </w:pPr>
      <w:r w:rsidRPr="008D2A86">
        <w:rPr>
          <w:rFonts w:ascii="Georgia" w:eastAsia="Calibri" w:hAnsi="Georgia" w:cs="Calibri"/>
          <w:sz w:val="20"/>
          <w:szCs w:val="20"/>
        </w:rPr>
        <w:t>Grades and other forms of student feedback should serve as tools to inform students and parents of student progress and the means by which students may improve.</w:t>
      </w:r>
    </w:p>
    <w:p w14:paraId="32F2F323" w14:textId="77777777" w:rsidR="00F95CBE" w:rsidRPr="008D2A86" w:rsidRDefault="00F95CBE">
      <w:pPr>
        <w:ind w:left="720"/>
        <w:rPr>
          <w:rFonts w:ascii="Georgia" w:hAnsi="Georgia"/>
        </w:rPr>
      </w:pPr>
    </w:p>
    <w:p w14:paraId="32F2F324" w14:textId="77777777" w:rsidR="00A411CD" w:rsidRPr="008D2A86" w:rsidRDefault="00A411CD">
      <w:pPr>
        <w:rPr>
          <w:rFonts w:ascii="Georgia" w:eastAsia="Calibri" w:hAnsi="Georgia" w:cs="Calibri"/>
          <w:b/>
          <w:smallCaps/>
          <w:sz w:val="20"/>
          <w:szCs w:val="20"/>
        </w:rPr>
      </w:pPr>
    </w:p>
    <w:p w14:paraId="32F2F325" w14:textId="77777777" w:rsidR="00F95CBE" w:rsidRPr="008D2A86" w:rsidRDefault="00FF2F82">
      <w:pPr>
        <w:rPr>
          <w:rFonts w:ascii="Georgia" w:hAnsi="Georgia"/>
        </w:rPr>
      </w:pPr>
      <w:r w:rsidRPr="008D2A86">
        <w:rPr>
          <w:rFonts w:ascii="Georgia" w:eastAsia="Calibri" w:hAnsi="Georgia" w:cs="Calibri"/>
          <w:b/>
          <w:smallCaps/>
          <w:sz w:val="20"/>
          <w:szCs w:val="20"/>
        </w:rPr>
        <w:t>Grading policy</w:t>
      </w:r>
      <w:r w:rsidRPr="008D2A86">
        <w:rPr>
          <w:rFonts w:ascii="Georgia" w:eastAsia="Calibri" w:hAnsi="Georgia" w:cs="Calibri"/>
          <w:b/>
          <w:sz w:val="20"/>
          <w:szCs w:val="20"/>
        </w:rPr>
        <w:t>:</w:t>
      </w:r>
    </w:p>
    <w:p w14:paraId="32F2F326" w14:textId="77777777" w:rsidR="00F95CBE" w:rsidRPr="008D2A86" w:rsidRDefault="00FF2F82">
      <w:pPr>
        <w:rPr>
          <w:rFonts w:ascii="Georgia" w:hAnsi="Georgia"/>
        </w:rPr>
      </w:pPr>
      <w:r w:rsidRPr="008D2A86">
        <w:rPr>
          <w:rFonts w:ascii="Georgia" w:eastAsia="Calibri" w:hAnsi="Georgia" w:cs="Calibri"/>
          <w:sz w:val="20"/>
          <w:szCs w:val="20"/>
        </w:rPr>
        <w:t>Learning new skills and knowledge takes work on the part of the learner. As a teacher, I will be providing ample opportunities for learning through both in-class and homework assignments and will be encouraging personal study time. Grades reflect both the quality and quantity of assignments completed; therefore, they serve as a reflection of student learning.</w:t>
      </w:r>
    </w:p>
    <w:p w14:paraId="32F2F327" w14:textId="77777777" w:rsidR="00F95CBE" w:rsidRPr="008D2A86" w:rsidRDefault="00F95CBE">
      <w:pPr>
        <w:rPr>
          <w:rFonts w:ascii="Georgia" w:hAnsi="Georgia"/>
        </w:rPr>
      </w:pPr>
    </w:p>
    <w:p w14:paraId="32F2F32F" w14:textId="7E2A3FE2" w:rsidR="00F95CBE" w:rsidRDefault="00D2195C">
      <w:pPr>
        <w:ind w:firstLine="360"/>
        <w:rPr>
          <w:rFonts w:ascii="Georgia" w:eastAsia="Calibri" w:hAnsi="Georgia" w:cs="Calibri"/>
          <w:b/>
          <w:sz w:val="20"/>
          <w:szCs w:val="20"/>
        </w:rPr>
      </w:pPr>
      <w:r>
        <w:rPr>
          <w:rFonts w:ascii="Georgia" w:eastAsia="Calibri" w:hAnsi="Georgia" w:cs="Calibri"/>
          <w:b/>
          <w:sz w:val="20"/>
          <w:szCs w:val="20"/>
        </w:rPr>
        <w:t xml:space="preserve">All assignments will be worth 100%; however, they will be weighted differently to determine the students’ averages.  </w:t>
      </w:r>
    </w:p>
    <w:p w14:paraId="35E1C799" w14:textId="433C7C93" w:rsidR="00D2195C" w:rsidRDefault="00D2195C">
      <w:pPr>
        <w:ind w:firstLine="360"/>
        <w:rPr>
          <w:rFonts w:ascii="Georgia" w:eastAsia="Calibri" w:hAnsi="Georgia" w:cs="Calibri"/>
          <w:b/>
          <w:sz w:val="20"/>
          <w:szCs w:val="20"/>
        </w:rPr>
      </w:pPr>
    </w:p>
    <w:p w14:paraId="0283FDBB" w14:textId="4810E178" w:rsidR="00D2195C" w:rsidRDefault="00D2195C">
      <w:pPr>
        <w:ind w:firstLine="360"/>
        <w:rPr>
          <w:rFonts w:ascii="Georgia" w:eastAsia="Calibri" w:hAnsi="Georgia" w:cs="Calibri"/>
          <w:sz w:val="20"/>
          <w:szCs w:val="20"/>
        </w:rPr>
      </w:pPr>
      <w:r>
        <w:rPr>
          <w:rFonts w:ascii="Georgia" w:eastAsia="Calibri" w:hAnsi="Georgia" w:cs="Calibri"/>
          <w:sz w:val="20"/>
          <w:szCs w:val="20"/>
        </w:rPr>
        <w:t xml:space="preserve">Items weighted once:  </w:t>
      </w:r>
    </w:p>
    <w:p w14:paraId="541039F5" w14:textId="4128AB94" w:rsidR="00D2195C" w:rsidRPr="00886E0D" w:rsidRDefault="00D2195C" w:rsidP="00D2195C">
      <w:pPr>
        <w:pStyle w:val="ListParagraph"/>
        <w:numPr>
          <w:ilvl w:val="0"/>
          <w:numId w:val="19"/>
        </w:numPr>
        <w:rPr>
          <w:rFonts w:ascii="Georgia" w:hAnsi="Georgia"/>
          <w:sz w:val="20"/>
          <w:szCs w:val="20"/>
        </w:rPr>
      </w:pPr>
      <w:r w:rsidRPr="00886E0D">
        <w:rPr>
          <w:rFonts w:ascii="Georgia" w:hAnsi="Georgia"/>
          <w:sz w:val="20"/>
          <w:szCs w:val="20"/>
        </w:rPr>
        <w:t>Homework</w:t>
      </w:r>
    </w:p>
    <w:p w14:paraId="288BB383" w14:textId="4D8A0208" w:rsidR="00D2195C" w:rsidRPr="00886E0D" w:rsidRDefault="00D2195C" w:rsidP="00D2195C">
      <w:pPr>
        <w:pStyle w:val="ListParagraph"/>
        <w:numPr>
          <w:ilvl w:val="0"/>
          <w:numId w:val="19"/>
        </w:numPr>
        <w:rPr>
          <w:rFonts w:ascii="Georgia" w:hAnsi="Georgia"/>
          <w:sz w:val="20"/>
          <w:szCs w:val="20"/>
        </w:rPr>
      </w:pPr>
      <w:r w:rsidRPr="00886E0D">
        <w:rPr>
          <w:rFonts w:ascii="Georgia" w:hAnsi="Georgia"/>
          <w:sz w:val="20"/>
          <w:szCs w:val="20"/>
        </w:rPr>
        <w:t>Classwork</w:t>
      </w:r>
    </w:p>
    <w:p w14:paraId="0B169979" w14:textId="4AA68C23" w:rsidR="00D2195C" w:rsidRPr="00886E0D" w:rsidRDefault="00D2195C" w:rsidP="00D2195C">
      <w:pPr>
        <w:pStyle w:val="ListParagraph"/>
        <w:numPr>
          <w:ilvl w:val="0"/>
          <w:numId w:val="19"/>
        </w:numPr>
        <w:rPr>
          <w:rFonts w:ascii="Georgia" w:hAnsi="Georgia"/>
          <w:sz w:val="20"/>
          <w:szCs w:val="20"/>
        </w:rPr>
      </w:pPr>
      <w:r w:rsidRPr="00886E0D">
        <w:rPr>
          <w:rFonts w:ascii="Georgia" w:hAnsi="Georgia"/>
          <w:sz w:val="20"/>
          <w:szCs w:val="20"/>
        </w:rPr>
        <w:t>Bell work</w:t>
      </w:r>
    </w:p>
    <w:p w14:paraId="725B08DB" w14:textId="77777777" w:rsidR="00D2195C" w:rsidRDefault="00D2195C" w:rsidP="00D2195C">
      <w:pPr>
        <w:pStyle w:val="ListParagraph"/>
        <w:ind w:left="1080"/>
        <w:rPr>
          <w:rFonts w:ascii="Georgia" w:hAnsi="Georgia"/>
        </w:rPr>
      </w:pPr>
    </w:p>
    <w:p w14:paraId="56626B26" w14:textId="0FDC6033" w:rsidR="00D2195C" w:rsidRDefault="00D2195C" w:rsidP="00D2195C">
      <w:pPr>
        <w:ind w:firstLine="360"/>
        <w:rPr>
          <w:rFonts w:ascii="Georgia" w:eastAsia="Calibri" w:hAnsi="Georgia" w:cs="Calibri"/>
          <w:sz w:val="20"/>
          <w:szCs w:val="20"/>
        </w:rPr>
      </w:pPr>
      <w:r w:rsidRPr="00D2195C">
        <w:rPr>
          <w:rFonts w:ascii="Georgia" w:eastAsia="Calibri" w:hAnsi="Georgia" w:cs="Calibri"/>
          <w:sz w:val="20"/>
          <w:szCs w:val="20"/>
        </w:rPr>
        <w:t xml:space="preserve">Items weighted Twice: </w:t>
      </w:r>
    </w:p>
    <w:p w14:paraId="146344F8" w14:textId="000F346E" w:rsidR="00D2195C" w:rsidRDefault="00D2195C" w:rsidP="00D2195C">
      <w:pPr>
        <w:pStyle w:val="ListParagraph"/>
        <w:numPr>
          <w:ilvl w:val="0"/>
          <w:numId w:val="20"/>
        </w:numPr>
        <w:rPr>
          <w:rFonts w:ascii="Georgia" w:eastAsia="Calibri" w:hAnsi="Georgia" w:cs="Calibri"/>
          <w:sz w:val="20"/>
          <w:szCs w:val="20"/>
        </w:rPr>
      </w:pPr>
      <w:r>
        <w:rPr>
          <w:rFonts w:ascii="Georgia" w:eastAsia="Calibri" w:hAnsi="Georgia" w:cs="Calibri"/>
          <w:sz w:val="20"/>
          <w:szCs w:val="20"/>
        </w:rPr>
        <w:t>Quizzes</w:t>
      </w:r>
    </w:p>
    <w:p w14:paraId="625B0CB1" w14:textId="7697A919" w:rsidR="00D2195C" w:rsidRDefault="00D2195C" w:rsidP="00D2195C">
      <w:pPr>
        <w:pStyle w:val="ListParagraph"/>
        <w:numPr>
          <w:ilvl w:val="0"/>
          <w:numId w:val="20"/>
        </w:numPr>
        <w:rPr>
          <w:rFonts w:ascii="Georgia" w:eastAsia="Calibri" w:hAnsi="Georgia" w:cs="Calibri"/>
          <w:sz w:val="20"/>
          <w:szCs w:val="20"/>
        </w:rPr>
      </w:pPr>
      <w:r>
        <w:rPr>
          <w:rFonts w:ascii="Georgia" w:eastAsia="Calibri" w:hAnsi="Georgia" w:cs="Calibri"/>
          <w:sz w:val="20"/>
          <w:szCs w:val="20"/>
        </w:rPr>
        <w:t>Mini Projects</w:t>
      </w:r>
    </w:p>
    <w:p w14:paraId="333F1F44" w14:textId="49F79907" w:rsidR="00D2195C" w:rsidRDefault="00D2195C" w:rsidP="00D2195C">
      <w:pPr>
        <w:rPr>
          <w:rFonts w:ascii="Georgia" w:eastAsia="Calibri" w:hAnsi="Georgia" w:cs="Calibri"/>
          <w:sz w:val="20"/>
          <w:szCs w:val="20"/>
        </w:rPr>
      </w:pPr>
    </w:p>
    <w:p w14:paraId="3AB66CB2" w14:textId="61135D72" w:rsidR="00D2195C" w:rsidRPr="00D2195C" w:rsidRDefault="00D2195C" w:rsidP="00D2195C">
      <w:pPr>
        <w:rPr>
          <w:rFonts w:ascii="Georgia" w:eastAsia="Calibri" w:hAnsi="Georgia" w:cs="Calibri"/>
          <w:sz w:val="20"/>
          <w:szCs w:val="20"/>
        </w:rPr>
      </w:pPr>
      <w:r>
        <w:rPr>
          <w:rFonts w:ascii="Georgia" w:eastAsia="Calibri" w:hAnsi="Georgia" w:cs="Calibri"/>
          <w:sz w:val="20"/>
          <w:szCs w:val="20"/>
        </w:rPr>
        <w:t xml:space="preserve">        </w:t>
      </w:r>
      <w:r w:rsidRPr="00D2195C">
        <w:rPr>
          <w:rFonts w:ascii="Georgia" w:eastAsia="Calibri" w:hAnsi="Georgia" w:cs="Calibri"/>
          <w:sz w:val="20"/>
          <w:szCs w:val="20"/>
        </w:rPr>
        <w:t>Items weighted Three Times:</w:t>
      </w:r>
    </w:p>
    <w:p w14:paraId="4F379C97" w14:textId="01639154" w:rsidR="00D2195C" w:rsidRPr="00D2195C" w:rsidRDefault="00D2195C" w:rsidP="00D2195C">
      <w:pPr>
        <w:pStyle w:val="ListParagraph"/>
        <w:numPr>
          <w:ilvl w:val="0"/>
          <w:numId w:val="20"/>
        </w:numPr>
        <w:rPr>
          <w:rFonts w:ascii="Georgia" w:eastAsia="Calibri" w:hAnsi="Georgia" w:cs="Calibri"/>
          <w:sz w:val="20"/>
          <w:szCs w:val="20"/>
        </w:rPr>
      </w:pPr>
      <w:r w:rsidRPr="00D2195C">
        <w:rPr>
          <w:rFonts w:ascii="Georgia" w:eastAsia="Calibri" w:hAnsi="Georgia" w:cs="Calibri"/>
          <w:sz w:val="20"/>
          <w:szCs w:val="20"/>
        </w:rPr>
        <w:t>Tests</w:t>
      </w:r>
    </w:p>
    <w:p w14:paraId="18C7DD91" w14:textId="3EF4D7A6" w:rsidR="00D2195C" w:rsidRDefault="00D2195C" w:rsidP="00D2195C">
      <w:pPr>
        <w:pStyle w:val="ListParagraph"/>
        <w:numPr>
          <w:ilvl w:val="0"/>
          <w:numId w:val="20"/>
        </w:numPr>
        <w:rPr>
          <w:rFonts w:ascii="Georgia" w:eastAsia="Calibri" w:hAnsi="Georgia" w:cs="Calibri"/>
          <w:sz w:val="20"/>
          <w:szCs w:val="20"/>
        </w:rPr>
      </w:pPr>
      <w:r w:rsidRPr="00D2195C">
        <w:rPr>
          <w:rFonts w:ascii="Georgia" w:eastAsia="Calibri" w:hAnsi="Georgia" w:cs="Calibri"/>
          <w:sz w:val="20"/>
          <w:szCs w:val="20"/>
        </w:rPr>
        <w:t>Projects</w:t>
      </w:r>
    </w:p>
    <w:p w14:paraId="5201D119" w14:textId="7E4D8FC2" w:rsidR="00D2195C" w:rsidRPr="00D2195C" w:rsidRDefault="00D2195C" w:rsidP="00D2195C">
      <w:pPr>
        <w:pStyle w:val="ListParagraph"/>
        <w:numPr>
          <w:ilvl w:val="0"/>
          <w:numId w:val="20"/>
        </w:numPr>
        <w:rPr>
          <w:rFonts w:ascii="Georgia" w:eastAsia="Calibri" w:hAnsi="Georgia" w:cs="Calibri"/>
          <w:sz w:val="20"/>
          <w:szCs w:val="20"/>
        </w:rPr>
      </w:pPr>
      <w:r>
        <w:rPr>
          <w:rFonts w:ascii="Georgia" w:eastAsia="Calibri" w:hAnsi="Georgia" w:cs="Calibri"/>
          <w:sz w:val="20"/>
          <w:szCs w:val="20"/>
        </w:rPr>
        <w:t>Essays</w:t>
      </w:r>
    </w:p>
    <w:p w14:paraId="65BE4430" w14:textId="77777777" w:rsidR="00D2195C" w:rsidRPr="00D2195C" w:rsidRDefault="00D2195C" w:rsidP="00D2195C">
      <w:pPr>
        <w:ind w:firstLine="360"/>
        <w:rPr>
          <w:rFonts w:ascii="Georgia" w:eastAsia="Calibri" w:hAnsi="Georgia" w:cs="Calibri"/>
          <w:sz w:val="20"/>
          <w:szCs w:val="20"/>
        </w:rPr>
      </w:pPr>
    </w:p>
    <w:p w14:paraId="6B25B2F6" w14:textId="1ED83C7D" w:rsidR="00D2195C" w:rsidRDefault="00D2195C">
      <w:pPr>
        <w:rPr>
          <w:rFonts w:ascii="Georgia" w:eastAsia="Calibri" w:hAnsi="Georgia" w:cs="Calibri"/>
          <w:sz w:val="20"/>
          <w:szCs w:val="20"/>
        </w:rPr>
      </w:pPr>
    </w:p>
    <w:p w14:paraId="68953EB5" w14:textId="5C3EED79" w:rsidR="00D2195C" w:rsidRDefault="00D2195C">
      <w:pPr>
        <w:rPr>
          <w:rFonts w:ascii="Georgia" w:eastAsia="Calibri" w:hAnsi="Georgia" w:cs="Calibri"/>
          <w:sz w:val="20"/>
          <w:szCs w:val="20"/>
        </w:rPr>
      </w:pPr>
      <w:r>
        <w:rPr>
          <w:rFonts w:ascii="Georgia" w:eastAsia="Calibri" w:hAnsi="Georgia" w:cs="Calibri"/>
          <w:sz w:val="20"/>
          <w:szCs w:val="20"/>
        </w:rPr>
        <w:t>Grammar and Vocabulary quizzes will be given weekly.  ACT Practice will be done daily as bell work</w:t>
      </w:r>
      <w:r w:rsidR="00886E0D">
        <w:rPr>
          <w:rFonts w:ascii="Georgia" w:eastAsia="Calibri" w:hAnsi="Georgia" w:cs="Calibri"/>
          <w:sz w:val="20"/>
          <w:szCs w:val="20"/>
        </w:rPr>
        <w:t xml:space="preserve">.  </w:t>
      </w:r>
      <w:r>
        <w:rPr>
          <w:rFonts w:ascii="Georgia" w:eastAsia="Calibri" w:hAnsi="Georgia" w:cs="Calibri"/>
          <w:sz w:val="20"/>
          <w:szCs w:val="20"/>
        </w:rPr>
        <w:t>Tests will appear at the end of a unit.</w:t>
      </w:r>
    </w:p>
    <w:p w14:paraId="32F2F332" w14:textId="77777777" w:rsidR="00F95CBE" w:rsidRPr="008D2A86" w:rsidRDefault="00F95CBE">
      <w:pPr>
        <w:rPr>
          <w:rFonts w:ascii="Georgia" w:hAnsi="Georgia"/>
        </w:rPr>
      </w:pPr>
    </w:p>
    <w:p w14:paraId="65C4058B" w14:textId="525C5A1D" w:rsidR="00B777FF" w:rsidRPr="00B777FF" w:rsidRDefault="00FF2F82">
      <w:pPr>
        <w:rPr>
          <w:rFonts w:ascii="Georgia" w:eastAsia="Calibri" w:hAnsi="Georgia" w:cs="Calibri"/>
          <w:b/>
          <w:sz w:val="20"/>
          <w:szCs w:val="20"/>
        </w:rPr>
      </w:pPr>
      <w:r w:rsidRPr="008D2A86">
        <w:rPr>
          <w:rFonts w:ascii="Georgia" w:eastAsia="Calibri" w:hAnsi="Georgia" w:cs="Calibri"/>
          <w:sz w:val="20"/>
          <w:szCs w:val="20"/>
        </w:rPr>
        <w:t>Please remember that the 4 x 4 schedule requires that students work at a faster rate; therefore, it is possible for a student to get behind in a hurry. In keeping with district policy, arrangements for make-</w:t>
      </w:r>
      <w:r w:rsidR="00363C32" w:rsidRPr="008D2A86">
        <w:rPr>
          <w:rFonts w:ascii="Georgia" w:eastAsia="Calibri" w:hAnsi="Georgia" w:cs="Calibri"/>
          <w:sz w:val="20"/>
          <w:szCs w:val="20"/>
        </w:rPr>
        <w:t xml:space="preserve">up work should be made within 3 </w:t>
      </w:r>
      <w:r w:rsidRPr="008D2A86">
        <w:rPr>
          <w:rFonts w:ascii="Georgia" w:eastAsia="Calibri" w:hAnsi="Georgia" w:cs="Calibri"/>
          <w:sz w:val="20"/>
          <w:szCs w:val="20"/>
        </w:rPr>
        <w:t>school days of returning to school.</w:t>
      </w:r>
      <w:r w:rsidRPr="008D2A86">
        <w:rPr>
          <w:rFonts w:ascii="Georgia" w:eastAsia="Calibri" w:hAnsi="Georgia" w:cs="Calibri"/>
          <w:b/>
          <w:sz w:val="20"/>
          <w:szCs w:val="20"/>
        </w:rPr>
        <w:t xml:space="preserve"> It is the student’s responsibility to </w:t>
      </w:r>
      <w:proofErr w:type="gramStart"/>
      <w:r w:rsidRPr="008D2A86">
        <w:rPr>
          <w:rFonts w:ascii="Georgia" w:eastAsia="Calibri" w:hAnsi="Georgia" w:cs="Calibri"/>
          <w:b/>
          <w:sz w:val="20"/>
          <w:szCs w:val="20"/>
        </w:rPr>
        <w:t>make arrangements</w:t>
      </w:r>
      <w:proofErr w:type="gramEnd"/>
      <w:r w:rsidRPr="008D2A86">
        <w:rPr>
          <w:rFonts w:ascii="Georgia" w:eastAsia="Calibri" w:hAnsi="Georgia" w:cs="Calibri"/>
          <w:b/>
          <w:sz w:val="20"/>
          <w:szCs w:val="20"/>
        </w:rPr>
        <w:t xml:space="preserve"> with the teacher for make-up work. Students should expect a zero for work that is not made up within the designated time</w:t>
      </w:r>
      <w:r w:rsidR="00363C32" w:rsidRPr="008D2A86">
        <w:rPr>
          <w:rFonts w:ascii="Georgia" w:eastAsia="Calibri" w:hAnsi="Georgia" w:cs="Calibri"/>
          <w:b/>
          <w:sz w:val="20"/>
          <w:szCs w:val="20"/>
        </w:rPr>
        <w:t xml:space="preserve">.  Also, a zero will go in the grade book even if the child has not had a chance to do the makeup work yet; however, it will be changed to reflect a grade if the work is done on time.  </w:t>
      </w:r>
    </w:p>
    <w:p w14:paraId="32F2F334" w14:textId="77777777" w:rsidR="00F95CBE" w:rsidRPr="008D2A86" w:rsidRDefault="00F95CBE">
      <w:pPr>
        <w:rPr>
          <w:rFonts w:ascii="Georgia" w:hAnsi="Georgia"/>
        </w:rPr>
      </w:pPr>
    </w:p>
    <w:p w14:paraId="32F2F335" w14:textId="77777777" w:rsidR="00F95CBE" w:rsidRPr="008D2A86" w:rsidRDefault="00FF2F82">
      <w:pPr>
        <w:rPr>
          <w:rFonts w:ascii="Georgia" w:hAnsi="Georgia"/>
        </w:rPr>
      </w:pPr>
      <w:r w:rsidRPr="008D2A86">
        <w:rPr>
          <w:rFonts w:ascii="Georgia" w:eastAsia="Calibri" w:hAnsi="Georgia" w:cs="Calibri"/>
          <w:b/>
          <w:smallCaps/>
          <w:sz w:val="20"/>
          <w:szCs w:val="20"/>
        </w:rPr>
        <w:t>10 Point Grading Scale</w:t>
      </w:r>
      <w:r w:rsidRPr="008D2A86">
        <w:rPr>
          <w:rFonts w:ascii="Georgia" w:eastAsia="Calibri" w:hAnsi="Georgia" w:cs="Calibri"/>
          <w:b/>
          <w:sz w:val="20"/>
          <w:szCs w:val="20"/>
        </w:rPr>
        <w:t>:</w:t>
      </w:r>
    </w:p>
    <w:p w14:paraId="32F2F336" w14:textId="77777777" w:rsidR="00F95CBE" w:rsidRPr="008D2A86" w:rsidRDefault="00FF2F82">
      <w:pPr>
        <w:rPr>
          <w:rFonts w:ascii="Georgia" w:hAnsi="Georgia"/>
        </w:rPr>
      </w:pPr>
      <w:r w:rsidRPr="008D2A86">
        <w:rPr>
          <w:rFonts w:ascii="Georgia" w:eastAsia="Calibri" w:hAnsi="Georgia" w:cs="Calibri"/>
          <w:sz w:val="20"/>
          <w:szCs w:val="20"/>
        </w:rPr>
        <w:t xml:space="preserve">Per the SC Department of Education, beginning with the 2016-2017 school year, </w:t>
      </w:r>
      <w:r w:rsidRPr="008D2A86">
        <w:rPr>
          <w:rFonts w:ascii="Georgia" w:eastAsia="Calibri" w:hAnsi="Georgia" w:cs="Calibri"/>
          <w:i/>
          <w:sz w:val="20"/>
          <w:szCs w:val="20"/>
        </w:rPr>
        <w:t>all</w:t>
      </w:r>
      <w:r w:rsidRPr="008D2A86">
        <w:rPr>
          <w:rFonts w:ascii="Georgia" w:eastAsia="Calibri" w:hAnsi="Georgia" w:cs="Calibri"/>
          <w:sz w:val="20"/>
          <w:szCs w:val="20"/>
        </w:rPr>
        <w:t xml:space="preserve"> SC high schools will replace the 7-point grading scale with a 10-point grading scale.  The state approved grading scale is as follows:</w:t>
      </w:r>
    </w:p>
    <w:p w14:paraId="32F2F337" w14:textId="77777777" w:rsidR="00F95CBE" w:rsidRPr="008D2A86" w:rsidRDefault="00FF2F82">
      <w:pPr>
        <w:rPr>
          <w:rFonts w:ascii="Georgia" w:hAnsi="Georgia"/>
        </w:rPr>
      </w:pPr>
      <w:r w:rsidRPr="008D2A86">
        <w:rPr>
          <w:rFonts w:ascii="Georgia" w:eastAsia="Calibri" w:hAnsi="Georgia" w:cs="Calibri"/>
          <w:sz w:val="20"/>
          <w:szCs w:val="20"/>
        </w:rPr>
        <w:t>A = 90-100</w:t>
      </w:r>
    </w:p>
    <w:p w14:paraId="32F2F338" w14:textId="77777777" w:rsidR="00F95CBE" w:rsidRPr="008D2A86" w:rsidRDefault="00FF2F82">
      <w:pPr>
        <w:rPr>
          <w:rFonts w:ascii="Georgia" w:hAnsi="Georgia"/>
        </w:rPr>
      </w:pPr>
      <w:r w:rsidRPr="008D2A86">
        <w:rPr>
          <w:rFonts w:ascii="Georgia" w:eastAsia="Calibri" w:hAnsi="Georgia" w:cs="Calibri"/>
          <w:sz w:val="20"/>
          <w:szCs w:val="20"/>
        </w:rPr>
        <w:t>B = 80-90</w:t>
      </w:r>
    </w:p>
    <w:p w14:paraId="32F2F339" w14:textId="77777777" w:rsidR="00F95CBE" w:rsidRPr="008D2A86" w:rsidRDefault="00FF2F82">
      <w:pPr>
        <w:rPr>
          <w:rFonts w:ascii="Georgia" w:hAnsi="Georgia"/>
        </w:rPr>
      </w:pPr>
      <w:r w:rsidRPr="008D2A86">
        <w:rPr>
          <w:rFonts w:ascii="Georgia" w:eastAsia="Calibri" w:hAnsi="Georgia" w:cs="Calibri"/>
          <w:sz w:val="20"/>
          <w:szCs w:val="20"/>
        </w:rPr>
        <w:t>C = 70-80</w:t>
      </w:r>
    </w:p>
    <w:p w14:paraId="32F2F33A" w14:textId="77777777" w:rsidR="00F95CBE" w:rsidRPr="008D2A86" w:rsidRDefault="00FF2F82">
      <w:pPr>
        <w:rPr>
          <w:rFonts w:ascii="Georgia" w:hAnsi="Georgia"/>
        </w:rPr>
      </w:pPr>
      <w:r w:rsidRPr="008D2A86">
        <w:rPr>
          <w:rFonts w:ascii="Georgia" w:eastAsia="Calibri" w:hAnsi="Georgia" w:cs="Calibri"/>
          <w:sz w:val="20"/>
          <w:szCs w:val="20"/>
        </w:rPr>
        <w:t>D = 60-70</w:t>
      </w:r>
    </w:p>
    <w:p w14:paraId="32F2F33B" w14:textId="77777777" w:rsidR="00F95CBE" w:rsidRPr="008D2A86" w:rsidRDefault="00FF2F82">
      <w:pPr>
        <w:rPr>
          <w:rFonts w:ascii="Georgia" w:hAnsi="Georgia"/>
        </w:rPr>
      </w:pPr>
      <w:r w:rsidRPr="008D2A86">
        <w:rPr>
          <w:rFonts w:ascii="Georgia" w:eastAsia="Calibri" w:hAnsi="Georgia" w:cs="Calibri"/>
          <w:sz w:val="20"/>
          <w:szCs w:val="20"/>
        </w:rPr>
        <w:t>F = 59 and below</w:t>
      </w:r>
    </w:p>
    <w:p w14:paraId="32F2F33C" w14:textId="77777777" w:rsidR="00F95CBE" w:rsidRPr="008D2A86" w:rsidRDefault="00F95CBE" w:rsidP="00363C32">
      <w:pPr>
        <w:rPr>
          <w:rFonts w:ascii="Georgia" w:hAnsi="Georgia"/>
        </w:rPr>
      </w:pPr>
    </w:p>
    <w:p w14:paraId="32F2F33D"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b/>
          <w:smallCaps/>
          <w:sz w:val="20"/>
          <w:szCs w:val="20"/>
        </w:rPr>
        <w:t>Make-Up Work Policy:</w:t>
      </w:r>
    </w:p>
    <w:p w14:paraId="144EC3CE" w14:textId="77777777" w:rsidR="00886E0D" w:rsidRPr="008D2A86" w:rsidRDefault="00886E0D" w:rsidP="00886E0D">
      <w:pPr>
        <w:jc w:val="both"/>
        <w:rPr>
          <w:rFonts w:ascii="Georgia" w:hAnsi="Georgia"/>
        </w:rPr>
      </w:pPr>
      <w:r>
        <w:rPr>
          <w:rFonts w:ascii="Georgia" w:eastAsia="Calibri" w:hAnsi="Georgia" w:cs="Calibri"/>
          <w:sz w:val="20"/>
          <w:szCs w:val="20"/>
        </w:rPr>
        <w:t>In-person s</w:t>
      </w:r>
      <w:r w:rsidR="00FF2F82" w:rsidRPr="008D2A86">
        <w:rPr>
          <w:rFonts w:ascii="Georgia" w:eastAsia="Calibri" w:hAnsi="Georgia" w:cs="Calibri"/>
          <w:sz w:val="20"/>
          <w:szCs w:val="20"/>
        </w:rPr>
        <w:t>tudents will be allowed to make up any graded assignment or examination missed during an absence.</w:t>
      </w:r>
      <w:r>
        <w:rPr>
          <w:rFonts w:ascii="Georgia" w:eastAsia="Calibri" w:hAnsi="Georgia" w:cs="Calibri"/>
          <w:sz w:val="20"/>
          <w:szCs w:val="20"/>
        </w:rPr>
        <w:t xml:space="preserve"> </w:t>
      </w:r>
      <w:r w:rsidRPr="008D2A86">
        <w:rPr>
          <w:rFonts w:ascii="Georgia" w:eastAsia="Calibri" w:hAnsi="Georgia" w:cs="Calibri"/>
          <w:b/>
          <w:sz w:val="20"/>
          <w:szCs w:val="20"/>
        </w:rPr>
        <w:t>All arrangements must be initiated by the student and completed within three school days of the student’s return to school</w:t>
      </w:r>
      <w:r w:rsidRPr="008D2A86">
        <w:rPr>
          <w:rFonts w:ascii="Georgia" w:eastAsia="Calibri" w:hAnsi="Georgia" w:cs="Calibri"/>
          <w:sz w:val="20"/>
          <w:szCs w:val="20"/>
        </w:rPr>
        <w:t>.  Any extension of the three-day limit must have the special approval of the teacher involved. Failure to make up assigned work or examination will be recorded as a zero.</w:t>
      </w:r>
    </w:p>
    <w:p w14:paraId="250845B8" w14:textId="77777777" w:rsidR="00886E0D" w:rsidRDefault="00886E0D">
      <w:pPr>
        <w:jc w:val="both"/>
        <w:rPr>
          <w:rFonts w:ascii="Georgia" w:eastAsia="Calibri" w:hAnsi="Georgia" w:cs="Calibri"/>
          <w:sz w:val="20"/>
          <w:szCs w:val="20"/>
        </w:rPr>
      </w:pPr>
    </w:p>
    <w:p w14:paraId="1D626CE5" w14:textId="77777777" w:rsidR="00886E0D" w:rsidRDefault="00886E0D">
      <w:pPr>
        <w:jc w:val="both"/>
        <w:rPr>
          <w:rFonts w:ascii="Georgia" w:eastAsia="Calibri" w:hAnsi="Georgia" w:cs="Calibri"/>
          <w:sz w:val="20"/>
          <w:szCs w:val="20"/>
        </w:rPr>
      </w:pPr>
    </w:p>
    <w:p w14:paraId="32F2F33E" w14:textId="2B5329BF" w:rsidR="00F95CBE" w:rsidRPr="008D2A86" w:rsidRDefault="00886E0D">
      <w:pPr>
        <w:jc w:val="both"/>
        <w:rPr>
          <w:rFonts w:ascii="Georgia" w:hAnsi="Georgia"/>
        </w:rPr>
      </w:pPr>
      <w:r w:rsidRPr="00886E0D">
        <w:rPr>
          <w:rFonts w:ascii="Georgia" w:eastAsia="Calibri" w:hAnsi="Georgia" w:cs="Calibri"/>
          <w:b/>
          <w:sz w:val="20"/>
          <w:szCs w:val="20"/>
        </w:rPr>
        <w:t xml:space="preserve">Virtual students need to make sure that in order to be counted present for their classes that they are doing </w:t>
      </w:r>
      <w:r w:rsidRPr="00886E0D">
        <w:rPr>
          <w:rFonts w:ascii="Georgia" w:eastAsia="Calibri" w:hAnsi="Georgia" w:cs="Calibri"/>
          <w:b/>
          <w:i/>
          <w:sz w:val="20"/>
          <w:szCs w:val="20"/>
          <w:u w:val="single"/>
        </w:rPr>
        <w:t xml:space="preserve">all work </w:t>
      </w:r>
      <w:r w:rsidRPr="00886E0D">
        <w:rPr>
          <w:rFonts w:ascii="Georgia" w:eastAsia="Calibri" w:hAnsi="Georgia" w:cs="Calibri"/>
          <w:b/>
          <w:sz w:val="20"/>
          <w:szCs w:val="20"/>
        </w:rPr>
        <w:t>for that class each day.</w:t>
      </w:r>
      <w:r>
        <w:rPr>
          <w:rFonts w:ascii="Georgia" w:eastAsia="Calibri" w:hAnsi="Georgia" w:cs="Calibri"/>
          <w:sz w:val="20"/>
          <w:szCs w:val="20"/>
        </w:rPr>
        <w:t xml:space="preserve"> Once the absence is recorded, you are still responsible for any work that you missed on that day, meaning you still have the three days to make up the work. </w:t>
      </w:r>
      <w:bookmarkStart w:id="0" w:name="_Hlk49848713"/>
      <w:r w:rsidR="00363C32" w:rsidRPr="008D2A86">
        <w:rPr>
          <w:rFonts w:ascii="Georgia" w:eastAsia="Calibri" w:hAnsi="Georgia" w:cs="Calibri"/>
          <w:sz w:val="20"/>
          <w:szCs w:val="20"/>
        </w:rPr>
        <w:t>Any extension of the three</w:t>
      </w:r>
      <w:r w:rsidR="00FF2F82" w:rsidRPr="008D2A86">
        <w:rPr>
          <w:rFonts w:ascii="Georgia" w:eastAsia="Calibri" w:hAnsi="Georgia" w:cs="Calibri"/>
          <w:sz w:val="20"/>
          <w:szCs w:val="20"/>
        </w:rPr>
        <w:t>-day limit must have the special approval of the teacher involved. Failure to make up assigned work or examination will be recorded as a zero.</w:t>
      </w:r>
    </w:p>
    <w:bookmarkEnd w:id="0"/>
    <w:p w14:paraId="32F2F33F" w14:textId="77777777" w:rsidR="00F95CBE" w:rsidRPr="008D2A86" w:rsidRDefault="00F95CBE">
      <w:pPr>
        <w:jc w:val="both"/>
        <w:rPr>
          <w:rFonts w:ascii="Georgia" w:hAnsi="Georgia"/>
        </w:rPr>
      </w:pPr>
    </w:p>
    <w:p w14:paraId="32F2F340"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b/>
          <w:smallCaps/>
          <w:sz w:val="20"/>
          <w:szCs w:val="20"/>
        </w:rPr>
        <w:t>Absences:</w:t>
      </w:r>
    </w:p>
    <w:p w14:paraId="1D5FBA47" w14:textId="754AB83E" w:rsidR="00886E0D" w:rsidRDefault="00886E0D">
      <w:pPr>
        <w:rPr>
          <w:rFonts w:ascii="Georgia" w:eastAsia="Calibri" w:hAnsi="Georgia" w:cs="Calibri"/>
          <w:sz w:val="20"/>
          <w:szCs w:val="20"/>
        </w:rPr>
      </w:pPr>
      <w:r>
        <w:rPr>
          <w:rFonts w:ascii="Georgia" w:eastAsia="Calibri" w:hAnsi="Georgia" w:cs="Calibri"/>
          <w:sz w:val="20"/>
          <w:szCs w:val="20"/>
        </w:rPr>
        <w:t xml:space="preserve">Both virtual and in person students are allowed five unexcused absences.  Virtual attendance does count, and in order to be counted present, the student must submit all the work assigned in every individual course in order to be counted present for that class.  </w:t>
      </w:r>
    </w:p>
    <w:p w14:paraId="32F2F343" w14:textId="77777777" w:rsidR="00D822F0" w:rsidRPr="008D2A86" w:rsidRDefault="00D822F0" w:rsidP="00D822F0">
      <w:pPr>
        <w:tabs>
          <w:tab w:val="center" w:pos="4320"/>
          <w:tab w:val="right" w:pos="8640"/>
        </w:tabs>
        <w:rPr>
          <w:rFonts w:ascii="Georgia" w:hAnsi="Georgia"/>
        </w:rPr>
      </w:pPr>
      <w:r w:rsidRPr="008D2A86">
        <w:rPr>
          <w:rFonts w:ascii="Georgia" w:eastAsia="Calibri" w:hAnsi="Georgia" w:cs="Calibri"/>
          <w:b/>
          <w:smallCaps/>
          <w:sz w:val="20"/>
          <w:szCs w:val="20"/>
        </w:rPr>
        <w:lastRenderedPageBreak/>
        <w:t>Extra Help:</w:t>
      </w:r>
    </w:p>
    <w:p w14:paraId="32F2F344" w14:textId="0F017960" w:rsidR="00D822F0" w:rsidRPr="00886E0D" w:rsidRDefault="00D822F0" w:rsidP="00D822F0">
      <w:pPr>
        <w:rPr>
          <w:rFonts w:ascii="Georgia" w:hAnsi="Georgia"/>
          <w:b/>
        </w:rPr>
      </w:pPr>
      <w:r w:rsidRPr="008D2A86">
        <w:rPr>
          <w:rFonts w:ascii="Georgia" w:eastAsia="Calibri" w:hAnsi="Georgia" w:cs="Calibri"/>
          <w:sz w:val="20"/>
          <w:szCs w:val="20"/>
        </w:rPr>
        <w:t>If a student needs extra help on an assignment, then they may schedule a time with me to receive extra help. I am always willing to helps students</w:t>
      </w:r>
      <w:r w:rsidR="00886E0D">
        <w:rPr>
          <w:rFonts w:ascii="Georgia" w:eastAsia="Calibri" w:hAnsi="Georgia" w:cs="Calibri"/>
          <w:sz w:val="20"/>
          <w:szCs w:val="20"/>
        </w:rPr>
        <w:t>.  Virtual students will have extra help sessions scheduled twice every week.  Those will be scheduled during a time slot of second block on Tuesdays and Thursday.  Virtual and in-person students may schedule a virtual meeting; however, the quickest way for any student to reach me is email (</w:t>
      </w:r>
      <w:hyperlink r:id="rId10" w:history="1">
        <w:r w:rsidR="00886E0D" w:rsidRPr="00DD4849">
          <w:rPr>
            <w:rStyle w:val="Hyperlink"/>
            <w:rFonts w:ascii="Georgia" w:eastAsia="Calibri" w:hAnsi="Georgia" w:cs="Calibri"/>
            <w:sz w:val="20"/>
            <w:szCs w:val="20"/>
          </w:rPr>
          <w:t>rhaselden@fsd5.org</w:t>
        </w:r>
      </w:hyperlink>
      <w:r w:rsidR="00886E0D">
        <w:rPr>
          <w:rFonts w:ascii="Georgia" w:eastAsia="Calibri" w:hAnsi="Georgia" w:cs="Calibri"/>
          <w:sz w:val="20"/>
          <w:szCs w:val="20"/>
        </w:rPr>
        <w:t xml:space="preserve">).  I will be available for </w:t>
      </w:r>
      <w:r w:rsidR="00886E0D" w:rsidRPr="00886E0D">
        <w:rPr>
          <w:rFonts w:ascii="Georgia" w:eastAsia="Calibri" w:hAnsi="Georgia" w:cs="Calibri"/>
          <w:b/>
          <w:sz w:val="20"/>
          <w:szCs w:val="20"/>
        </w:rPr>
        <w:t>extra help between the times of 7:15 A.M. to 8:00 P.M.</w:t>
      </w:r>
      <w:r w:rsidR="00886E0D">
        <w:rPr>
          <w:rFonts w:ascii="Georgia" w:eastAsia="Calibri" w:hAnsi="Georgia" w:cs="Calibri"/>
          <w:sz w:val="20"/>
          <w:szCs w:val="20"/>
        </w:rPr>
        <w:t xml:space="preserve">  If you need help outside of these times, send me and email anyways. This will allow me to get back to you as soon as I see it.  </w:t>
      </w:r>
      <w:r w:rsidR="00886E0D" w:rsidRPr="00886E0D">
        <w:rPr>
          <w:rFonts w:ascii="Georgia" w:eastAsia="Calibri" w:hAnsi="Georgia" w:cs="Calibri"/>
          <w:b/>
          <w:sz w:val="20"/>
          <w:szCs w:val="20"/>
        </w:rPr>
        <w:t xml:space="preserve">Please do not hesitate to reach out to me. It’s a crazy time, and a lot of this depends on communication! </w:t>
      </w:r>
    </w:p>
    <w:p w14:paraId="32F2F345" w14:textId="645D3BD1" w:rsidR="00D822F0" w:rsidRPr="0054505F" w:rsidRDefault="00D822F0" w:rsidP="00D822F0">
      <w:pPr>
        <w:tabs>
          <w:tab w:val="center" w:pos="4320"/>
          <w:tab w:val="right" w:pos="8640"/>
        </w:tabs>
        <w:rPr>
          <w:rFonts w:ascii="Georgia" w:hAnsi="Georgia"/>
          <w:b/>
          <w:sz w:val="20"/>
          <w:szCs w:val="20"/>
        </w:rPr>
      </w:pPr>
    </w:p>
    <w:p w14:paraId="67CCBC1B" w14:textId="20A7180F" w:rsidR="0054505F" w:rsidRDefault="0054505F" w:rsidP="00D822F0">
      <w:pPr>
        <w:tabs>
          <w:tab w:val="center" w:pos="4320"/>
          <w:tab w:val="right" w:pos="8640"/>
        </w:tabs>
        <w:rPr>
          <w:rFonts w:ascii="Georgia" w:hAnsi="Georgia"/>
          <w:b/>
          <w:sz w:val="20"/>
          <w:szCs w:val="20"/>
        </w:rPr>
      </w:pPr>
      <w:r w:rsidRPr="0054505F">
        <w:rPr>
          <w:rFonts w:ascii="Georgia" w:hAnsi="Georgia"/>
          <w:b/>
          <w:sz w:val="20"/>
          <w:szCs w:val="20"/>
        </w:rPr>
        <w:t xml:space="preserve">Pacing Guide: </w:t>
      </w:r>
    </w:p>
    <w:p w14:paraId="4552CB38" w14:textId="5125C19F" w:rsidR="00D2195C" w:rsidRDefault="00D2195C" w:rsidP="00D822F0">
      <w:pPr>
        <w:tabs>
          <w:tab w:val="center" w:pos="4320"/>
          <w:tab w:val="right" w:pos="8640"/>
        </w:tabs>
        <w:rPr>
          <w:rFonts w:ascii="Georgia" w:hAnsi="Georgia"/>
          <w:b/>
          <w:sz w:val="20"/>
          <w:szCs w:val="20"/>
        </w:rPr>
      </w:pPr>
    </w:p>
    <w:p w14:paraId="108C7F93" w14:textId="788A4677" w:rsidR="00D2195C" w:rsidRDefault="00D2195C" w:rsidP="00D822F0">
      <w:pPr>
        <w:tabs>
          <w:tab w:val="center" w:pos="4320"/>
          <w:tab w:val="right" w:pos="8640"/>
        </w:tabs>
        <w:rPr>
          <w:rFonts w:ascii="Georgia" w:hAnsi="Georgia"/>
          <w:b/>
          <w:sz w:val="20"/>
          <w:szCs w:val="20"/>
        </w:rPr>
      </w:pPr>
      <w:r>
        <w:rPr>
          <w:rFonts w:ascii="Georgia" w:hAnsi="Georgia"/>
          <w:b/>
          <w:sz w:val="20"/>
          <w:szCs w:val="20"/>
        </w:rPr>
        <w:t>August 19</w:t>
      </w:r>
    </w:p>
    <w:p w14:paraId="6BBE4D9F" w14:textId="3FFA6725" w:rsidR="00D2195C" w:rsidRPr="00D2195C" w:rsidRDefault="00D2195C" w:rsidP="00D2195C">
      <w:pPr>
        <w:pStyle w:val="ListParagraph"/>
        <w:numPr>
          <w:ilvl w:val="0"/>
          <w:numId w:val="22"/>
        </w:numPr>
        <w:tabs>
          <w:tab w:val="center" w:pos="4320"/>
          <w:tab w:val="right" w:pos="8640"/>
        </w:tabs>
        <w:rPr>
          <w:rFonts w:ascii="Georgia" w:hAnsi="Georgia"/>
          <w:b/>
          <w:sz w:val="20"/>
          <w:szCs w:val="20"/>
        </w:rPr>
      </w:pPr>
      <w:r>
        <w:rPr>
          <w:rFonts w:ascii="Georgia" w:hAnsi="Georgia"/>
          <w:sz w:val="20"/>
          <w:szCs w:val="20"/>
        </w:rPr>
        <w:t>Course Orientation</w:t>
      </w:r>
    </w:p>
    <w:p w14:paraId="0453CB7D" w14:textId="0174D565" w:rsidR="00D2195C" w:rsidRDefault="00D2195C" w:rsidP="00D2195C">
      <w:pPr>
        <w:tabs>
          <w:tab w:val="center" w:pos="4320"/>
          <w:tab w:val="right" w:pos="8640"/>
        </w:tabs>
        <w:rPr>
          <w:rFonts w:ascii="Georgia" w:hAnsi="Georgia"/>
          <w:b/>
          <w:sz w:val="20"/>
          <w:szCs w:val="20"/>
        </w:rPr>
      </w:pPr>
    </w:p>
    <w:p w14:paraId="7A2B403B" w14:textId="5581A653" w:rsidR="00D2195C" w:rsidRDefault="00886E0D" w:rsidP="00D2195C">
      <w:pPr>
        <w:tabs>
          <w:tab w:val="center" w:pos="4320"/>
          <w:tab w:val="right" w:pos="8640"/>
        </w:tabs>
        <w:rPr>
          <w:rFonts w:ascii="Georgia" w:hAnsi="Georgia"/>
          <w:b/>
          <w:sz w:val="20"/>
          <w:szCs w:val="20"/>
        </w:rPr>
      </w:pPr>
      <w:r>
        <w:rPr>
          <w:rFonts w:ascii="Georgia" w:hAnsi="Georgia"/>
          <w:b/>
          <w:sz w:val="20"/>
          <w:szCs w:val="20"/>
        </w:rPr>
        <w:t>Unit One</w:t>
      </w:r>
    </w:p>
    <w:p w14:paraId="2503D8E2" w14:textId="1FC22610" w:rsidR="00F85FC1" w:rsidRPr="00F85FC1" w:rsidRDefault="00F85FC1" w:rsidP="00F85FC1">
      <w:pPr>
        <w:pStyle w:val="ListParagraph"/>
        <w:numPr>
          <w:ilvl w:val="0"/>
          <w:numId w:val="24"/>
        </w:numPr>
        <w:tabs>
          <w:tab w:val="center" w:pos="4320"/>
          <w:tab w:val="right" w:pos="8640"/>
        </w:tabs>
        <w:rPr>
          <w:rFonts w:ascii="Georgia" w:hAnsi="Georgia"/>
          <w:b/>
          <w:sz w:val="20"/>
          <w:szCs w:val="20"/>
        </w:rPr>
      </w:pPr>
      <w:r>
        <w:rPr>
          <w:rFonts w:ascii="Georgia" w:hAnsi="Georgia"/>
          <w:sz w:val="20"/>
          <w:szCs w:val="20"/>
        </w:rPr>
        <w:t xml:space="preserve">Plot and Setting </w:t>
      </w:r>
    </w:p>
    <w:p w14:paraId="763AED6E" w14:textId="357D3E76" w:rsidR="00F85FC1" w:rsidRPr="00F85FC1" w:rsidRDefault="00F85FC1" w:rsidP="00F85FC1">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“The Monkey’s Paw”</w:t>
      </w:r>
    </w:p>
    <w:p w14:paraId="20D20258" w14:textId="5D7C5A43" w:rsidR="00F85FC1" w:rsidRPr="00F85FC1" w:rsidRDefault="00F85FC1" w:rsidP="00F85FC1">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“The Contents of a Dead Man’s Pocket”</w:t>
      </w:r>
    </w:p>
    <w:p w14:paraId="069F97C2" w14:textId="5A682450" w:rsidR="00F85FC1" w:rsidRPr="00F85FC1" w:rsidRDefault="00F85FC1" w:rsidP="00F85FC1">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“The Sun Parlor”</w:t>
      </w:r>
    </w:p>
    <w:p w14:paraId="6845EB6D" w14:textId="302181D8" w:rsidR="00F85FC1" w:rsidRPr="00F85FC1" w:rsidRDefault="00F85FC1" w:rsidP="00F85FC1">
      <w:pPr>
        <w:pStyle w:val="ListParagraph"/>
        <w:numPr>
          <w:ilvl w:val="2"/>
          <w:numId w:val="24"/>
        </w:numPr>
        <w:tabs>
          <w:tab w:val="center" w:pos="4320"/>
          <w:tab w:val="right" w:pos="8640"/>
        </w:tabs>
        <w:rPr>
          <w:rFonts w:ascii="Georgia" w:hAnsi="Georgia"/>
          <w:b/>
          <w:sz w:val="20"/>
          <w:szCs w:val="20"/>
        </w:rPr>
      </w:pPr>
      <w:r>
        <w:rPr>
          <w:rFonts w:ascii="Georgia" w:hAnsi="Georgia"/>
          <w:sz w:val="20"/>
          <w:szCs w:val="20"/>
        </w:rPr>
        <w:t>The Story of a Place Essay</w:t>
      </w:r>
    </w:p>
    <w:p w14:paraId="107F1948" w14:textId="0FF211DD" w:rsidR="00F85FC1" w:rsidRPr="00F85FC1" w:rsidRDefault="00886E0D" w:rsidP="00F85FC1">
      <w:pPr>
        <w:tabs>
          <w:tab w:val="center" w:pos="4320"/>
          <w:tab w:val="right" w:pos="8640"/>
        </w:tabs>
        <w:rPr>
          <w:rFonts w:ascii="Georgia" w:hAnsi="Georgia"/>
          <w:b/>
          <w:sz w:val="20"/>
          <w:szCs w:val="20"/>
        </w:rPr>
      </w:pPr>
      <w:r>
        <w:rPr>
          <w:rFonts w:ascii="Georgia" w:hAnsi="Georgia"/>
          <w:b/>
          <w:sz w:val="20"/>
          <w:szCs w:val="20"/>
        </w:rPr>
        <w:t>Unit Two</w:t>
      </w:r>
    </w:p>
    <w:p w14:paraId="71FC353A" w14:textId="1564C653" w:rsidR="00F85FC1" w:rsidRDefault="00F85FC1" w:rsidP="00F85FC1">
      <w:pPr>
        <w:pStyle w:val="ListParagraph"/>
        <w:numPr>
          <w:ilvl w:val="0"/>
          <w:numId w:val="24"/>
        </w:numPr>
        <w:tabs>
          <w:tab w:val="center" w:pos="4320"/>
          <w:tab w:val="right" w:pos="8640"/>
        </w:tabs>
        <w:rPr>
          <w:rFonts w:ascii="Georgia" w:hAnsi="Georgia"/>
          <w:b/>
          <w:sz w:val="20"/>
          <w:szCs w:val="20"/>
        </w:rPr>
      </w:pPr>
      <w:r>
        <w:rPr>
          <w:rFonts w:ascii="Georgia" w:hAnsi="Georgia"/>
          <w:b/>
          <w:sz w:val="20"/>
          <w:szCs w:val="20"/>
        </w:rPr>
        <w:t>Character</w:t>
      </w:r>
    </w:p>
    <w:p w14:paraId="50E4786E" w14:textId="454A3B09" w:rsidR="00F85FC1" w:rsidRPr="00F85FC1" w:rsidRDefault="00886E0D" w:rsidP="00F85FC1">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 xml:space="preserve"> </w:t>
      </w:r>
      <w:r w:rsidR="00F85FC1">
        <w:rPr>
          <w:rFonts w:ascii="Georgia" w:hAnsi="Georgia"/>
          <w:sz w:val="20"/>
          <w:szCs w:val="20"/>
        </w:rPr>
        <w:t>“Like the Sun”</w:t>
      </w:r>
    </w:p>
    <w:p w14:paraId="7DF4F8C1" w14:textId="7951904B" w:rsidR="00F85FC1" w:rsidRPr="00F85FC1" w:rsidRDefault="00F85FC1" w:rsidP="00F85FC1">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“The Open Window”</w:t>
      </w:r>
    </w:p>
    <w:p w14:paraId="491998FD" w14:textId="22028D48" w:rsidR="00F85FC1" w:rsidRPr="00F85FC1" w:rsidRDefault="00886E0D" w:rsidP="00F85FC1">
      <w:pPr>
        <w:tabs>
          <w:tab w:val="center" w:pos="4320"/>
          <w:tab w:val="right" w:pos="8640"/>
        </w:tabs>
        <w:rPr>
          <w:rFonts w:ascii="Georgia" w:hAnsi="Georgia"/>
          <w:b/>
          <w:sz w:val="20"/>
          <w:szCs w:val="20"/>
        </w:rPr>
      </w:pPr>
      <w:r>
        <w:rPr>
          <w:rFonts w:ascii="Georgia" w:hAnsi="Georgia"/>
          <w:b/>
          <w:sz w:val="20"/>
          <w:szCs w:val="20"/>
        </w:rPr>
        <w:t>Unit Three</w:t>
      </w:r>
    </w:p>
    <w:p w14:paraId="49E535E6" w14:textId="72F54025" w:rsidR="00F85FC1" w:rsidRDefault="00AB39F4" w:rsidP="00F85FC1">
      <w:pPr>
        <w:pStyle w:val="ListParagraph"/>
        <w:numPr>
          <w:ilvl w:val="0"/>
          <w:numId w:val="24"/>
        </w:numPr>
        <w:tabs>
          <w:tab w:val="center" w:pos="4320"/>
          <w:tab w:val="right" w:pos="8640"/>
        </w:tabs>
        <w:rPr>
          <w:rFonts w:ascii="Georgia" w:hAnsi="Georgia"/>
          <w:b/>
          <w:sz w:val="20"/>
          <w:szCs w:val="20"/>
        </w:rPr>
      </w:pPr>
      <w:r>
        <w:rPr>
          <w:rFonts w:ascii="Georgia" w:hAnsi="Georgia"/>
          <w:b/>
          <w:sz w:val="20"/>
          <w:szCs w:val="20"/>
        </w:rPr>
        <w:t>Narrator and Voice (nonfiction)</w:t>
      </w:r>
    </w:p>
    <w:p w14:paraId="72DE7B9D" w14:textId="285187B1" w:rsidR="00AB39F4" w:rsidRPr="00AB39F4" w:rsidRDefault="00AB39F4" w:rsidP="00AB39F4">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“Keep the Memory Alive”</w:t>
      </w:r>
    </w:p>
    <w:p w14:paraId="5ACF4D3E" w14:textId="27C2B414" w:rsidR="00AB39F4" w:rsidRPr="00AB39F4" w:rsidRDefault="00AB39F4" w:rsidP="00AB39F4">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“Address to Students at Moscow University”</w:t>
      </w:r>
    </w:p>
    <w:p w14:paraId="5E5EF9C2" w14:textId="73833CE1" w:rsidR="00AB39F4" w:rsidRPr="00AB39F4" w:rsidRDefault="00AB39F4" w:rsidP="00AB39F4">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 xml:space="preserve">“Operation: </w:t>
      </w:r>
      <w:proofErr w:type="spellStart"/>
      <w:r>
        <w:rPr>
          <w:rFonts w:ascii="Georgia" w:hAnsi="Georgia"/>
          <w:sz w:val="20"/>
          <w:szCs w:val="20"/>
        </w:rPr>
        <w:t>Conductorette</w:t>
      </w:r>
      <w:proofErr w:type="spellEnd"/>
      <w:r>
        <w:rPr>
          <w:rFonts w:ascii="Georgia" w:hAnsi="Georgia"/>
          <w:sz w:val="20"/>
          <w:szCs w:val="20"/>
        </w:rPr>
        <w:t>”</w:t>
      </w:r>
    </w:p>
    <w:p w14:paraId="0CC366DF" w14:textId="19E36077" w:rsidR="00AB39F4" w:rsidRDefault="00886E0D" w:rsidP="00AB39F4">
      <w:pPr>
        <w:tabs>
          <w:tab w:val="center" w:pos="4320"/>
          <w:tab w:val="right" w:pos="8640"/>
        </w:tabs>
        <w:rPr>
          <w:rFonts w:ascii="Georgia" w:hAnsi="Georgia"/>
          <w:b/>
          <w:sz w:val="20"/>
          <w:szCs w:val="20"/>
        </w:rPr>
      </w:pPr>
      <w:r>
        <w:rPr>
          <w:rFonts w:ascii="Georgia" w:hAnsi="Georgia"/>
          <w:b/>
          <w:sz w:val="20"/>
          <w:szCs w:val="20"/>
        </w:rPr>
        <w:t xml:space="preserve">Unit Four </w:t>
      </w:r>
    </w:p>
    <w:p w14:paraId="388C2A40" w14:textId="1EB094AB" w:rsidR="00AB39F4" w:rsidRDefault="00AB39F4" w:rsidP="00AB39F4">
      <w:pPr>
        <w:pStyle w:val="ListParagraph"/>
        <w:numPr>
          <w:ilvl w:val="0"/>
          <w:numId w:val="24"/>
        </w:numPr>
        <w:tabs>
          <w:tab w:val="center" w:pos="4320"/>
          <w:tab w:val="right" w:pos="8640"/>
        </w:tabs>
        <w:rPr>
          <w:rFonts w:ascii="Georgia" w:hAnsi="Georgia"/>
          <w:b/>
          <w:sz w:val="20"/>
          <w:szCs w:val="20"/>
        </w:rPr>
      </w:pPr>
      <w:r>
        <w:rPr>
          <w:rFonts w:ascii="Georgia" w:hAnsi="Georgia"/>
          <w:b/>
          <w:sz w:val="20"/>
          <w:szCs w:val="20"/>
        </w:rPr>
        <w:t>Theme and Conflict</w:t>
      </w:r>
    </w:p>
    <w:p w14:paraId="77441F63" w14:textId="2B1041A7" w:rsidR="00AB39F4" w:rsidRPr="00157323" w:rsidRDefault="00AB39F4" w:rsidP="00AB39F4">
      <w:pPr>
        <w:pStyle w:val="ListParagraph"/>
        <w:numPr>
          <w:ilvl w:val="1"/>
          <w:numId w:val="24"/>
        </w:numPr>
        <w:tabs>
          <w:tab w:val="center" w:pos="4320"/>
          <w:tab w:val="right" w:pos="8640"/>
        </w:tabs>
        <w:rPr>
          <w:rFonts w:ascii="Georgia" w:hAnsi="Georgia"/>
          <w:b/>
          <w:sz w:val="20"/>
          <w:szCs w:val="20"/>
        </w:rPr>
      </w:pPr>
      <w:r>
        <w:rPr>
          <w:rFonts w:ascii="Georgia" w:hAnsi="Georgia"/>
          <w:i/>
          <w:sz w:val="20"/>
          <w:szCs w:val="20"/>
        </w:rPr>
        <w:t>The Hunger Games</w:t>
      </w:r>
    </w:p>
    <w:p w14:paraId="29B36814" w14:textId="0851393E" w:rsidR="00157323" w:rsidRPr="00157323" w:rsidRDefault="00157323" w:rsidP="00157323">
      <w:pPr>
        <w:pStyle w:val="ListParagraph"/>
        <w:numPr>
          <w:ilvl w:val="2"/>
          <w:numId w:val="24"/>
        </w:numPr>
        <w:tabs>
          <w:tab w:val="center" w:pos="4320"/>
          <w:tab w:val="right" w:pos="8640"/>
        </w:tabs>
        <w:rPr>
          <w:rFonts w:ascii="Georgia" w:hAnsi="Georgia"/>
          <w:b/>
          <w:sz w:val="20"/>
          <w:szCs w:val="20"/>
        </w:rPr>
      </w:pPr>
      <w:r w:rsidRPr="00157323">
        <w:rPr>
          <w:rFonts w:ascii="Georgia" w:hAnsi="Georgia"/>
          <w:sz w:val="20"/>
          <w:szCs w:val="20"/>
        </w:rPr>
        <w:t>Conflict</w:t>
      </w:r>
      <w:r w:rsidRPr="00157323">
        <w:rPr>
          <w:rFonts w:ascii="Georgia" w:hAnsi="Georgia"/>
          <w:b/>
          <w:sz w:val="20"/>
          <w:szCs w:val="20"/>
        </w:rPr>
        <w:t xml:space="preserve"> </w:t>
      </w:r>
      <w:r w:rsidRPr="00157323">
        <w:rPr>
          <w:rFonts w:ascii="Georgia" w:hAnsi="Georgia"/>
          <w:sz w:val="20"/>
          <w:szCs w:val="20"/>
        </w:rPr>
        <w:t>Analysis</w:t>
      </w:r>
      <w:r w:rsidRPr="00157323">
        <w:rPr>
          <w:rFonts w:ascii="Georgia" w:hAnsi="Georgia"/>
          <w:b/>
          <w:sz w:val="20"/>
          <w:szCs w:val="20"/>
        </w:rPr>
        <w:t xml:space="preserve"> </w:t>
      </w:r>
      <w:r w:rsidRPr="00157323">
        <w:rPr>
          <w:rFonts w:ascii="Georgia" w:hAnsi="Georgia"/>
          <w:sz w:val="20"/>
          <w:szCs w:val="20"/>
        </w:rPr>
        <w:t>Essay</w:t>
      </w:r>
    </w:p>
    <w:p w14:paraId="59ABBA96" w14:textId="22E996B2" w:rsidR="00AB39F4" w:rsidRPr="00157323" w:rsidRDefault="00157323" w:rsidP="00AB39F4">
      <w:pPr>
        <w:pStyle w:val="ListParagraph"/>
        <w:numPr>
          <w:ilvl w:val="1"/>
          <w:numId w:val="24"/>
        </w:numPr>
        <w:tabs>
          <w:tab w:val="center" w:pos="4320"/>
          <w:tab w:val="right" w:pos="8640"/>
        </w:tabs>
        <w:rPr>
          <w:rFonts w:ascii="Georgia" w:hAnsi="Georgia"/>
          <w:b/>
          <w:sz w:val="20"/>
          <w:szCs w:val="20"/>
        </w:rPr>
      </w:pPr>
      <w:r w:rsidRPr="00157323">
        <w:rPr>
          <w:rFonts w:ascii="Georgia" w:hAnsi="Georgia"/>
          <w:sz w:val="20"/>
          <w:szCs w:val="20"/>
        </w:rPr>
        <w:t>“Magdalena Looking”</w:t>
      </w:r>
    </w:p>
    <w:p w14:paraId="7646FCEF" w14:textId="396AFA64" w:rsidR="00157323" w:rsidRPr="00157323" w:rsidRDefault="00157323" w:rsidP="00AB39F4">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“A Visit to Grandmother”</w:t>
      </w:r>
    </w:p>
    <w:p w14:paraId="5814A9F7" w14:textId="048E8F52" w:rsidR="00157323" w:rsidRDefault="00886E0D" w:rsidP="00157323">
      <w:pPr>
        <w:tabs>
          <w:tab w:val="center" w:pos="4320"/>
          <w:tab w:val="right" w:pos="8640"/>
        </w:tabs>
        <w:rPr>
          <w:rFonts w:ascii="Georgia" w:hAnsi="Georgia"/>
          <w:b/>
          <w:sz w:val="20"/>
          <w:szCs w:val="20"/>
        </w:rPr>
      </w:pPr>
      <w:r>
        <w:rPr>
          <w:rFonts w:ascii="Georgia" w:hAnsi="Georgia"/>
          <w:b/>
          <w:sz w:val="20"/>
          <w:szCs w:val="20"/>
        </w:rPr>
        <w:t xml:space="preserve">Unit Five </w:t>
      </w:r>
    </w:p>
    <w:p w14:paraId="12B9FE2D" w14:textId="63AE68A9" w:rsidR="00157323" w:rsidRDefault="00157323" w:rsidP="00157323">
      <w:pPr>
        <w:pStyle w:val="ListParagraph"/>
        <w:numPr>
          <w:ilvl w:val="0"/>
          <w:numId w:val="24"/>
        </w:numPr>
        <w:tabs>
          <w:tab w:val="center" w:pos="4320"/>
          <w:tab w:val="right" w:pos="8640"/>
        </w:tabs>
        <w:rPr>
          <w:rFonts w:ascii="Georgia" w:hAnsi="Georgia"/>
          <w:b/>
          <w:sz w:val="20"/>
          <w:szCs w:val="20"/>
        </w:rPr>
      </w:pPr>
      <w:r>
        <w:rPr>
          <w:rFonts w:ascii="Georgia" w:hAnsi="Georgia"/>
          <w:b/>
          <w:sz w:val="20"/>
          <w:szCs w:val="20"/>
        </w:rPr>
        <w:t>Poetry</w:t>
      </w:r>
    </w:p>
    <w:p w14:paraId="34F203B2" w14:textId="0D1D167A" w:rsidR="00157323" w:rsidRPr="00157323" w:rsidRDefault="00157323" w:rsidP="00157323">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“Sonnet 18”</w:t>
      </w:r>
    </w:p>
    <w:p w14:paraId="2FF404BD" w14:textId="2761F7A9" w:rsidR="00157323" w:rsidRPr="00157323" w:rsidRDefault="00157323" w:rsidP="00157323">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“Sonnet 130”</w:t>
      </w:r>
    </w:p>
    <w:p w14:paraId="7466E36F" w14:textId="109FE2DA" w:rsidR="00157323" w:rsidRPr="00157323" w:rsidRDefault="00157323" w:rsidP="00157323">
      <w:pPr>
        <w:pStyle w:val="ListParagraph"/>
        <w:numPr>
          <w:ilvl w:val="1"/>
          <w:numId w:val="24"/>
        </w:numPr>
        <w:tabs>
          <w:tab w:val="center" w:pos="4320"/>
          <w:tab w:val="right" w:pos="8640"/>
        </w:tabs>
        <w:rPr>
          <w:rFonts w:ascii="Georgia" w:hAnsi="Georgia"/>
          <w:b/>
          <w:sz w:val="20"/>
          <w:szCs w:val="20"/>
        </w:rPr>
      </w:pPr>
      <w:r>
        <w:rPr>
          <w:rFonts w:ascii="Georgia" w:hAnsi="Georgia"/>
          <w:b/>
          <w:sz w:val="20"/>
          <w:szCs w:val="20"/>
        </w:rPr>
        <w:t>“</w:t>
      </w:r>
      <w:r>
        <w:rPr>
          <w:rFonts w:ascii="Georgia" w:hAnsi="Georgia"/>
          <w:sz w:val="20"/>
          <w:szCs w:val="20"/>
        </w:rPr>
        <w:t xml:space="preserve">Do Not Go Gentle </w:t>
      </w:r>
      <w:proofErr w:type="gramStart"/>
      <w:r>
        <w:rPr>
          <w:rFonts w:ascii="Georgia" w:hAnsi="Georgia"/>
          <w:sz w:val="20"/>
          <w:szCs w:val="20"/>
        </w:rPr>
        <w:t>Into</w:t>
      </w:r>
      <w:proofErr w:type="gramEnd"/>
      <w:r>
        <w:rPr>
          <w:rFonts w:ascii="Georgia" w:hAnsi="Georgia"/>
          <w:sz w:val="20"/>
          <w:szCs w:val="20"/>
        </w:rPr>
        <w:t xml:space="preserve"> That Good Night”</w:t>
      </w:r>
    </w:p>
    <w:p w14:paraId="60CE700D" w14:textId="52762254" w:rsidR="00157323" w:rsidRDefault="00157323" w:rsidP="00157323">
      <w:pPr>
        <w:pStyle w:val="ListParagraph"/>
        <w:numPr>
          <w:ilvl w:val="2"/>
          <w:numId w:val="24"/>
        </w:numPr>
        <w:tabs>
          <w:tab w:val="center" w:pos="4320"/>
          <w:tab w:val="right" w:pos="8640"/>
        </w:tabs>
        <w:rPr>
          <w:rFonts w:ascii="Georgia" w:hAnsi="Georgia"/>
          <w:b/>
          <w:sz w:val="20"/>
          <w:szCs w:val="20"/>
        </w:rPr>
      </w:pPr>
      <w:r>
        <w:rPr>
          <w:rFonts w:ascii="Georgia" w:hAnsi="Georgia"/>
          <w:b/>
          <w:sz w:val="20"/>
          <w:szCs w:val="20"/>
        </w:rPr>
        <w:t>Poetry Project</w:t>
      </w:r>
    </w:p>
    <w:p w14:paraId="190FCE7A" w14:textId="5ADB3195" w:rsidR="00157323" w:rsidRDefault="00886E0D" w:rsidP="00157323">
      <w:pPr>
        <w:tabs>
          <w:tab w:val="center" w:pos="4320"/>
          <w:tab w:val="right" w:pos="8640"/>
        </w:tabs>
        <w:rPr>
          <w:rFonts w:ascii="Georgia" w:hAnsi="Georgia"/>
          <w:b/>
          <w:sz w:val="20"/>
          <w:szCs w:val="20"/>
        </w:rPr>
      </w:pPr>
      <w:r>
        <w:rPr>
          <w:rFonts w:ascii="Georgia" w:hAnsi="Georgia"/>
          <w:b/>
          <w:sz w:val="20"/>
          <w:szCs w:val="20"/>
        </w:rPr>
        <w:t>Unit Six</w:t>
      </w:r>
    </w:p>
    <w:p w14:paraId="31D0702E" w14:textId="15F684EC" w:rsidR="00157323" w:rsidRDefault="00157323" w:rsidP="00157323">
      <w:pPr>
        <w:pStyle w:val="ListParagraph"/>
        <w:numPr>
          <w:ilvl w:val="0"/>
          <w:numId w:val="24"/>
        </w:numPr>
        <w:tabs>
          <w:tab w:val="center" w:pos="4320"/>
          <w:tab w:val="right" w:pos="8640"/>
        </w:tabs>
        <w:rPr>
          <w:rFonts w:ascii="Georgia" w:hAnsi="Georgia"/>
          <w:b/>
          <w:sz w:val="20"/>
          <w:szCs w:val="20"/>
        </w:rPr>
      </w:pPr>
      <w:r>
        <w:rPr>
          <w:rFonts w:ascii="Georgia" w:hAnsi="Georgia"/>
          <w:b/>
          <w:sz w:val="20"/>
          <w:szCs w:val="20"/>
        </w:rPr>
        <w:t xml:space="preserve">Drama </w:t>
      </w:r>
    </w:p>
    <w:p w14:paraId="2D560583" w14:textId="35DA4C7B" w:rsidR="00157323" w:rsidRPr="00157323" w:rsidRDefault="00157323" w:rsidP="00157323">
      <w:pPr>
        <w:pStyle w:val="ListParagraph"/>
        <w:numPr>
          <w:ilvl w:val="1"/>
          <w:numId w:val="24"/>
        </w:numPr>
        <w:tabs>
          <w:tab w:val="center" w:pos="4320"/>
          <w:tab w:val="right" w:pos="8640"/>
        </w:tabs>
        <w:rPr>
          <w:rFonts w:ascii="Georgia" w:hAnsi="Georgia"/>
          <w:b/>
          <w:sz w:val="20"/>
          <w:szCs w:val="20"/>
        </w:rPr>
      </w:pPr>
      <w:r>
        <w:rPr>
          <w:rFonts w:ascii="Georgia" w:hAnsi="Georgia"/>
          <w:i/>
          <w:sz w:val="20"/>
          <w:szCs w:val="20"/>
        </w:rPr>
        <w:t xml:space="preserve">Julius Caesar </w:t>
      </w:r>
    </w:p>
    <w:p w14:paraId="29218921" w14:textId="12B4D670" w:rsidR="00157323" w:rsidRPr="00157323" w:rsidRDefault="00157323" w:rsidP="00157323">
      <w:pPr>
        <w:pStyle w:val="ListParagraph"/>
        <w:numPr>
          <w:ilvl w:val="2"/>
          <w:numId w:val="24"/>
        </w:numPr>
        <w:tabs>
          <w:tab w:val="center" w:pos="4320"/>
          <w:tab w:val="right" w:pos="8640"/>
        </w:tabs>
        <w:rPr>
          <w:rFonts w:ascii="Georgia" w:hAnsi="Georgia"/>
          <w:b/>
          <w:sz w:val="20"/>
          <w:szCs w:val="20"/>
        </w:rPr>
      </w:pPr>
      <w:r>
        <w:rPr>
          <w:rFonts w:ascii="Georgia" w:hAnsi="Georgia"/>
          <w:sz w:val="20"/>
          <w:szCs w:val="20"/>
        </w:rPr>
        <w:t>Project</w:t>
      </w:r>
    </w:p>
    <w:p w14:paraId="3E9352AA" w14:textId="7FB6C8F3" w:rsidR="00157323" w:rsidRDefault="00886E0D" w:rsidP="00157323">
      <w:pPr>
        <w:tabs>
          <w:tab w:val="center" w:pos="4320"/>
          <w:tab w:val="right" w:pos="8640"/>
        </w:tabs>
        <w:rPr>
          <w:rFonts w:ascii="Georgia" w:hAnsi="Georgia"/>
          <w:b/>
          <w:sz w:val="20"/>
          <w:szCs w:val="20"/>
        </w:rPr>
      </w:pPr>
      <w:r>
        <w:rPr>
          <w:rFonts w:ascii="Georgia" w:hAnsi="Georgia"/>
          <w:b/>
          <w:sz w:val="20"/>
          <w:szCs w:val="20"/>
        </w:rPr>
        <w:t xml:space="preserve">Unit Seven </w:t>
      </w:r>
    </w:p>
    <w:p w14:paraId="520749A0" w14:textId="61BF9EEE" w:rsidR="006E73FA" w:rsidRDefault="006E73FA" w:rsidP="006E73FA">
      <w:pPr>
        <w:pStyle w:val="ListParagraph"/>
        <w:numPr>
          <w:ilvl w:val="0"/>
          <w:numId w:val="24"/>
        </w:numPr>
        <w:tabs>
          <w:tab w:val="center" w:pos="4320"/>
          <w:tab w:val="right" w:pos="8640"/>
        </w:tabs>
        <w:rPr>
          <w:rFonts w:ascii="Georgia" w:hAnsi="Georgia"/>
          <w:b/>
          <w:sz w:val="20"/>
          <w:szCs w:val="20"/>
        </w:rPr>
      </w:pPr>
      <w:r>
        <w:rPr>
          <w:rFonts w:ascii="Georgia" w:hAnsi="Georgia"/>
          <w:b/>
          <w:sz w:val="20"/>
          <w:szCs w:val="20"/>
        </w:rPr>
        <w:t xml:space="preserve"> Fairy Tales, Myth, Legends</w:t>
      </w:r>
    </w:p>
    <w:p w14:paraId="0F40F731" w14:textId="6A912EDD" w:rsidR="006E73FA" w:rsidRPr="006E73FA" w:rsidRDefault="006E73FA" w:rsidP="006E73FA">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“Prometheus and the First People”</w:t>
      </w:r>
    </w:p>
    <w:p w14:paraId="5EBFBBFC" w14:textId="0E466914" w:rsidR="006E73FA" w:rsidRPr="006E73FA" w:rsidRDefault="006E73FA" w:rsidP="006E73FA">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w:t>
      </w:r>
      <w:proofErr w:type="spellStart"/>
      <w:r>
        <w:rPr>
          <w:rFonts w:ascii="Georgia" w:hAnsi="Georgia"/>
          <w:sz w:val="20"/>
          <w:szCs w:val="20"/>
        </w:rPr>
        <w:t>Ashputtle</w:t>
      </w:r>
      <w:proofErr w:type="spellEnd"/>
      <w:r>
        <w:rPr>
          <w:rFonts w:ascii="Georgia" w:hAnsi="Georgia"/>
          <w:sz w:val="20"/>
          <w:szCs w:val="20"/>
        </w:rPr>
        <w:t>”</w:t>
      </w:r>
    </w:p>
    <w:p w14:paraId="3E39D724" w14:textId="35BF2EAB" w:rsidR="006E73FA" w:rsidRPr="006E73FA" w:rsidRDefault="006E73FA" w:rsidP="006E73FA">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“Cupid and Psyche”</w:t>
      </w:r>
    </w:p>
    <w:p w14:paraId="0BC8AA50" w14:textId="0A4F7E19" w:rsidR="006E73FA" w:rsidRPr="006E73FA" w:rsidRDefault="006E73FA" w:rsidP="006E73FA">
      <w:pPr>
        <w:pStyle w:val="ListParagraph"/>
        <w:numPr>
          <w:ilvl w:val="1"/>
          <w:numId w:val="24"/>
        </w:numPr>
        <w:tabs>
          <w:tab w:val="center" w:pos="4320"/>
          <w:tab w:val="right" w:pos="8640"/>
        </w:tabs>
        <w:rPr>
          <w:rFonts w:ascii="Georgia" w:hAnsi="Georgia"/>
          <w:b/>
          <w:sz w:val="20"/>
          <w:szCs w:val="20"/>
        </w:rPr>
      </w:pPr>
      <w:r>
        <w:rPr>
          <w:rFonts w:ascii="Georgia" w:hAnsi="Georgia"/>
          <w:sz w:val="20"/>
          <w:szCs w:val="20"/>
        </w:rPr>
        <w:t>“Damon and Pythias”</w:t>
      </w:r>
    </w:p>
    <w:p w14:paraId="2B712EFB" w14:textId="21B11988" w:rsidR="006E73FA" w:rsidRPr="006E73FA" w:rsidRDefault="00886E0D" w:rsidP="006E73FA">
      <w:pPr>
        <w:pStyle w:val="ListParagraph"/>
        <w:numPr>
          <w:ilvl w:val="2"/>
          <w:numId w:val="24"/>
        </w:numPr>
        <w:tabs>
          <w:tab w:val="center" w:pos="4320"/>
          <w:tab w:val="right" w:pos="8640"/>
        </w:tabs>
        <w:rPr>
          <w:rFonts w:ascii="Georgia" w:hAnsi="Georgia"/>
          <w:b/>
          <w:sz w:val="20"/>
          <w:szCs w:val="20"/>
        </w:rPr>
      </w:pPr>
      <w:r>
        <w:rPr>
          <w:rFonts w:ascii="Georgia" w:hAnsi="Georgia"/>
          <w:sz w:val="20"/>
          <w:szCs w:val="20"/>
        </w:rPr>
        <w:t>Research</w:t>
      </w:r>
      <w:r w:rsidR="006E73FA" w:rsidRPr="006E73FA">
        <w:rPr>
          <w:rFonts w:ascii="Georgia" w:hAnsi="Georgia"/>
          <w:sz w:val="20"/>
          <w:szCs w:val="20"/>
        </w:rPr>
        <w:t xml:space="preserve"> Project</w:t>
      </w:r>
    </w:p>
    <w:p w14:paraId="2CB8E48C" w14:textId="3ED25686" w:rsidR="006E73FA" w:rsidRDefault="006E73FA" w:rsidP="006E73FA">
      <w:pPr>
        <w:tabs>
          <w:tab w:val="center" w:pos="4320"/>
          <w:tab w:val="right" w:pos="8640"/>
        </w:tabs>
        <w:rPr>
          <w:rFonts w:ascii="Georgia" w:hAnsi="Georgia"/>
          <w:b/>
          <w:sz w:val="20"/>
          <w:szCs w:val="20"/>
        </w:rPr>
      </w:pPr>
    </w:p>
    <w:p w14:paraId="409B5D07" w14:textId="234CBD78" w:rsidR="006E73FA" w:rsidRDefault="006E73FA" w:rsidP="006E73FA">
      <w:pPr>
        <w:tabs>
          <w:tab w:val="center" w:pos="4320"/>
          <w:tab w:val="right" w:pos="8640"/>
        </w:tabs>
        <w:rPr>
          <w:rFonts w:ascii="Georgia" w:hAnsi="Georgia"/>
          <w:b/>
          <w:sz w:val="20"/>
          <w:szCs w:val="20"/>
        </w:rPr>
      </w:pPr>
    </w:p>
    <w:p w14:paraId="520D7BF6" w14:textId="41D292C7" w:rsidR="006E73FA" w:rsidRPr="006E73FA" w:rsidRDefault="006E73FA" w:rsidP="006E73FA">
      <w:pPr>
        <w:tabs>
          <w:tab w:val="center" w:pos="4320"/>
          <w:tab w:val="right" w:pos="8640"/>
        </w:tabs>
        <w:rPr>
          <w:rFonts w:ascii="Georgia" w:hAnsi="Georgia"/>
          <w:sz w:val="20"/>
          <w:szCs w:val="20"/>
        </w:rPr>
      </w:pPr>
      <w:r>
        <w:rPr>
          <w:rFonts w:ascii="Georgia" w:hAnsi="Georgia"/>
          <w:sz w:val="20"/>
          <w:szCs w:val="20"/>
        </w:rPr>
        <w:t xml:space="preserve">*Please note that units may change in length, order, or content based on needs and time.  Also, the last few weeks may be different than stated based on our EOC </w:t>
      </w:r>
      <w:r w:rsidR="00886E0D">
        <w:rPr>
          <w:rFonts w:ascii="Georgia" w:hAnsi="Georgia"/>
          <w:sz w:val="20"/>
          <w:szCs w:val="20"/>
        </w:rPr>
        <w:t>situation.</w:t>
      </w:r>
      <w:r>
        <w:rPr>
          <w:rFonts w:ascii="Georgia" w:hAnsi="Georgia"/>
          <w:sz w:val="20"/>
          <w:szCs w:val="20"/>
        </w:rPr>
        <w:t xml:space="preserve"> *</w:t>
      </w:r>
    </w:p>
    <w:p w14:paraId="369ABF7C" w14:textId="77777777" w:rsidR="00157323" w:rsidRPr="00157323" w:rsidRDefault="00157323" w:rsidP="00157323">
      <w:pPr>
        <w:tabs>
          <w:tab w:val="center" w:pos="4320"/>
          <w:tab w:val="right" w:pos="8640"/>
        </w:tabs>
        <w:rPr>
          <w:rFonts w:ascii="Georgia" w:hAnsi="Georgia"/>
          <w:b/>
          <w:sz w:val="20"/>
          <w:szCs w:val="20"/>
        </w:rPr>
      </w:pPr>
    </w:p>
    <w:p w14:paraId="025E9F4C" w14:textId="784FEF86" w:rsidR="00157323" w:rsidRPr="00157323" w:rsidRDefault="00157323" w:rsidP="00157323">
      <w:pPr>
        <w:tabs>
          <w:tab w:val="center" w:pos="4320"/>
          <w:tab w:val="right" w:pos="8640"/>
        </w:tabs>
        <w:ind w:left="360"/>
        <w:rPr>
          <w:rFonts w:ascii="Georgia" w:hAnsi="Georgia"/>
          <w:b/>
          <w:sz w:val="20"/>
          <w:szCs w:val="20"/>
        </w:rPr>
      </w:pPr>
      <w:r>
        <w:rPr>
          <w:rFonts w:ascii="Georgia" w:hAnsi="Georgia"/>
          <w:b/>
          <w:sz w:val="20"/>
          <w:szCs w:val="20"/>
        </w:rPr>
        <w:tab/>
      </w:r>
    </w:p>
    <w:p w14:paraId="32F2F348" w14:textId="77777777" w:rsidR="00CC3B02" w:rsidRPr="008D2A86" w:rsidRDefault="00CC3B02">
      <w:pPr>
        <w:tabs>
          <w:tab w:val="center" w:pos="4320"/>
          <w:tab w:val="right" w:pos="8640"/>
        </w:tabs>
        <w:rPr>
          <w:rFonts w:ascii="Georgia" w:hAnsi="Georgia"/>
        </w:rPr>
      </w:pPr>
    </w:p>
    <w:p w14:paraId="631072D0" w14:textId="77777777" w:rsidR="00886E0D" w:rsidRDefault="00886E0D" w:rsidP="00D822F0">
      <w:pPr>
        <w:jc w:val="center"/>
        <w:rPr>
          <w:rFonts w:ascii="Georgia" w:hAnsi="Georgia"/>
          <w:smallCaps/>
          <w:sz w:val="52"/>
          <w:szCs w:val="52"/>
        </w:rPr>
      </w:pPr>
    </w:p>
    <w:p w14:paraId="32F2F349" w14:textId="4655C26C" w:rsidR="00CC3B02" w:rsidRPr="008D2A86" w:rsidRDefault="00CC3B02" w:rsidP="00D822F0">
      <w:pPr>
        <w:jc w:val="center"/>
        <w:rPr>
          <w:rFonts w:ascii="Georgia" w:hAnsi="Georgia"/>
        </w:rPr>
      </w:pPr>
      <w:r w:rsidRPr="008D2A86">
        <w:rPr>
          <w:rFonts w:ascii="Georgia" w:hAnsi="Georgia"/>
          <w:smallCaps/>
          <w:sz w:val="52"/>
          <w:szCs w:val="52"/>
        </w:rPr>
        <w:lastRenderedPageBreak/>
        <w:t>Communication</w:t>
      </w:r>
    </w:p>
    <w:p w14:paraId="32F2F34A" w14:textId="77777777" w:rsidR="00CC3B02" w:rsidRPr="008D2A86" w:rsidRDefault="00CC3B02" w:rsidP="00CC3B02">
      <w:pPr>
        <w:jc w:val="center"/>
        <w:rPr>
          <w:rFonts w:ascii="Georgia" w:hAnsi="Georgia"/>
        </w:rPr>
      </w:pPr>
    </w:p>
    <w:p w14:paraId="32F2F34B" w14:textId="77777777" w:rsidR="00CC3B02" w:rsidRPr="008D2A86" w:rsidRDefault="00CC3B02" w:rsidP="00CC3B02">
      <w:pPr>
        <w:rPr>
          <w:rFonts w:ascii="Georgia" w:hAnsi="Georgia"/>
        </w:rPr>
      </w:pPr>
      <w:r w:rsidRPr="008D2A86">
        <w:rPr>
          <w:rFonts w:ascii="Georgia" w:eastAsia="Calibri" w:hAnsi="Georgia" w:cs="Calibri"/>
          <w:sz w:val="20"/>
          <w:szCs w:val="20"/>
        </w:rPr>
        <w:t>I encourage parent communication.  If you ever have questions, comments, or concerns about your student the best method to reach me is via email:</w:t>
      </w:r>
    </w:p>
    <w:p w14:paraId="32F2F34C" w14:textId="77777777" w:rsidR="00CC3B02" w:rsidRPr="008D2A86" w:rsidRDefault="00CC3B02" w:rsidP="00CC3B02">
      <w:pPr>
        <w:rPr>
          <w:rFonts w:ascii="Georgia" w:hAnsi="Georgia"/>
        </w:rPr>
      </w:pPr>
    </w:p>
    <w:p w14:paraId="32F2F34D" w14:textId="2B318F3B" w:rsidR="00CC3B02" w:rsidRPr="008D2A86" w:rsidRDefault="00E93F29" w:rsidP="00CC3B02">
      <w:pPr>
        <w:jc w:val="center"/>
        <w:rPr>
          <w:rFonts w:ascii="Georgia" w:hAnsi="Georgia"/>
        </w:rPr>
      </w:pPr>
      <w:r>
        <w:rPr>
          <w:rFonts w:ascii="Georgia" w:eastAsia="Calibri" w:hAnsi="Georgia" w:cs="Calibri"/>
          <w:b/>
          <w:sz w:val="20"/>
          <w:szCs w:val="20"/>
        </w:rPr>
        <w:t>rhaselden@fsd5.org</w:t>
      </w:r>
    </w:p>
    <w:p w14:paraId="32F2F34E" w14:textId="77777777" w:rsidR="00CC3B02" w:rsidRPr="008D2A86" w:rsidRDefault="00CC3B02" w:rsidP="00CC3B02">
      <w:pPr>
        <w:rPr>
          <w:rFonts w:ascii="Georgia" w:hAnsi="Georgia"/>
        </w:rPr>
      </w:pPr>
    </w:p>
    <w:p w14:paraId="32F2F34F" w14:textId="77777777" w:rsidR="00CC3B02" w:rsidRPr="008D2A86" w:rsidRDefault="00CC3B02" w:rsidP="00CC3B02">
      <w:pPr>
        <w:rPr>
          <w:rFonts w:ascii="Georgia" w:hAnsi="Georgia"/>
        </w:rPr>
      </w:pPr>
      <w:r w:rsidRPr="008D2A86">
        <w:rPr>
          <w:rFonts w:ascii="Georgia" w:eastAsia="Calibri" w:hAnsi="Georgia" w:cs="Calibri"/>
          <w:sz w:val="20"/>
          <w:szCs w:val="20"/>
        </w:rPr>
        <w:t>Please allow up to 24 hours for a response, though I do my best to respond as soon as possible.</w:t>
      </w:r>
    </w:p>
    <w:p w14:paraId="32F2F350" w14:textId="77777777" w:rsidR="00CC3B02" w:rsidRPr="008D2A86" w:rsidRDefault="003826C1" w:rsidP="00CC3B02">
      <w:pPr>
        <w:rPr>
          <w:rFonts w:ascii="Georgia" w:hAnsi="Georgia"/>
        </w:rPr>
      </w:pPr>
      <w:hyperlink r:id="rId11"/>
    </w:p>
    <w:p w14:paraId="32F2F351" w14:textId="77777777" w:rsidR="00CC3B02" w:rsidRPr="008D2A86" w:rsidRDefault="00CC3B02" w:rsidP="00CC3B02">
      <w:pPr>
        <w:rPr>
          <w:rFonts w:ascii="Georgia" w:eastAsia="Calibri" w:hAnsi="Georgia" w:cs="Calibri"/>
          <w:sz w:val="20"/>
          <w:szCs w:val="20"/>
        </w:rPr>
      </w:pPr>
      <w:r w:rsidRPr="008D2A86">
        <w:rPr>
          <w:rFonts w:ascii="Georgia" w:eastAsia="Calibri" w:hAnsi="Georgia" w:cs="Calibri"/>
          <w:sz w:val="20"/>
          <w:szCs w:val="20"/>
        </w:rPr>
        <w:t>Please remember to keep your contact information up to date so that you will remain informed about the class.</w:t>
      </w:r>
    </w:p>
    <w:p w14:paraId="32F2F352" w14:textId="77777777" w:rsidR="002225B5" w:rsidRPr="008D2A86" w:rsidRDefault="002225B5" w:rsidP="00CC3B02">
      <w:pPr>
        <w:rPr>
          <w:rFonts w:ascii="Georgia" w:eastAsia="Calibri" w:hAnsi="Georgia" w:cs="Calibri"/>
          <w:sz w:val="20"/>
          <w:szCs w:val="20"/>
        </w:rPr>
      </w:pPr>
    </w:p>
    <w:p w14:paraId="32F2F353" w14:textId="77777777" w:rsidR="002225B5" w:rsidRPr="008D2A86" w:rsidRDefault="002225B5" w:rsidP="00CC3B02">
      <w:pPr>
        <w:rPr>
          <w:rFonts w:ascii="Georgia" w:hAnsi="Georgia"/>
        </w:rPr>
      </w:pPr>
    </w:p>
    <w:p w14:paraId="32F2F354" w14:textId="77777777" w:rsidR="00CC3B02" w:rsidRPr="008D2A86" w:rsidRDefault="00CC3B02">
      <w:pPr>
        <w:tabs>
          <w:tab w:val="center" w:pos="4320"/>
          <w:tab w:val="right" w:pos="8640"/>
        </w:tabs>
        <w:rPr>
          <w:rFonts w:ascii="Georgia" w:hAnsi="Georgia"/>
        </w:rPr>
      </w:pPr>
    </w:p>
    <w:p w14:paraId="32F2F355" w14:textId="77777777" w:rsidR="00FF2F82" w:rsidRPr="008D2A86" w:rsidRDefault="00FF2F82">
      <w:pPr>
        <w:tabs>
          <w:tab w:val="center" w:pos="4320"/>
          <w:tab w:val="right" w:pos="8640"/>
        </w:tabs>
        <w:rPr>
          <w:rFonts w:ascii="Georgia" w:hAnsi="Georgia"/>
        </w:rPr>
      </w:pPr>
    </w:p>
    <w:tbl>
      <w:tblPr>
        <w:tblStyle w:val="2"/>
        <w:tblW w:w="101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F95CBE" w:rsidRPr="008D2A86" w14:paraId="32F2F357" w14:textId="77777777">
        <w:tc>
          <w:tcPr>
            <w:tcW w:w="10170" w:type="dxa"/>
            <w:shd w:val="clear" w:color="auto" w:fill="808080"/>
          </w:tcPr>
          <w:p w14:paraId="32F2F356" w14:textId="26C33379" w:rsidR="00F95CBE" w:rsidRPr="008D2A86" w:rsidRDefault="00886E0D">
            <w:pPr>
              <w:contextualSpacing w:val="0"/>
              <w:jc w:val="center"/>
              <w:rPr>
                <w:rFonts w:ascii="Georgia" w:hAnsi="Georgia"/>
              </w:rPr>
            </w:pPr>
            <w:bookmarkStart w:id="1" w:name="_gjdgxs" w:colFirst="0" w:colLast="0"/>
            <w:bookmarkStart w:id="2" w:name="_Hlk49850758"/>
            <w:bookmarkEnd w:id="1"/>
            <w:r>
              <w:rPr>
                <w:rFonts w:ascii="Georgia" w:eastAsia="Calibri" w:hAnsi="Georgia" w:cs="Calibri"/>
                <w:b/>
                <w:color w:val="FFFFFF"/>
                <w:sz w:val="28"/>
                <w:szCs w:val="28"/>
              </w:rPr>
              <w:t xml:space="preserve"> In-Person </w:t>
            </w:r>
            <w:r w:rsidR="00FF2F82" w:rsidRPr="008D2A86">
              <w:rPr>
                <w:rFonts w:ascii="Georgia" w:eastAsia="Calibri" w:hAnsi="Georgia" w:cs="Calibri"/>
                <w:b/>
                <w:color w:val="FFFFFF"/>
                <w:sz w:val="28"/>
                <w:szCs w:val="28"/>
              </w:rPr>
              <w:t>Classroom Rules &amp; Expectations</w:t>
            </w:r>
          </w:p>
        </w:tc>
      </w:tr>
    </w:tbl>
    <w:p w14:paraId="32F2F358" w14:textId="77777777" w:rsidR="00F95CBE" w:rsidRPr="008D2A86" w:rsidRDefault="00F95CBE">
      <w:pPr>
        <w:jc w:val="center"/>
        <w:rPr>
          <w:rFonts w:ascii="Georgia" w:hAnsi="Georgia"/>
        </w:rPr>
      </w:pPr>
    </w:p>
    <w:bookmarkEnd w:id="2"/>
    <w:p w14:paraId="32F2F359" w14:textId="09117DA4" w:rsidR="00F95CBE" w:rsidRPr="008D2A86" w:rsidRDefault="00FF2F82">
      <w:pPr>
        <w:spacing w:after="200" w:line="276" w:lineRule="auto"/>
        <w:ind w:left="360"/>
        <w:rPr>
          <w:rFonts w:ascii="Georgia" w:hAnsi="Georgia"/>
        </w:rPr>
      </w:pPr>
      <w:r w:rsidRPr="008D2A86">
        <w:rPr>
          <w:rFonts w:ascii="Georgia" w:eastAsia="Cambria" w:hAnsi="Georgia" w:cs="Cambria"/>
          <w:b/>
        </w:rPr>
        <w:t>School policy will be the guiding force for all regulations and consequences.  School policy must be followed at all times.  Classroom expectations may change as situations occur and needs arise.</w:t>
      </w:r>
    </w:p>
    <w:p w14:paraId="32F2F35A" w14:textId="6429A30E" w:rsidR="00F95CBE" w:rsidRPr="008D2A86" w:rsidRDefault="00886E0D">
      <w:pPr>
        <w:numPr>
          <w:ilvl w:val="0"/>
          <w:numId w:val="2"/>
        </w:numPr>
        <w:spacing w:after="60" w:line="276" w:lineRule="auto"/>
        <w:ind w:hanging="360"/>
        <w:rPr>
          <w:rFonts w:ascii="Georgia" w:eastAsia="Calibri" w:hAnsi="Georgia" w:cs="Calibri"/>
        </w:rPr>
      </w:pPr>
      <w:r>
        <w:rPr>
          <w:rFonts w:ascii="Georgia" w:eastAsia="Calibri" w:hAnsi="Georgia" w:cs="Calibri"/>
        </w:rPr>
        <w:t>In-person s</w:t>
      </w:r>
      <w:r w:rsidR="00FF2F82" w:rsidRPr="008D2A86">
        <w:rPr>
          <w:rFonts w:ascii="Georgia" w:eastAsia="Calibri" w:hAnsi="Georgia" w:cs="Calibri"/>
        </w:rPr>
        <w:t xml:space="preserve">tudents should be on time to class.  Students are considered TARDY if they are not in their seat beginning by the time the tardy bell rings.  Course materials should be on their table, while Book-bags and other non-class belongings should be placed in a manner that does not block walking paths. </w:t>
      </w:r>
    </w:p>
    <w:p w14:paraId="32F2F35B" w14:textId="77777777"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Students should be prepared to work and always bring the appropriate materials to class.  Students WILL NOT be permitted to leave class to retrieve forgotten materials.  Being prepared for class is vital for success in the classroom.</w:t>
      </w:r>
    </w:p>
    <w:p w14:paraId="32F2F35C" w14:textId="04BEABE7"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Students are expected to be respectful and quiet</w:t>
      </w:r>
      <w:r w:rsidR="00363C32" w:rsidRPr="008D2A86">
        <w:rPr>
          <w:rFonts w:ascii="Georgia" w:eastAsia="Calibri" w:hAnsi="Georgia" w:cs="Calibri"/>
        </w:rPr>
        <w:t xml:space="preserve"> while direct instruction is being given</w:t>
      </w:r>
      <w:r w:rsidRPr="008D2A86">
        <w:rPr>
          <w:rFonts w:ascii="Georgia" w:eastAsia="Calibri" w:hAnsi="Georgia" w:cs="Calibri"/>
        </w:rPr>
        <w:t>.</w:t>
      </w:r>
      <w:r w:rsidR="00363C32" w:rsidRPr="008D2A86">
        <w:rPr>
          <w:rFonts w:ascii="Georgia" w:eastAsia="Calibri" w:hAnsi="Georgia" w:cs="Calibri"/>
        </w:rPr>
        <w:t xml:space="preserve"> </w:t>
      </w:r>
      <w:r w:rsidRPr="008D2A86">
        <w:rPr>
          <w:rFonts w:ascii="Georgia" w:eastAsia="Calibri" w:hAnsi="Georgia" w:cs="Calibri"/>
        </w:rPr>
        <w:t xml:space="preserve">Students will not talk while the teacher is talking, nor while other students are presenting, or </w:t>
      </w:r>
      <w:r w:rsidR="00B777FF">
        <w:rPr>
          <w:rFonts w:ascii="Georgia" w:eastAsia="Calibri" w:hAnsi="Georgia" w:cs="Calibri"/>
        </w:rPr>
        <w:t>any other inappropriate time.</w:t>
      </w:r>
    </w:p>
    <w:p w14:paraId="32F2F35D" w14:textId="19CC27FC"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Students MAY NOT leave their seat without permission, and must not interrupt instr</w:t>
      </w:r>
      <w:r w:rsidR="00944D30" w:rsidRPr="008D2A86">
        <w:rPr>
          <w:rFonts w:ascii="Georgia" w:eastAsia="Calibri" w:hAnsi="Georgia" w:cs="Calibri"/>
        </w:rPr>
        <w:t>uction to request permission (unless</w:t>
      </w:r>
      <w:r w:rsidRPr="008D2A86">
        <w:rPr>
          <w:rFonts w:ascii="Georgia" w:eastAsia="Calibri" w:hAnsi="Georgia" w:cs="Calibri"/>
        </w:rPr>
        <w:t xml:space="preserve"> due to illness or </w:t>
      </w:r>
      <w:proofErr w:type="gramStart"/>
      <w:r w:rsidRPr="008D2A86">
        <w:rPr>
          <w:rFonts w:ascii="Georgia" w:eastAsia="Calibri" w:hAnsi="Georgia" w:cs="Calibri"/>
        </w:rPr>
        <w:t>other</w:t>
      </w:r>
      <w:proofErr w:type="gramEnd"/>
      <w:r w:rsidRPr="008D2A86">
        <w:rPr>
          <w:rFonts w:ascii="Georgia" w:eastAsia="Calibri" w:hAnsi="Georgia" w:cs="Calibri"/>
        </w:rPr>
        <w:t xml:space="preserve"> emergency).  </w:t>
      </w:r>
      <w:r w:rsidR="00B777FF">
        <w:rPr>
          <w:rFonts w:ascii="Georgia" w:eastAsia="Calibri" w:hAnsi="Georgia" w:cs="Calibri"/>
        </w:rPr>
        <w:t>This is important for social distancing.</w:t>
      </w:r>
    </w:p>
    <w:p w14:paraId="32F2F35E" w14:textId="77777777"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Students are expected to remain in an awake posture (sitting up, attentive) while in class. Students who sleep in class should expect disciplinary action.</w:t>
      </w:r>
    </w:p>
    <w:p w14:paraId="32F2F35F" w14:textId="6CFFB0A5"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 xml:space="preserve">Students may not </w:t>
      </w:r>
      <w:r w:rsidR="006E73FA">
        <w:rPr>
          <w:rFonts w:ascii="Georgia" w:eastAsia="Calibri" w:hAnsi="Georgia" w:cs="Calibri"/>
        </w:rPr>
        <w:t>stand</w:t>
      </w:r>
      <w:r w:rsidRPr="008D2A86">
        <w:rPr>
          <w:rFonts w:ascii="Georgia" w:eastAsia="Calibri" w:hAnsi="Georgia" w:cs="Calibri"/>
        </w:rPr>
        <w:t xml:space="preserve"> at the door</w:t>
      </w:r>
      <w:r w:rsidR="006E73FA">
        <w:rPr>
          <w:rFonts w:ascii="Georgia" w:eastAsia="Calibri" w:hAnsi="Georgia" w:cs="Calibri"/>
        </w:rPr>
        <w:t xml:space="preserve"> before the bell rings</w:t>
      </w:r>
      <w:r w:rsidRPr="008D2A86">
        <w:rPr>
          <w:rFonts w:ascii="Georgia" w:eastAsia="Calibri" w:hAnsi="Georgia" w:cs="Calibri"/>
        </w:rPr>
        <w:t>.</w:t>
      </w:r>
    </w:p>
    <w:p w14:paraId="32F2F361" w14:textId="77777777" w:rsidR="00F95CBE" w:rsidRPr="008D2A86" w:rsidRDefault="00FF2F82">
      <w:pPr>
        <w:numPr>
          <w:ilvl w:val="0"/>
          <w:numId w:val="2"/>
        </w:numPr>
        <w:spacing w:after="60" w:line="276" w:lineRule="auto"/>
        <w:ind w:hanging="360"/>
        <w:rPr>
          <w:rFonts w:ascii="Georgia" w:eastAsia="Calibri" w:hAnsi="Georgia" w:cs="Calibri"/>
        </w:rPr>
      </w:pPr>
      <w:bookmarkStart w:id="3" w:name="_Hlk49851068"/>
      <w:r w:rsidRPr="008D2A86">
        <w:rPr>
          <w:rFonts w:ascii="Georgia" w:eastAsia="Calibri" w:hAnsi="Georgia" w:cs="Calibri"/>
          <w:u w:val="single"/>
        </w:rPr>
        <w:t>Assignments</w:t>
      </w:r>
      <w:r w:rsidRPr="008D2A86">
        <w:rPr>
          <w:rFonts w:ascii="Georgia" w:eastAsia="Calibri" w:hAnsi="Georgia" w:cs="Calibri"/>
        </w:rPr>
        <w:t>:</w:t>
      </w:r>
    </w:p>
    <w:p w14:paraId="32F2F362" w14:textId="428859B5" w:rsidR="00F95CBE" w:rsidRPr="008D2A86" w:rsidRDefault="00FF2F82">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Homework: Students will be expected to present their homework for collection when prompted.  Homework assignments are </w:t>
      </w:r>
      <w:r w:rsidR="00E76CFA" w:rsidRPr="008D2A86">
        <w:rPr>
          <w:rFonts w:ascii="Georgia" w:eastAsia="Calibri" w:hAnsi="Georgia" w:cs="Calibri"/>
        </w:rPr>
        <w:t>given periodically,</w:t>
      </w:r>
      <w:r w:rsidRPr="008D2A86">
        <w:rPr>
          <w:rFonts w:ascii="Georgia" w:eastAsia="Calibri" w:hAnsi="Georgia" w:cs="Calibri"/>
        </w:rPr>
        <w:t xml:space="preserve"> and students are expected to write the assignments </w:t>
      </w:r>
      <w:r w:rsidR="006E73FA">
        <w:rPr>
          <w:rFonts w:ascii="Georgia" w:eastAsia="Calibri" w:hAnsi="Georgia" w:cs="Calibri"/>
        </w:rPr>
        <w:t>down</w:t>
      </w:r>
      <w:r w:rsidRPr="008D2A86">
        <w:rPr>
          <w:rFonts w:ascii="Georgia" w:eastAsia="Calibri" w:hAnsi="Georgia" w:cs="Calibri"/>
        </w:rPr>
        <w:t xml:space="preserve"> </w:t>
      </w:r>
      <w:r w:rsidR="00E76CFA" w:rsidRPr="008D2A86">
        <w:rPr>
          <w:rFonts w:ascii="Georgia" w:eastAsia="Calibri" w:hAnsi="Georgia" w:cs="Calibri"/>
        </w:rPr>
        <w:t xml:space="preserve">before the end </w:t>
      </w:r>
      <w:r w:rsidRPr="008D2A86">
        <w:rPr>
          <w:rFonts w:ascii="Georgia" w:eastAsia="Calibri" w:hAnsi="Georgia" w:cs="Calibri"/>
        </w:rPr>
        <w:t xml:space="preserve">of class. Careful and timely completion of homework assignments is essential to success in this English course. </w:t>
      </w:r>
      <w:r w:rsidRPr="008D2A86">
        <w:rPr>
          <w:rFonts w:ascii="Georgia" w:eastAsia="Calibri" w:hAnsi="Georgia" w:cs="Calibri"/>
          <w:b/>
        </w:rPr>
        <w:t>Homework will not be accepted late</w:t>
      </w:r>
      <w:r w:rsidR="00B777FF">
        <w:rPr>
          <w:rFonts w:ascii="Georgia" w:eastAsia="Calibri" w:hAnsi="Georgia" w:cs="Calibri"/>
          <w:b/>
        </w:rPr>
        <w:t>. All assignments need to be submitted before 8 A.M. the next day.</w:t>
      </w:r>
      <w:r w:rsidRPr="008D2A86">
        <w:rPr>
          <w:rFonts w:ascii="Georgia" w:eastAsia="Calibri" w:hAnsi="Georgia" w:cs="Calibri"/>
        </w:rPr>
        <w:t xml:space="preserve"> Students who are absent the day homework is due must submit it upon their return to school. Students who are absent the day homework is assigned will follow the guidelines for make-up work found in the student handbook.</w:t>
      </w:r>
    </w:p>
    <w:p w14:paraId="32F2F363" w14:textId="34623168" w:rsidR="00F95CBE" w:rsidRPr="008D2A86" w:rsidRDefault="00FF2F82">
      <w:pPr>
        <w:numPr>
          <w:ilvl w:val="1"/>
          <w:numId w:val="2"/>
        </w:numPr>
        <w:spacing w:after="60" w:line="276" w:lineRule="auto"/>
        <w:ind w:hanging="360"/>
        <w:rPr>
          <w:rFonts w:ascii="Georgia" w:eastAsia="Calibri" w:hAnsi="Georgia" w:cs="Calibri"/>
        </w:rPr>
      </w:pPr>
      <w:r w:rsidRPr="008D2A86">
        <w:rPr>
          <w:rFonts w:ascii="Georgia" w:eastAsia="Calibri" w:hAnsi="Georgia" w:cs="Calibri"/>
        </w:rPr>
        <w:lastRenderedPageBreak/>
        <w:t xml:space="preserve">Class work: Students are expected to complete their classwork when assigned and by the due date/time. </w:t>
      </w:r>
      <w:r w:rsidR="00B777FF">
        <w:rPr>
          <w:rFonts w:ascii="Georgia" w:eastAsia="Calibri" w:hAnsi="Georgia" w:cs="Calibri"/>
          <w:b/>
        </w:rPr>
        <w:t>All assignments need to be submitted before 8 A.M. the next day.</w:t>
      </w:r>
      <w:r w:rsidR="00B777FF" w:rsidRPr="008D2A86">
        <w:rPr>
          <w:rFonts w:ascii="Georgia" w:eastAsia="Calibri" w:hAnsi="Georgia" w:cs="Calibri"/>
        </w:rPr>
        <w:t xml:space="preserve"> </w:t>
      </w:r>
      <w:r w:rsidRPr="008D2A86">
        <w:rPr>
          <w:rFonts w:ascii="Georgia" w:eastAsia="Calibri" w:hAnsi="Georgia" w:cs="Calibri"/>
        </w:rPr>
        <w:t>Students who have been absent are required to complete all missed class work in a timely manner according to the guidelines found in the student handbook</w:t>
      </w:r>
      <w:r w:rsidRPr="008D2A86">
        <w:rPr>
          <w:rFonts w:ascii="Georgia" w:eastAsia="Calibri" w:hAnsi="Georgia" w:cs="Calibri"/>
          <w:b/>
        </w:rPr>
        <w:t>. It is the responsibility of the student to ask for missed assignments. Work will not be accepted if time guidelines are not met</w:t>
      </w:r>
      <w:r w:rsidRPr="008D2A86">
        <w:rPr>
          <w:rFonts w:ascii="Georgia" w:eastAsia="Calibri" w:hAnsi="Georgia" w:cs="Calibri"/>
        </w:rPr>
        <w:t>.</w:t>
      </w:r>
    </w:p>
    <w:p w14:paraId="32F2F364" w14:textId="35852236" w:rsidR="00F95CBE" w:rsidRPr="008D2A86" w:rsidRDefault="00FF2F82">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Late work: </w:t>
      </w:r>
      <w:r w:rsidRPr="008D2A86">
        <w:rPr>
          <w:rFonts w:ascii="Georgia" w:eastAsia="Calibri" w:hAnsi="Georgia" w:cs="Calibri"/>
          <w:b/>
        </w:rPr>
        <w:t>Late work will not be accepted</w:t>
      </w:r>
      <w:r w:rsidRPr="008D2A86">
        <w:rPr>
          <w:rFonts w:ascii="Georgia" w:eastAsia="Calibri" w:hAnsi="Georgia" w:cs="Calibri"/>
        </w:rPr>
        <w:t>. Extenuating circumstances occasionally occur; please see the teacher before a deadline in order to make alternate arrangements. Example: A speech is scheduled a week in advance. The student has a doctor’s appointment during this class time. The student is expected to discuss with the teacher an alternative day/time to present</w:t>
      </w:r>
      <w:r w:rsidR="00B777FF">
        <w:rPr>
          <w:rFonts w:ascii="Georgia" w:eastAsia="Calibri" w:hAnsi="Georgia" w:cs="Calibri"/>
        </w:rPr>
        <w:t xml:space="preserve"> if necessary</w:t>
      </w:r>
      <w:r w:rsidRPr="008D2A86">
        <w:rPr>
          <w:rFonts w:ascii="Georgia" w:eastAsia="Calibri" w:hAnsi="Georgia" w:cs="Calibri"/>
        </w:rPr>
        <w:t>.</w:t>
      </w:r>
    </w:p>
    <w:p w14:paraId="32F2F365" w14:textId="1C425902" w:rsidR="00F95CBE" w:rsidRPr="008D2A86" w:rsidRDefault="00FF2F82">
      <w:pPr>
        <w:numPr>
          <w:ilvl w:val="0"/>
          <w:numId w:val="2"/>
        </w:numPr>
        <w:spacing w:after="60" w:line="276" w:lineRule="auto"/>
        <w:ind w:hanging="360"/>
        <w:rPr>
          <w:rFonts w:ascii="Georgia" w:eastAsia="Calibri" w:hAnsi="Georgia" w:cs="Calibri"/>
        </w:rPr>
      </w:pPr>
      <w:bookmarkStart w:id="4" w:name="_Hlk49851232"/>
      <w:bookmarkEnd w:id="3"/>
      <w:r w:rsidRPr="008D2A86">
        <w:rPr>
          <w:rFonts w:ascii="Georgia" w:eastAsia="Calibri" w:hAnsi="Georgia" w:cs="Calibri"/>
        </w:rPr>
        <w:t xml:space="preserve">Academic dishonesty </w:t>
      </w:r>
      <w:r w:rsidR="00E76CFA" w:rsidRPr="008D2A86">
        <w:rPr>
          <w:rFonts w:ascii="Georgia" w:eastAsia="Calibri" w:hAnsi="Georgia" w:cs="Calibri"/>
        </w:rPr>
        <w:t xml:space="preserve">(i.e. cheating, plagiarism) </w:t>
      </w:r>
      <w:r w:rsidRPr="008D2A86">
        <w:rPr>
          <w:rFonts w:ascii="Georgia" w:eastAsia="Calibri" w:hAnsi="Georgia" w:cs="Calibri"/>
        </w:rPr>
        <w:t>is not tolerated and will result in a grade of zero for the assignment/assessment as well as an office referral</w:t>
      </w:r>
      <w:r w:rsidR="006E73FA">
        <w:rPr>
          <w:rFonts w:ascii="Georgia" w:eastAsia="Calibri" w:hAnsi="Georgia" w:cs="Calibri"/>
        </w:rPr>
        <w:t xml:space="preserve"> and a parent contact</w:t>
      </w:r>
      <w:r w:rsidRPr="008D2A86">
        <w:rPr>
          <w:rFonts w:ascii="Georgia" w:eastAsia="Calibri" w:hAnsi="Georgia" w:cs="Calibri"/>
        </w:rPr>
        <w:t>. You must do your own work at all times.</w:t>
      </w:r>
      <w:r w:rsidR="00B777FF">
        <w:rPr>
          <w:rFonts w:ascii="Georgia" w:eastAsia="Calibri" w:hAnsi="Georgia" w:cs="Calibri"/>
        </w:rPr>
        <w:t xml:space="preserve"> This means that you should not be on other websites or apps during class time.  </w:t>
      </w:r>
    </w:p>
    <w:p w14:paraId="32F2F367" w14:textId="1C66BFC5" w:rsidR="00F95CBE" w:rsidRPr="003826C1" w:rsidRDefault="003826C1" w:rsidP="003826C1">
      <w:pPr>
        <w:numPr>
          <w:ilvl w:val="0"/>
          <w:numId w:val="2"/>
        </w:numPr>
        <w:spacing w:after="60" w:line="276" w:lineRule="auto"/>
        <w:ind w:hanging="360"/>
        <w:rPr>
          <w:rFonts w:ascii="Georgia" w:eastAsia="Calibri" w:hAnsi="Georgia" w:cs="Calibri"/>
        </w:rPr>
      </w:pPr>
      <w:bookmarkStart w:id="5" w:name="_Hlk49851249"/>
      <w:bookmarkEnd w:id="4"/>
      <w:r>
        <w:rPr>
          <w:rFonts w:ascii="Georgia" w:eastAsia="Calibri" w:hAnsi="Georgia" w:cs="Calibri"/>
          <w:u w:val="single"/>
        </w:rPr>
        <w:t>Electronics</w:t>
      </w:r>
      <w:r w:rsidR="00FF2F82" w:rsidRPr="008D2A86">
        <w:rPr>
          <w:rFonts w:ascii="Georgia" w:eastAsia="Calibri" w:hAnsi="Georgia" w:cs="Calibri"/>
        </w:rPr>
        <w:t xml:space="preserve">: </w:t>
      </w:r>
    </w:p>
    <w:p w14:paraId="67B51637" w14:textId="7E4144A1" w:rsidR="003826C1" w:rsidRDefault="003826C1">
      <w:pPr>
        <w:numPr>
          <w:ilvl w:val="1"/>
          <w:numId w:val="2"/>
        </w:numPr>
        <w:spacing w:after="60" w:line="276" w:lineRule="auto"/>
        <w:ind w:hanging="360"/>
        <w:rPr>
          <w:rFonts w:ascii="Georgia" w:eastAsia="Calibri" w:hAnsi="Georgia" w:cs="Calibri"/>
        </w:rPr>
      </w:pPr>
      <w:r>
        <w:rPr>
          <w:rFonts w:ascii="Georgia" w:eastAsia="Calibri" w:hAnsi="Georgia" w:cs="Calibri"/>
        </w:rPr>
        <w:t xml:space="preserve">Students should only be on their designated device, website, apps, etc.  If a student is somewhere they are not supposed to be, then disciplinary action will be taken.  </w:t>
      </w:r>
    </w:p>
    <w:p w14:paraId="32F2F368" w14:textId="2CD7A3D6" w:rsidR="00F95CBE" w:rsidRPr="008D2A86" w:rsidRDefault="00FF2F82">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At </w:t>
      </w:r>
      <w:r w:rsidRPr="008D2A86">
        <w:rPr>
          <w:rFonts w:ascii="Georgia" w:eastAsia="Calibri" w:hAnsi="Georgia" w:cs="Calibri"/>
          <w:u w:val="single"/>
        </w:rPr>
        <w:t>no time</w:t>
      </w:r>
      <w:r w:rsidRPr="008D2A86">
        <w:rPr>
          <w:rFonts w:ascii="Georgia" w:eastAsia="Calibri" w:hAnsi="Georgia" w:cs="Calibri"/>
        </w:rPr>
        <w:t xml:space="preserve"> should a student attempt to use any </w:t>
      </w:r>
      <w:r w:rsidR="003826C1">
        <w:rPr>
          <w:rFonts w:ascii="Georgia" w:eastAsia="Calibri" w:hAnsi="Georgia" w:cs="Calibri"/>
        </w:rPr>
        <w:t xml:space="preserve">unauthorized device, website, app, etc. </w:t>
      </w:r>
      <w:r w:rsidRPr="008D2A86">
        <w:rPr>
          <w:rFonts w:ascii="Georgia" w:eastAsia="Calibri" w:hAnsi="Georgia" w:cs="Calibri"/>
        </w:rPr>
        <w:t>during assessments.</w:t>
      </w:r>
      <w:r w:rsidR="00E76CFA" w:rsidRPr="008D2A86">
        <w:rPr>
          <w:rFonts w:ascii="Georgia" w:eastAsia="Calibri" w:hAnsi="Georgia" w:cs="Calibri"/>
        </w:rPr>
        <w:t xml:space="preserve">  This will result in the student receiving a zero on the assignment.</w:t>
      </w:r>
      <w:bookmarkEnd w:id="5"/>
    </w:p>
    <w:p w14:paraId="32F2F36C" w14:textId="39E5B566" w:rsidR="00CE1AFF" w:rsidRPr="008D2A86" w:rsidRDefault="00CE1AFF" w:rsidP="00CE1AFF">
      <w:pPr>
        <w:numPr>
          <w:ilvl w:val="0"/>
          <w:numId w:val="2"/>
        </w:numPr>
        <w:spacing w:after="60" w:line="276" w:lineRule="auto"/>
        <w:ind w:hanging="360"/>
        <w:rPr>
          <w:rFonts w:ascii="Georgia" w:eastAsia="Calibri" w:hAnsi="Georgia" w:cs="Calibri"/>
        </w:rPr>
      </w:pPr>
      <w:r w:rsidRPr="008D2A86">
        <w:rPr>
          <w:rFonts w:ascii="Georgia" w:eastAsia="Calibri" w:hAnsi="Georgia" w:cs="Calibri"/>
          <w:u w:val="single"/>
        </w:rPr>
        <w:t>Bathroom Policy:</w:t>
      </w:r>
      <w:r w:rsidRPr="008D2A86">
        <w:rPr>
          <w:rFonts w:ascii="Georgia" w:eastAsia="Calibri" w:hAnsi="Georgia" w:cs="Calibri"/>
        </w:rPr>
        <w:t xml:space="preserve">  </w:t>
      </w:r>
      <w:r w:rsidR="003826C1">
        <w:rPr>
          <w:rFonts w:ascii="Georgia" w:eastAsia="Calibri" w:hAnsi="Georgia" w:cs="Calibri"/>
        </w:rPr>
        <w:t>Bathroom use will be in the case of emergencies only</w:t>
      </w:r>
      <w:r w:rsidR="006E73FA">
        <w:rPr>
          <w:rFonts w:ascii="Georgia" w:eastAsia="Calibri" w:hAnsi="Georgia" w:cs="Calibri"/>
        </w:rPr>
        <w:t xml:space="preserve">. </w:t>
      </w:r>
      <w:r w:rsidR="003826C1">
        <w:rPr>
          <w:rFonts w:ascii="Georgia" w:eastAsia="Calibri" w:hAnsi="Georgia" w:cs="Calibri"/>
        </w:rPr>
        <w:t xml:space="preserve">The student is required to sign out and sign in upon reentering the classroom.  </w:t>
      </w:r>
      <w:r w:rsidR="006E73FA">
        <w:rPr>
          <w:rFonts w:ascii="Georgia" w:eastAsia="Calibri" w:hAnsi="Georgia" w:cs="Calibri"/>
        </w:rPr>
        <w:t xml:space="preserve"> </w:t>
      </w:r>
      <w:r w:rsidR="00E93F29">
        <w:rPr>
          <w:rFonts w:ascii="Georgia" w:eastAsia="Calibri" w:hAnsi="Georgia" w:cs="Calibri"/>
        </w:rPr>
        <w:t xml:space="preserve"> </w:t>
      </w:r>
    </w:p>
    <w:p w14:paraId="32F2F36D" w14:textId="77777777" w:rsidR="00F95CBE" w:rsidRPr="008D2A86" w:rsidRDefault="00FF2F82" w:rsidP="00CC3B02">
      <w:pPr>
        <w:numPr>
          <w:ilvl w:val="0"/>
          <w:numId w:val="2"/>
        </w:numPr>
        <w:spacing w:after="60" w:line="276" w:lineRule="auto"/>
        <w:ind w:hanging="360"/>
        <w:rPr>
          <w:rFonts w:ascii="Georgia" w:eastAsia="Calibri" w:hAnsi="Georgia" w:cs="Calibri"/>
        </w:rPr>
      </w:pPr>
      <w:r w:rsidRPr="008D2A86">
        <w:rPr>
          <w:rFonts w:ascii="Georgia" w:eastAsia="Calibri" w:hAnsi="Georgia" w:cs="Calibri"/>
        </w:rPr>
        <w:t>Personal grooming is something that should be done outside of class either at home or in the restroom. Students should not groom his/herself in class.  This includes brushing/combing/picking hair, applying make-up, applying fragrances, etc.</w:t>
      </w:r>
    </w:p>
    <w:p w14:paraId="32F2F36E" w14:textId="77777777"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 xml:space="preserve">There is to be NO CURSING or derogatory/profane language or any kind. </w:t>
      </w:r>
    </w:p>
    <w:p w14:paraId="32F2F36F" w14:textId="77777777"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rPr>
        <w:t>Students must adhere to the school dress code policy AT ALL TIMES.</w:t>
      </w:r>
    </w:p>
    <w:p w14:paraId="32F2F370" w14:textId="77777777" w:rsidR="00F95CBE" w:rsidRPr="008D2A86" w:rsidRDefault="00FF2F82">
      <w:pPr>
        <w:numPr>
          <w:ilvl w:val="0"/>
          <w:numId w:val="2"/>
        </w:numPr>
        <w:spacing w:after="60" w:line="276" w:lineRule="auto"/>
        <w:ind w:hanging="360"/>
        <w:rPr>
          <w:rFonts w:ascii="Georgia" w:eastAsia="Calibri" w:hAnsi="Georgia" w:cs="Calibri"/>
        </w:rPr>
      </w:pPr>
      <w:r w:rsidRPr="008D2A86">
        <w:rPr>
          <w:rFonts w:ascii="Georgia" w:eastAsia="Calibri" w:hAnsi="Georgia" w:cs="Calibri"/>
          <w:b/>
        </w:rPr>
        <w:t xml:space="preserve">Students </w:t>
      </w:r>
      <w:r w:rsidR="00CC3B02" w:rsidRPr="008D2A86">
        <w:rPr>
          <w:rFonts w:ascii="Georgia" w:eastAsia="Calibri" w:hAnsi="Georgia" w:cs="Calibri"/>
          <w:b/>
        </w:rPr>
        <w:t>are expected to be respectful of themselves,</w:t>
      </w:r>
      <w:r w:rsidRPr="008D2A86">
        <w:rPr>
          <w:rFonts w:ascii="Georgia" w:eastAsia="Calibri" w:hAnsi="Georgia" w:cs="Calibri"/>
          <w:b/>
        </w:rPr>
        <w:t xml:space="preserve"> others</w:t>
      </w:r>
      <w:r w:rsidR="00CC3B02" w:rsidRPr="008D2A86">
        <w:rPr>
          <w:rFonts w:ascii="Georgia" w:eastAsia="Calibri" w:hAnsi="Georgia" w:cs="Calibri"/>
          <w:b/>
        </w:rPr>
        <w:t>, and property</w:t>
      </w:r>
      <w:r w:rsidRPr="008D2A86">
        <w:rPr>
          <w:rFonts w:ascii="Georgia" w:eastAsia="Calibri" w:hAnsi="Georgia" w:cs="Calibri"/>
          <w:b/>
        </w:rPr>
        <w:t xml:space="preserve"> at all times</w:t>
      </w:r>
      <w:r w:rsidRPr="008D2A86">
        <w:rPr>
          <w:rFonts w:ascii="Georgia" w:eastAsia="Calibri" w:hAnsi="Georgia" w:cs="Calibri"/>
        </w:rPr>
        <w:t xml:space="preserve">.  </w:t>
      </w:r>
    </w:p>
    <w:p w14:paraId="32F2F372" w14:textId="77777777" w:rsidR="00D822F0" w:rsidRPr="008D2A86" w:rsidRDefault="00D822F0">
      <w:pPr>
        <w:spacing w:after="60"/>
        <w:ind w:left="270"/>
        <w:rPr>
          <w:rFonts w:ascii="Georgia" w:eastAsia="Calibri" w:hAnsi="Georgia" w:cs="Calibri"/>
          <w:b/>
        </w:rPr>
      </w:pPr>
    </w:p>
    <w:p w14:paraId="32F2F373" w14:textId="77777777" w:rsidR="00F95CBE" w:rsidRPr="008D2A86" w:rsidRDefault="00FF2F82">
      <w:pPr>
        <w:spacing w:after="60"/>
        <w:ind w:left="270"/>
        <w:rPr>
          <w:rFonts w:ascii="Georgia" w:hAnsi="Georgia"/>
        </w:rPr>
      </w:pPr>
      <w:r w:rsidRPr="008D2A86">
        <w:rPr>
          <w:rFonts w:ascii="Georgia" w:eastAsia="Calibri" w:hAnsi="Georgia" w:cs="Calibri"/>
          <w:b/>
        </w:rPr>
        <w:t xml:space="preserve">Consequences for not following the Rules: </w:t>
      </w:r>
    </w:p>
    <w:p w14:paraId="32F2F374" w14:textId="56F7DC02" w:rsidR="00F95CBE" w:rsidRDefault="00FF2F82">
      <w:pPr>
        <w:spacing w:after="60"/>
        <w:ind w:left="1350" w:hanging="270"/>
        <w:rPr>
          <w:rFonts w:ascii="Georgia" w:eastAsia="Calibri" w:hAnsi="Georgia" w:cs="Calibri"/>
        </w:rPr>
      </w:pPr>
      <w:r w:rsidRPr="008D2A86">
        <w:rPr>
          <w:rFonts w:ascii="Georgia" w:eastAsia="Calibri" w:hAnsi="Georgia" w:cs="Calibri"/>
        </w:rPr>
        <w:t>1.</w:t>
      </w:r>
      <w:r w:rsidRPr="008D2A86">
        <w:rPr>
          <w:rFonts w:ascii="Georgia" w:eastAsia="Calibri" w:hAnsi="Georgia" w:cs="Calibri"/>
        </w:rPr>
        <w:tab/>
        <w:t>First Level:</w:t>
      </w:r>
      <w:r w:rsidRPr="008D2A86">
        <w:rPr>
          <w:rFonts w:ascii="Georgia" w:eastAsia="Calibri" w:hAnsi="Georgia" w:cs="Calibri"/>
        </w:rPr>
        <w:tab/>
      </w:r>
      <w:r w:rsidRPr="008D2A86">
        <w:rPr>
          <w:rFonts w:ascii="Georgia" w:eastAsia="Calibri" w:hAnsi="Georgia" w:cs="Calibri"/>
        </w:rPr>
        <w:tab/>
        <w:t xml:space="preserve">Verbal Warning </w:t>
      </w:r>
    </w:p>
    <w:p w14:paraId="7DC0230C" w14:textId="3C926B20" w:rsidR="006E73FA" w:rsidRPr="008D2A86" w:rsidRDefault="006E73FA">
      <w:pPr>
        <w:spacing w:after="60"/>
        <w:ind w:left="1350" w:hanging="270"/>
        <w:rPr>
          <w:rFonts w:ascii="Georgia" w:hAnsi="Georgia"/>
        </w:rPr>
      </w:pPr>
      <w:r>
        <w:rPr>
          <w:rFonts w:ascii="Georgia" w:hAnsi="Georgia"/>
        </w:rPr>
        <w:t>2. Second Level:</w:t>
      </w:r>
      <w:r>
        <w:rPr>
          <w:rFonts w:ascii="Georgia" w:hAnsi="Georgia"/>
        </w:rPr>
        <w:tab/>
      </w:r>
      <w:r>
        <w:rPr>
          <w:rFonts w:ascii="Georgia" w:hAnsi="Georgia"/>
        </w:rPr>
        <w:tab/>
        <w:t>Teacher/Student Conference</w:t>
      </w:r>
    </w:p>
    <w:p w14:paraId="32F2F375" w14:textId="52C6742F" w:rsidR="00F95CBE" w:rsidRPr="008D2A86" w:rsidRDefault="00DD6039">
      <w:pPr>
        <w:spacing w:after="60"/>
        <w:ind w:left="1350" w:hanging="270"/>
        <w:rPr>
          <w:rFonts w:ascii="Georgia" w:hAnsi="Georgia"/>
        </w:rPr>
      </w:pPr>
      <w:r>
        <w:rPr>
          <w:rFonts w:ascii="Georgia" w:eastAsia="Calibri" w:hAnsi="Georgia" w:cs="Calibri"/>
        </w:rPr>
        <w:t>3</w:t>
      </w:r>
      <w:r w:rsidR="00FF2F82" w:rsidRPr="008D2A86">
        <w:rPr>
          <w:rFonts w:ascii="Georgia" w:eastAsia="Calibri" w:hAnsi="Georgia" w:cs="Calibri"/>
        </w:rPr>
        <w:t>.</w:t>
      </w:r>
      <w:r w:rsidR="00FF2F82" w:rsidRPr="008D2A86">
        <w:rPr>
          <w:rFonts w:ascii="Georgia" w:eastAsia="Calibri" w:hAnsi="Georgia" w:cs="Calibri"/>
        </w:rPr>
        <w:tab/>
      </w:r>
      <w:r>
        <w:rPr>
          <w:rFonts w:ascii="Georgia" w:eastAsia="Calibri" w:hAnsi="Georgia" w:cs="Calibri"/>
        </w:rPr>
        <w:t>Third</w:t>
      </w:r>
      <w:r w:rsidR="00FF2F82" w:rsidRPr="008D2A86">
        <w:rPr>
          <w:rFonts w:ascii="Georgia" w:eastAsia="Calibri" w:hAnsi="Georgia" w:cs="Calibri"/>
        </w:rPr>
        <w:t xml:space="preserve"> Level: </w:t>
      </w:r>
      <w:r w:rsidR="00FF2F82" w:rsidRPr="008D2A86">
        <w:rPr>
          <w:rFonts w:ascii="Georgia" w:eastAsia="Calibri" w:hAnsi="Georgia" w:cs="Calibri"/>
        </w:rPr>
        <w:tab/>
      </w:r>
      <w:r>
        <w:rPr>
          <w:rFonts w:ascii="Georgia" w:eastAsia="Calibri" w:hAnsi="Georgia" w:cs="Calibri"/>
        </w:rPr>
        <w:tab/>
      </w:r>
      <w:r w:rsidR="00FF2F82" w:rsidRPr="008D2A86">
        <w:rPr>
          <w:rFonts w:ascii="Georgia" w:eastAsia="Calibri" w:hAnsi="Georgia" w:cs="Calibri"/>
        </w:rPr>
        <w:t>Phone Call OR Letter Home OR Email to the Parent/Guardian</w:t>
      </w:r>
    </w:p>
    <w:p w14:paraId="32F2F376" w14:textId="22641847" w:rsidR="00F95CBE" w:rsidRPr="008D2A86" w:rsidRDefault="00DD6039">
      <w:pPr>
        <w:spacing w:after="60"/>
        <w:ind w:left="1350" w:hanging="270"/>
        <w:rPr>
          <w:rFonts w:ascii="Georgia" w:eastAsia="Calibri" w:hAnsi="Georgia" w:cs="Calibri"/>
        </w:rPr>
      </w:pPr>
      <w:r>
        <w:rPr>
          <w:rFonts w:ascii="Georgia" w:eastAsia="Calibri" w:hAnsi="Georgia" w:cs="Calibri"/>
        </w:rPr>
        <w:t>4</w:t>
      </w:r>
      <w:r w:rsidR="00FF2F82" w:rsidRPr="008D2A86">
        <w:rPr>
          <w:rFonts w:ascii="Georgia" w:eastAsia="Calibri" w:hAnsi="Georgia" w:cs="Calibri"/>
        </w:rPr>
        <w:t>.</w:t>
      </w:r>
      <w:r w:rsidR="00FF2F82" w:rsidRPr="008D2A86">
        <w:rPr>
          <w:rFonts w:ascii="Georgia" w:eastAsia="Calibri" w:hAnsi="Georgia" w:cs="Calibri"/>
        </w:rPr>
        <w:tab/>
        <w:t>Final Level:</w:t>
      </w:r>
      <w:r w:rsidR="00FF2F82" w:rsidRPr="008D2A86">
        <w:rPr>
          <w:rFonts w:ascii="Georgia" w:eastAsia="Calibri" w:hAnsi="Georgia" w:cs="Calibri"/>
        </w:rPr>
        <w:tab/>
      </w:r>
      <w:r>
        <w:rPr>
          <w:rFonts w:ascii="Georgia" w:eastAsia="Calibri" w:hAnsi="Georgia" w:cs="Calibri"/>
        </w:rPr>
        <w:tab/>
      </w:r>
      <w:r w:rsidR="00FF2F82" w:rsidRPr="008D2A86">
        <w:rPr>
          <w:rFonts w:ascii="Georgia" w:eastAsia="Calibri" w:hAnsi="Georgia" w:cs="Calibri"/>
        </w:rPr>
        <w:t xml:space="preserve">Office Referral </w:t>
      </w:r>
    </w:p>
    <w:p w14:paraId="32F2F377" w14:textId="77777777" w:rsidR="00CC3B02" w:rsidRPr="008D2A86" w:rsidRDefault="00CC3B02" w:rsidP="00CC3B02">
      <w:pPr>
        <w:spacing w:after="60"/>
        <w:rPr>
          <w:rFonts w:ascii="Georgia" w:hAnsi="Georgia"/>
        </w:rPr>
      </w:pPr>
    </w:p>
    <w:p w14:paraId="0EA2855C" w14:textId="3C7EA868" w:rsidR="00DD6039" w:rsidRPr="00DD6039" w:rsidRDefault="006E73FA" w:rsidP="00DD6039">
      <w:pPr>
        <w:spacing w:after="60"/>
        <w:ind w:left="270"/>
        <w:rPr>
          <w:rFonts w:ascii="Georgia" w:eastAsia="Calibri" w:hAnsi="Georgia" w:cs="Calibri"/>
        </w:rPr>
      </w:pPr>
      <w:r w:rsidRPr="00DD6039">
        <w:rPr>
          <w:rFonts w:ascii="Georgia" w:eastAsia="Calibri" w:hAnsi="Georgia" w:cs="Calibri"/>
          <w:b/>
        </w:rPr>
        <w:t xml:space="preserve">Any disrespect </w:t>
      </w:r>
      <w:r w:rsidR="00DD6039" w:rsidRPr="00DD6039">
        <w:rPr>
          <w:rFonts w:ascii="Georgia" w:eastAsia="Calibri" w:hAnsi="Georgia" w:cs="Calibri"/>
          <w:b/>
        </w:rPr>
        <w:t xml:space="preserve">of any kind </w:t>
      </w:r>
      <w:r w:rsidRPr="00DD6039">
        <w:rPr>
          <w:rFonts w:ascii="Georgia" w:eastAsia="Calibri" w:hAnsi="Georgia" w:cs="Calibri"/>
          <w:b/>
        </w:rPr>
        <w:t>to the teacher or another student</w:t>
      </w:r>
      <w:r w:rsidR="00DD6039" w:rsidRPr="00DD6039">
        <w:rPr>
          <w:rFonts w:ascii="Georgia" w:eastAsia="Calibri" w:hAnsi="Georgia" w:cs="Calibri"/>
          <w:b/>
        </w:rPr>
        <w:t xml:space="preserve"> will result in an immediate office referral.  </w:t>
      </w:r>
      <w:r w:rsidR="003826C1">
        <w:rPr>
          <w:rFonts w:ascii="Georgia" w:eastAsia="Calibri" w:hAnsi="Georgia" w:cs="Calibri"/>
          <w:b/>
        </w:rPr>
        <w:t xml:space="preserve">Also, misuse of electronics or the internet will result in immediate office referral.  </w:t>
      </w:r>
    </w:p>
    <w:p w14:paraId="2553590B" w14:textId="77777777" w:rsidR="00DD6039" w:rsidRPr="00DD6039" w:rsidRDefault="00DD6039">
      <w:pPr>
        <w:spacing w:after="60"/>
        <w:ind w:left="270"/>
        <w:rPr>
          <w:rFonts w:ascii="Georgia" w:eastAsia="Calibri" w:hAnsi="Georgia" w:cs="Calibri"/>
          <w:b/>
        </w:rPr>
      </w:pPr>
    </w:p>
    <w:p w14:paraId="32F2F378" w14:textId="048CD609" w:rsidR="00F95CBE" w:rsidRDefault="00FF2F82">
      <w:pPr>
        <w:spacing w:after="60"/>
        <w:ind w:left="270"/>
        <w:rPr>
          <w:rFonts w:ascii="Georgia" w:eastAsia="Calibri" w:hAnsi="Georgia" w:cs="Calibri"/>
        </w:rPr>
      </w:pPr>
      <w:r w:rsidRPr="008D2A86">
        <w:rPr>
          <w:rFonts w:ascii="Georgia" w:eastAsia="Calibri" w:hAnsi="Georgia" w:cs="Calibri"/>
        </w:rPr>
        <w:t>The discipline code book will be the guide for all behavioral problems</w:t>
      </w:r>
      <w:r w:rsidR="00DD6039">
        <w:rPr>
          <w:rFonts w:ascii="Georgia" w:eastAsia="Calibri" w:hAnsi="Georgia" w:cs="Calibri"/>
        </w:rPr>
        <w:t>,</w:t>
      </w:r>
      <w:r w:rsidRPr="008D2A86">
        <w:rPr>
          <w:rFonts w:ascii="Georgia" w:eastAsia="Calibri" w:hAnsi="Georgia" w:cs="Calibri"/>
        </w:rPr>
        <w:t xml:space="preserve"> so please read the manual carefully</w:t>
      </w:r>
      <w:r w:rsidR="003826C1">
        <w:rPr>
          <w:rFonts w:ascii="Georgia" w:eastAsia="Calibri" w:hAnsi="Georgia" w:cs="Calibri"/>
        </w:rPr>
        <w:t>,</w:t>
      </w:r>
      <w:r w:rsidRPr="008D2A86">
        <w:rPr>
          <w:rFonts w:ascii="Georgia" w:eastAsia="Calibri" w:hAnsi="Georgia" w:cs="Calibri"/>
        </w:rPr>
        <w:t xml:space="preserve"> and do your best not to violate the rules. </w:t>
      </w:r>
    </w:p>
    <w:tbl>
      <w:tblPr>
        <w:tblStyle w:val="2"/>
        <w:tblW w:w="101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3826C1" w:rsidRPr="008D2A86" w14:paraId="70CD24D2" w14:textId="77777777" w:rsidTr="00A45116">
        <w:tc>
          <w:tcPr>
            <w:tcW w:w="10170" w:type="dxa"/>
            <w:shd w:val="clear" w:color="auto" w:fill="808080"/>
          </w:tcPr>
          <w:p w14:paraId="2AB8060F" w14:textId="043AA567" w:rsidR="003826C1" w:rsidRPr="008D2A86" w:rsidRDefault="003826C1" w:rsidP="00A45116">
            <w:pPr>
              <w:contextualSpacing w:val="0"/>
              <w:jc w:val="center"/>
              <w:rPr>
                <w:rFonts w:ascii="Georgia" w:hAnsi="Georgia"/>
              </w:rPr>
            </w:pPr>
            <w:r>
              <w:rPr>
                <w:rFonts w:ascii="Georgia" w:eastAsia="Calibri" w:hAnsi="Georgia" w:cs="Calibri"/>
                <w:b/>
                <w:color w:val="FFFFFF"/>
                <w:sz w:val="28"/>
                <w:szCs w:val="28"/>
              </w:rPr>
              <w:lastRenderedPageBreak/>
              <w:t>Virtual</w:t>
            </w:r>
            <w:r>
              <w:rPr>
                <w:rFonts w:ascii="Georgia" w:eastAsia="Calibri" w:hAnsi="Georgia" w:cs="Calibri"/>
                <w:b/>
                <w:color w:val="FFFFFF"/>
                <w:sz w:val="28"/>
                <w:szCs w:val="28"/>
              </w:rPr>
              <w:t xml:space="preserve"> </w:t>
            </w:r>
            <w:r w:rsidRPr="008D2A86">
              <w:rPr>
                <w:rFonts w:ascii="Georgia" w:eastAsia="Calibri" w:hAnsi="Georgia" w:cs="Calibri"/>
                <w:b/>
                <w:color w:val="FFFFFF"/>
                <w:sz w:val="28"/>
                <w:szCs w:val="28"/>
              </w:rPr>
              <w:t>Classroom</w:t>
            </w:r>
            <w:r>
              <w:rPr>
                <w:rFonts w:ascii="Georgia" w:eastAsia="Calibri" w:hAnsi="Georgia" w:cs="Calibri"/>
                <w:b/>
                <w:color w:val="FFFFFF"/>
                <w:sz w:val="28"/>
                <w:szCs w:val="28"/>
              </w:rPr>
              <w:t>/Schoology</w:t>
            </w:r>
            <w:r w:rsidRPr="008D2A86">
              <w:rPr>
                <w:rFonts w:ascii="Georgia" w:eastAsia="Calibri" w:hAnsi="Georgia" w:cs="Calibri"/>
                <w:b/>
                <w:color w:val="FFFFFF"/>
                <w:sz w:val="28"/>
                <w:szCs w:val="28"/>
              </w:rPr>
              <w:t xml:space="preserve"> Rules &amp; Expectations</w:t>
            </w:r>
          </w:p>
        </w:tc>
      </w:tr>
    </w:tbl>
    <w:p w14:paraId="090A6F0C" w14:textId="77777777" w:rsidR="003826C1" w:rsidRPr="008D2A86" w:rsidRDefault="003826C1" w:rsidP="003826C1">
      <w:pPr>
        <w:jc w:val="center"/>
        <w:rPr>
          <w:rFonts w:ascii="Georgia" w:hAnsi="Georgia"/>
        </w:rPr>
      </w:pPr>
    </w:p>
    <w:p w14:paraId="6A68C065" w14:textId="67182EA9" w:rsidR="003826C1" w:rsidRDefault="003826C1" w:rsidP="003826C1">
      <w:pPr>
        <w:numPr>
          <w:ilvl w:val="0"/>
          <w:numId w:val="2"/>
        </w:numPr>
        <w:spacing w:after="60" w:line="276" w:lineRule="auto"/>
        <w:ind w:hanging="360"/>
        <w:rPr>
          <w:rFonts w:ascii="Georgia" w:eastAsia="Calibri" w:hAnsi="Georgia" w:cs="Calibri"/>
          <w:b/>
        </w:rPr>
      </w:pPr>
      <w:r>
        <w:rPr>
          <w:rFonts w:ascii="Georgia" w:eastAsia="Calibri" w:hAnsi="Georgia" w:cs="Calibri"/>
        </w:rPr>
        <w:t xml:space="preserve">  All work must be submitted to be considered present for that class.  Failure to turn in ALL</w:t>
      </w:r>
      <w:r>
        <w:rPr>
          <w:rFonts w:ascii="Georgia" w:eastAsia="Calibri" w:hAnsi="Georgia" w:cs="Calibri"/>
        </w:rPr>
        <w:tab/>
        <w:t xml:space="preserve"> assignments given by the teacher will result in an absence.  You are only allowed five unexcused absences per semester.  </w:t>
      </w:r>
    </w:p>
    <w:p w14:paraId="32F2F37B" w14:textId="0CD65866" w:rsidR="008D2A86" w:rsidRPr="003826C1" w:rsidRDefault="003826C1" w:rsidP="003826C1">
      <w:pPr>
        <w:numPr>
          <w:ilvl w:val="0"/>
          <w:numId w:val="2"/>
        </w:numPr>
        <w:spacing w:after="60" w:line="276" w:lineRule="auto"/>
        <w:ind w:hanging="360"/>
        <w:rPr>
          <w:rFonts w:ascii="Georgia" w:eastAsia="Calibri" w:hAnsi="Georgia" w:cs="Calibri"/>
          <w:b/>
        </w:rPr>
      </w:pPr>
      <w:r>
        <w:rPr>
          <w:rFonts w:ascii="Georgia" w:eastAsia="Calibri" w:hAnsi="Georgia" w:cs="Calibri"/>
          <w:b/>
        </w:rPr>
        <w:t xml:space="preserve">  </w:t>
      </w:r>
      <w:r w:rsidRPr="003826C1">
        <w:rPr>
          <w:rFonts w:ascii="Georgia" w:eastAsia="Calibri" w:hAnsi="Georgia" w:cs="Calibri"/>
          <w:b/>
        </w:rPr>
        <w:t>All assignments are due at 8:00 A.M the day following the day it was assigned</w:t>
      </w:r>
      <w:r>
        <w:rPr>
          <w:rFonts w:ascii="Georgia" w:eastAsia="Calibri" w:hAnsi="Georgia" w:cs="Calibri"/>
          <w:b/>
        </w:rPr>
        <w:t xml:space="preserve"> </w:t>
      </w:r>
      <w:r>
        <w:rPr>
          <w:rFonts w:ascii="Georgia" w:eastAsia="Calibri" w:hAnsi="Georgia" w:cs="Calibri"/>
        </w:rPr>
        <w:t>unless otherwise noted by the teacher</w:t>
      </w:r>
      <w:r w:rsidRPr="003826C1">
        <w:rPr>
          <w:rFonts w:ascii="Georgia" w:eastAsia="Calibri" w:hAnsi="Georgia" w:cs="Calibri"/>
          <w:b/>
        </w:rPr>
        <w:t xml:space="preserve">.  </w:t>
      </w:r>
      <w:r>
        <w:rPr>
          <w:rFonts w:ascii="Georgia" w:eastAsia="Calibri" w:hAnsi="Georgia" w:cs="Calibri"/>
          <w:b/>
        </w:rPr>
        <w:t xml:space="preserve"> </w:t>
      </w:r>
    </w:p>
    <w:p w14:paraId="32770B69" w14:textId="763E7CC3" w:rsidR="003826C1" w:rsidRPr="003826C1" w:rsidRDefault="003826C1" w:rsidP="003826C1">
      <w:pPr>
        <w:pStyle w:val="ListParagraph"/>
        <w:numPr>
          <w:ilvl w:val="0"/>
          <w:numId w:val="2"/>
        </w:numPr>
        <w:spacing w:after="60" w:line="276" w:lineRule="auto"/>
        <w:rPr>
          <w:rFonts w:ascii="Georgia" w:eastAsia="Calibri" w:hAnsi="Georgia" w:cs="Calibri"/>
        </w:rPr>
      </w:pPr>
      <w:r w:rsidRPr="003826C1">
        <w:rPr>
          <w:rFonts w:ascii="Georgia" w:eastAsia="Calibri" w:hAnsi="Georgia" w:cs="Calibri"/>
          <w:u w:val="single"/>
        </w:rPr>
        <w:t>Assignments</w:t>
      </w:r>
      <w:r w:rsidRPr="003826C1">
        <w:rPr>
          <w:rFonts w:ascii="Georgia" w:eastAsia="Calibri" w:hAnsi="Georgia" w:cs="Calibri"/>
        </w:rPr>
        <w:t>:</w:t>
      </w:r>
    </w:p>
    <w:p w14:paraId="1BFD8B3F" w14:textId="77777777" w:rsidR="003826C1" w:rsidRPr="008D2A86" w:rsidRDefault="003826C1" w:rsidP="003826C1">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Homework: Students will be expected to present their homework for collection when prompted.  Homework assignments are given periodically, and students are expected to write the assignments </w:t>
      </w:r>
      <w:r>
        <w:rPr>
          <w:rFonts w:ascii="Georgia" w:eastAsia="Calibri" w:hAnsi="Georgia" w:cs="Calibri"/>
        </w:rPr>
        <w:t>down</w:t>
      </w:r>
      <w:r w:rsidRPr="008D2A86">
        <w:rPr>
          <w:rFonts w:ascii="Georgia" w:eastAsia="Calibri" w:hAnsi="Georgia" w:cs="Calibri"/>
        </w:rPr>
        <w:t xml:space="preserve"> before the end of class. Careful and timely completion of homework assignments is essential to success in this English course. </w:t>
      </w:r>
      <w:r w:rsidRPr="008D2A86">
        <w:rPr>
          <w:rFonts w:ascii="Georgia" w:eastAsia="Calibri" w:hAnsi="Georgia" w:cs="Calibri"/>
          <w:b/>
        </w:rPr>
        <w:t>Homework will not be accepted late</w:t>
      </w:r>
      <w:r>
        <w:rPr>
          <w:rFonts w:ascii="Georgia" w:eastAsia="Calibri" w:hAnsi="Georgia" w:cs="Calibri"/>
          <w:b/>
        </w:rPr>
        <w:t>. All assignments need to be submitted before 8 A.M. the next day.</w:t>
      </w:r>
      <w:r w:rsidRPr="008D2A86">
        <w:rPr>
          <w:rFonts w:ascii="Georgia" w:eastAsia="Calibri" w:hAnsi="Georgia" w:cs="Calibri"/>
        </w:rPr>
        <w:t xml:space="preserve"> Students who are absent the day homework is due must submit it upon their return to school. Students who are absent the day homework is assigned will follow the guidelines for make-up work found in the student handbook.</w:t>
      </w:r>
    </w:p>
    <w:p w14:paraId="68D3AA07" w14:textId="77777777" w:rsidR="003826C1" w:rsidRPr="008D2A86" w:rsidRDefault="003826C1" w:rsidP="003826C1">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Class work: Students are expected to complete their classwork when assigned and by the due date/time. </w:t>
      </w:r>
      <w:r>
        <w:rPr>
          <w:rFonts w:ascii="Georgia" w:eastAsia="Calibri" w:hAnsi="Georgia" w:cs="Calibri"/>
          <w:b/>
        </w:rPr>
        <w:t>All assignments need to be submitted before 8 A.M. the next day.</w:t>
      </w:r>
      <w:r w:rsidRPr="008D2A86">
        <w:rPr>
          <w:rFonts w:ascii="Georgia" w:eastAsia="Calibri" w:hAnsi="Georgia" w:cs="Calibri"/>
        </w:rPr>
        <w:t xml:space="preserve"> Students who have been absent are required to complete all missed class work in a timely manner according to the guidelines found in the student handbook</w:t>
      </w:r>
      <w:r w:rsidRPr="008D2A86">
        <w:rPr>
          <w:rFonts w:ascii="Georgia" w:eastAsia="Calibri" w:hAnsi="Georgia" w:cs="Calibri"/>
          <w:b/>
        </w:rPr>
        <w:t>. It is the responsibility of the student to ask for missed assignments. Work will not be accepted if time guidelines are not met</w:t>
      </w:r>
      <w:r w:rsidRPr="008D2A86">
        <w:rPr>
          <w:rFonts w:ascii="Georgia" w:eastAsia="Calibri" w:hAnsi="Georgia" w:cs="Calibri"/>
        </w:rPr>
        <w:t>.</w:t>
      </w:r>
    </w:p>
    <w:p w14:paraId="1B2ECCF3" w14:textId="77777777" w:rsidR="003826C1" w:rsidRPr="008D2A86" w:rsidRDefault="003826C1" w:rsidP="003826C1">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Late work: </w:t>
      </w:r>
      <w:r w:rsidRPr="008D2A86">
        <w:rPr>
          <w:rFonts w:ascii="Georgia" w:eastAsia="Calibri" w:hAnsi="Georgia" w:cs="Calibri"/>
          <w:b/>
        </w:rPr>
        <w:t>Late work will not be accepted</w:t>
      </w:r>
      <w:r w:rsidRPr="008D2A86">
        <w:rPr>
          <w:rFonts w:ascii="Georgia" w:eastAsia="Calibri" w:hAnsi="Georgia" w:cs="Calibri"/>
        </w:rPr>
        <w:t>. Extenuating circumstances occasionally occur; please see the teacher before a deadline in order to make alternate arrangements. Example: A speech is scheduled a week in advance. The student has a doctor’s appointment during this class time. The student is expected to discuss with the teacher an alternative day/time to present</w:t>
      </w:r>
      <w:r>
        <w:rPr>
          <w:rFonts w:ascii="Georgia" w:eastAsia="Calibri" w:hAnsi="Georgia" w:cs="Calibri"/>
        </w:rPr>
        <w:t xml:space="preserve"> if necessary</w:t>
      </w:r>
      <w:r w:rsidRPr="008D2A86">
        <w:rPr>
          <w:rFonts w:ascii="Georgia" w:eastAsia="Calibri" w:hAnsi="Georgia" w:cs="Calibri"/>
        </w:rPr>
        <w:t>.</w:t>
      </w:r>
    </w:p>
    <w:p w14:paraId="24AC43C5" w14:textId="77777777" w:rsidR="003826C1" w:rsidRPr="008D2A86" w:rsidRDefault="003826C1" w:rsidP="003826C1">
      <w:pPr>
        <w:numPr>
          <w:ilvl w:val="0"/>
          <w:numId w:val="2"/>
        </w:numPr>
        <w:spacing w:after="60" w:line="276" w:lineRule="auto"/>
        <w:rPr>
          <w:rFonts w:ascii="Georgia" w:eastAsia="Calibri" w:hAnsi="Georgia" w:cs="Calibri"/>
        </w:rPr>
      </w:pPr>
      <w:r w:rsidRPr="008D2A86">
        <w:rPr>
          <w:rFonts w:ascii="Georgia" w:eastAsia="Calibri" w:hAnsi="Georgia" w:cs="Calibri"/>
        </w:rPr>
        <w:t>Academic dishonesty (i.e. cheating, plagiarism) is not tolerated and will result in a grade of zero for the assignment/assessment as well as an office referral</w:t>
      </w:r>
      <w:r>
        <w:rPr>
          <w:rFonts w:ascii="Georgia" w:eastAsia="Calibri" w:hAnsi="Georgia" w:cs="Calibri"/>
        </w:rPr>
        <w:t xml:space="preserve"> and a parent contact</w:t>
      </w:r>
      <w:r w:rsidRPr="008D2A86">
        <w:rPr>
          <w:rFonts w:ascii="Georgia" w:eastAsia="Calibri" w:hAnsi="Georgia" w:cs="Calibri"/>
        </w:rPr>
        <w:t>. You must do your own work at all times.</w:t>
      </w:r>
      <w:r>
        <w:rPr>
          <w:rFonts w:ascii="Georgia" w:eastAsia="Calibri" w:hAnsi="Georgia" w:cs="Calibri"/>
        </w:rPr>
        <w:t xml:space="preserve"> This means that you should not be on other websites or apps during class time.  </w:t>
      </w:r>
    </w:p>
    <w:p w14:paraId="396D3E60" w14:textId="77777777" w:rsidR="003826C1" w:rsidRPr="003826C1" w:rsidRDefault="003826C1" w:rsidP="003826C1">
      <w:pPr>
        <w:numPr>
          <w:ilvl w:val="0"/>
          <w:numId w:val="2"/>
        </w:numPr>
        <w:spacing w:after="60" w:line="276" w:lineRule="auto"/>
        <w:rPr>
          <w:rFonts w:ascii="Georgia" w:eastAsia="Calibri" w:hAnsi="Georgia" w:cs="Calibri"/>
        </w:rPr>
      </w:pPr>
      <w:r>
        <w:rPr>
          <w:rFonts w:ascii="Georgia" w:eastAsia="Calibri" w:hAnsi="Georgia" w:cs="Calibri"/>
          <w:u w:val="single"/>
        </w:rPr>
        <w:t>Electronics</w:t>
      </w:r>
      <w:r w:rsidRPr="008D2A86">
        <w:rPr>
          <w:rFonts w:ascii="Georgia" w:eastAsia="Calibri" w:hAnsi="Georgia" w:cs="Calibri"/>
        </w:rPr>
        <w:t xml:space="preserve">: </w:t>
      </w:r>
    </w:p>
    <w:p w14:paraId="2EFECBC8" w14:textId="77777777" w:rsidR="003826C1" w:rsidRDefault="003826C1" w:rsidP="003826C1">
      <w:pPr>
        <w:numPr>
          <w:ilvl w:val="1"/>
          <w:numId w:val="2"/>
        </w:numPr>
        <w:spacing w:after="60" w:line="276" w:lineRule="auto"/>
        <w:ind w:hanging="360"/>
        <w:rPr>
          <w:rFonts w:ascii="Georgia" w:eastAsia="Calibri" w:hAnsi="Georgia" w:cs="Calibri"/>
        </w:rPr>
      </w:pPr>
      <w:r>
        <w:rPr>
          <w:rFonts w:ascii="Georgia" w:eastAsia="Calibri" w:hAnsi="Georgia" w:cs="Calibri"/>
        </w:rPr>
        <w:t xml:space="preserve">Students should only be on their designated device, website, apps, etc.  If a student is somewhere they are not supposed to be, then disciplinary action will be taken.  </w:t>
      </w:r>
    </w:p>
    <w:p w14:paraId="32F2F37C" w14:textId="4E282EC1" w:rsidR="008D2A86" w:rsidRDefault="003826C1" w:rsidP="003826C1">
      <w:pPr>
        <w:numPr>
          <w:ilvl w:val="1"/>
          <w:numId w:val="2"/>
        </w:numPr>
        <w:spacing w:after="60" w:line="276" w:lineRule="auto"/>
        <w:ind w:hanging="360"/>
        <w:rPr>
          <w:rFonts w:ascii="Georgia" w:eastAsia="Calibri" w:hAnsi="Georgia" w:cs="Calibri"/>
        </w:rPr>
      </w:pPr>
      <w:r w:rsidRPr="008D2A86">
        <w:rPr>
          <w:rFonts w:ascii="Georgia" w:eastAsia="Calibri" w:hAnsi="Georgia" w:cs="Calibri"/>
        </w:rPr>
        <w:t xml:space="preserve">At </w:t>
      </w:r>
      <w:r w:rsidRPr="003826C1">
        <w:rPr>
          <w:rFonts w:ascii="Georgia" w:eastAsia="Calibri" w:hAnsi="Georgia" w:cs="Calibri"/>
        </w:rPr>
        <w:t>no time</w:t>
      </w:r>
      <w:r w:rsidRPr="008D2A86">
        <w:rPr>
          <w:rFonts w:ascii="Georgia" w:eastAsia="Calibri" w:hAnsi="Georgia" w:cs="Calibri"/>
        </w:rPr>
        <w:t xml:space="preserve"> should a student attempt to use any </w:t>
      </w:r>
      <w:r>
        <w:rPr>
          <w:rFonts w:ascii="Georgia" w:eastAsia="Calibri" w:hAnsi="Georgia" w:cs="Calibri"/>
        </w:rPr>
        <w:t xml:space="preserve">unauthorized device, website, app, etc. </w:t>
      </w:r>
      <w:r w:rsidRPr="008D2A86">
        <w:rPr>
          <w:rFonts w:ascii="Georgia" w:eastAsia="Calibri" w:hAnsi="Georgia" w:cs="Calibri"/>
        </w:rPr>
        <w:t>during assessments.  This will result in the student receiving a zero on the assignment.</w:t>
      </w:r>
    </w:p>
    <w:p w14:paraId="0F51729D" w14:textId="77777777" w:rsidR="003826C1" w:rsidRPr="008D2A86" w:rsidRDefault="003826C1" w:rsidP="003826C1">
      <w:pPr>
        <w:numPr>
          <w:ilvl w:val="0"/>
          <w:numId w:val="2"/>
        </w:numPr>
        <w:spacing w:after="60" w:line="276" w:lineRule="auto"/>
        <w:ind w:hanging="360"/>
        <w:rPr>
          <w:rFonts w:ascii="Georgia" w:eastAsia="Calibri" w:hAnsi="Georgia" w:cs="Calibri"/>
        </w:rPr>
      </w:pPr>
      <w:r w:rsidRPr="008D2A86">
        <w:rPr>
          <w:rFonts w:ascii="Georgia" w:eastAsia="Calibri" w:hAnsi="Georgia" w:cs="Calibri"/>
        </w:rPr>
        <w:t xml:space="preserve">There is to be NO CURSING or derogatory/profane language or any kind. </w:t>
      </w:r>
    </w:p>
    <w:p w14:paraId="0EC57E79" w14:textId="485C0D3E" w:rsidR="003826C1" w:rsidRPr="008D2A86" w:rsidRDefault="003826C1" w:rsidP="003826C1">
      <w:pPr>
        <w:numPr>
          <w:ilvl w:val="0"/>
          <w:numId w:val="2"/>
        </w:numPr>
        <w:spacing w:after="60" w:line="276" w:lineRule="auto"/>
        <w:ind w:hanging="360"/>
        <w:rPr>
          <w:rFonts w:ascii="Georgia" w:eastAsia="Calibri" w:hAnsi="Georgia" w:cs="Calibri"/>
        </w:rPr>
      </w:pPr>
      <w:r w:rsidRPr="008D2A86">
        <w:rPr>
          <w:rFonts w:ascii="Georgia" w:eastAsia="Calibri" w:hAnsi="Georgia" w:cs="Calibri"/>
          <w:b/>
        </w:rPr>
        <w:t>Students are expected to be respectful of themselves, others, and property at all times</w:t>
      </w:r>
      <w:r w:rsidRPr="008D2A86">
        <w:rPr>
          <w:rFonts w:ascii="Georgia" w:eastAsia="Calibri" w:hAnsi="Georgia" w:cs="Calibri"/>
        </w:rPr>
        <w:t xml:space="preserve">.  </w:t>
      </w:r>
      <w:r>
        <w:rPr>
          <w:rFonts w:ascii="Georgia" w:eastAsia="Calibri" w:hAnsi="Georgia" w:cs="Calibri"/>
        </w:rPr>
        <w:t xml:space="preserve">This includes any virtual posts, comments, or interactions on our virtual platform.  </w:t>
      </w:r>
    </w:p>
    <w:p w14:paraId="76968611" w14:textId="77777777" w:rsidR="003826C1" w:rsidRPr="003826C1" w:rsidRDefault="003826C1" w:rsidP="003826C1">
      <w:pPr>
        <w:spacing w:after="60" w:line="276" w:lineRule="auto"/>
        <w:rPr>
          <w:rFonts w:ascii="Georgia" w:eastAsia="Calibri" w:hAnsi="Georgia" w:cs="Calibri"/>
        </w:rPr>
      </w:pPr>
    </w:p>
    <w:p w14:paraId="32F2F383" w14:textId="77777777" w:rsidR="008D2A86" w:rsidRDefault="008D2A86" w:rsidP="004A2D08">
      <w:pPr>
        <w:pStyle w:val="Title"/>
        <w:jc w:val="left"/>
        <w:rPr>
          <w:rFonts w:ascii="Georgia" w:hAnsi="Georgia"/>
          <w:sz w:val="44"/>
          <w:szCs w:val="44"/>
        </w:rPr>
      </w:pPr>
    </w:p>
    <w:p w14:paraId="32F2F38B" w14:textId="044358B3" w:rsidR="00F95CBE" w:rsidRPr="008D2A86" w:rsidRDefault="00FF2F82" w:rsidP="004A2D08">
      <w:pPr>
        <w:pStyle w:val="Title"/>
        <w:jc w:val="left"/>
        <w:rPr>
          <w:rFonts w:ascii="Georgia" w:hAnsi="Georgia"/>
        </w:rPr>
      </w:pPr>
      <w:r w:rsidRPr="008D2A86">
        <w:rPr>
          <w:rFonts w:ascii="Georgia" w:hAnsi="Georgia"/>
          <w:sz w:val="44"/>
          <w:szCs w:val="44"/>
        </w:rPr>
        <w:lastRenderedPageBreak/>
        <w:t>Receipt of Course Syllabus for English II</w:t>
      </w:r>
      <w:r w:rsidR="00944DA4">
        <w:rPr>
          <w:rFonts w:ascii="Georgia" w:hAnsi="Georgia"/>
          <w:sz w:val="44"/>
          <w:szCs w:val="44"/>
        </w:rPr>
        <w:t xml:space="preserve"> </w:t>
      </w:r>
    </w:p>
    <w:p w14:paraId="32F2F38C" w14:textId="77777777" w:rsidR="00F95CBE" w:rsidRPr="008D2A86" w:rsidRDefault="00F95CBE">
      <w:pPr>
        <w:jc w:val="center"/>
        <w:rPr>
          <w:rFonts w:ascii="Georgia" w:hAnsi="Georgia"/>
        </w:rPr>
      </w:pPr>
    </w:p>
    <w:p w14:paraId="32F2F38D" w14:textId="77777777" w:rsidR="00F95CBE" w:rsidRPr="008D2A86" w:rsidRDefault="00CC3B02">
      <w:pPr>
        <w:jc w:val="center"/>
        <w:rPr>
          <w:rFonts w:ascii="Georgia" w:hAnsi="Georgia"/>
        </w:rPr>
      </w:pPr>
      <w:r w:rsidRPr="008D2A86">
        <w:rPr>
          <w:rFonts w:ascii="Georgia" w:eastAsia="Calibri" w:hAnsi="Georgia" w:cs="Calibri"/>
          <w:b/>
        </w:rPr>
        <w:t>Johnsonville</w:t>
      </w:r>
      <w:r w:rsidR="00FF2F82" w:rsidRPr="008D2A86">
        <w:rPr>
          <w:rFonts w:ascii="Georgia" w:eastAsia="Calibri" w:hAnsi="Georgia" w:cs="Calibri"/>
          <w:b/>
        </w:rPr>
        <w:t xml:space="preserve"> High School</w:t>
      </w:r>
    </w:p>
    <w:p w14:paraId="32F2F38E" w14:textId="77777777" w:rsidR="00F95CBE" w:rsidRPr="008D2A86" w:rsidRDefault="00CC3B02">
      <w:pPr>
        <w:jc w:val="center"/>
        <w:rPr>
          <w:rFonts w:ascii="Georgia" w:hAnsi="Georgia"/>
        </w:rPr>
      </w:pPr>
      <w:r w:rsidRPr="008D2A86">
        <w:rPr>
          <w:rFonts w:ascii="Georgia" w:eastAsia="Calibri" w:hAnsi="Georgia" w:cs="Calibri"/>
        </w:rPr>
        <w:t>237 S</w:t>
      </w:r>
      <w:r w:rsidR="00FF2F82" w:rsidRPr="008D2A86">
        <w:rPr>
          <w:rFonts w:ascii="Georgia" w:eastAsia="Calibri" w:hAnsi="Georgia" w:cs="Calibri"/>
        </w:rPr>
        <w:t xml:space="preserve">outh </w:t>
      </w:r>
      <w:r w:rsidR="00D822F0" w:rsidRPr="008D2A86">
        <w:rPr>
          <w:rFonts w:ascii="Georgia" w:eastAsia="Calibri" w:hAnsi="Georgia" w:cs="Calibri"/>
        </w:rPr>
        <w:t>Georgetown Highway</w:t>
      </w:r>
    </w:p>
    <w:p w14:paraId="32F2F38F" w14:textId="77777777" w:rsidR="00F95CBE" w:rsidRPr="008D2A86" w:rsidRDefault="00D822F0">
      <w:pPr>
        <w:jc w:val="center"/>
        <w:rPr>
          <w:rFonts w:ascii="Georgia" w:hAnsi="Georgia"/>
        </w:rPr>
      </w:pPr>
      <w:r w:rsidRPr="008D2A86">
        <w:rPr>
          <w:rFonts w:ascii="Georgia" w:eastAsia="Calibri" w:hAnsi="Georgia" w:cs="Calibri"/>
        </w:rPr>
        <w:t>Johnsonville, SC 2955</w:t>
      </w:r>
      <w:r w:rsidR="00FF2F82" w:rsidRPr="008D2A86">
        <w:rPr>
          <w:rFonts w:ascii="Georgia" w:eastAsia="Calibri" w:hAnsi="Georgia" w:cs="Calibri"/>
        </w:rPr>
        <w:t>5</w:t>
      </w:r>
    </w:p>
    <w:p w14:paraId="32F2F390" w14:textId="77777777" w:rsidR="00F95CBE" w:rsidRPr="008D2A86" w:rsidRDefault="00F95CBE">
      <w:pPr>
        <w:jc w:val="center"/>
        <w:rPr>
          <w:rFonts w:ascii="Georgia" w:hAnsi="Georgia"/>
        </w:rPr>
      </w:pPr>
    </w:p>
    <w:p w14:paraId="32F2F391" w14:textId="04F6C0ED" w:rsidR="00F95CBE" w:rsidRPr="008D2A86" w:rsidRDefault="00FF2F82">
      <w:pPr>
        <w:rPr>
          <w:rFonts w:ascii="Georgia" w:hAnsi="Georgia"/>
        </w:rPr>
      </w:pPr>
      <w:r w:rsidRPr="008D2A86">
        <w:rPr>
          <w:rFonts w:ascii="Georgia" w:eastAsia="Calibri" w:hAnsi="Georgia" w:cs="Calibri"/>
          <w:b/>
        </w:rPr>
        <w:t>Teacher:</w:t>
      </w:r>
      <w:r w:rsidRPr="008D2A86">
        <w:rPr>
          <w:rFonts w:ascii="Georgia" w:eastAsia="Calibri" w:hAnsi="Georgia" w:cs="Calibri"/>
        </w:rPr>
        <w:tab/>
        <w:t>M</w:t>
      </w:r>
      <w:r w:rsidR="003826C1">
        <w:rPr>
          <w:rFonts w:ascii="Georgia" w:eastAsia="Calibri" w:hAnsi="Georgia" w:cs="Calibri"/>
        </w:rPr>
        <w:t>r</w:t>
      </w:r>
      <w:r w:rsidRPr="008D2A86">
        <w:rPr>
          <w:rFonts w:ascii="Georgia" w:eastAsia="Calibri" w:hAnsi="Georgia" w:cs="Calibri"/>
        </w:rPr>
        <w:t>s. Rebekah Haselden</w:t>
      </w:r>
      <w:r w:rsidR="003826C1">
        <w:rPr>
          <w:rFonts w:ascii="Georgia" w:eastAsia="Calibri" w:hAnsi="Georgia" w:cs="Calibri"/>
        </w:rPr>
        <w:t xml:space="preserve"> Ward</w:t>
      </w:r>
      <w:r w:rsidRPr="008D2A86">
        <w:rPr>
          <w:rFonts w:ascii="Georgia" w:eastAsia="Calibri" w:hAnsi="Georgia" w:cs="Calibri"/>
        </w:rPr>
        <w:t xml:space="preserve">, </w:t>
      </w:r>
      <w:r w:rsidRPr="008D2A86">
        <w:rPr>
          <w:rFonts w:ascii="Georgia" w:eastAsia="Calibri" w:hAnsi="Georgia" w:cs="Calibri"/>
          <w:i/>
        </w:rPr>
        <w:t xml:space="preserve">English </w:t>
      </w:r>
    </w:p>
    <w:p w14:paraId="32F2F392" w14:textId="4E6A35E7" w:rsidR="00F95CBE" w:rsidRPr="008D2A86" w:rsidRDefault="00FF2F82">
      <w:pPr>
        <w:rPr>
          <w:rFonts w:ascii="Georgia" w:hAnsi="Georgia"/>
        </w:rPr>
      </w:pPr>
      <w:r w:rsidRPr="008D2A86">
        <w:rPr>
          <w:rFonts w:ascii="Georgia" w:eastAsia="Calibri" w:hAnsi="Georgia" w:cs="Calibri"/>
          <w:b/>
        </w:rPr>
        <w:t>Contact Info:</w:t>
      </w:r>
      <w:r w:rsidRPr="008D2A86">
        <w:rPr>
          <w:rFonts w:ascii="Georgia" w:eastAsia="Calibri" w:hAnsi="Georgia" w:cs="Calibri"/>
          <w:b/>
        </w:rPr>
        <w:tab/>
      </w:r>
      <w:r w:rsidR="00457DB3">
        <w:rPr>
          <w:rFonts w:ascii="Georgia" w:eastAsia="Calibri" w:hAnsi="Georgia" w:cs="Calibri"/>
        </w:rPr>
        <w:t>rhaselden@fsd5.org</w:t>
      </w:r>
      <w:r w:rsidR="00D822F0" w:rsidRPr="008D2A86">
        <w:rPr>
          <w:rFonts w:ascii="Georgia" w:eastAsia="Calibri" w:hAnsi="Georgia" w:cs="Calibri"/>
        </w:rPr>
        <w:t xml:space="preserve"> Room 115</w:t>
      </w:r>
    </w:p>
    <w:p w14:paraId="32F2F393" w14:textId="0953F614" w:rsidR="00F95CBE" w:rsidRPr="008D2A86" w:rsidRDefault="00FF2F82">
      <w:pPr>
        <w:pStyle w:val="Heading3"/>
        <w:rPr>
          <w:rFonts w:ascii="Georgia" w:hAnsi="Georgia"/>
        </w:rPr>
      </w:pPr>
      <w:r w:rsidRPr="008D2A86">
        <w:rPr>
          <w:rFonts w:ascii="Georgia" w:eastAsia="Calibri" w:hAnsi="Georgia" w:cs="Calibri"/>
        </w:rPr>
        <w:t xml:space="preserve">Course Title: </w:t>
      </w:r>
      <w:r w:rsidRPr="008D2A86">
        <w:rPr>
          <w:rFonts w:ascii="Georgia" w:eastAsia="Calibri" w:hAnsi="Georgia" w:cs="Calibri"/>
        </w:rPr>
        <w:tab/>
      </w:r>
      <w:r w:rsidR="00D822F0" w:rsidRPr="008D2A86">
        <w:rPr>
          <w:rFonts w:ascii="Georgia" w:eastAsia="Calibri" w:hAnsi="Georgia" w:cs="Calibri"/>
          <w:b w:val="0"/>
          <w:i/>
        </w:rPr>
        <w:t xml:space="preserve">English II </w:t>
      </w:r>
    </w:p>
    <w:p w14:paraId="32F2F394" w14:textId="77777777" w:rsidR="00F95CBE" w:rsidRPr="008D2A86" w:rsidRDefault="00F95CBE">
      <w:pPr>
        <w:rPr>
          <w:rFonts w:ascii="Georgia" w:hAnsi="Georgia"/>
        </w:rPr>
      </w:pPr>
    </w:p>
    <w:p w14:paraId="32F2F395" w14:textId="77777777" w:rsidR="00F95CBE" w:rsidRPr="008D2A86" w:rsidRDefault="00FF2F82">
      <w:pPr>
        <w:rPr>
          <w:rFonts w:ascii="Georgia" w:hAnsi="Georgia"/>
        </w:rPr>
      </w:pPr>
      <w:r w:rsidRPr="008D2A86">
        <w:rPr>
          <w:rFonts w:ascii="Georgia" w:eastAsia="Calibri" w:hAnsi="Georgia" w:cs="Calibri"/>
          <w:b/>
          <w:smallCaps/>
        </w:rPr>
        <w:t>Parents/Guardians:</w:t>
      </w:r>
    </w:p>
    <w:p w14:paraId="32F2F396" w14:textId="77777777" w:rsidR="00F95CBE" w:rsidRPr="008D2A86" w:rsidRDefault="00FF2F82">
      <w:pPr>
        <w:rPr>
          <w:rFonts w:ascii="Georgia" w:hAnsi="Georgia"/>
        </w:rPr>
      </w:pPr>
      <w:r w:rsidRPr="008D2A86">
        <w:rPr>
          <w:rFonts w:ascii="Georgia" w:eastAsia="Calibri" w:hAnsi="Georgia" w:cs="Calibri"/>
        </w:rPr>
        <w:t>I have learned and implemented a variety of strategies that encourage student motivation to learn. According to a wide variety of research, motivation to learn is supported when the student:</w:t>
      </w:r>
    </w:p>
    <w:p w14:paraId="32F2F397" w14:textId="77777777" w:rsidR="00F95CBE" w:rsidRPr="008D2A86" w:rsidRDefault="00F95CBE">
      <w:pPr>
        <w:rPr>
          <w:rFonts w:ascii="Georgia" w:hAnsi="Georgia"/>
        </w:rPr>
      </w:pPr>
    </w:p>
    <w:p w14:paraId="32F2F398" w14:textId="77777777" w:rsidR="00F95CBE" w:rsidRPr="008D2A86" w:rsidRDefault="00FF2F82">
      <w:pPr>
        <w:numPr>
          <w:ilvl w:val="1"/>
          <w:numId w:val="5"/>
        </w:numPr>
        <w:ind w:hanging="360"/>
        <w:rPr>
          <w:rFonts w:ascii="Georgia" w:hAnsi="Georgia"/>
        </w:rPr>
      </w:pPr>
      <w:r w:rsidRPr="008D2A86">
        <w:rPr>
          <w:rFonts w:ascii="Georgia" w:eastAsia="Calibri" w:hAnsi="Georgia" w:cs="Calibri"/>
        </w:rPr>
        <w:t xml:space="preserve">has a sense of control and </w:t>
      </w:r>
      <w:proofErr w:type="gramStart"/>
      <w:r w:rsidRPr="008D2A86">
        <w:rPr>
          <w:rFonts w:ascii="Georgia" w:eastAsia="Calibri" w:hAnsi="Georgia" w:cs="Calibri"/>
        </w:rPr>
        <w:t>choice,</w:t>
      </w:r>
      <w:proofErr w:type="gramEnd"/>
    </w:p>
    <w:p w14:paraId="32F2F399" w14:textId="77777777" w:rsidR="00F95CBE" w:rsidRPr="008D2A86" w:rsidRDefault="00FF2F82">
      <w:pPr>
        <w:numPr>
          <w:ilvl w:val="1"/>
          <w:numId w:val="5"/>
        </w:numPr>
        <w:ind w:hanging="360"/>
        <w:rPr>
          <w:rFonts w:ascii="Georgia" w:hAnsi="Georgia"/>
        </w:rPr>
      </w:pPr>
      <w:r w:rsidRPr="008D2A86">
        <w:rPr>
          <w:rFonts w:ascii="Georgia" w:eastAsia="Calibri" w:hAnsi="Georgia" w:cs="Calibri"/>
        </w:rPr>
        <w:t>gets frequent feedback on performance,</w:t>
      </w:r>
    </w:p>
    <w:p w14:paraId="32F2F39A" w14:textId="77777777" w:rsidR="00F95CBE" w:rsidRPr="008D2A86" w:rsidRDefault="00FF2F82">
      <w:pPr>
        <w:numPr>
          <w:ilvl w:val="1"/>
          <w:numId w:val="5"/>
        </w:numPr>
        <w:ind w:hanging="360"/>
        <w:rPr>
          <w:rFonts w:ascii="Georgia" w:hAnsi="Georgia"/>
        </w:rPr>
      </w:pPr>
      <w:r w:rsidRPr="008D2A86">
        <w:rPr>
          <w:rFonts w:ascii="Georgia" w:eastAsia="Calibri" w:hAnsi="Georgia" w:cs="Calibri"/>
        </w:rPr>
        <w:t>encounters tasks that are challenging, not threatening,</w:t>
      </w:r>
    </w:p>
    <w:p w14:paraId="32F2F39B" w14:textId="77777777" w:rsidR="00F95CBE" w:rsidRPr="008D2A86" w:rsidRDefault="00FF2F82">
      <w:pPr>
        <w:numPr>
          <w:ilvl w:val="1"/>
          <w:numId w:val="5"/>
        </w:numPr>
        <w:ind w:hanging="360"/>
        <w:rPr>
          <w:rFonts w:ascii="Georgia" w:hAnsi="Georgia"/>
        </w:rPr>
      </w:pPr>
      <w:r w:rsidRPr="008D2A86">
        <w:rPr>
          <w:rFonts w:ascii="Georgia" w:eastAsia="Calibri" w:hAnsi="Georgia" w:cs="Calibri"/>
        </w:rPr>
        <w:t>is able to self-assess accurately,</w:t>
      </w:r>
    </w:p>
    <w:p w14:paraId="32F2F39C" w14:textId="77777777" w:rsidR="00F95CBE" w:rsidRPr="008D2A86" w:rsidRDefault="00FF2F82">
      <w:pPr>
        <w:numPr>
          <w:ilvl w:val="1"/>
          <w:numId w:val="6"/>
        </w:numPr>
        <w:ind w:hanging="360"/>
        <w:rPr>
          <w:rFonts w:ascii="Georgia" w:hAnsi="Georgia"/>
        </w:rPr>
      </w:pPr>
      <w:r w:rsidRPr="008D2A86">
        <w:rPr>
          <w:rFonts w:ascii="Georgia" w:eastAsia="Calibri" w:hAnsi="Georgia" w:cs="Calibri"/>
        </w:rPr>
        <w:t>encounters learning tasks related to everyday life.</w:t>
      </w:r>
    </w:p>
    <w:p w14:paraId="32F2F39D" w14:textId="77777777" w:rsidR="00F95CBE" w:rsidRPr="008D2A86" w:rsidRDefault="00F95CBE">
      <w:pPr>
        <w:ind w:left="1440" w:hanging="1440"/>
        <w:rPr>
          <w:rFonts w:ascii="Georgia" w:hAnsi="Georgia"/>
        </w:rPr>
      </w:pPr>
    </w:p>
    <w:p w14:paraId="32F2F39E"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rPr>
        <w:t>I believe that the first step to accomplishing this goal is ensuring that the students and their parent(s)/guardian(s) have read and understand my course objectives, grading policy and assignment policy.  After both the student and his or her parent/guardian have reviewed and understand this course syllabus, please sign below in the appropriate area. If you have any questions about this course, please feel free to contact me via the email addresses listed.</w:t>
      </w:r>
    </w:p>
    <w:p w14:paraId="32F2F39F" w14:textId="77777777" w:rsidR="00F95CBE" w:rsidRPr="008D2A86" w:rsidRDefault="00F95CBE">
      <w:pPr>
        <w:tabs>
          <w:tab w:val="center" w:pos="4320"/>
          <w:tab w:val="right" w:pos="8640"/>
        </w:tabs>
        <w:rPr>
          <w:rFonts w:ascii="Georgia" w:hAnsi="Georgia"/>
        </w:rPr>
      </w:pPr>
    </w:p>
    <w:p w14:paraId="32F2F3A0"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b/>
          <w:i/>
        </w:rPr>
        <w:t xml:space="preserve">We have read and understand the information supplied in the Course Syllabus.  We agree to abide by the class procedures and expectations.  We agree to come to school and class with the necessary materials required by the class and prepared to learn.  </w:t>
      </w:r>
    </w:p>
    <w:p w14:paraId="32F2F3A1" w14:textId="77777777" w:rsidR="00F95CBE" w:rsidRPr="008D2A86" w:rsidRDefault="00F95CBE">
      <w:pPr>
        <w:tabs>
          <w:tab w:val="center" w:pos="4320"/>
          <w:tab w:val="right" w:pos="8640"/>
        </w:tabs>
        <w:rPr>
          <w:rFonts w:ascii="Georgia" w:hAnsi="Georgia"/>
        </w:rPr>
      </w:pPr>
    </w:p>
    <w:p w14:paraId="32F2F3A2" w14:textId="77777777" w:rsidR="00F95CBE" w:rsidRPr="008D2A86" w:rsidRDefault="00FF2F82">
      <w:pPr>
        <w:tabs>
          <w:tab w:val="center" w:pos="4320"/>
          <w:tab w:val="right" w:pos="8640"/>
        </w:tabs>
        <w:jc w:val="center"/>
        <w:rPr>
          <w:rFonts w:ascii="Georgia" w:hAnsi="Georgia"/>
        </w:rPr>
      </w:pPr>
      <w:r w:rsidRPr="008D2A86">
        <w:rPr>
          <w:rFonts w:ascii="Georgia" w:eastAsia="Calibri" w:hAnsi="Georgia" w:cs="Calibri"/>
          <w:b/>
          <w:sz w:val="20"/>
          <w:szCs w:val="20"/>
          <w:u w:val="single"/>
        </w:rPr>
        <w:t>An Email address is required for communication from me!</w:t>
      </w:r>
    </w:p>
    <w:p w14:paraId="32F2F3A3" w14:textId="77777777" w:rsidR="00F95CBE" w:rsidRPr="008D2A86" w:rsidRDefault="00F95CBE">
      <w:pPr>
        <w:tabs>
          <w:tab w:val="center" w:pos="4320"/>
          <w:tab w:val="right" w:pos="8640"/>
        </w:tabs>
        <w:rPr>
          <w:rFonts w:ascii="Georgia" w:hAnsi="Georgia"/>
        </w:rPr>
      </w:pPr>
    </w:p>
    <w:p w14:paraId="32F2F3A4" w14:textId="77777777" w:rsidR="00F95CBE" w:rsidRPr="008D2A86" w:rsidRDefault="00FF2F82">
      <w:pPr>
        <w:tabs>
          <w:tab w:val="center" w:pos="4320"/>
          <w:tab w:val="right" w:pos="8640"/>
        </w:tabs>
        <w:jc w:val="center"/>
        <w:rPr>
          <w:rFonts w:ascii="Georgia" w:hAnsi="Georgia"/>
        </w:rPr>
      </w:pPr>
      <w:r w:rsidRPr="008D2A86">
        <w:rPr>
          <w:rFonts w:ascii="Georgia" w:eastAsia="Calibri" w:hAnsi="Georgia" w:cs="Calibri"/>
          <w:sz w:val="28"/>
          <w:szCs w:val="28"/>
        </w:rPr>
        <w:t>Student Name: ________________________________________________________</w:t>
      </w:r>
    </w:p>
    <w:p w14:paraId="32F2F3A5" w14:textId="77777777" w:rsidR="00F95CBE" w:rsidRPr="008D2A86" w:rsidRDefault="00F95CBE">
      <w:pPr>
        <w:tabs>
          <w:tab w:val="center" w:pos="4320"/>
          <w:tab w:val="right" w:pos="8640"/>
        </w:tabs>
        <w:rPr>
          <w:rFonts w:ascii="Georgia" w:hAnsi="Georgia"/>
        </w:rPr>
      </w:pPr>
    </w:p>
    <w:tbl>
      <w:tblPr>
        <w:tblStyle w:val="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6498"/>
      </w:tblGrid>
      <w:tr w:rsidR="00F95CBE" w:rsidRPr="008D2A86" w14:paraId="32F2F3A9" w14:textId="77777777">
        <w:trPr>
          <w:jc w:val="center"/>
        </w:trPr>
        <w:tc>
          <w:tcPr>
            <w:tcW w:w="3078" w:type="dxa"/>
            <w:tcBorders>
              <w:top w:val="nil"/>
              <w:left w:val="nil"/>
              <w:bottom w:val="nil"/>
              <w:right w:val="nil"/>
            </w:tcBorders>
            <w:vAlign w:val="bottom"/>
          </w:tcPr>
          <w:p w14:paraId="32F2F3A6" w14:textId="77777777" w:rsidR="00F95CBE" w:rsidRPr="008D2A86" w:rsidRDefault="00F95CBE">
            <w:pPr>
              <w:tabs>
                <w:tab w:val="center" w:pos="4320"/>
                <w:tab w:val="right" w:pos="8640"/>
              </w:tabs>
              <w:rPr>
                <w:rFonts w:ascii="Georgia" w:hAnsi="Georgia"/>
              </w:rPr>
            </w:pPr>
          </w:p>
          <w:p w14:paraId="32F2F3A7"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sz w:val="22"/>
                <w:szCs w:val="22"/>
              </w:rPr>
              <w:t>Student Signature:</w:t>
            </w:r>
          </w:p>
        </w:tc>
        <w:tc>
          <w:tcPr>
            <w:tcW w:w="6498" w:type="dxa"/>
            <w:tcBorders>
              <w:top w:val="nil"/>
              <w:left w:val="nil"/>
              <w:right w:val="nil"/>
            </w:tcBorders>
          </w:tcPr>
          <w:p w14:paraId="32F2F3A8" w14:textId="77777777" w:rsidR="00F95CBE" w:rsidRPr="008D2A86" w:rsidRDefault="00F95CBE">
            <w:pPr>
              <w:tabs>
                <w:tab w:val="center" w:pos="4320"/>
                <w:tab w:val="right" w:pos="8640"/>
              </w:tabs>
              <w:rPr>
                <w:rFonts w:ascii="Georgia" w:hAnsi="Georgia"/>
              </w:rPr>
            </w:pPr>
          </w:p>
        </w:tc>
      </w:tr>
      <w:tr w:rsidR="00F95CBE" w:rsidRPr="008D2A86" w14:paraId="32F2F3AD" w14:textId="77777777">
        <w:trPr>
          <w:jc w:val="center"/>
        </w:trPr>
        <w:tc>
          <w:tcPr>
            <w:tcW w:w="3078" w:type="dxa"/>
            <w:tcBorders>
              <w:top w:val="nil"/>
              <w:left w:val="nil"/>
              <w:bottom w:val="nil"/>
              <w:right w:val="nil"/>
            </w:tcBorders>
            <w:vAlign w:val="bottom"/>
          </w:tcPr>
          <w:p w14:paraId="32F2F3AA" w14:textId="77777777" w:rsidR="00F95CBE" w:rsidRPr="008D2A86" w:rsidRDefault="00F95CBE">
            <w:pPr>
              <w:tabs>
                <w:tab w:val="center" w:pos="4320"/>
                <w:tab w:val="right" w:pos="8640"/>
              </w:tabs>
              <w:rPr>
                <w:rFonts w:ascii="Georgia" w:hAnsi="Georgia"/>
              </w:rPr>
            </w:pPr>
          </w:p>
          <w:p w14:paraId="32F2F3AB"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sz w:val="22"/>
                <w:szCs w:val="22"/>
              </w:rPr>
              <w:t>Parent/Guardian Signature:</w:t>
            </w:r>
          </w:p>
        </w:tc>
        <w:tc>
          <w:tcPr>
            <w:tcW w:w="6498" w:type="dxa"/>
            <w:tcBorders>
              <w:left w:val="nil"/>
              <w:right w:val="nil"/>
            </w:tcBorders>
          </w:tcPr>
          <w:p w14:paraId="32F2F3AC" w14:textId="77777777" w:rsidR="00F95CBE" w:rsidRPr="008D2A86" w:rsidRDefault="00F95CBE">
            <w:pPr>
              <w:tabs>
                <w:tab w:val="center" w:pos="4320"/>
                <w:tab w:val="right" w:pos="8640"/>
              </w:tabs>
              <w:jc w:val="right"/>
              <w:rPr>
                <w:rFonts w:ascii="Georgia" w:hAnsi="Georgia"/>
              </w:rPr>
            </w:pPr>
          </w:p>
        </w:tc>
      </w:tr>
      <w:tr w:rsidR="00F95CBE" w:rsidRPr="008D2A86" w14:paraId="32F2F3B1" w14:textId="77777777">
        <w:trPr>
          <w:jc w:val="center"/>
        </w:trPr>
        <w:tc>
          <w:tcPr>
            <w:tcW w:w="3078" w:type="dxa"/>
            <w:tcBorders>
              <w:top w:val="nil"/>
              <w:left w:val="nil"/>
              <w:bottom w:val="nil"/>
              <w:right w:val="nil"/>
            </w:tcBorders>
            <w:vAlign w:val="bottom"/>
          </w:tcPr>
          <w:p w14:paraId="32F2F3AE" w14:textId="77777777" w:rsidR="00F95CBE" w:rsidRPr="008D2A86" w:rsidRDefault="00F95CBE">
            <w:pPr>
              <w:tabs>
                <w:tab w:val="center" w:pos="4320"/>
                <w:tab w:val="right" w:pos="8640"/>
              </w:tabs>
              <w:rPr>
                <w:rFonts w:ascii="Georgia" w:hAnsi="Georgia"/>
              </w:rPr>
            </w:pPr>
          </w:p>
          <w:p w14:paraId="32F2F3AF"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sz w:val="22"/>
                <w:szCs w:val="22"/>
              </w:rPr>
              <w:t>Parent/Guardian Email address:</w:t>
            </w:r>
          </w:p>
        </w:tc>
        <w:tc>
          <w:tcPr>
            <w:tcW w:w="6498" w:type="dxa"/>
            <w:tcBorders>
              <w:left w:val="nil"/>
              <w:right w:val="nil"/>
            </w:tcBorders>
          </w:tcPr>
          <w:p w14:paraId="32F2F3B0" w14:textId="77777777" w:rsidR="00F95CBE" w:rsidRPr="008D2A86" w:rsidRDefault="00F95CBE">
            <w:pPr>
              <w:tabs>
                <w:tab w:val="center" w:pos="4320"/>
                <w:tab w:val="right" w:pos="8640"/>
              </w:tabs>
              <w:rPr>
                <w:rFonts w:ascii="Georgia" w:hAnsi="Georgia"/>
              </w:rPr>
            </w:pPr>
          </w:p>
        </w:tc>
      </w:tr>
      <w:tr w:rsidR="00F95CBE" w:rsidRPr="008D2A86" w14:paraId="32F2F3B5" w14:textId="77777777">
        <w:trPr>
          <w:jc w:val="center"/>
        </w:trPr>
        <w:tc>
          <w:tcPr>
            <w:tcW w:w="3078" w:type="dxa"/>
            <w:tcBorders>
              <w:top w:val="nil"/>
              <w:left w:val="nil"/>
              <w:bottom w:val="nil"/>
              <w:right w:val="nil"/>
            </w:tcBorders>
            <w:vAlign w:val="bottom"/>
          </w:tcPr>
          <w:p w14:paraId="32F2F3B2" w14:textId="77777777" w:rsidR="00F95CBE" w:rsidRPr="008D2A86" w:rsidRDefault="00F95CBE">
            <w:pPr>
              <w:tabs>
                <w:tab w:val="center" w:pos="4320"/>
                <w:tab w:val="right" w:pos="8640"/>
              </w:tabs>
              <w:rPr>
                <w:rFonts w:ascii="Georgia" w:hAnsi="Georgia"/>
              </w:rPr>
            </w:pPr>
          </w:p>
          <w:p w14:paraId="32F2F3B3"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sz w:val="22"/>
                <w:szCs w:val="22"/>
              </w:rPr>
              <w:t>Parent/Guardian Phone:</w:t>
            </w:r>
          </w:p>
        </w:tc>
        <w:tc>
          <w:tcPr>
            <w:tcW w:w="6498" w:type="dxa"/>
            <w:tcBorders>
              <w:left w:val="nil"/>
              <w:right w:val="nil"/>
            </w:tcBorders>
          </w:tcPr>
          <w:p w14:paraId="32F2F3B4" w14:textId="77777777" w:rsidR="00F95CBE" w:rsidRPr="008D2A86" w:rsidRDefault="00F95CBE">
            <w:pPr>
              <w:tabs>
                <w:tab w:val="center" w:pos="4320"/>
                <w:tab w:val="right" w:pos="8640"/>
              </w:tabs>
              <w:rPr>
                <w:rFonts w:ascii="Georgia" w:hAnsi="Georgia"/>
              </w:rPr>
            </w:pPr>
          </w:p>
        </w:tc>
      </w:tr>
      <w:tr w:rsidR="00F95CBE" w:rsidRPr="008D2A86" w14:paraId="32F2F3B8" w14:textId="77777777">
        <w:trPr>
          <w:trHeight w:val="480"/>
          <w:jc w:val="center"/>
        </w:trPr>
        <w:tc>
          <w:tcPr>
            <w:tcW w:w="3078" w:type="dxa"/>
            <w:tcBorders>
              <w:top w:val="nil"/>
              <w:left w:val="nil"/>
              <w:bottom w:val="nil"/>
              <w:right w:val="nil"/>
            </w:tcBorders>
            <w:vAlign w:val="bottom"/>
          </w:tcPr>
          <w:p w14:paraId="32F2F3B6"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sz w:val="22"/>
                <w:szCs w:val="22"/>
              </w:rPr>
              <w:t>Relationship to Student:</w:t>
            </w:r>
          </w:p>
        </w:tc>
        <w:tc>
          <w:tcPr>
            <w:tcW w:w="6498" w:type="dxa"/>
            <w:tcBorders>
              <w:left w:val="nil"/>
              <w:right w:val="nil"/>
            </w:tcBorders>
          </w:tcPr>
          <w:p w14:paraId="32F2F3B7" w14:textId="77777777" w:rsidR="00F95CBE" w:rsidRPr="008D2A86" w:rsidRDefault="00F95CBE">
            <w:pPr>
              <w:tabs>
                <w:tab w:val="center" w:pos="4320"/>
                <w:tab w:val="right" w:pos="8640"/>
              </w:tabs>
              <w:rPr>
                <w:rFonts w:ascii="Georgia" w:hAnsi="Georgia"/>
              </w:rPr>
            </w:pPr>
          </w:p>
        </w:tc>
      </w:tr>
    </w:tbl>
    <w:p w14:paraId="32F2F3B9" w14:textId="77777777" w:rsidR="00F95CBE" w:rsidRPr="008D2A86" w:rsidRDefault="00FF2F82">
      <w:pPr>
        <w:tabs>
          <w:tab w:val="center" w:pos="4320"/>
          <w:tab w:val="right" w:pos="8640"/>
        </w:tabs>
        <w:rPr>
          <w:rFonts w:ascii="Georgia" w:hAnsi="Georgia"/>
        </w:rPr>
      </w:pPr>
      <w:r w:rsidRPr="008D2A86">
        <w:rPr>
          <w:rFonts w:ascii="Georgia" w:eastAsia="Calibri" w:hAnsi="Georgia" w:cs="Calibri"/>
        </w:rPr>
        <w:t xml:space="preserve"> </w:t>
      </w:r>
    </w:p>
    <w:p w14:paraId="32F2F3BA" w14:textId="77777777" w:rsidR="00F95CBE" w:rsidRPr="008D2A86" w:rsidRDefault="00F95CBE">
      <w:pPr>
        <w:tabs>
          <w:tab w:val="center" w:pos="4320"/>
          <w:tab w:val="right" w:pos="8640"/>
        </w:tabs>
        <w:rPr>
          <w:rFonts w:ascii="Georgia" w:hAnsi="Georgia"/>
        </w:rPr>
      </w:pPr>
    </w:p>
    <w:p w14:paraId="32F2F3BB" w14:textId="38FFE879" w:rsidR="00F95CBE" w:rsidRPr="008D2A86" w:rsidRDefault="00FF2F82">
      <w:pPr>
        <w:tabs>
          <w:tab w:val="center" w:pos="4320"/>
          <w:tab w:val="right" w:pos="8640"/>
        </w:tabs>
        <w:jc w:val="center"/>
        <w:rPr>
          <w:rFonts w:ascii="Georgia" w:hAnsi="Georgia"/>
        </w:rPr>
      </w:pPr>
      <w:r w:rsidRPr="008D2A86">
        <w:rPr>
          <w:rFonts w:ascii="Georgia" w:eastAsia="Calibri" w:hAnsi="Georgia" w:cs="Calibri"/>
          <w:b/>
          <w:sz w:val="28"/>
          <w:szCs w:val="28"/>
        </w:rPr>
        <w:t xml:space="preserve">Please </w:t>
      </w:r>
      <w:r w:rsidR="003826C1">
        <w:rPr>
          <w:rFonts w:ascii="Georgia" w:eastAsia="Calibri" w:hAnsi="Georgia" w:cs="Calibri"/>
          <w:b/>
          <w:sz w:val="28"/>
          <w:szCs w:val="28"/>
        </w:rPr>
        <w:t xml:space="preserve">virtually </w:t>
      </w:r>
      <w:r w:rsidRPr="008D2A86">
        <w:rPr>
          <w:rFonts w:ascii="Georgia" w:eastAsia="Calibri" w:hAnsi="Georgia" w:cs="Calibri"/>
          <w:b/>
          <w:sz w:val="28"/>
          <w:szCs w:val="28"/>
        </w:rPr>
        <w:t xml:space="preserve">sign and return </w:t>
      </w:r>
      <w:r w:rsidRPr="008D2A86">
        <w:rPr>
          <w:rFonts w:ascii="Georgia" w:eastAsia="Calibri" w:hAnsi="Georgia" w:cs="Calibri"/>
          <w:b/>
          <w:sz w:val="28"/>
          <w:szCs w:val="28"/>
          <w:u w:val="single"/>
        </w:rPr>
        <w:t xml:space="preserve">this page </w:t>
      </w:r>
      <w:r w:rsidR="003826C1">
        <w:rPr>
          <w:rFonts w:ascii="Georgia" w:eastAsia="Calibri" w:hAnsi="Georgia" w:cs="Calibri"/>
          <w:b/>
          <w:sz w:val="28"/>
          <w:szCs w:val="28"/>
          <w:u w:val="single"/>
        </w:rPr>
        <w:t>and the following page.</w:t>
      </w:r>
      <w:r w:rsidRPr="008D2A86">
        <w:rPr>
          <w:rFonts w:ascii="Georgia" w:eastAsia="Calibri" w:hAnsi="Georgia" w:cs="Calibri"/>
          <w:b/>
          <w:sz w:val="28"/>
          <w:szCs w:val="28"/>
        </w:rPr>
        <w:t xml:space="preserve"> </w:t>
      </w:r>
    </w:p>
    <w:p w14:paraId="32F2F3BC" w14:textId="033E1075" w:rsidR="00457DB3" w:rsidRDefault="003826C1">
      <w:pPr>
        <w:tabs>
          <w:tab w:val="center" w:pos="4320"/>
          <w:tab w:val="right" w:pos="8640"/>
        </w:tabs>
        <w:jc w:val="center"/>
        <w:rPr>
          <w:rFonts w:ascii="Calibri" w:eastAsia="Calibri" w:hAnsi="Calibri" w:cs="Calibri"/>
          <w:b/>
          <w:sz w:val="28"/>
          <w:szCs w:val="28"/>
        </w:rPr>
      </w:pPr>
      <w:r>
        <w:rPr>
          <w:rFonts w:ascii="Georgia" w:eastAsia="Calibri" w:hAnsi="Georgia" w:cs="Calibri"/>
          <w:b/>
          <w:sz w:val="28"/>
          <w:szCs w:val="28"/>
        </w:rPr>
        <w:t>Your syllabus will be in Schoology for you at all times.</w:t>
      </w:r>
      <w:bookmarkStart w:id="6" w:name="_GoBack"/>
      <w:bookmarkEnd w:id="6"/>
    </w:p>
    <w:p w14:paraId="1583C6F8" w14:textId="77777777" w:rsidR="00457DB3" w:rsidRPr="00457DB3" w:rsidRDefault="00457DB3" w:rsidP="00457DB3">
      <w:pPr>
        <w:pStyle w:val="Default"/>
        <w:jc w:val="center"/>
        <w:rPr>
          <w:rFonts w:ascii="Georgia" w:hAnsi="Georgia"/>
          <w:b/>
          <w:sz w:val="20"/>
          <w:szCs w:val="20"/>
          <w:u w:val="single"/>
        </w:rPr>
      </w:pPr>
      <w:r>
        <w:rPr>
          <w:rFonts w:eastAsia="Calibri"/>
          <w:b/>
          <w:sz w:val="28"/>
          <w:szCs w:val="28"/>
        </w:rPr>
        <w:br w:type="page"/>
      </w:r>
      <w:r w:rsidRPr="00457DB3">
        <w:rPr>
          <w:rFonts w:ascii="Georgia" w:hAnsi="Georgia"/>
          <w:b/>
          <w:sz w:val="20"/>
          <w:szCs w:val="20"/>
          <w:u w:val="single"/>
        </w:rPr>
        <w:lastRenderedPageBreak/>
        <w:t>Annual Movie/Video Permission Form</w:t>
      </w:r>
    </w:p>
    <w:p w14:paraId="7B74DB27" w14:textId="77777777" w:rsidR="00457DB3" w:rsidRPr="00457DB3" w:rsidRDefault="00457DB3" w:rsidP="00457DB3">
      <w:pPr>
        <w:pStyle w:val="Default"/>
        <w:jc w:val="center"/>
        <w:rPr>
          <w:rFonts w:ascii="Georgia" w:hAnsi="Georgia"/>
          <w:b/>
          <w:sz w:val="20"/>
          <w:szCs w:val="20"/>
          <w:u w:val="single"/>
        </w:rPr>
      </w:pPr>
    </w:p>
    <w:p w14:paraId="4D0856D0" w14:textId="77777777" w:rsidR="00457DB3" w:rsidRPr="00457DB3" w:rsidRDefault="00457DB3" w:rsidP="00457DB3">
      <w:pPr>
        <w:pStyle w:val="Default"/>
        <w:jc w:val="center"/>
        <w:rPr>
          <w:rFonts w:ascii="Georgia" w:hAnsi="Georgia"/>
          <w:sz w:val="20"/>
          <w:szCs w:val="20"/>
        </w:rPr>
      </w:pPr>
    </w:p>
    <w:p w14:paraId="53F735EA"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Dear Parents, </w:t>
      </w:r>
    </w:p>
    <w:p w14:paraId="4DDC2F5E" w14:textId="77777777" w:rsidR="00457DB3" w:rsidRPr="00457DB3" w:rsidRDefault="00457DB3" w:rsidP="00457DB3">
      <w:pPr>
        <w:pStyle w:val="Default"/>
        <w:rPr>
          <w:rFonts w:ascii="Georgia" w:hAnsi="Georgia"/>
          <w:sz w:val="20"/>
          <w:szCs w:val="20"/>
        </w:rPr>
      </w:pPr>
    </w:p>
    <w:p w14:paraId="13120F6E"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During the course of this semester, I plan to show PG/PG-13/R rated movies in full or as excerpts to enhance our class curriculum. </w:t>
      </w:r>
    </w:p>
    <w:p w14:paraId="36E6A01D" w14:textId="77777777" w:rsidR="00457DB3" w:rsidRPr="00457DB3" w:rsidRDefault="00457DB3" w:rsidP="00457DB3">
      <w:pPr>
        <w:pStyle w:val="Default"/>
        <w:rPr>
          <w:rFonts w:ascii="Georgia" w:hAnsi="Georgia"/>
          <w:sz w:val="20"/>
          <w:szCs w:val="20"/>
        </w:rPr>
      </w:pPr>
    </w:p>
    <w:p w14:paraId="4899585E"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Our school requires parental consent for your students to view movies that are used in our curriculum, or as selected by our teachers, which are rated PG-13 or R. </w:t>
      </w:r>
    </w:p>
    <w:p w14:paraId="3DDFF434" w14:textId="77777777" w:rsidR="00457DB3" w:rsidRPr="00457DB3" w:rsidRDefault="00457DB3" w:rsidP="00457DB3">
      <w:pPr>
        <w:pStyle w:val="Default"/>
        <w:rPr>
          <w:rFonts w:ascii="Georgia" w:hAnsi="Georgia"/>
          <w:sz w:val="20"/>
          <w:szCs w:val="20"/>
        </w:rPr>
      </w:pPr>
    </w:p>
    <w:p w14:paraId="53A83180" w14:textId="54555A8B" w:rsidR="00457DB3" w:rsidRPr="00457DB3" w:rsidRDefault="00457DB3" w:rsidP="00457DB3">
      <w:pPr>
        <w:pStyle w:val="Default"/>
        <w:rPr>
          <w:rFonts w:ascii="Georgia" w:hAnsi="Georgia"/>
          <w:sz w:val="20"/>
          <w:szCs w:val="20"/>
        </w:rPr>
      </w:pPr>
      <w:r w:rsidRPr="00457DB3">
        <w:rPr>
          <w:rFonts w:ascii="Georgia" w:hAnsi="Georgia"/>
          <w:sz w:val="20"/>
          <w:szCs w:val="20"/>
        </w:rPr>
        <w:t xml:space="preserve">I believe showing your son or daughter all or parts of movies such as </w:t>
      </w:r>
      <w:r w:rsidR="00DD6039">
        <w:rPr>
          <w:rFonts w:ascii="Georgia" w:hAnsi="Georgia"/>
          <w:i/>
          <w:iCs/>
          <w:sz w:val="20"/>
          <w:szCs w:val="20"/>
        </w:rPr>
        <w:t xml:space="preserve">Julius Caesar, To </w:t>
      </w:r>
      <w:proofErr w:type="gramStart"/>
      <w:r w:rsidR="00DD6039">
        <w:rPr>
          <w:rFonts w:ascii="Georgia" w:hAnsi="Georgia"/>
          <w:i/>
          <w:iCs/>
          <w:sz w:val="20"/>
          <w:szCs w:val="20"/>
        </w:rPr>
        <w:t>Kill  a</w:t>
      </w:r>
      <w:proofErr w:type="gramEnd"/>
      <w:r w:rsidR="00DD6039">
        <w:rPr>
          <w:rFonts w:ascii="Georgia" w:hAnsi="Georgia"/>
          <w:i/>
          <w:iCs/>
          <w:sz w:val="20"/>
          <w:szCs w:val="20"/>
        </w:rPr>
        <w:t xml:space="preserve"> Mockingbird</w:t>
      </w:r>
      <w:r w:rsidRPr="00457DB3">
        <w:rPr>
          <w:rFonts w:ascii="Georgia" w:hAnsi="Georgia"/>
          <w:sz w:val="20"/>
          <w:szCs w:val="20"/>
        </w:rPr>
        <w:t>,</w:t>
      </w:r>
      <w:r w:rsidR="00DD6039">
        <w:rPr>
          <w:rFonts w:ascii="Georgia" w:hAnsi="Georgia"/>
          <w:sz w:val="20"/>
          <w:szCs w:val="20"/>
        </w:rPr>
        <w:t xml:space="preserve"> </w:t>
      </w:r>
      <w:r w:rsidR="00DD6039">
        <w:rPr>
          <w:rFonts w:ascii="Georgia" w:hAnsi="Georgia"/>
          <w:i/>
          <w:sz w:val="20"/>
          <w:szCs w:val="20"/>
        </w:rPr>
        <w:t>The Hunger Games,</w:t>
      </w:r>
      <w:r w:rsidRPr="00457DB3">
        <w:rPr>
          <w:rFonts w:ascii="Georgia" w:hAnsi="Georgia"/>
          <w:sz w:val="20"/>
          <w:szCs w:val="20"/>
        </w:rPr>
        <w:t xml:space="preserve"> </w:t>
      </w:r>
      <w:r w:rsidRPr="00457DB3">
        <w:rPr>
          <w:rFonts w:ascii="Georgia" w:hAnsi="Georgia"/>
          <w:iCs/>
          <w:sz w:val="20"/>
          <w:szCs w:val="20"/>
        </w:rPr>
        <w:t>or other similar curriculum related videos</w:t>
      </w:r>
      <w:r w:rsidRPr="00457DB3">
        <w:rPr>
          <w:rFonts w:ascii="Georgia" w:hAnsi="Georgia"/>
          <w:i/>
          <w:iCs/>
          <w:sz w:val="20"/>
          <w:szCs w:val="20"/>
        </w:rPr>
        <w:t xml:space="preserve"> </w:t>
      </w:r>
      <w:r w:rsidRPr="00457DB3">
        <w:rPr>
          <w:rFonts w:ascii="Georgia" w:hAnsi="Georgia"/>
          <w:sz w:val="20"/>
          <w:szCs w:val="20"/>
        </w:rPr>
        <w:t>will enable them to benefit from another medium as a resource to their study of 10</w:t>
      </w:r>
      <w:r w:rsidRPr="00457DB3">
        <w:rPr>
          <w:rFonts w:ascii="Georgia" w:hAnsi="Georgia"/>
          <w:sz w:val="20"/>
          <w:szCs w:val="20"/>
          <w:vertAlign w:val="superscript"/>
        </w:rPr>
        <w:t>th</w:t>
      </w:r>
      <w:r w:rsidRPr="00457DB3">
        <w:rPr>
          <w:rFonts w:ascii="Georgia" w:hAnsi="Georgia"/>
          <w:sz w:val="20"/>
          <w:szCs w:val="20"/>
        </w:rPr>
        <w:t xml:space="preserve"> Grade Literature. </w:t>
      </w:r>
    </w:p>
    <w:p w14:paraId="767FE7B2" w14:textId="77777777" w:rsidR="00457DB3" w:rsidRPr="00457DB3" w:rsidRDefault="00457DB3" w:rsidP="00457DB3">
      <w:pPr>
        <w:pStyle w:val="Default"/>
        <w:rPr>
          <w:rFonts w:ascii="Georgia" w:hAnsi="Georgia"/>
          <w:sz w:val="20"/>
          <w:szCs w:val="20"/>
        </w:rPr>
      </w:pPr>
    </w:p>
    <w:p w14:paraId="23E87C98"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Movies along with our hand-on activities such as reading, in-class discussion groups, and research projects, give students a well-rounded opportunity to discover the world of English. Movies go beyond dry facts and help bring historical or fictional events to life. </w:t>
      </w:r>
    </w:p>
    <w:p w14:paraId="2900A079"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Be assured that we will use proper discretion when showing these movies. </w:t>
      </w:r>
    </w:p>
    <w:p w14:paraId="1818FFDA" w14:textId="77777777" w:rsidR="00457DB3" w:rsidRPr="00457DB3" w:rsidRDefault="00457DB3" w:rsidP="00457DB3">
      <w:pPr>
        <w:pStyle w:val="Default"/>
        <w:rPr>
          <w:rFonts w:ascii="Georgia" w:hAnsi="Georgia"/>
          <w:sz w:val="20"/>
          <w:szCs w:val="20"/>
        </w:rPr>
      </w:pPr>
    </w:p>
    <w:p w14:paraId="121C0306"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Thank you for your time and support in signing this consent form. </w:t>
      </w:r>
    </w:p>
    <w:p w14:paraId="57ACB2D4" w14:textId="77777777" w:rsidR="00457DB3" w:rsidRPr="00457DB3" w:rsidRDefault="00457DB3" w:rsidP="00457DB3">
      <w:pPr>
        <w:pStyle w:val="Default"/>
        <w:rPr>
          <w:rFonts w:ascii="Georgia" w:hAnsi="Georgia"/>
          <w:sz w:val="20"/>
          <w:szCs w:val="20"/>
        </w:rPr>
      </w:pPr>
    </w:p>
    <w:p w14:paraId="17554AF5"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Sincerely, </w:t>
      </w:r>
    </w:p>
    <w:p w14:paraId="3E29479C" w14:textId="77777777" w:rsidR="00457DB3" w:rsidRPr="00457DB3" w:rsidRDefault="00457DB3" w:rsidP="00457DB3">
      <w:pPr>
        <w:pStyle w:val="Default"/>
        <w:rPr>
          <w:rFonts w:ascii="Georgia" w:hAnsi="Georgia"/>
          <w:sz w:val="20"/>
          <w:szCs w:val="20"/>
        </w:rPr>
      </w:pPr>
    </w:p>
    <w:p w14:paraId="50AD04C3"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Ms.  Rebekah Haselden</w:t>
      </w:r>
    </w:p>
    <w:p w14:paraId="189C858F"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English Teacher, </w:t>
      </w:r>
    </w:p>
    <w:p w14:paraId="47BC74D3" w14:textId="77777777" w:rsidR="00457DB3" w:rsidRPr="00457DB3" w:rsidRDefault="00457DB3" w:rsidP="00457DB3">
      <w:pPr>
        <w:pStyle w:val="Default"/>
        <w:rPr>
          <w:rFonts w:ascii="Georgia" w:hAnsi="Georgia"/>
          <w:b/>
          <w:bCs/>
          <w:sz w:val="20"/>
          <w:szCs w:val="20"/>
        </w:rPr>
      </w:pPr>
    </w:p>
    <w:p w14:paraId="23DA8D22" w14:textId="77777777" w:rsidR="00457DB3" w:rsidRPr="00457DB3" w:rsidRDefault="00457DB3" w:rsidP="00457DB3">
      <w:pPr>
        <w:pStyle w:val="Default"/>
        <w:rPr>
          <w:rFonts w:ascii="Georgia" w:hAnsi="Georgia"/>
          <w:b/>
          <w:bCs/>
          <w:sz w:val="20"/>
          <w:szCs w:val="20"/>
        </w:rPr>
      </w:pPr>
    </w:p>
    <w:p w14:paraId="126519F6" w14:textId="77777777" w:rsidR="00457DB3" w:rsidRPr="00457DB3" w:rsidRDefault="00457DB3" w:rsidP="00457DB3">
      <w:pPr>
        <w:pStyle w:val="Default"/>
        <w:rPr>
          <w:rFonts w:ascii="Georgia" w:hAnsi="Georgia"/>
          <w:b/>
          <w:bCs/>
          <w:sz w:val="20"/>
          <w:szCs w:val="20"/>
        </w:rPr>
      </w:pPr>
    </w:p>
    <w:p w14:paraId="4BA1A638" w14:textId="77777777" w:rsidR="00457DB3" w:rsidRPr="00457DB3" w:rsidRDefault="00457DB3" w:rsidP="00457DB3">
      <w:pPr>
        <w:pStyle w:val="Default"/>
        <w:rPr>
          <w:rFonts w:ascii="Georgia" w:hAnsi="Georgia"/>
          <w:b/>
          <w:bCs/>
          <w:sz w:val="20"/>
          <w:szCs w:val="20"/>
        </w:rPr>
      </w:pPr>
      <w:r w:rsidRPr="00457DB3">
        <w:rPr>
          <w:rFonts w:ascii="Georgia" w:hAnsi="Georgia"/>
          <w:b/>
          <w:bCs/>
          <w:noProof/>
          <w:sz w:val="20"/>
          <w:szCs w:val="20"/>
        </w:rPr>
        <mc:AlternateContent>
          <mc:Choice Requires="wps">
            <w:drawing>
              <wp:anchor distT="0" distB="0" distL="114300" distR="114300" simplePos="0" relativeHeight="251659264" behindDoc="0" locked="0" layoutInCell="1" allowOverlap="1" wp14:anchorId="313D1797" wp14:editId="0FBECC42">
                <wp:simplePos x="0" y="0"/>
                <wp:positionH relativeFrom="column">
                  <wp:posOffset>-66675</wp:posOffset>
                </wp:positionH>
                <wp:positionV relativeFrom="paragraph">
                  <wp:posOffset>123190</wp:posOffset>
                </wp:positionV>
                <wp:extent cx="6162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62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4D01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9.7pt" to="48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" strokecolor="black [3200]" strokeweight=".5pt">
                <v:stroke joinstyle="miter"/>
              </v:line>
            </w:pict>
          </mc:Fallback>
        </mc:AlternateContent>
      </w:r>
    </w:p>
    <w:p w14:paraId="1372807F" w14:textId="6E019877" w:rsidR="00457DB3" w:rsidRPr="00457DB3" w:rsidRDefault="00457DB3" w:rsidP="00457DB3">
      <w:pPr>
        <w:pStyle w:val="Default"/>
        <w:jc w:val="center"/>
        <w:rPr>
          <w:rFonts w:ascii="Georgia" w:hAnsi="Georgia"/>
          <w:sz w:val="20"/>
          <w:szCs w:val="20"/>
        </w:rPr>
      </w:pPr>
      <w:r w:rsidRPr="00457DB3">
        <w:rPr>
          <w:rFonts w:ascii="Georgia" w:hAnsi="Georgia"/>
          <w:b/>
          <w:bCs/>
          <w:sz w:val="20"/>
          <w:szCs w:val="20"/>
        </w:rPr>
        <w:t xml:space="preserve">Return </w:t>
      </w:r>
    </w:p>
    <w:p w14:paraId="2AB84CEC" w14:textId="77777777" w:rsidR="00457DB3" w:rsidRPr="00457DB3" w:rsidRDefault="00457DB3" w:rsidP="00457DB3">
      <w:pPr>
        <w:pStyle w:val="Default"/>
        <w:rPr>
          <w:rFonts w:ascii="Georgia" w:hAnsi="Georgia"/>
          <w:b/>
          <w:bCs/>
          <w:i/>
          <w:iCs/>
          <w:sz w:val="20"/>
          <w:szCs w:val="20"/>
        </w:rPr>
      </w:pPr>
    </w:p>
    <w:p w14:paraId="7B6BC9D4" w14:textId="77777777" w:rsidR="00457DB3" w:rsidRPr="00457DB3" w:rsidRDefault="00457DB3" w:rsidP="00457DB3">
      <w:pPr>
        <w:pStyle w:val="Default"/>
        <w:rPr>
          <w:rFonts w:ascii="Georgia" w:hAnsi="Georgia"/>
          <w:b/>
          <w:bCs/>
          <w:i/>
          <w:iCs/>
          <w:sz w:val="20"/>
          <w:szCs w:val="20"/>
        </w:rPr>
      </w:pPr>
    </w:p>
    <w:p w14:paraId="712AD0E2"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Student’s Name: ____________________________________________________________________ </w:t>
      </w:r>
    </w:p>
    <w:p w14:paraId="129C6C82" w14:textId="77777777" w:rsidR="00457DB3" w:rsidRPr="00457DB3" w:rsidRDefault="00457DB3" w:rsidP="00457DB3">
      <w:pPr>
        <w:pStyle w:val="Default"/>
        <w:rPr>
          <w:rFonts w:ascii="Georgia" w:hAnsi="Georgia"/>
          <w:sz w:val="20"/>
          <w:szCs w:val="20"/>
        </w:rPr>
      </w:pPr>
    </w:p>
    <w:p w14:paraId="15FB7B30" w14:textId="77777777" w:rsidR="00457DB3" w:rsidRPr="00457DB3" w:rsidRDefault="00457DB3" w:rsidP="00457DB3">
      <w:pPr>
        <w:pStyle w:val="Default"/>
        <w:rPr>
          <w:rFonts w:ascii="Georgia" w:hAnsi="Georgia"/>
          <w:b/>
          <w:bCs/>
          <w:iCs/>
          <w:sz w:val="20"/>
          <w:szCs w:val="20"/>
        </w:rPr>
      </w:pPr>
      <w:r w:rsidRPr="00457DB3">
        <w:rPr>
          <w:rFonts w:ascii="Georgia" w:hAnsi="Georgia"/>
          <w:b/>
          <w:bCs/>
          <w:iCs/>
          <w:sz w:val="20"/>
          <w:szCs w:val="20"/>
        </w:rPr>
        <w:t>Check the appropriate line below:</w:t>
      </w:r>
    </w:p>
    <w:p w14:paraId="6BB1B09C" w14:textId="77777777" w:rsidR="00457DB3" w:rsidRPr="00457DB3" w:rsidRDefault="00457DB3" w:rsidP="00457DB3">
      <w:pPr>
        <w:pStyle w:val="Default"/>
        <w:rPr>
          <w:rFonts w:ascii="Georgia" w:hAnsi="Georgia"/>
          <w:sz w:val="20"/>
          <w:szCs w:val="20"/>
        </w:rPr>
      </w:pPr>
    </w:p>
    <w:p w14:paraId="1AD13827"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______ Yes, I approve my child’s viewing of curriculum and school appropriate movies rated PG/PG-13/R </w:t>
      </w:r>
    </w:p>
    <w:p w14:paraId="6763DDCC" w14:textId="77777777" w:rsidR="00457DB3" w:rsidRPr="00457DB3" w:rsidRDefault="00457DB3" w:rsidP="00457DB3">
      <w:pPr>
        <w:pStyle w:val="Default"/>
        <w:rPr>
          <w:rFonts w:ascii="Georgia" w:hAnsi="Georgia"/>
          <w:sz w:val="20"/>
          <w:szCs w:val="20"/>
        </w:rPr>
      </w:pPr>
    </w:p>
    <w:p w14:paraId="7D40CCB2"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 xml:space="preserve">______ No, I do not approve of my child’s viewing of curriculum and school appropriate movies. I understand alternate learning experiences will be provided for my child while the movie is being watched. </w:t>
      </w:r>
    </w:p>
    <w:p w14:paraId="39F9D6F4" w14:textId="77777777" w:rsidR="00457DB3" w:rsidRPr="00457DB3" w:rsidRDefault="00457DB3" w:rsidP="00457DB3">
      <w:pPr>
        <w:pStyle w:val="Default"/>
        <w:rPr>
          <w:rFonts w:ascii="Georgia" w:hAnsi="Georgia"/>
          <w:sz w:val="20"/>
          <w:szCs w:val="20"/>
        </w:rPr>
      </w:pPr>
    </w:p>
    <w:p w14:paraId="40B82615" w14:textId="77777777" w:rsidR="00457DB3" w:rsidRPr="00457DB3" w:rsidRDefault="00457DB3" w:rsidP="00457DB3">
      <w:pPr>
        <w:pStyle w:val="Default"/>
        <w:rPr>
          <w:rFonts w:ascii="Georgia" w:hAnsi="Georgia"/>
          <w:sz w:val="20"/>
          <w:szCs w:val="20"/>
        </w:rPr>
      </w:pPr>
    </w:p>
    <w:p w14:paraId="7399CC7E" w14:textId="77777777" w:rsidR="00457DB3" w:rsidRPr="00457DB3" w:rsidRDefault="00457DB3" w:rsidP="00457DB3">
      <w:pPr>
        <w:pStyle w:val="Default"/>
        <w:rPr>
          <w:rFonts w:ascii="Georgia" w:hAnsi="Georgia"/>
          <w:sz w:val="20"/>
          <w:szCs w:val="20"/>
        </w:rPr>
      </w:pPr>
      <w:r w:rsidRPr="00457DB3">
        <w:rPr>
          <w:rFonts w:ascii="Georgia" w:hAnsi="Georgia"/>
          <w:b/>
          <w:bCs/>
          <w:noProof/>
          <w:sz w:val="20"/>
          <w:szCs w:val="20"/>
        </w:rPr>
        <mc:AlternateContent>
          <mc:Choice Requires="wps">
            <w:drawing>
              <wp:anchor distT="0" distB="0" distL="114300" distR="114300" simplePos="0" relativeHeight="251660288" behindDoc="0" locked="0" layoutInCell="1" allowOverlap="1" wp14:anchorId="25AEAFA2" wp14:editId="3994A169">
                <wp:simplePos x="0" y="0"/>
                <wp:positionH relativeFrom="margin">
                  <wp:align>left</wp:align>
                </wp:positionH>
                <wp:positionV relativeFrom="paragraph">
                  <wp:posOffset>144145</wp:posOffset>
                </wp:positionV>
                <wp:extent cx="6162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62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ED962" id="Straight Connector 2"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11.35pt" to="485.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" strokecolor="black [3200]" strokeweight=".5pt">
                <v:stroke joinstyle="miter"/>
                <w10:wrap anchorx="margin"/>
              </v:line>
            </w:pict>
          </mc:Fallback>
        </mc:AlternateContent>
      </w:r>
    </w:p>
    <w:p w14:paraId="6E46E7F2" w14:textId="77777777" w:rsidR="00457DB3" w:rsidRPr="00457DB3" w:rsidRDefault="00457DB3" w:rsidP="00457DB3">
      <w:pPr>
        <w:pStyle w:val="Default"/>
        <w:rPr>
          <w:rFonts w:ascii="Georgia" w:hAnsi="Georgia"/>
          <w:sz w:val="20"/>
          <w:szCs w:val="20"/>
        </w:rPr>
      </w:pPr>
      <w:r w:rsidRPr="00457DB3">
        <w:rPr>
          <w:rFonts w:ascii="Georgia" w:hAnsi="Georgia"/>
          <w:sz w:val="20"/>
          <w:szCs w:val="20"/>
        </w:rPr>
        <w:t>Parent/Guardian Signature</w:t>
      </w:r>
      <w:r w:rsidRPr="00457DB3">
        <w:rPr>
          <w:rFonts w:ascii="Georgia" w:hAnsi="Georgia"/>
          <w:sz w:val="20"/>
          <w:szCs w:val="20"/>
        </w:rPr>
        <w:tab/>
      </w:r>
      <w:r w:rsidRPr="00457DB3">
        <w:rPr>
          <w:rFonts w:ascii="Georgia" w:hAnsi="Georgia"/>
          <w:sz w:val="20"/>
          <w:szCs w:val="20"/>
        </w:rPr>
        <w:tab/>
      </w:r>
      <w:r w:rsidRPr="00457DB3">
        <w:rPr>
          <w:rFonts w:ascii="Georgia" w:hAnsi="Georgia"/>
          <w:sz w:val="20"/>
          <w:szCs w:val="20"/>
        </w:rPr>
        <w:tab/>
      </w:r>
      <w:r w:rsidRPr="00457DB3">
        <w:rPr>
          <w:rFonts w:ascii="Georgia" w:hAnsi="Georgia"/>
          <w:sz w:val="20"/>
          <w:szCs w:val="20"/>
        </w:rPr>
        <w:tab/>
      </w:r>
      <w:r w:rsidRPr="00457DB3">
        <w:rPr>
          <w:rFonts w:ascii="Georgia" w:hAnsi="Georgia"/>
          <w:sz w:val="20"/>
          <w:szCs w:val="20"/>
        </w:rPr>
        <w:tab/>
      </w:r>
      <w:r w:rsidRPr="00457DB3">
        <w:rPr>
          <w:rFonts w:ascii="Georgia" w:hAnsi="Georgia"/>
          <w:sz w:val="20"/>
          <w:szCs w:val="20"/>
        </w:rPr>
        <w:tab/>
        <w:t xml:space="preserve">Date </w:t>
      </w:r>
    </w:p>
    <w:p w14:paraId="0BEA43E9" w14:textId="70A0ABEE" w:rsidR="00F95CBE" w:rsidRPr="00457DB3" w:rsidRDefault="00F95CBE" w:rsidP="00457DB3">
      <w:pPr>
        <w:rPr>
          <w:rFonts w:ascii="Calibri" w:eastAsia="Calibri" w:hAnsi="Calibri" w:cs="Calibri"/>
          <w:b/>
          <w:sz w:val="28"/>
          <w:szCs w:val="28"/>
        </w:rPr>
      </w:pPr>
    </w:p>
    <w:sectPr w:rsidR="00F95CBE" w:rsidRPr="00457DB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F3BF" w14:textId="77777777" w:rsidR="00D1426C" w:rsidRDefault="00D1426C" w:rsidP="00D1426C">
      <w:r>
        <w:separator/>
      </w:r>
    </w:p>
  </w:endnote>
  <w:endnote w:type="continuationSeparator" w:id="0">
    <w:p w14:paraId="32F2F3C0" w14:textId="77777777" w:rsidR="00D1426C" w:rsidRDefault="00D1426C" w:rsidP="00D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F3C1" w14:textId="77777777" w:rsidR="00D1426C" w:rsidRDefault="00D1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F3BD" w14:textId="77777777" w:rsidR="00D1426C" w:rsidRDefault="00D1426C" w:rsidP="00D1426C">
      <w:r>
        <w:separator/>
      </w:r>
    </w:p>
  </w:footnote>
  <w:footnote w:type="continuationSeparator" w:id="0">
    <w:p w14:paraId="32F2F3BE" w14:textId="77777777" w:rsidR="00D1426C" w:rsidRDefault="00D1426C" w:rsidP="00D1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FA2"/>
    <w:multiLevelType w:val="multilevel"/>
    <w:tmpl w:val="B87A9F56"/>
    <w:lvl w:ilvl="0">
      <w:start w:val="1"/>
      <w:numFmt w:val="decimal"/>
      <w:lvlText w:val="%1."/>
      <w:lvlJc w:val="left"/>
      <w:pPr>
        <w:ind w:left="420" w:firstLine="0"/>
      </w:pPr>
    </w:lvl>
    <w:lvl w:ilvl="1">
      <w:start w:val="1"/>
      <w:numFmt w:val="bullet"/>
      <w:lvlText w:val="●"/>
      <w:lvlJc w:val="left"/>
      <w:pPr>
        <w:ind w:left="1020" w:firstLine="660"/>
      </w:pPr>
      <w:rPr>
        <w:rFonts w:ascii="Arial" w:eastAsia="Arial" w:hAnsi="Arial" w:cs="Arial"/>
      </w:rPr>
    </w:lvl>
    <w:lvl w:ilvl="2">
      <w:start w:val="1"/>
      <w:numFmt w:val="lowerRoman"/>
      <w:lvlText w:val="%3."/>
      <w:lvlJc w:val="right"/>
      <w:pPr>
        <w:ind w:left="1740" w:firstLine="1560"/>
      </w:pPr>
    </w:lvl>
    <w:lvl w:ilvl="3">
      <w:start w:val="1"/>
      <w:numFmt w:val="decimal"/>
      <w:lvlText w:val="%4."/>
      <w:lvlJc w:val="left"/>
      <w:pPr>
        <w:ind w:left="2460" w:firstLine="2100"/>
      </w:pPr>
    </w:lvl>
    <w:lvl w:ilvl="4">
      <w:start w:val="1"/>
      <w:numFmt w:val="lowerLetter"/>
      <w:lvlText w:val="%5."/>
      <w:lvlJc w:val="left"/>
      <w:pPr>
        <w:ind w:left="3180" w:firstLine="2820"/>
      </w:pPr>
    </w:lvl>
    <w:lvl w:ilvl="5">
      <w:start w:val="1"/>
      <w:numFmt w:val="lowerRoman"/>
      <w:lvlText w:val="%6."/>
      <w:lvlJc w:val="right"/>
      <w:pPr>
        <w:ind w:left="3900" w:firstLine="3720"/>
      </w:pPr>
    </w:lvl>
    <w:lvl w:ilvl="6">
      <w:start w:val="1"/>
      <w:numFmt w:val="decimal"/>
      <w:lvlText w:val="%7."/>
      <w:lvlJc w:val="left"/>
      <w:pPr>
        <w:ind w:left="4620" w:firstLine="4260"/>
      </w:pPr>
    </w:lvl>
    <w:lvl w:ilvl="7">
      <w:start w:val="1"/>
      <w:numFmt w:val="lowerLetter"/>
      <w:lvlText w:val="%8."/>
      <w:lvlJc w:val="left"/>
      <w:pPr>
        <w:ind w:left="5340" w:firstLine="4980"/>
      </w:pPr>
    </w:lvl>
    <w:lvl w:ilvl="8">
      <w:start w:val="1"/>
      <w:numFmt w:val="lowerRoman"/>
      <w:lvlText w:val="%9."/>
      <w:lvlJc w:val="right"/>
      <w:pPr>
        <w:ind w:left="6060" w:firstLine="5880"/>
      </w:pPr>
    </w:lvl>
  </w:abstractNum>
  <w:abstractNum w:abstractNumId="1" w15:restartNumberingAfterBreak="0">
    <w:nsid w:val="0AEC4362"/>
    <w:multiLevelType w:val="hybridMultilevel"/>
    <w:tmpl w:val="77E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F9C"/>
    <w:multiLevelType w:val="multilevel"/>
    <w:tmpl w:val="FABE04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902AD7"/>
    <w:multiLevelType w:val="hybridMultilevel"/>
    <w:tmpl w:val="5B3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143F3"/>
    <w:multiLevelType w:val="hybridMultilevel"/>
    <w:tmpl w:val="21EE3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E55F5"/>
    <w:multiLevelType w:val="multilevel"/>
    <w:tmpl w:val="D4C0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E6009"/>
    <w:multiLevelType w:val="hybridMultilevel"/>
    <w:tmpl w:val="28D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21EA"/>
    <w:multiLevelType w:val="hybridMultilevel"/>
    <w:tmpl w:val="87C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F45B1"/>
    <w:multiLevelType w:val="multilevel"/>
    <w:tmpl w:val="BF0E1D1E"/>
    <w:lvl w:ilvl="0">
      <w:start w:val="32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8D37325"/>
    <w:multiLevelType w:val="hybridMultilevel"/>
    <w:tmpl w:val="255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5264E"/>
    <w:multiLevelType w:val="multilevel"/>
    <w:tmpl w:val="5A3871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51B17F1"/>
    <w:multiLevelType w:val="hybridMultilevel"/>
    <w:tmpl w:val="60BC6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F14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596B67"/>
    <w:multiLevelType w:val="hybridMultilevel"/>
    <w:tmpl w:val="6814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370355"/>
    <w:multiLevelType w:val="hybridMultilevel"/>
    <w:tmpl w:val="E7F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6279F"/>
    <w:multiLevelType w:val="hybridMultilevel"/>
    <w:tmpl w:val="8C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85D7A"/>
    <w:multiLevelType w:val="multilevel"/>
    <w:tmpl w:val="ABC29BF8"/>
    <w:lvl w:ilvl="0">
      <w:start w:val="1"/>
      <w:numFmt w:val="decimal"/>
      <w:lvlText w:val="%1."/>
      <w:lvlJc w:val="left"/>
      <w:pPr>
        <w:ind w:left="420" w:firstLine="0"/>
      </w:pPr>
    </w:lvl>
    <w:lvl w:ilvl="1">
      <w:start w:val="1"/>
      <w:numFmt w:val="bullet"/>
      <w:lvlText w:val="●"/>
      <w:lvlJc w:val="left"/>
      <w:pPr>
        <w:ind w:left="1020" w:firstLine="660"/>
      </w:pPr>
      <w:rPr>
        <w:rFonts w:ascii="Arial" w:eastAsia="Arial" w:hAnsi="Arial" w:cs="Arial"/>
      </w:rPr>
    </w:lvl>
    <w:lvl w:ilvl="2">
      <w:start w:val="1"/>
      <w:numFmt w:val="lowerRoman"/>
      <w:lvlText w:val="%3."/>
      <w:lvlJc w:val="right"/>
      <w:pPr>
        <w:ind w:left="1740" w:firstLine="1560"/>
      </w:pPr>
    </w:lvl>
    <w:lvl w:ilvl="3">
      <w:start w:val="1"/>
      <w:numFmt w:val="decimal"/>
      <w:lvlText w:val="%4."/>
      <w:lvlJc w:val="left"/>
      <w:pPr>
        <w:ind w:left="2460" w:firstLine="2100"/>
      </w:pPr>
    </w:lvl>
    <w:lvl w:ilvl="4">
      <w:start w:val="1"/>
      <w:numFmt w:val="lowerLetter"/>
      <w:lvlText w:val="%5."/>
      <w:lvlJc w:val="left"/>
      <w:pPr>
        <w:ind w:left="3180" w:firstLine="2820"/>
      </w:pPr>
    </w:lvl>
    <w:lvl w:ilvl="5">
      <w:start w:val="1"/>
      <w:numFmt w:val="lowerRoman"/>
      <w:lvlText w:val="%6."/>
      <w:lvlJc w:val="right"/>
      <w:pPr>
        <w:ind w:left="3900" w:firstLine="3720"/>
      </w:pPr>
    </w:lvl>
    <w:lvl w:ilvl="6">
      <w:start w:val="1"/>
      <w:numFmt w:val="decimal"/>
      <w:lvlText w:val="%7."/>
      <w:lvlJc w:val="left"/>
      <w:pPr>
        <w:ind w:left="4620" w:firstLine="4260"/>
      </w:pPr>
    </w:lvl>
    <w:lvl w:ilvl="7">
      <w:start w:val="1"/>
      <w:numFmt w:val="lowerLetter"/>
      <w:lvlText w:val="%8."/>
      <w:lvlJc w:val="left"/>
      <w:pPr>
        <w:ind w:left="5340" w:firstLine="4980"/>
      </w:pPr>
    </w:lvl>
    <w:lvl w:ilvl="8">
      <w:start w:val="1"/>
      <w:numFmt w:val="lowerRoman"/>
      <w:lvlText w:val="%9."/>
      <w:lvlJc w:val="right"/>
      <w:pPr>
        <w:ind w:left="6060" w:firstLine="5880"/>
      </w:pPr>
    </w:lvl>
  </w:abstractNum>
  <w:abstractNum w:abstractNumId="17" w15:restartNumberingAfterBreak="0">
    <w:nsid w:val="5BE1138A"/>
    <w:multiLevelType w:val="hybridMultilevel"/>
    <w:tmpl w:val="A76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C7BDB"/>
    <w:multiLevelType w:val="hybridMultilevel"/>
    <w:tmpl w:val="F698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2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E02E13"/>
    <w:multiLevelType w:val="multilevel"/>
    <w:tmpl w:val="8B720C7C"/>
    <w:lvl w:ilvl="0">
      <w:start w:val="1"/>
      <w:numFmt w:val="decimal"/>
      <w:lvlText w:val="%1."/>
      <w:lvlJc w:val="left"/>
      <w:pPr>
        <w:ind w:left="36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21" w15:restartNumberingAfterBreak="0">
    <w:nsid w:val="69356A73"/>
    <w:multiLevelType w:val="multilevel"/>
    <w:tmpl w:val="3C9818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9622BD2"/>
    <w:multiLevelType w:val="multilevel"/>
    <w:tmpl w:val="8B720C7C"/>
    <w:lvl w:ilvl="0">
      <w:start w:val="1"/>
      <w:numFmt w:val="decimal"/>
      <w:lvlText w:val="%1."/>
      <w:lvlJc w:val="left"/>
      <w:pPr>
        <w:ind w:left="36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23" w15:restartNumberingAfterBreak="0">
    <w:nsid w:val="6CB10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15639"/>
    <w:multiLevelType w:val="hybridMultilevel"/>
    <w:tmpl w:val="01CC2C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43C7F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933B4C"/>
    <w:multiLevelType w:val="hybridMultilevel"/>
    <w:tmpl w:val="0D66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34AC8"/>
    <w:multiLevelType w:val="hybridMultilevel"/>
    <w:tmpl w:val="250C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2"/>
  </w:num>
  <w:num w:numId="3">
    <w:abstractNumId w:val="8"/>
  </w:num>
  <w:num w:numId="4">
    <w:abstractNumId w:val="10"/>
  </w:num>
  <w:num w:numId="5">
    <w:abstractNumId w:val="16"/>
  </w:num>
  <w:num w:numId="6">
    <w:abstractNumId w:val="0"/>
  </w:num>
  <w:num w:numId="7">
    <w:abstractNumId w:val="2"/>
  </w:num>
  <w:num w:numId="8">
    <w:abstractNumId w:val="15"/>
  </w:num>
  <w:num w:numId="9">
    <w:abstractNumId w:val="18"/>
  </w:num>
  <w:num w:numId="10">
    <w:abstractNumId w:val="7"/>
  </w:num>
  <w:num w:numId="11">
    <w:abstractNumId w:val="5"/>
  </w:num>
  <w:num w:numId="12">
    <w:abstractNumId w:val="3"/>
  </w:num>
  <w:num w:numId="13">
    <w:abstractNumId w:val="1"/>
  </w:num>
  <w:num w:numId="14">
    <w:abstractNumId w:val="17"/>
  </w:num>
  <w:num w:numId="15">
    <w:abstractNumId w:val="9"/>
  </w:num>
  <w:num w:numId="16">
    <w:abstractNumId w:val="24"/>
  </w:num>
  <w:num w:numId="17">
    <w:abstractNumId w:val="26"/>
  </w:num>
  <w:num w:numId="18">
    <w:abstractNumId w:val="11"/>
  </w:num>
  <w:num w:numId="19">
    <w:abstractNumId w:val="4"/>
  </w:num>
  <w:num w:numId="20">
    <w:abstractNumId w:val="13"/>
  </w:num>
  <w:num w:numId="21">
    <w:abstractNumId w:val="6"/>
  </w:num>
  <w:num w:numId="22">
    <w:abstractNumId w:val="14"/>
  </w:num>
  <w:num w:numId="23">
    <w:abstractNumId w:val="27"/>
  </w:num>
  <w:num w:numId="24">
    <w:abstractNumId w:val="23"/>
  </w:num>
  <w:num w:numId="25">
    <w:abstractNumId w:val="25"/>
  </w:num>
  <w:num w:numId="26">
    <w:abstractNumId w:val="19"/>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BE"/>
    <w:rsid w:val="00157323"/>
    <w:rsid w:val="002225B5"/>
    <w:rsid w:val="00261260"/>
    <w:rsid w:val="002768B9"/>
    <w:rsid w:val="00363C32"/>
    <w:rsid w:val="003826C1"/>
    <w:rsid w:val="00457DB3"/>
    <w:rsid w:val="004A2D08"/>
    <w:rsid w:val="0054505F"/>
    <w:rsid w:val="006E73FA"/>
    <w:rsid w:val="007D01E0"/>
    <w:rsid w:val="00886E0D"/>
    <w:rsid w:val="008D2A86"/>
    <w:rsid w:val="00944D30"/>
    <w:rsid w:val="00944DA4"/>
    <w:rsid w:val="0094765A"/>
    <w:rsid w:val="00973A5D"/>
    <w:rsid w:val="00A411CD"/>
    <w:rsid w:val="00AB39F4"/>
    <w:rsid w:val="00B01317"/>
    <w:rsid w:val="00B02123"/>
    <w:rsid w:val="00B777FF"/>
    <w:rsid w:val="00B866BC"/>
    <w:rsid w:val="00BC58BC"/>
    <w:rsid w:val="00CC3B02"/>
    <w:rsid w:val="00CE1AFF"/>
    <w:rsid w:val="00D1426C"/>
    <w:rsid w:val="00D2195C"/>
    <w:rsid w:val="00D822F0"/>
    <w:rsid w:val="00DD6039"/>
    <w:rsid w:val="00DF1ECC"/>
    <w:rsid w:val="00E76CFA"/>
    <w:rsid w:val="00E809F3"/>
    <w:rsid w:val="00E93F29"/>
    <w:rsid w:val="00F25BF4"/>
    <w:rsid w:val="00F85FC1"/>
    <w:rsid w:val="00F95CBE"/>
    <w:rsid w:val="00FB34F1"/>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F2F4"/>
  <w15:docId w15:val="{4F735B12-E49D-4DE0-A7ED-9FB16A8A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26C1"/>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ind w:firstLine="720"/>
      <w:outlineLvl w:val="3"/>
    </w:pPr>
    <w:rPr>
      <w:sz w:val="36"/>
      <w:szCs w:val="36"/>
    </w:rPr>
  </w:style>
  <w:style w:type="paragraph" w:styleId="Heading5">
    <w:name w:val="heading 5"/>
    <w:basedOn w:val="Normal"/>
    <w:next w:val="Normal"/>
    <w:pPr>
      <w:keepNext/>
      <w:outlineLvl w:val="4"/>
    </w:pPr>
    <w:rPr>
      <w:b/>
    </w:rPr>
  </w:style>
  <w:style w:type="paragraph" w:styleId="Heading6">
    <w:name w:val="heading 6"/>
    <w:basedOn w:val="Normal"/>
    <w:next w:val="Normal"/>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mallCaps/>
      <w:sz w:val="52"/>
      <w:szCs w:val="52"/>
    </w:rPr>
  </w:style>
  <w:style w:type="paragraph" w:styleId="Subtitle">
    <w:name w:val="Subtitle"/>
    <w:basedOn w:val="Normal"/>
    <w:next w:val="Normal"/>
    <w:rPr>
      <w:sz w:val="20"/>
      <w:szCs w:val="20"/>
      <w:u w:val="single"/>
    </w:r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F2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82"/>
    <w:rPr>
      <w:rFonts w:ascii="Segoe UI" w:hAnsi="Segoe UI" w:cs="Segoe UI"/>
      <w:sz w:val="18"/>
      <w:szCs w:val="18"/>
    </w:rPr>
  </w:style>
  <w:style w:type="paragraph" w:styleId="Header">
    <w:name w:val="header"/>
    <w:basedOn w:val="Normal"/>
    <w:link w:val="HeaderChar"/>
    <w:uiPriority w:val="99"/>
    <w:unhideWhenUsed/>
    <w:rsid w:val="00D1426C"/>
    <w:pPr>
      <w:tabs>
        <w:tab w:val="center" w:pos="4680"/>
        <w:tab w:val="right" w:pos="9360"/>
      </w:tabs>
    </w:pPr>
  </w:style>
  <w:style w:type="character" w:customStyle="1" w:styleId="HeaderChar">
    <w:name w:val="Header Char"/>
    <w:basedOn w:val="DefaultParagraphFont"/>
    <w:link w:val="Header"/>
    <w:uiPriority w:val="99"/>
    <w:rsid w:val="00D1426C"/>
  </w:style>
  <w:style w:type="paragraph" w:styleId="Footer">
    <w:name w:val="footer"/>
    <w:basedOn w:val="Normal"/>
    <w:link w:val="FooterChar"/>
    <w:uiPriority w:val="99"/>
    <w:unhideWhenUsed/>
    <w:rsid w:val="00D1426C"/>
    <w:pPr>
      <w:tabs>
        <w:tab w:val="center" w:pos="4680"/>
        <w:tab w:val="right" w:pos="9360"/>
      </w:tabs>
    </w:pPr>
  </w:style>
  <w:style w:type="character" w:customStyle="1" w:styleId="FooterChar">
    <w:name w:val="Footer Char"/>
    <w:basedOn w:val="DefaultParagraphFont"/>
    <w:link w:val="Footer"/>
    <w:uiPriority w:val="99"/>
    <w:rsid w:val="00D1426C"/>
  </w:style>
  <w:style w:type="paragraph" w:styleId="ListParagraph">
    <w:name w:val="List Paragraph"/>
    <w:basedOn w:val="Normal"/>
    <w:uiPriority w:val="34"/>
    <w:qFormat/>
    <w:rsid w:val="00CE1AFF"/>
    <w:pPr>
      <w:widowControl/>
      <w:ind w:left="720"/>
      <w:contextualSpacing/>
    </w:pPr>
    <w:rPr>
      <w:color w:val="auto"/>
    </w:rPr>
  </w:style>
  <w:style w:type="table" w:styleId="TableGrid">
    <w:name w:val="Table Grid"/>
    <w:basedOn w:val="TableNormal"/>
    <w:rsid w:val="0054505F"/>
    <w:pPr>
      <w:widowControl/>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DB3"/>
    <w:pPr>
      <w:widowControl/>
      <w:autoSpaceDE w:val="0"/>
      <w:autoSpaceDN w:val="0"/>
      <w:adjustRightInd w:val="0"/>
    </w:pPr>
    <w:rPr>
      <w:rFonts w:ascii="Calibri" w:eastAsiaTheme="minorHAnsi" w:hAnsi="Calibri" w:cs="Calibri"/>
    </w:rPr>
  </w:style>
  <w:style w:type="character" w:styleId="Hyperlink">
    <w:name w:val="Hyperlink"/>
    <w:basedOn w:val="DefaultParagraphFont"/>
    <w:uiPriority w:val="99"/>
    <w:unhideWhenUsed/>
    <w:rsid w:val="00886E0D"/>
    <w:rPr>
      <w:color w:val="0563C1" w:themeColor="hyperlink"/>
      <w:u w:val="single"/>
    </w:rPr>
  </w:style>
  <w:style w:type="character" w:styleId="UnresolvedMention">
    <w:name w:val="Unresolved Mention"/>
    <w:basedOn w:val="DefaultParagraphFont"/>
    <w:uiPriority w:val="99"/>
    <w:semiHidden/>
    <w:unhideWhenUsed/>
    <w:rsid w:val="0088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d1.org/schools/southflorence/JenniferHardisty/Pages/default.aspx" TargetMode="External"/><Relationship Id="rId5" Type="http://schemas.openxmlformats.org/officeDocument/2006/relationships/styles" Target="styles.xml"/><Relationship Id="rId10" Type="http://schemas.openxmlformats.org/officeDocument/2006/relationships/hyperlink" Target="mailto:rhaselden@fsd5.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D8CD8747B8C4EBECDDB4CE5FDA59C" ma:contentTypeVersion="13" ma:contentTypeDescription="Create a new document." ma:contentTypeScope="" ma:versionID="aad88462ae44a08b2052bcc54a62d9c6">
  <xsd:schema xmlns:xsd="http://www.w3.org/2001/XMLSchema" xmlns:xs="http://www.w3.org/2001/XMLSchema" xmlns:p="http://schemas.microsoft.com/office/2006/metadata/properties" xmlns:ns3="162ad0ff-989f-4e6e-bada-9d965f4d89d1" xmlns:ns4="269cf021-5eef-4873-9009-07448f21783c" targetNamespace="http://schemas.microsoft.com/office/2006/metadata/properties" ma:root="true" ma:fieldsID="766643e5e617458b83d64d09e43dc6ce" ns3:_="" ns4:_="">
    <xsd:import namespace="162ad0ff-989f-4e6e-bada-9d965f4d89d1"/>
    <xsd:import namespace="269cf021-5eef-4873-9009-07448f2178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ad0ff-989f-4e6e-bada-9d965f4d8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cf021-5eef-4873-9009-07448f2178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F37F7-FE66-446A-8EFA-714A48BF3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ad0ff-989f-4e6e-bada-9d965f4d89d1"/>
    <ds:schemaRef ds:uri="269cf021-5eef-4873-9009-07448f217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52ED9-827B-49D0-BF5E-3E20047FEC45}">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269cf021-5eef-4873-9009-07448f21783c"/>
    <ds:schemaRef ds:uri="http://schemas.microsoft.com/office/infopath/2007/PartnerControls"/>
    <ds:schemaRef ds:uri="162ad0ff-989f-4e6e-bada-9d965f4d89d1"/>
    <ds:schemaRef ds:uri="http://schemas.microsoft.com/office/2006/metadata/properties"/>
  </ds:schemaRefs>
</ds:datastoreItem>
</file>

<file path=customXml/itemProps3.xml><?xml version="1.0" encoding="utf-8"?>
<ds:datastoreItem xmlns:ds="http://schemas.openxmlformats.org/officeDocument/2006/customXml" ds:itemID="{B386ED15-F819-4D16-A6AD-115339F38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Florence School District One</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HASELDEN, REBEKAH</dc:creator>
  <cp:lastModifiedBy>Rebekah Haselden</cp:lastModifiedBy>
  <cp:revision>5</cp:revision>
  <cp:lastPrinted>2019-08-13T17:40:00Z</cp:lastPrinted>
  <dcterms:created xsi:type="dcterms:W3CDTF">2020-09-01T14:14:00Z</dcterms:created>
  <dcterms:modified xsi:type="dcterms:W3CDTF">2020-09-01T15:17:00Z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0x010100F9DD8CD8747B8C4EBECDDB4CE5FDA59C</vt:lpwstr>
  </property>
</Properties>
</file>