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82" w:rsidRPr="003C5082" w:rsidRDefault="003C5082" w:rsidP="003C5082">
      <w:pPr>
        <w:rPr>
          <w:sz w:val="32"/>
          <w:szCs w:val="32"/>
        </w:rPr>
      </w:pPr>
      <w:r w:rsidRPr="003C5082">
        <w:rPr>
          <w:sz w:val="32"/>
          <w:szCs w:val="32"/>
        </w:rPr>
        <w:t>ATTENDANCE</w:t>
      </w:r>
    </w:p>
    <w:p w:rsidR="003C5082" w:rsidRDefault="003C5082" w:rsidP="003C5082">
      <w:r>
        <w:t>All students enrolled in the District are required by the Alabama Compulsory Attendance laws to be in continuous attendance at their respective schools. Students must attend school in the school zone in which their parents/guardians reside. Daily attendance is vitally important to the acquisition of knowledge. Students deserve every opportunity for academic success, and regular, punctual, daily attendance not only teaches life supporting skills but also increases the likelihood that school will be a positive experience. School administrators will exhaust all measures to encourage good attendance and to involve as many supportive groups as necessary to reach this goal.</w:t>
      </w:r>
    </w:p>
    <w:p w:rsidR="003C5082" w:rsidRDefault="003C5082" w:rsidP="003C5082">
      <w:bookmarkStart w:id="0" w:name="_GoBack"/>
      <w:bookmarkEnd w:id="0"/>
    </w:p>
    <w:p w:rsidR="003C5082" w:rsidRDefault="003C5082" w:rsidP="003C5082"/>
    <w:p w:rsidR="003C5082" w:rsidRPr="003C5082" w:rsidRDefault="003C5082" w:rsidP="003C5082">
      <w:pPr>
        <w:rPr>
          <w:sz w:val="32"/>
          <w:szCs w:val="32"/>
        </w:rPr>
      </w:pPr>
      <w:r w:rsidRPr="003C5082">
        <w:rPr>
          <w:sz w:val="32"/>
          <w:szCs w:val="32"/>
        </w:rPr>
        <w:t>PARENTAL RESPONSIBILITY FOR STUDENT ATTENDANCE AND BEHAVI</w:t>
      </w:r>
      <w:r w:rsidRPr="003C5082">
        <w:rPr>
          <w:sz w:val="32"/>
          <w:szCs w:val="32"/>
        </w:rPr>
        <w:t>OR</w:t>
      </w:r>
    </w:p>
    <w:p w:rsidR="00464175" w:rsidRDefault="003C5082" w:rsidP="003C5082">
      <w:r>
        <w:t>It is the policy of the Board to comply with Act 93-672 as adopted by the Alabama Legislature. Parents/guardians or persons in charge of children are required to ensure that their children enroll and attend school and conduct themselves properly in accordance with the Board’s attendance policy on school behavior. The failure of a parent/guardian and persons in charge to exercise this responsibility is a crime. If convicted said persons shall be fined not more than $100 and may also be sentenced to hard labor for the county for not more than 90 days.</w:t>
      </w:r>
    </w:p>
    <w:sectPr w:rsidR="00464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82"/>
    <w:rsid w:val="003C5082"/>
    <w:rsid w:val="00464175"/>
    <w:rsid w:val="00920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Womble</dc:creator>
  <cp:lastModifiedBy>Womble</cp:lastModifiedBy>
  <cp:revision>1</cp:revision>
  <dcterms:created xsi:type="dcterms:W3CDTF">2013-05-13T03:09:00Z</dcterms:created>
  <dcterms:modified xsi:type="dcterms:W3CDTF">2013-05-13T03:10:00Z</dcterms:modified>
</cp:coreProperties>
</file>