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20"/>
        <w:gridCol w:w="720"/>
        <w:gridCol w:w="630"/>
        <w:gridCol w:w="1440"/>
        <w:gridCol w:w="1350"/>
        <w:gridCol w:w="2880"/>
      </w:tblGrid>
      <w:tr w:rsidRPr="00726FE9" w:rsidR="00BC5DB6" w:rsidTr="79B3A29D" w14:paraId="4271DD19" w14:textId="77777777">
        <w:trPr>
          <w:trHeight w:val="800"/>
        </w:trPr>
        <w:tc>
          <w:tcPr>
            <w:tcW w:w="9540" w:type="dxa"/>
            <w:gridSpan w:val="6"/>
            <w:tcBorders>
              <w:top w:val="single" w:color="auto" w:sz="4" w:space="0"/>
            </w:tcBorders>
            <w:tcMar/>
            <w:vAlign w:val="center"/>
          </w:tcPr>
          <w:p w:rsidR="00BC5DB6" w:rsidP="00BC5DB6" w:rsidRDefault="00BC5DB6" w14:paraId="5FBA4E88" w14:textId="77777777">
            <w:pPr>
              <w:pStyle w:val="Title"/>
              <w:spacing w:after="0"/>
              <w:rPr>
                <w:sz w:val="32"/>
                <w:szCs w:val="32"/>
                <w:u w:val="none"/>
              </w:rPr>
            </w:pPr>
            <w:bookmarkStart w:name="_GoBack" w:id="0"/>
            <w:bookmarkEnd w:id="0"/>
            <w:r w:rsidRPr="00726FE9">
              <w:rPr>
                <w:sz w:val="32"/>
                <w:szCs w:val="32"/>
                <w:u w:val="none"/>
              </w:rPr>
              <w:t>Emergency Family Medical Leave Expansion Act</w:t>
            </w:r>
          </w:p>
          <w:p w:rsidRPr="00DC607E" w:rsidR="00BC5DB6" w:rsidP="00C24EC0" w:rsidRDefault="00BC5DB6" w14:paraId="546F0724" w14:textId="77777777">
            <w:pPr>
              <w:jc w:val="center"/>
            </w:pPr>
            <w:r w:rsidRPr="008C66EA">
              <w:rPr>
                <w:rFonts w:cs="Arial" w:eastAsiaTheme="majorEastAsia"/>
                <w:b/>
                <w:bCs/>
                <w:sz w:val="32"/>
                <w:szCs w:val="32"/>
              </w:rPr>
              <w:t xml:space="preserve"> </w:t>
            </w:r>
            <w:r>
              <w:t>(April 1, 2020 to December 31, 2020)</w:t>
            </w:r>
          </w:p>
        </w:tc>
      </w:tr>
      <w:tr w:rsidRPr="00726FE9" w:rsidR="00BC5DB6" w:rsidTr="79B3A29D" w14:paraId="06FD7966" w14:textId="77777777">
        <w:tc>
          <w:tcPr>
            <w:tcW w:w="9540" w:type="dxa"/>
            <w:gridSpan w:val="6"/>
            <w:tcBorders>
              <w:bottom w:val="single" w:color="auto" w:sz="4" w:space="0"/>
            </w:tcBorders>
            <w:shd w:val="clear" w:color="auto" w:fill="000000" w:themeFill="text1"/>
            <w:tcMar/>
          </w:tcPr>
          <w:p w:rsidRPr="000740F7" w:rsidR="00BC5DB6" w:rsidP="00C24EC0" w:rsidRDefault="00BC5DB6" w14:paraId="253BECF0" w14:textId="75FD2E40">
            <w:pPr>
              <w:pStyle w:val="Title"/>
              <w:spacing w:after="0"/>
              <w:rPr>
                <w:i/>
                <w:iCs/>
                <w:sz w:val="28"/>
                <w:szCs w:val="28"/>
                <w:u w:val="none"/>
              </w:rPr>
            </w:pPr>
            <w:r w:rsidRPr="000740F7">
              <w:rPr>
                <w:i/>
                <w:iCs/>
                <w:sz w:val="28"/>
                <w:szCs w:val="28"/>
                <w:u w:val="none"/>
              </w:rPr>
              <w:t>REQUEST FORM</w:t>
            </w:r>
          </w:p>
        </w:tc>
      </w:tr>
      <w:tr w:rsidRPr="00726FE9" w:rsidR="00BC5DB6" w:rsidTr="79B3A29D" w14:paraId="3FF95F9D" w14:textId="77777777">
        <w:trPr>
          <w:trHeight w:val="467"/>
        </w:trPr>
        <w:tc>
          <w:tcPr>
            <w:tcW w:w="2520" w:type="dxa"/>
            <w:tcBorders>
              <w:bottom w:val="single" w:color="A6A6A6" w:themeColor="background1" w:themeShade="A6" w:sz="4" w:space="0"/>
              <w:right w:val="nil"/>
            </w:tcBorders>
            <w:tcMar/>
            <w:vAlign w:val="center"/>
          </w:tcPr>
          <w:p w:rsidRPr="00726FE9" w:rsidR="00BC5DB6" w:rsidP="00C24EC0" w:rsidRDefault="00BC5DB6" w14:paraId="4526F919" w14:textId="77777777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  <w:r w:rsidRPr="00726FE9">
              <w:rPr>
                <w:rFonts w:cs="Times New Roman"/>
                <w:b w:val="0"/>
                <w:bCs/>
                <w:u w:val="none"/>
              </w:rPr>
              <w:t>Employee</w:t>
            </w:r>
            <w:r>
              <w:rPr>
                <w:rFonts w:cs="Times New Roman"/>
                <w:b w:val="0"/>
                <w:bCs/>
                <w:u w:val="none"/>
              </w:rPr>
              <w:t xml:space="preserve"> Name:</w:t>
            </w:r>
          </w:p>
        </w:tc>
        <w:tc>
          <w:tcPr>
            <w:tcW w:w="7020" w:type="dxa"/>
            <w:gridSpan w:val="5"/>
            <w:tcBorders>
              <w:left w:val="nil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BC5DB6" w:rsidP="00C24EC0" w:rsidRDefault="00BC5DB6" w14:paraId="032F1305" w14:textId="77777777">
            <w:pPr>
              <w:pStyle w:val="Title"/>
              <w:spacing w:after="0"/>
              <w:jc w:val="left"/>
              <w:rPr>
                <w:rFonts w:cs="Times New Roman"/>
                <w:b w:val="0"/>
                <w:bCs/>
                <w:u w:val="none"/>
              </w:rPr>
            </w:pPr>
          </w:p>
        </w:tc>
      </w:tr>
      <w:tr w:rsidRPr="00726FE9" w:rsidR="00BC5DB6" w:rsidTr="79B3A29D" w14:paraId="3A27EA90" w14:textId="77777777">
        <w:trPr>
          <w:trHeight w:val="449"/>
        </w:trPr>
        <w:tc>
          <w:tcPr>
            <w:tcW w:w="3240" w:type="dxa"/>
            <w:gridSpan w:val="2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BC5DB6" w:rsidP="00C24EC0" w:rsidRDefault="00BC5DB6" w14:paraId="5CD5D7BD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Job title: </w:t>
            </w:r>
          </w:p>
        </w:tc>
        <w:tc>
          <w:tcPr>
            <w:tcW w:w="3420" w:type="dxa"/>
            <w:gridSpan w:val="3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BC5DB6" w:rsidP="00C24EC0" w:rsidRDefault="00BC5DB6" w14:paraId="12C24601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Department:</w:t>
            </w:r>
          </w:p>
        </w:tc>
        <w:tc>
          <w:tcPr>
            <w:tcW w:w="2880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BC5DB6" w:rsidP="79B3A29D" w:rsidRDefault="00BC5DB6" w14:paraId="42044DC2" w14:textId="69D43D1B">
            <w:pPr>
              <w:pStyle w:val="Title"/>
              <w:spacing w:after="0"/>
              <w:jc w:val="both"/>
              <w:rPr>
                <w:rFonts w:cs="Times New Roman"/>
                <w:b w:val="0"/>
                <w:bCs w:val="0"/>
                <w:u w:val="none"/>
              </w:rPr>
            </w:pPr>
          </w:p>
        </w:tc>
      </w:tr>
      <w:tr w:rsidRPr="00726FE9" w:rsidR="00BC5DB6" w:rsidTr="79B3A29D" w14:paraId="58BCEC60" w14:textId="77777777">
        <w:trPr>
          <w:trHeight w:val="449"/>
        </w:trPr>
        <w:tc>
          <w:tcPr>
            <w:tcW w:w="5310" w:type="dxa"/>
            <w:gridSpan w:val="4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726FE9" w:rsidR="00BC5DB6" w:rsidP="00C24EC0" w:rsidRDefault="00BC5DB6" w14:paraId="285E5D0C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 xml:space="preserve">Request leave start date: </w:t>
            </w:r>
            <w:r w:rsidRPr="008C66EA">
              <w:rPr>
                <w:rFonts w:cs="Times New Roman"/>
                <w:b w:val="0"/>
                <w:bCs/>
                <w:iCs/>
                <w:u w:val="none"/>
              </w:rPr>
              <w:t>______ /______ /</w:t>
            </w:r>
            <w:r>
              <w:rPr>
                <w:rFonts w:cs="Times New Roman"/>
                <w:b w:val="0"/>
                <w:bCs/>
                <w:iCs/>
                <w:u w:val="none"/>
              </w:rPr>
              <w:t>20</w:t>
            </w:r>
            <w:r w:rsidRPr="008C66EA">
              <w:rPr>
                <w:rFonts w:cs="Times New Roman"/>
                <w:b w:val="0"/>
                <w:bCs/>
                <w:iCs/>
                <w:u w:val="none"/>
              </w:rPr>
              <w:t>20</w:t>
            </w:r>
          </w:p>
        </w:tc>
        <w:tc>
          <w:tcPr>
            <w:tcW w:w="4230" w:type="dxa"/>
            <w:gridSpan w:val="2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5D359B" w:rsidR="00BC5DB6" w:rsidP="00C24EC0" w:rsidRDefault="00BC5DB6" w14:paraId="47245AD1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Hours Requested:</w:t>
            </w:r>
            <w:r>
              <w:rPr>
                <w:rStyle w:val="FootnoteReference"/>
                <w:rFonts w:cs="Times New Roman"/>
                <w:b w:val="0"/>
                <w:bCs/>
                <w:u w:val="none"/>
              </w:rPr>
              <w:footnoteReference w:id="1"/>
            </w:r>
          </w:p>
        </w:tc>
      </w:tr>
      <w:tr w:rsidRPr="00726FE9" w:rsidR="00BC5DB6" w:rsidTr="79B3A29D" w14:paraId="3AB70872" w14:textId="77777777">
        <w:trPr>
          <w:trHeight w:val="449"/>
        </w:trPr>
        <w:tc>
          <w:tcPr>
            <w:tcW w:w="9540" w:type="dxa"/>
            <w:gridSpan w:val="6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</w:tcBorders>
            <w:tcMar/>
            <w:vAlign w:val="center"/>
          </w:tcPr>
          <w:p w:rsidRPr="00086239" w:rsidR="00BC5DB6" w:rsidP="00C24EC0" w:rsidRDefault="00BC5DB6" w14:paraId="62C500A8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>
              <w:rPr>
                <w:rFonts w:cs="Times New Roman"/>
                <w:b w:val="0"/>
                <w:bCs/>
                <w:u w:val="none"/>
              </w:rPr>
              <w:t>My contact information during leave would be:</w:t>
            </w:r>
          </w:p>
        </w:tc>
      </w:tr>
      <w:tr w:rsidRPr="00726FE9" w:rsidR="00BC5DB6" w:rsidTr="79B3A29D" w14:paraId="4509A174" w14:textId="77777777">
        <w:trPr>
          <w:trHeight w:val="449"/>
        </w:trPr>
        <w:tc>
          <w:tcPr>
            <w:tcW w:w="3870" w:type="dxa"/>
            <w:gridSpan w:val="3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  <w:tcMar/>
            <w:vAlign w:val="center"/>
          </w:tcPr>
          <w:p w:rsidR="00BC5DB6" w:rsidP="00C24EC0" w:rsidRDefault="00BC5DB6" w14:paraId="1ACBC7F8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Address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:rsidR="00BC5DB6" w:rsidP="00C24EC0" w:rsidRDefault="00BC5DB6" w14:paraId="16C344AC" w14:textId="77777777"/>
          <w:p w:rsidR="00BC5DB6" w:rsidP="00C24EC0" w:rsidRDefault="00BC5DB6" w14:paraId="5C2E2A36" w14:textId="77777777"/>
        </w:tc>
        <w:tc>
          <w:tcPr>
            <w:tcW w:w="2790" w:type="dxa"/>
            <w:gridSpan w:val="2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  <w:right w:val="nil"/>
            </w:tcBorders>
            <w:tcMar/>
            <w:vAlign w:val="center"/>
          </w:tcPr>
          <w:p w:rsidR="00BC5DB6" w:rsidP="00C24EC0" w:rsidRDefault="00BC5DB6" w14:paraId="72164E81" w14:textId="77777777">
            <w:pPr>
              <w:pStyle w:val="Title"/>
              <w:spacing w:after="0"/>
              <w:jc w:val="both"/>
              <w:rPr>
                <w:rFonts w:cs="Times New Roman"/>
                <w:b w:val="0"/>
                <w:bCs/>
                <w:u w:val="none"/>
              </w:rPr>
            </w:pPr>
            <w:r w:rsidRPr="00DA2A01">
              <w:rPr>
                <w:rFonts w:cs="Times New Roman"/>
                <w:b w:val="0"/>
                <w:bCs/>
              </w:rPr>
              <w:t>Phone</w:t>
            </w:r>
            <w:r>
              <w:rPr>
                <w:rFonts w:cs="Times New Roman"/>
                <w:b w:val="0"/>
                <w:bCs/>
                <w:u w:val="none"/>
              </w:rPr>
              <w:t>:</w:t>
            </w:r>
          </w:p>
          <w:p w:rsidR="00BC5DB6" w:rsidP="00C24EC0" w:rsidRDefault="00BC5DB6" w14:paraId="5CCE927D" w14:textId="77777777"/>
          <w:p w:rsidR="00BC5DB6" w:rsidP="00C24EC0" w:rsidRDefault="00BC5DB6" w14:paraId="7BD6A757" w14:textId="77777777"/>
        </w:tc>
        <w:tc>
          <w:tcPr>
            <w:tcW w:w="288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tcMar/>
            <w:vAlign w:val="center"/>
          </w:tcPr>
          <w:p w:rsidRPr="00DA2A01" w:rsidR="00BC5DB6" w:rsidP="00C24EC0" w:rsidRDefault="00BC5DB6" w14:paraId="74DE9DF4" w14:textId="77777777">
            <w:pPr>
              <w:rPr>
                <w:u w:val="single"/>
              </w:rPr>
            </w:pPr>
            <w:r w:rsidRPr="00DA2A01">
              <w:rPr>
                <w:u w:val="single"/>
              </w:rPr>
              <w:t>Email</w:t>
            </w:r>
            <w:r>
              <w:rPr>
                <w:u w:val="single"/>
              </w:rPr>
              <w:t>:</w:t>
            </w:r>
          </w:p>
          <w:p w:rsidR="00BC5DB6" w:rsidP="00C24EC0" w:rsidRDefault="00BC5DB6" w14:paraId="1B5E8278" w14:textId="77777777"/>
          <w:p w:rsidRPr="00086239" w:rsidR="00BC5DB6" w:rsidP="00C24EC0" w:rsidRDefault="00BC5DB6" w14:paraId="13BFED91" w14:textId="77777777"/>
        </w:tc>
      </w:tr>
    </w:tbl>
    <w:p w:rsidR="00BC5DB6" w:rsidRDefault="00BC5DB6" w14:paraId="16130981" w14:textId="77777777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35"/>
        <w:gridCol w:w="8820"/>
      </w:tblGrid>
      <w:tr w:rsidRPr="00726FE9" w:rsidR="008A143C" w:rsidTr="00BC5DB6" w14:paraId="466DD590" w14:textId="77777777">
        <w:trPr>
          <w:trHeight w:val="314"/>
        </w:trPr>
        <w:tc>
          <w:tcPr>
            <w:tcW w:w="9355" w:type="dxa"/>
            <w:gridSpan w:val="2"/>
            <w:tcBorders>
              <w:bottom w:val="single" w:color="auto" w:sz="4" w:space="0"/>
            </w:tcBorders>
            <w:shd w:val="clear" w:color="auto" w:fill="000000" w:themeFill="text1"/>
          </w:tcPr>
          <w:p w:rsidRPr="00726FE9" w:rsidR="008A143C" w:rsidP="008A143C" w:rsidRDefault="001B16A7" w14:paraId="07FB1553" w14:textId="75CACAF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Instructions</w:t>
            </w:r>
          </w:p>
        </w:tc>
      </w:tr>
      <w:tr w:rsidRPr="00726FE9" w:rsidR="00310CDA" w:rsidTr="00BC5DB6" w14:paraId="5A8439AA" w14:textId="77777777">
        <w:trPr>
          <w:trHeight w:val="719"/>
        </w:trPr>
        <w:tc>
          <w:tcPr>
            <w:tcW w:w="9355" w:type="dxa"/>
            <w:gridSpan w:val="2"/>
            <w:tcBorders>
              <w:bottom w:val="single" w:color="A6A6A6" w:themeColor="background1" w:themeShade="A6" w:sz="4" w:space="0"/>
            </w:tcBorders>
            <w:shd w:val="clear" w:color="auto" w:fill="D9D9D9" w:themeFill="background1" w:themeFillShade="D9"/>
            <w:vAlign w:val="center"/>
          </w:tcPr>
          <w:p w:rsidRPr="00D55ADF" w:rsidR="00310CDA" w:rsidP="001B16A7" w:rsidRDefault="002859F8" w14:paraId="0E227236" w14:textId="2E5BF7C2">
            <w:r w:rsidRPr="00D55ADF">
              <w:t xml:space="preserve">Check each of the </w:t>
            </w:r>
            <w:r w:rsidR="00583AC8">
              <w:t xml:space="preserve">options </w:t>
            </w:r>
            <w:r w:rsidRPr="00D55ADF">
              <w:t>below that are appliable to you and</w:t>
            </w:r>
            <w:r w:rsidR="000D26FC">
              <w:t xml:space="preserve">, if applicable, </w:t>
            </w:r>
            <w:r w:rsidRPr="00D55ADF" w:rsidR="00CC7DBB">
              <w:t xml:space="preserve">provide any of the additional requested information.  </w:t>
            </w:r>
          </w:p>
        </w:tc>
      </w:tr>
      <w:tr w:rsidRPr="00726FE9" w:rsidR="00010020" w:rsidTr="00BC5DB6" w14:paraId="7C45767B" w14:textId="77777777">
        <w:trPr>
          <w:trHeight w:val="5003"/>
        </w:trPr>
        <w:tc>
          <w:tcPr>
            <w:tcW w:w="5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</w:tcPr>
          <w:p w:rsidR="00D55ADF" w:rsidP="00D55ADF" w:rsidRDefault="00D55ADF" w14:paraId="0BEABEF9" w14:textId="77777777">
            <w:pPr>
              <w:jc w:val="left"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642085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D55ADF" w:rsidR="001B16A7" w:rsidP="00D55ADF" w:rsidRDefault="00BC5DB6" w14:paraId="5292561B" w14:textId="71D2B24F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82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D55ADF" w:rsidR="008A143C" w:rsidP="00D55ADF" w:rsidRDefault="00310CDA" w14:paraId="6F8F73A2" w14:textId="3B3315B7">
            <w:pPr>
              <w:jc w:val="left"/>
            </w:pPr>
            <w:r w:rsidRPr="00D55ADF">
              <w:t xml:space="preserve">I have </w:t>
            </w:r>
            <w:r w:rsidRPr="00D55ADF" w:rsidR="00AE70C4">
              <w:t xml:space="preserve">a </w:t>
            </w:r>
            <w:r w:rsidRPr="00D55ADF" w:rsidR="00B41E1F">
              <w:t>one or more children</w:t>
            </w:r>
            <w:r w:rsidRPr="00D55ADF">
              <w:t xml:space="preserve"> under the age of eighteen (18) years of age.</w:t>
            </w:r>
            <w:r w:rsidRPr="00D55ADF" w:rsidR="00AE70C4">
              <w:t xml:space="preserve"> Their name(s)</w:t>
            </w:r>
            <w:r w:rsidRPr="00D55ADF" w:rsidR="00B54B12">
              <w:t xml:space="preserve"> and a</w:t>
            </w:r>
            <w:r w:rsidRPr="00D55ADF" w:rsidR="00AE70C4">
              <w:t>ge(s)</w:t>
            </w:r>
            <w:r w:rsidRPr="00D55ADF" w:rsidR="00B54B12">
              <w:t>, and the</w:t>
            </w:r>
            <w:r w:rsidRPr="00D55ADF" w:rsidR="00AE70C4">
              <w:t xml:space="preserve"> contact information for their schools/child care providers are:</w:t>
            </w:r>
          </w:p>
          <w:p w:rsidRPr="00D55ADF" w:rsidR="00AE70C4" w:rsidP="00D55ADF" w:rsidRDefault="00AE70C4" w14:paraId="4B25126C" w14:textId="50825C26">
            <w:pPr>
              <w:jc w:val="left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37"/>
              <w:gridCol w:w="738"/>
              <w:gridCol w:w="2880"/>
              <w:gridCol w:w="2589"/>
            </w:tblGrid>
            <w:tr w:rsidRPr="00D55ADF" w:rsidR="00CC7DBB" w:rsidTr="001B16A7" w14:paraId="18892463" w14:textId="77777777">
              <w:tc>
                <w:tcPr>
                  <w:tcW w:w="1937" w:type="dxa"/>
                  <w:shd w:val="clear" w:color="auto" w:fill="D9D9D9" w:themeFill="background1" w:themeFillShade="D9"/>
                </w:tcPr>
                <w:p w:rsidRPr="00D55ADF" w:rsidR="00CC7DBB" w:rsidP="00D55ADF" w:rsidRDefault="00CC7DBB" w14:paraId="13185230" w14:textId="6E39E14E">
                  <w:pPr>
                    <w:jc w:val="left"/>
                  </w:pPr>
                  <w:r w:rsidRPr="00D55ADF">
                    <w:t>Name</w:t>
                  </w:r>
                </w:p>
              </w:tc>
              <w:tc>
                <w:tcPr>
                  <w:tcW w:w="738" w:type="dxa"/>
                  <w:shd w:val="clear" w:color="auto" w:fill="D9D9D9" w:themeFill="background1" w:themeFillShade="D9"/>
                </w:tcPr>
                <w:p w:rsidRPr="00D55ADF" w:rsidR="00CC7DBB" w:rsidP="00D55ADF" w:rsidRDefault="00CC7DBB" w14:paraId="2715BA14" w14:textId="4AAAF4A3">
                  <w:pPr>
                    <w:jc w:val="left"/>
                  </w:pPr>
                  <w:r w:rsidRPr="00D55ADF">
                    <w:t>Age</w:t>
                  </w:r>
                </w:p>
              </w:tc>
              <w:tc>
                <w:tcPr>
                  <w:tcW w:w="2880" w:type="dxa"/>
                  <w:shd w:val="clear" w:color="auto" w:fill="D9D9D9" w:themeFill="background1" w:themeFillShade="D9"/>
                </w:tcPr>
                <w:p w:rsidRPr="00D55ADF" w:rsidR="00CC7DBB" w:rsidP="00D55ADF" w:rsidRDefault="00CC7DBB" w14:paraId="0790656A" w14:textId="7FC825AC">
                  <w:pPr>
                    <w:jc w:val="left"/>
                  </w:pPr>
                  <w:r w:rsidRPr="00D55ADF">
                    <w:t xml:space="preserve"> School/Provider</w:t>
                  </w:r>
                </w:p>
              </w:tc>
              <w:tc>
                <w:tcPr>
                  <w:tcW w:w="2589" w:type="dxa"/>
                  <w:shd w:val="clear" w:color="auto" w:fill="D9D9D9" w:themeFill="background1" w:themeFillShade="D9"/>
                </w:tcPr>
                <w:p w:rsidRPr="00D55ADF" w:rsidR="00CC7DBB" w:rsidP="00D55ADF" w:rsidRDefault="00CC7DBB" w14:paraId="498F464F" w14:textId="0FA68685">
                  <w:pPr>
                    <w:jc w:val="left"/>
                  </w:pPr>
                  <w:r w:rsidRPr="00D55ADF">
                    <w:t>School/Provider Phone</w:t>
                  </w:r>
                </w:p>
              </w:tc>
            </w:tr>
            <w:tr w:rsidRPr="00D55ADF" w:rsidR="00CC7DBB" w:rsidTr="00CC7DBB" w14:paraId="21AEF578" w14:textId="77777777">
              <w:tc>
                <w:tcPr>
                  <w:tcW w:w="1937" w:type="dxa"/>
                </w:tcPr>
                <w:p w:rsidRPr="00D55ADF" w:rsidR="00CC7DBB" w:rsidP="00D55ADF" w:rsidRDefault="00CC7DBB" w14:paraId="0A97D3B0" w14:textId="77777777">
                  <w:pPr>
                    <w:jc w:val="left"/>
                  </w:pPr>
                </w:p>
                <w:p w:rsidRPr="00D55ADF" w:rsidR="00CC7DBB" w:rsidP="00D55ADF" w:rsidRDefault="00CC7DBB" w14:paraId="60459BB7" w14:textId="248E852D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:rsidRPr="00D55ADF" w:rsidR="00CC7DBB" w:rsidP="00D55ADF" w:rsidRDefault="00CC7DBB" w14:paraId="6973ACB2" w14:textId="77777777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Pr="00D55ADF" w:rsidR="00CC7DBB" w:rsidP="00D55ADF" w:rsidRDefault="00CC7DBB" w14:paraId="15B5141D" w14:textId="77777777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:rsidRPr="00D55ADF" w:rsidR="00CC7DBB" w:rsidP="00D55ADF" w:rsidRDefault="00CC7DBB" w14:paraId="5ED16224" w14:textId="77777777">
                  <w:pPr>
                    <w:jc w:val="left"/>
                  </w:pPr>
                </w:p>
              </w:tc>
            </w:tr>
            <w:tr w:rsidRPr="00D55ADF" w:rsidR="00CC7DBB" w:rsidTr="00CC7DBB" w14:paraId="4E75CDCA" w14:textId="77777777">
              <w:tc>
                <w:tcPr>
                  <w:tcW w:w="1937" w:type="dxa"/>
                </w:tcPr>
                <w:p w:rsidRPr="00D55ADF" w:rsidR="00CC7DBB" w:rsidP="00D55ADF" w:rsidRDefault="00CC7DBB" w14:paraId="18225CF2" w14:textId="77777777">
                  <w:pPr>
                    <w:jc w:val="left"/>
                  </w:pPr>
                </w:p>
                <w:p w:rsidRPr="00D55ADF" w:rsidR="00CC7DBB" w:rsidP="00D55ADF" w:rsidRDefault="00CC7DBB" w14:paraId="500BAFC5" w14:textId="7DA0AD39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:rsidRPr="00D55ADF" w:rsidR="00CC7DBB" w:rsidP="00D55ADF" w:rsidRDefault="00CC7DBB" w14:paraId="6B62F4BA" w14:textId="77777777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Pr="00D55ADF" w:rsidR="00CC7DBB" w:rsidP="00D55ADF" w:rsidRDefault="00CC7DBB" w14:paraId="4E536D72" w14:textId="77777777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:rsidRPr="00D55ADF" w:rsidR="00CC7DBB" w:rsidP="00D55ADF" w:rsidRDefault="00CC7DBB" w14:paraId="719A7B36" w14:textId="77777777">
                  <w:pPr>
                    <w:jc w:val="left"/>
                  </w:pPr>
                </w:p>
              </w:tc>
            </w:tr>
            <w:tr w:rsidRPr="00D55ADF" w:rsidR="00CC7DBB" w:rsidTr="00CC7DBB" w14:paraId="40498BB8" w14:textId="77777777">
              <w:tc>
                <w:tcPr>
                  <w:tcW w:w="1937" w:type="dxa"/>
                </w:tcPr>
                <w:p w:rsidRPr="00D55ADF" w:rsidR="00CC7DBB" w:rsidP="00D55ADF" w:rsidRDefault="00CC7DBB" w14:paraId="34E04BBA" w14:textId="77777777">
                  <w:pPr>
                    <w:jc w:val="left"/>
                  </w:pPr>
                </w:p>
                <w:p w:rsidRPr="00D55ADF" w:rsidR="00CC7DBB" w:rsidP="00D55ADF" w:rsidRDefault="00CC7DBB" w14:paraId="18648BF0" w14:textId="79545F7E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:rsidRPr="00D55ADF" w:rsidR="00CC7DBB" w:rsidP="00D55ADF" w:rsidRDefault="00CC7DBB" w14:paraId="64592996" w14:textId="77777777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Pr="00D55ADF" w:rsidR="00CC7DBB" w:rsidP="00D55ADF" w:rsidRDefault="00CC7DBB" w14:paraId="4B9D508F" w14:textId="77777777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:rsidRPr="00D55ADF" w:rsidR="00CC7DBB" w:rsidP="00D55ADF" w:rsidRDefault="00CC7DBB" w14:paraId="6D285B75" w14:textId="77777777">
                  <w:pPr>
                    <w:jc w:val="left"/>
                  </w:pPr>
                </w:p>
              </w:tc>
            </w:tr>
            <w:tr w:rsidRPr="00D55ADF" w:rsidR="00CC7DBB" w:rsidTr="00CC7DBB" w14:paraId="45A639DB" w14:textId="77777777">
              <w:tc>
                <w:tcPr>
                  <w:tcW w:w="1937" w:type="dxa"/>
                </w:tcPr>
                <w:p w:rsidRPr="00D55ADF" w:rsidR="00CC7DBB" w:rsidP="00D55ADF" w:rsidRDefault="00CC7DBB" w14:paraId="126AC1C1" w14:textId="77777777">
                  <w:pPr>
                    <w:jc w:val="left"/>
                  </w:pPr>
                </w:p>
                <w:p w:rsidRPr="00D55ADF" w:rsidR="00CC7DBB" w:rsidP="00D55ADF" w:rsidRDefault="00CC7DBB" w14:paraId="6081E131" w14:textId="1BC5E83A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:rsidRPr="00D55ADF" w:rsidR="00CC7DBB" w:rsidP="00D55ADF" w:rsidRDefault="00CC7DBB" w14:paraId="71A8FC59" w14:textId="77777777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Pr="00D55ADF" w:rsidR="00CC7DBB" w:rsidP="00D55ADF" w:rsidRDefault="00CC7DBB" w14:paraId="7AE5E394" w14:textId="77777777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:rsidRPr="00D55ADF" w:rsidR="00CC7DBB" w:rsidP="00D55ADF" w:rsidRDefault="00CC7DBB" w14:paraId="6058B1B4" w14:textId="77777777">
                  <w:pPr>
                    <w:jc w:val="left"/>
                  </w:pPr>
                </w:p>
              </w:tc>
            </w:tr>
            <w:tr w:rsidRPr="00D55ADF" w:rsidR="00CC7DBB" w:rsidTr="00CC7DBB" w14:paraId="738A81A0" w14:textId="77777777">
              <w:tc>
                <w:tcPr>
                  <w:tcW w:w="1937" w:type="dxa"/>
                </w:tcPr>
                <w:p w:rsidRPr="00D55ADF" w:rsidR="00CC7DBB" w:rsidP="00D55ADF" w:rsidRDefault="00CC7DBB" w14:paraId="6D4471DA" w14:textId="77777777">
                  <w:pPr>
                    <w:jc w:val="left"/>
                  </w:pPr>
                </w:p>
                <w:p w:rsidRPr="00D55ADF" w:rsidR="00CC7DBB" w:rsidP="00D55ADF" w:rsidRDefault="00CC7DBB" w14:paraId="15065CE1" w14:textId="2497C3EF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:rsidRPr="00D55ADF" w:rsidR="00CC7DBB" w:rsidP="00D55ADF" w:rsidRDefault="00CC7DBB" w14:paraId="3025E0CE" w14:textId="77777777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Pr="00D55ADF" w:rsidR="00CC7DBB" w:rsidP="00D55ADF" w:rsidRDefault="00CC7DBB" w14:paraId="382E1A19" w14:textId="77777777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:rsidRPr="00D55ADF" w:rsidR="00CC7DBB" w:rsidP="00D55ADF" w:rsidRDefault="00CC7DBB" w14:paraId="5BAC1410" w14:textId="77777777">
                  <w:pPr>
                    <w:jc w:val="left"/>
                  </w:pPr>
                </w:p>
              </w:tc>
            </w:tr>
            <w:tr w:rsidRPr="00D55ADF" w:rsidR="00CC7DBB" w:rsidTr="00CC7DBB" w14:paraId="504BBC57" w14:textId="77777777">
              <w:tc>
                <w:tcPr>
                  <w:tcW w:w="1937" w:type="dxa"/>
                </w:tcPr>
                <w:p w:rsidRPr="00D55ADF" w:rsidR="00CC7DBB" w:rsidP="00D55ADF" w:rsidRDefault="00CC7DBB" w14:paraId="6025967E" w14:textId="77777777">
                  <w:pPr>
                    <w:jc w:val="left"/>
                  </w:pPr>
                </w:p>
                <w:p w:rsidRPr="00D55ADF" w:rsidR="00CC7DBB" w:rsidP="00D55ADF" w:rsidRDefault="00CC7DBB" w14:paraId="239BD2D5" w14:textId="75D0A3B7">
                  <w:pPr>
                    <w:jc w:val="left"/>
                  </w:pPr>
                </w:p>
              </w:tc>
              <w:tc>
                <w:tcPr>
                  <w:tcW w:w="738" w:type="dxa"/>
                </w:tcPr>
                <w:p w:rsidRPr="00D55ADF" w:rsidR="00CC7DBB" w:rsidP="00D55ADF" w:rsidRDefault="00CC7DBB" w14:paraId="2BF40B06" w14:textId="77777777">
                  <w:pPr>
                    <w:jc w:val="left"/>
                  </w:pPr>
                </w:p>
              </w:tc>
              <w:tc>
                <w:tcPr>
                  <w:tcW w:w="2880" w:type="dxa"/>
                </w:tcPr>
                <w:p w:rsidRPr="00D55ADF" w:rsidR="00CC7DBB" w:rsidP="00D55ADF" w:rsidRDefault="00CC7DBB" w14:paraId="4C57B042" w14:textId="77777777">
                  <w:pPr>
                    <w:jc w:val="left"/>
                  </w:pPr>
                </w:p>
              </w:tc>
              <w:tc>
                <w:tcPr>
                  <w:tcW w:w="2589" w:type="dxa"/>
                </w:tcPr>
                <w:p w:rsidRPr="00D55ADF" w:rsidR="00CC7DBB" w:rsidP="00D55ADF" w:rsidRDefault="00CC7DBB" w14:paraId="5B11ADF7" w14:textId="77777777">
                  <w:pPr>
                    <w:jc w:val="left"/>
                  </w:pPr>
                </w:p>
              </w:tc>
            </w:tr>
          </w:tbl>
          <w:p w:rsidRPr="00D55ADF" w:rsidR="001B16A7" w:rsidP="00D55ADF" w:rsidRDefault="001B16A7" w14:paraId="52FE2E5D" w14:textId="32FBE6DD">
            <w:pPr>
              <w:jc w:val="left"/>
            </w:pPr>
          </w:p>
        </w:tc>
      </w:tr>
      <w:tr w:rsidRPr="00726FE9" w:rsidR="00010020" w:rsidTr="00BC5DB6" w14:paraId="40F04A48" w14:textId="77777777">
        <w:trPr>
          <w:trHeight w:val="1259"/>
        </w:trPr>
        <w:tc>
          <w:tcPr>
            <w:tcW w:w="5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</w:tcPr>
          <w:p w:rsidR="00D55ADF" w:rsidP="00D55ADF" w:rsidRDefault="00D55ADF" w14:paraId="491B2387" w14:textId="77777777">
            <w:pPr>
              <w:jc w:val="left"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20906448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D55ADF" w:rsidR="008653D6" w:rsidP="00D55ADF" w:rsidRDefault="00D55ADF" w14:paraId="712C3EE4" w14:textId="0FDDBFFE">
                <w:pPr>
                  <w:jc w:val="left"/>
                  <w:rPr>
                    <w:sz w:val="28"/>
                    <w:szCs w:val="28"/>
                  </w:rPr>
                </w:pPr>
                <w:r>
                  <w:rPr>
                    <w:rFonts w:hint="eastAsia" w:ascii="MS Gothic" w:hAnsi="MS Gothic" w:eastAsia="MS Gothic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82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D55ADF" w:rsidR="008653D6" w:rsidP="00D55ADF" w:rsidRDefault="008653D6" w14:paraId="1898C498" w14:textId="77777777">
            <w:pPr>
              <w:jc w:val="left"/>
            </w:pPr>
            <w:r w:rsidRPr="00D55ADF">
              <w:t xml:space="preserve">My child’s school/child care provider is closed or otherwise unavailable to provide child care services due to a public health emergency or COVID-19 concerns.  </w:t>
            </w:r>
          </w:p>
          <w:p w:rsidRPr="00D55ADF" w:rsidR="008653D6" w:rsidP="00D55ADF" w:rsidRDefault="008653D6" w14:paraId="4975A2B8" w14:textId="06167110">
            <w:pPr>
              <w:jc w:val="left"/>
              <w:rPr>
                <w:i/>
                <w:iCs/>
              </w:rPr>
            </w:pPr>
            <w:r w:rsidRPr="00D55ADF">
              <w:rPr>
                <w:i/>
                <w:iCs/>
              </w:rPr>
              <w:t>If your child(ren) attend a private school or private child care provider, you may be asked to submit proof of closure.</w:t>
            </w:r>
          </w:p>
        </w:tc>
      </w:tr>
      <w:tr w:rsidRPr="00726FE9" w:rsidR="00010020" w:rsidTr="00BC5DB6" w14:paraId="7D1E9D13" w14:textId="77777777">
        <w:trPr>
          <w:trHeight w:val="521"/>
        </w:trPr>
        <w:sdt>
          <w:sdtPr>
            <w:rPr>
              <w:sz w:val="28"/>
              <w:szCs w:val="28"/>
            </w:rPr>
            <w:id w:val="56059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  <w:right w:val="nil"/>
                </w:tcBorders>
                <w:vAlign w:val="center"/>
              </w:tcPr>
              <w:p w:rsidRPr="00D55ADF" w:rsidR="008653D6" w:rsidP="00D55ADF" w:rsidRDefault="00D55ADF" w14:paraId="53557B68" w14:textId="02A74D2C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hAnsi="Segoe UI Symbol" w:eastAsia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D55ADF" w:rsidR="008653D6" w:rsidP="00D55ADF" w:rsidRDefault="008653D6" w14:paraId="116C26F1" w14:textId="25FC38CC">
            <w:pPr>
              <w:jc w:val="left"/>
            </w:pPr>
            <w:r w:rsidRPr="00D55ADF">
              <w:t>I am unable to work due to the closure of my child(ren)’s school/child care provider.</w:t>
            </w:r>
          </w:p>
        </w:tc>
      </w:tr>
      <w:tr w:rsidRPr="00726FE9" w:rsidR="00010020" w:rsidTr="00BC5DB6" w14:paraId="32DD86EB" w14:textId="77777777">
        <w:trPr>
          <w:trHeight w:val="432"/>
        </w:trPr>
        <w:sdt>
          <w:sdtPr>
            <w:rPr>
              <w:sz w:val="28"/>
              <w:szCs w:val="28"/>
            </w:rPr>
            <w:id w:val="963690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  <w:right w:val="nil"/>
                </w:tcBorders>
                <w:vAlign w:val="center"/>
              </w:tcPr>
              <w:p w:rsidRPr="00D55ADF" w:rsidR="008653D6" w:rsidP="00D55ADF" w:rsidRDefault="00D55ADF" w14:paraId="4508A977" w14:textId="46935777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hAnsi="Segoe UI Symbol" w:eastAsia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D55ADF" w:rsidR="008653D6" w:rsidP="00D55ADF" w:rsidRDefault="008653D6" w14:paraId="785A14D1" w14:textId="581BB69C">
            <w:pPr>
              <w:jc w:val="left"/>
            </w:pPr>
            <w:r w:rsidRPr="00D55ADF">
              <w:t>I am unable to telework due to the school/child care provider closure.</w:t>
            </w:r>
          </w:p>
        </w:tc>
      </w:tr>
      <w:tr w:rsidRPr="001B16A7" w:rsidR="00010020" w:rsidTr="00BC5DB6" w14:paraId="2DBF80FD" w14:textId="77777777">
        <w:trPr>
          <w:trHeight w:val="3761"/>
        </w:trPr>
        <w:tc>
          <w:tcPr>
            <w:tcW w:w="535" w:type="dxa"/>
            <w:tcBorders>
              <w:top w:val="single" w:color="A6A6A6" w:themeColor="background1" w:themeShade="A6" w:sz="4" w:space="0"/>
              <w:bottom w:val="single" w:color="A6A6A6" w:themeColor="background1" w:themeShade="A6" w:sz="4" w:space="0"/>
              <w:right w:val="nil"/>
            </w:tcBorders>
          </w:tcPr>
          <w:p w:rsidR="00BC5DB6" w:rsidP="00BC5DB6" w:rsidRDefault="00BC5DB6" w14:paraId="27130F4D" w14:textId="77777777">
            <w:pPr>
              <w:jc w:val="left"/>
              <w:rPr>
                <w:sz w:val="28"/>
                <w:szCs w:val="28"/>
              </w:rPr>
            </w:pPr>
          </w:p>
          <w:sdt>
            <w:sdtPr>
              <w:rPr>
                <w:sz w:val="28"/>
                <w:szCs w:val="28"/>
              </w:rPr>
              <w:id w:val="21197953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Pr="00D55ADF" w:rsidR="008653D6" w:rsidP="00BC5DB6" w:rsidRDefault="00D55ADF" w14:paraId="0FDF3E94" w14:textId="4B737317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hAnsi="Segoe UI Symbol" w:eastAsia="MS Gothic" w:cs="Segoe UI Symbol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82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D55ADF" w:rsidR="008653D6" w:rsidP="00D55ADF" w:rsidRDefault="008653D6" w14:paraId="67860CFC" w14:textId="7BC08864">
            <w:pPr>
              <w:jc w:val="left"/>
            </w:pPr>
            <w:r w:rsidRPr="00D55ADF">
              <w:t>I understand that, if approved, the first ten (10) days of leave will be unpaid.</w:t>
            </w:r>
            <w:r w:rsidRPr="00D55ADF" w:rsidR="00541980">
              <w:t xml:space="preserve"> I understand that I may be eligible for paid leave under the Emergency Paid Leave Act at 2/3 </w:t>
            </w:r>
            <w:r w:rsidRPr="00D55ADF" w:rsidR="006F43DA">
              <w:t xml:space="preserve">of the greater of minimum wage or </w:t>
            </w:r>
            <w:r w:rsidRPr="00D55ADF" w:rsidR="00541980">
              <w:t>my regular rate, up to a maximum of $200/day during the first ten (10) days of leave</w:t>
            </w:r>
            <w:r w:rsidRPr="00D55ADF" w:rsidR="006F43DA">
              <w:t xml:space="preserve"> and for the duration of my available FMLA leave balance.</w:t>
            </w:r>
          </w:p>
          <w:p w:rsidRPr="00D55ADF" w:rsidR="008653D6" w:rsidP="00D55ADF" w:rsidRDefault="00CC7DBB" w14:paraId="38BED963" w14:textId="0423FDEB">
            <w:pPr>
              <w:jc w:val="left"/>
            </w:pPr>
            <w:r w:rsidRPr="00D55ADF">
              <w:t>Check one:</w:t>
            </w:r>
          </w:p>
          <w:p w:rsidRPr="00D55ADF" w:rsidR="00CC7DBB" w:rsidP="00D55ADF" w:rsidRDefault="00CC7DBB" w14:paraId="73D0D797" w14:textId="77777777">
            <w:pPr>
              <w:jc w:val="left"/>
            </w:pPr>
          </w:p>
          <w:p w:rsidRPr="00D55ADF" w:rsidR="008653D6" w:rsidP="00D55ADF" w:rsidRDefault="008653D6" w14:paraId="22710A2A" w14:textId="16601199">
            <w:pPr>
              <w:jc w:val="left"/>
            </w:pPr>
            <w:r w:rsidRPr="00D55ADF">
              <w:t xml:space="preserve">I </w:t>
            </w:r>
            <w:r w:rsidRPr="00D55ADF">
              <w:rPr>
                <w:u w:val="single"/>
              </w:rPr>
              <w:tab/>
            </w:r>
            <w:r w:rsidRPr="00D55ADF">
              <w:t xml:space="preserve"> </w:t>
            </w:r>
            <w:r w:rsidRPr="00D55ADF" w:rsidR="00CC7DBB">
              <w:t>DO or</w:t>
            </w:r>
            <w:r w:rsidRPr="00D55ADF">
              <w:t xml:space="preserve"> </w:t>
            </w:r>
            <w:r w:rsidRPr="00D55ADF">
              <w:rPr>
                <w:u w:val="single"/>
              </w:rPr>
              <w:tab/>
            </w:r>
            <w:r w:rsidRPr="00D55ADF" w:rsidR="00D55ADF">
              <w:rPr>
                <w:u w:val="single"/>
              </w:rPr>
              <w:tab/>
            </w:r>
            <w:r w:rsidRPr="00D55ADF">
              <w:t xml:space="preserve"> </w:t>
            </w:r>
            <w:r w:rsidRPr="00D55ADF" w:rsidR="00CC7DBB">
              <w:t>DO NOT:</w:t>
            </w:r>
            <w:r w:rsidRPr="00D55ADF">
              <w:t xml:space="preserve"> want to substitute my accrued paid leave (vacation, sick, personal, paid time off) for unpaid leave during the first ten (10) days of qualifying leave.</w:t>
            </w:r>
          </w:p>
          <w:p w:rsidRPr="00D55ADF" w:rsidR="00010020" w:rsidP="00D55ADF" w:rsidRDefault="00010020" w14:paraId="25B06E40" w14:textId="7C82449E">
            <w:pPr>
              <w:jc w:val="left"/>
            </w:pPr>
          </w:p>
          <w:p w:rsidRPr="00D55ADF" w:rsidR="008653D6" w:rsidP="00D55ADF" w:rsidRDefault="00010020" w14:paraId="02706AD8" w14:textId="5E064B9F">
            <w:pPr>
              <w:jc w:val="left"/>
            </w:pPr>
            <w:r w:rsidRPr="00D55ADF">
              <w:t xml:space="preserve">If electing substitution of accrued paid leave, I wish my accrued paid leave to be substituted </w:t>
            </w:r>
            <w:r w:rsidRPr="00D55ADF">
              <w:rPr>
                <w:iCs/>
              </w:rPr>
              <w:t>______ t</w:t>
            </w:r>
            <w:r w:rsidRPr="00D55ADF">
              <w:t xml:space="preserve">o the maximum extent possible, or, </w:t>
            </w:r>
            <w:r w:rsidRPr="00D55ADF">
              <w:rPr>
                <w:iCs/>
              </w:rPr>
              <w:t>______ as follows:</w:t>
            </w:r>
          </w:p>
        </w:tc>
      </w:tr>
      <w:tr w:rsidRPr="001B16A7" w:rsidR="00010020" w:rsidTr="00BC5DB6" w14:paraId="7D433B4C" w14:textId="77777777">
        <w:trPr>
          <w:trHeight w:val="863"/>
        </w:trPr>
        <w:sdt>
          <w:sdtPr>
            <w:rPr>
              <w:sz w:val="28"/>
              <w:szCs w:val="28"/>
            </w:rPr>
            <w:id w:val="-1310777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color="A6A6A6" w:themeColor="background1" w:themeShade="A6" w:sz="4" w:space="0"/>
                  <w:bottom w:val="single" w:color="A6A6A6" w:themeColor="background1" w:themeShade="A6" w:sz="4" w:space="0"/>
                  <w:right w:val="nil"/>
                </w:tcBorders>
                <w:vAlign w:val="center"/>
              </w:tcPr>
              <w:p w:rsidRPr="00D55ADF" w:rsidR="008653D6" w:rsidP="00D55ADF" w:rsidRDefault="00D55ADF" w14:paraId="19A0211F" w14:textId="65D25601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hAnsi="Segoe UI Symbol" w:eastAsia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color="A6A6A6" w:themeColor="background1" w:themeShade="A6" w:sz="4" w:space="0"/>
              <w:left w:val="nil"/>
              <w:bottom w:val="single" w:color="A6A6A6" w:themeColor="background1" w:themeShade="A6" w:sz="4" w:space="0"/>
            </w:tcBorders>
            <w:vAlign w:val="center"/>
          </w:tcPr>
          <w:p w:rsidRPr="00D55ADF" w:rsidR="00010020" w:rsidP="00D55ADF" w:rsidRDefault="008653D6" w14:paraId="2F236E17" w14:textId="5A072341">
            <w:pPr>
              <w:jc w:val="left"/>
            </w:pPr>
            <w:r w:rsidRPr="00D55ADF">
              <w:t>I understand that I may be entitled to other paid leave benefits under the Emergency Paid Sick Leave Act.  Those benefits will be reviewed and calculated separately.</w:t>
            </w:r>
          </w:p>
        </w:tc>
      </w:tr>
      <w:tr w:rsidRPr="001B16A7" w:rsidR="00010020" w:rsidTr="00BC5DB6" w14:paraId="76857C66" w14:textId="77777777">
        <w:trPr>
          <w:trHeight w:val="710"/>
        </w:trPr>
        <w:sdt>
          <w:sdtPr>
            <w:rPr>
              <w:sz w:val="28"/>
              <w:szCs w:val="28"/>
            </w:rPr>
            <w:id w:val="2079318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tcBorders>
                  <w:top w:val="single" w:color="A6A6A6" w:themeColor="background1" w:themeShade="A6" w:sz="4" w:space="0"/>
                  <w:right w:val="nil"/>
                </w:tcBorders>
                <w:vAlign w:val="center"/>
              </w:tcPr>
              <w:p w:rsidRPr="00D55ADF" w:rsidR="008653D6" w:rsidP="00D55ADF" w:rsidRDefault="00D55ADF" w14:paraId="1D3F72BE" w14:textId="47E038FC">
                <w:pPr>
                  <w:jc w:val="left"/>
                  <w:rPr>
                    <w:sz w:val="28"/>
                    <w:szCs w:val="28"/>
                  </w:rPr>
                </w:pPr>
                <w:r w:rsidRPr="00D55ADF">
                  <w:rPr>
                    <w:rFonts w:ascii="Segoe UI Symbol" w:hAnsi="Segoe UI Symbol" w:eastAsia="MS Gothic" w:cs="Segoe UI Symbol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8820" w:type="dxa"/>
            <w:tcBorders>
              <w:top w:val="single" w:color="A6A6A6" w:themeColor="background1" w:themeShade="A6" w:sz="4" w:space="0"/>
              <w:left w:val="nil"/>
            </w:tcBorders>
            <w:vAlign w:val="center"/>
          </w:tcPr>
          <w:p w:rsidRPr="00D55ADF" w:rsidR="008653D6" w:rsidP="00D55ADF" w:rsidRDefault="008653D6" w14:paraId="2621B766" w14:textId="5EE04D67">
            <w:pPr>
              <w:jc w:val="left"/>
            </w:pPr>
            <w:r w:rsidRPr="00D55ADF">
              <w:t xml:space="preserve">I understand that eligible leave is available between April </w:t>
            </w:r>
            <w:r w:rsidRPr="00D55ADF" w:rsidR="00541980">
              <w:t>1</w:t>
            </w:r>
            <w:r w:rsidRPr="00D55ADF">
              <w:t>, 2020 and December 31, 2020, or when the COVID-19 Public Health Emergency concludes.</w:t>
            </w:r>
          </w:p>
        </w:tc>
      </w:tr>
    </w:tbl>
    <w:p w:rsidRPr="001B16A7" w:rsidR="008A143C" w:rsidP="00AB4FCF" w:rsidRDefault="008A143C" w14:paraId="074509A8" w14:textId="2E9568A2"/>
    <w:p w:rsidRPr="00932BE0" w:rsidR="00BC5DB6" w:rsidP="00BC5DB6" w:rsidRDefault="00BC5DB6" w14:paraId="71DAA77D" w14:textId="77777777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b/>
          <w:bCs/>
          <w:i/>
          <w:iCs/>
          <w:spacing w:val="-3"/>
        </w:rPr>
      </w:pPr>
      <w:r w:rsidRPr="00932BE0">
        <w:rPr>
          <w:b/>
          <w:bCs/>
          <w:i/>
          <w:iCs/>
          <w:spacing w:val="-3"/>
        </w:rPr>
        <w:t xml:space="preserve">I certify that I am unable to work </w:t>
      </w:r>
      <w:r>
        <w:rPr>
          <w:b/>
          <w:bCs/>
          <w:i/>
          <w:iCs/>
          <w:spacing w:val="-3"/>
        </w:rPr>
        <w:t xml:space="preserve">(telework) </w:t>
      </w:r>
      <w:r w:rsidRPr="00932BE0">
        <w:rPr>
          <w:b/>
          <w:bCs/>
          <w:i/>
          <w:iCs/>
          <w:spacing w:val="-3"/>
        </w:rPr>
        <w:t xml:space="preserve">due to </w:t>
      </w:r>
      <w:r>
        <w:rPr>
          <w:b/>
          <w:bCs/>
          <w:i/>
          <w:iCs/>
          <w:spacing w:val="-3"/>
        </w:rPr>
        <w:t>the reason marked above. I understand that falsification of any information regarding this absence may be grounds for disciplinary action, including termination.</w:t>
      </w:r>
    </w:p>
    <w:p w:rsidRPr="00CD7966" w:rsidR="00BC5DB6" w:rsidP="00BC5DB6" w:rsidRDefault="00BC5DB6" w14:paraId="6C585ED1" w14:textId="77777777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  <w:sz w:val="10"/>
          <w:szCs w:val="10"/>
        </w:rPr>
      </w:pPr>
    </w:p>
    <w:p w:rsidR="00BC5DB6" w:rsidP="00BC5DB6" w:rsidRDefault="00BC5DB6" w14:paraId="153A743C" w14:textId="77777777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</w:p>
    <w:p w:rsidR="00BC5DB6" w:rsidP="00BC5DB6" w:rsidRDefault="00BC5DB6" w14:paraId="7E89E275" w14:textId="77777777">
      <w:pPr>
        <w:tabs>
          <w:tab w:val="left" w:pos="-1440"/>
          <w:tab w:val="left" w:pos="-720"/>
          <w:tab w:val="left" w:pos="844"/>
          <w:tab w:val="left" w:pos="1558"/>
          <w:tab w:val="left" w:pos="2272"/>
          <w:tab w:val="left" w:pos="2986"/>
          <w:tab w:val="left" w:pos="3700"/>
          <w:tab w:val="left" w:pos="4414"/>
          <w:tab w:val="left" w:pos="5128"/>
          <w:tab w:val="left" w:pos="5842"/>
          <w:tab w:val="left" w:pos="6556"/>
          <w:tab w:val="left" w:pos="7270"/>
          <w:tab w:val="left" w:pos="7984"/>
          <w:tab w:val="left" w:pos="8698"/>
        </w:tabs>
        <w:spacing w:after="120"/>
        <w:rPr>
          <w:spacing w:val="-3"/>
        </w:rPr>
      </w:pPr>
      <w:r>
        <w:rPr>
          <w:spacing w:val="-3"/>
        </w:rPr>
        <w:t>Employee Signature: ______________________________________ Date: ___________________</w:t>
      </w:r>
    </w:p>
    <w:p w:rsidR="001B16A7" w:rsidP="00AB4FCF" w:rsidRDefault="001B16A7" w14:paraId="34DBE386" w14:textId="1553DB3D"/>
    <w:p w:rsidRPr="001B16A7" w:rsidR="001B16A7" w:rsidP="001B16A7" w:rsidRDefault="001B16A7" w14:paraId="31DB4A71" w14:textId="65DBB87C"/>
    <w:p w:rsidR="001B16A7" w:rsidP="00AB4FCF" w:rsidRDefault="001B16A7" w14:paraId="7FC271BD" w14:textId="77777777"/>
    <w:p w:rsidR="00310CDA" w:rsidP="00AB4FCF" w:rsidRDefault="00310CDA" w14:paraId="69118EE5" w14:textId="61A3C9F2"/>
    <w:p w:rsidR="00310CDA" w:rsidP="00AB4FCF" w:rsidRDefault="00310CDA" w14:paraId="63873230" w14:textId="549D3D25"/>
    <w:p w:rsidR="00310CDA" w:rsidP="00AB4FCF" w:rsidRDefault="00310CDA" w14:paraId="2F3F88E3" w14:textId="33733B24"/>
    <w:p w:rsidR="00310CDA" w:rsidP="00AB4FCF" w:rsidRDefault="00310CDA" w14:paraId="6449EA96" w14:textId="02B97368"/>
    <w:sectPr w:rsidR="00310CDA" w:rsidSect="00DC607E">
      <w:headerReference w:type="default" r:id="rId10"/>
      <w:headerReference w:type="first" r:id="rId11"/>
      <w:footerReference w:type="first" r:id="rId12"/>
      <w:pgSz w:w="12240" w:h="15840" w:orient="portrait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D7073" w:rsidP="00824623" w:rsidRDefault="005D7073" w14:paraId="0A328DB8" w14:textId="77777777">
      <w:r>
        <w:separator/>
      </w:r>
    </w:p>
  </w:endnote>
  <w:endnote w:type="continuationSeparator" w:id="0">
    <w:p w:rsidR="005D7073" w:rsidP="00824623" w:rsidRDefault="005D7073" w14:paraId="7A21BBD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4623" w:rsidRDefault="00824623" w14:paraId="25941573" w14:textId="77777777">
    <w:pPr>
      <w:pStyle w:val="Footer"/>
    </w:pPr>
  </w:p>
  <w:p w:rsidR="00824623" w:rsidRDefault="00824623" w14:paraId="3D07A34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D7073" w:rsidP="00824623" w:rsidRDefault="005D7073" w14:paraId="396E27C6" w14:textId="77777777">
      <w:r>
        <w:separator/>
      </w:r>
    </w:p>
  </w:footnote>
  <w:footnote w:type="continuationSeparator" w:id="0">
    <w:p w:rsidR="005D7073" w:rsidP="00824623" w:rsidRDefault="005D7073" w14:paraId="4C184D72" w14:textId="77777777">
      <w:r>
        <w:continuationSeparator/>
      </w:r>
    </w:p>
  </w:footnote>
  <w:footnote w:id="1">
    <w:p w:rsidRPr="00086239" w:rsidR="00BC5DB6" w:rsidP="00BC5DB6" w:rsidRDefault="00BC5DB6" w14:paraId="1D83A773" w14:textId="77777777">
      <w:pPr>
        <w:pStyle w:val="FootnoteText"/>
        <w:rPr>
          <w:sz w:val="22"/>
          <w:szCs w:val="22"/>
        </w:rPr>
      </w:pPr>
      <w:r w:rsidRPr="00086239">
        <w:rPr>
          <w:rStyle w:val="FootnoteReference"/>
          <w:sz w:val="22"/>
          <w:szCs w:val="22"/>
        </w:rPr>
        <w:footnoteRef/>
      </w:r>
      <w:r w:rsidRPr="00086239">
        <w:rPr>
          <w:sz w:val="22"/>
          <w:szCs w:val="22"/>
        </w:rPr>
        <w:t xml:space="preserve"> </w:t>
      </w:r>
      <w:r w:rsidRPr="00086239">
        <w:rPr>
          <w:sz w:val="22"/>
          <w:szCs w:val="22"/>
        </w:rPr>
        <w:tab/>
      </w:r>
      <w:r w:rsidRPr="00086239">
        <w:rPr>
          <w:sz w:val="22"/>
          <w:szCs w:val="22"/>
        </w:rPr>
        <w:t>Up to 80 hours max for full-time employees. Leave may be taken incrementally (the entire period of available paid leave does not have to be taken at one time).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14AE2" w:rsidR="00214AE2" w:rsidP="00214AE2" w:rsidRDefault="00214AE2" w14:paraId="332213C3" w14:textId="0E538E79">
    <w:pPr>
      <w:pStyle w:val="Footer"/>
      <w:jc w:val="left"/>
      <w:rPr>
        <w:sz w:val="20"/>
        <w:szCs w:val="20"/>
      </w:rPr>
    </w:pPr>
    <w:r w:rsidRPr="00214AE2">
      <w:rPr>
        <w:bCs/>
        <w:smallCaps/>
        <w:sz w:val="20"/>
        <w:szCs w:val="20"/>
      </w:rPr>
      <w:t>Emergency Family Medical Leave Expansion Act (</w:t>
    </w:r>
    <w:r w:rsidR="001B16A7">
      <w:rPr>
        <w:bCs/>
        <w:smallCaps/>
        <w:sz w:val="20"/>
        <w:szCs w:val="20"/>
      </w:rPr>
      <w:t xml:space="preserve">Request </w:t>
    </w:r>
    <w:r w:rsidRPr="00214AE2">
      <w:rPr>
        <w:bCs/>
        <w:smallCaps/>
        <w:sz w:val="20"/>
        <w:szCs w:val="20"/>
      </w:rPr>
      <w:t>form)</w:t>
    </w:r>
  </w:p>
  <w:p w:rsidR="00214AE2" w:rsidRDefault="00214AE2" w14:paraId="3CD526E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214AE2" w:rsidR="00214AE2" w:rsidP="00214AE2" w:rsidRDefault="00214AE2" w14:paraId="656DE83E" w14:textId="65B8EC75">
    <w:pPr>
      <w:pStyle w:val="Header"/>
      <w:jc w:val="left"/>
      <w:rPr>
        <w:bCs/>
        <w:smallCaps/>
        <w:sz w:val="22"/>
        <w:szCs w:val="22"/>
      </w:rPr>
    </w:pPr>
  </w:p>
  <w:p w:rsidR="00214AE2" w:rsidRDefault="00214AE2" w14:paraId="488C1EF7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EE1"/>
    <w:multiLevelType w:val="multilevel"/>
    <w:tmpl w:val="D2F6C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C2002E6"/>
    <w:multiLevelType w:val="multilevel"/>
    <w:tmpl w:val="24C4CD92"/>
    <w:lvl w:ilvl="0">
      <w:start w:val="1"/>
      <w:numFmt w:val="decimal"/>
      <w:pStyle w:val="NumberedParagraphs"/>
      <w:isLgl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firstLine="0"/>
      </w:pPr>
      <w:rPr>
        <w:rFonts w:hint="default"/>
      </w:rPr>
    </w:lvl>
    <w:lvl w:ilvl="8">
      <w:start w:val="1"/>
      <w:numFmt w:val="lowerRoman"/>
      <w:isLgl/>
      <w:lvlText w:val="%9."/>
      <w:lvlJc w:val="left"/>
      <w:pPr>
        <w:tabs>
          <w:tab w:val="num" w:pos="6480"/>
        </w:tabs>
        <w:ind w:left="6480" w:firstLine="0"/>
      </w:pPr>
      <w:rPr>
        <w:rFonts w:hint="default"/>
      </w:rPr>
    </w:lvl>
  </w:abstractNum>
  <w:abstractNum w:abstractNumId="2" w15:restartNumberingAfterBreak="0">
    <w:nsid w:val="651D4E9E"/>
    <w:multiLevelType w:val="hybridMultilevel"/>
    <w:tmpl w:val="73A4C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54"/>
    <w:rsid w:val="00010020"/>
    <w:rsid w:val="00014A02"/>
    <w:rsid w:val="000622B2"/>
    <w:rsid w:val="000D26FC"/>
    <w:rsid w:val="00104AD5"/>
    <w:rsid w:val="001137B7"/>
    <w:rsid w:val="00150838"/>
    <w:rsid w:val="001B16A7"/>
    <w:rsid w:val="001B4733"/>
    <w:rsid w:val="00214AE2"/>
    <w:rsid w:val="002859F8"/>
    <w:rsid w:val="002A1B64"/>
    <w:rsid w:val="002A35E6"/>
    <w:rsid w:val="002C6F1B"/>
    <w:rsid w:val="00305C23"/>
    <w:rsid w:val="00307391"/>
    <w:rsid w:val="00310CDA"/>
    <w:rsid w:val="00326151"/>
    <w:rsid w:val="003324D4"/>
    <w:rsid w:val="003C0510"/>
    <w:rsid w:val="003D1DA9"/>
    <w:rsid w:val="004412D9"/>
    <w:rsid w:val="00541980"/>
    <w:rsid w:val="00583AC8"/>
    <w:rsid w:val="005D1E6C"/>
    <w:rsid w:val="005D7073"/>
    <w:rsid w:val="0063149C"/>
    <w:rsid w:val="0064600F"/>
    <w:rsid w:val="006473ED"/>
    <w:rsid w:val="00675AF0"/>
    <w:rsid w:val="006B02B3"/>
    <w:rsid w:val="006D353A"/>
    <w:rsid w:val="006D4935"/>
    <w:rsid w:val="006F43DA"/>
    <w:rsid w:val="00722867"/>
    <w:rsid w:val="00726FE9"/>
    <w:rsid w:val="0073000C"/>
    <w:rsid w:val="00807DD2"/>
    <w:rsid w:val="00824623"/>
    <w:rsid w:val="008476BA"/>
    <w:rsid w:val="00854F54"/>
    <w:rsid w:val="008653D6"/>
    <w:rsid w:val="008A143C"/>
    <w:rsid w:val="008B265E"/>
    <w:rsid w:val="008D703C"/>
    <w:rsid w:val="00914B32"/>
    <w:rsid w:val="00985BF3"/>
    <w:rsid w:val="00A73379"/>
    <w:rsid w:val="00A96A29"/>
    <w:rsid w:val="00AB4FCF"/>
    <w:rsid w:val="00AE70C4"/>
    <w:rsid w:val="00B11817"/>
    <w:rsid w:val="00B14349"/>
    <w:rsid w:val="00B419A6"/>
    <w:rsid w:val="00B41E1F"/>
    <w:rsid w:val="00B4761C"/>
    <w:rsid w:val="00B54B12"/>
    <w:rsid w:val="00B826C6"/>
    <w:rsid w:val="00B85FD0"/>
    <w:rsid w:val="00BB6F8A"/>
    <w:rsid w:val="00BC5DB6"/>
    <w:rsid w:val="00BE6AE7"/>
    <w:rsid w:val="00C54D48"/>
    <w:rsid w:val="00C77BFD"/>
    <w:rsid w:val="00C92C88"/>
    <w:rsid w:val="00CB4E4C"/>
    <w:rsid w:val="00CC7DBB"/>
    <w:rsid w:val="00CE2F3E"/>
    <w:rsid w:val="00D55ADF"/>
    <w:rsid w:val="00DC607E"/>
    <w:rsid w:val="00E13792"/>
    <w:rsid w:val="00E20DE5"/>
    <w:rsid w:val="00E22253"/>
    <w:rsid w:val="00F16171"/>
    <w:rsid w:val="00F6081B"/>
    <w:rsid w:val="79B3A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0EA7D"/>
  <w15:chartTrackingRefBased/>
  <w15:docId w15:val="{3ACFB75F-66FF-43CB-BFAB-730485F1EB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eastAsia="Times New Roman" w:ascii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uiPriority="5" w:semiHidden="1" w:unhideWhenUsed="1" w:qFormat="1"/>
    <w:lsdException w:name="heading 3" w:uiPriority="6" w:semiHidden="1" w:unhideWhenUsed="1" w:qFormat="1"/>
    <w:lsdException w:name="heading 4" w:uiPriority="7" w:semiHidden="1" w:unhideWhenUsed="1" w:qFormat="1"/>
    <w:lsdException w:name="heading 5" w:uiPriority="9" w:semiHidden="1" w:unhideWhenUsed="1" w:qFormat="1"/>
    <w:lsdException w:name="heading 6" w:uiPriority="9" w:semiHidden="1" w:unhideWhenUsed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37B7"/>
    <w:pPr>
      <w:spacing w:after="0" w:line="240" w:lineRule="auto"/>
      <w:contextualSpacing/>
      <w:jc w:val="both"/>
    </w:pPr>
    <w:rPr>
      <w:rFonts w:ascii="Franklin Gothic Book" w:hAnsi="Franklin Gothic Book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3"/>
    <w:qFormat/>
    <w:rsid w:val="00722867"/>
    <w:pPr>
      <w:widowControl w:val="0"/>
      <w:tabs>
        <w:tab w:val="left" w:pos="-1440"/>
      </w:tabs>
      <w:spacing w:after="240"/>
      <w:jc w:val="center"/>
      <w:outlineLvl w:val="0"/>
    </w:pPr>
    <w:rPr>
      <w:rFonts w:cs="Arial" w:eastAsiaTheme="majorEastAsia"/>
      <w:b/>
      <w:u w:val="single"/>
    </w:rPr>
  </w:style>
  <w:style w:type="paragraph" w:styleId="Heading2">
    <w:name w:val="heading 2"/>
    <w:basedOn w:val="Normal"/>
    <w:next w:val="Normal"/>
    <w:link w:val="Heading2Char"/>
    <w:uiPriority w:val="5"/>
    <w:qFormat/>
    <w:rsid w:val="00722867"/>
    <w:pPr>
      <w:suppressAutoHyphens/>
      <w:autoSpaceDE w:val="0"/>
      <w:autoSpaceDN w:val="0"/>
      <w:adjustRightInd w:val="0"/>
      <w:spacing w:after="240"/>
      <w:contextualSpacing w:val="0"/>
      <w:jc w:val="left"/>
      <w:outlineLvl w:val="1"/>
    </w:pPr>
    <w:rPr>
      <w:rFonts w:eastAsiaTheme="majorEastAsia" w:cstheme="majorBidi"/>
      <w:b/>
      <w:u w:val="single"/>
    </w:rPr>
  </w:style>
  <w:style w:type="paragraph" w:styleId="Heading3">
    <w:name w:val="heading 3"/>
    <w:basedOn w:val="Normal"/>
    <w:next w:val="Normal"/>
    <w:link w:val="Heading3Char"/>
    <w:uiPriority w:val="6"/>
    <w:qFormat/>
    <w:rsid w:val="00722867"/>
    <w:pPr>
      <w:spacing w:after="240"/>
      <w:ind w:firstLine="720"/>
      <w:outlineLvl w:val="2"/>
    </w:pPr>
    <w:rPr>
      <w:rFonts w:eastAsiaTheme="majorEastAsia" w:cstheme="majorBidi"/>
      <w:b/>
      <w:u w:val="single"/>
    </w:rPr>
  </w:style>
  <w:style w:type="paragraph" w:styleId="Heading4">
    <w:name w:val="heading 4"/>
    <w:basedOn w:val="Heading3"/>
    <w:next w:val="Normal"/>
    <w:link w:val="Heading4Char"/>
    <w:uiPriority w:val="7"/>
    <w:qFormat/>
    <w:rsid w:val="00722867"/>
    <w:pPr>
      <w:ind w:left="720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722867"/>
    <w:pPr>
      <w:keepNext/>
      <w:keepLines/>
      <w:outlineLvl w:val="4"/>
    </w:pPr>
    <w:rPr>
      <w:rFonts w:eastAsiaTheme="majorEastAsia" w:cstheme="majorBidi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ranklinGothicBook" w:customStyle="1">
    <w:name w:val="Franklin Gothic Book"/>
    <w:basedOn w:val="Normal"/>
    <w:link w:val="FranklinGothicBookChar"/>
    <w:rsid w:val="00BE6AE7"/>
    <w:pPr>
      <w:spacing w:line="480" w:lineRule="auto"/>
      <w:ind w:firstLine="720"/>
    </w:pPr>
  </w:style>
  <w:style w:type="character" w:styleId="FranklinGothicBookChar" w:customStyle="1">
    <w:name w:val="Franklin Gothic Book Char"/>
    <w:basedOn w:val="DefaultParagraphFont"/>
    <w:link w:val="FranklinGothicBook"/>
    <w:rsid w:val="00BE6AE7"/>
    <w:rPr>
      <w:rFonts w:ascii="Franklin Gothic Book" w:hAnsi="Franklin Gothic Book"/>
      <w:sz w:val="24"/>
      <w:szCs w:val="24"/>
    </w:rPr>
  </w:style>
  <w:style w:type="paragraph" w:styleId="BlockQuote" w:customStyle="1">
    <w:name w:val="Block Quote"/>
    <w:basedOn w:val="Normal"/>
    <w:link w:val="BlockQuoteChar"/>
    <w:uiPriority w:val="1"/>
    <w:qFormat/>
    <w:rsid w:val="00722867"/>
    <w:pPr>
      <w:spacing w:after="240"/>
      <w:ind w:left="1440" w:right="720"/>
    </w:pPr>
    <w:rPr>
      <w:iCs/>
    </w:rPr>
  </w:style>
  <w:style w:type="character" w:styleId="BlockQuoteChar" w:customStyle="1">
    <w:name w:val="Block Quote Char"/>
    <w:basedOn w:val="DefaultParagraphFont"/>
    <w:link w:val="BlockQuote"/>
    <w:uiPriority w:val="1"/>
    <w:rsid w:val="00722867"/>
    <w:rPr>
      <w:rFonts w:ascii="Franklin Gothic Book" w:hAnsi="Franklin Gothic Book"/>
      <w:iCs/>
      <w:sz w:val="24"/>
      <w:szCs w:val="24"/>
    </w:rPr>
  </w:style>
  <w:style w:type="paragraph" w:styleId="Footnote" w:customStyle="1">
    <w:name w:val="Footnote"/>
    <w:basedOn w:val="FootnoteText"/>
    <w:link w:val="FootnoteChar"/>
    <w:uiPriority w:val="2"/>
    <w:qFormat/>
    <w:rsid w:val="001137B7"/>
    <w:pPr>
      <w:spacing w:after="120"/>
      <w:contextualSpacing w:val="0"/>
    </w:pPr>
    <w:rPr>
      <w:sz w:val="24"/>
      <w:szCs w:val="24"/>
    </w:rPr>
  </w:style>
  <w:style w:type="character" w:styleId="FootnoteChar" w:customStyle="1">
    <w:name w:val="Footnote Char"/>
    <w:basedOn w:val="FootnoteTextChar"/>
    <w:link w:val="Footnote"/>
    <w:uiPriority w:val="2"/>
    <w:rsid w:val="001137B7"/>
    <w:rPr>
      <w:rFonts w:ascii="Franklin Gothic Book" w:hAnsi="Franklin Gothic Book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2867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722867"/>
    <w:rPr>
      <w:rFonts w:ascii="Franklin Gothic Book" w:hAnsi="Franklin Gothic Book"/>
      <w:sz w:val="20"/>
      <w:szCs w:val="20"/>
    </w:rPr>
  </w:style>
  <w:style w:type="paragraph" w:styleId="Title">
    <w:name w:val="Title"/>
    <w:basedOn w:val="Heading1"/>
    <w:next w:val="Normal"/>
    <w:link w:val="TitleChar"/>
    <w:uiPriority w:val="2"/>
    <w:qFormat/>
    <w:rsid w:val="00722867"/>
  </w:style>
  <w:style w:type="character" w:styleId="TitleChar" w:customStyle="1">
    <w:name w:val="Title Char"/>
    <w:basedOn w:val="DefaultParagraphFont"/>
    <w:link w:val="Title"/>
    <w:uiPriority w:val="2"/>
    <w:rsid w:val="00722867"/>
    <w:rPr>
      <w:rFonts w:ascii="Franklin Gothic Book" w:hAnsi="Franklin Gothic Book" w:cs="Arial" w:eastAsiaTheme="majorEastAsia"/>
      <w:b/>
      <w:sz w:val="24"/>
      <w:szCs w:val="24"/>
      <w:u w:val="single"/>
    </w:rPr>
  </w:style>
  <w:style w:type="character" w:styleId="Heading1Char" w:customStyle="1">
    <w:name w:val="Heading 1 Char"/>
    <w:basedOn w:val="DefaultParagraphFont"/>
    <w:link w:val="Heading1"/>
    <w:uiPriority w:val="3"/>
    <w:rsid w:val="00722867"/>
    <w:rPr>
      <w:rFonts w:ascii="Franklin Gothic Book" w:hAnsi="Franklin Gothic Book" w:cs="Arial" w:eastAsiaTheme="majorEastAsia"/>
      <w:b/>
      <w:sz w:val="24"/>
      <w:szCs w:val="24"/>
      <w:u w:val="single"/>
    </w:rPr>
  </w:style>
  <w:style w:type="character" w:styleId="Heading2Char" w:customStyle="1">
    <w:name w:val="Heading 2 Char"/>
    <w:basedOn w:val="DefaultParagraphFont"/>
    <w:link w:val="Heading2"/>
    <w:uiPriority w:val="5"/>
    <w:rsid w:val="00722867"/>
    <w:rPr>
      <w:rFonts w:ascii="Franklin Gothic Book" w:hAnsi="Franklin Gothic Book" w:eastAsiaTheme="majorEastAsia" w:cstheme="majorBidi"/>
      <w:b/>
      <w:sz w:val="24"/>
      <w:szCs w:val="24"/>
      <w:u w:val="single"/>
    </w:rPr>
  </w:style>
  <w:style w:type="character" w:styleId="Heading3Char" w:customStyle="1">
    <w:name w:val="Heading 3 Char"/>
    <w:basedOn w:val="DefaultParagraphFont"/>
    <w:link w:val="Heading3"/>
    <w:uiPriority w:val="6"/>
    <w:rsid w:val="00722867"/>
    <w:rPr>
      <w:rFonts w:ascii="Franklin Gothic Book" w:hAnsi="Franklin Gothic Book" w:eastAsiaTheme="majorEastAsia" w:cstheme="majorBidi"/>
      <w:b/>
      <w:sz w:val="24"/>
      <w:szCs w:val="24"/>
      <w:u w:val="single"/>
    </w:rPr>
  </w:style>
  <w:style w:type="character" w:styleId="Heading4Char" w:customStyle="1">
    <w:name w:val="Heading 4 Char"/>
    <w:basedOn w:val="DefaultParagraphFont"/>
    <w:link w:val="Heading4"/>
    <w:uiPriority w:val="7"/>
    <w:rsid w:val="00722867"/>
    <w:rPr>
      <w:rFonts w:ascii="Franklin Gothic Book" w:hAnsi="Franklin Gothic Book" w:eastAsiaTheme="majorEastAsia" w:cstheme="majorBidi"/>
      <w:b/>
      <w:i/>
      <w:sz w:val="24"/>
      <w:szCs w:val="24"/>
      <w:u w:val="single"/>
    </w:rPr>
  </w:style>
  <w:style w:type="paragraph" w:styleId="NumberedParagraphs" w:customStyle="1">
    <w:name w:val="Numbered Paragraphs"/>
    <w:basedOn w:val="ListParagraph"/>
    <w:link w:val="NumberedParagraphsChar"/>
    <w:uiPriority w:val="8"/>
    <w:qFormat/>
    <w:rsid w:val="002A1B64"/>
    <w:pPr>
      <w:numPr>
        <w:numId w:val="3"/>
      </w:numPr>
      <w:spacing w:line="480" w:lineRule="auto"/>
    </w:pPr>
  </w:style>
  <w:style w:type="character" w:styleId="NumberedParagraphsChar" w:customStyle="1">
    <w:name w:val="Numbered Paragraphs Char"/>
    <w:basedOn w:val="DefaultParagraphFont"/>
    <w:link w:val="NumberedParagraphs"/>
    <w:uiPriority w:val="8"/>
    <w:rsid w:val="002A1B64"/>
    <w:rPr>
      <w:rFonts w:ascii="Franklin Gothic Book" w:hAnsi="Franklin Gothic Book"/>
      <w:sz w:val="24"/>
      <w:szCs w:val="24"/>
    </w:rPr>
  </w:style>
  <w:style w:type="paragraph" w:styleId="ListParagraph">
    <w:name w:val="List Paragraph"/>
    <w:basedOn w:val="Normal"/>
    <w:uiPriority w:val="34"/>
    <w:rsid w:val="00722867"/>
    <w:pPr>
      <w:ind w:left="720"/>
    </w:pPr>
  </w:style>
  <w:style w:type="character" w:styleId="Heading5Char" w:customStyle="1">
    <w:name w:val="Heading 5 Char"/>
    <w:basedOn w:val="DefaultParagraphFont"/>
    <w:link w:val="Heading5"/>
    <w:uiPriority w:val="9"/>
    <w:rsid w:val="00722867"/>
    <w:rPr>
      <w:rFonts w:ascii="Franklin Gothic Book" w:hAnsi="Franklin Gothic Book" w:eastAsiaTheme="majorEastAsia" w:cstheme="majorBidi"/>
      <w:sz w:val="24"/>
    </w:rPr>
  </w:style>
  <w:style w:type="paragraph" w:styleId="Header">
    <w:name w:val="header"/>
    <w:basedOn w:val="Normal"/>
    <w:link w:val="Head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24623"/>
    <w:rPr>
      <w:rFonts w:ascii="Franklin Gothic Book" w:hAnsi="Franklin Gothic Book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623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24623"/>
    <w:rPr>
      <w:rFonts w:ascii="Franklin Gothic Book" w:hAnsi="Franklin Gothic Book"/>
      <w:sz w:val="24"/>
      <w:szCs w:val="24"/>
    </w:rPr>
  </w:style>
  <w:style w:type="table" w:styleId="TableGrid">
    <w:name w:val="Table Grid"/>
    <w:basedOn w:val="TableNormal"/>
    <w:uiPriority w:val="39"/>
    <w:rsid w:val="00305C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BC5D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1150061069aa467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bd64e-02f0-4060-a0e2-8bd6b06bfdb0}"/>
      </w:docPartPr>
      <w:docPartBody>
        <w:p w14:paraId="0EA5251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8371736509674B955F6AD618D60591" ma:contentTypeVersion="10" ma:contentTypeDescription="Create a new document." ma:contentTypeScope="" ma:versionID="1bb541f7166288b0b8d2105ac3cd61e5">
  <xsd:schema xmlns:xsd="http://www.w3.org/2001/XMLSchema" xmlns:xs="http://www.w3.org/2001/XMLSchema" xmlns:p="http://schemas.microsoft.com/office/2006/metadata/properties" xmlns:ns3="9963ee4e-1434-4242-a8a8-4d7077ff61b0" targetNamespace="http://schemas.microsoft.com/office/2006/metadata/properties" ma:root="true" ma:fieldsID="032e2e4084081d7f2b4752e7e42088c4" ns3:_="">
    <xsd:import namespace="9963ee4e-1434-4242-a8a8-4d7077ff6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3ee4e-1434-4242-a8a8-4d7077ff6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29FF3F-0F7D-45DE-8805-FD3126F5A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3ee4e-1434-4242-a8a8-4d7077ff6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C350F-AE09-4F05-85D7-C5602AFBA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7F50E-6FE5-43F0-898B-D5D7D928E0D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Holly Dincman</dc:creator>
  <keywords/>
  <dc:description/>
  <lastModifiedBy>Sheila Hall</lastModifiedBy>
  <revision>3</revision>
  <dcterms:created xsi:type="dcterms:W3CDTF">2020-03-27T15:04:00.0000000Z</dcterms:created>
  <dcterms:modified xsi:type="dcterms:W3CDTF">2020-04-07T16:03:03.1947458Z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0x010100718371736509674B955F6AD618D60591</vt:lpwstr>
  </property>
</Properties>
</file>