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BD5" w:rsidRPr="004C4847" w:rsidRDefault="00A17BD5" w:rsidP="004C4847">
      <w:pPr>
        <w:spacing w:before="24" w:line="384" w:lineRule="exact"/>
        <w:ind w:right="558"/>
        <w:rPr>
          <w:rFonts w:ascii="Arial Black"/>
          <w:b/>
          <w:sz w:val="36"/>
          <w:u w:val="single"/>
        </w:rPr>
      </w:pPr>
      <w:r w:rsidRPr="0099528D">
        <w:rPr>
          <w:noProof/>
          <w:sz w:val="24"/>
        </w:rPr>
        <mc:AlternateContent>
          <mc:Choice Requires="wpg">
            <w:drawing>
              <wp:anchor distT="0" distB="0" distL="114300" distR="114300" simplePos="0" relativeHeight="503306584" behindDoc="1" locked="0" layoutInCell="1" allowOverlap="1">
                <wp:simplePos x="0" y="0"/>
                <wp:positionH relativeFrom="page">
                  <wp:posOffset>436728</wp:posOffset>
                </wp:positionH>
                <wp:positionV relativeFrom="page">
                  <wp:posOffset>1037230</wp:posOffset>
                </wp:positionV>
                <wp:extent cx="7028597" cy="8325134"/>
                <wp:effectExtent l="171450" t="171450" r="153670" b="152400"/>
                <wp:wrapNone/>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8597" cy="8325134"/>
                          <a:chOff x="480" y="480"/>
                          <a:chExt cx="11283" cy="14883"/>
                        </a:xfrm>
                      </wpg:grpSpPr>
                      <pic:pic xmlns:pic="http://schemas.openxmlformats.org/drawingml/2006/picture">
                        <pic:nvPicPr>
                          <pic:cNvPr id="77"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0" y="3015"/>
                            <a:ext cx="9808" cy="9808"/>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pic:spPr>
                      </pic:pic>
                      <wpg:grpSp>
                        <wpg:cNvPr id="78" name="Group 78"/>
                        <wpg:cNvGrpSpPr>
                          <a:grpSpLocks/>
                        </wpg:cNvGrpSpPr>
                        <wpg:grpSpPr bwMode="auto">
                          <a:xfrm>
                            <a:off x="1412" y="2199"/>
                            <a:ext cx="9871" cy="2"/>
                            <a:chOff x="1412" y="2199"/>
                            <a:chExt cx="9871" cy="2"/>
                          </a:xfrm>
                        </wpg:grpSpPr>
                        <wps:wsp>
                          <wps:cNvPr id="79" name="Freeform 80"/>
                          <wps:cNvSpPr>
                            <a:spLocks/>
                          </wps:cNvSpPr>
                          <wps:spPr bwMode="auto">
                            <a:xfrm>
                              <a:off x="1412" y="2199"/>
                              <a:ext cx="9871" cy="2"/>
                            </a:xfrm>
                            <a:custGeom>
                              <a:avLst/>
                              <a:gdLst>
                                <a:gd name="T0" fmla="+- 0 1412 1412"/>
                                <a:gd name="T1" fmla="*/ T0 w 9871"/>
                                <a:gd name="T2" fmla="+- 0 11282 1412"/>
                                <a:gd name="T3" fmla="*/ T2 w 9871"/>
                              </a:gdLst>
                              <a:ahLst/>
                              <a:cxnLst>
                                <a:cxn ang="0">
                                  <a:pos x="T1" y="0"/>
                                </a:cxn>
                                <a:cxn ang="0">
                                  <a:pos x="T3" y="0"/>
                                </a:cxn>
                              </a:cxnLst>
                              <a:rect l="0" t="0" r="r" b="b"/>
                              <a:pathLst>
                                <a:path w="9871">
                                  <a:moveTo>
                                    <a:pt x="0" y="0"/>
                                  </a:moveTo>
                                  <a:lnTo>
                                    <a:pt x="987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 y="480"/>
                              <a:ext cx="11282" cy="14882"/>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pic:spPr>
                        </pic:pic>
                      </wpg:grpSp>
                    </wpg:wgp>
                  </a:graphicData>
                </a:graphic>
                <wp14:sizeRelH relativeFrom="page">
                  <wp14:pctWidth>0</wp14:pctWidth>
                </wp14:sizeRelH>
                <wp14:sizeRelV relativeFrom="page">
                  <wp14:pctHeight>0</wp14:pctHeight>
                </wp14:sizeRelV>
              </wp:anchor>
            </w:drawing>
          </mc:Choice>
          <mc:Fallback>
            <w:pict>
              <v:group w14:anchorId="016D5418" id="Group 77" o:spid="_x0000_s1026" style="position:absolute;margin-left:34.4pt;margin-top:81.65pt;width:553.45pt;height:655.5pt;z-index:-9896;mso-position-horizontal-relative:page;mso-position-vertical-relative:page" coordorigin="480,480" coordsize="11283,148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27" type="#_x0000_t75" style="position:absolute;left:1440;top:3015;width:9808;height:9808;visibility:visible;mso-wrap-style:square"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" path="m,l8333,r1667,1667l10000,10000r,l1667,10000,,8333,,xe" filled="t" fillcolor="#ededed" stroked="t" strokecolor="white" strokeweight="7pt">
                  <v:stroke endcap="square"/>
                  <v:imagedata r:id="rId9" o:title=""/>
                  <v:shadow on="t" color="black" opacity="29491f" origin="-.5,-.5" offset="0,0"/>
                  <v:formulas/>
                  <v:path o:extrusionok="t" o:connecttype="custom" o:connectlocs="0,0;8173,0;9808,1635;9808,9808;9808,9808;1635,9808;0,8173;0,0" o:connectangles="0,0,0,0,0,0,0,0"/>
                </v:shape>
                <v:group id="Group 78" o:spid="_x0000_s1028" style="position:absolute;left:1412;top:2199;width:9871;height:2" coordorigin="1412,2199" coordsize="9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0" o:spid="_x0000_s1029" style="position:absolute;left:1412;top:2199;width:9871;height:2;visibility:visible;mso-wrap-style:square;v-text-anchor:top" coordsize="9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" path="m,l9870,e" filled="f" strokeweight=".48pt">
                    <v:path arrowok="t" o:connecttype="custom" o:connectlocs="0,0;9870,0" o:connectangles="0,0"/>
                  </v:shape>
                  <v:shape id="Picture 79" o:spid="_x0000_s1030" type="#_x0000_t75" style="position:absolute;left:480;top:480;width:11282;height:14882;visibility:visible;mso-wrap-style:square" coordsize="1128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" path="m,l9402,r1880,1880l11282,14882r,l1880,14882,,13002,,xe" filled="t" fillcolor="#ededed" stroked="t" strokecolor="white" strokeweight="7pt">
                    <v:stroke endcap="square"/>
                    <v:imagedata r:id="rId10" o:title=""/>
                    <v:shadow on="t" color="black" opacity="29491f" origin="-.5,-.5" offset="0,0"/>
                    <v:formulas/>
                    <v:path o:extrusionok="t" o:connecttype="custom" o:connectlocs="0,0;9402,0;11282,1880;11282,14882;11282,14882;1880,14882;0,13002;0,0" o:connectangles="0,0,0,0,0,0,0,0"/>
                  </v:shape>
                </v:group>
                <w10:wrap anchorx="page" anchory="page"/>
              </v:group>
            </w:pict>
          </mc:Fallback>
        </mc:AlternateContent>
      </w:r>
    </w:p>
    <w:p w:rsidR="007C0590" w:rsidRPr="004C4847" w:rsidRDefault="00831397" w:rsidP="0099528D">
      <w:pPr>
        <w:spacing w:before="24" w:line="384" w:lineRule="exact"/>
        <w:ind w:right="558"/>
        <w:jc w:val="center"/>
        <w:rPr>
          <w:rFonts w:ascii="Arial Black"/>
          <w:b/>
          <w:sz w:val="32"/>
        </w:rPr>
      </w:pPr>
      <w:r w:rsidRPr="004C4847">
        <w:rPr>
          <w:rFonts w:ascii="Arial Black"/>
          <w:b/>
          <w:sz w:val="32"/>
        </w:rPr>
        <w:t>Palmer Pillans Middle School</w:t>
      </w:r>
    </w:p>
    <w:p w:rsidR="000A6CBF" w:rsidRPr="004C4847" w:rsidRDefault="000A6CBF" w:rsidP="000A6CBF">
      <w:pPr>
        <w:spacing w:before="24" w:line="384" w:lineRule="exact"/>
        <w:ind w:right="558"/>
        <w:jc w:val="center"/>
        <w:rPr>
          <w:rFonts w:ascii="Arial Black"/>
          <w:b/>
          <w:sz w:val="32"/>
        </w:rPr>
      </w:pPr>
      <w:r w:rsidRPr="004C4847">
        <w:rPr>
          <w:rFonts w:ascii="Arial Black"/>
          <w:b/>
          <w:sz w:val="32"/>
        </w:rPr>
        <w:t>Comprehensive Guidance &amp; Counseling Program</w:t>
      </w:r>
    </w:p>
    <w:p w:rsidR="00A17BD5" w:rsidRPr="004C4847" w:rsidRDefault="00D76AB4" w:rsidP="00A17BD5">
      <w:pPr>
        <w:spacing w:before="24" w:line="384" w:lineRule="exact"/>
        <w:ind w:right="558"/>
        <w:jc w:val="center"/>
        <w:rPr>
          <w:rFonts w:ascii="Arial Black"/>
          <w:b/>
          <w:sz w:val="32"/>
        </w:rPr>
      </w:pPr>
      <w:r>
        <w:rPr>
          <w:rFonts w:ascii="Arial Black"/>
          <w:b/>
          <w:sz w:val="32"/>
        </w:rPr>
        <w:t>2020-2021</w:t>
      </w:r>
    </w:p>
    <w:p w:rsidR="00A17BD5" w:rsidRDefault="00A17BD5" w:rsidP="004C4847">
      <w:pPr>
        <w:pStyle w:val="BodyText"/>
        <w:spacing w:before="44" w:line="276" w:lineRule="auto"/>
        <w:ind w:left="0" w:right="411" w:firstLine="0"/>
      </w:pPr>
    </w:p>
    <w:p w:rsidR="007C0590" w:rsidRPr="00EF6EBF" w:rsidRDefault="00831397">
      <w:pPr>
        <w:pStyle w:val="BodyText"/>
        <w:spacing w:before="44" w:line="276" w:lineRule="auto"/>
        <w:ind w:left="220" w:right="411" w:firstLine="719"/>
        <w:rPr>
          <w:rFonts w:ascii="Arial" w:hAnsi="Arial" w:cs="Arial"/>
        </w:rPr>
      </w:pPr>
      <w:r w:rsidRPr="00EF6EBF">
        <w:rPr>
          <w:rFonts w:ascii="Arial" w:hAnsi="Arial" w:cs="Arial"/>
        </w:rPr>
        <w:t>Pillans Middle School Comprehensive Counseling and Guidance Program</w:t>
      </w:r>
      <w:r w:rsidRPr="00EF6EBF">
        <w:rPr>
          <w:rFonts w:ascii="Arial" w:hAnsi="Arial" w:cs="Arial"/>
          <w:spacing w:val="-20"/>
        </w:rPr>
        <w:t xml:space="preserve"> </w:t>
      </w:r>
      <w:r w:rsidRPr="00EF6EBF">
        <w:rPr>
          <w:rFonts w:ascii="Arial" w:hAnsi="Arial" w:cs="Arial"/>
        </w:rPr>
        <w:t>is delivered by certified professional school counselor</w:t>
      </w:r>
      <w:r w:rsidR="009670CF" w:rsidRPr="00EF6EBF">
        <w:rPr>
          <w:rFonts w:ascii="Arial" w:hAnsi="Arial" w:cs="Arial"/>
        </w:rPr>
        <w:t>s</w:t>
      </w:r>
      <w:r w:rsidRPr="00EF6EBF">
        <w:rPr>
          <w:rFonts w:ascii="Arial" w:hAnsi="Arial" w:cs="Arial"/>
        </w:rPr>
        <w:t xml:space="preserve">, </w:t>
      </w:r>
      <w:r w:rsidR="00D76AB4">
        <w:rPr>
          <w:rFonts w:ascii="Arial" w:hAnsi="Arial" w:cs="Arial"/>
        </w:rPr>
        <w:t>Brittany Mistich</w:t>
      </w:r>
      <w:r w:rsidR="009670CF" w:rsidRPr="00EF6EBF">
        <w:rPr>
          <w:rFonts w:ascii="Arial" w:hAnsi="Arial" w:cs="Arial"/>
        </w:rPr>
        <w:t xml:space="preserve"> and </w:t>
      </w:r>
      <w:r w:rsidR="00D76AB4">
        <w:rPr>
          <w:rFonts w:ascii="Arial" w:hAnsi="Arial" w:cs="Arial"/>
        </w:rPr>
        <w:t>Darnesha</w:t>
      </w:r>
      <w:r w:rsidR="009670CF" w:rsidRPr="00EF6EBF">
        <w:rPr>
          <w:rFonts w:ascii="Arial" w:hAnsi="Arial" w:cs="Arial"/>
        </w:rPr>
        <w:t xml:space="preserve"> Lewis</w:t>
      </w:r>
      <w:r w:rsidRPr="00EF6EBF">
        <w:rPr>
          <w:rFonts w:ascii="Arial" w:hAnsi="Arial" w:cs="Arial"/>
        </w:rPr>
        <w:t>.</w:t>
      </w:r>
      <w:r w:rsidRPr="00EF6EBF">
        <w:rPr>
          <w:rFonts w:ascii="Arial" w:hAnsi="Arial" w:cs="Arial"/>
          <w:spacing w:val="-20"/>
        </w:rPr>
        <w:t xml:space="preserve"> </w:t>
      </w:r>
      <w:r w:rsidRPr="00EF6EBF">
        <w:rPr>
          <w:rFonts w:ascii="Arial" w:hAnsi="Arial" w:cs="Arial"/>
        </w:rPr>
        <w:t>This comprehensive program seeks to create a setting where resources are</w:t>
      </w:r>
      <w:r w:rsidRPr="00EF6EBF">
        <w:rPr>
          <w:rFonts w:ascii="Arial" w:hAnsi="Arial" w:cs="Arial"/>
          <w:spacing w:val="-22"/>
        </w:rPr>
        <w:t xml:space="preserve"> </w:t>
      </w:r>
      <w:r w:rsidRPr="00EF6EBF">
        <w:rPr>
          <w:rFonts w:ascii="Arial" w:hAnsi="Arial" w:cs="Arial"/>
        </w:rPr>
        <w:t>directed toward people, places, programs, processes, and policies that are inviting. The</w:t>
      </w:r>
      <w:r w:rsidRPr="00EF6EBF">
        <w:rPr>
          <w:rFonts w:ascii="Arial" w:hAnsi="Arial" w:cs="Arial"/>
          <w:spacing w:val="-23"/>
        </w:rPr>
        <w:t xml:space="preserve"> </w:t>
      </w:r>
      <w:r w:rsidRPr="00EF6EBF">
        <w:rPr>
          <w:rFonts w:ascii="Arial" w:hAnsi="Arial" w:cs="Arial"/>
        </w:rPr>
        <w:t xml:space="preserve">Pillans </w:t>
      </w:r>
      <w:r w:rsidR="009670CF" w:rsidRPr="00EF6EBF">
        <w:rPr>
          <w:rFonts w:ascii="Arial" w:hAnsi="Arial" w:cs="Arial"/>
        </w:rPr>
        <w:t>Middle School Comprehensive Counseling and Guidance P</w:t>
      </w:r>
      <w:r w:rsidRPr="00EF6EBF">
        <w:rPr>
          <w:rFonts w:ascii="Arial" w:hAnsi="Arial" w:cs="Arial"/>
        </w:rPr>
        <w:t>rogram creates a</w:t>
      </w:r>
      <w:r w:rsidRPr="00EF6EBF">
        <w:rPr>
          <w:rFonts w:ascii="Arial" w:hAnsi="Arial" w:cs="Arial"/>
          <w:spacing w:val="-26"/>
        </w:rPr>
        <w:t xml:space="preserve"> </w:t>
      </w:r>
      <w:r w:rsidRPr="00EF6EBF">
        <w:rPr>
          <w:rFonts w:ascii="Arial" w:hAnsi="Arial" w:cs="Arial"/>
        </w:rPr>
        <w:t>positive climate and environment for learning that is collaboratively and</w:t>
      </w:r>
      <w:r w:rsidRPr="00EF6EBF">
        <w:rPr>
          <w:rFonts w:ascii="Arial" w:hAnsi="Arial" w:cs="Arial"/>
          <w:spacing w:val="-17"/>
        </w:rPr>
        <w:t xml:space="preserve"> </w:t>
      </w:r>
      <w:r w:rsidRPr="00EF6EBF">
        <w:rPr>
          <w:rFonts w:ascii="Arial" w:hAnsi="Arial" w:cs="Arial"/>
        </w:rPr>
        <w:t>intentionally nurtured. Its presence can be felt in every aspect of the school setting. This work</w:t>
      </w:r>
      <w:r w:rsidRPr="00EF6EBF">
        <w:rPr>
          <w:rFonts w:ascii="Arial" w:hAnsi="Arial" w:cs="Arial"/>
          <w:spacing w:val="-27"/>
        </w:rPr>
        <w:t xml:space="preserve"> </w:t>
      </w:r>
      <w:r w:rsidRPr="00EF6EBF">
        <w:rPr>
          <w:rFonts w:ascii="Arial" w:hAnsi="Arial" w:cs="Arial"/>
        </w:rPr>
        <w:t>is ongoing and infinite throughout each academic</w:t>
      </w:r>
      <w:r w:rsidRPr="00EF6EBF">
        <w:rPr>
          <w:rFonts w:ascii="Arial" w:hAnsi="Arial" w:cs="Arial"/>
          <w:spacing w:val="-18"/>
        </w:rPr>
        <w:t xml:space="preserve"> </w:t>
      </w:r>
      <w:r w:rsidRPr="00EF6EBF">
        <w:rPr>
          <w:rFonts w:ascii="Arial" w:hAnsi="Arial" w:cs="Arial"/>
        </w:rPr>
        <w:t>year.</w:t>
      </w:r>
    </w:p>
    <w:p w:rsidR="00A17BD5" w:rsidRPr="00EF6EBF" w:rsidRDefault="009670CF" w:rsidP="004C4847">
      <w:pPr>
        <w:pStyle w:val="BodyText"/>
        <w:spacing w:before="197" w:line="276" w:lineRule="auto"/>
        <w:ind w:left="220" w:right="411" w:firstLine="719"/>
        <w:rPr>
          <w:rFonts w:ascii="Arial" w:hAnsi="Arial" w:cs="Arial"/>
        </w:rPr>
      </w:pPr>
      <w:r w:rsidRPr="00EF6EBF">
        <w:rPr>
          <w:rFonts w:ascii="Arial" w:hAnsi="Arial" w:cs="Arial"/>
        </w:rPr>
        <w:t xml:space="preserve">As </w:t>
      </w:r>
      <w:r w:rsidR="00831397" w:rsidRPr="00EF6EBF">
        <w:rPr>
          <w:rFonts w:ascii="Arial" w:hAnsi="Arial" w:cs="Arial"/>
        </w:rPr>
        <w:t>member</w:t>
      </w:r>
      <w:r w:rsidRPr="00EF6EBF">
        <w:rPr>
          <w:rFonts w:ascii="Arial" w:hAnsi="Arial" w:cs="Arial"/>
        </w:rPr>
        <w:t>s</w:t>
      </w:r>
      <w:r w:rsidR="00831397" w:rsidRPr="00EF6EBF">
        <w:rPr>
          <w:rFonts w:ascii="Arial" w:hAnsi="Arial" w:cs="Arial"/>
        </w:rPr>
        <w:t xml:space="preserve"> of the </w:t>
      </w:r>
      <w:r w:rsidR="000A6CBF" w:rsidRPr="00EF6EBF">
        <w:rPr>
          <w:rFonts w:ascii="Arial" w:hAnsi="Arial" w:cs="Arial"/>
        </w:rPr>
        <w:t>Mobile County Public School S</w:t>
      </w:r>
      <w:r w:rsidR="00831397" w:rsidRPr="00EF6EBF">
        <w:rPr>
          <w:rFonts w:ascii="Arial" w:hAnsi="Arial" w:cs="Arial"/>
        </w:rPr>
        <w:t xml:space="preserve">ystem’s counseling and guidance staff, </w:t>
      </w:r>
      <w:r w:rsidRPr="00EF6EBF">
        <w:rPr>
          <w:rFonts w:ascii="Arial" w:hAnsi="Arial" w:cs="Arial"/>
        </w:rPr>
        <w:t>we</w:t>
      </w:r>
      <w:r w:rsidR="00831397" w:rsidRPr="00EF6EBF">
        <w:rPr>
          <w:rFonts w:ascii="Arial" w:hAnsi="Arial" w:cs="Arial"/>
        </w:rPr>
        <w:t xml:space="preserve"> provide</w:t>
      </w:r>
      <w:r w:rsidR="00831397" w:rsidRPr="00EF6EBF">
        <w:rPr>
          <w:rFonts w:ascii="Arial" w:hAnsi="Arial" w:cs="Arial"/>
          <w:spacing w:val="-21"/>
        </w:rPr>
        <w:t xml:space="preserve"> </w:t>
      </w:r>
      <w:r w:rsidR="00831397" w:rsidRPr="00EF6EBF">
        <w:rPr>
          <w:rFonts w:ascii="Arial" w:hAnsi="Arial" w:cs="Arial"/>
        </w:rPr>
        <w:t>a comprehensive counseling and guidance program for middle school students,</w:t>
      </w:r>
      <w:r w:rsidR="00831397" w:rsidRPr="00EF6EBF">
        <w:rPr>
          <w:rFonts w:ascii="Arial" w:hAnsi="Arial" w:cs="Arial"/>
          <w:spacing w:val="-37"/>
        </w:rPr>
        <w:t xml:space="preserve"> </w:t>
      </w:r>
      <w:r w:rsidR="00831397" w:rsidRPr="00EF6EBF">
        <w:rPr>
          <w:rFonts w:ascii="Arial" w:hAnsi="Arial" w:cs="Arial"/>
        </w:rPr>
        <w:t>consult</w:t>
      </w:r>
      <w:r w:rsidR="00831397" w:rsidRPr="00EF6EBF">
        <w:rPr>
          <w:rFonts w:ascii="Arial" w:hAnsi="Arial" w:cs="Arial"/>
          <w:spacing w:val="-1"/>
        </w:rPr>
        <w:t xml:space="preserve"> </w:t>
      </w:r>
      <w:r w:rsidR="00831397" w:rsidRPr="00EF6EBF">
        <w:rPr>
          <w:rFonts w:ascii="Arial" w:hAnsi="Arial" w:cs="Arial"/>
        </w:rPr>
        <w:t>and collaborate with teachers, parents, and staff to enhance effectiveness in</w:t>
      </w:r>
      <w:r w:rsidR="00831397" w:rsidRPr="00EF6EBF">
        <w:rPr>
          <w:rFonts w:ascii="Arial" w:hAnsi="Arial" w:cs="Arial"/>
          <w:spacing w:val="-25"/>
        </w:rPr>
        <w:t xml:space="preserve"> </w:t>
      </w:r>
      <w:r w:rsidR="00831397" w:rsidRPr="00EF6EBF">
        <w:rPr>
          <w:rFonts w:ascii="Arial" w:hAnsi="Arial" w:cs="Arial"/>
        </w:rPr>
        <w:t>helping students, and provide support to other middle school educational</w:t>
      </w:r>
      <w:r w:rsidR="00831397" w:rsidRPr="00EF6EBF">
        <w:rPr>
          <w:rFonts w:ascii="Arial" w:hAnsi="Arial" w:cs="Arial"/>
          <w:spacing w:val="-30"/>
        </w:rPr>
        <w:t xml:space="preserve"> </w:t>
      </w:r>
      <w:r w:rsidR="000A6CBF" w:rsidRPr="00EF6EBF">
        <w:rPr>
          <w:rFonts w:ascii="Arial" w:hAnsi="Arial" w:cs="Arial"/>
        </w:rPr>
        <w:t>programs that is based on the Alabama Comprehensive Counseling and Guidance State Model for Alabama Public Schools, which provides a revised structure for outcome-based school counseling and guidance programs that is aligned with the ASCA National Model</w:t>
      </w:r>
      <w:r w:rsidR="00A17BD5" w:rsidRPr="00EF6EBF">
        <w:rPr>
          <w:rFonts w:ascii="Arial" w:hAnsi="Arial" w:cs="Arial"/>
        </w:rPr>
        <w:t>.</w:t>
      </w:r>
    </w:p>
    <w:p w:rsidR="004C4847" w:rsidRDefault="004C4847" w:rsidP="004C4847">
      <w:pPr>
        <w:pStyle w:val="BodyText"/>
        <w:spacing w:before="197" w:line="276" w:lineRule="auto"/>
        <w:ind w:left="220" w:right="411" w:firstLine="719"/>
      </w:pPr>
    </w:p>
    <w:p w:rsidR="00A17BD5" w:rsidRDefault="00D76AB4" w:rsidP="00D76AB4">
      <w:pPr>
        <w:pStyle w:val="BodyText"/>
        <w:spacing w:before="197" w:line="276" w:lineRule="auto"/>
        <w:ind w:left="2880" w:right="411" w:firstLine="0"/>
      </w:pPr>
      <w:r>
        <w:t xml:space="preserve">        </w:t>
      </w:r>
      <w:bookmarkStart w:id="0" w:name="_GoBack"/>
      <w:bookmarkEnd w:id="0"/>
      <w:r w:rsidR="00A17BD5">
        <w:rPr>
          <w:noProof/>
        </w:rPr>
        <w:drawing>
          <wp:inline distT="0" distB="0" distL="0" distR="0">
            <wp:extent cx="2048504" cy="1457325"/>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llans logo.png"/>
                    <pic:cNvPicPr/>
                  </pic:nvPicPr>
                  <pic:blipFill>
                    <a:blip r:embed="rId11">
                      <a:extLst>
                        <a:ext uri="{28A0092B-C50C-407E-A947-70E740481C1C}">
                          <a14:useLocalDpi xmlns:a14="http://schemas.microsoft.com/office/drawing/2010/main" val="0"/>
                        </a:ext>
                      </a:extLst>
                    </a:blip>
                    <a:stretch>
                      <a:fillRect/>
                    </a:stretch>
                  </pic:blipFill>
                  <pic:spPr>
                    <a:xfrm>
                      <a:off x="0" y="0"/>
                      <a:ext cx="2059381" cy="1465063"/>
                    </a:xfrm>
                    <a:prstGeom prst="rect">
                      <a:avLst/>
                    </a:prstGeom>
                  </pic:spPr>
                </pic:pic>
              </a:graphicData>
            </a:graphic>
          </wp:inline>
        </w:drawing>
      </w:r>
    </w:p>
    <w:p w:rsidR="00A17BD5" w:rsidRPr="00A17BD5" w:rsidRDefault="00A17BD5" w:rsidP="00A17BD5">
      <w:pPr>
        <w:pStyle w:val="BodyText"/>
        <w:spacing w:before="197" w:line="276" w:lineRule="auto"/>
        <w:ind w:left="0" w:right="411" w:firstLine="0"/>
      </w:pPr>
    </w:p>
    <w:p w:rsidR="00A17BD5" w:rsidRDefault="00A17BD5">
      <w:pPr>
        <w:pStyle w:val="Heading2"/>
        <w:tabs>
          <w:tab w:val="left" w:pos="10201"/>
        </w:tabs>
        <w:ind w:left="220"/>
        <w:rPr>
          <w:spacing w:val="3"/>
          <w:u w:val="single" w:color="000000"/>
        </w:rPr>
      </w:pPr>
    </w:p>
    <w:p w:rsidR="004C4847" w:rsidRDefault="004C4847" w:rsidP="00384BC3">
      <w:pPr>
        <w:pStyle w:val="Heading2"/>
        <w:tabs>
          <w:tab w:val="left" w:pos="10201"/>
        </w:tabs>
        <w:ind w:left="0"/>
        <w:rPr>
          <w:spacing w:val="3"/>
          <w:u w:val="single" w:color="000000"/>
        </w:rPr>
      </w:pPr>
    </w:p>
    <w:p w:rsidR="000A6CBF" w:rsidRDefault="00AD525C" w:rsidP="00AD525C">
      <w:pPr>
        <w:pStyle w:val="Heading2"/>
        <w:tabs>
          <w:tab w:val="left" w:pos="10201"/>
        </w:tabs>
        <w:rPr>
          <w:spacing w:val="3"/>
          <w:u w:val="single" w:color="000000"/>
        </w:rPr>
      </w:pPr>
      <w:r w:rsidRPr="00AD525C">
        <w:rPr>
          <w:spacing w:val="3"/>
        </w:rPr>
        <w:lastRenderedPageBreak/>
        <w:t xml:space="preserve">* </w:t>
      </w:r>
      <w:r w:rsidR="00A17BD5">
        <w:rPr>
          <w:spacing w:val="3"/>
          <w:u w:val="single" w:color="000000"/>
        </w:rPr>
        <w:t>Foundation Components</w:t>
      </w:r>
    </w:p>
    <w:p w:rsidR="00A17BD5" w:rsidRDefault="00A17BD5">
      <w:pPr>
        <w:pStyle w:val="Heading2"/>
        <w:tabs>
          <w:tab w:val="left" w:pos="10201"/>
        </w:tabs>
        <w:ind w:left="220"/>
        <w:rPr>
          <w:spacing w:val="3"/>
          <w:u w:val="single" w:color="000000"/>
        </w:rPr>
      </w:pPr>
    </w:p>
    <w:p w:rsidR="00A17BD5" w:rsidRPr="00BF3E5A" w:rsidRDefault="00A17BD5" w:rsidP="00A17BD5">
      <w:pPr>
        <w:widowControl/>
        <w:jc w:val="center"/>
        <w:rPr>
          <w:rFonts w:ascii="Arial Narrow" w:eastAsia="Calibri" w:hAnsi="Arial Narrow" w:cs="Times New Roman"/>
          <w:b/>
          <w:sz w:val="36"/>
          <w:szCs w:val="36"/>
          <w:highlight w:val="yellow"/>
          <w:u w:val="single"/>
        </w:rPr>
      </w:pPr>
      <w:r w:rsidRPr="00BF3E5A">
        <w:rPr>
          <w:rFonts w:ascii="Arial Narrow" w:eastAsia="Calibri" w:hAnsi="Arial Narrow" w:cs="Times New Roman"/>
          <w:b/>
          <w:sz w:val="36"/>
          <w:szCs w:val="36"/>
          <w:highlight w:val="yellow"/>
          <w:u w:val="single"/>
        </w:rPr>
        <w:t>Palmer Pillans Middle School Counseling Program</w:t>
      </w:r>
    </w:p>
    <w:p w:rsidR="00A17BD5" w:rsidRPr="0099528D" w:rsidRDefault="00A17BD5" w:rsidP="00A17BD5">
      <w:pPr>
        <w:widowControl/>
        <w:jc w:val="center"/>
        <w:rPr>
          <w:rFonts w:ascii="Arial Narrow" w:eastAsia="Calibri" w:hAnsi="Arial Narrow" w:cs="Times New Roman"/>
          <w:b/>
          <w:sz w:val="36"/>
          <w:szCs w:val="36"/>
          <w:u w:val="single"/>
        </w:rPr>
      </w:pPr>
      <w:r w:rsidRPr="00BF3E5A">
        <w:rPr>
          <w:rFonts w:ascii="Arial Narrow" w:eastAsia="Calibri" w:hAnsi="Arial Narrow" w:cs="Times New Roman"/>
          <w:b/>
          <w:sz w:val="36"/>
          <w:szCs w:val="36"/>
          <w:highlight w:val="yellow"/>
          <w:u w:val="single"/>
        </w:rPr>
        <w:t>Mission Statement</w:t>
      </w:r>
    </w:p>
    <w:p w:rsidR="00A17BD5" w:rsidRPr="0099528D" w:rsidRDefault="00A17BD5" w:rsidP="00A17BD5">
      <w:pPr>
        <w:widowControl/>
        <w:jc w:val="center"/>
        <w:rPr>
          <w:rFonts w:ascii="Arial Narrow" w:eastAsia="Calibri" w:hAnsi="Arial Narrow" w:cs="Times New Roman"/>
          <w:sz w:val="36"/>
          <w:szCs w:val="36"/>
          <w:u w:val="single"/>
        </w:rPr>
      </w:pPr>
    </w:p>
    <w:p w:rsidR="00384BC3" w:rsidRPr="00384BC3" w:rsidRDefault="00384BC3" w:rsidP="00384BC3">
      <w:pPr>
        <w:widowControl/>
        <w:spacing w:after="160" w:line="259" w:lineRule="auto"/>
        <w:jc w:val="center"/>
        <w:rPr>
          <w:rFonts w:ascii="Calibri" w:eastAsia="Calibri" w:hAnsi="Calibri" w:cs="Times New Roman"/>
          <w:sz w:val="24"/>
          <w:szCs w:val="24"/>
        </w:rPr>
      </w:pPr>
      <w:r w:rsidRPr="00384BC3">
        <w:rPr>
          <w:rFonts w:ascii="Calibri" w:eastAsia="Calibri" w:hAnsi="Calibri" w:cs="Times New Roman"/>
          <w:color w:val="000000"/>
          <w:sz w:val="24"/>
          <w:szCs w:val="24"/>
        </w:rPr>
        <w:t>The mission of the Palmer Pillans Middle School Counseling Program is to provide a safe and nurturing learning environment and for all students to engage in a comprehensive developmentally age-appropriate counseling services, which is equally accessible regardless of race, religion, and economic status in order to promote student achievement for all. Students will be encouraged to pursue their academic, social-emotional and career-driven achievements. Students will focus on becoming effective, passionate, and respectful members of their community. Professional school counselors of Palmer Pillans Middle School will work together with administrators, teachers, parents, and community stakeholders to promote overall achievement for all students, as students are challenged to excel academically and social-emotionally as 21st century graduates.</w:t>
      </w:r>
    </w:p>
    <w:p w:rsidR="00A17BD5" w:rsidRDefault="00A17BD5" w:rsidP="00A17BD5">
      <w:pPr>
        <w:pStyle w:val="BodyText"/>
        <w:spacing w:before="44" w:line="276" w:lineRule="auto"/>
        <w:ind w:left="220" w:right="411" w:firstLine="719"/>
      </w:pPr>
    </w:p>
    <w:p w:rsidR="00A17BD5" w:rsidRPr="00BF3E5A" w:rsidRDefault="00A17BD5" w:rsidP="00A17BD5">
      <w:pPr>
        <w:pStyle w:val="NoSpacing"/>
        <w:jc w:val="center"/>
        <w:rPr>
          <w:rFonts w:ascii="Arial Narrow" w:hAnsi="Arial Narrow"/>
          <w:b/>
          <w:sz w:val="36"/>
          <w:szCs w:val="36"/>
          <w:highlight w:val="yellow"/>
          <w:u w:val="single"/>
        </w:rPr>
      </w:pPr>
      <w:r w:rsidRPr="00BF3E5A">
        <w:rPr>
          <w:rFonts w:ascii="Arial Narrow" w:hAnsi="Arial Narrow"/>
          <w:b/>
          <w:sz w:val="36"/>
          <w:szCs w:val="36"/>
          <w:highlight w:val="yellow"/>
          <w:u w:val="single"/>
        </w:rPr>
        <w:t>Palmer Pillans Middle School Counseling Program</w:t>
      </w:r>
    </w:p>
    <w:p w:rsidR="00A17BD5" w:rsidRDefault="00A17BD5" w:rsidP="00A17BD5">
      <w:pPr>
        <w:pStyle w:val="NoSpacing"/>
        <w:jc w:val="center"/>
        <w:rPr>
          <w:rFonts w:ascii="Arial Narrow" w:hAnsi="Arial Narrow"/>
          <w:b/>
          <w:sz w:val="36"/>
          <w:szCs w:val="36"/>
          <w:u w:val="single"/>
        </w:rPr>
      </w:pPr>
      <w:r w:rsidRPr="00BF3E5A">
        <w:rPr>
          <w:rFonts w:ascii="Arial Narrow" w:hAnsi="Arial Narrow"/>
          <w:b/>
          <w:sz w:val="36"/>
          <w:szCs w:val="36"/>
          <w:highlight w:val="yellow"/>
          <w:u w:val="single"/>
        </w:rPr>
        <w:t>Vision Statement</w:t>
      </w:r>
    </w:p>
    <w:p w:rsidR="00A17BD5" w:rsidRDefault="00A17BD5" w:rsidP="00A17BD5">
      <w:pPr>
        <w:pStyle w:val="NoSpacing"/>
        <w:jc w:val="center"/>
        <w:rPr>
          <w:rFonts w:ascii="Arial Narrow" w:hAnsi="Arial Narrow"/>
          <w:b/>
          <w:sz w:val="36"/>
          <w:szCs w:val="36"/>
          <w:u w:val="single"/>
        </w:rPr>
      </w:pPr>
    </w:p>
    <w:p w:rsidR="00384BC3" w:rsidRPr="00384BC3" w:rsidRDefault="00384BC3" w:rsidP="00384BC3">
      <w:pPr>
        <w:widowControl/>
        <w:spacing w:after="160" w:line="259" w:lineRule="auto"/>
        <w:jc w:val="center"/>
        <w:rPr>
          <w:rFonts w:ascii="Calibri" w:eastAsia="Calibri" w:hAnsi="Calibri" w:cs="Times New Roman"/>
          <w:sz w:val="24"/>
          <w:szCs w:val="24"/>
        </w:rPr>
      </w:pPr>
      <w:r w:rsidRPr="00384BC3">
        <w:rPr>
          <w:rFonts w:ascii="Calibri" w:eastAsia="Calibri" w:hAnsi="Calibri" w:cs="Times New Roman"/>
          <w:sz w:val="24"/>
          <w:szCs w:val="24"/>
        </w:rPr>
        <w:t>The vision of Palmer Pillans Middle School Counseling Program is that students are reaching their full academic, career, and social/emotional potential as productive citizens. Our students are college and career ready for the 21st century to meet the challenges of an ever-changing workforce. Our students possess self-discipline, responsibility, and motivation and are independent problem solvers, critical thinkers, and responsible leaders of tomorrow. Our students are contributing to the community by embracing cultural diversity of themselves and others by making the world a better place through their leadership qualities.</w:t>
      </w:r>
    </w:p>
    <w:p w:rsidR="00A17BD5" w:rsidRDefault="00A17BD5" w:rsidP="00A17BD5">
      <w:pPr>
        <w:pStyle w:val="NoSpacing"/>
        <w:jc w:val="center"/>
        <w:rPr>
          <w:rFonts w:ascii="Arial Narrow" w:hAnsi="Arial Narrow"/>
          <w:sz w:val="36"/>
          <w:szCs w:val="36"/>
        </w:rPr>
      </w:pPr>
    </w:p>
    <w:p w:rsidR="00A17BD5" w:rsidRDefault="00A17BD5" w:rsidP="00A17BD5">
      <w:pPr>
        <w:pStyle w:val="NoSpacing"/>
        <w:jc w:val="center"/>
        <w:rPr>
          <w:rFonts w:ascii="Arial Narrow" w:hAnsi="Arial Narrow"/>
          <w:b/>
          <w:sz w:val="36"/>
          <w:szCs w:val="36"/>
          <w:u w:val="single"/>
        </w:rPr>
      </w:pPr>
      <w:r w:rsidRPr="00BF3E5A">
        <w:rPr>
          <w:rFonts w:ascii="Arial Narrow" w:hAnsi="Arial Narrow"/>
          <w:b/>
          <w:sz w:val="36"/>
          <w:szCs w:val="36"/>
          <w:highlight w:val="yellow"/>
          <w:u w:val="single"/>
        </w:rPr>
        <w:t>Palmer Pillans Middle School Counseling Program Beliefs</w:t>
      </w:r>
    </w:p>
    <w:p w:rsidR="00A17BD5" w:rsidRDefault="00A17BD5" w:rsidP="00A17BD5">
      <w:pPr>
        <w:pStyle w:val="NoSpacing"/>
        <w:jc w:val="center"/>
        <w:rPr>
          <w:rFonts w:ascii="Arial Narrow" w:hAnsi="Arial Narrow"/>
          <w:sz w:val="36"/>
          <w:szCs w:val="36"/>
        </w:rPr>
      </w:pPr>
    </w:p>
    <w:p w:rsidR="00B05813" w:rsidRPr="00384BC3" w:rsidRDefault="0077776D" w:rsidP="00384BC3">
      <w:pPr>
        <w:pStyle w:val="Heading2"/>
        <w:numPr>
          <w:ilvl w:val="0"/>
          <w:numId w:val="15"/>
        </w:numPr>
        <w:tabs>
          <w:tab w:val="left" w:pos="10201"/>
        </w:tabs>
        <w:jc w:val="center"/>
        <w:rPr>
          <w:rFonts w:asciiTheme="minorHAnsi" w:hAnsiTheme="minorHAnsi" w:cstheme="minorHAnsi"/>
          <w:sz w:val="24"/>
          <w:szCs w:val="24"/>
        </w:rPr>
      </w:pPr>
      <w:r w:rsidRPr="00384BC3">
        <w:rPr>
          <w:rFonts w:asciiTheme="minorHAnsi" w:hAnsiTheme="minorHAnsi" w:cstheme="minorHAnsi"/>
          <w:sz w:val="24"/>
          <w:szCs w:val="24"/>
        </w:rPr>
        <w:t>Every student is entitled a safe learning environment</w:t>
      </w:r>
    </w:p>
    <w:p w:rsidR="00384BC3" w:rsidRPr="00384BC3" w:rsidRDefault="00384BC3" w:rsidP="00384BC3">
      <w:pPr>
        <w:pStyle w:val="Heading2"/>
        <w:tabs>
          <w:tab w:val="left" w:pos="10201"/>
        </w:tabs>
        <w:ind w:left="720"/>
        <w:rPr>
          <w:rFonts w:asciiTheme="minorHAnsi" w:hAnsiTheme="minorHAnsi" w:cstheme="minorHAnsi"/>
          <w:sz w:val="24"/>
          <w:szCs w:val="24"/>
        </w:rPr>
      </w:pPr>
    </w:p>
    <w:p w:rsidR="00B05813" w:rsidRPr="00384BC3" w:rsidRDefault="0077776D" w:rsidP="00384BC3">
      <w:pPr>
        <w:pStyle w:val="Heading2"/>
        <w:numPr>
          <w:ilvl w:val="0"/>
          <w:numId w:val="15"/>
        </w:numPr>
        <w:tabs>
          <w:tab w:val="left" w:pos="10201"/>
        </w:tabs>
        <w:jc w:val="center"/>
        <w:rPr>
          <w:rFonts w:asciiTheme="minorHAnsi" w:hAnsiTheme="minorHAnsi" w:cstheme="minorHAnsi"/>
          <w:sz w:val="24"/>
          <w:szCs w:val="24"/>
        </w:rPr>
      </w:pPr>
      <w:r w:rsidRPr="00384BC3">
        <w:rPr>
          <w:rFonts w:asciiTheme="minorHAnsi" w:hAnsiTheme="minorHAnsi" w:cstheme="minorHAnsi"/>
          <w:sz w:val="24"/>
          <w:szCs w:val="24"/>
        </w:rPr>
        <w:t>Every student is capable of learning and receiving a quality education that meets individual needs</w:t>
      </w:r>
    </w:p>
    <w:p w:rsidR="00384BC3" w:rsidRPr="00384BC3" w:rsidRDefault="00384BC3" w:rsidP="00384BC3">
      <w:pPr>
        <w:pStyle w:val="Heading2"/>
        <w:tabs>
          <w:tab w:val="left" w:pos="10201"/>
        </w:tabs>
        <w:ind w:left="220"/>
        <w:jc w:val="center"/>
        <w:rPr>
          <w:rFonts w:asciiTheme="minorHAnsi" w:hAnsiTheme="minorHAnsi" w:cstheme="minorHAnsi"/>
          <w:sz w:val="24"/>
          <w:szCs w:val="24"/>
        </w:rPr>
      </w:pPr>
    </w:p>
    <w:p w:rsidR="00B05813" w:rsidRPr="00384BC3" w:rsidRDefault="0077776D" w:rsidP="00384BC3">
      <w:pPr>
        <w:pStyle w:val="Heading2"/>
        <w:numPr>
          <w:ilvl w:val="0"/>
          <w:numId w:val="16"/>
        </w:numPr>
        <w:tabs>
          <w:tab w:val="left" w:pos="10201"/>
        </w:tabs>
        <w:jc w:val="center"/>
        <w:rPr>
          <w:rFonts w:asciiTheme="minorHAnsi" w:hAnsiTheme="minorHAnsi" w:cstheme="minorHAnsi"/>
          <w:sz w:val="24"/>
          <w:szCs w:val="24"/>
        </w:rPr>
      </w:pPr>
      <w:r w:rsidRPr="00384BC3">
        <w:rPr>
          <w:rFonts w:asciiTheme="minorHAnsi" w:hAnsiTheme="minorHAnsi" w:cstheme="minorHAnsi"/>
          <w:sz w:val="24"/>
          <w:szCs w:val="24"/>
        </w:rPr>
        <w:t>Every student deserves the support of their school and community to ensure overall success</w:t>
      </w:r>
    </w:p>
    <w:p w:rsidR="00384BC3" w:rsidRPr="00384BC3" w:rsidRDefault="00384BC3" w:rsidP="00384BC3">
      <w:pPr>
        <w:pStyle w:val="Heading2"/>
        <w:tabs>
          <w:tab w:val="left" w:pos="10201"/>
        </w:tabs>
        <w:ind w:left="220"/>
        <w:jc w:val="center"/>
        <w:rPr>
          <w:rFonts w:asciiTheme="minorHAnsi" w:hAnsiTheme="minorHAnsi" w:cstheme="minorHAnsi"/>
          <w:sz w:val="24"/>
          <w:szCs w:val="24"/>
        </w:rPr>
      </w:pPr>
    </w:p>
    <w:p w:rsidR="00B05813" w:rsidRPr="00384BC3" w:rsidRDefault="0077776D" w:rsidP="00384BC3">
      <w:pPr>
        <w:pStyle w:val="Heading2"/>
        <w:numPr>
          <w:ilvl w:val="0"/>
          <w:numId w:val="17"/>
        </w:numPr>
        <w:tabs>
          <w:tab w:val="left" w:pos="10201"/>
        </w:tabs>
        <w:jc w:val="center"/>
        <w:rPr>
          <w:rFonts w:asciiTheme="minorHAnsi" w:hAnsiTheme="minorHAnsi" w:cstheme="minorHAnsi"/>
          <w:sz w:val="24"/>
          <w:szCs w:val="24"/>
        </w:rPr>
      </w:pPr>
      <w:r w:rsidRPr="00384BC3">
        <w:rPr>
          <w:rFonts w:asciiTheme="minorHAnsi" w:hAnsiTheme="minorHAnsi" w:cstheme="minorHAnsi"/>
          <w:sz w:val="24"/>
          <w:szCs w:val="24"/>
        </w:rPr>
        <w:t>Every student deserves an effective comprehensive school counseling program that enhances academic, career and social/emotional growth</w:t>
      </w:r>
    </w:p>
    <w:p w:rsidR="00384BC3" w:rsidRDefault="00384BC3" w:rsidP="009977F1">
      <w:pPr>
        <w:pStyle w:val="Heading2"/>
        <w:tabs>
          <w:tab w:val="left" w:pos="10201"/>
        </w:tabs>
        <w:ind w:left="0"/>
        <w:rPr>
          <w:spacing w:val="3"/>
          <w:u w:val="single" w:color="000000"/>
        </w:rPr>
      </w:pPr>
    </w:p>
    <w:p w:rsidR="000A6CBF" w:rsidRDefault="00AD525C" w:rsidP="00AD525C">
      <w:pPr>
        <w:pStyle w:val="Heading2"/>
        <w:tabs>
          <w:tab w:val="left" w:pos="10201"/>
        </w:tabs>
        <w:ind w:left="0"/>
        <w:rPr>
          <w:spacing w:val="3"/>
          <w:u w:val="single" w:color="000000"/>
        </w:rPr>
      </w:pPr>
      <w:r w:rsidRPr="00AD525C">
        <w:rPr>
          <w:spacing w:val="3"/>
          <w:u w:color="000000"/>
        </w:rPr>
        <w:lastRenderedPageBreak/>
        <w:t xml:space="preserve">* </w:t>
      </w:r>
      <w:r w:rsidR="004C4847">
        <w:rPr>
          <w:spacing w:val="3"/>
          <w:u w:val="single" w:color="000000"/>
        </w:rPr>
        <w:t>Structural Components of the Program</w:t>
      </w:r>
    </w:p>
    <w:p w:rsidR="00BB6A83" w:rsidRDefault="00BB6A83" w:rsidP="00AD525C">
      <w:pPr>
        <w:pStyle w:val="Heading2"/>
        <w:tabs>
          <w:tab w:val="left" w:pos="10201"/>
        </w:tabs>
        <w:ind w:left="0"/>
        <w:rPr>
          <w:spacing w:val="3"/>
          <w:u w:val="single" w:color="000000"/>
        </w:rPr>
      </w:pPr>
    </w:p>
    <w:p w:rsidR="00BB6A83" w:rsidRPr="00454260" w:rsidRDefault="00C0044F" w:rsidP="00C0044F">
      <w:pPr>
        <w:pStyle w:val="Heading2"/>
        <w:numPr>
          <w:ilvl w:val="0"/>
          <w:numId w:val="12"/>
        </w:numPr>
        <w:tabs>
          <w:tab w:val="left" w:pos="10201"/>
        </w:tabs>
        <w:rPr>
          <w:spacing w:val="3"/>
          <w:u w:val="single" w:color="000000"/>
        </w:rPr>
      </w:pPr>
      <w:r w:rsidRPr="00BF3E5A">
        <w:rPr>
          <w:spacing w:val="3"/>
          <w:sz w:val="32"/>
          <w:highlight w:val="yellow"/>
          <w:u w:val="single"/>
        </w:rPr>
        <w:t>School Counseling Facilities</w:t>
      </w:r>
      <w:r w:rsidR="00471B7B">
        <w:rPr>
          <w:spacing w:val="3"/>
          <w:sz w:val="32"/>
        </w:rPr>
        <w:t xml:space="preserve"> </w:t>
      </w:r>
      <w:r w:rsidR="00454260">
        <w:rPr>
          <w:spacing w:val="3"/>
          <w:sz w:val="32"/>
        </w:rPr>
        <w:t>–</w:t>
      </w:r>
      <w:r w:rsidR="00471B7B">
        <w:rPr>
          <w:spacing w:val="3"/>
          <w:sz w:val="32"/>
        </w:rPr>
        <w:t xml:space="preserve"> </w:t>
      </w:r>
      <w:r w:rsidR="00ED59BD">
        <w:rPr>
          <w:spacing w:val="3"/>
          <w:sz w:val="32"/>
        </w:rPr>
        <w:t>The Pillans Middle School Guidance and Counseling Department in located in the Counseling Suite of Pillans Middle School</w:t>
      </w:r>
      <w:r w:rsidR="000531C0">
        <w:rPr>
          <w:spacing w:val="3"/>
          <w:sz w:val="32"/>
        </w:rPr>
        <w:t xml:space="preserve">. Within the counseling suite are two </w:t>
      </w:r>
      <w:r w:rsidR="00ED59BD">
        <w:rPr>
          <w:spacing w:val="3"/>
          <w:sz w:val="32"/>
        </w:rPr>
        <w:t xml:space="preserve">school counseling offices and </w:t>
      </w:r>
      <w:r w:rsidR="000531C0">
        <w:rPr>
          <w:spacing w:val="3"/>
          <w:sz w:val="32"/>
        </w:rPr>
        <w:t xml:space="preserve">two resource offices. Each school counselor has their own office in which individual </w:t>
      </w:r>
      <w:r w:rsidR="00C401E0">
        <w:rPr>
          <w:spacing w:val="3"/>
          <w:sz w:val="32"/>
        </w:rPr>
        <w:t>student planning</w:t>
      </w:r>
      <w:r w:rsidR="000531C0">
        <w:rPr>
          <w:spacing w:val="3"/>
          <w:sz w:val="32"/>
        </w:rPr>
        <w:t xml:space="preserve"> and individual </w:t>
      </w:r>
      <w:r w:rsidR="00C401E0">
        <w:rPr>
          <w:spacing w:val="3"/>
          <w:sz w:val="32"/>
        </w:rPr>
        <w:t>counseling services</w:t>
      </w:r>
      <w:r w:rsidR="000531C0">
        <w:rPr>
          <w:spacing w:val="3"/>
          <w:sz w:val="32"/>
        </w:rPr>
        <w:t xml:space="preserve"> </w:t>
      </w:r>
      <w:r w:rsidR="00C401E0">
        <w:rPr>
          <w:spacing w:val="3"/>
          <w:sz w:val="32"/>
        </w:rPr>
        <w:t>are</w:t>
      </w:r>
      <w:r w:rsidR="000531C0">
        <w:rPr>
          <w:spacing w:val="3"/>
          <w:sz w:val="32"/>
        </w:rPr>
        <w:t xml:space="preserve"> provided. Small group counseling is provided within the counseling suite</w:t>
      </w:r>
      <w:r w:rsidR="00BF3E5A">
        <w:rPr>
          <w:spacing w:val="3"/>
          <w:sz w:val="32"/>
        </w:rPr>
        <w:t>, classroom or computer labs</w:t>
      </w:r>
      <w:r w:rsidR="000531C0">
        <w:rPr>
          <w:spacing w:val="3"/>
          <w:sz w:val="32"/>
        </w:rPr>
        <w:t xml:space="preserve">. Whole group counseling and lessons are provided in classrooms and/or computer labs. </w:t>
      </w:r>
    </w:p>
    <w:p w:rsidR="00454260" w:rsidRPr="00C0044F" w:rsidRDefault="00454260" w:rsidP="00454260">
      <w:pPr>
        <w:pStyle w:val="Heading2"/>
        <w:tabs>
          <w:tab w:val="left" w:pos="10201"/>
        </w:tabs>
        <w:ind w:left="460"/>
        <w:rPr>
          <w:spacing w:val="3"/>
          <w:u w:val="single" w:color="000000"/>
        </w:rPr>
      </w:pPr>
    </w:p>
    <w:p w:rsidR="00C0044F" w:rsidRPr="00454260" w:rsidRDefault="00C0044F" w:rsidP="00C0044F">
      <w:pPr>
        <w:pStyle w:val="Heading2"/>
        <w:numPr>
          <w:ilvl w:val="0"/>
          <w:numId w:val="12"/>
        </w:numPr>
        <w:tabs>
          <w:tab w:val="left" w:pos="10201"/>
        </w:tabs>
        <w:rPr>
          <w:spacing w:val="3"/>
          <w:u w:val="single" w:color="000000"/>
        </w:rPr>
      </w:pPr>
      <w:r w:rsidRPr="00BF3E5A">
        <w:rPr>
          <w:spacing w:val="3"/>
          <w:sz w:val="32"/>
          <w:highlight w:val="yellow"/>
          <w:u w:val="single"/>
        </w:rPr>
        <w:t>Advisory Council</w:t>
      </w:r>
      <w:r w:rsidR="00471B7B">
        <w:rPr>
          <w:spacing w:val="3"/>
          <w:sz w:val="32"/>
        </w:rPr>
        <w:t xml:space="preserve"> </w:t>
      </w:r>
      <w:r w:rsidR="00454260">
        <w:rPr>
          <w:spacing w:val="3"/>
          <w:sz w:val="32"/>
        </w:rPr>
        <w:t>–</w:t>
      </w:r>
      <w:r w:rsidR="00471B7B">
        <w:rPr>
          <w:spacing w:val="3"/>
          <w:sz w:val="32"/>
        </w:rPr>
        <w:t xml:space="preserve"> </w:t>
      </w:r>
      <w:r w:rsidR="00CE1AA2">
        <w:rPr>
          <w:spacing w:val="3"/>
          <w:sz w:val="32"/>
        </w:rPr>
        <w:t>Pillans Middle School Comprehensive Guidance and Counseling Program</w:t>
      </w:r>
      <w:r w:rsidR="00457C47">
        <w:rPr>
          <w:spacing w:val="3"/>
          <w:sz w:val="32"/>
        </w:rPr>
        <w:t xml:space="preserve"> </w:t>
      </w:r>
      <w:r w:rsidR="00856CB0">
        <w:rPr>
          <w:spacing w:val="3"/>
          <w:sz w:val="32"/>
        </w:rPr>
        <w:t>is advised</w:t>
      </w:r>
      <w:r w:rsidR="00457C47">
        <w:rPr>
          <w:spacing w:val="3"/>
          <w:sz w:val="32"/>
        </w:rPr>
        <w:t xml:space="preserve"> twice a year (once a semester)</w:t>
      </w:r>
      <w:r w:rsidR="00856CB0">
        <w:rPr>
          <w:spacing w:val="3"/>
          <w:sz w:val="32"/>
        </w:rPr>
        <w:t xml:space="preserve"> by</w:t>
      </w:r>
      <w:r w:rsidR="00457C47">
        <w:rPr>
          <w:spacing w:val="3"/>
          <w:sz w:val="32"/>
        </w:rPr>
        <w:t xml:space="preserve"> the Pillans Middle School Coun</w:t>
      </w:r>
      <w:r w:rsidR="00060549">
        <w:rPr>
          <w:spacing w:val="3"/>
          <w:sz w:val="32"/>
        </w:rPr>
        <w:t xml:space="preserve">seling Advisory </w:t>
      </w:r>
      <w:r w:rsidR="00BF3E5A">
        <w:rPr>
          <w:spacing w:val="3"/>
          <w:sz w:val="32"/>
        </w:rPr>
        <w:t>Council</w:t>
      </w:r>
      <w:r w:rsidR="00060549">
        <w:rPr>
          <w:spacing w:val="3"/>
          <w:sz w:val="32"/>
        </w:rPr>
        <w:t xml:space="preserve">. The Advisory </w:t>
      </w:r>
      <w:r w:rsidR="00BF3E5A">
        <w:rPr>
          <w:spacing w:val="3"/>
          <w:sz w:val="32"/>
        </w:rPr>
        <w:t>Council</w:t>
      </w:r>
      <w:r w:rsidR="00060549">
        <w:rPr>
          <w:spacing w:val="3"/>
          <w:sz w:val="32"/>
        </w:rPr>
        <w:t xml:space="preserve"> advises and assists with implementing and developing the Pillans Middle School Comprehensive Guidance and Counseling Program.</w:t>
      </w:r>
      <w:r w:rsidR="00457C47">
        <w:rPr>
          <w:spacing w:val="3"/>
          <w:sz w:val="32"/>
        </w:rPr>
        <w:t xml:space="preserve"> This advisory </w:t>
      </w:r>
      <w:r w:rsidR="00BF3E5A">
        <w:rPr>
          <w:spacing w:val="3"/>
          <w:sz w:val="32"/>
        </w:rPr>
        <w:t>council</w:t>
      </w:r>
      <w:r w:rsidR="00457C47">
        <w:rPr>
          <w:spacing w:val="3"/>
          <w:sz w:val="32"/>
        </w:rPr>
        <w:t xml:space="preserve"> consists of Pillans Middle School counselors, administrators, teachers, staff, </w:t>
      </w:r>
      <w:r w:rsidR="00060549">
        <w:rPr>
          <w:spacing w:val="3"/>
          <w:sz w:val="32"/>
        </w:rPr>
        <w:t xml:space="preserve">parents, students </w:t>
      </w:r>
      <w:r w:rsidR="00457C47">
        <w:rPr>
          <w:spacing w:val="3"/>
          <w:sz w:val="32"/>
        </w:rPr>
        <w:t xml:space="preserve">and community stakeholders. </w:t>
      </w:r>
    </w:p>
    <w:p w:rsidR="00454260" w:rsidRPr="00C0044F" w:rsidRDefault="00454260" w:rsidP="00454260">
      <w:pPr>
        <w:pStyle w:val="Heading2"/>
        <w:tabs>
          <w:tab w:val="left" w:pos="10201"/>
        </w:tabs>
        <w:ind w:left="0"/>
        <w:rPr>
          <w:spacing w:val="3"/>
          <w:u w:val="single" w:color="000000"/>
        </w:rPr>
      </w:pPr>
    </w:p>
    <w:p w:rsidR="006B67D0" w:rsidRPr="006B67D0" w:rsidRDefault="00C0044F" w:rsidP="00C0044F">
      <w:pPr>
        <w:pStyle w:val="Heading2"/>
        <w:numPr>
          <w:ilvl w:val="0"/>
          <w:numId w:val="12"/>
        </w:numPr>
        <w:tabs>
          <w:tab w:val="left" w:pos="10201"/>
        </w:tabs>
        <w:rPr>
          <w:spacing w:val="3"/>
          <w:u w:val="single" w:color="000000"/>
        </w:rPr>
      </w:pPr>
      <w:r w:rsidRPr="00BF3E5A">
        <w:rPr>
          <w:spacing w:val="3"/>
          <w:sz w:val="32"/>
          <w:highlight w:val="yellow"/>
          <w:u w:val="single"/>
        </w:rPr>
        <w:t>Calendars</w:t>
      </w:r>
      <w:r w:rsidR="00471B7B">
        <w:rPr>
          <w:spacing w:val="3"/>
          <w:sz w:val="32"/>
        </w:rPr>
        <w:t xml:space="preserve"> </w:t>
      </w:r>
      <w:r w:rsidR="00454260">
        <w:rPr>
          <w:spacing w:val="3"/>
          <w:sz w:val="32"/>
        </w:rPr>
        <w:t>–</w:t>
      </w:r>
      <w:r w:rsidR="00471B7B">
        <w:rPr>
          <w:spacing w:val="3"/>
          <w:sz w:val="32"/>
        </w:rPr>
        <w:t xml:space="preserve"> </w:t>
      </w:r>
      <w:r w:rsidR="006B67D0">
        <w:rPr>
          <w:spacing w:val="3"/>
          <w:sz w:val="32"/>
        </w:rPr>
        <w:t xml:space="preserve">The Pillans Middle School Comprehensive Guidance and Counseling Program is organized yearly based on the following calendars: </w:t>
      </w:r>
    </w:p>
    <w:p w:rsidR="006B67D0" w:rsidRDefault="006B67D0" w:rsidP="006B67D0">
      <w:pPr>
        <w:pStyle w:val="ListParagraph"/>
        <w:rPr>
          <w:spacing w:val="3"/>
          <w:sz w:val="32"/>
        </w:rPr>
      </w:pPr>
    </w:p>
    <w:p w:rsidR="006B67D0" w:rsidRPr="00C74336" w:rsidRDefault="006B67D0" w:rsidP="00C74336">
      <w:pPr>
        <w:pStyle w:val="Heading2"/>
        <w:numPr>
          <w:ilvl w:val="1"/>
          <w:numId w:val="12"/>
        </w:numPr>
        <w:tabs>
          <w:tab w:val="left" w:pos="10201"/>
        </w:tabs>
        <w:rPr>
          <w:spacing w:val="3"/>
          <w:sz w:val="44"/>
          <w:u w:val="single" w:color="000000"/>
        </w:rPr>
      </w:pPr>
      <w:r w:rsidRPr="00C74336">
        <w:rPr>
          <w:spacing w:val="3"/>
          <w:sz w:val="24"/>
        </w:rPr>
        <w:t>Mobile County Public School System (MCPSS) school year calendar</w:t>
      </w:r>
    </w:p>
    <w:p w:rsidR="006B67D0" w:rsidRPr="00C74336" w:rsidRDefault="006B67D0" w:rsidP="006B67D0">
      <w:pPr>
        <w:pStyle w:val="Heading2"/>
        <w:numPr>
          <w:ilvl w:val="1"/>
          <w:numId w:val="12"/>
        </w:numPr>
        <w:tabs>
          <w:tab w:val="left" w:pos="10201"/>
        </w:tabs>
        <w:rPr>
          <w:spacing w:val="3"/>
          <w:sz w:val="44"/>
          <w:u w:val="single" w:color="000000"/>
        </w:rPr>
      </w:pPr>
      <w:r w:rsidRPr="00C74336">
        <w:rPr>
          <w:spacing w:val="3"/>
          <w:sz w:val="24"/>
        </w:rPr>
        <w:t>MCPSS Guidance and Counseling school year calendar</w:t>
      </w:r>
    </w:p>
    <w:p w:rsidR="006B67D0" w:rsidRPr="00C74336" w:rsidRDefault="006B67D0" w:rsidP="006B67D0">
      <w:pPr>
        <w:pStyle w:val="Heading2"/>
        <w:numPr>
          <w:ilvl w:val="1"/>
          <w:numId w:val="12"/>
        </w:numPr>
        <w:tabs>
          <w:tab w:val="left" w:pos="10201"/>
        </w:tabs>
        <w:rPr>
          <w:spacing w:val="3"/>
          <w:sz w:val="44"/>
          <w:u w:val="single" w:color="000000"/>
        </w:rPr>
      </w:pPr>
      <w:r w:rsidRPr="00C74336">
        <w:rPr>
          <w:spacing w:val="3"/>
          <w:sz w:val="24"/>
        </w:rPr>
        <w:t>Pillans Middle School academic school year calendar</w:t>
      </w:r>
    </w:p>
    <w:p w:rsidR="006B67D0" w:rsidRPr="00C74336" w:rsidRDefault="006B67D0" w:rsidP="006B67D0">
      <w:pPr>
        <w:pStyle w:val="Heading2"/>
        <w:numPr>
          <w:ilvl w:val="1"/>
          <w:numId w:val="12"/>
        </w:numPr>
        <w:tabs>
          <w:tab w:val="left" w:pos="10201"/>
        </w:tabs>
        <w:rPr>
          <w:spacing w:val="3"/>
          <w:sz w:val="44"/>
          <w:u w:val="single" w:color="000000"/>
        </w:rPr>
      </w:pPr>
      <w:r w:rsidRPr="00C74336">
        <w:rPr>
          <w:spacing w:val="3"/>
          <w:sz w:val="24"/>
        </w:rPr>
        <w:t xml:space="preserve">Pillans Middle School Counseling Program calendar </w:t>
      </w:r>
    </w:p>
    <w:p w:rsidR="006B67D0" w:rsidRPr="00C74336" w:rsidRDefault="006B67D0" w:rsidP="006B67D0">
      <w:pPr>
        <w:pStyle w:val="Heading2"/>
        <w:numPr>
          <w:ilvl w:val="1"/>
          <w:numId w:val="12"/>
        </w:numPr>
        <w:tabs>
          <w:tab w:val="left" w:pos="10201"/>
        </w:tabs>
        <w:rPr>
          <w:spacing w:val="3"/>
          <w:sz w:val="44"/>
          <w:u w:val="single" w:color="000000"/>
        </w:rPr>
      </w:pPr>
      <w:r w:rsidRPr="00C74336">
        <w:rPr>
          <w:spacing w:val="3"/>
          <w:sz w:val="24"/>
        </w:rPr>
        <w:t xml:space="preserve">Individual school counselor’s </w:t>
      </w:r>
      <w:r w:rsidR="00BF3E5A">
        <w:rPr>
          <w:spacing w:val="3"/>
          <w:sz w:val="24"/>
        </w:rPr>
        <w:t xml:space="preserve">weekly </w:t>
      </w:r>
      <w:r w:rsidRPr="00C74336">
        <w:rPr>
          <w:spacing w:val="3"/>
          <w:sz w:val="24"/>
        </w:rPr>
        <w:t>calendars</w:t>
      </w:r>
    </w:p>
    <w:p w:rsidR="00EF6EBF" w:rsidRDefault="00EF6EBF" w:rsidP="00EF6EBF">
      <w:pPr>
        <w:pStyle w:val="Heading2"/>
        <w:tabs>
          <w:tab w:val="left" w:pos="10201"/>
        </w:tabs>
        <w:ind w:left="0"/>
        <w:rPr>
          <w:spacing w:val="3"/>
          <w:sz w:val="32"/>
        </w:rPr>
      </w:pPr>
    </w:p>
    <w:p w:rsidR="00EF6EBF" w:rsidRDefault="00EF6EBF" w:rsidP="00EF6EBF">
      <w:pPr>
        <w:pStyle w:val="Heading2"/>
        <w:tabs>
          <w:tab w:val="left" w:pos="10201"/>
        </w:tabs>
        <w:ind w:left="0"/>
        <w:rPr>
          <w:spacing w:val="3"/>
          <w:sz w:val="32"/>
        </w:rPr>
      </w:pPr>
    </w:p>
    <w:p w:rsidR="00BF3E5A" w:rsidRDefault="00BF3E5A" w:rsidP="00EF6EBF">
      <w:pPr>
        <w:pStyle w:val="Heading2"/>
        <w:tabs>
          <w:tab w:val="left" w:pos="10201"/>
        </w:tabs>
        <w:ind w:left="0"/>
        <w:rPr>
          <w:spacing w:val="3"/>
          <w:sz w:val="32"/>
        </w:rPr>
      </w:pPr>
    </w:p>
    <w:p w:rsidR="00BF3E5A" w:rsidRDefault="00BF3E5A" w:rsidP="00EF6EBF">
      <w:pPr>
        <w:pStyle w:val="Heading2"/>
        <w:tabs>
          <w:tab w:val="left" w:pos="10201"/>
        </w:tabs>
        <w:ind w:left="0"/>
        <w:rPr>
          <w:spacing w:val="3"/>
          <w:sz w:val="32"/>
        </w:rPr>
      </w:pPr>
    </w:p>
    <w:p w:rsidR="006B67D0" w:rsidRDefault="00C74336" w:rsidP="00C74336">
      <w:pPr>
        <w:pStyle w:val="Heading2"/>
        <w:tabs>
          <w:tab w:val="left" w:pos="10201"/>
        </w:tabs>
        <w:ind w:left="460"/>
        <w:rPr>
          <w:spacing w:val="3"/>
          <w:sz w:val="32"/>
        </w:rPr>
      </w:pPr>
      <w:r>
        <w:rPr>
          <w:spacing w:val="3"/>
          <w:sz w:val="32"/>
        </w:rPr>
        <w:lastRenderedPageBreak/>
        <w:t>Through the use of these calendars, Pillans Middle School counselors plan the delivery of the Pillans Middle School Comprehensive Guidance and Counseling Program to effectively meet the needs of students.</w:t>
      </w:r>
    </w:p>
    <w:p w:rsidR="00C74336" w:rsidRPr="006B67D0" w:rsidRDefault="00C74336" w:rsidP="00C74336">
      <w:pPr>
        <w:pStyle w:val="Heading2"/>
        <w:tabs>
          <w:tab w:val="left" w:pos="10201"/>
        </w:tabs>
        <w:rPr>
          <w:spacing w:val="3"/>
          <w:u w:val="single" w:color="000000"/>
        </w:rPr>
      </w:pPr>
    </w:p>
    <w:p w:rsidR="00C0044F" w:rsidRPr="0089160B" w:rsidRDefault="00C0044F" w:rsidP="0089160B">
      <w:pPr>
        <w:pStyle w:val="Heading2"/>
        <w:numPr>
          <w:ilvl w:val="0"/>
          <w:numId w:val="12"/>
        </w:numPr>
        <w:tabs>
          <w:tab w:val="left" w:pos="10201"/>
        </w:tabs>
        <w:rPr>
          <w:spacing w:val="3"/>
          <w:u w:val="single" w:color="000000"/>
        </w:rPr>
      </w:pPr>
      <w:r w:rsidRPr="00BF3E5A">
        <w:rPr>
          <w:spacing w:val="3"/>
          <w:sz w:val="32"/>
          <w:highlight w:val="yellow"/>
          <w:u w:val="single"/>
        </w:rPr>
        <w:t>School Counseling Resources</w:t>
      </w:r>
      <w:r w:rsidR="00471B7B">
        <w:rPr>
          <w:spacing w:val="3"/>
          <w:sz w:val="32"/>
        </w:rPr>
        <w:t xml:space="preserve"> </w:t>
      </w:r>
      <w:r w:rsidR="00454260">
        <w:rPr>
          <w:spacing w:val="3"/>
          <w:sz w:val="32"/>
        </w:rPr>
        <w:t>–</w:t>
      </w:r>
      <w:r w:rsidR="00471B7B">
        <w:rPr>
          <w:spacing w:val="3"/>
          <w:sz w:val="32"/>
        </w:rPr>
        <w:t xml:space="preserve"> </w:t>
      </w:r>
      <w:r w:rsidR="00ED315F">
        <w:rPr>
          <w:spacing w:val="3"/>
          <w:sz w:val="32"/>
        </w:rPr>
        <w:t>School counseling resources, such as equipment and materials, staff expertise, and community resources, are required for the</w:t>
      </w:r>
      <w:r w:rsidR="0089160B">
        <w:rPr>
          <w:spacing w:val="3"/>
          <w:sz w:val="32"/>
        </w:rPr>
        <w:t xml:space="preserve"> following</w:t>
      </w:r>
      <w:r w:rsidR="00ED315F">
        <w:rPr>
          <w:spacing w:val="3"/>
          <w:sz w:val="32"/>
        </w:rPr>
        <w:t xml:space="preserve"> four program delivery components of the Pillans Middle School Comprehensive Guidance and Counseling Program: School Guidance Curriculum, Individual Student Planning, Responsive Services, and System Support. Resource</w:t>
      </w:r>
      <w:r w:rsidR="0089160B">
        <w:rPr>
          <w:spacing w:val="3"/>
          <w:sz w:val="32"/>
        </w:rPr>
        <w:t>s and materials, which will be provided to school counselors in order to implement a comprehensive counseling and guidance program,</w:t>
      </w:r>
      <w:r w:rsidR="00ED315F" w:rsidRPr="0089160B">
        <w:rPr>
          <w:spacing w:val="3"/>
          <w:sz w:val="32"/>
        </w:rPr>
        <w:t xml:space="preserve"> </w:t>
      </w:r>
      <w:r w:rsidR="0089160B" w:rsidRPr="0089160B">
        <w:rPr>
          <w:spacing w:val="3"/>
          <w:sz w:val="32"/>
        </w:rPr>
        <w:t xml:space="preserve">will be adequate in quantity, </w:t>
      </w:r>
      <w:r w:rsidR="00ED315F" w:rsidRPr="0089160B">
        <w:rPr>
          <w:spacing w:val="3"/>
          <w:sz w:val="32"/>
        </w:rPr>
        <w:t>relevant to the school couns</w:t>
      </w:r>
      <w:r w:rsidR="0089160B" w:rsidRPr="0089160B">
        <w:rPr>
          <w:spacing w:val="3"/>
          <w:sz w:val="32"/>
        </w:rPr>
        <w:t xml:space="preserve">eling program, and fitting for the diverse needs of the school and community. </w:t>
      </w:r>
    </w:p>
    <w:p w:rsidR="00454260" w:rsidRPr="00C0044F" w:rsidRDefault="00454260" w:rsidP="00454260">
      <w:pPr>
        <w:pStyle w:val="Heading2"/>
        <w:tabs>
          <w:tab w:val="left" w:pos="10201"/>
        </w:tabs>
        <w:ind w:left="0"/>
        <w:rPr>
          <w:spacing w:val="3"/>
          <w:u w:val="single" w:color="000000"/>
        </w:rPr>
      </w:pPr>
    </w:p>
    <w:p w:rsidR="00C0044F" w:rsidRPr="00454260" w:rsidRDefault="00C0044F" w:rsidP="00C0044F">
      <w:pPr>
        <w:pStyle w:val="Heading2"/>
        <w:numPr>
          <w:ilvl w:val="0"/>
          <w:numId w:val="12"/>
        </w:numPr>
        <w:tabs>
          <w:tab w:val="left" w:pos="10201"/>
        </w:tabs>
        <w:rPr>
          <w:spacing w:val="3"/>
          <w:u w:val="single" w:color="000000"/>
        </w:rPr>
      </w:pPr>
      <w:r w:rsidRPr="00BF3E5A">
        <w:rPr>
          <w:spacing w:val="3"/>
          <w:sz w:val="32"/>
          <w:highlight w:val="yellow"/>
          <w:u w:val="single"/>
        </w:rPr>
        <w:t>Budget</w:t>
      </w:r>
      <w:r w:rsidR="00471B7B">
        <w:rPr>
          <w:spacing w:val="3"/>
          <w:sz w:val="32"/>
        </w:rPr>
        <w:t xml:space="preserve"> </w:t>
      </w:r>
      <w:r w:rsidR="00454260">
        <w:rPr>
          <w:spacing w:val="3"/>
          <w:sz w:val="32"/>
        </w:rPr>
        <w:t>–</w:t>
      </w:r>
      <w:r w:rsidR="00471B7B">
        <w:rPr>
          <w:spacing w:val="3"/>
          <w:sz w:val="32"/>
        </w:rPr>
        <w:t xml:space="preserve"> </w:t>
      </w:r>
      <w:r w:rsidR="009A7A93">
        <w:rPr>
          <w:spacing w:val="3"/>
          <w:sz w:val="32"/>
        </w:rPr>
        <w:t xml:space="preserve">Pillans Middle School counselors </w:t>
      </w:r>
      <w:r w:rsidR="00D64196">
        <w:rPr>
          <w:spacing w:val="3"/>
          <w:sz w:val="32"/>
        </w:rPr>
        <w:t>meet with a</w:t>
      </w:r>
      <w:r w:rsidR="009A7A93">
        <w:rPr>
          <w:spacing w:val="3"/>
          <w:sz w:val="32"/>
        </w:rPr>
        <w:t xml:space="preserve">dministrators annually to discuss </w:t>
      </w:r>
      <w:r w:rsidR="00D64196">
        <w:rPr>
          <w:spacing w:val="3"/>
          <w:sz w:val="32"/>
        </w:rPr>
        <w:t>t</w:t>
      </w:r>
      <w:r w:rsidR="009A7A93">
        <w:rPr>
          <w:spacing w:val="3"/>
          <w:sz w:val="32"/>
        </w:rPr>
        <w:t xml:space="preserve">he resources required to meet the diverse needs of students. Aside from </w:t>
      </w:r>
      <w:r w:rsidR="00BF3E5A">
        <w:rPr>
          <w:spacing w:val="3"/>
          <w:sz w:val="32"/>
        </w:rPr>
        <w:t>the annual state</w:t>
      </w:r>
      <w:r w:rsidR="009A7A93">
        <w:rPr>
          <w:spacing w:val="3"/>
          <w:sz w:val="32"/>
        </w:rPr>
        <w:t xml:space="preserve"> allocation, the allocation in which school counselors also receive to support a comprehensive guidance and counseling program, administrators and school counselors discuss how other school funding will be used/budgeted to support the student needs and resources/materials </w:t>
      </w:r>
      <w:r w:rsidR="00D64196">
        <w:rPr>
          <w:spacing w:val="3"/>
          <w:sz w:val="32"/>
        </w:rPr>
        <w:t>required to continuously develop a comprehensive guidance and counseling program.</w:t>
      </w:r>
    </w:p>
    <w:p w:rsidR="00454260" w:rsidRPr="00C0044F" w:rsidRDefault="00454260" w:rsidP="00454260">
      <w:pPr>
        <w:pStyle w:val="Heading2"/>
        <w:tabs>
          <w:tab w:val="left" w:pos="10201"/>
        </w:tabs>
        <w:ind w:left="0"/>
        <w:rPr>
          <w:spacing w:val="3"/>
          <w:u w:val="single" w:color="000000"/>
        </w:rPr>
      </w:pPr>
    </w:p>
    <w:p w:rsidR="004C4847" w:rsidRPr="00EF6EBF" w:rsidRDefault="00C0044F" w:rsidP="00EF6EBF">
      <w:pPr>
        <w:pStyle w:val="Heading2"/>
        <w:numPr>
          <w:ilvl w:val="0"/>
          <w:numId w:val="12"/>
        </w:numPr>
        <w:tabs>
          <w:tab w:val="left" w:pos="10201"/>
        </w:tabs>
        <w:rPr>
          <w:spacing w:val="3"/>
          <w:u w:val="single" w:color="000000"/>
        </w:rPr>
      </w:pPr>
      <w:r w:rsidRPr="00BF3E5A">
        <w:rPr>
          <w:spacing w:val="3"/>
          <w:sz w:val="32"/>
          <w:highlight w:val="yellow"/>
          <w:u w:val="single"/>
        </w:rPr>
        <w:t>Use of Time</w:t>
      </w:r>
      <w:r w:rsidR="00471B7B">
        <w:rPr>
          <w:spacing w:val="3"/>
          <w:sz w:val="32"/>
        </w:rPr>
        <w:t xml:space="preserve"> </w:t>
      </w:r>
      <w:r w:rsidR="00454260">
        <w:rPr>
          <w:spacing w:val="3"/>
          <w:sz w:val="32"/>
        </w:rPr>
        <w:t>–</w:t>
      </w:r>
      <w:r w:rsidR="00471B7B">
        <w:rPr>
          <w:spacing w:val="3"/>
          <w:sz w:val="32"/>
        </w:rPr>
        <w:t xml:space="preserve"> </w:t>
      </w:r>
      <w:r w:rsidR="00C82E6F">
        <w:rPr>
          <w:spacing w:val="3"/>
          <w:sz w:val="32"/>
        </w:rPr>
        <w:t xml:space="preserve">Pillans Middle School counselors determine the percentage of time allocated for each of the four delivery components listed below. Daily documentation and records are kept of all activities performed by school counselors. Documentation and records are used to determine the amount of time spent in program delivery and non-school counseling activities. Time utilization is important. Adjustments are </w:t>
      </w:r>
      <w:r w:rsidR="00055CEB">
        <w:rPr>
          <w:spacing w:val="3"/>
          <w:sz w:val="32"/>
        </w:rPr>
        <w:t>made if needed based on</w:t>
      </w:r>
      <w:r w:rsidR="00C82E6F">
        <w:rPr>
          <w:spacing w:val="3"/>
          <w:sz w:val="32"/>
        </w:rPr>
        <w:t xml:space="preserve"> direc</w:t>
      </w:r>
      <w:r w:rsidR="00EF6EBF">
        <w:rPr>
          <w:spacing w:val="3"/>
          <w:sz w:val="32"/>
        </w:rPr>
        <w:t>t services provided to students.</w:t>
      </w:r>
    </w:p>
    <w:p w:rsidR="004C4847" w:rsidRDefault="00AD525C" w:rsidP="00AD525C">
      <w:pPr>
        <w:pStyle w:val="Heading2"/>
        <w:tabs>
          <w:tab w:val="left" w:pos="10081"/>
        </w:tabs>
        <w:ind w:left="0"/>
      </w:pPr>
      <w:r w:rsidRPr="00AD525C">
        <w:rPr>
          <w:spacing w:val="3"/>
          <w:u w:color="000000"/>
        </w:rPr>
        <w:lastRenderedPageBreak/>
        <w:t xml:space="preserve">* </w:t>
      </w:r>
      <w:r w:rsidR="00E370B0">
        <w:rPr>
          <w:spacing w:val="3"/>
          <w:u w:val="single" w:color="000000"/>
        </w:rPr>
        <w:t>Delivery Components</w:t>
      </w:r>
    </w:p>
    <w:p w:rsidR="004C4847" w:rsidRDefault="004C4847" w:rsidP="004C4847">
      <w:pPr>
        <w:spacing w:before="5"/>
        <w:rPr>
          <w:rFonts w:ascii="Arial" w:eastAsia="Arial" w:hAnsi="Arial" w:cs="Arial"/>
          <w:sz w:val="16"/>
          <w:szCs w:val="16"/>
        </w:rPr>
      </w:pPr>
    </w:p>
    <w:p w:rsidR="004C4847" w:rsidRPr="00EF6EBF" w:rsidRDefault="004C4847" w:rsidP="004C4847">
      <w:pPr>
        <w:pStyle w:val="BodyText"/>
        <w:spacing w:before="44" w:line="276" w:lineRule="auto"/>
        <w:ind w:left="100" w:right="284" w:firstLine="0"/>
        <w:jc w:val="both"/>
        <w:rPr>
          <w:rFonts w:ascii="Arial" w:hAnsi="Arial" w:cs="Arial"/>
        </w:rPr>
        <w:sectPr w:rsidR="004C4847" w:rsidRPr="00EF6EBF" w:rsidSect="000D73C2">
          <w:type w:val="continuous"/>
          <w:pgSz w:w="12240" w:h="15840"/>
          <w:pgMar w:top="1420" w:right="700" w:bottom="280" w:left="1340" w:header="720" w:footer="720" w:gutter="0"/>
          <w:cols w:space="720"/>
        </w:sectPr>
      </w:pPr>
      <w:r w:rsidRPr="00EF6EBF">
        <w:rPr>
          <w:rFonts w:ascii="Arial" w:hAnsi="Arial" w:cs="Arial"/>
        </w:rPr>
        <w:t>School</w:t>
      </w:r>
      <w:r w:rsidRPr="00EF6EBF">
        <w:rPr>
          <w:rFonts w:ascii="Arial" w:hAnsi="Arial" w:cs="Arial"/>
          <w:spacing w:val="43"/>
        </w:rPr>
        <w:t xml:space="preserve"> </w:t>
      </w:r>
      <w:r w:rsidRPr="00EF6EBF">
        <w:rPr>
          <w:rFonts w:ascii="Arial" w:hAnsi="Arial" w:cs="Arial"/>
        </w:rPr>
        <w:t>counselors</w:t>
      </w:r>
      <w:r w:rsidRPr="00EF6EBF">
        <w:rPr>
          <w:rFonts w:ascii="Arial" w:hAnsi="Arial" w:cs="Arial"/>
          <w:spacing w:val="44"/>
        </w:rPr>
        <w:t xml:space="preserve"> </w:t>
      </w:r>
      <w:r w:rsidRPr="00EF6EBF">
        <w:rPr>
          <w:rFonts w:ascii="Arial" w:hAnsi="Arial" w:cs="Arial"/>
        </w:rPr>
        <w:t>provides</w:t>
      </w:r>
      <w:r w:rsidRPr="00EF6EBF">
        <w:rPr>
          <w:rFonts w:ascii="Arial" w:hAnsi="Arial" w:cs="Arial"/>
          <w:spacing w:val="45"/>
        </w:rPr>
        <w:t xml:space="preserve"> </w:t>
      </w:r>
      <w:r w:rsidRPr="00EF6EBF">
        <w:rPr>
          <w:rFonts w:ascii="Arial" w:hAnsi="Arial" w:cs="Arial"/>
        </w:rPr>
        <w:t>both</w:t>
      </w:r>
      <w:r w:rsidRPr="00EF6EBF">
        <w:rPr>
          <w:rFonts w:ascii="Arial" w:hAnsi="Arial" w:cs="Arial"/>
          <w:spacing w:val="43"/>
        </w:rPr>
        <w:t xml:space="preserve"> </w:t>
      </w:r>
      <w:r w:rsidRPr="00EF6EBF">
        <w:rPr>
          <w:rFonts w:ascii="Arial" w:hAnsi="Arial" w:cs="Arial"/>
        </w:rPr>
        <w:t>guidance</w:t>
      </w:r>
      <w:r w:rsidRPr="00EF6EBF">
        <w:rPr>
          <w:rFonts w:ascii="Arial" w:hAnsi="Arial" w:cs="Arial"/>
          <w:spacing w:val="43"/>
        </w:rPr>
        <w:t xml:space="preserve"> </w:t>
      </w:r>
      <w:r w:rsidRPr="00EF6EBF">
        <w:rPr>
          <w:rFonts w:ascii="Arial" w:hAnsi="Arial" w:cs="Arial"/>
        </w:rPr>
        <w:t>and</w:t>
      </w:r>
      <w:r w:rsidRPr="00EF6EBF">
        <w:rPr>
          <w:rFonts w:ascii="Arial" w:hAnsi="Arial" w:cs="Arial"/>
          <w:spacing w:val="42"/>
        </w:rPr>
        <w:t xml:space="preserve"> </w:t>
      </w:r>
      <w:r w:rsidRPr="00EF6EBF">
        <w:rPr>
          <w:rFonts w:ascii="Arial" w:hAnsi="Arial" w:cs="Arial"/>
        </w:rPr>
        <w:t>counseling</w:t>
      </w:r>
      <w:r w:rsidRPr="00EF6EBF">
        <w:rPr>
          <w:rFonts w:ascii="Arial" w:hAnsi="Arial" w:cs="Arial"/>
          <w:spacing w:val="43"/>
        </w:rPr>
        <w:t xml:space="preserve"> </w:t>
      </w:r>
      <w:r w:rsidRPr="00EF6EBF">
        <w:rPr>
          <w:rFonts w:ascii="Arial" w:hAnsi="Arial" w:cs="Arial"/>
        </w:rPr>
        <w:t>activities</w:t>
      </w:r>
      <w:r w:rsidRPr="00EF6EBF">
        <w:rPr>
          <w:rFonts w:ascii="Arial" w:hAnsi="Arial" w:cs="Arial"/>
          <w:spacing w:val="44"/>
        </w:rPr>
        <w:t xml:space="preserve"> </w:t>
      </w:r>
      <w:r w:rsidRPr="00EF6EBF">
        <w:rPr>
          <w:rFonts w:ascii="Arial" w:hAnsi="Arial" w:cs="Arial"/>
        </w:rPr>
        <w:t>for</w:t>
      </w:r>
      <w:r w:rsidRPr="00EF6EBF">
        <w:rPr>
          <w:rFonts w:ascii="Arial" w:hAnsi="Arial" w:cs="Arial"/>
          <w:spacing w:val="42"/>
        </w:rPr>
        <w:t xml:space="preserve"> </w:t>
      </w:r>
      <w:r w:rsidRPr="00EF6EBF">
        <w:rPr>
          <w:rFonts w:ascii="Arial" w:hAnsi="Arial" w:cs="Arial"/>
        </w:rPr>
        <w:t>individuals</w:t>
      </w:r>
      <w:r w:rsidRPr="00EF6EBF">
        <w:rPr>
          <w:rFonts w:ascii="Arial" w:hAnsi="Arial" w:cs="Arial"/>
          <w:spacing w:val="44"/>
        </w:rPr>
        <w:t xml:space="preserve"> </w:t>
      </w:r>
      <w:r w:rsidRPr="00EF6EBF">
        <w:rPr>
          <w:rFonts w:ascii="Arial" w:hAnsi="Arial" w:cs="Arial"/>
        </w:rPr>
        <w:t>and groups. These activities are critical to accomplishing the goals and objectives</w:t>
      </w:r>
      <w:r w:rsidRPr="00EF6EBF">
        <w:rPr>
          <w:rFonts w:ascii="Arial" w:hAnsi="Arial" w:cs="Arial"/>
          <w:spacing w:val="25"/>
        </w:rPr>
        <w:t xml:space="preserve"> </w:t>
      </w:r>
      <w:r w:rsidRPr="00EF6EBF">
        <w:rPr>
          <w:rFonts w:ascii="Arial" w:hAnsi="Arial" w:cs="Arial"/>
        </w:rPr>
        <w:t>of</w:t>
      </w:r>
      <w:r w:rsidRPr="00EF6EBF">
        <w:rPr>
          <w:rFonts w:ascii="Arial" w:hAnsi="Arial" w:cs="Arial"/>
          <w:spacing w:val="-1"/>
        </w:rPr>
        <w:t xml:space="preserve"> </w:t>
      </w:r>
      <w:r w:rsidRPr="00EF6EBF">
        <w:rPr>
          <w:rFonts w:ascii="Arial" w:hAnsi="Arial" w:cs="Arial"/>
        </w:rPr>
        <w:t>various programmatic components including the guidance curriculum,</w:t>
      </w:r>
      <w:r w:rsidRPr="00EF6EBF">
        <w:rPr>
          <w:rFonts w:ascii="Arial" w:hAnsi="Arial" w:cs="Arial"/>
          <w:spacing w:val="8"/>
        </w:rPr>
        <w:t xml:space="preserve"> </w:t>
      </w:r>
      <w:r w:rsidRPr="00EF6EBF">
        <w:rPr>
          <w:rFonts w:ascii="Arial" w:hAnsi="Arial" w:cs="Arial"/>
        </w:rPr>
        <w:t>individual planning,</w:t>
      </w:r>
      <w:r w:rsidRPr="00EF6EBF">
        <w:rPr>
          <w:rFonts w:ascii="Arial" w:hAnsi="Arial" w:cs="Arial"/>
          <w:spacing w:val="46"/>
        </w:rPr>
        <w:t xml:space="preserve"> </w:t>
      </w:r>
      <w:r w:rsidRPr="00EF6EBF">
        <w:rPr>
          <w:rFonts w:ascii="Arial" w:hAnsi="Arial" w:cs="Arial"/>
        </w:rPr>
        <w:t>responsive</w:t>
      </w:r>
      <w:r w:rsidRPr="00EF6EBF">
        <w:rPr>
          <w:rFonts w:ascii="Arial" w:hAnsi="Arial" w:cs="Arial"/>
          <w:spacing w:val="44"/>
        </w:rPr>
        <w:t xml:space="preserve"> </w:t>
      </w:r>
      <w:r w:rsidRPr="00EF6EBF">
        <w:rPr>
          <w:rFonts w:ascii="Arial" w:hAnsi="Arial" w:cs="Arial"/>
        </w:rPr>
        <w:t>services,</w:t>
      </w:r>
      <w:r w:rsidRPr="00EF6EBF">
        <w:rPr>
          <w:rFonts w:ascii="Arial" w:hAnsi="Arial" w:cs="Arial"/>
          <w:spacing w:val="45"/>
        </w:rPr>
        <w:t xml:space="preserve"> </w:t>
      </w:r>
      <w:r w:rsidRPr="00EF6EBF">
        <w:rPr>
          <w:rFonts w:ascii="Arial" w:hAnsi="Arial" w:cs="Arial"/>
        </w:rPr>
        <w:t>and</w:t>
      </w:r>
      <w:r w:rsidRPr="00EF6EBF">
        <w:rPr>
          <w:rFonts w:ascii="Arial" w:hAnsi="Arial" w:cs="Arial"/>
          <w:spacing w:val="45"/>
        </w:rPr>
        <w:t xml:space="preserve"> </w:t>
      </w:r>
      <w:r w:rsidRPr="00EF6EBF">
        <w:rPr>
          <w:rFonts w:ascii="Arial" w:hAnsi="Arial" w:cs="Arial"/>
        </w:rPr>
        <w:t>system</w:t>
      </w:r>
      <w:r w:rsidRPr="00EF6EBF">
        <w:rPr>
          <w:rFonts w:ascii="Arial" w:hAnsi="Arial" w:cs="Arial"/>
          <w:spacing w:val="45"/>
        </w:rPr>
        <w:t xml:space="preserve"> </w:t>
      </w:r>
      <w:r w:rsidRPr="00EF6EBF">
        <w:rPr>
          <w:rFonts w:ascii="Arial" w:hAnsi="Arial" w:cs="Arial"/>
        </w:rPr>
        <w:t>support.</w:t>
      </w:r>
      <w:r w:rsidRPr="00EF6EBF">
        <w:rPr>
          <w:rFonts w:ascii="Arial" w:hAnsi="Arial" w:cs="Arial"/>
          <w:spacing w:val="31"/>
        </w:rPr>
        <w:t xml:space="preserve"> </w:t>
      </w:r>
      <w:r w:rsidRPr="00EF6EBF">
        <w:rPr>
          <w:rFonts w:ascii="Arial" w:hAnsi="Arial" w:cs="Arial"/>
        </w:rPr>
        <w:t>These</w:t>
      </w:r>
      <w:r w:rsidRPr="00EF6EBF">
        <w:rPr>
          <w:rFonts w:ascii="Arial" w:hAnsi="Arial" w:cs="Arial"/>
          <w:spacing w:val="45"/>
        </w:rPr>
        <w:t xml:space="preserve"> </w:t>
      </w:r>
      <w:r w:rsidRPr="00EF6EBF">
        <w:rPr>
          <w:rFonts w:ascii="Arial" w:hAnsi="Arial" w:cs="Arial"/>
        </w:rPr>
        <w:t>activities</w:t>
      </w:r>
      <w:r w:rsidRPr="00EF6EBF">
        <w:rPr>
          <w:rFonts w:ascii="Arial" w:hAnsi="Arial" w:cs="Arial"/>
          <w:spacing w:val="47"/>
        </w:rPr>
        <w:t xml:space="preserve"> </w:t>
      </w:r>
      <w:r w:rsidRPr="00EF6EBF">
        <w:rPr>
          <w:rFonts w:ascii="Arial" w:hAnsi="Arial" w:cs="Arial"/>
        </w:rPr>
        <w:t>include</w:t>
      </w:r>
      <w:r w:rsidRPr="00EF6EBF">
        <w:rPr>
          <w:rFonts w:ascii="Arial" w:hAnsi="Arial" w:cs="Arial"/>
          <w:spacing w:val="46"/>
        </w:rPr>
        <w:t xml:space="preserve"> </w:t>
      </w:r>
      <w:r w:rsidRPr="00EF6EBF">
        <w:rPr>
          <w:rFonts w:ascii="Arial" w:hAnsi="Arial" w:cs="Arial"/>
        </w:rPr>
        <w:t>career development and placement assistance of several kind, personal guidance</w:t>
      </w:r>
      <w:r w:rsidRPr="00EF6EBF">
        <w:rPr>
          <w:rFonts w:ascii="Arial" w:hAnsi="Arial" w:cs="Arial"/>
          <w:spacing w:val="53"/>
        </w:rPr>
        <w:t xml:space="preserve"> </w:t>
      </w:r>
      <w:r w:rsidRPr="00EF6EBF">
        <w:rPr>
          <w:rFonts w:ascii="Arial" w:hAnsi="Arial" w:cs="Arial"/>
        </w:rPr>
        <w:t>and counseling, instruction in guidance–related areas, individual planning, advisement</w:t>
      </w:r>
      <w:r w:rsidRPr="00EF6EBF">
        <w:rPr>
          <w:rFonts w:ascii="Arial" w:hAnsi="Arial" w:cs="Arial"/>
          <w:spacing w:val="12"/>
        </w:rPr>
        <w:t xml:space="preserve"> </w:t>
      </w:r>
      <w:r w:rsidRPr="00EF6EBF">
        <w:rPr>
          <w:rFonts w:ascii="Arial" w:hAnsi="Arial" w:cs="Arial"/>
        </w:rPr>
        <w:t>and assessment,</w:t>
      </w:r>
      <w:r w:rsidRPr="00EF6EBF">
        <w:rPr>
          <w:rFonts w:ascii="Arial" w:hAnsi="Arial" w:cs="Arial"/>
          <w:spacing w:val="41"/>
        </w:rPr>
        <w:t xml:space="preserve"> </w:t>
      </w:r>
      <w:r w:rsidRPr="00EF6EBF">
        <w:rPr>
          <w:rFonts w:ascii="Arial" w:hAnsi="Arial" w:cs="Arial"/>
        </w:rPr>
        <w:t>consultation</w:t>
      </w:r>
      <w:r w:rsidRPr="00EF6EBF">
        <w:rPr>
          <w:rFonts w:ascii="Arial" w:hAnsi="Arial" w:cs="Arial"/>
          <w:spacing w:val="41"/>
        </w:rPr>
        <w:t xml:space="preserve"> </w:t>
      </w:r>
      <w:r w:rsidRPr="00EF6EBF">
        <w:rPr>
          <w:rFonts w:ascii="Arial" w:hAnsi="Arial" w:cs="Arial"/>
        </w:rPr>
        <w:t>and</w:t>
      </w:r>
      <w:r w:rsidRPr="00EF6EBF">
        <w:rPr>
          <w:rFonts w:ascii="Arial" w:hAnsi="Arial" w:cs="Arial"/>
          <w:spacing w:val="41"/>
        </w:rPr>
        <w:t xml:space="preserve"> </w:t>
      </w:r>
      <w:r w:rsidRPr="00EF6EBF">
        <w:rPr>
          <w:rFonts w:ascii="Arial" w:hAnsi="Arial" w:cs="Arial"/>
        </w:rPr>
        <w:t>referrals,</w:t>
      </w:r>
      <w:r w:rsidRPr="00EF6EBF">
        <w:rPr>
          <w:rFonts w:ascii="Arial" w:hAnsi="Arial" w:cs="Arial"/>
          <w:spacing w:val="41"/>
        </w:rPr>
        <w:t xml:space="preserve"> </w:t>
      </w:r>
      <w:r w:rsidRPr="00EF6EBF">
        <w:rPr>
          <w:rFonts w:ascii="Arial" w:hAnsi="Arial" w:cs="Arial"/>
        </w:rPr>
        <w:t>and</w:t>
      </w:r>
      <w:r w:rsidRPr="00EF6EBF">
        <w:rPr>
          <w:rFonts w:ascii="Arial" w:hAnsi="Arial" w:cs="Arial"/>
          <w:spacing w:val="41"/>
        </w:rPr>
        <w:t xml:space="preserve"> </w:t>
      </w:r>
      <w:r w:rsidRPr="00EF6EBF">
        <w:rPr>
          <w:rFonts w:ascii="Arial" w:hAnsi="Arial" w:cs="Arial"/>
        </w:rPr>
        <w:t>use</w:t>
      </w:r>
      <w:r w:rsidRPr="00EF6EBF">
        <w:rPr>
          <w:rFonts w:ascii="Arial" w:hAnsi="Arial" w:cs="Arial"/>
          <w:spacing w:val="44"/>
        </w:rPr>
        <w:t xml:space="preserve"> </w:t>
      </w:r>
      <w:r w:rsidRPr="00EF6EBF">
        <w:rPr>
          <w:rFonts w:ascii="Arial" w:hAnsi="Arial" w:cs="Arial"/>
        </w:rPr>
        <w:t>of</w:t>
      </w:r>
      <w:r w:rsidRPr="00EF6EBF">
        <w:rPr>
          <w:rFonts w:ascii="Arial" w:hAnsi="Arial" w:cs="Arial"/>
          <w:spacing w:val="43"/>
        </w:rPr>
        <w:t xml:space="preserve"> </w:t>
      </w:r>
      <w:r w:rsidRPr="00EF6EBF">
        <w:rPr>
          <w:rFonts w:ascii="Arial" w:hAnsi="Arial" w:cs="Arial"/>
        </w:rPr>
        <w:t>student</w:t>
      </w:r>
      <w:r w:rsidRPr="00EF6EBF">
        <w:rPr>
          <w:rFonts w:ascii="Arial" w:hAnsi="Arial" w:cs="Arial"/>
          <w:spacing w:val="41"/>
        </w:rPr>
        <w:t xml:space="preserve"> </w:t>
      </w:r>
      <w:r w:rsidRPr="00EF6EBF">
        <w:rPr>
          <w:rFonts w:ascii="Arial" w:hAnsi="Arial" w:cs="Arial"/>
        </w:rPr>
        <w:t>assessment</w:t>
      </w:r>
      <w:r w:rsidRPr="00EF6EBF">
        <w:rPr>
          <w:rFonts w:ascii="Arial" w:hAnsi="Arial" w:cs="Arial"/>
          <w:spacing w:val="41"/>
        </w:rPr>
        <w:t xml:space="preserve"> </w:t>
      </w:r>
      <w:r w:rsidRPr="00EF6EBF">
        <w:rPr>
          <w:rFonts w:ascii="Arial" w:hAnsi="Arial" w:cs="Arial"/>
        </w:rPr>
        <w:t>information.</w:t>
      </w:r>
      <w:r w:rsidRPr="00EF6EBF">
        <w:rPr>
          <w:rFonts w:ascii="Arial" w:hAnsi="Arial" w:cs="Arial"/>
          <w:spacing w:val="-1"/>
        </w:rPr>
        <w:t xml:space="preserve"> </w:t>
      </w:r>
      <w:r w:rsidRPr="00EF6EBF">
        <w:rPr>
          <w:rFonts w:ascii="Arial" w:hAnsi="Arial" w:cs="Arial"/>
        </w:rPr>
        <w:t>School counselors demonstrate knowledge of guidance and counseling</w:t>
      </w:r>
      <w:r w:rsidRPr="00EF6EBF">
        <w:rPr>
          <w:rFonts w:ascii="Arial" w:hAnsi="Arial" w:cs="Arial"/>
          <w:spacing w:val="32"/>
        </w:rPr>
        <w:t xml:space="preserve"> </w:t>
      </w:r>
      <w:r w:rsidRPr="00EF6EBF">
        <w:rPr>
          <w:rFonts w:ascii="Arial" w:hAnsi="Arial" w:cs="Arial"/>
        </w:rPr>
        <w:t>techniques, testing and assessment, and organization of guidance and counseling services.</w:t>
      </w:r>
      <w:r w:rsidRPr="00EF6EBF">
        <w:rPr>
          <w:rFonts w:ascii="Arial" w:hAnsi="Arial" w:cs="Arial"/>
          <w:spacing w:val="35"/>
        </w:rPr>
        <w:t xml:space="preserve"> </w:t>
      </w:r>
      <w:r w:rsidRPr="00EF6EBF">
        <w:rPr>
          <w:rFonts w:ascii="Arial" w:hAnsi="Arial" w:cs="Arial"/>
        </w:rPr>
        <w:t>In addition, school counselors are familiar with a range of community and</w:t>
      </w:r>
      <w:r w:rsidRPr="00EF6EBF">
        <w:rPr>
          <w:rFonts w:ascii="Arial" w:hAnsi="Arial" w:cs="Arial"/>
          <w:spacing w:val="62"/>
        </w:rPr>
        <w:t xml:space="preserve"> </w:t>
      </w:r>
      <w:r w:rsidRPr="00EF6EBF">
        <w:rPr>
          <w:rFonts w:ascii="Arial" w:hAnsi="Arial" w:cs="Arial"/>
        </w:rPr>
        <w:t>professional services, educational institutions and career opportunities. School counselors also</w:t>
      </w:r>
      <w:r w:rsidRPr="00EF6EBF">
        <w:rPr>
          <w:rFonts w:ascii="Arial" w:hAnsi="Arial" w:cs="Arial"/>
          <w:spacing w:val="32"/>
        </w:rPr>
        <w:t xml:space="preserve"> </w:t>
      </w:r>
      <w:r w:rsidRPr="00EF6EBF">
        <w:rPr>
          <w:rFonts w:ascii="Arial" w:hAnsi="Arial" w:cs="Arial"/>
        </w:rPr>
        <w:t>draw upon knowledge from several disciplines including psychology, sociology,</w:t>
      </w:r>
      <w:r w:rsidRPr="00EF6EBF">
        <w:rPr>
          <w:rFonts w:ascii="Arial" w:hAnsi="Arial" w:cs="Arial"/>
          <w:spacing w:val="29"/>
        </w:rPr>
        <w:t xml:space="preserve"> </w:t>
      </w:r>
      <w:r w:rsidRPr="00EF6EBF">
        <w:rPr>
          <w:rFonts w:ascii="Arial" w:hAnsi="Arial" w:cs="Arial"/>
        </w:rPr>
        <w:t>and physiology when assessing student and family needs and making</w:t>
      </w:r>
      <w:r w:rsidRPr="00EF6EBF">
        <w:rPr>
          <w:rFonts w:ascii="Arial" w:hAnsi="Arial" w:cs="Arial"/>
          <w:spacing w:val="29"/>
        </w:rPr>
        <w:t xml:space="preserve"> </w:t>
      </w:r>
      <w:r w:rsidRPr="00EF6EBF">
        <w:rPr>
          <w:rFonts w:ascii="Arial" w:hAnsi="Arial" w:cs="Arial"/>
        </w:rPr>
        <w:t>recommendations. School counselors employ</w:t>
      </w:r>
      <w:r w:rsidRPr="00EF6EBF">
        <w:rPr>
          <w:rFonts w:ascii="Arial" w:hAnsi="Arial" w:cs="Arial"/>
          <w:spacing w:val="49"/>
        </w:rPr>
        <w:t xml:space="preserve"> </w:t>
      </w:r>
      <w:r w:rsidRPr="00EF6EBF">
        <w:rPr>
          <w:rFonts w:ascii="Arial" w:hAnsi="Arial" w:cs="Arial"/>
        </w:rPr>
        <w:t>technology</w:t>
      </w:r>
      <w:r w:rsidRPr="00EF6EBF">
        <w:rPr>
          <w:rFonts w:ascii="Arial" w:hAnsi="Arial" w:cs="Arial"/>
          <w:spacing w:val="48"/>
        </w:rPr>
        <w:t xml:space="preserve"> </w:t>
      </w:r>
      <w:r w:rsidRPr="00EF6EBF">
        <w:rPr>
          <w:rFonts w:ascii="Arial" w:hAnsi="Arial" w:cs="Arial"/>
        </w:rPr>
        <w:t>in</w:t>
      </w:r>
      <w:r w:rsidRPr="00EF6EBF">
        <w:rPr>
          <w:rFonts w:ascii="Arial" w:hAnsi="Arial" w:cs="Arial"/>
          <w:spacing w:val="47"/>
        </w:rPr>
        <w:t xml:space="preserve"> </w:t>
      </w:r>
      <w:r w:rsidRPr="00EF6EBF">
        <w:rPr>
          <w:rFonts w:ascii="Arial" w:hAnsi="Arial" w:cs="Arial"/>
        </w:rPr>
        <w:t>the</w:t>
      </w:r>
      <w:r w:rsidRPr="00EF6EBF">
        <w:rPr>
          <w:rFonts w:ascii="Arial" w:hAnsi="Arial" w:cs="Arial"/>
          <w:spacing w:val="47"/>
        </w:rPr>
        <w:t xml:space="preserve"> </w:t>
      </w:r>
      <w:r w:rsidRPr="00EF6EBF">
        <w:rPr>
          <w:rFonts w:ascii="Arial" w:hAnsi="Arial" w:cs="Arial"/>
        </w:rPr>
        <w:t>delivery</w:t>
      </w:r>
      <w:r w:rsidRPr="00EF6EBF">
        <w:rPr>
          <w:rFonts w:ascii="Arial" w:hAnsi="Arial" w:cs="Arial"/>
          <w:spacing w:val="45"/>
        </w:rPr>
        <w:t xml:space="preserve"> </w:t>
      </w:r>
      <w:r w:rsidRPr="00EF6EBF">
        <w:rPr>
          <w:rFonts w:ascii="Arial" w:hAnsi="Arial" w:cs="Arial"/>
        </w:rPr>
        <w:t>of</w:t>
      </w:r>
      <w:r w:rsidRPr="00EF6EBF">
        <w:rPr>
          <w:rFonts w:ascii="Arial" w:hAnsi="Arial" w:cs="Arial"/>
          <w:spacing w:val="49"/>
        </w:rPr>
        <w:t xml:space="preserve"> </w:t>
      </w:r>
      <w:r w:rsidRPr="00EF6EBF">
        <w:rPr>
          <w:rFonts w:ascii="Arial" w:hAnsi="Arial" w:cs="Arial"/>
        </w:rPr>
        <w:t>the</w:t>
      </w:r>
      <w:r w:rsidRPr="00EF6EBF">
        <w:rPr>
          <w:rFonts w:ascii="Arial" w:hAnsi="Arial" w:cs="Arial"/>
          <w:spacing w:val="47"/>
        </w:rPr>
        <w:t xml:space="preserve"> </w:t>
      </w:r>
      <w:r w:rsidRPr="00EF6EBF">
        <w:rPr>
          <w:rFonts w:ascii="Arial" w:hAnsi="Arial" w:cs="Arial"/>
        </w:rPr>
        <w:t>guidance</w:t>
      </w:r>
      <w:r w:rsidRPr="00EF6EBF">
        <w:rPr>
          <w:rFonts w:ascii="Arial" w:hAnsi="Arial" w:cs="Arial"/>
          <w:spacing w:val="47"/>
        </w:rPr>
        <w:t xml:space="preserve"> </w:t>
      </w:r>
      <w:r w:rsidRPr="00EF6EBF">
        <w:rPr>
          <w:rFonts w:ascii="Arial" w:hAnsi="Arial" w:cs="Arial"/>
        </w:rPr>
        <w:t>and</w:t>
      </w:r>
      <w:r w:rsidRPr="00EF6EBF">
        <w:rPr>
          <w:rFonts w:ascii="Arial" w:hAnsi="Arial" w:cs="Arial"/>
          <w:spacing w:val="47"/>
        </w:rPr>
        <w:t xml:space="preserve"> </w:t>
      </w:r>
      <w:r w:rsidRPr="00EF6EBF">
        <w:rPr>
          <w:rFonts w:ascii="Arial" w:hAnsi="Arial" w:cs="Arial"/>
        </w:rPr>
        <w:t>counseling</w:t>
      </w:r>
      <w:r w:rsidRPr="00EF6EBF">
        <w:rPr>
          <w:rFonts w:ascii="Arial" w:hAnsi="Arial" w:cs="Arial"/>
          <w:spacing w:val="-1"/>
        </w:rPr>
        <w:t xml:space="preserve"> </w:t>
      </w:r>
      <w:r w:rsidRPr="00EF6EBF">
        <w:rPr>
          <w:rFonts w:ascii="Arial" w:hAnsi="Arial" w:cs="Arial"/>
        </w:rPr>
        <w:t>program and facilitates student use of technology in program</w:t>
      </w:r>
      <w:r w:rsidRPr="00EF6EBF">
        <w:rPr>
          <w:rFonts w:ascii="Arial" w:hAnsi="Arial" w:cs="Arial"/>
          <w:spacing w:val="-29"/>
        </w:rPr>
        <w:t xml:space="preserve"> </w:t>
      </w:r>
      <w:r w:rsidRPr="00EF6EBF">
        <w:rPr>
          <w:rFonts w:ascii="Arial" w:hAnsi="Arial" w:cs="Arial"/>
        </w:rPr>
        <w:t>activities</w:t>
      </w:r>
      <w:r w:rsidR="000646DE" w:rsidRPr="00EF6EBF">
        <w:rPr>
          <w:rFonts w:ascii="Arial" w:hAnsi="Arial" w:cs="Arial"/>
        </w:rPr>
        <w:t>.</w:t>
      </w:r>
    </w:p>
    <w:p w:rsidR="00DE2A5D" w:rsidRPr="00EF6EBF" w:rsidRDefault="00DE2A5D" w:rsidP="004C4847">
      <w:pPr>
        <w:pStyle w:val="BodyText"/>
        <w:spacing w:before="20" w:line="276" w:lineRule="auto"/>
        <w:ind w:left="100" w:right="286" w:firstLine="0"/>
        <w:jc w:val="both"/>
        <w:rPr>
          <w:rFonts w:ascii="Arial" w:hAnsi="Arial" w:cs="Arial"/>
          <w:noProof/>
        </w:rPr>
      </w:pPr>
    </w:p>
    <w:p w:rsidR="004C4847" w:rsidRPr="00EF6EBF" w:rsidRDefault="004C4847" w:rsidP="004C4847">
      <w:pPr>
        <w:pStyle w:val="BodyText"/>
        <w:spacing w:before="20" w:line="276" w:lineRule="auto"/>
        <w:ind w:left="100" w:right="286" w:firstLine="0"/>
        <w:jc w:val="both"/>
        <w:rPr>
          <w:rFonts w:ascii="Arial" w:hAnsi="Arial" w:cs="Arial"/>
        </w:rPr>
      </w:pPr>
      <w:r w:rsidRPr="00EF6EBF">
        <w:rPr>
          <w:rFonts w:ascii="Arial" w:hAnsi="Arial" w:cs="Arial"/>
          <w:noProof/>
        </w:rPr>
        <w:t>School counselors</w:t>
      </w:r>
      <w:r w:rsidRPr="00EF6EBF">
        <w:rPr>
          <w:rFonts w:ascii="Arial" w:hAnsi="Arial" w:cs="Arial"/>
        </w:rPr>
        <w:t xml:space="preserve"> plan with teachers and team teaches or assists</w:t>
      </w:r>
      <w:r w:rsidRPr="00EF6EBF">
        <w:rPr>
          <w:rFonts w:ascii="Arial" w:hAnsi="Arial" w:cs="Arial"/>
          <w:spacing w:val="63"/>
        </w:rPr>
        <w:t xml:space="preserve"> </w:t>
      </w:r>
      <w:r w:rsidRPr="00EF6EBF">
        <w:rPr>
          <w:rFonts w:ascii="Arial" w:hAnsi="Arial" w:cs="Arial"/>
        </w:rPr>
        <w:t>in teaching coordinated units in classrooms or in other large group</w:t>
      </w:r>
      <w:r w:rsidRPr="00EF6EBF">
        <w:rPr>
          <w:rFonts w:ascii="Arial" w:hAnsi="Arial" w:cs="Arial"/>
          <w:spacing w:val="61"/>
        </w:rPr>
        <w:t xml:space="preserve"> </w:t>
      </w:r>
      <w:r w:rsidRPr="00EF6EBF">
        <w:rPr>
          <w:rFonts w:ascii="Arial" w:hAnsi="Arial" w:cs="Arial"/>
        </w:rPr>
        <w:t>settings.</w:t>
      </w:r>
      <w:r w:rsidRPr="00EF6EBF">
        <w:rPr>
          <w:rFonts w:ascii="Arial" w:hAnsi="Arial" w:cs="Arial"/>
          <w:spacing w:val="-1"/>
        </w:rPr>
        <w:t xml:space="preserve"> </w:t>
      </w:r>
      <w:r w:rsidRPr="00EF6EBF">
        <w:rPr>
          <w:rFonts w:ascii="Arial" w:hAnsi="Arial" w:cs="Arial"/>
        </w:rPr>
        <w:t>Individual</w:t>
      </w:r>
      <w:r w:rsidRPr="00EF6EBF">
        <w:rPr>
          <w:rFonts w:ascii="Arial" w:hAnsi="Arial" w:cs="Arial"/>
          <w:spacing w:val="45"/>
        </w:rPr>
        <w:t xml:space="preserve"> </w:t>
      </w:r>
      <w:r w:rsidRPr="00EF6EBF">
        <w:rPr>
          <w:rFonts w:ascii="Arial" w:hAnsi="Arial" w:cs="Arial"/>
        </w:rPr>
        <w:t>student</w:t>
      </w:r>
      <w:r w:rsidRPr="00EF6EBF">
        <w:rPr>
          <w:rFonts w:ascii="Arial" w:hAnsi="Arial" w:cs="Arial"/>
          <w:spacing w:val="44"/>
        </w:rPr>
        <w:t xml:space="preserve"> </w:t>
      </w:r>
      <w:r w:rsidRPr="00EF6EBF">
        <w:rPr>
          <w:rFonts w:ascii="Arial" w:hAnsi="Arial" w:cs="Arial"/>
        </w:rPr>
        <w:t>planning</w:t>
      </w:r>
      <w:r w:rsidRPr="00EF6EBF">
        <w:rPr>
          <w:rFonts w:ascii="Arial" w:hAnsi="Arial" w:cs="Arial"/>
          <w:spacing w:val="44"/>
        </w:rPr>
        <w:t xml:space="preserve"> </w:t>
      </w:r>
      <w:r w:rsidRPr="00EF6EBF">
        <w:rPr>
          <w:rFonts w:ascii="Arial" w:hAnsi="Arial" w:cs="Arial"/>
        </w:rPr>
        <w:t>activities</w:t>
      </w:r>
      <w:r w:rsidRPr="00EF6EBF">
        <w:rPr>
          <w:rFonts w:ascii="Arial" w:hAnsi="Arial" w:cs="Arial"/>
          <w:spacing w:val="46"/>
        </w:rPr>
        <w:t xml:space="preserve"> </w:t>
      </w:r>
      <w:r w:rsidRPr="00EF6EBF">
        <w:rPr>
          <w:rFonts w:ascii="Arial" w:hAnsi="Arial" w:cs="Arial"/>
        </w:rPr>
        <w:t>are</w:t>
      </w:r>
      <w:r w:rsidRPr="00EF6EBF">
        <w:rPr>
          <w:rFonts w:ascii="Arial" w:hAnsi="Arial" w:cs="Arial"/>
          <w:spacing w:val="45"/>
        </w:rPr>
        <w:t xml:space="preserve"> </w:t>
      </w:r>
      <w:r w:rsidRPr="00EF6EBF">
        <w:rPr>
          <w:rFonts w:ascii="Arial" w:hAnsi="Arial" w:cs="Arial"/>
        </w:rPr>
        <w:t>provided</w:t>
      </w:r>
      <w:r w:rsidRPr="00EF6EBF">
        <w:rPr>
          <w:rFonts w:ascii="Arial" w:hAnsi="Arial" w:cs="Arial"/>
          <w:spacing w:val="44"/>
        </w:rPr>
        <w:t xml:space="preserve"> </w:t>
      </w:r>
      <w:r w:rsidRPr="00EF6EBF">
        <w:rPr>
          <w:rFonts w:ascii="Arial" w:hAnsi="Arial" w:cs="Arial"/>
        </w:rPr>
        <w:t>to</w:t>
      </w:r>
      <w:r w:rsidRPr="00EF6EBF">
        <w:rPr>
          <w:rFonts w:ascii="Arial" w:hAnsi="Arial" w:cs="Arial"/>
          <w:spacing w:val="45"/>
        </w:rPr>
        <w:t xml:space="preserve"> </w:t>
      </w:r>
      <w:r w:rsidRPr="00EF6EBF">
        <w:rPr>
          <w:rFonts w:ascii="Arial" w:hAnsi="Arial" w:cs="Arial"/>
        </w:rPr>
        <w:t>assist</w:t>
      </w:r>
      <w:r w:rsidRPr="00EF6EBF">
        <w:rPr>
          <w:rFonts w:ascii="Arial" w:hAnsi="Arial" w:cs="Arial"/>
          <w:spacing w:val="45"/>
        </w:rPr>
        <w:t xml:space="preserve"> </w:t>
      </w:r>
      <w:r w:rsidRPr="00EF6EBF">
        <w:rPr>
          <w:rFonts w:ascii="Arial" w:hAnsi="Arial" w:cs="Arial"/>
        </w:rPr>
        <w:t>all</w:t>
      </w:r>
      <w:r w:rsidRPr="00EF6EBF">
        <w:rPr>
          <w:rFonts w:ascii="Arial" w:hAnsi="Arial" w:cs="Arial"/>
          <w:spacing w:val="46"/>
        </w:rPr>
        <w:t xml:space="preserve"> </w:t>
      </w:r>
      <w:r w:rsidRPr="00EF6EBF">
        <w:rPr>
          <w:rFonts w:ascii="Arial" w:hAnsi="Arial" w:cs="Arial"/>
        </w:rPr>
        <w:t>students.</w:t>
      </w:r>
      <w:r w:rsidRPr="00EF6EBF">
        <w:rPr>
          <w:rFonts w:ascii="Arial" w:hAnsi="Arial" w:cs="Arial"/>
          <w:spacing w:val="30"/>
        </w:rPr>
        <w:t xml:space="preserve"> </w:t>
      </w:r>
      <w:r w:rsidRPr="00EF6EBF">
        <w:rPr>
          <w:rFonts w:ascii="Arial" w:hAnsi="Arial" w:cs="Arial"/>
        </w:rPr>
        <w:t>They</w:t>
      </w:r>
      <w:r w:rsidRPr="00EF6EBF">
        <w:rPr>
          <w:rFonts w:ascii="Arial" w:hAnsi="Arial" w:cs="Arial"/>
          <w:spacing w:val="44"/>
        </w:rPr>
        <w:t xml:space="preserve"> </w:t>
      </w:r>
      <w:r w:rsidRPr="00EF6EBF">
        <w:rPr>
          <w:rFonts w:ascii="Arial" w:hAnsi="Arial" w:cs="Arial"/>
        </w:rPr>
        <w:t>are initiated</w:t>
      </w:r>
      <w:r w:rsidRPr="00EF6EBF">
        <w:rPr>
          <w:rFonts w:ascii="Arial" w:hAnsi="Arial" w:cs="Arial"/>
          <w:spacing w:val="18"/>
        </w:rPr>
        <w:t xml:space="preserve"> </w:t>
      </w:r>
      <w:r w:rsidRPr="00EF6EBF">
        <w:rPr>
          <w:rFonts w:ascii="Arial" w:hAnsi="Arial" w:cs="Arial"/>
        </w:rPr>
        <w:t>in</w:t>
      </w:r>
      <w:r w:rsidRPr="00EF6EBF">
        <w:rPr>
          <w:rFonts w:ascii="Arial" w:hAnsi="Arial" w:cs="Arial"/>
          <w:spacing w:val="18"/>
        </w:rPr>
        <w:t xml:space="preserve"> </w:t>
      </w:r>
      <w:r w:rsidRPr="00EF6EBF">
        <w:rPr>
          <w:rFonts w:ascii="Arial" w:hAnsi="Arial" w:cs="Arial"/>
        </w:rPr>
        <w:t>the</w:t>
      </w:r>
      <w:r w:rsidRPr="00EF6EBF">
        <w:rPr>
          <w:rFonts w:ascii="Arial" w:hAnsi="Arial" w:cs="Arial"/>
          <w:spacing w:val="22"/>
        </w:rPr>
        <w:t xml:space="preserve"> </w:t>
      </w:r>
      <w:r w:rsidRPr="00EF6EBF">
        <w:rPr>
          <w:rFonts w:ascii="Arial" w:hAnsi="Arial" w:cs="Arial"/>
        </w:rPr>
        <w:t>upper</w:t>
      </w:r>
      <w:r w:rsidRPr="00EF6EBF">
        <w:rPr>
          <w:rFonts w:ascii="Arial" w:hAnsi="Arial" w:cs="Arial"/>
          <w:spacing w:val="20"/>
        </w:rPr>
        <w:t xml:space="preserve"> </w:t>
      </w:r>
      <w:r w:rsidRPr="00EF6EBF">
        <w:rPr>
          <w:rFonts w:ascii="Arial" w:hAnsi="Arial" w:cs="Arial"/>
        </w:rPr>
        <w:t>elementary</w:t>
      </w:r>
      <w:r w:rsidRPr="00EF6EBF">
        <w:rPr>
          <w:rFonts w:ascii="Arial" w:hAnsi="Arial" w:cs="Arial"/>
          <w:spacing w:val="19"/>
        </w:rPr>
        <w:t xml:space="preserve"> </w:t>
      </w:r>
      <w:r w:rsidRPr="00EF6EBF">
        <w:rPr>
          <w:rFonts w:ascii="Arial" w:hAnsi="Arial" w:cs="Arial"/>
        </w:rPr>
        <w:t>grades</w:t>
      </w:r>
      <w:r w:rsidRPr="00EF6EBF">
        <w:rPr>
          <w:rFonts w:ascii="Arial" w:hAnsi="Arial" w:cs="Arial"/>
          <w:spacing w:val="19"/>
        </w:rPr>
        <w:t xml:space="preserve"> </w:t>
      </w:r>
      <w:r w:rsidRPr="00EF6EBF">
        <w:rPr>
          <w:rFonts w:ascii="Arial" w:hAnsi="Arial" w:cs="Arial"/>
        </w:rPr>
        <w:t>and</w:t>
      </w:r>
      <w:r w:rsidRPr="00EF6EBF">
        <w:rPr>
          <w:rFonts w:ascii="Arial" w:hAnsi="Arial" w:cs="Arial"/>
          <w:spacing w:val="18"/>
        </w:rPr>
        <w:t xml:space="preserve"> </w:t>
      </w:r>
      <w:r w:rsidRPr="00EF6EBF">
        <w:rPr>
          <w:rFonts w:ascii="Arial" w:hAnsi="Arial" w:cs="Arial"/>
        </w:rPr>
        <w:t>continued</w:t>
      </w:r>
      <w:r w:rsidRPr="00EF6EBF">
        <w:rPr>
          <w:rFonts w:ascii="Arial" w:hAnsi="Arial" w:cs="Arial"/>
          <w:spacing w:val="17"/>
        </w:rPr>
        <w:t xml:space="preserve"> </w:t>
      </w:r>
      <w:r w:rsidRPr="00EF6EBF">
        <w:rPr>
          <w:rFonts w:ascii="Arial" w:hAnsi="Arial" w:cs="Arial"/>
        </w:rPr>
        <w:t>and</w:t>
      </w:r>
      <w:r w:rsidRPr="00EF6EBF">
        <w:rPr>
          <w:rFonts w:ascii="Arial" w:hAnsi="Arial" w:cs="Arial"/>
          <w:spacing w:val="18"/>
        </w:rPr>
        <w:t xml:space="preserve"> </w:t>
      </w:r>
      <w:r w:rsidRPr="00EF6EBF">
        <w:rPr>
          <w:rFonts w:ascii="Arial" w:hAnsi="Arial" w:cs="Arial"/>
        </w:rPr>
        <w:t>expanded</w:t>
      </w:r>
      <w:r w:rsidRPr="00EF6EBF">
        <w:rPr>
          <w:rFonts w:ascii="Arial" w:hAnsi="Arial" w:cs="Arial"/>
          <w:spacing w:val="17"/>
        </w:rPr>
        <w:t xml:space="preserve"> </w:t>
      </w:r>
      <w:r w:rsidRPr="00EF6EBF">
        <w:rPr>
          <w:rFonts w:ascii="Arial" w:hAnsi="Arial" w:cs="Arial"/>
        </w:rPr>
        <w:t>in</w:t>
      </w:r>
      <w:r w:rsidRPr="00EF6EBF">
        <w:rPr>
          <w:rFonts w:ascii="Arial" w:hAnsi="Arial" w:cs="Arial"/>
          <w:spacing w:val="20"/>
        </w:rPr>
        <w:t xml:space="preserve"> </w:t>
      </w:r>
      <w:r w:rsidRPr="00EF6EBF">
        <w:rPr>
          <w:rFonts w:ascii="Arial" w:hAnsi="Arial" w:cs="Arial"/>
        </w:rPr>
        <w:t>the</w:t>
      </w:r>
      <w:r w:rsidRPr="00EF6EBF">
        <w:rPr>
          <w:rFonts w:ascii="Arial" w:hAnsi="Arial" w:cs="Arial"/>
          <w:spacing w:val="21"/>
        </w:rPr>
        <w:t xml:space="preserve"> </w:t>
      </w:r>
      <w:r w:rsidRPr="00EF6EBF">
        <w:rPr>
          <w:rFonts w:ascii="Arial" w:hAnsi="Arial" w:cs="Arial"/>
        </w:rPr>
        <w:t>middle and high school years. Individual, small groups, personal, and crisis counseling services are available to all students. Consultation services concerning</w:t>
      </w:r>
      <w:r w:rsidRPr="00EF6EBF">
        <w:rPr>
          <w:rFonts w:ascii="Arial" w:hAnsi="Arial" w:cs="Arial"/>
          <w:spacing w:val="54"/>
        </w:rPr>
        <w:t xml:space="preserve"> </w:t>
      </w:r>
      <w:r w:rsidRPr="00EF6EBF">
        <w:rPr>
          <w:rFonts w:ascii="Arial" w:hAnsi="Arial" w:cs="Arial"/>
        </w:rPr>
        <w:t>student behavior and academic progress are provided for parents, teachers,</w:t>
      </w:r>
      <w:r w:rsidRPr="00EF6EBF">
        <w:rPr>
          <w:rFonts w:ascii="Arial" w:hAnsi="Arial" w:cs="Arial"/>
          <w:spacing w:val="14"/>
        </w:rPr>
        <w:t xml:space="preserve"> </w:t>
      </w:r>
      <w:r w:rsidRPr="00EF6EBF">
        <w:rPr>
          <w:rFonts w:ascii="Arial" w:hAnsi="Arial" w:cs="Arial"/>
        </w:rPr>
        <w:t>and administrators.</w:t>
      </w:r>
      <w:r w:rsidRPr="00EF6EBF">
        <w:rPr>
          <w:rFonts w:ascii="Arial" w:hAnsi="Arial" w:cs="Arial"/>
          <w:spacing w:val="52"/>
        </w:rPr>
        <w:t xml:space="preserve"> </w:t>
      </w:r>
      <w:r w:rsidRPr="00EF6EBF">
        <w:rPr>
          <w:rFonts w:ascii="Arial" w:hAnsi="Arial" w:cs="Arial"/>
        </w:rPr>
        <w:t>Referrals</w:t>
      </w:r>
      <w:r w:rsidRPr="00EF6EBF">
        <w:rPr>
          <w:rFonts w:ascii="Arial" w:hAnsi="Arial" w:cs="Arial"/>
          <w:spacing w:val="26"/>
        </w:rPr>
        <w:t xml:space="preserve"> </w:t>
      </w:r>
      <w:r w:rsidRPr="00EF6EBF">
        <w:rPr>
          <w:rFonts w:ascii="Arial" w:hAnsi="Arial" w:cs="Arial"/>
        </w:rPr>
        <w:t>to</w:t>
      </w:r>
      <w:r w:rsidRPr="00EF6EBF">
        <w:rPr>
          <w:rFonts w:ascii="Arial" w:hAnsi="Arial" w:cs="Arial"/>
          <w:spacing w:val="26"/>
        </w:rPr>
        <w:t xml:space="preserve"> </w:t>
      </w:r>
      <w:r w:rsidRPr="00EF6EBF">
        <w:rPr>
          <w:rFonts w:ascii="Arial" w:hAnsi="Arial" w:cs="Arial"/>
        </w:rPr>
        <w:t>other</w:t>
      </w:r>
      <w:r w:rsidRPr="00EF6EBF">
        <w:rPr>
          <w:rFonts w:ascii="Arial" w:hAnsi="Arial" w:cs="Arial"/>
          <w:spacing w:val="26"/>
        </w:rPr>
        <w:t xml:space="preserve"> </w:t>
      </w:r>
      <w:r w:rsidRPr="00EF6EBF">
        <w:rPr>
          <w:rFonts w:ascii="Arial" w:hAnsi="Arial" w:cs="Arial"/>
        </w:rPr>
        <w:t>professionals</w:t>
      </w:r>
      <w:r w:rsidRPr="00EF6EBF">
        <w:rPr>
          <w:rFonts w:ascii="Arial" w:hAnsi="Arial" w:cs="Arial"/>
          <w:spacing w:val="26"/>
        </w:rPr>
        <w:t xml:space="preserve"> </w:t>
      </w:r>
      <w:r w:rsidRPr="00EF6EBF">
        <w:rPr>
          <w:rFonts w:ascii="Arial" w:hAnsi="Arial" w:cs="Arial"/>
        </w:rPr>
        <w:t>in</w:t>
      </w:r>
      <w:r w:rsidRPr="00EF6EBF">
        <w:rPr>
          <w:rFonts w:ascii="Arial" w:hAnsi="Arial" w:cs="Arial"/>
          <w:spacing w:val="24"/>
        </w:rPr>
        <w:t xml:space="preserve"> </w:t>
      </w:r>
      <w:r w:rsidRPr="00EF6EBF">
        <w:rPr>
          <w:rFonts w:ascii="Arial" w:hAnsi="Arial" w:cs="Arial"/>
        </w:rPr>
        <w:t>the</w:t>
      </w:r>
      <w:r w:rsidRPr="00EF6EBF">
        <w:rPr>
          <w:rFonts w:ascii="Arial" w:hAnsi="Arial" w:cs="Arial"/>
          <w:spacing w:val="25"/>
        </w:rPr>
        <w:t xml:space="preserve"> </w:t>
      </w:r>
      <w:r w:rsidRPr="00EF6EBF">
        <w:rPr>
          <w:rFonts w:ascii="Arial" w:hAnsi="Arial" w:cs="Arial"/>
        </w:rPr>
        <w:t>school</w:t>
      </w:r>
      <w:r w:rsidRPr="00EF6EBF">
        <w:rPr>
          <w:rFonts w:ascii="Arial" w:hAnsi="Arial" w:cs="Arial"/>
          <w:spacing w:val="23"/>
        </w:rPr>
        <w:t xml:space="preserve"> </w:t>
      </w:r>
      <w:r w:rsidRPr="00EF6EBF">
        <w:rPr>
          <w:rFonts w:ascii="Arial" w:hAnsi="Arial" w:cs="Arial"/>
        </w:rPr>
        <w:t>district</w:t>
      </w:r>
      <w:r w:rsidRPr="00EF6EBF">
        <w:rPr>
          <w:rFonts w:ascii="Arial" w:hAnsi="Arial" w:cs="Arial"/>
          <w:spacing w:val="25"/>
        </w:rPr>
        <w:t xml:space="preserve"> </w:t>
      </w:r>
      <w:r w:rsidRPr="00EF6EBF">
        <w:rPr>
          <w:rFonts w:ascii="Arial" w:hAnsi="Arial" w:cs="Arial"/>
        </w:rPr>
        <w:t>or</w:t>
      </w:r>
      <w:r w:rsidRPr="00EF6EBF">
        <w:rPr>
          <w:rFonts w:ascii="Arial" w:hAnsi="Arial" w:cs="Arial"/>
          <w:spacing w:val="26"/>
        </w:rPr>
        <w:t xml:space="preserve"> </w:t>
      </w:r>
      <w:r w:rsidRPr="00EF6EBF">
        <w:rPr>
          <w:rFonts w:ascii="Arial" w:hAnsi="Arial" w:cs="Arial"/>
        </w:rPr>
        <w:t>to</w:t>
      </w:r>
      <w:r w:rsidRPr="00EF6EBF">
        <w:rPr>
          <w:rFonts w:ascii="Arial" w:hAnsi="Arial" w:cs="Arial"/>
          <w:spacing w:val="25"/>
        </w:rPr>
        <w:t xml:space="preserve"> </w:t>
      </w:r>
      <w:r w:rsidRPr="00EF6EBF">
        <w:rPr>
          <w:rFonts w:ascii="Arial" w:hAnsi="Arial" w:cs="Arial"/>
        </w:rPr>
        <w:t>agencies and institutions outside of the district are made as required or</w:t>
      </w:r>
      <w:r w:rsidRPr="00EF6EBF">
        <w:rPr>
          <w:rFonts w:ascii="Arial" w:hAnsi="Arial" w:cs="Arial"/>
          <w:spacing w:val="-25"/>
        </w:rPr>
        <w:t xml:space="preserve"> </w:t>
      </w:r>
      <w:r w:rsidRPr="00EF6EBF">
        <w:rPr>
          <w:rFonts w:ascii="Arial" w:hAnsi="Arial" w:cs="Arial"/>
        </w:rPr>
        <w:t>requested.</w:t>
      </w:r>
    </w:p>
    <w:p w:rsidR="000646DE" w:rsidRDefault="000646DE" w:rsidP="004C4847">
      <w:pPr>
        <w:pStyle w:val="BodyText"/>
        <w:spacing w:before="20" w:line="276" w:lineRule="auto"/>
        <w:ind w:left="100" w:right="286" w:firstLine="0"/>
        <w:jc w:val="both"/>
      </w:pPr>
    </w:p>
    <w:p w:rsidR="000646DE" w:rsidRDefault="000646DE" w:rsidP="004C4847">
      <w:pPr>
        <w:pStyle w:val="BodyText"/>
        <w:spacing w:before="20" w:line="276" w:lineRule="auto"/>
        <w:ind w:left="100" w:right="286" w:firstLine="0"/>
        <w:jc w:val="both"/>
      </w:pPr>
    </w:p>
    <w:p w:rsidR="000646DE" w:rsidRDefault="000646DE" w:rsidP="00DE2A5D">
      <w:pPr>
        <w:pStyle w:val="BodyText"/>
        <w:spacing w:before="20" w:line="276" w:lineRule="auto"/>
        <w:ind w:left="0" w:right="286" w:firstLine="0"/>
        <w:jc w:val="both"/>
      </w:pPr>
    </w:p>
    <w:p w:rsidR="00DE2A5D" w:rsidRDefault="00DE2A5D" w:rsidP="00DE2A5D">
      <w:pPr>
        <w:pStyle w:val="BodyText"/>
        <w:spacing w:before="20" w:line="276" w:lineRule="auto"/>
        <w:ind w:left="0" w:right="286" w:firstLine="0"/>
        <w:jc w:val="both"/>
      </w:pPr>
    </w:p>
    <w:p w:rsidR="005C5E56" w:rsidRDefault="005C5E56" w:rsidP="00DE2A5D">
      <w:pPr>
        <w:pStyle w:val="BodyText"/>
        <w:spacing w:before="20" w:line="276" w:lineRule="auto"/>
        <w:ind w:left="0" w:right="286" w:firstLine="0"/>
        <w:jc w:val="both"/>
      </w:pPr>
    </w:p>
    <w:p w:rsidR="005C5E56" w:rsidRDefault="005C5E56" w:rsidP="00DE2A5D">
      <w:pPr>
        <w:pStyle w:val="BodyText"/>
        <w:spacing w:before="20" w:line="276" w:lineRule="auto"/>
        <w:ind w:left="0" w:right="286" w:firstLine="0"/>
        <w:jc w:val="both"/>
      </w:pPr>
    </w:p>
    <w:p w:rsidR="005C5E56" w:rsidRDefault="005C5E56" w:rsidP="00DE2A5D">
      <w:pPr>
        <w:pStyle w:val="BodyText"/>
        <w:spacing w:before="20" w:line="276" w:lineRule="auto"/>
        <w:ind w:left="0" w:right="286" w:firstLine="0"/>
        <w:jc w:val="both"/>
      </w:pPr>
    </w:p>
    <w:p w:rsidR="000646DE" w:rsidRPr="00DE2A5D" w:rsidRDefault="00DE2A5D" w:rsidP="000646DE">
      <w:pPr>
        <w:pStyle w:val="Heading1"/>
        <w:spacing w:line="667" w:lineRule="exact"/>
        <w:ind w:left="0"/>
        <w:rPr>
          <w:spacing w:val="2"/>
          <w:sz w:val="44"/>
          <w:u w:val="single"/>
        </w:rPr>
      </w:pPr>
      <w:r w:rsidRPr="00C07133">
        <w:rPr>
          <w:spacing w:val="2"/>
          <w:sz w:val="44"/>
          <w:highlight w:val="yellow"/>
          <w:u w:val="single"/>
        </w:rPr>
        <w:lastRenderedPageBreak/>
        <w:t>Delivery</w:t>
      </w:r>
      <w:r w:rsidRPr="00C07133">
        <w:rPr>
          <w:spacing w:val="2"/>
          <w:sz w:val="44"/>
          <w:highlight w:val="yellow"/>
        </w:rPr>
        <w:t xml:space="preserve">: </w:t>
      </w:r>
      <w:r w:rsidR="000646DE" w:rsidRPr="00C07133">
        <w:rPr>
          <w:spacing w:val="2"/>
          <w:sz w:val="44"/>
          <w:highlight w:val="yellow"/>
        </w:rPr>
        <w:t>School Guidance</w:t>
      </w:r>
      <w:r w:rsidR="000646DE" w:rsidRPr="00C07133">
        <w:rPr>
          <w:spacing w:val="50"/>
          <w:sz w:val="44"/>
          <w:highlight w:val="yellow"/>
        </w:rPr>
        <w:t xml:space="preserve"> </w:t>
      </w:r>
      <w:r w:rsidR="000646DE" w:rsidRPr="00C07133">
        <w:rPr>
          <w:spacing w:val="2"/>
          <w:sz w:val="44"/>
          <w:highlight w:val="yellow"/>
        </w:rPr>
        <w:t>Curriculum</w:t>
      </w:r>
    </w:p>
    <w:p w:rsidR="000646DE" w:rsidRDefault="000646DE" w:rsidP="000646DE">
      <w:pPr>
        <w:rPr>
          <w:rFonts w:ascii="Arial Black" w:eastAsia="Arial Black" w:hAnsi="Arial Black" w:cs="Arial Black"/>
          <w:b/>
          <w:bCs/>
          <w:sz w:val="13"/>
          <w:szCs w:val="13"/>
        </w:rPr>
      </w:pPr>
    </w:p>
    <w:p w:rsidR="000646DE" w:rsidRDefault="000646DE" w:rsidP="000646DE">
      <w:pPr>
        <w:pStyle w:val="BodyText"/>
        <w:spacing w:before="44"/>
        <w:ind w:left="100" w:firstLine="0"/>
      </w:pPr>
      <w:r>
        <w:t>School guidance curriculum includes structured experiences presented</w:t>
      </w:r>
      <w:r>
        <w:rPr>
          <w:spacing w:val="-36"/>
        </w:rPr>
        <w:t xml:space="preserve"> </w:t>
      </w:r>
      <w:r>
        <w:t>systematically through classroom and group activities from kindergarten through twelfth grade.</w:t>
      </w:r>
      <w:r>
        <w:rPr>
          <w:spacing w:val="-25"/>
        </w:rPr>
        <w:t xml:space="preserve"> </w:t>
      </w:r>
      <w:r>
        <w:t>The curriculum emphasizes decision making, self-understanding, study skills, and</w:t>
      </w:r>
      <w:r>
        <w:rPr>
          <w:spacing w:val="-26"/>
        </w:rPr>
        <w:t xml:space="preserve"> </w:t>
      </w:r>
      <w:r>
        <w:t>career exploration, preparation, and planning. Examples of school guidance</w:t>
      </w:r>
      <w:r>
        <w:rPr>
          <w:spacing w:val="-18"/>
        </w:rPr>
        <w:t xml:space="preserve"> </w:t>
      </w:r>
      <w:r>
        <w:t>curriculum delivery options within this component may include, but are not restricted</w:t>
      </w:r>
      <w:r>
        <w:rPr>
          <w:spacing w:val="-27"/>
        </w:rPr>
        <w:t xml:space="preserve"> </w:t>
      </w:r>
      <w:r>
        <w:t>to:</w:t>
      </w:r>
    </w:p>
    <w:p w:rsidR="000646DE" w:rsidRDefault="000646DE" w:rsidP="000646DE">
      <w:pPr>
        <w:spacing w:before="1"/>
        <w:rPr>
          <w:rFonts w:ascii="Calibri" w:eastAsia="Calibri" w:hAnsi="Calibri" w:cs="Calibri"/>
          <w:sz w:val="28"/>
          <w:szCs w:val="28"/>
        </w:rPr>
      </w:pPr>
    </w:p>
    <w:p w:rsidR="000646DE" w:rsidRDefault="000646DE" w:rsidP="000646DE">
      <w:pPr>
        <w:pStyle w:val="ListParagraph"/>
        <w:numPr>
          <w:ilvl w:val="0"/>
          <w:numId w:val="1"/>
        </w:numPr>
        <w:tabs>
          <w:tab w:val="left" w:pos="821"/>
        </w:tabs>
        <w:ind w:right="433"/>
        <w:rPr>
          <w:rFonts w:ascii="Calibri" w:eastAsia="Calibri" w:hAnsi="Calibri" w:cs="Calibri"/>
          <w:sz w:val="28"/>
          <w:szCs w:val="28"/>
        </w:rPr>
      </w:pPr>
      <w:r>
        <w:rPr>
          <w:rFonts w:ascii="Calibri"/>
          <w:b/>
          <w:sz w:val="28"/>
          <w:u w:val="single" w:color="000000"/>
        </w:rPr>
        <w:t>Classroom Guidance Activities</w:t>
      </w:r>
      <w:r>
        <w:rPr>
          <w:rFonts w:ascii="Calibri"/>
          <w:b/>
          <w:sz w:val="28"/>
        </w:rPr>
        <w:t xml:space="preserve">: </w:t>
      </w:r>
      <w:r>
        <w:rPr>
          <w:rFonts w:ascii="Calibri"/>
          <w:sz w:val="28"/>
        </w:rPr>
        <w:t>The counselor facilitates, co-leads, or</w:t>
      </w:r>
      <w:r>
        <w:rPr>
          <w:rFonts w:ascii="Calibri"/>
          <w:spacing w:val="-30"/>
          <w:sz w:val="28"/>
        </w:rPr>
        <w:t xml:space="preserve"> </w:t>
      </w:r>
      <w:r>
        <w:rPr>
          <w:rFonts w:ascii="Calibri"/>
          <w:sz w:val="28"/>
        </w:rPr>
        <w:t>assists in the delivery of guidance curriculum activities. These activities may</w:t>
      </w:r>
      <w:r>
        <w:rPr>
          <w:rFonts w:ascii="Calibri"/>
          <w:spacing w:val="-19"/>
          <w:sz w:val="28"/>
        </w:rPr>
        <w:t xml:space="preserve"> </w:t>
      </w:r>
      <w:r>
        <w:rPr>
          <w:rFonts w:ascii="Calibri"/>
          <w:sz w:val="28"/>
        </w:rPr>
        <w:t>be conducted in the classroom, in the guidance center, or in other</w:t>
      </w:r>
      <w:r>
        <w:rPr>
          <w:rFonts w:ascii="Calibri"/>
          <w:spacing w:val="-23"/>
          <w:sz w:val="28"/>
        </w:rPr>
        <w:t xml:space="preserve"> </w:t>
      </w:r>
      <w:r>
        <w:rPr>
          <w:rFonts w:ascii="Calibri"/>
          <w:sz w:val="28"/>
        </w:rPr>
        <w:t>school facilities.</w:t>
      </w:r>
    </w:p>
    <w:p w:rsidR="000646DE" w:rsidRDefault="000646DE" w:rsidP="000646DE">
      <w:pPr>
        <w:spacing w:before="12"/>
        <w:rPr>
          <w:rFonts w:ascii="Calibri" w:eastAsia="Calibri" w:hAnsi="Calibri" w:cs="Calibri"/>
          <w:sz w:val="27"/>
          <w:szCs w:val="27"/>
        </w:rPr>
      </w:pPr>
    </w:p>
    <w:p w:rsidR="000646DE" w:rsidRDefault="000646DE" w:rsidP="000646DE">
      <w:pPr>
        <w:pStyle w:val="ListParagraph"/>
        <w:numPr>
          <w:ilvl w:val="0"/>
          <w:numId w:val="1"/>
        </w:numPr>
        <w:tabs>
          <w:tab w:val="left" w:pos="821"/>
        </w:tabs>
        <w:ind w:right="523"/>
        <w:rPr>
          <w:rFonts w:ascii="Calibri" w:eastAsia="Calibri" w:hAnsi="Calibri" w:cs="Calibri"/>
          <w:sz w:val="28"/>
          <w:szCs w:val="28"/>
        </w:rPr>
      </w:pPr>
      <w:r>
        <w:rPr>
          <w:rFonts w:ascii="Calibri" w:eastAsia="Calibri" w:hAnsi="Calibri" w:cs="Calibri"/>
          <w:b/>
          <w:bCs/>
          <w:sz w:val="28"/>
          <w:szCs w:val="28"/>
          <w:u w:val="single" w:color="000000"/>
        </w:rPr>
        <w:t>Group Activities</w:t>
      </w:r>
      <w:r>
        <w:rPr>
          <w:rFonts w:ascii="Calibri" w:eastAsia="Calibri" w:hAnsi="Calibri" w:cs="Calibri"/>
          <w:b/>
          <w:bCs/>
          <w:sz w:val="28"/>
          <w:szCs w:val="28"/>
        </w:rPr>
        <w:t xml:space="preserve">: </w:t>
      </w:r>
      <w:r>
        <w:rPr>
          <w:rFonts w:ascii="Calibri" w:eastAsia="Calibri" w:hAnsi="Calibri" w:cs="Calibri"/>
          <w:sz w:val="28"/>
          <w:szCs w:val="28"/>
        </w:rPr>
        <w:t>The counselor conducts small group counseling</w:t>
      </w:r>
      <w:r>
        <w:rPr>
          <w:rFonts w:ascii="Calibri" w:eastAsia="Calibri" w:hAnsi="Calibri" w:cs="Calibri"/>
          <w:spacing w:val="-30"/>
          <w:sz w:val="28"/>
          <w:szCs w:val="28"/>
        </w:rPr>
        <w:t xml:space="preserve"> </w:t>
      </w:r>
      <w:r>
        <w:rPr>
          <w:rFonts w:ascii="Calibri" w:eastAsia="Calibri" w:hAnsi="Calibri" w:cs="Calibri"/>
          <w:sz w:val="28"/>
          <w:szCs w:val="28"/>
        </w:rPr>
        <w:t>sessions outside the classroom to respond to students’ identified interests or</w:t>
      </w:r>
      <w:r>
        <w:rPr>
          <w:rFonts w:ascii="Calibri" w:eastAsia="Calibri" w:hAnsi="Calibri" w:cs="Calibri"/>
          <w:spacing w:val="-13"/>
          <w:sz w:val="28"/>
          <w:szCs w:val="28"/>
        </w:rPr>
        <w:t xml:space="preserve"> </w:t>
      </w:r>
      <w:r>
        <w:rPr>
          <w:rFonts w:ascii="Calibri" w:eastAsia="Calibri" w:hAnsi="Calibri" w:cs="Calibri"/>
          <w:sz w:val="28"/>
          <w:szCs w:val="28"/>
        </w:rPr>
        <w:t>needs. Small group counseling may be either immediate response or</w:t>
      </w:r>
      <w:r>
        <w:rPr>
          <w:rFonts w:ascii="Calibri" w:eastAsia="Calibri" w:hAnsi="Calibri" w:cs="Calibri"/>
          <w:spacing w:val="-19"/>
          <w:sz w:val="28"/>
          <w:szCs w:val="28"/>
        </w:rPr>
        <w:t xml:space="preserve"> </w:t>
      </w:r>
      <w:r>
        <w:rPr>
          <w:rFonts w:ascii="Calibri" w:eastAsia="Calibri" w:hAnsi="Calibri" w:cs="Calibri"/>
          <w:sz w:val="28"/>
          <w:szCs w:val="28"/>
        </w:rPr>
        <w:t>long-term counseling.</w:t>
      </w:r>
    </w:p>
    <w:p w:rsidR="000646DE" w:rsidRDefault="000646DE" w:rsidP="000646DE">
      <w:pPr>
        <w:rPr>
          <w:rFonts w:ascii="Calibri" w:eastAsia="Calibri" w:hAnsi="Calibri" w:cs="Calibri"/>
          <w:sz w:val="28"/>
          <w:szCs w:val="28"/>
        </w:rPr>
      </w:pPr>
    </w:p>
    <w:p w:rsidR="000646DE" w:rsidRDefault="000646DE" w:rsidP="000646DE">
      <w:pPr>
        <w:pStyle w:val="ListParagraph"/>
        <w:numPr>
          <w:ilvl w:val="0"/>
          <w:numId w:val="1"/>
        </w:numPr>
        <w:tabs>
          <w:tab w:val="left" w:pos="821"/>
        </w:tabs>
        <w:ind w:right="295"/>
        <w:rPr>
          <w:rFonts w:ascii="Calibri" w:eastAsia="Calibri" w:hAnsi="Calibri" w:cs="Calibri"/>
          <w:sz w:val="28"/>
          <w:szCs w:val="28"/>
        </w:rPr>
      </w:pPr>
      <w:r>
        <w:rPr>
          <w:rFonts w:ascii="Calibri"/>
          <w:b/>
          <w:sz w:val="28"/>
          <w:u w:val="single" w:color="000000"/>
        </w:rPr>
        <w:t>Interdisciplinary Curriculum Development</w:t>
      </w:r>
      <w:r>
        <w:rPr>
          <w:rFonts w:ascii="Calibri"/>
          <w:b/>
          <w:sz w:val="28"/>
        </w:rPr>
        <w:t xml:space="preserve">: </w:t>
      </w:r>
      <w:r>
        <w:rPr>
          <w:rFonts w:ascii="Calibri"/>
          <w:sz w:val="28"/>
        </w:rPr>
        <w:t>Counselors participate</w:t>
      </w:r>
      <w:r>
        <w:rPr>
          <w:rFonts w:ascii="Calibri"/>
          <w:spacing w:val="-16"/>
          <w:sz w:val="28"/>
        </w:rPr>
        <w:t xml:space="preserve"> </w:t>
      </w:r>
      <w:r>
        <w:rPr>
          <w:rFonts w:ascii="Calibri"/>
          <w:sz w:val="28"/>
        </w:rPr>
        <w:t>on</w:t>
      </w:r>
      <w:r>
        <w:rPr>
          <w:rFonts w:ascii="Calibri"/>
          <w:spacing w:val="-1"/>
          <w:sz w:val="28"/>
        </w:rPr>
        <w:t xml:space="preserve"> </w:t>
      </w:r>
      <w:r>
        <w:rPr>
          <w:rFonts w:ascii="Calibri"/>
          <w:sz w:val="28"/>
        </w:rPr>
        <w:t>interdisciplinary teams to develop and refine curriculum in content</w:t>
      </w:r>
      <w:r>
        <w:rPr>
          <w:rFonts w:ascii="Calibri"/>
          <w:spacing w:val="-22"/>
          <w:sz w:val="28"/>
        </w:rPr>
        <w:t xml:space="preserve"> </w:t>
      </w:r>
      <w:r>
        <w:rPr>
          <w:rFonts w:ascii="Calibri"/>
          <w:sz w:val="28"/>
        </w:rPr>
        <w:t>areas. These teams develop classroom units that integrate subject matter with</w:t>
      </w:r>
      <w:r>
        <w:rPr>
          <w:rFonts w:ascii="Calibri"/>
          <w:spacing w:val="-26"/>
          <w:sz w:val="28"/>
        </w:rPr>
        <w:t xml:space="preserve"> </w:t>
      </w:r>
      <w:r>
        <w:rPr>
          <w:rFonts w:ascii="Calibri"/>
          <w:sz w:val="28"/>
        </w:rPr>
        <w:t>the school guidance curriculum. Counselors assist teachers in the delivery</w:t>
      </w:r>
      <w:r>
        <w:rPr>
          <w:rFonts w:ascii="Calibri"/>
          <w:spacing w:val="-21"/>
          <w:sz w:val="28"/>
        </w:rPr>
        <w:t xml:space="preserve"> </w:t>
      </w:r>
      <w:r>
        <w:rPr>
          <w:rFonts w:ascii="Calibri"/>
          <w:sz w:val="28"/>
        </w:rPr>
        <w:t>of classroom units that lead to acquisition of competencies in the domains</w:t>
      </w:r>
      <w:r>
        <w:rPr>
          <w:rFonts w:ascii="Calibri"/>
          <w:spacing w:val="-22"/>
          <w:sz w:val="28"/>
        </w:rPr>
        <w:t xml:space="preserve"> </w:t>
      </w:r>
      <w:r>
        <w:rPr>
          <w:rFonts w:ascii="Calibri"/>
          <w:sz w:val="28"/>
        </w:rPr>
        <w:t>of</w:t>
      </w:r>
      <w:r>
        <w:rPr>
          <w:rFonts w:ascii="Calibri"/>
          <w:spacing w:val="-1"/>
          <w:sz w:val="28"/>
        </w:rPr>
        <w:t xml:space="preserve"> </w:t>
      </w:r>
      <w:r>
        <w:rPr>
          <w:rFonts w:ascii="Calibri"/>
          <w:sz w:val="28"/>
        </w:rPr>
        <w:t>affective, social, and employability skills for every student in</w:t>
      </w:r>
      <w:r>
        <w:rPr>
          <w:rFonts w:ascii="Calibri"/>
          <w:spacing w:val="-21"/>
          <w:sz w:val="28"/>
        </w:rPr>
        <w:t xml:space="preserve"> </w:t>
      </w:r>
      <w:r>
        <w:rPr>
          <w:rFonts w:ascii="Calibri"/>
          <w:sz w:val="28"/>
        </w:rPr>
        <w:t>developmentally appropriate</w:t>
      </w:r>
      <w:r>
        <w:rPr>
          <w:rFonts w:ascii="Calibri"/>
          <w:spacing w:val="-2"/>
          <w:sz w:val="28"/>
        </w:rPr>
        <w:t xml:space="preserve"> </w:t>
      </w:r>
      <w:r>
        <w:rPr>
          <w:rFonts w:ascii="Calibri"/>
          <w:sz w:val="28"/>
        </w:rPr>
        <w:t>ways.</w:t>
      </w:r>
    </w:p>
    <w:p w:rsidR="000646DE" w:rsidRDefault="000646DE" w:rsidP="000646DE">
      <w:pPr>
        <w:spacing w:before="12"/>
        <w:rPr>
          <w:rFonts w:ascii="Calibri" w:eastAsia="Calibri" w:hAnsi="Calibri" w:cs="Calibri"/>
          <w:sz w:val="27"/>
          <w:szCs w:val="27"/>
        </w:rPr>
      </w:pPr>
    </w:p>
    <w:p w:rsidR="000646DE" w:rsidRDefault="000646DE" w:rsidP="000646DE">
      <w:pPr>
        <w:pStyle w:val="ListParagraph"/>
        <w:numPr>
          <w:ilvl w:val="0"/>
          <w:numId w:val="1"/>
        </w:numPr>
        <w:tabs>
          <w:tab w:val="left" w:pos="821"/>
        </w:tabs>
        <w:ind w:right="754"/>
        <w:rPr>
          <w:rFonts w:ascii="Calibri" w:eastAsia="Calibri" w:hAnsi="Calibri" w:cs="Calibri"/>
          <w:sz w:val="28"/>
          <w:szCs w:val="28"/>
        </w:rPr>
      </w:pPr>
      <w:r>
        <w:rPr>
          <w:rFonts w:ascii="Calibri"/>
          <w:b/>
          <w:sz w:val="28"/>
          <w:u w:val="single" w:color="000000"/>
        </w:rPr>
        <w:t>Parent Workshops and Instruction</w:t>
      </w:r>
      <w:r>
        <w:rPr>
          <w:rFonts w:ascii="Calibri"/>
          <w:b/>
          <w:sz w:val="28"/>
        </w:rPr>
        <w:t xml:space="preserve">: </w:t>
      </w:r>
      <w:r>
        <w:rPr>
          <w:rFonts w:ascii="Calibri"/>
          <w:sz w:val="28"/>
        </w:rPr>
        <w:t>Counselors conduct workshops</w:t>
      </w:r>
      <w:r>
        <w:rPr>
          <w:rFonts w:ascii="Calibri"/>
          <w:spacing w:val="-19"/>
          <w:sz w:val="28"/>
        </w:rPr>
        <w:t xml:space="preserve"> </w:t>
      </w:r>
      <w:r>
        <w:rPr>
          <w:rFonts w:ascii="Calibri"/>
          <w:sz w:val="28"/>
        </w:rPr>
        <w:t>and information sessions for parents or guardians to address the needs of</w:t>
      </w:r>
      <w:r>
        <w:rPr>
          <w:rFonts w:ascii="Calibri"/>
          <w:spacing w:val="-22"/>
          <w:sz w:val="28"/>
        </w:rPr>
        <w:t xml:space="preserve"> </w:t>
      </w:r>
      <w:r>
        <w:rPr>
          <w:rFonts w:ascii="Calibri"/>
          <w:sz w:val="28"/>
        </w:rPr>
        <w:t>the school community and to reflect the school counseling and</w:t>
      </w:r>
      <w:r>
        <w:rPr>
          <w:rFonts w:ascii="Calibri"/>
          <w:spacing w:val="-23"/>
          <w:sz w:val="28"/>
        </w:rPr>
        <w:t xml:space="preserve"> </w:t>
      </w:r>
      <w:r>
        <w:rPr>
          <w:rFonts w:ascii="Calibri"/>
          <w:sz w:val="28"/>
        </w:rPr>
        <w:t>guidance curriculum.</w:t>
      </w:r>
    </w:p>
    <w:p w:rsidR="000646DE" w:rsidRDefault="000646DE" w:rsidP="000646DE">
      <w:pPr>
        <w:rPr>
          <w:rFonts w:ascii="Calibri" w:eastAsia="Calibri" w:hAnsi="Calibri" w:cs="Calibri"/>
          <w:sz w:val="28"/>
          <w:szCs w:val="28"/>
        </w:rPr>
      </w:pPr>
    </w:p>
    <w:p w:rsidR="00DE2A5D" w:rsidRDefault="00DE2A5D" w:rsidP="000646DE">
      <w:pPr>
        <w:rPr>
          <w:rFonts w:ascii="Calibri" w:eastAsia="Calibri" w:hAnsi="Calibri" w:cs="Calibri"/>
          <w:sz w:val="28"/>
          <w:szCs w:val="28"/>
        </w:rPr>
      </w:pPr>
    </w:p>
    <w:p w:rsidR="00DE2A5D" w:rsidRDefault="00DE2A5D" w:rsidP="000646DE">
      <w:pPr>
        <w:rPr>
          <w:rFonts w:ascii="Calibri" w:eastAsia="Calibri" w:hAnsi="Calibri" w:cs="Calibri"/>
          <w:sz w:val="28"/>
          <w:szCs w:val="28"/>
        </w:rPr>
      </w:pPr>
    </w:p>
    <w:p w:rsidR="00DE2A5D" w:rsidRDefault="00DE2A5D" w:rsidP="000646DE">
      <w:pPr>
        <w:rPr>
          <w:rFonts w:ascii="Calibri" w:eastAsia="Calibri" w:hAnsi="Calibri" w:cs="Calibri"/>
          <w:sz w:val="28"/>
          <w:szCs w:val="28"/>
        </w:rPr>
      </w:pPr>
    </w:p>
    <w:p w:rsidR="00DE2A5D" w:rsidRDefault="00DE2A5D" w:rsidP="000646DE">
      <w:pPr>
        <w:rPr>
          <w:rFonts w:ascii="Calibri" w:eastAsia="Calibri" w:hAnsi="Calibri" w:cs="Calibri"/>
          <w:sz w:val="28"/>
          <w:szCs w:val="28"/>
        </w:rPr>
      </w:pPr>
    </w:p>
    <w:p w:rsidR="00DE2A5D" w:rsidRDefault="00DE2A5D" w:rsidP="000646DE">
      <w:pPr>
        <w:rPr>
          <w:rFonts w:ascii="Calibri" w:eastAsia="Calibri" w:hAnsi="Calibri" w:cs="Calibri"/>
          <w:sz w:val="28"/>
          <w:szCs w:val="28"/>
        </w:rPr>
      </w:pPr>
    </w:p>
    <w:p w:rsidR="00DE2A5D" w:rsidRDefault="00DE2A5D" w:rsidP="000646DE">
      <w:pPr>
        <w:rPr>
          <w:rFonts w:ascii="Calibri" w:eastAsia="Calibri" w:hAnsi="Calibri" w:cs="Calibri"/>
          <w:sz w:val="28"/>
          <w:szCs w:val="28"/>
        </w:rPr>
      </w:pPr>
    </w:p>
    <w:p w:rsidR="00DE2A5D" w:rsidRDefault="00DE2A5D" w:rsidP="000646DE">
      <w:pPr>
        <w:rPr>
          <w:rFonts w:ascii="Calibri" w:eastAsia="Calibri" w:hAnsi="Calibri" w:cs="Calibri"/>
          <w:sz w:val="28"/>
          <w:szCs w:val="28"/>
        </w:rPr>
      </w:pPr>
    </w:p>
    <w:p w:rsidR="00DE2A5D" w:rsidRDefault="00DE2A5D" w:rsidP="000646DE">
      <w:pPr>
        <w:rPr>
          <w:rFonts w:ascii="Calibri" w:eastAsia="Calibri" w:hAnsi="Calibri" w:cs="Calibri"/>
          <w:sz w:val="28"/>
          <w:szCs w:val="28"/>
        </w:rPr>
        <w:sectPr w:rsidR="00DE2A5D" w:rsidSect="000D73C2">
          <w:type w:val="continuous"/>
          <w:pgSz w:w="12240" w:h="15840"/>
          <w:pgMar w:top="1500" w:right="980" w:bottom="280" w:left="1340" w:header="720" w:footer="720" w:gutter="0"/>
          <w:cols w:space="720"/>
        </w:sectPr>
      </w:pPr>
    </w:p>
    <w:p w:rsidR="000646DE" w:rsidRDefault="000646DE" w:rsidP="000646DE">
      <w:pPr>
        <w:spacing w:before="7"/>
        <w:rPr>
          <w:rFonts w:ascii="Calibri" w:eastAsia="Calibri" w:hAnsi="Calibri" w:cs="Calibri"/>
          <w:sz w:val="28"/>
          <w:szCs w:val="28"/>
        </w:rPr>
      </w:pPr>
    </w:p>
    <w:p w:rsidR="000646DE" w:rsidRPr="00DE2A5D" w:rsidRDefault="00DE2A5D" w:rsidP="000646DE">
      <w:pPr>
        <w:pStyle w:val="Heading1"/>
        <w:spacing w:line="667" w:lineRule="exact"/>
        <w:ind w:right="731"/>
        <w:rPr>
          <w:b w:val="0"/>
          <w:bCs w:val="0"/>
          <w:sz w:val="44"/>
        </w:rPr>
      </w:pPr>
      <w:r w:rsidRPr="00C07133">
        <w:rPr>
          <w:spacing w:val="2"/>
          <w:sz w:val="44"/>
          <w:highlight w:val="yellow"/>
          <w:u w:val="single"/>
        </w:rPr>
        <w:lastRenderedPageBreak/>
        <w:t>Delivery</w:t>
      </w:r>
      <w:r w:rsidRPr="00C07133">
        <w:rPr>
          <w:spacing w:val="2"/>
          <w:sz w:val="44"/>
          <w:highlight w:val="yellow"/>
        </w:rPr>
        <w:t xml:space="preserve">: </w:t>
      </w:r>
      <w:r w:rsidR="000646DE" w:rsidRPr="00C07133">
        <w:rPr>
          <w:spacing w:val="2"/>
          <w:sz w:val="44"/>
          <w:highlight w:val="yellow"/>
        </w:rPr>
        <w:t>Individual Student</w:t>
      </w:r>
      <w:r w:rsidR="000646DE" w:rsidRPr="00C07133">
        <w:rPr>
          <w:spacing w:val="52"/>
          <w:sz w:val="44"/>
          <w:highlight w:val="yellow"/>
        </w:rPr>
        <w:t xml:space="preserve"> </w:t>
      </w:r>
      <w:r w:rsidR="000646DE" w:rsidRPr="00C07133">
        <w:rPr>
          <w:spacing w:val="2"/>
          <w:sz w:val="44"/>
          <w:highlight w:val="yellow"/>
        </w:rPr>
        <w:t>Planning</w:t>
      </w:r>
    </w:p>
    <w:p w:rsidR="000646DE" w:rsidRDefault="000646DE" w:rsidP="000646DE">
      <w:pPr>
        <w:spacing w:before="3"/>
        <w:rPr>
          <w:rFonts w:ascii="Arial Black" w:eastAsia="Arial Black" w:hAnsi="Arial Black" w:cs="Arial Black"/>
          <w:b/>
          <w:bCs/>
          <w:sz w:val="13"/>
          <w:szCs w:val="13"/>
        </w:rPr>
      </w:pPr>
    </w:p>
    <w:p w:rsidR="000646DE" w:rsidRDefault="000646DE" w:rsidP="000646DE">
      <w:pPr>
        <w:pStyle w:val="BodyText"/>
        <w:spacing w:before="44" w:line="276" w:lineRule="auto"/>
        <w:ind w:left="100" w:right="102" w:firstLine="0"/>
      </w:pPr>
      <w:r>
        <w:t>Individual student planning includes counseling activities to assist all students to</w:t>
      </w:r>
      <w:r>
        <w:rPr>
          <w:spacing w:val="-31"/>
        </w:rPr>
        <w:t xml:space="preserve"> </w:t>
      </w:r>
      <w:r>
        <w:t>plan, monitor, and manage their own academic achievement as well as their personal/social</w:t>
      </w:r>
      <w:r>
        <w:rPr>
          <w:spacing w:val="-25"/>
        </w:rPr>
        <w:t xml:space="preserve"> </w:t>
      </w:r>
      <w:r>
        <w:t>and career development. Individual student planning emphasizes test</w:t>
      </w:r>
      <w:r>
        <w:rPr>
          <w:spacing w:val="-17"/>
        </w:rPr>
        <w:t xml:space="preserve"> </w:t>
      </w:r>
      <w:r>
        <w:t>interpretation, informal counseling, and educational counseling, which includes precollege</w:t>
      </w:r>
      <w:r>
        <w:rPr>
          <w:spacing w:val="-17"/>
        </w:rPr>
        <w:t xml:space="preserve"> </w:t>
      </w:r>
      <w:r>
        <w:t>and postsecondary vocational-technical planning and career</w:t>
      </w:r>
      <w:r>
        <w:rPr>
          <w:spacing w:val="-20"/>
        </w:rPr>
        <w:t xml:space="preserve"> </w:t>
      </w:r>
      <w:r>
        <w:t>planning.</w:t>
      </w:r>
    </w:p>
    <w:p w:rsidR="000646DE" w:rsidRDefault="000646DE" w:rsidP="000646DE">
      <w:pPr>
        <w:pStyle w:val="Heading3"/>
        <w:spacing w:before="198"/>
        <w:ind w:right="731"/>
        <w:rPr>
          <w:b w:val="0"/>
          <w:bCs w:val="0"/>
          <w:i w:val="0"/>
        </w:rPr>
      </w:pPr>
      <w:r>
        <w:t>Examples of individual student planning conducted by school</w:t>
      </w:r>
      <w:r>
        <w:rPr>
          <w:spacing w:val="-29"/>
        </w:rPr>
        <w:t xml:space="preserve"> </w:t>
      </w:r>
      <w:r>
        <w:t>counselors include:</w:t>
      </w:r>
    </w:p>
    <w:p w:rsidR="000646DE" w:rsidRDefault="000646DE" w:rsidP="000646DE">
      <w:pPr>
        <w:rPr>
          <w:rFonts w:ascii="Calibri" w:eastAsia="Calibri" w:hAnsi="Calibri" w:cs="Calibri"/>
          <w:b/>
          <w:bCs/>
          <w:i/>
          <w:sz w:val="28"/>
          <w:szCs w:val="28"/>
        </w:rPr>
      </w:pPr>
    </w:p>
    <w:p w:rsidR="000646DE" w:rsidRDefault="000646DE" w:rsidP="000646DE">
      <w:pPr>
        <w:pStyle w:val="ListParagraph"/>
        <w:numPr>
          <w:ilvl w:val="0"/>
          <w:numId w:val="2"/>
        </w:numPr>
        <w:tabs>
          <w:tab w:val="left" w:pos="461"/>
        </w:tabs>
        <w:ind w:right="311"/>
        <w:rPr>
          <w:rFonts w:ascii="Calibri" w:eastAsia="Calibri" w:hAnsi="Calibri" w:cs="Calibri"/>
          <w:sz w:val="28"/>
          <w:szCs w:val="28"/>
        </w:rPr>
      </w:pPr>
      <w:r>
        <w:rPr>
          <w:rFonts w:ascii="Calibri"/>
          <w:b/>
          <w:sz w:val="28"/>
          <w:u w:val="single" w:color="000000"/>
        </w:rPr>
        <w:t>Individual or Small Group Appraisal</w:t>
      </w:r>
      <w:r>
        <w:rPr>
          <w:rFonts w:ascii="Calibri"/>
          <w:b/>
          <w:sz w:val="28"/>
        </w:rPr>
        <w:t xml:space="preserve">: </w:t>
      </w:r>
      <w:r>
        <w:rPr>
          <w:rFonts w:ascii="Calibri"/>
          <w:sz w:val="28"/>
        </w:rPr>
        <w:t>School counselors help students assess</w:t>
      </w:r>
      <w:r>
        <w:rPr>
          <w:rFonts w:ascii="Calibri"/>
          <w:spacing w:val="-18"/>
          <w:sz w:val="28"/>
        </w:rPr>
        <w:t xml:space="preserve"> </w:t>
      </w:r>
      <w:r>
        <w:rPr>
          <w:rFonts w:ascii="Calibri"/>
          <w:sz w:val="28"/>
        </w:rPr>
        <w:t>and interpret individual abilities, interests, skills, and achievements. The utilization</w:t>
      </w:r>
      <w:r>
        <w:rPr>
          <w:rFonts w:ascii="Calibri"/>
          <w:spacing w:val="-29"/>
          <w:sz w:val="28"/>
        </w:rPr>
        <w:t xml:space="preserve"> </w:t>
      </w:r>
      <w:r>
        <w:rPr>
          <w:rFonts w:ascii="Calibri"/>
          <w:sz w:val="28"/>
        </w:rPr>
        <w:t>of</w:t>
      </w:r>
      <w:r>
        <w:rPr>
          <w:rFonts w:ascii="Calibri"/>
          <w:spacing w:val="-1"/>
          <w:sz w:val="28"/>
        </w:rPr>
        <w:t xml:space="preserve"> </w:t>
      </w:r>
      <w:r>
        <w:rPr>
          <w:rFonts w:ascii="Calibri"/>
          <w:sz w:val="28"/>
        </w:rPr>
        <w:t>appropriate assessment information becomes an important aspect of</w:t>
      </w:r>
      <w:r>
        <w:rPr>
          <w:rFonts w:ascii="Calibri"/>
          <w:spacing w:val="-21"/>
          <w:sz w:val="28"/>
        </w:rPr>
        <w:t xml:space="preserve"> </w:t>
      </w:r>
      <w:r>
        <w:rPr>
          <w:rFonts w:ascii="Calibri"/>
          <w:sz w:val="28"/>
        </w:rPr>
        <w:t>individual development of immediate and long term</w:t>
      </w:r>
      <w:r>
        <w:rPr>
          <w:rFonts w:ascii="Calibri"/>
          <w:spacing w:val="-11"/>
          <w:sz w:val="28"/>
        </w:rPr>
        <w:t xml:space="preserve"> </w:t>
      </w:r>
      <w:r>
        <w:rPr>
          <w:rFonts w:ascii="Calibri"/>
          <w:sz w:val="28"/>
        </w:rPr>
        <w:t>plans.</w:t>
      </w:r>
    </w:p>
    <w:p w:rsidR="000646DE" w:rsidRDefault="000646DE" w:rsidP="000646DE">
      <w:pPr>
        <w:rPr>
          <w:rFonts w:ascii="Calibri" w:eastAsia="Calibri" w:hAnsi="Calibri" w:cs="Calibri"/>
          <w:sz w:val="28"/>
          <w:szCs w:val="28"/>
        </w:rPr>
      </w:pPr>
    </w:p>
    <w:p w:rsidR="000646DE" w:rsidRDefault="000646DE" w:rsidP="000646DE">
      <w:pPr>
        <w:pStyle w:val="ListParagraph"/>
        <w:numPr>
          <w:ilvl w:val="0"/>
          <w:numId w:val="2"/>
        </w:numPr>
        <w:tabs>
          <w:tab w:val="left" w:pos="461"/>
        </w:tabs>
        <w:ind w:right="135"/>
        <w:rPr>
          <w:rFonts w:ascii="Calibri" w:eastAsia="Calibri" w:hAnsi="Calibri" w:cs="Calibri"/>
          <w:sz w:val="28"/>
          <w:szCs w:val="28"/>
        </w:rPr>
      </w:pPr>
      <w:r>
        <w:rPr>
          <w:rFonts w:ascii="Calibri"/>
          <w:b/>
          <w:sz w:val="28"/>
          <w:u w:val="single" w:color="000000"/>
        </w:rPr>
        <w:t>Individual or Small-Group Advisement</w:t>
      </w:r>
      <w:r>
        <w:rPr>
          <w:rFonts w:ascii="Calibri"/>
          <w:b/>
          <w:sz w:val="28"/>
        </w:rPr>
        <w:t xml:space="preserve">: </w:t>
      </w:r>
      <w:r>
        <w:rPr>
          <w:rFonts w:ascii="Calibri"/>
          <w:sz w:val="28"/>
        </w:rPr>
        <w:t>The counselor helps students acquire</w:t>
      </w:r>
      <w:r>
        <w:rPr>
          <w:rFonts w:ascii="Calibri"/>
          <w:spacing w:val="-27"/>
          <w:sz w:val="28"/>
        </w:rPr>
        <w:t xml:space="preserve"> </w:t>
      </w:r>
      <w:r>
        <w:rPr>
          <w:rFonts w:ascii="Calibri"/>
          <w:sz w:val="28"/>
        </w:rPr>
        <w:t>self- appraisal skills, personal and social development skills, and educational,</w:t>
      </w:r>
      <w:r>
        <w:rPr>
          <w:rFonts w:ascii="Calibri"/>
          <w:spacing w:val="-27"/>
          <w:sz w:val="28"/>
        </w:rPr>
        <w:t xml:space="preserve"> </w:t>
      </w:r>
      <w:r>
        <w:rPr>
          <w:rFonts w:ascii="Calibri"/>
          <w:sz w:val="28"/>
        </w:rPr>
        <w:t>career, and labor market information. This information assists students in planning</w:t>
      </w:r>
      <w:r>
        <w:rPr>
          <w:rFonts w:ascii="Calibri"/>
          <w:spacing w:val="-22"/>
          <w:sz w:val="28"/>
        </w:rPr>
        <w:t xml:space="preserve"> </w:t>
      </w:r>
      <w:r>
        <w:rPr>
          <w:rFonts w:ascii="Calibri"/>
          <w:sz w:val="28"/>
        </w:rPr>
        <w:t>for personal/social, academic, and career aspirations. School counselors recognize the</w:t>
      </w:r>
      <w:r>
        <w:rPr>
          <w:rFonts w:ascii="Calibri"/>
          <w:spacing w:val="-19"/>
          <w:sz w:val="28"/>
        </w:rPr>
        <w:t xml:space="preserve"> </w:t>
      </w:r>
      <w:r>
        <w:rPr>
          <w:rFonts w:ascii="Calibri"/>
          <w:sz w:val="28"/>
        </w:rPr>
        <w:t>critical need to enlist teachers and parents/guardians in helping students</w:t>
      </w:r>
      <w:r>
        <w:rPr>
          <w:rFonts w:ascii="Calibri"/>
          <w:spacing w:val="-19"/>
          <w:sz w:val="28"/>
        </w:rPr>
        <w:t xml:space="preserve"> </w:t>
      </w:r>
      <w:r>
        <w:rPr>
          <w:rFonts w:ascii="Calibri"/>
          <w:sz w:val="28"/>
        </w:rPr>
        <w:t>make personal/social, academic and career</w:t>
      </w:r>
      <w:r>
        <w:rPr>
          <w:rFonts w:ascii="Calibri"/>
          <w:spacing w:val="-5"/>
          <w:sz w:val="28"/>
        </w:rPr>
        <w:t xml:space="preserve"> </w:t>
      </w:r>
      <w:r>
        <w:rPr>
          <w:rFonts w:ascii="Calibri"/>
          <w:sz w:val="28"/>
        </w:rPr>
        <w:t>choices.</w:t>
      </w:r>
    </w:p>
    <w:p w:rsidR="000646DE" w:rsidRDefault="000646DE" w:rsidP="000646DE">
      <w:pPr>
        <w:rPr>
          <w:rFonts w:ascii="Calibri" w:eastAsia="Calibri" w:hAnsi="Calibri" w:cs="Calibri"/>
          <w:sz w:val="28"/>
          <w:szCs w:val="28"/>
        </w:rPr>
      </w:pPr>
    </w:p>
    <w:p w:rsidR="000646DE" w:rsidRPr="00DE2A5D" w:rsidRDefault="000646DE" w:rsidP="000646DE">
      <w:pPr>
        <w:pStyle w:val="ListParagraph"/>
        <w:numPr>
          <w:ilvl w:val="0"/>
          <w:numId w:val="2"/>
        </w:numPr>
        <w:tabs>
          <w:tab w:val="left" w:pos="461"/>
        </w:tabs>
        <w:ind w:right="490"/>
        <w:rPr>
          <w:rFonts w:ascii="Calibri" w:eastAsia="Calibri" w:hAnsi="Calibri" w:cs="Calibri"/>
          <w:sz w:val="28"/>
          <w:szCs w:val="28"/>
        </w:rPr>
      </w:pPr>
      <w:r>
        <w:rPr>
          <w:rFonts w:ascii="Calibri"/>
          <w:b/>
          <w:sz w:val="28"/>
          <w:u w:val="single" w:color="000000"/>
        </w:rPr>
        <w:t>Placement and Follow-Up</w:t>
      </w:r>
      <w:r>
        <w:rPr>
          <w:rFonts w:ascii="Calibri"/>
          <w:b/>
          <w:sz w:val="28"/>
        </w:rPr>
        <w:t xml:space="preserve">: </w:t>
      </w:r>
      <w:r>
        <w:rPr>
          <w:rFonts w:ascii="Calibri"/>
          <w:sz w:val="28"/>
        </w:rPr>
        <w:t>School counselors advise students in</w:t>
      </w:r>
      <w:r>
        <w:rPr>
          <w:rFonts w:ascii="Calibri"/>
          <w:spacing w:val="-16"/>
          <w:sz w:val="28"/>
        </w:rPr>
        <w:t xml:space="preserve"> </w:t>
      </w:r>
      <w:r>
        <w:rPr>
          <w:rFonts w:ascii="Calibri"/>
          <w:sz w:val="28"/>
        </w:rPr>
        <w:t>making transitions by providing information and by assisting in the access of</w:t>
      </w:r>
      <w:r>
        <w:rPr>
          <w:rFonts w:ascii="Calibri"/>
          <w:spacing w:val="-20"/>
          <w:sz w:val="28"/>
        </w:rPr>
        <w:t xml:space="preserve"> </w:t>
      </w:r>
      <w:r>
        <w:rPr>
          <w:rFonts w:ascii="Calibri"/>
          <w:sz w:val="28"/>
        </w:rPr>
        <w:t>resources.</w:t>
      </w:r>
    </w:p>
    <w:p w:rsidR="00DE2A5D" w:rsidRPr="00DE2A5D" w:rsidRDefault="00DE2A5D" w:rsidP="00DE2A5D">
      <w:pPr>
        <w:pStyle w:val="ListParagraph"/>
        <w:rPr>
          <w:rFonts w:ascii="Calibri" w:eastAsia="Calibri" w:hAnsi="Calibri" w:cs="Calibri"/>
          <w:sz w:val="28"/>
          <w:szCs w:val="28"/>
        </w:rPr>
      </w:pPr>
    </w:p>
    <w:p w:rsidR="00DE2A5D" w:rsidRDefault="00DE2A5D" w:rsidP="00DE2A5D">
      <w:pPr>
        <w:tabs>
          <w:tab w:val="left" w:pos="461"/>
        </w:tabs>
        <w:ind w:right="490"/>
        <w:rPr>
          <w:rFonts w:ascii="Calibri" w:eastAsia="Calibri" w:hAnsi="Calibri" w:cs="Calibri"/>
          <w:sz w:val="28"/>
          <w:szCs w:val="28"/>
        </w:rPr>
      </w:pPr>
    </w:p>
    <w:p w:rsidR="00DE2A5D" w:rsidRDefault="00DE2A5D" w:rsidP="00DE2A5D">
      <w:pPr>
        <w:tabs>
          <w:tab w:val="left" w:pos="461"/>
        </w:tabs>
        <w:ind w:right="490"/>
        <w:rPr>
          <w:rFonts w:ascii="Calibri" w:eastAsia="Calibri" w:hAnsi="Calibri" w:cs="Calibri"/>
          <w:sz w:val="28"/>
          <w:szCs w:val="28"/>
        </w:rPr>
      </w:pPr>
    </w:p>
    <w:p w:rsidR="00DE2A5D" w:rsidRDefault="00DE2A5D" w:rsidP="00DE2A5D">
      <w:pPr>
        <w:tabs>
          <w:tab w:val="left" w:pos="461"/>
        </w:tabs>
        <w:ind w:right="490"/>
        <w:rPr>
          <w:rFonts w:ascii="Calibri" w:eastAsia="Calibri" w:hAnsi="Calibri" w:cs="Calibri"/>
          <w:sz w:val="28"/>
          <w:szCs w:val="28"/>
        </w:rPr>
      </w:pPr>
    </w:p>
    <w:p w:rsidR="00DE2A5D" w:rsidRDefault="00DE2A5D" w:rsidP="00DE2A5D">
      <w:pPr>
        <w:tabs>
          <w:tab w:val="left" w:pos="461"/>
        </w:tabs>
        <w:ind w:right="490"/>
        <w:rPr>
          <w:rFonts w:ascii="Calibri" w:eastAsia="Calibri" w:hAnsi="Calibri" w:cs="Calibri"/>
          <w:sz w:val="28"/>
          <w:szCs w:val="28"/>
        </w:rPr>
      </w:pPr>
    </w:p>
    <w:p w:rsidR="00DE2A5D" w:rsidRDefault="00DE2A5D" w:rsidP="00DE2A5D">
      <w:pPr>
        <w:tabs>
          <w:tab w:val="left" w:pos="461"/>
        </w:tabs>
        <w:ind w:right="490"/>
        <w:rPr>
          <w:rFonts w:ascii="Calibri" w:eastAsia="Calibri" w:hAnsi="Calibri" w:cs="Calibri"/>
          <w:sz w:val="28"/>
          <w:szCs w:val="28"/>
        </w:rPr>
      </w:pPr>
    </w:p>
    <w:p w:rsidR="00DE2A5D" w:rsidRDefault="00DE2A5D" w:rsidP="00DE2A5D">
      <w:pPr>
        <w:tabs>
          <w:tab w:val="left" w:pos="461"/>
        </w:tabs>
        <w:ind w:right="490"/>
        <w:rPr>
          <w:rFonts w:ascii="Calibri" w:eastAsia="Calibri" w:hAnsi="Calibri" w:cs="Calibri"/>
          <w:sz w:val="28"/>
          <w:szCs w:val="28"/>
        </w:rPr>
      </w:pPr>
    </w:p>
    <w:p w:rsidR="00DE2A5D" w:rsidRDefault="00DE2A5D" w:rsidP="00DE2A5D">
      <w:pPr>
        <w:tabs>
          <w:tab w:val="left" w:pos="461"/>
        </w:tabs>
        <w:ind w:right="490"/>
        <w:rPr>
          <w:rFonts w:ascii="Calibri" w:eastAsia="Calibri" w:hAnsi="Calibri" w:cs="Calibri"/>
          <w:sz w:val="28"/>
          <w:szCs w:val="28"/>
        </w:rPr>
      </w:pPr>
    </w:p>
    <w:p w:rsidR="00DE2A5D" w:rsidRDefault="00DE2A5D" w:rsidP="00DE2A5D">
      <w:pPr>
        <w:tabs>
          <w:tab w:val="left" w:pos="461"/>
        </w:tabs>
        <w:ind w:right="490"/>
        <w:rPr>
          <w:rFonts w:ascii="Calibri" w:eastAsia="Calibri" w:hAnsi="Calibri" w:cs="Calibri"/>
          <w:sz w:val="28"/>
          <w:szCs w:val="28"/>
        </w:rPr>
      </w:pPr>
    </w:p>
    <w:p w:rsidR="00DE2A5D" w:rsidRDefault="00DE2A5D" w:rsidP="00DE2A5D">
      <w:pPr>
        <w:tabs>
          <w:tab w:val="left" w:pos="461"/>
        </w:tabs>
        <w:ind w:right="490"/>
        <w:rPr>
          <w:rFonts w:ascii="Calibri" w:eastAsia="Calibri" w:hAnsi="Calibri" w:cs="Calibri"/>
          <w:sz w:val="28"/>
          <w:szCs w:val="28"/>
        </w:rPr>
      </w:pPr>
    </w:p>
    <w:p w:rsidR="00DE2A5D" w:rsidRDefault="00DE2A5D" w:rsidP="00DE2A5D">
      <w:pPr>
        <w:tabs>
          <w:tab w:val="left" w:pos="461"/>
        </w:tabs>
        <w:ind w:right="490"/>
        <w:rPr>
          <w:rFonts w:ascii="Calibri" w:eastAsia="Calibri" w:hAnsi="Calibri" w:cs="Calibri"/>
          <w:sz w:val="28"/>
          <w:szCs w:val="28"/>
        </w:rPr>
      </w:pPr>
    </w:p>
    <w:p w:rsidR="00DE2A5D" w:rsidRPr="00DE2A5D" w:rsidRDefault="00DE2A5D" w:rsidP="00DE2A5D">
      <w:pPr>
        <w:tabs>
          <w:tab w:val="left" w:pos="461"/>
        </w:tabs>
        <w:ind w:right="490"/>
        <w:rPr>
          <w:rFonts w:ascii="Calibri" w:eastAsia="Calibri" w:hAnsi="Calibri" w:cs="Calibri"/>
          <w:sz w:val="28"/>
          <w:szCs w:val="28"/>
        </w:rPr>
      </w:pPr>
    </w:p>
    <w:p w:rsidR="000646DE" w:rsidRDefault="000646DE" w:rsidP="004C4847">
      <w:pPr>
        <w:pStyle w:val="BodyText"/>
        <w:spacing w:before="20" w:line="276" w:lineRule="auto"/>
        <w:ind w:left="100" w:right="286" w:firstLine="0"/>
        <w:jc w:val="both"/>
      </w:pPr>
    </w:p>
    <w:p w:rsidR="000646DE" w:rsidRPr="00DE2A5D" w:rsidRDefault="00DE2A5D" w:rsidP="000646DE">
      <w:pPr>
        <w:pStyle w:val="Heading1"/>
        <w:spacing w:line="675" w:lineRule="exact"/>
        <w:ind w:left="0" w:right="105"/>
        <w:rPr>
          <w:b w:val="0"/>
          <w:bCs w:val="0"/>
          <w:sz w:val="44"/>
        </w:rPr>
      </w:pPr>
      <w:r w:rsidRPr="00C07133">
        <w:rPr>
          <w:spacing w:val="3"/>
          <w:sz w:val="44"/>
          <w:highlight w:val="yellow"/>
          <w:u w:val="single"/>
        </w:rPr>
        <w:lastRenderedPageBreak/>
        <w:t>Delivery</w:t>
      </w:r>
      <w:r w:rsidRPr="00C07133">
        <w:rPr>
          <w:spacing w:val="3"/>
          <w:sz w:val="44"/>
          <w:highlight w:val="yellow"/>
        </w:rPr>
        <w:t xml:space="preserve">: </w:t>
      </w:r>
      <w:r w:rsidR="000646DE" w:rsidRPr="00C07133">
        <w:rPr>
          <w:spacing w:val="3"/>
          <w:sz w:val="44"/>
          <w:highlight w:val="yellow"/>
        </w:rPr>
        <w:t>Responsive</w:t>
      </w:r>
      <w:r w:rsidR="000646DE" w:rsidRPr="00C07133">
        <w:rPr>
          <w:spacing w:val="28"/>
          <w:sz w:val="44"/>
          <w:highlight w:val="yellow"/>
        </w:rPr>
        <w:t xml:space="preserve"> </w:t>
      </w:r>
      <w:r w:rsidR="000646DE" w:rsidRPr="00C07133">
        <w:rPr>
          <w:spacing w:val="2"/>
          <w:sz w:val="44"/>
          <w:highlight w:val="yellow"/>
        </w:rPr>
        <w:t>Services</w:t>
      </w:r>
    </w:p>
    <w:p w:rsidR="000646DE" w:rsidRDefault="000646DE" w:rsidP="000646DE">
      <w:pPr>
        <w:pStyle w:val="BodyText"/>
        <w:spacing w:before="44" w:line="276" w:lineRule="auto"/>
        <w:ind w:left="100" w:right="105" w:firstLine="0"/>
      </w:pPr>
    </w:p>
    <w:p w:rsidR="000646DE" w:rsidRDefault="000646DE" w:rsidP="000646DE">
      <w:pPr>
        <w:pStyle w:val="BodyText"/>
        <w:spacing w:before="44" w:line="276" w:lineRule="auto"/>
        <w:ind w:left="100" w:right="105" w:firstLine="0"/>
      </w:pPr>
      <w:r>
        <w:t>Responsive services include counseling or referral activities to meet the</w:t>
      </w:r>
      <w:r>
        <w:rPr>
          <w:spacing w:val="-33"/>
        </w:rPr>
        <w:t xml:space="preserve"> </w:t>
      </w:r>
      <w:r>
        <w:t>immediate needs and concerns of students. Responsive services include personal</w:t>
      </w:r>
      <w:r>
        <w:rPr>
          <w:spacing w:val="-31"/>
        </w:rPr>
        <w:t xml:space="preserve"> </w:t>
      </w:r>
      <w:r>
        <w:t>counseling, crisis counseling, agency referral, problem solving, consultation for parents, teachers, and</w:t>
      </w:r>
      <w:r>
        <w:rPr>
          <w:spacing w:val="-26"/>
        </w:rPr>
        <w:t xml:space="preserve"> </w:t>
      </w:r>
      <w:r>
        <w:t>other professionals, and support groups.</w:t>
      </w:r>
    </w:p>
    <w:p w:rsidR="000646DE" w:rsidRDefault="000646DE" w:rsidP="000646DE">
      <w:pPr>
        <w:pStyle w:val="Heading3"/>
        <w:spacing w:before="197"/>
        <w:ind w:right="105"/>
        <w:rPr>
          <w:b w:val="0"/>
          <w:bCs w:val="0"/>
          <w:i w:val="0"/>
        </w:rPr>
      </w:pPr>
      <w:r>
        <w:t>Examples of responsive services provided by school counselors are as</w:t>
      </w:r>
      <w:r>
        <w:rPr>
          <w:spacing w:val="-28"/>
        </w:rPr>
        <w:t xml:space="preserve"> </w:t>
      </w:r>
      <w:r>
        <w:t>follows:</w:t>
      </w:r>
    </w:p>
    <w:p w:rsidR="000646DE" w:rsidRDefault="000646DE" w:rsidP="000646DE">
      <w:pPr>
        <w:spacing w:before="1"/>
        <w:rPr>
          <w:rFonts w:ascii="Calibri" w:eastAsia="Calibri" w:hAnsi="Calibri" w:cs="Calibri"/>
          <w:b/>
          <w:bCs/>
          <w:i/>
          <w:sz w:val="28"/>
          <w:szCs w:val="28"/>
        </w:rPr>
      </w:pPr>
    </w:p>
    <w:p w:rsidR="000646DE" w:rsidRDefault="000646DE" w:rsidP="000646DE">
      <w:pPr>
        <w:pStyle w:val="ListParagraph"/>
        <w:numPr>
          <w:ilvl w:val="0"/>
          <w:numId w:val="2"/>
        </w:numPr>
        <w:tabs>
          <w:tab w:val="left" w:pos="461"/>
        </w:tabs>
        <w:ind w:right="105"/>
        <w:rPr>
          <w:rFonts w:ascii="Calibri" w:eastAsia="Calibri" w:hAnsi="Calibri" w:cs="Calibri"/>
          <w:sz w:val="28"/>
          <w:szCs w:val="28"/>
        </w:rPr>
      </w:pPr>
      <w:r>
        <w:rPr>
          <w:rFonts w:ascii="Calibri"/>
          <w:b/>
          <w:sz w:val="28"/>
          <w:u w:val="single" w:color="000000"/>
        </w:rPr>
        <w:t>Consultation</w:t>
      </w:r>
      <w:r>
        <w:rPr>
          <w:rFonts w:ascii="Calibri"/>
          <w:b/>
          <w:sz w:val="28"/>
        </w:rPr>
        <w:t xml:space="preserve">:  </w:t>
      </w:r>
      <w:r>
        <w:rPr>
          <w:rFonts w:ascii="Calibri"/>
          <w:sz w:val="28"/>
        </w:rPr>
        <w:t>School counselors serve as a student advocates by</w:t>
      </w:r>
      <w:r>
        <w:rPr>
          <w:rFonts w:ascii="Calibri"/>
          <w:spacing w:val="-27"/>
          <w:sz w:val="28"/>
        </w:rPr>
        <w:t xml:space="preserve"> </w:t>
      </w:r>
      <w:r>
        <w:rPr>
          <w:rFonts w:ascii="Calibri"/>
          <w:sz w:val="28"/>
        </w:rPr>
        <w:t>consulting with students, parents/guardians, educators, and community agencies</w:t>
      </w:r>
      <w:r>
        <w:rPr>
          <w:rFonts w:ascii="Calibri"/>
          <w:spacing w:val="-21"/>
          <w:sz w:val="28"/>
        </w:rPr>
        <w:t xml:space="preserve"> </w:t>
      </w:r>
      <w:r>
        <w:rPr>
          <w:rFonts w:ascii="Calibri"/>
          <w:sz w:val="28"/>
        </w:rPr>
        <w:t>regarding strategies to help students and families. Advocacy may include participation</w:t>
      </w:r>
      <w:r>
        <w:rPr>
          <w:rFonts w:ascii="Calibri"/>
          <w:spacing w:val="-19"/>
          <w:sz w:val="28"/>
        </w:rPr>
        <w:t xml:space="preserve"> </w:t>
      </w:r>
      <w:r>
        <w:rPr>
          <w:rFonts w:ascii="Calibri"/>
          <w:sz w:val="28"/>
        </w:rPr>
        <w:t>in student study teams and student management</w:t>
      </w:r>
      <w:r>
        <w:rPr>
          <w:rFonts w:ascii="Calibri"/>
          <w:spacing w:val="-9"/>
          <w:sz w:val="28"/>
        </w:rPr>
        <w:t xml:space="preserve"> </w:t>
      </w:r>
      <w:r>
        <w:rPr>
          <w:rFonts w:ascii="Calibri"/>
          <w:sz w:val="28"/>
        </w:rPr>
        <w:t>teams.</w:t>
      </w:r>
    </w:p>
    <w:p w:rsidR="000646DE" w:rsidRDefault="000646DE" w:rsidP="000646DE">
      <w:pPr>
        <w:rPr>
          <w:rFonts w:ascii="Calibri" w:eastAsia="Calibri" w:hAnsi="Calibri" w:cs="Calibri"/>
          <w:sz w:val="28"/>
          <w:szCs w:val="28"/>
        </w:rPr>
      </w:pPr>
    </w:p>
    <w:p w:rsidR="000646DE" w:rsidRDefault="000646DE" w:rsidP="000646DE">
      <w:pPr>
        <w:pStyle w:val="ListParagraph"/>
        <w:numPr>
          <w:ilvl w:val="0"/>
          <w:numId w:val="2"/>
        </w:numPr>
        <w:tabs>
          <w:tab w:val="left" w:pos="461"/>
        </w:tabs>
        <w:ind w:right="123"/>
        <w:rPr>
          <w:rFonts w:ascii="Calibri" w:eastAsia="Calibri" w:hAnsi="Calibri" w:cs="Calibri"/>
          <w:sz w:val="28"/>
          <w:szCs w:val="28"/>
        </w:rPr>
      </w:pPr>
      <w:r>
        <w:rPr>
          <w:rFonts w:ascii="Calibri"/>
          <w:b/>
          <w:sz w:val="28"/>
          <w:u w:val="single" w:color="000000"/>
        </w:rPr>
        <w:t>Personal Counseling</w:t>
      </w:r>
      <w:r>
        <w:rPr>
          <w:rFonts w:ascii="Calibri"/>
          <w:b/>
          <w:sz w:val="28"/>
        </w:rPr>
        <w:t xml:space="preserve">: </w:t>
      </w:r>
      <w:r>
        <w:rPr>
          <w:rFonts w:ascii="Calibri"/>
          <w:sz w:val="28"/>
        </w:rPr>
        <w:t>Counseling is provided in small groups or individual</w:t>
      </w:r>
      <w:r>
        <w:rPr>
          <w:rFonts w:ascii="Calibri"/>
          <w:spacing w:val="-28"/>
          <w:sz w:val="28"/>
        </w:rPr>
        <w:t xml:space="preserve"> </w:t>
      </w:r>
      <w:r>
        <w:rPr>
          <w:rFonts w:ascii="Calibri"/>
          <w:sz w:val="28"/>
        </w:rPr>
        <w:t>settings for students experiencing difficulties dealing with relationships, personal</w:t>
      </w:r>
      <w:r>
        <w:rPr>
          <w:rFonts w:ascii="Calibri"/>
          <w:spacing w:val="-29"/>
          <w:sz w:val="28"/>
        </w:rPr>
        <w:t xml:space="preserve"> </w:t>
      </w:r>
      <w:r>
        <w:rPr>
          <w:rFonts w:ascii="Calibri"/>
          <w:sz w:val="28"/>
        </w:rPr>
        <w:t>concerns,</w:t>
      </w:r>
      <w:r>
        <w:rPr>
          <w:rFonts w:ascii="Calibri"/>
          <w:spacing w:val="-1"/>
          <w:sz w:val="28"/>
        </w:rPr>
        <w:t xml:space="preserve"> </w:t>
      </w:r>
      <w:r>
        <w:rPr>
          <w:rFonts w:ascii="Calibri"/>
          <w:sz w:val="28"/>
        </w:rPr>
        <w:t>or developmentally appropriate tasks. Personal counseling assists students</w:t>
      </w:r>
      <w:r>
        <w:rPr>
          <w:rFonts w:ascii="Calibri"/>
          <w:spacing w:val="-18"/>
          <w:sz w:val="28"/>
        </w:rPr>
        <w:t xml:space="preserve"> </w:t>
      </w:r>
      <w:r>
        <w:rPr>
          <w:rFonts w:ascii="Calibri"/>
          <w:sz w:val="28"/>
        </w:rPr>
        <w:t>in identifying problems, causes, alternatives, and consequences leading to</w:t>
      </w:r>
      <w:r>
        <w:rPr>
          <w:rFonts w:ascii="Calibri"/>
          <w:spacing w:val="-24"/>
          <w:sz w:val="28"/>
        </w:rPr>
        <w:t xml:space="preserve"> </w:t>
      </w:r>
      <w:r>
        <w:rPr>
          <w:rFonts w:ascii="Calibri"/>
          <w:sz w:val="28"/>
        </w:rPr>
        <w:t>informed decision</w:t>
      </w:r>
      <w:r>
        <w:rPr>
          <w:rFonts w:ascii="Calibri"/>
          <w:spacing w:val="-2"/>
          <w:sz w:val="28"/>
        </w:rPr>
        <w:t xml:space="preserve"> </w:t>
      </w:r>
      <w:r>
        <w:rPr>
          <w:rFonts w:ascii="Calibri"/>
          <w:sz w:val="28"/>
        </w:rPr>
        <w:t>making.</w:t>
      </w:r>
    </w:p>
    <w:p w:rsidR="000646DE" w:rsidRDefault="000646DE" w:rsidP="000646DE">
      <w:pPr>
        <w:spacing w:before="1"/>
        <w:rPr>
          <w:rFonts w:ascii="Calibri" w:eastAsia="Calibri" w:hAnsi="Calibri" w:cs="Calibri"/>
          <w:sz w:val="28"/>
          <w:szCs w:val="28"/>
        </w:rPr>
      </w:pPr>
    </w:p>
    <w:p w:rsidR="000646DE" w:rsidRDefault="000646DE" w:rsidP="000646DE">
      <w:pPr>
        <w:pStyle w:val="ListParagraph"/>
        <w:numPr>
          <w:ilvl w:val="0"/>
          <w:numId w:val="2"/>
        </w:numPr>
        <w:tabs>
          <w:tab w:val="left" w:pos="461"/>
        </w:tabs>
        <w:ind w:right="231"/>
        <w:rPr>
          <w:rFonts w:ascii="Calibri" w:eastAsia="Calibri" w:hAnsi="Calibri" w:cs="Calibri"/>
          <w:sz w:val="28"/>
          <w:szCs w:val="28"/>
        </w:rPr>
      </w:pPr>
      <w:r>
        <w:rPr>
          <w:rFonts w:ascii="Calibri"/>
          <w:b/>
          <w:sz w:val="28"/>
          <w:u w:val="single" w:color="000000"/>
        </w:rPr>
        <w:t>Crisis Counseling</w:t>
      </w:r>
      <w:r>
        <w:rPr>
          <w:rFonts w:ascii="Calibri"/>
          <w:b/>
          <w:sz w:val="28"/>
        </w:rPr>
        <w:t xml:space="preserve">: </w:t>
      </w:r>
      <w:r>
        <w:rPr>
          <w:rFonts w:ascii="Calibri"/>
          <w:sz w:val="28"/>
        </w:rPr>
        <w:t>Counseling and support services are provided to students</w:t>
      </w:r>
      <w:r>
        <w:rPr>
          <w:rFonts w:ascii="Calibri"/>
          <w:spacing w:val="-30"/>
          <w:sz w:val="28"/>
        </w:rPr>
        <w:t xml:space="preserve"> </w:t>
      </w:r>
      <w:r>
        <w:rPr>
          <w:rFonts w:ascii="Calibri"/>
          <w:sz w:val="28"/>
        </w:rPr>
        <w:t>and families facing emotional crises as outlined in the school crisis management</w:t>
      </w:r>
      <w:r>
        <w:rPr>
          <w:rFonts w:ascii="Calibri"/>
          <w:spacing w:val="-35"/>
          <w:sz w:val="28"/>
        </w:rPr>
        <w:t xml:space="preserve"> </w:t>
      </w:r>
      <w:r>
        <w:rPr>
          <w:rFonts w:ascii="Calibri"/>
          <w:sz w:val="28"/>
        </w:rPr>
        <w:t>plan. Crisis counseling is normally short-term and temporary, using appropriate</w:t>
      </w:r>
      <w:r>
        <w:rPr>
          <w:rFonts w:ascii="Calibri"/>
          <w:spacing w:val="-30"/>
          <w:sz w:val="28"/>
        </w:rPr>
        <w:t xml:space="preserve"> </w:t>
      </w:r>
      <w:r>
        <w:rPr>
          <w:rFonts w:ascii="Calibri"/>
          <w:sz w:val="28"/>
        </w:rPr>
        <w:t>referral sources if</w:t>
      </w:r>
      <w:r>
        <w:rPr>
          <w:rFonts w:ascii="Calibri"/>
          <w:spacing w:val="-1"/>
          <w:sz w:val="28"/>
        </w:rPr>
        <w:t xml:space="preserve"> </w:t>
      </w:r>
      <w:r>
        <w:rPr>
          <w:rFonts w:ascii="Calibri"/>
          <w:sz w:val="28"/>
        </w:rPr>
        <w:t>necessary.</w:t>
      </w:r>
    </w:p>
    <w:p w:rsidR="000646DE" w:rsidRDefault="000646DE" w:rsidP="000646DE">
      <w:pPr>
        <w:rPr>
          <w:rFonts w:ascii="Calibri" w:eastAsia="Calibri" w:hAnsi="Calibri" w:cs="Calibri"/>
          <w:sz w:val="28"/>
          <w:szCs w:val="28"/>
        </w:rPr>
      </w:pPr>
    </w:p>
    <w:p w:rsidR="000646DE" w:rsidRDefault="000646DE" w:rsidP="000646DE">
      <w:pPr>
        <w:pStyle w:val="ListParagraph"/>
        <w:numPr>
          <w:ilvl w:val="0"/>
          <w:numId w:val="2"/>
        </w:numPr>
        <w:tabs>
          <w:tab w:val="left" w:pos="461"/>
        </w:tabs>
        <w:ind w:right="434"/>
        <w:rPr>
          <w:rFonts w:ascii="Calibri" w:eastAsia="Calibri" w:hAnsi="Calibri" w:cs="Calibri"/>
          <w:sz w:val="28"/>
          <w:szCs w:val="28"/>
        </w:rPr>
      </w:pPr>
      <w:r>
        <w:rPr>
          <w:rFonts w:ascii="Calibri"/>
          <w:b/>
          <w:sz w:val="28"/>
          <w:u w:val="single" w:color="000000"/>
        </w:rPr>
        <w:t>Peer Facilitation</w:t>
      </w:r>
      <w:r>
        <w:rPr>
          <w:rFonts w:ascii="Calibri"/>
          <w:b/>
          <w:sz w:val="28"/>
        </w:rPr>
        <w:t xml:space="preserve">: </w:t>
      </w:r>
      <w:r>
        <w:rPr>
          <w:rFonts w:ascii="Calibri"/>
          <w:sz w:val="28"/>
        </w:rPr>
        <w:t>Counselors may train students as peer mediators,</w:t>
      </w:r>
      <w:r>
        <w:rPr>
          <w:rFonts w:ascii="Calibri"/>
          <w:spacing w:val="-19"/>
          <w:sz w:val="28"/>
        </w:rPr>
        <w:t xml:space="preserve"> </w:t>
      </w:r>
      <w:r>
        <w:rPr>
          <w:rFonts w:ascii="Calibri"/>
          <w:sz w:val="28"/>
        </w:rPr>
        <w:t>conflict managers, tutors, and mentors. Programs should adhere to the ethical standards and practices established by the National Peer Helpers</w:t>
      </w:r>
      <w:r>
        <w:rPr>
          <w:rFonts w:ascii="Calibri"/>
          <w:spacing w:val="-15"/>
          <w:sz w:val="28"/>
        </w:rPr>
        <w:t xml:space="preserve"> </w:t>
      </w:r>
      <w:r>
        <w:rPr>
          <w:rFonts w:ascii="Calibri"/>
          <w:sz w:val="28"/>
        </w:rPr>
        <w:t>Association.</w:t>
      </w:r>
    </w:p>
    <w:p w:rsidR="000646DE" w:rsidRDefault="000646DE" w:rsidP="000646DE">
      <w:pPr>
        <w:spacing w:before="1"/>
        <w:rPr>
          <w:rFonts w:ascii="Calibri" w:eastAsia="Calibri" w:hAnsi="Calibri" w:cs="Calibri"/>
          <w:sz w:val="28"/>
          <w:szCs w:val="28"/>
        </w:rPr>
      </w:pPr>
    </w:p>
    <w:p w:rsidR="000646DE" w:rsidRDefault="000646DE" w:rsidP="000646DE">
      <w:pPr>
        <w:pStyle w:val="ListParagraph"/>
        <w:numPr>
          <w:ilvl w:val="0"/>
          <w:numId w:val="2"/>
        </w:numPr>
        <w:tabs>
          <w:tab w:val="left" w:pos="461"/>
        </w:tabs>
        <w:ind w:right="672"/>
        <w:rPr>
          <w:rFonts w:ascii="Calibri" w:eastAsia="Calibri" w:hAnsi="Calibri" w:cs="Calibri"/>
          <w:sz w:val="28"/>
          <w:szCs w:val="28"/>
        </w:rPr>
      </w:pPr>
      <w:r>
        <w:rPr>
          <w:rFonts w:ascii="Calibri"/>
          <w:b/>
          <w:sz w:val="28"/>
          <w:u w:val="single" w:color="000000"/>
        </w:rPr>
        <w:t>Referrals:</w:t>
      </w:r>
      <w:r>
        <w:rPr>
          <w:rFonts w:ascii="Calibri"/>
          <w:sz w:val="28"/>
        </w:rPr>
        <w:t xml:space="preserve"> School counselors use referral sources to enhance the</w:t>
      </w:r>
      <w:r>
        <w:rPr>
          <w:rFonts w:ascii="Calibri"/>
          <w:spacing w:val="-17"/>
          <w:sz w:val="28"/>
        </w:rPr>
        <w:t xml:space="preserve"> </w:t>
      </w:r>
      <w:r>
        <w:rPr>
          <w:rFonts w:ascii="Calibri"/>
          <w:sz w:val="28"/>
        </w:rPr>
        <w:t>services provided through the school counseling and guidance program. These</w:t>
      </w:r>
      <w:r>
        <w:rPr>
          <w:rFonts w:ascii="Calibri"/>
          <w:spacing w:val="-30"/>
          <w:sz w:val="28"/>
        </w:rPr>
        <w:t xml:space="preserve"> </w:t>
      </w:r>
      <w:r>
        <w:rPr>
          <w:rFonts w:ascii="Calibri"/>
          <w:sz w:val="28"/>
        </w:rPr>
        <w:t>referral sources may include, but are not restricted</w:t>
      </w:r>
      <w:r>
        <w:rPr>
          <w:rFonts w:ascii="Calibri"/>
          <w:spacing w:val="-7"/>
          <w:sz w:val="28"/>
        </w:rPr>
        <w:t xml:space="preserve"> </w:t>
      </w:r>
      <w:r>
        <w:rPr>
          <w:rFonts w:ascii="Calibri"/>
          <w:sz w:val="28"/>
        </w:rPr>
        <w:t>to:</w:t>
      </w:r>
    </w:p>
    <w:p w:rsidR="000646DE" w:rsidRDefault="000646DE" w:rsidP="000646DE">
      <w:pPr>
        <w:spacing w:before="5"/>
        <w:rPr>
          <w:rFonts w:ascii="Calibri" w:eastAsia="Calibri" w:hAnsi="Calibri" w:cs="Calibri"/>
          <w:sz w:val="24"/>
          <w:szCs w:val="24"/>
        </w:rPr>
      </w:pPr>
    </w:p>
    <w:p w:rsidR="000646DE" w:rsidRDefault="000646DE" w:rsidP="000646DE">
      <w:pPr>
        <w:rPr>
          <w:rFonts w:ascii="Calibri" w:eastAsia="Calibri" w:hAnsi="Calibri" w:cs="Calibri"/>
          <w:sz w:val="24"/>
          <w:szCs w:val="24"/>
        </w:rPr>
        <w:sectPr w:rsidR="000646DE" w:rsidSect="000D73C2">
          <w:type w:val="continuous"/>
          <w:pgSz w:w="12240" w:h="15840"/>
          <w:pgMar w:top="1500" w:right="900" w:bottom="280" w:left="1340" w:header="720" w:footer="720" w:gutter="0"/>
          <w:cols w:space="720"/>
        </w:sectPr>
      </w:pPr>
    </w:p>
    <w:p w:rsidR="000646DE" w:rsidRDefault="000646DE" w:rsidP="000646DE">
      <w:pPr>
        <w:pStyle w:val="ListParagraph"/>
        <w:numPr>
          <w:ilvl w:val="1"/>
          <w:numId w:val="2"/>
        </w:numPr>
        <w:tabs>
          <w:tab w:val="left" w:pos="1181"/>
        </w:tabs>
        <w:spacing w:before="44" w:line="346" w:lineRule="exact"/>
        <w:rPr>
          <w:rFonts w:ascii="Calibri" w:eastAsia="Calibri" w:hAnsi="Calibri" w:cs="Calibri"/>
          <w:sz w:val="28"/>
          <w:szCs w:val="28"/>
        </w:rPr>
      </w:pPr>
      <w:r>
        <w:rPr>
          <w:rFonts w:ascii="Calibri"/>
          <w:sz w:val="28"/>
        </w:rPr>
        <w:t>Mental Health</w:t>
      </w:r>
      <w:r>
        <w:rPr>
          <w:rFonts w:ascii="Calibri"/>
          <w:spacing w:val="-4"/>
          <w:sz w:val="28"/>
        </w:rPr>
        <w:t xml:space="preserve"> </w:t>
      </w:r>
      <w:r>
        <w:rPr>
          <w:rFonts w:ascii="Calibri"/>
          <w:sz w:val="28"/>
        </w:rPr>
        <w:t>Agencies</w:t>
      </w:r>
    </w:p>
    <w:p w:rsidR="000646DE" w:rsidRDefault="000646DE" w:rsidP="000646DE">
      <w:pPr>
        <w:pStyle w:val="ListParagraph"/>
        <w:numPr>
          <w:ilvl w:val="1"/>
          <w:numId w:val="2"/>
        </w:numPr>
        <w:tabs>
          <w:tab w:val="left" w:pos="1181"/>
        </w:tabs>
        <w:spacing w:before="3" w:line="232" w:lineRule="auto"/>
        <w:rPr>
          <w:rFonts w:ascii="Calibri" w:eastAsia="Calibri" w:hAnsi="Calibri" w:cs="Calibri"/>
          <w:sz w:val="28"/>
          <w:szCs w:val="28"/>
        </w:rPr>
      </w:pPr>
      <w:r>
        <w:rPr>
          <w:rFonts w:ascii="Calibri"/>
          <w:sz w:val="28"/>
        </w:rPr>
        <w:t>Employment and</w:t>
      </w:r>
      <w:r>
        <w:rPr>
          <w:rFonts w:ascii="Calibri"/>
          <w:spacing w:val="-9"/>
          <w:sz w:val="28"/>
        </w:rPr>
        <w:t xml:space="preserve"> </w:t>
      </w:r>
      <w:r>
        <w:rPr>
          <w:rFonts w:ascii="Calibri"/>
          <w:sz w:val="28"/>
        </w:rPr>
        <w:t>Training Programs</w:t>
      </w:r>
    </w:p>
    <w:p w:rsidR="000646DE" w:rsidRDefault="000646DE" w:rsidP="000646DE">
      <w:pPr>
        <w:pStyle w:val="ListParagraph"/>
        <w:numPr>
          <w:ilvl w:val="1"/>
          <w:numId w:val="2"/>
        </w:numPr>
        <w:tabs>
          <w:tab w:val="left" w:pos="1181"/>
        </w:tabs>
        <w:spacing w:before="44" w:line="346" w:lineRule="exact"/>
        <w:ind w:left="1181" w:hanging="361"/>
        <w:rPr>
          <w:rFonts w:ascii="Calibri" w:eastAsia="Calibri" w:hAnsi="Calibri" w:cs="Calibri"/>
          <w:sz w:val="28"/>
          <w:szCs w:val="28"/>
        </w:rPr>
      </w:pPr>
      <w:r>
        <w:rPr>
          <w:rFonts w:ascii="Calibri"/>
          <w:sz w:val="28"/>
        </w:rPr>
        <w:br w:type="column"/>
      </w:r>
      <w:r>
        <w:rPr>
          <w:rFonts w:ascii="Calibri"/>
          <w:sz w:val="28"/>
        </w:rPr>
        <w:t>Vocational</w:t>
      </w:r>
      <w:r>
        <w:rPr>
          <w:rFonts w:ascii="Calibri"/>
          <w:spacing w:val="-3"/>
          <w:sz w:val="28"/>
        </w:rPr>
        <w:t xml:space="preserve"> </w:t>
      </w:r>
      <w:r>
        <w:rPr>
          <w:rFonts w:ascii="Calibri"/>
          <w:sz w:val="28"/>
        </w:rPr>
        <w:t>Rehabilitation</w:t>
      </w:r>
    </w:p>
    <w:p w:rsidR="000646DE" w:rsidRDefault="000646DE" w:rsidP="000646DE">
      <w:pPr>
        <w:pStyle w:val="ListParagraph"/>
        <w:numPr>
          <w:ilvl w:val="1"/>
          <w:numId w:val="2"/>
        </w:numPr>
        <w:tabs>
          <w:tab w:val="left" w:pos="1181"/>
        </w:tabs>
        <w:spacing w:line="341" w:lineRule="exact"/>
        <w:ind w:left="1181" w:hanging="361"/>
        <w:rPr>
          <w:rFonts w:ascii="Calibri" w:eastAsia="Calibri" w:hAnsi="Calibri" w:cs="Calibri"/>
          <w:sz w:val="28"/>
          <w:szCs w:val="28"/>
        </w:rPr>
      </w:pPr>
      <w:r>
        <w:rPr>
          <w:rFonts w:ascii="Calibri"/>
          <w:sz w:val="28"/>
        </w:rPr>
        <w:t>Juvenile</w:t>
      </w:r>
      <w:r>
        <w:rPr>
          <w:rFonts w:ascii="Calibri"/>
          <w:spacing w:val="-3"/>
          <w:sz w:val="28"/>
        </w:rPr>
        <w:t xml:space="preserve"> </w:t>
      </w:r>
      <w:r>
        <w:rPr>
          <w:rFonts w:ascii="Calibri"/>
          <w:sz w:val="28"/>
        </w:rPr>
        <w:t>Services</w:t>
      </w:r>
    </w:p>
    <w:p w:rsidR="000646DE" w:rsidRDefault="000646DE" w:rsidP="000646DE">
      <w:pPr>
        <w:pStyle w:val="ListParagraph"/>
        <w:numPr>
          <w:ilvl w:val="1"/>
          <w:numId w:val="2"/>
        </w:numPr>
        <w:tabs>
          <w:tab w:val="left" w:pos="1181"/>
        </w:tabs>
        <w:spacing w:line="346" w:lineRule="exact"/>
        <w:ind w:left="1181" w:hanging="361"/>
        <w:rPr>
          <w:rFonts w:ascii="Calibri" w:eastAsia="Calibri" w:hAnsi="Calibri" w:cs="Calibri"/>
          <w:sz w:val="28"/>
          <w:szCs w:val="28"/>
        </w:rPr>
      </w:pPr>
      <w:r>
        <w:rPr>
          <w:rFonts w:ascii="Calibri"/>
          <w:sz w:val="28"/>
        </w:rPr>
        <w:t>Social</w:t>
      </w:r>
      <w:r>
        <w:rPr>
          <w:rFonts w:ascii="Calibri"/>
          <w:spacing w:val="-2"/>
          <w:sz w:val="28"/>
        </w:rPr>
        <w:t xml:space="preserve"> </w:t>
      </w:r>
      <w:r>
        <w:rPr>
          <w:rFonts w:ascii="Calibri"/>
          <w:sz w:val="28"/>
        </w:rPr>
        <w:t>Services</w:t>
      </w:r>
    </w:p>
    <w:p w:rsidR="000646DE" w:rsidRDefault="000646DE" w:rsidP="000646DE">
      <w:pPr>
        <w:spacing w:line="346" w:lineRule="exact"/>
        <w:rPr>
          <w:rFonts w:ascii="Calibri" w:eastAsia="Calibri" w:hAnsi="Calibri" w:cs="Calibri"/>
          <w:sz w:val="28"/>
          <w:szCs w:val="28"/>
        </w:rPr>
        <w:sectPr w:rsidR="000646DE" w:rsidSect="000D73C2">
          <w:type w:val="continuous"/>
          <w:pgSz w:w="12240" w:h="15840"/>
          <w:pgMar w:top="460" w:right="900" w:bottom="280" w:left="1340" w:header="720" w:footer="720" w:gutter="0"/>
          <w:cols w:num="2" w:space="720" w:equalWidth="0">
            <w:col w:w="4110" w:space="1157"/>
            <w:col w:w="4733"/>
          </w:cols>
        </w:sectPr>
      </w:pPr>
    </w:p>
    <w:p w:rsidR="000646DE" w:rsidRDefault="00DE2A5D" w:rsidP="000646DE">
      <w:pPr>
        <w:pStyle w:val="Heading1"/>
        <w:spacing w:line="675" w:lineRule="exact"/>
        <w:rPr>
          <w:b w:val="0"/>
          <w:bCs w:val="0"/>
        </w:rPr>
      </w:pPr>
      <w:r w:rsidRPr="00C07133">
        <w:rPr>
          <w:spacing w:val="3"/>
          <w:sz w:val="44"/>
          <w:highlight w:val="yellow"/>
          <w:u w:val="single"/>
        </w:rPr>
        <w:lastRenderedPageBreak/>
        <w:t>Delivery</w:t>
      </w:r>
      <w:r w:rsidRPr="00C07133">
        <w:rPr>
          <w:spacing w:val="3"/>
          <w:highlight w:val="yellow"/>
        </w:rPr>
        <w:t xml:space="preserve">: </w:t>
      </w:r>
      <w:r w:rsidR="000646DE" w:rsidRPr="00C07133">
        <w:rPr>
          <w:spacing w:val="3"/>
          <w:highlight w:val="yellow"/>
        </w:rPr>
        <w:t>System</w:t>
      </w:r>
      <w:r w:rsidR="000646DE" w:rsidRPr="00C07133">
        <w:rPr>
          <w:spacing w:val="21"/>
          <w:highlight w:val="yellow"/>
        </w:rPr>
        <w:t xml:space="preserve"> </w:t>
      </w:r>
      <w:r w:rsidR="000646DE" w:rsidRPr="00C07133">
        <w:rPr>
          <w:spacing w:val="2"/>
          <w:highlight w:val="yellow"/>
        </w:rPr>
        <w:t>Support</w:t>
      </w:r>
    </w:p>
    <w:p w:rsidR="000646DE" w:rsidRDefault="000646DE" w:rsidP="000646DE">
      <w:pPr>
        <w:rPr>
          <w:rFonts w:ascii="Arial Black" w:eastAsia="Arial Black" w:hAnsi="Arial Black" w:cs="Arial Black"/>
          <w:b/>
          <w:bCs/>
          <w:sz w:val="13"/>
          <w:szCs w:val="13"/>
        </w:rPr>
      </w:pPr>
    </w:p>
    <w:p w:rsidR="000646DE" w:rsidRDefault="000646DE" w:rsidP="000646DE">
      <w:pPr>
        <w:pStyle w:val="BodyText"/>
        <w:spacing w:before="44" w:line="276" w:lineRule="auto"/>
        <w:ind w:left="100" w:firstLine="0"/>
      </w:pPr>
      <w:r>
        <w:t>System support includes indirect guidance management activities that maintain</w:t>
      </w:r>
      <w:r>
        <w:rPr>
          <w:spacing w:val="-29"/>
        </w:rPr>
        <w:t xml:space="preserve"> </w:t>
      </w:r>
      <w:r>
        <w:t>and enhance the total counseling and guidance program. Responsibilities in</w:t>
      </w:r>
      <w:r>
        <w:rPr>
          <w:spacing w:val="-23"/>
        </w:rPr>
        <w:t xml:space="preserve"> </w:t>
      </w:r>
      <w:r>
        <w:t>this component include staff and community relations, special research</w:t>
      </w:r>
      <w:r>
        <w:rPr>
          <w:spacing w:val="-22"/>
        </w:rPr>
        <w:t xml:space="preserve"> </w:t>
      </w:r>
      <w:r>
        <w:t>projects, committees, professional development, and student support teams. School counselors also provide appropriate support to academic</w:t>
      </w:r>
      <w:r>
        <w:rPr>
          <w:spacing w:val="-27"/>
        </w:rPr>
        <w:t xml:space="preserve"> </w:t>
      </w:r>
      <w:r>
        <w:t>programs.</w:t>
      </w:r>
    </w:p>
    <w:p w:rsidR="000646DE" w:rsidRDefault="000646DE" w:rsidP="000646DE">
      <w:pPr>
        <w:pStyle w:val="Heading3"/>
        <w:spacing w:before="199"/>
        <w:rPr>
          <w:b w:val="0"/>
          <w:bCs w:val="0"/>
          <w:i w:val="0"/>
        </w:rPr>
      </w:pPr>
      <w:r>
        <w:t>Examples of system support delivery provided by school counselors are as</w:t>
      </w:r>
      <w:r>
        <w:rPr>
          <w:spacing w:val="-29"/>
        </w:rPr>
        <w:t xml:space="preserve"> </w:t>
      </w:r>
      <w:r>
        <w:t>follows:</w:t>
      </w:r>
    </w:p>
    <w:p w:rsidR="000646DE" w:rsidRDefault="000646DE" w:rsidP="000646DE">
      <w:pPr>
        <w:spacing w:before="11"/>
        <w:rPr>
          <w:rFonts w:ascii="Calibri" w:eastAsia="Calibri" w:hAnsi="Calibri" w:cs="Calibri"/>
          <w:b/>
          <w:bCs/>
          <w:i/>
          <w:sz w:val="27"/>
          <w:szCs w:val="27"/>
        </w:rPr>
      </w:pPr>
    </w:p>
    <w:p w:rsidR="000646DE" w:rsidRDefault="000646DE" w:rsidP="000646DE">
      <w:pPr>
        <w:pStyle w:val="ListParagraph"/>
        <w:numPr>
          <w:ilvl w:val="0"/>
          <w:numId w:val="2"/>
        </w:numPr>
        <w:tabs>
          <w:tab w:val="left" w:pos="461"/>
        </w:tabs>
        <w:ind w:right="743"/>
        <w:rPr>
          <w:rFonts w:ascii="Calibri" w:eastAsia="Calibri" w:hAnsi="Calibri" w:cs="Calibri"/>
          <w:sz w:val="28"/>
          <w:szCs w:val="28"/>
        </w:rPr>
      </w:pPr>
      <w:r>
        <w:rPr>
          <w:rFonts w:ascii="Calibri"/>
          <w:b/>
          <w:sz w:val="28"/>
          <w:u w:val="single" w:color="000000"/>
        </w:rPr>
        <w:t>Professional Development</w:t>
      </w:r>
      <w:r>
        <w:rPr>
          <w:rFonts w:ascii="Calibri"/>
          <w:b/>
          <w:sz w:val="28"/>
        </w:rPr>
        <w:t xml:space="preserve">: </w:t>
      </w:r>
      <w:r>
        <w:rPr>
          <w:rFonts w:ascii="Calibri"/>
          <w:sz w:val="28"/>
        </w:rPr>
        <w:t>The counselor is regularly involved in</w:t>
      </w:r>
      <w:r>
        <w:rPr>
          <w:rFonts w:ascii="Calibri"/>
          <w:spacing w:val="-32"/>
          <w:sz w:val="28"/>
        </w:rPr>
        <w:t xml:space="preserve"> </w:t>
      </w:r>
      <w:r>
        <w:rPr>
          <w:rFonts w:ascii="Calibri"/>
          <w:sz w:val="28"/>
        </w:rPr>
        <w:t>updating professional knowledge and skills. This may involve participating in</w:t>
      </w:r>
      <w:r>
        <w:rPr>
          <w:rFonts w:ascii="Calibri"/>
          <w:spacing w:val="-25"/>
          <w:sz w:val="28"/>
        </w:rPr>
        <w:t xml:space="preserve"> </w:t>
      </w:r>
      <w:r>
        <w:rPr>
          <w:rFonts w:ascii="Calibri"/>
          <w:sz w:val="28"/>
        </w:rPr>
        <w:t>regular school in-service training, attending professional meetings,</w:t>
      </w:r>
      <w:r>
        <w:rPr>
          <w:rFonts w:ascii="Calibri"/>
          <w:spacing w:val="-19"/>
          <w:sz w:val="28"/>
        </w:rPr>
        <w:t xml:space="preserve"> </w:t>
      </w:r>
      <w:r>
        <w:rPr>
          <w:rFonts w:ascii="Calibri"/>
          <w:sz w:val="28"/>
        </w:rPr>
        <w:t>completing postgraduate course work, and contributing to professional</w:t>
      </w:r>
      <w:r>
        <w:rPr>
          <w:rFonts w:ascii="Calibri"/>
          <w:spacing w:val="-16"/>
          <w:sz w:val="28"/>
        </w:rPr>
        <w:t xml:space="preserve"> </w:t>
      </w:r>
      <w:r>
        <w:rPr>
          <w:rFonts w:ascii="Calibri"/>
          <w:sz w:val="28"/>
        </w:rPr>
        <w:t>journals.</w:t>
      </w:r>
    </w:p>
    <w:p w:rsidR="000646DE" w:rsidRDefault="000646DE" w:rsidP="000646DE">
      <w:pPr>
        <w:spacing w:before="10"/>
        <w:rPr>
          <w:rFonts w:ascii="Calibri" w:eastAsia="Calibri" w:hAnsi="Calibri" w:cs="Calibri"/>
          <w:sz w:val="27"/>
          <w:szCs w:val="27"/>
        </w:rPr>
      </w:pPr>
    </w:p>
    <w:p w:rsidR="000646DE" w:rsidRDefault="000646DE" w:rsidP="000646DE">
      <w:pPr>
        <w:pStyle w:val="ListParagraph"/>
        <w:numPr>
          <w:ilvl w:val="0"/>
          <w:numId w:val="2"/>
        </w:numPr>
        <w:tabs>
          <w:tab w:val="left" w:pos="461"/>
        </w:tabs>
        <w:ind w:right="441"/>
        <w:rPr>
          <w:rFonts w:ascii="Calibri" w:eastAsia="Calibri" w:hAnsi="Calibri" w:cs="Calibri"/>
          <w:sz w:val="28"/>
          <w:szCs w:val="28"/>
        </w:rPr>
      </w:pPr>
      <w:r>
        <w:rPr>
          <w:rFonts w:ascii="Calibri"/>
          <w:b/>
          <w:sz w:val="28"/>
          <w:u w:val="single" w:color="000000"/>
        </w:rPr>
        <w:t>In-Service</w:t>
      </w:r>
      <w:r>
        <w:rPr>
          <w:rFonts w:ascii="Calibri"/>
          <w:b/>
          <w:sz w:val="28"/>
        </w:rPr>
        <w:t xml:space="preserve">: </w:t>
      </w:r>
      <w:r>
        <w:rPr>
          <w:rFonts w:ascii="Calibri"/>
          <w:sz w:val="28"/>
        </w:rPr>
        <w:t>The counselor attends system and school in-service training</w:t>
      </w:r>
      <w:r>
        <w:rPr>
          <w:rFonts w:ascii="Calibri"/>
          <w:spacing w:val="-22"/>
          <w:sz w:val="28"/>
        </w:rPr>
        <w:t xml:space="preserve"> </w:t>
      </w:r>
      <w:r>
        <w:rPr>
          <w:rFonts w:ascii="Calibri"/>
          <w:sz w:val="28"/>
        </w:rPr>
        <w:t>to ensure counseling skills are updated in the areas of curriculum</w:t>
      </w:r>
      <w:r>
        <w:rPr>
          <w:rFonts w:ascii="Calibri"/>
          <w:spacing w:val="-32"/>
          <w:sz w:val="28"/>
        </w:rPr>
        <w:t xml:space="preserve"> </w:t>
      </w:r>
      <w:r>
        <w:rPr>
          <w:rFonts w:ascii="Calibri"/>
          <w:sz w:val="28"/>
        </w:rPr>
        <w:t>development, technology, and data analysis. The counselor provides in-service instruction</w:t>
      </w:r>
      <w:r>
        <w:rPr>
          <w:rFonts w:ascii="Calibri"/>
          <w:spacing w:val="-28"/>
          <w:sz w:val="28"/>
        </w:rPr>
        <w:t xml:space="preserve"> </w:t>
      </w:r>
      <w:r>
        <w:rPr>
          <w:rFonts w:ascii="Calibri"/>
          <w:sz w:val="28"/>
        </w:rPr>
        <w:t>in school guidance curriculum and areas of special concern to the school</w:t>
      </w:r>
      <w:r>
        <w:rPr>
          <w:rFonts w:ascii="Calibri"/>
          <w:spacing w:val="-25"/>
          <w:sz w:val="28"/>
        </w:rPr>
        <w:t xml:space="preserve"> </w:t>
      </w:r>
      <w:r>
        <w:rPr>
          <w:rFonts w:ascii="Calibri"/>
          <w:sz w:val="28"/>
        </w:rPr>
        <w:t>and community.</w:t>
      </w:r>
    </w:p>
    <w:p w:rsidR="000646DE" w:rsidRDefault="000646DE" w:rsidP="000646DE">
      <w:pPr>
        <w:rPr>
          <w:rFonts w:ascii="Calibri" w:eastAsia="Calibri" w:hAnsi="Calibri" w:cs="Calibri"/>
          <w:sz w:val="28"/>
          <w:szCs w:val="28"/>
        </w:rPr>
      </w:pPr>
    </w:p>
    <w:p w:rsidR="000646DE" w:rsidRDefault="000646DE" w:rsidP="000646DE">
      <w:pPr>
        <w:pStyle w:val="ListParagraph"/>
        <w:numPr>
          <w:ilvl w:val="0"/>
          <w:numId w:val="2"/>
        </w:numPr>
        <w:tabs>
          <w:tab w:val="left" w:pos="461"/>
        </w:tabs>
        <w:ind w:right="269"/>
        <w:rPr>
          <w:rFonts w:ascii="Calibri" w:eastAsia="Calibri" w:hAnsi="Calibri" w:cs="Calibri"/>
          <w:sz w:val="28"/>
          <w:szCs w:val="28"/>
        </w:rPr>
      </w:pPr>
      <w:r>
        <w:rPr>
          <w:rFonts w:ascii="Calibri"/>
          <w:b/>
          <w:sz w:val="28"/>
          <w:u w:val="single" w:color="000000"/>
        </w:rPr>
        <w:t>Consultation, Collaboration, and Teaming</w:t>
      </w:r>
      <w:r>
        <w:rPr>
          <w:rFonts w:ascii="Calibri"/>
          <w:b/>
          <w:sz w:val="28"/>
        </w:rPr>
        <w:t xml:space="preserve">: </w:t>
      </w:r>
      <w:r>
        <w:rPr>
          <w:rFonts w:ascii="Calibri"/>
          <w:sz w:val="28"/>
        </w:rPr>
        <w:t>The counselor provides</w:t>
      </w:r>
      <w:r>
        <w:rPr>
          <w:rFonts w:ascii="Calibri"/>
          <w:spacing w:val="-24"/>
          <w:sz w:val="28"/>
        </w:rPr>
        <w:t xml:space="preserve"> </w:t>
      </w:r>
      <w:r>
        <w:rPr>
          <w:rFonts w:ascii="Calibri"/>
          <w:sz w:val="28"/>
        </w:rPr>
        <w:t>important contributions to the school system by consulting, partnering, collaborating,</w:t>
      </w:r>
      <w:r>
        <w:rPr>
          <w:rFonts w:ascii="Calibri"/>
          <w:spacing w:val="-32"/>
          <w:sz w:val="28"/>
        </w:rPr>
        <w:t xml:space="preserve"> </w:t>
      </w:r>
      <w:r>
        <w:rPr>
          <w:rFonts w:ascii="Calibri"/>
          <w:sz w:val="28"/>
        </w:rPr>
        <w:t xml:space="preserve">and teaming with teachers, administrators, parents and the community. </w:t>
      </w:r>
    </w:p>
    <w:p w:rsidR="000646DE" w:rsidRDefault="000646DE" w:rsidP="000646DE">
      <w:pPr>
        <w:rPr>
          <w:rFonts w:ascii="Calibri" w:eastAsia="Calibri" w:hAnsi="Calibri" w:cs="Calibri"/>
          <w:sz w:val="28"/>
          <w:szCs w:val="28"/>
        </w:rPr>
      </w:pPr>
    </w:p>
    <w:p w:rsidR="000646DE" w:rsidRDefault="000646DE" w:rsidP="000646DE">
      <w:pPr>
        <w:pStyle w:val="ListParagraph"/>
        <w:numPr>
          <w:ilvl w:val="0"/>
          <w:numId w:val="2"/>
        </w:numPr>
        <w:tabs>
          <w:tab w:val="left" w:pos="461"/>
        </w:tabs>
        <w:ind w:right="242"/>
        <w:rPr>
          <w:rFonts w:ascii="Calibri" w:eastAsia="Calibri" w:hAnsi="Calibri" w:cs="Calibri"/>
          <w:sz w:val="28"/>
          <w:szCs w:val="28"/>
        </w:rPr>
      </w:pPr>
      <w:r>
        <w:rPr>
          <w:rFonts w:ascii="Calibri"/>
          <w:b/>
          <w:sz w:val="28"/>
          <w:u w:val="single" w:color="000000"/>
        </w:rPr>
        <w:t>Public Relations</w:t>
      </w:r>
      <w:r>
        <w:rPr>
          <w:rFonts w:ascii="Calibri"/>
          <w:b/>
          <w:sz w:val="28"/>
        </w:rPr>
        <w:t xml:space="preserve">: </w:t>
      </w:r>
      <w:r>
        <w:rPr>
          <w:rFonts w:ascii="Calibri"/>
          <w:sz w:val="28"/>
        </w:rPr>
        <w:t>The counselor designs activities to orient the staff</w:t>
      </w:r>
      <w:r>
        <w:rPr>
          <w:rFonts w:ascii="Calibri"/>
          <w:spacing w:val="-17"/>
          <w:sz w:val="28"/>
        </w:rPr>
        <w:t xml:space="preserve"> </w:t>
      </w:r>
      <w:r>
        <w:rPr>
          <w:rFonts w:ascii="Calibri"/>
          <w:sz w:val="28"/>
        </w:rPr>
        <w:t>and community about the comprehensive school counseling and guidance</w:t>
      </w:r>
      <w:r>
        <w:rPr>
          <w:rFonts w:ascii="Calibri"/>
          <w:spacing w:val="-36"/>
          <w:sz w:val="28"/>
        </w:rPr>
        <w:t xml:space="preserve"> </w:t>
      </w:r>
      <w:r>
        <w:rPr>
          <w:rFonts w:ascii="Calibri"/>
          <w:sz w:val="28"/>
        </w:rPr>
        <w:t>program.</w:t>
      </w:r>
    </w:p>
    <w:p w:rsidR="000646DE" w:rsidRDefault="000646DE" w:rsidP="000646DE">
      <w:pPr>
        <w:rPr>
          <w:rFonts w:ascii="Calibri" w:eastAsia="Calibri" w:hAnsi="Calibri" w:cs="Calibri"/>
          <w:sz w:val="28"/>
          <w:szCs w:val="28"/>
        </w:rPr>
      </w:pPr>
    </w:p>
    <w:p w:rsidR="000646DE" w:rsidRDefault="000646DE" w:rsidP="000646DE">
      <w:pPr>
        <w:pStyle w:val="ListParagraph"/>
        <w:numPr>
          <w:ilvl w:val="0"/>
          <w:numId w:val="2"/>
        </w:numPr>
        <w:tabs>
          <w:tab w:val="left" w:pos="461"/>
        </w:tabs>
        <w:ind w:right="269"/>
        <w:rPr>
          <w:rFonts w:ascii="Calibri" w:eastAsia="Calibri" w:hAnsi="Calibri" w:cs="Calibri"/>
          <w:sz w:val="28"/>
          <w:szCs w:val="28"/>
        </w:rPr>
      </w:pPr>
      <w:r>
        <w:rPr>
          <w:rFonts w:ascii="Calibri"/>
          <w:b/>
          <w:sz w:val="28"/>
          <w:u w:val="single" w:color="000000"/>
        </w:rPr>
        <w:t>Community Outreach</w:t>
      </w:r>
      <w:r>
        <w:rPr>
          <w:rFonts w:ascii="Calibri"/>
          <w:b/>
          <w:sz w:val="28"/>
        </w:rPr>
        <w:t xml:space="preserve">: </w:t>
      </w:r>
      <w:r>
        <w:rPr>
          <w:rFonts w:ascii="Calibri"/>
          <w:sz w:val="28"/>
        </w:rPr>
        <w:t>The counselor forges partnerships with local</w:t>
      </w:r>
      <w:r>
        <w:rPr>
          <w:rFonts w:ascii="Calibri"/>
          <w:spacing w:val="-34"/>
          <w:sz w:val="28"/>
        </w:rPr>
        <w:t xml:space="preserve"> </w:t>
      </w:r>
      <w:r>
        <w:rPr>
          <w:rFonts w:ascii="Calibri"/>
          <w:sz w:val="28"/>
        </w:rPr>
        <w:t>businesses,</w:t>
      </w:r>
      <w:r>
        <w:rPr>
          <w:rFonts w:ascii="Calibri"/>
          <w:spacing w:val="-1"/>
          <w:sz w:val="28"/>
        </w:rPr>
        <w:t xml:space="preserve"> </w:t>
      </w:r>
      <w:r>
        <w:rPr>
          <w:rFonts w:ascii="Calibri"/>
          <w:sz w:val="28"/>
        </w:rPr>
        <w:t>industries, and social service agencies. Community outreach requires</w:t>
      </w:r>
      <w:r>
        <w:rPr>
          <w:rFonts w:ascii="Calibri"/>
          <w:spacing w:val="-17"/>
          <w:sz w:val="28"/>
        </w:rPr>
        <w:t xml:space="preserve"> </w:t>
      </w:r>
      <w:r>
        <w:rPr>
          <w:rFonts w:ascii="Calibri"/>
          <w:sz w:val="28"/>
        </w:rPr>
        <w:t>the counselor to be knowledgeable about community resources,</w:t>
      </w:r>
      <w:r>
        <w:rPr>
          <w:rFonts w:ascii="Calibri"/>
          <w:spacing w:val="-18"/>
          <w:sz w:val="28"/>
        </w:rPr>
        <w:t xml:space="preserve"> </w:t>
      </w:r>
      <w:r>
        <w:rPr>
          <w:rFonts w:ascii="Calibri"/>
          <w:sz w:val="28"/>
        </w:rPr>
        <w:t>employment opportunities, and local labor market</w:t>
      </w:r>
      <w:r>
        <w:rPr>
          <w:rFonts w:ascii="Calibri"/>
          <w:spacing w:val="-10"/>
          <w:sz w:val="28"/>
        </w:rPr>
        <w:t xml:space="preserve"> </w:t>
      </w:r>
      <w:r>
        <w:rPr>
          <w:rFonts w:ascii="Calibri"/>
          <w:sz w:val="28"/>
        </w:rPr>
        <w:t>information.</w:t>
      </w:r>
    </w:p>
    <w:p w:rsidR="000646DE" w:rsidRDefault="000646DE" w:rsidP="000646DE">
      <w:pPr>
        <w:rPr>
          <w:rFonts w:ascii="Calibri" w:eastAsia="Calibri" w:hAnsi="Calibri" w:cs="Calibri"/>
          <w:sz w:val="28"/>
          <w:szCs w:val="28"/>
        </w:rPr>
      </w:pPr>
    </w:p>
    <w:p w:rsidR="000646DE" w:rsidRDefault="000646DE" w:rsidP="000646DE">
      <w:pPr>
        <w:pStyle w:val="ListParagraph"/>
        <w:numPr>
          <w:ilvl w:val="0"/>
          <w:numId w:val="2"/>
        </w:numPr>
        <w:tabs>
          <w:tab w:val="left" w:pos="461"/>
        </w:tabs>
        <w:ind w:right="391"/>
        <w:rPr>
          <w:rFonts w:ascii="Calibri" w:eastAsia="Calibri" w:hAnsi="Calibri" w:cs="Calibri"/>
          <w:sz w:val="28"/>
          <w:szCs w:val="28"/>
        </w:rPr>
      </w:pPr>
      <w:r>
        <w:rPr>
          <w:rFonts w:ascii="Calibri"/>
          <w:b/>
          <w:sz w:val="28"/>
          <w:u w:val="single" w:color="000000"/>
        </w:rPr>
        <w:t>Consultation with Staff</w:t>
      </w:r>
      <w:r>
        <w:rPr>
          <w:rFonts w:ascii="Calibri"/>
          <w:b/>
          <w:sz w:val="28"/>
        </w:rPr>
        <w:t xml:space="preserve">: </w:t>
      </w:r>
      <w:r>
        <w:rPr>
          <w:rFonts w:ascii="Calibri"/>
          <w:sz w:val="28"/>
        </w:rPr>
        <w:t>The counselor consults regularly with teachers</w:t>
      </w:r>
      <w:r>
        <w:rPr>
          <w:rFonts w:ascii="Calibri"/>
          <w:spacing w:val="-27"/>
          <w:sz w:val="28"/>
        </w:rPr>
        <w:t xml:space="preserve"> </w:t>
      </w:r>
      <w:r>
        <w:rPr>
          <w:rFonts w:ascii="Calibri"/>
          <w:sz w:val="28"/>
        </w:rPr>
        <w:t>and professional staff members in order to receive feedback on emerging needs</w:t>
      </w:r>
      <w:r>
        <w:rPr>
          <w:rFonts w:ascii="Calibri"/>
          <w:spacing w:val="-37"/>
          <w:sz w:val="28"/>
        </w:rPr>
        <w:t xml:space="preserve"> </w:t>
      </w:r>
      <w:r>
        <w:rPr>
          <w:rFonts w:ascii="Calibri"/>
          <w:sz w:val="28"/>
        </w:rPr>
        <w:t>of</w:t>
      </w:r>
      <w:r>
        <w:rPr>
          <w:rFonts w:ascii="Calibri"/>
          <w:spacing w:val="-1"/>
          <w:sz w:val="28"/>
        </w:rPr>
        <w:t xml:space="preserve"> </w:t>
      </w:r>
      <w:r>
        <w:rPr>
          <w:rFonts w:ascii="Calibri"/>
          <w:sz w:val="28"/>
        </w:rPr>
        <w:t>students and to provide information and support to</w:t>
      </w:r>
      <w:r>
        <w:rPr>
          <w:rFonts w:ascii="Calibri"/>
          <w:spacing w:val="-13"/>
          <w:sz w:val="28"/>
        </w:rPr>
        <w:t xml:space="preserve"> </w:t>
      </w:r>
      <w:r>
        <w:rPr>
          <w:rFonts w:ascii="Calibri"/>
          <w:sz w:val="28"/>
        </w:rPr>
        <w:t>staff.</w:t>
      </w:r>
    </w:p>
    <w:p w:rsidR="000646DE" w:rsidRDefault="000646DE" w:rsidP="000646DE">
      <w:pPr>
        <w:rPr>
          <w:rFonts w:ascii="Calibri" w:eastAsia="Calibri" w:hAnsi="Calibri" w:cs="Calibri"/>
          <w:sz w:val="28"/>
          <w:szCs w:val="28"/>
        </w:rPr>
      </w:pPr>
    </w:p>
    <w:p w:rsidR="00DE2A5D" w:rsidRDefault="00DE2A5D" w:rsidP="000646DE">
      <w:pPr>
        <w:rPr>
          <w:rFonts w:ascii="Calibri" w:eastAsia="Calibri" w:hAnsi="Calibri" w:cs="Calibri"/>
          <w:sz w:val="28"/>
          <w:szCs w:val="28"/>
        </w:rPr>
      </w:pPr>
    </w:p>
    <w:p w:rsidR="00DE2A5D" w:rsidRDefault="00DE2A5D" w:rsidP="000646DE">
      <w:pPr>
        <w:rPr>
          <w:rFonts w:ascii="Calibri" w:eastAsia="Calibri" w:hAnsi="Calibri" w:cs="Calibri"/>
          <w:sz w:val="28"/>
          <w:szCs w:val="28"/>
        </w:rPr>
      </w:pPr>
    </w:p>
    <w:p w:rsidR="00DE2A5D" w:rsidRDefault="00DE2A5D" w:rsidP="000646DE">
      <w:pPr>
        <w:rPr>
          <w:rFonts w:ascii="Calibri" w:eastAsia="Calibri" w:hAnsi="Calibri" w:cs="Calibri"/>
          <w:sz w:val="28"/>
          <w:szCs w:val="28"/>
        </w:rPr>
        <w:sectPr w:rsidR="00DE2A5D" w:rsidSect="000D73C2">
          <w:pgSz w:w="12240" w:h="15840"/>
          <w:pgMar w:top="1500" w:right="1140" w:bottom="280" w:left="1340" w:header="720" w:footer="720" w:gutter="0"/>
          <w:cols w:space="720"/>
        </w:sectPr>
      </w:pPr>
    </w:p>
    <w:p w:rsidR="000646DE" w:rsidRDefault="000646DE" w:rsidP="000646DE">
      <w:pPr>
        <w:spacing w:before="5"/>
        <w:rPr>
          <w:rFonts w:ascii="Calibri" w:eastAsia="Calibri" w:hAnsi="Calibri" w:cs="Calibri"/>
          <w:sz w:val="19"/>
          <w:szCs w:val="19"/>
        </w:rPr>
      </w:pPr>
    </w:p>
    <w:p w:rsidR="000646DE" w:rsidRDefault="000646DE" w:rsidP="000646DE">
      <w:pPr>
        <w:pStyle w:val="ListParagraph"/>
        <w:numPr>
          <w:ilvl w:val="0"/>
          <w:numId w:val="2"/>
        </w:numPr>
        <w:tabs>
          <w:tab w:val="left" w:pos="461"/>
        </w:tabs>
        <w:spacing w:before="44"/>
        <w:ind w:right="731"/>
        <w:rPr>
          <w:rFonts w:ascii="Calibri" w:eastAsia="Calibri" w:hAnsi="Calibri" w:cs="Calibri"/>
          <w:sz w:val="28"/>
          <w:szCs w:val="28"/>
        </w:rPr>
      </w:pPr>
      <w:r>
        <w:rPr>
          <w:rFonts w:ascii="Calibri"/>
          <w:b/>
          <w:sz w:val="28"/>
          <w:u w:val="single" w:color="000000"/>
        </w:rPr>
        <w:lastRenderedPageBreak/>
        <w:t>Curriculum Development Support</w:t>
      </w:r>
      <w:r>
        <w:rPr>
          <w:rFonts w:ascii="Calibri"/>
          <w:b/>
          <w:sz w:val="28"/>
        </w:rPr>
        <w:t xml:space="preserve">: </w:t>
      </w:r>
      <w:r>
        <w:rPr>
          <w:rFonts w:ascii="Calibri"/>
          <w:sz w:val="28"/>
        </w:rPr>
        <w:t>The counselor participates in the</w:t>
      </w:r>
      <w:r>
        <w:rPr>
          <w:rFonts w:ascii="Calibri"/>
          <w:spacing w:val="-33"/>
          <w:sz w:val="28"/>
        </w:rPr>
        <w:t xml:space="preserve"> </w:t>
      </w:r>
      <w:r>
        <w:rPr>
          <w:rFonts w:ascii="Calibri"/>
          <w:sz w:val="28"/>
        </w:rPr>
        <w:t>ongoing</w:t>
      </w:r>
      <w:r>
        <w:rPr>
          <w:rFonts w:ascii="Calibri"/>
          <w:spacing w:val="-1"/>
          <w:sz w:val="28"/>
        </w:rPr>
        <w:t xml:space="preserve"> </w:t>
      </w:r>
      <w:r>
        <w:rPr>
          <w:rFonts w:ascii="Calibri"/>
          <w:sz w:val="28"/>
        </w:rPr>
        <w:t>review and revision of academic curriculum materials as related to</w:t>
      </w:r>
      <w:r>
        <w:rPr>
          <w:rFonts w:ascii="Calibri"/>
          <w:spacing w:val="-14"/>
          <w:sz w:val="28"/>
        </w:rPr>
        <w:t xml:space="preserve"> </w:t>
      </w:r>
      <w:r>
        <w:rPr>
          <w:rFonts w:ascii="Calibri"/>
          <w:sz w:val="28"/>
        </w:rPr>
        <w:t>data analysis, student advocacy, postsecondary education, and</w:t>
      </w:r>
      <w:r>
        <w:rPr>
          <w:rFonts w:ascii="Calibri"/>
          <w:spacing w:val="-21"/>
          <w:sz w:val="28"/>
        </w:rPr>
        <w:t xml:space="preserve"> </w:t>
      </w:r>
      <w:r>
        <w:rPr>
          <w:rFonts w:ascii="Calibri"/>
          <w:sz w:val="28"/>
        </w:rPr>
        <w:t>career/technical education</w:t>
      </w:r>
      <w:r>
        <w:rPr>
          <w:rFonts w:ascii="Calibri"/>
          <w:spacing w:val="-3"/>
          <w:sz w:val="28"/>
        </w:rPr>
        <w:t xml:space="preserve"> </w:t>
      </w:r>
      <w:r>
        <w:rPr>
          <w:rFonts w:ascii="Calibri"/>
          <w:sz w:val="28"/>
        </w:rPr>
        <w:t>planning.</w:t>
      </w:r>
    </w:p>
    <w:p w:rsidR="000646DE" w:rsidRDefault="000646DE" w:rsidP="000646DE">
      <w:pPr>
        <w:spacing w:before="10"/>
        <w:rPr>
          <w:rFonts w:ascii="Calibri" w:eastAsia="Calibri" w:hAnsi="Calibri" w:cs="Calibri"/>
          <w:sz w:val="27"/>
          <w:szCs w:val="27"/>
        </w:rPr>
      </w:pPr>
    </w:p>
    <w:p w:rsidR="000646DE" w:rsidRDefault="000646DE" w:rsidP="000646DE">
      <w:pPr>
        <w:pStyle w:val="ListParagraph"/>
        <w:numPr>
          <w:ilvl w:val="0"/>
          <w:numId w:val="2"/>
        </w:numPr>
        <w:tabs>
          <w:tab w:val="left" w:pos="461"/>
        </w:tabs>
        <w:ind w:right="277"/>
        <w:rPr>
          <w:rFonts w:ascii="Calibri" w:eastAsia="Calibri" w:hAnsi="Calibri" w:cs="Calibri"/>
          <w:sz w:val="28"/>
          <w:szCs w:val="28"/>
        </w:rPr>
      </w:pPr>
      <w:r>
        <w:rPr>
          <w:rFonts w:ascii="Calibri"/>
          <w:b/>
          <w:sz w:val="28"/>
          <w:u w:val="single" w:color="000000"/>
        </w:rPr>
        <w:t>Advisory Committees</w:t>
      </w:r>
      <w:r>
        <w:rPr>
          <w:rFonts w:ascii="Calibri"/>
          <w:b/>
          <w:sz w:val="28"/>
        </w:rPr>
        <w:t xml:space="preserve">: </w:t>
      </w:r>
      <w:r>
        <w:rPr>
          <w:rFonts w:ascii="Calibri"/>
          <w:sz w:val="28"/>
        </w:rPr>
        <w:t>School counselors forms a counseling and guidance</w:t>
      </w:r>
      <w:r>
        <w:rPr>
          <w:rFonts w:ascii="Calibri"/>
          <w:spacing w:val="-33"/>
          <w:sz w:val="28"/>
        </w:rPr>
        <w:t xml:space="preserve"> </w:t>
      </w:r>
      <w:r>
        <w:rPr>
          <w:rFonts w:ascii="Calibri"/>
          <w:sz w:val="28"/>
        </w:rPr>
        <w:t>advisory committee at the individual school level. Counselors actively serve</w:t>
      </w:r>
      <w:r>
        <w:rPr>
          <w:rFonts w:ascii="Calibri"/>
          <w:spacing w:val="-17"/>
          <w:sz w:val="28"/>
        </w:rPr>
        <w:t xml:space="preserve"> </w:t>
      </w:r>
      <w:r>
        <w:rPr>
          <w:rFonts w:ascii="Calibri"/>
          <w:sz w:val="28"/>
        </w:rPr>
        <w:t>on</w:t>
      </w:r>
      <w:r>
        <w:rPr>
          <w:rFonts w:ascii="Calibri"/>
          <w:spacing w:val="-1"/>
          <w:sz w:val="28"/>
        </w:rPr>
        <w:t xml:space="preserve"> </w:t>
      </w:r>
      <w:r>
        <w:rPr>
          <w:rFonts w:ascii="Calibri"/>
          <w:sz w:val="28"/>
        </w:rPr>
        <w:t>community committees or advisory councils that influence other programs</w:t>
      </w:r>
      <w:r>
        <w:rPr>
          <w:rFonts w:ascii="Calibri"/>
          <w:spacing w:val="-20"/>
          <w:sz w:val="28"/>
        </w:rPr>
        <w:t xml:space="preserve"> </w:t>
      </w:r>
      <w:r>
        <w:rPr>
          <w:rFonts w:ascii="Calibri"/>
          <w:sz w:val="28"/>
        </w:rPr>
        <w:t>to generate support for system and individual school counseling and</w:t>
      </w:r>
      <w:r>
        <w:rPr>
          <w:rFonts w:ascii="Calibri"/>
          <w:spacing w:val="-26"/>
          <w:sz w:val="28"/>
        </w:rPr>
        <w:t xml:space="preserve"> </w:t>
      </w:r>
      <w:r>
        <w:rPr>
          <w:rFonts w:ascii="Calibri"/>
          <w:sz w:val="28"/>
        </w:rPr>
        <w:t>guidance programs.</w:t>
      </w:r>
    </w:p>
    <w:p w:rsidR="000646DE" w:rsidRDefault="000646DE" w:rsidP="000646DE">
      <w:pPr>
        <w:rPr>
          <w:rFonts w:ascii="Calibri" w:eastAsia="Calibri" w:hAnsi="Calibri" w:cs="Calibri"/>
          <w:sz w:val="28"/>
          <w:szCs w:val="28"/>
        </w:rPr>
      </w:pPr>
    </w:p>
    <w:p w:rsidR="000646DE" w:rsidRDefault="000646DE" w:rsidP="000646DE">
      <w:pPr>
        <w:pStyle w:val="ListParagraph"/>
        <w:numPr>
          <w:ilvl w:val="0"/>
          <w:numId w:val="2"/>
        </w:numPr>
        <w:tabs>
          <w:tab w:val="left" w:pos="461"/>
        </w:tabs>
        <w:ind w:right="102"/>
        <w:rPr>
          <w:rFonts w:ascii="Calibri" w:eastAsia="Calibri" w:hAnsi="Calibri" w:cs="Calibri"/>
          <w:sz w:val="28"/>
          <w:szCs w:val="28"/>
        </w:rPr>
      </w:pPr>
      <w:r>
        <w:rPr>
          <w:rFonts w:ascii="Calibri"/>
          <w:b/>
          <w:sz w:val="28"/>
          <w:u w:val="single" w:color="000000"/>
        </w:rPr>
        <w:t>Program Management and Operations</w:t>
      </w:r>
      <w:r>
        <w:rPr>
          <w:rFonts w:ascii="Calibri"/>
          <w:b/>
          <w:sz w:val="28"/>
        </w:rPr>
        <w:t xml:space="preserve">: </w:t>
      </w:r>
      <w:r>
        <w:rPr>
          <w:rFonts w:ascii="Calibri"/>
          <w:sz w:val="28"/>
        </w:rPr>
        <w:t>Planning and management tasks</w:t>
      </w:r>
      <w:r>
        <w:rPr>
          <w:rFonts w:ascii="Calibri"/>
          <w:spacing w:val="-20"/>
          <w:sz w:val="28"/>
        </w:rPr>
        <w:t xml:space="preserve"> </w:t>
      </w:r>
      <w:r>
        <w:rPr>
          <w:rFonts w:ascii="Calibri"/>
          <w:sz w:val="28"/>
        </w:rPr>
        <w:t>include the support of activities conducted in the school counseling and guidance</w:t>
      </w:r>
      <w:r>
        <w:rPr>
          <w:rFonts w:ascii="Calibri"/>
          <w:spacing w:val="-33"/>
          <w:sz w:val="28"/>
        </w:rPr>
        <w:t xml:space="preserve"> </w:t>
      </w:r>
      <w:r>
        <w:rPr>
          <w:rFonts w:ascii="Calibri"/>
          <w:sz w:val="28"/>
        </w:rPr>
        <w:t>program and responsibilities expected of a member of the school staff. Budget,</w:t>
      </w:r>
      <w:r>
        <w:rPr>
          <w:rFonts w:ascii="Calibri"/>
          <w:spacing w:val="-29"/>
          <w:sz w:val="28"/>
        </w:rPr>
        <w:t xml:space="preserve"> </w:t>
      </w:r>
      <w:r>
        <w:rPr>
          <w:rFonts w:ascii="Calibri"/>
          <w:sz w:val="28"/>
        </w:rPr>
        <w:t>facilities, policies and procedures, and research and resource development are elements</w:t>
      </w:r>
      <w:r>
        <w:rPr>
          <w:rFonts w:ascii="Calibri"/>
          <w:spacing w:val="-26"/>
          <w:sz w:val="28"/>
        </w:rPr>
        <w:t xml:space="preserve"> </w:t>
      </w:r>
      <w:r>
        <w:rPr>
          <w:rFonts w:ascii="Calibri"/>
          <w:sz w:val="28"/>
        </w:rPr>
        <w:t>of</w:t>
      </w:r>
      <w:r>
        <w:rPr>
          <w:rFonts w:ascii="Calibri"/>
          <w:spacing w:val="-1"/>
          <w:sz w:val="28"/>
        </w:rPr>
        <w:t xml:space="preserve"> </w:t>
      </w:r>
      <w:r>
        <w:rPr>
          <w:rFonts w:ascii="Calibri"/>
          <w:sz w:val="28"/>
        </w:rPr>
        <w:t>management</w:t>
      </w:r>
      <w:r>
        <w:rPr>
          <w:rFonts w:ascii="Calibri"/>
          <w:spacing w:val="-2"/>
          <w:sz w:val="28"/>
        </w:rPr>
        <w:t xml:space="preserve"> </w:t>
      </w:r>
      <w:r>
        <w:rPr>
          <w:rFonts w:ascii="Calibri"/>
          <w:sz w:val="28"/>
        </w:rPr>
        <w:t>activities.</w:t>
      </w:r>
    </w:p>
    <w:p w:rsidR="000646DE" w:rsidRDefault="000646DE" w:rsidP="000646DE">
      <w:pPr>
        <w:spacing w:before="10"/>
        <w:rPr>
          <w:rFonts w:ascii="Calibri" w:eastAsia="Calibri" w:hAnsi="Calibri" w:cs="Calibri"/>
          <w:sz w:val="27"/>
          <w:szCs w:val="27"/>
        </w:rPr>
      </w:pPr>
    </w:p>
    <w:p w:rsidR="000646DE" w:rsidRDefault="000646DE" w:rsidP="000646DE">
      <w:pPr>
        <w:pStyle w:val="ListParagraph"/>
        <w:numPr>
          <w:ilvl w:val="0"/>
          <w:numId w:val="2"/>
        </w:numPr>
        <w:tabs>
          <w:tab w:val="left" w:pos="461"/>
        </w:tabs>
        <w:ind w:right="445"/>
        <w:rPr>
          <w:rFonts w:ascii="Calibri" w:eastAsia="Calibri" w:hAnsi="Calibri" w:cs="Calibri"/>
          <w:sz w:val="28"/>
          <w:szCs w:val="28"/>
        </w:rPr>
      </w:pPr>
      <w:r>
        <w:rPr>
          <w:rFonts w:ascii="Calibri"/>
          <w:b/>
          <w:sz w:val="28"/>
          <w:u w:val="single" w:color="000000"/>
        </w:rPr>
        <w:t>Research and Evaluation</w:t>
      </w:r>
      <w:r>
        <w:rPr>
          <w:rFonts w:ascii="Calibri"/>
          <w:b/>
          <w:sz w:val="28"/>
        </w:rPr>
        <w:t xml:space="preserve">: </w:t>
      </w:r>
      <w:r>
        <w:rPr>
          <w:rFonts w:ascii="Calibri"/>
          <w:sz w:val="28"/>
        </w:rPr>
        <w:t>Some examples of counselor research and</w:t>
      </w:r>
      <w:r>
        <w:rPr>
          <w:rFonts w:ascii="Calibri"/>
          <w:spacing w:val="-29"/>
          <w:sz w:val="28"/>
        </w:rPr>
        <w:t xml:space="preserve"> </w:t>
      </w:r>
      <w:r>
        <w:rPr>
          <w:rFonts w:ascii="Calibri"/>
          <w:sz w:val="28"/>
        </w:rPr>
        <w:t>evaluation conducted by the school counselor include PDP or other personnel</w:t>
      </w:r>
      <w:r>
        <w:rPr>
          <w:rFonts w:ascii="Calibri"/>
          <w:spacing w:val="-28"/>
          <w:sz w:val="28"/>
        </w:rPr>
        <w:t xml:space="preserve"> </w:t>
      </w:r>
      <w:r>
        <w:rPr>
          <w:rFonts w:ascii="Calibri"/>
          <w:sz w:val="28"/>
        </w:rPr>
        <w:t>guidance evaluations, program evaluations, data analysis, follow-up studies,</w:t>
      </w:r>
      <w:r>
        <w:rPr>
          <w:rFonts w:ascii="Calibri"/>
          <w:spacing w:val="-17"/>
          <w:sz w:val="28"/>
        </w:rPr>
        <w:t xml:space="preserve"> </w:t>
      </w:r>
      <w:r>
        <w:rPr>
          <w:rFonts w:ascii="Calibri"/>
          <w:sz w:val="28"/>
        </w:rPr>
        <w:t>professional development, and updating of</w:t>
      </w:r>
      <w:r>
        <w:rPr>
          <w:rFonts w:ascii="Calibri"/>
          <w:spacing w:val="-5"/>
          <w:sz w:val="28"/>
        </w:rPr>
        <w:t xml:space="preserve"> </w:t>
      </w:r>
      <w:r>
        <w:rPr>
          <w:rFonts w:ascii="Calibri"/>
          <w:sz w:val="28"/>
        </w:rPr>
        <w:t>resources.</w:t>
      </w:r>
    </w:p>
    <w:p w:rsidR="000646DE" w:rsidRDefault="000646DE" w:rsidP="000646DE">
      <w:pPr>
        <w:rPr>
          <w:rFonts w:ascii="Calibri" w:eastAsia="Calibri" w:hAnsi="Calibri" w:cs="Calibri"/>
          <w:sz w:val="28"/>
          <w:szCs w:val="28"/>
        </w:rPr>
      </w:pPr>
    </w:p>
    <w:p w:rsidR="000646DE" w:rsidRDefault="000646DE" w:rsidP="000646DE">
      <w:pPr>
        <w:pStyle w:val="ListParagraph"/>
        <w:numPr>
          <w:ilvl w:val="0"/>
          <w:numId w:val="2"/>
        </w:numPr>
        <w:tabs>
          <w:tab w:val="left" w:pos="461"/>
        </w:tabs>
        <w:ind w:right="100"/>
        <w:rPr>
          <w:rFonts w:ascii="Calibri" w:eastAsia="Calibri" w:hAnsi="Calibri" w:cs="Calibri"/>
          <w:sz w:val="28"/>
          <w:szCs w:val="28"/>
        </w:rPr>
      </w:pPr>
      <w:r>
        <w:rPr>
          <w:rFonts w:ascii="Calibri"/>
          <w:b/>
          <w:sz w:val="28"/>
          <w:u w:val="single" w:color="000000"/>
        </w:rPr>
        <w:t>Fair-Share Responsibilities</w:t>
      </w:r>
      <w:r>
        <w:rPr>
          <w:rFonts w:ascii="Calibri"/>
          <w:b/>
          <w:sz w:val="28"/>
        </w:rPr>
        <w:t xml:space="preserve">: </w:t>
      </w:r>
      <w:r>
        <w:rPr>
          <w:rFonts w:ascii="Calibri"/>
          <w:sz w:val="28"/>
        </w:rPr>
        <w:t>Fair-share responsibilities of the counselor</w:t>
      </w:r>
      <w:r>
        <w:rPr>
          <w:rFonts w:ascii="Calibri"/>
          <w:spacing w:val="-19"/>
          <w:sz w:val="28"/>
        </w:rPr>
        <w:t xml:space="preserve"> </w:t>
      </w:r>
      <w:r>
        <w:rPr>
          <w:rFonts w:ascii="Calibri"/>
          <w:sz w:val="28"/>
        </w:rPr>
        <w:t>include such tasks as hall duty, class/club sponsorship, and supervision at sports</w:t>
      </w:r>
      <w:r>
        <w:rPr>
          <w:rFonts w:ascii="Calibri"/>
          <w:spacing w:val="-29"/>
          <w:sz w:val="28"/>
        </w:rPr>
        <w:t xml:space="preserve"> </w:t>
      </w:r>
      <w:r>
        <w:rPr>
          <w:rFonts w:ascii="Calibri"/>
          <w:sz w:val="28"/>
        </w:rPr>
        <w:t>events. Non-guidance responsibilities assigned to the counselor are not above and</w:t>
      </w:r>
      <w:r>
        <w:rPr>
          <w:rFonts w:ascii="Calibri"/>
          <w:spacing w:val="-27"/>
          <w:sz w:val="28"/>
        </w:rPr>
        <w:t xml:space="preserve"> </w:t>
      </w:r>
      <w:r>
        <w:rPr>
          <w:rFonts w:ascii="Calibri"/>
          <w:sz w:val="28"/>
        </w:rPr>
        <w:t>beyond those of other certified staff members, and do not interfere with the delivery</w:t>
      </w:r>
      <w:r>
        <w:rPr>
          <w:rFonts w:ascii="Calibri"/>
          <w:spacing w:val="-22"/>
          <w:sz w:val="28"/>
        </w:rPr>
        <w:t xml:space="preserve"> </w:t>
      </w:r>
      <w:r>
        <w:rPr>
          <w:rFonts w:ascii="Calibri"/>
          <w:sz w:val="28"/>
        </w:rPr>
        <w:t>of</w:t>
      </w:r>
      <w:r>
        <w:rPr>
          <w:rFonts w:ascii="Calibri"/>
          <w:spacing w:val="-1"/>
          <w:sz w:val="28"/>
        </w:rPr>
        <w:t xml:space="preserve"> </w:t>
      </w:r>
      <w:r>
        <w:rPr>
          <w:rFonts w:ascii="Calibri"/>
          <w:sz w:val="28"/>
        </w:rPr>
        <w:t>guidance</w:t>
      </w:r>
      <w:r>
        <w:rPr>
          <w:rFonts w:ascii="Calibri"/>
          <w:spacing w:val="-3"/>
          <w:sz w:val="28"/>
        </w:rPr>
        <w:t xml:space="preserve"> </w:t>
      </w:r>
      <w:r>
        <w:rPr>
          <w:rFonts w:ascii="Calibri"/>
          <w:sz w:val="28"/>
        </w:rPr>
        <w:t>services.</w:t>
      </w:r>
    </w:p>
    <w:p w:rsidR="004C4847" w:rsidRDefault="004C4847">
      <w:pPr>
        <w:pStyle w:val="Heading2"/>
        <w:tabs>
          <w:tab w:val="left" w:pos="10201"/>
        </w:tabs>
        <w:ind w:left="220"/>
        <w:rPr>
          <w:spacing w:val="3"/>
          <w:u w:val="single" w:color="000000"/>
        </w:rPr>
      </w:pPr>
    </w:p>
    <w:p w:rsidR="00DE2A5D" w:rsidRDefault="00DE2A5D" w:rsidP="000646DE">
      <w:pPr>
        <w:pStyle w:val="Heading1"/>
        <w:spacing w:line="675" w:lineRule="exact"/>
        <w:ind w:left="140" w:right="2942"/>
        <w:rPr>
          <w:spacing w:val="2"/>
          <w:sz w:val="48"/>
        </w:rPr>
      </w:pPr>
    </w:p>
    <w:p w:rsidR="00DE2A5D" w:rsidRDefault="00DE2A5D" w:rsidP="000646DE">
      <w:pPr>
        <w:pStyle w:val="Heading1"/>
        <w:spacing w:line="675" w:lineRule="exact"/>
        <w:ind w:left="140" w:right="2942"/>
        <w:rPr>
          <w:spacing w:val="2"/>
          <w:sz w:val="48"/>
        </w:rPr>
      </w:pPr>
    </w:p>
    <w:p w:rsidR="00DE2A5D" w:rsidRDefault="00DE2A5D" w:rsidP="000646DE">
      <w:pPr>
        <w:pStyle w:val="Heading1"/>
        <w:spacing w:line="675" w:lineRule="exact"/>
        <w:ind w:left="140" w:right="2942"/>
        <w:rPr>
          <w:spacing w:val="2"/>
          <w:sz w:val="48"/>
        </w:rPr>
      </w:pPr>
    </w:p>
    <w:p w:rsidR="00DE2A5D" w:rsidRDefault="00DE2A5D" w:rsidP="000646DE">
      <w:pPr>
        <w:pStyle w:val="Heading1"/>
        <w:spacing w:line="675" w:lineRule="exact"/>
        <w:ind w:left="140" w:right="2942"/>
        <w:rPr>
          <w:spacing w:val="2"/>
          <w:sz w:val="48"/>
        </w:rPr>
      </w:pPr>
    </w:p>
    <w:p w:rsidR="005C5E56" w:rsidRDefault="005C5E56" w:rsidP="000646DE">
      <w:pPr>
        <w:pStyle w:val="Heading1"/>
        <w:spacing w:line="675" w:lineRule="exact"/>
        <w:ind w:left="140" w:right="2942"/>
        <w:rPr>
          <w:spacing w:val="2"/>
          <w:sz w:val="48"/>
        </w:rPr>
      </w:pPr>
    </w:p>
    <w:p w:rsidR="00DE2A5D" w:rsidRDefault="00DE2A5D" w:rsidP="000646DE">
      <w:pPr>
        <w:pStyle w:val="Heading1"/>
        <w:spacing w:line="675" w:lineRule="exact"/>
        <w:ind w:left="140" w:right="2942"/>
        <w:rPr>
          <w:spacing w:val="2"/>
          <w:sz w:val="48"/>
        </w:rPr>
      </w:pPr>
    </w:p>
    <w:p w:rsidR="000646DE" w:rsidRPr="00963FE2" w:rsidRDefault="00AD525C" w:rsidP="00AD525C">
      <w:pPr>
        <w:pStyle w:val="Heading2"/>
        <w:rPr>
          <w:b/>
          <w:bCs/>
          <w:u w:val="single"/>
        </w:rPr>
      </w:pPr>
      <w:r w:rsidRPr="00AD525C">
        <w:lastRenderedPageBreak/>
        <w:t xml:space="preserve">* </w:t>
      </w:r>
      <w:r w:rsidR="00DE2A5D" w:rsidRPr="00963FE2">
        <w:rPr>
          <w:u w:val="single"/>
        </w:rPr>
        <w:t>Program Accountability</w:t>
      </w:r>
    </w:p>
    <w:p w:rsidR="000646DE" w:rsidRDefault="000646DE" w:rsidP="000646DE">
      <w:pPr>
        <w:spacing w:before="11"/>
        <w:rPr>
          <w:rFonts w:ascii="Arial Black" w:eastAsia="Arial Black" w:hAnsi="Arial Black" w:cs="Arial Black"/>
          <w:b/>
          <w:bCs/>
          <w:sz w:val="13"/>
          <w:szCs w:val="13"/>
        </w:rPr>
      </w:pPr>
    </w:p>
    <w:p w:rsidR="000646DE" w:rsidRPr="00EF6EBF" w:rsidRDefault="000646DE" w:rsidP="00DB7CB7">
      <w:pPr>
        <w:pStyle w:val="BodyText"/>
        <w:spacing w:before="44"/>
        <w:ind w:left="107" w:right="102" w:firstLine="0"/>
        <w:rPr>
          <w:rFonts w:ascii="Arial" w:hAnsi="Arial" w:cs="Arial"/>
        </w:rPr>
      </w:pPr>
      <w:r w:rsidRPr="00EF6EBF">
        <w:rPr>
          <w:rFonts w:ascii="Arial" w:hAnsi="Arial" w:cs="Arial"/>
        </w:rPr>
        <w:t>Accountability and evaluation of school counselors and the school counseling</w:t>
      </w:r>
      <w:r w:rsidRPr="00EF6EBF">
        <w:rPr>
          <w:rFonts w:ascii="Arial" w:hAnsi="Arial" w:cs="Arial"/>
          <w:spacing w:val="-27"/>
        </w:rPr>
        <w:t xml:space="preserve"> </w:t>
      </w:r>
      <w:r w:rsidRPr="00EF6EBF">
        <w:rPr>
          <w:rFonts w:ascii="Arial" w:hAnsi="Arial" w:cs="Arial"/>
        </w:rPr>
        <w:t>and guidance program are integral components of the local school</w:t>
      </w:r>
      <w:r w:rsidRPr="00EF6EBF">
        <w:rPr>
          <w:rFonts w:ascii="Arial" w:hAnsi="Arial" w:cs="Arial"/>
          <w:spacing w:val="-15"/>
        </w:rPr>
        <w:t xml:space="preserve"> </w:t>
      </w:r>
      <w:r w:rsidRPr="00EF6EBF">
        <w:rPr>
          <w:rFonts w:ascii="Arial" w:hAnsi="Arial" w:cs="Arial"/>
        </w:rPr>
        <w:t>comprehensive counseling and guidance plan of Pillans Middle School. The local</w:t>
      </w:r>
      <w:r w:rsidRPr="00EF6EBF">
        <w:rPr>
          <w:rFonts w:ascii="Arial" w:hAnsi="Arial" w:cs="Arial"/>
          <w:spacing w:val="-5"/>
        </w:rPr>
        <w:t xml:space="preserve"> </w:t>
      </w:r>
      <w:r w:rsidRPr="00EF6EBF">
        <w:rPr>
          <w:rFonts w:ascii="Arial" w:hAnsi="Arial" w:cs="Arial"/>
        </w:rPr>
        <w:t>school comprehensive counseling and guidance plan is data driven. This means data should</w:t>
      </w:r>
      <w:r w:rsidRPr="00EF6EBF">
        <w:rPr>
          <w:rFonts w:ascii="Arial" w:hAnsi="Arial" w:cs="Arial"/>
          <w:spacing w:val="-30"/>
        </w:rPr>
        <w:t xml:space="preserve"> </w:t>
      </w:r>
      <w:r w:rsidRPr="00EF6EBF">
        <w:rPr>
          <w:rFonts w:ascii="Arial" w:hAnsi="Arial" w:cs="Arial"/>
        </w:rPr>
        <w:t>is collected to validate certain counseling and guidance activities, as well as to</w:t>
      </w:r>
      <w:r w:rsidRPr="00EF6EBF">
        <w:rPr>
          <w:rFonts w:ascii="Arial" w:hAnsi="Arial" w:cs="Arial"/>
          <w:spacing w:val="-33"/>
        </w:rPr>
        <w:t xml:space="preserve"> </w:t>
      </w:r>
      <w:r w:rsidRPr="00EF6EBF">
        <w:rPr>
          <w:rFonts w:ascii="Arial" w:hAnsi="Arial" w:cs="Arial"/>
        </w:rPr>
        <w:t>determine if any change in student perception and behavior has occurred as a result</w:t>
      </w:r>
      <w:r w:rsidRPr="00EF6EBF">
        <w:rPr>
          <w:rFonts w:ascii="Arial" w:hAnsi="Arial" w:cs="Arial"/>
          <w:spacing w:val="-17"/>
        </w:rPr>
        <w:t xml:space="preserve"> </w:t>
      </w:r>
      <w:r w:rsidRPr="00EF6EBF">
        <w:rPr>
          <w:rFonts w:ascii="Arial" w:hAnsi="Arial" w:cs="Arial"/>
        </w:rPr>
        <w:t>of</w:t>
      </w:r>
      <w:r w:rsidRPr="00EF6EBF">
        <w:rPr>
          <w:rFonts w:ascii="Arial" w:hAnsi="Arial" w:cs="Arial"/>
          <w:spacing w:val="-1"/>
        </w:rPr>
        <w:t xml:space="preserve"> </w:t>
      </w:r>
      <w:r w:rsidRPr="00EF6EBF">
        <w:rPr>
          <w:rFonts w:ascii="Arial" w:hAnsi="Arial" w:cs="Arial"/>
        </w:rPr>
        <w:t>counseling and guidance activities. Continuous program evaluations and</w:t>
      </w:r>
      <w:r w:rsidRPr="00EF6EBF">
        <w:rPr>
          <w:rFonts w:ascii="Arial" w:hAnsi="Arial" w:cs="Arial"/>
          <w:spacing w:val="-21"/>
        </w:rPr>
        <w:t xml:space="preserve"> </w:t>
      </w:r>
      <w:r w:rsidRPr="00EF6EBF">
        <w:rPr>
          <w:rFonts w:ascii="Arial" w:hAnsi="Arial" w:cs="Arial"/>
        </w:rPr>
        <w:t>student results evaluations are used to assess the implementation of a</w:t>
      </w:r>
      <w:r w:rsidRPr="00EF6EBF">
        <w:rPr>
          <w:rFonts w:ascii="Arial" w:hAnsi="Arial" w:cs="Arial"/>
          <w:spacing w:val="-17"/>
        </w:rPr>
        <w:t xml:space="preserve"> </w:t>
      </w:r>
      <w:r w:rsidRPr="00EF6EBF">
        <w:rPr>
          <w:rFonts w:ascii="Arial" w:hAnsi="Arial" w:cs="Arial"/>
        </w:rPr>
        <w:t>comprehensive counseling and guidance program at Pillans Middle School. The monitoring of</w:t>
      </w:r>
      <w:r w:rsidRPr="00EF6EBF">
        <w:rPr>
          <w:rFonts w:ascii="Arial" w:hAnsi="Arial" w:cs="Arial"/>
          <w:spacing w:val="-33"/>
        </w:rPr>
        <w:t xml:space="preserve"> </w:t>
      </w:r>
      <w:r w:rsidRPr="00EF6EBF">
        <w:rPr>
          <w:rFonts w:ascii="Arial" w:hAnsi="Arial" w:cs="Arial"/>
        </w:rPr>
        <w:t>student progress and program progress requires the collection of data that support and</w:t>
      </w:r>
      <w:r w:rsidRPr="00EF6EBF">
        <w:rPr>
          <w:rFonts w:ascii="Arial" w:hAnsi="Arial" w:cs="Arial"/>
          <w:spacing w:val="-14"/>
        </w:rPr>
        <w:t xml:space="preserve"> </w:t>
      </w:r>
      <w:r w:rsidRPr="00EF6EBF">
        <w:rPr>
          <w:rFonts w:ascii="Arial" w:hAnsi="Arial" w:cs="Arial"/>
        </w:rPr>
        <w:t>link school counseling and guidance programs to students’ personal/social, academic and career</w:t>
      </w:r>
      <w:r w:rsidRPr="00EF6EBF">
        <w:rPr>
          <w:rFonts w:ascii="Arial" w:hAnsi="Arial" w:cs="Arial"/>
          <w:spacing w:val="11"/>
        </w:rPr>
        <w:t xml:space="preserve"> </w:t>
      </w:r>
      <w:r w:rsidR="00DB7CB7" w:rsidRPr="00EF6EBF">
        <w:rPr>
          <w:rFonts w:ascii="Arial" w:hAnsi="Arial" w:cs="Arial"/>
        </w:rPr>
        <w:t>success.</w:t>
      </w:r>
      <w:r w:rsidR="00B73C7A" w:rsidRPr="00EF6EBF">
        <w:rPr>
          <w:rFonts w:ascii="Arial" w:hAnsi="Arial" w:cs="Arial"/>
        </w:rPr>
        <w:t xml:space="preserve"> Program accountability consists of the following:</w:t>
      </w:r>
    </w:p>
    <w:p w:rsidR="00DB7CB7" w:rsidRPr="00EF6EBF" w:rsidRDefault="00DB7CB7" w:rsidP="00DB7CB7">
      <w:pPr>
        <w:pStyle w:val="BodyText"/>
        <w:spacing w:before="44"/>
        <w:ind w:left="107" w:right="102" w:firstLine="0"/>
        <w:rPr>
          <w:rFonts w:ascii="Arial" w:hAnsi="Arial" w:cs="Arial"/>
        </w:rPr>
      </w:pPr>
    </w:p>
    <w:p w:rsidR="00DB7CB7" w:rsidRPr="00EF6EBF" w:rsidRDefault="00DB7CB7" w:rsidP="00DB7CB7">
      <w:pPr>
        <w:pStyle w:val="BodyText"/>
        <w:spacing w:before="44"/>
        <w:ind w:left="107" w:right="102" w:firstLine="0"/>
        <w:rPr>
          <w:rFonts w:ascii="Arial" w:hAnsi="Arial" w:cs="Arial"/>
        </w:rPr>
      </w:pPr>
      <w:r w:rsidRPr="00EF6EBF">
        <w:rPr>
          <w:rFonts w:ascii="Arial" w:hAnsi="Arial" w:cs="Arial"/>
        </w:rPr>
        <w:t>Monit</w:t>
      </w:r>
      <w:r w:rsidR="00B73C7A" w:rsidRPr="00EF6EBF">
        <w:rPr>
          <w:rFonts w:ascii="Arial" w:hAnsi="Arial" w:cs="Arial"/>
        </w:rPr>
        <w:t>oring student progress -</w:t>
      </w:r>
    </w:p>
    <w:p w:rsidR="00DB7CB7" w:rsidRPr="00EF6EBF" w:rsidRDefault="00DB7CB7" w:rsidP="00DB7CB7">
      <w:pPr>
        <w:pStyle w:val="BodyText"/>
        <w:numPr>
          <w:ilvl w:val="0"/>
          <w:numId w:val="13"/>
        </w:numPr>
        <w:spacing w:before="44"/>
        <w:ind w:right="102"/>
        <w:rPr>
          <w:rFonts w:ascii="Arial" w:hAnsi="Arial" w:cs="Arial"/>
        </w:rPr>
      </w:pPr>
      <w:r w:rsidRPr="00EF6EBF">
        <w:rPr>
          <w:rFonts w:ascii="Arial" w:hAnsi="Arial" w:cs="Arial"/>
        </w:rPr>
        <w:t>Student Data</w:t>
      </w:r>
    </w:p>
    <w:p w:rsidR="00DB7CB7" w:rsidRPr="00EF6EBF" w:rsidRDefault="00DB7CB7" w:rsidP="00DB7CB7">
      <w:pPr>
        <w:pStyle w:val="BodyText"/>
        <w:numPr>
          <w:ilvl w:val="0"/>
          <w:numId w:val="13"/>
        </w:numPr>
        <w:spacing w:before="44"/>
        <w:ind w:right="102"/>
        <w:rPr>
          <w:rFonts w:ascii="Arial" w:hAnsi="Arial" w:cs="Arial"/>
        </w:rPr>
      </w:pPr>
      <w:r w:rsidRPr="00EF6EBF">
        <w:rPr>
          <w:rFonts w:ascii="Arial" w:hAnsi="Arial" w:cs="Arial"/>
        </w:rPr>
        <w:t>Disaggregated Data</w:t>
      </w:r>
    </w:p>
    <w:p w:rsidR="00DB7CB7" w:rsidRPr="00EF6EBF" w:rsidRDefault="00DB7CB7" w:rsidP="00DB7CB7">
      <w:pPr>
        <w:pStyle w:val="BodyText"/>
        <w:numPr>
          <w:ilvl w:val="0"/>
          <w:numId w:val="13"/>
        </w:numPr>
        <w:spacing w:before="44"/>
        <w:ind w:right="102"/>
        <w:rPr>
          <w:rFonts w:ascii="Arial" w:hAnsi="Arial" w:cs="Arial"/>
        </w:rPr>
      </w:pPr>
      <w:r w:rsidRPr="00EF6EBF">
        <w:rPr>
          <w:rFonts w:ascii="Arial" w:hAnsi="Arial" w:cs="Arial"/>
        </w:rPr>
        <w:t>Data Over Time</w:t>
      </w:r>
    </w:p>
    <w:p w:rsidR="00DB7CB7" w:rsidRPr="00EF6EBF" w:rsidRDefault="00DB7CB7" w:rsidP="00DB7CB7">
      <w:pPr>
        <w:pStyle w:val="BodyText"/>
        <w:spacing w:before="44"/>
        <w:ind w:right="102"/>
        <w:rPr>
          <w:rFonts w:ascii="Arial" w:hAnsi="Arial" w:cs="Arial"/>
        </w:rPr>
      </w:pPr>
    </w:p>
    <w:p w:rsidR="00DB7CB7" w:rsidRPr="00EF6EBF" w:rsidRDefault="00B73C7A" w:rsidP="00DB7CB7">
      <w:pPr>
        <w:pStyle w:val="BodyText"/>
        <w:spacing w:before="44"/>
        <w:ind w:right="102"/>
        <w:rPr>
          <w:rFonts w:ascii="Arial" w:hAnsi="Arial" w:cs="Arial"/>
        </w:rPr>
      </w:pPr>
      <w:r w:rsidRPr="00EF6EBF">
        <w:rPr>
          <w:rFonts w:ascii="Arial" w:hAnsi="Arial" w:cs="Arial"/>
        </w:rPr>
        <w:t>Program Evaluations -</w:t>
      </w:r>
    </w:p>
    <w:p w:rsidR="00DB7CB7" w:rsidRPr="00EF6EBF" w:rsidRDefault="00DB7CB7" w:rsidP="00DB7CB7">
      <w:pPr>
        <w:pStyle w:val="BodyText"/>
        <w:numPr>
          <w:ilvl w:val="0"/>
          <w:numId w:val="14"/>
        </w:numPr>
        <w:spacing w:before="44"/>
        <w:ind w:right="102"/>
        <w:rPr>
          <w:rFonts w:ascii="Arial" w:hAnsi="Arial" w:cs="Arial"/>
        </w:rPr>
      </w:pPr>
      <w:r w:rsidRPr="00EF6EBF">
        <w:rPr>
          <w:rFonts w:ascii="Arial" w:hAnsi="Arial" w:cs="Arial"/>
        </w:rPr>
        <w:t>Process Data – “What did you do for who</w:t>
      </w:r>
      <w:r w:rsidR="00C71DAC">
        <w:rPr>
          <w:rFonts w:ascii="Arial" w:hAnsi="Arial" w:cs="Arial"/>
        </w:rPr>
        <w:t>?”</w:t>
      </w:r>
    </w:p>
    <w:p w:rsidR="00DB7CB7" w:rsidRPr="00EF6EBF" w:rsidRDefault="00DB7CB7" w:rsidP="00DB7CB7">
      <w:pPr>
        <w:pStyle w:val="BodyText"/>
        <w:numPr>
          <w:ilvl w:val="0"/>
          <w:numId w:val="14"/>
        </w:numPr>
        <w:spacing w:before="44"/>
        <w:ind w:right="102"/>
        <w:rPr>
          <w:rFonts w:ascii="Arial" w:hAnsi="Arial" w:cs="Arial"/>
        </w:rPr>
      </w:pPr>
      <w:r w:rsidRPr="00EF6EBF">
        <w:rPr>
          <w:rFonts w:ascii="Arial" w:hAnsi="Arial" w:cs="Arial"/>
        </w:rPr>
        <w:t>Perception Data – “What do students think they know, believe, or can demonstrate?”</w:t>
      </w:r>
    </w:p>
    <w:p w:rsidR="00DB7CB7" w:rsidRPr="00EF6EBF" w:rsidRDefault="00DB7CB7" w:rsidP="00DB7CB7">
      <w:pPr>
        <w:pStyle w:val="BodyText"/>
        <w:numPr>
          <w:ilvl w:val="0"/>
          <w:numId w:val="14"/>
        </w:numPr>
        <w:spacing w:before="44"/>
        <w:ind w:right="102"/>
        <w:rPr>
          <w:rFonts w:ascii="Arial" w:hAnsi="Arial" w:cs="Arial"/>
        </w:rPr>
      </w:pPr>
      <w:r w:rsidRPr="00EF6EBF">
        <w:rPr>
          <w:rFonts w:ascii="Arial" w:hAnsi="Arial" w:cs="Arial"/>
        </w:rPr>
        <w:t>Outcome/Results Data – “So what?”</w:t>
      </w:r>
    </w:p>
    <w:p w:rsidR="00DB7CB7" w:rsidRPr="00EF6EBF" w:rsidRDefault="00DB7CB7" w:rsidP="00DB7CB7">
      <w:pPr>
        <w:pStyle w:val="BodyText"/>
        <w:spacing w:before="44"/>
        <w:ind w:right="102"/>
        <w:rPr>
          <w:rFonts w:ascii="Arial" w:hAnsi="Arial" w:cs="Arial"/>
        </w:rPr>
      </w:pPr>
    </w:p>
    <w:p w:rsidR="00DB7CB7" w:rsidRPr="00EF6EBF" w:rsidRDefault="00DB7CB7" w:rsidP="00DB7CB7">
      <w:pPr>
        <w:pStyle w:val="BodyText"/>
        <w:spacing w:before="44"/>
        <w:ind w:right="102"/>
        <w:rPr>
          <w:rFonts w:ascii="Arial" w:hAnsi="Arial" w:cs="Arial"/>
        </w:rPr>
      </w:pPr>
      <w:r w:rsidRPr="00C07133">
        <w:rPr>
          <w:rFonts w:ascii="Arial" w:hAnsi="Arial" w:cs="Arial"/>
          <w:highlight w:val="yellow"/>
        </w:rPr>
        <w:t>Program Audits</w:t>
      </w:r>
      <w:r w:rsidR="00B73C7A" w:rsidRPr="00EF6EBF">
        <w:rPr>
          <w:rFonts w:ascii="Arial" w:hAnsi="Arial" w:cs="Arial"/>
        </w:rPr>
        <w:t xml:space="preserve"> -</w:t>
      </w:r>
    </w:p>
    <w:p w:rsidR="00DB7CB7" w:rsidRPr="00F17CD4" w:rsidRDefault="00DB7CB7" w:rsidP="00F17CD4">
      <w:pPr>
        <w:pStyle w:val="NoSpacing"/>
        <w:rPr>
          <w:rFonts w:ascii="Arial" w:hAnsi="Arial" w:cs="Arial"/>
          <w:sz w:val="28"/>
          <w:szCs w:val="28"/>
        </w:rPr>
      </w:pPr>
      <w:r w:rsidRPr="00F17CD4">
        <w:rPr>
          <w:rFonts w:ascii="Arial" w:hAnsi="Arial" w:cs="Arial"/>
          <w:sz w:val="28"/>
          <w:szCs w:val="28"/>
        </w:rPr>
        <w:t>The school counseling program audit is used to assess the Pillans Middle School</w:t>
      </w:r>
      <w:r w:rsidR="00F17CD4">
        <w:rPr>
          <w:rFonts w:ascii="Arial" w:hAnsi="Arial" w:cs="Arial"/>
          <w:sz w:val="28"/>
          <w:szCs w:val="28"/>
        </w:rPr>
        <w:t xml:space="preserve"> </w:t>
      </w:r>
      <w:r w:rsidRPr="00F17CD4">
        <w:rPr>
          <w:rFonts w:ascii="Arial" w:hAnsi="Arial" w:cs="Arial"/>
          <w:sz w:val="28"/>
          <w:szCs w:val="28"/>
        </w:rPr>
        <w:t>Comprehensive Guidance and Counseling Program. An audit is performed when</w:t>
      </w:r>
      <w:r w:rsidR="00C71DAC">
        <w:rPr>
          <w:rFonts w:ascii="Arial" w:hAnsi="Arial" w:cs="Arial"/>
          <w:sz w:val="28"/>
          <w:szCs w:val="28"/>
        </w:rPr>
        <w:t xml:space="preserve"> a</w:t>
      </w:r>
      <w:r w:rsidRPr="00F17CD4">
        <w:rPr>
          <w:rFonts w:ascii="Arial" w:hAnsi="Arial" w:cs="Arial"/>
          <w:sz w:val="28"/>
          <w:szCs w:val="28"/>
        </w:rPr>
        <w:t xml:space="preserve"> school counseling program is newly implemented an</w:t>
      </w:r>
      <w:r w:rsidR="00F17CD4">
        <w:rPr>
          <w:rFonts w:ascii="Arial" w:hAnsi="Arial" w:cs="Arial"/>
          <w:sz w:val="28"/>
          <w:szCs w:val="28"/>
        </w:rPr>
        <w:t xml:space="preserve">d again yearly to appraise the </w:t>
      </w:r>
      <w:r w:rsidRPr="00F17CD4">
        <w:rPr>
          <w:rFonts w:ascii="Arial" w:hAnsi="Arial" w:cs="Arial"/>
          <w:sz w:val="28"/>
          <w:szCs w:val="28"/>
        </w:rPr>
        <w:t xml:space="preserve">progress of the program development. Results are used to determine strengths and weakness, and goals are created for the upcoming school year. </w:t>
      </w:r>
    </w:p>
    <w:p w:rsidR="000646DE" w:rsidRPr="00EF6EBF" w:rsidRDefault="000646DE" w:rsidP="000646DE">
      <w:pPr>
        <w:rPr>
          <w:rFonts w:ascii="Arial" w:eastAsia="Calibri" w:hAnsi="Arial" w:cs="Arial"/>
          <w:sz w:val="28"/>
          <w:szCs w:val="28"/>
        </w:rPr>
      </w:pPr>
    </w:p>
    <w:p w:rsidR="000646DE" w:rsidRPr="00EF6EBF" w:rsidRDefault="000646DE" w:rsidP="000646DE">
      <w:pPr>
        <w:rPr>
          <w:rFonts w:ascii="Arial" w:eastAsia="Calibri" w:hAnsi="Arial" w:cs="Arial"/>
          <w:sz w:val="28"/>
          <w:szCs w:val="28"/>
        </w:rPr>
      </w:pPr>
    </w:p>
    <w:p w:rsidR="00DE2A5D" w:rsidRDefault="00DE2A5D" w:rsidP="00DE2A5D">
      <w:pPr>
        <w:pStyle w:val="Heading2"/>
        <w:tabs>
          <w:tab w:val="left" w:pos="10201"/>
        </w:tabs>
        <w:ind w:left="0"/>
        <w:rPr>
          <w:rFonts w:ascii="Calibri" w:eastAsia="Calibri" w:hAnsi="Calibri" w:cs="Calibri"/>
          <w:sz w:val="28"/>
          <w:szCs w:val="28"/>
        </w:rPr>
      </w:pPr>
    </w:p>
    <w:p w:rsidR="00B73C7A" w:rsidRDefault="00B73C7A" w:rsidP="00DE2A5D">
      <w:pPr>
        <w:pStyle w:val="Heading2"/>
        <w:tabs>
          <w:tab w:val="left" w:pos="10201"/>
        </w:tabs>
        <w:ind w:left="0"/>
        <w:rPr>
          <w:spacing w:val="3"/>
          <w:u w:val="single" w:color="000000"/>
        </w:rPr>
      </w:pPr>
    </w:p>
    <w:p w:rsidR="007C0590" w:rsidRDefault="00AD525C" w:rsidP="00AD525C">
      <w:pPr>
        <w:pStyle w:val="Heading2"/>
        <w:tabs>
          <w:tab w:val="left" w:pos="10201"/>
        </w:tabs>
        <w:ind w:left="220"/>
      </w:pPr>
      <w:r w:rsidRPr="00AD525C">
        <w:rPr>
          <w:spacing w:val="3"/>
          <w:u w:color="000000"/>
        </w:rPr>
        <w:lastRenderedPageBreak/>
        <w:t xml:space="preserve">* </w:t>
      </w:r>
      <w:r w:rsidR="00831397">
        <w:rPr>
          <w:spacing w:val="3"/>
          <w:u w:val="single" w:color="000000"/>
        </w:rPr>
        <w:t>Counselor</w:t>
      </w:r>
      <w:r w:rsidR="00831397">
        <w:rPr>
          <w:spacing w:val="27"/>
          <w:u w:val="single" w:color="000000"/>
        </w:rPr>
        <w:t xml:space="preserve"> </w:t>
      </w:r>
      <w:r w:rsidR="00831397">
        <w:rPr>
          <w:spacing w:val="3"/>
          <w:u w:val="single" w:color="000000"/>
        </w:rPr>
        <w:t>Responsibilities</w:t>
      </w:r>
      <w:r w:rsidR="00831397" w:rsidRPr="00386BFD">
        <w:rPr>
          <w:spacing w:val="3"/>
        </w:rPr>
        <w:t xml:space="preserve"> </w:t>
      </w:r>
      <w:r w:rsidR="00831397" w:rsidRPr="00386BFD">
        <w:rPr>
          <w:spacing w:val="3"/>
        </w:rPr>
        <w:tab/>
      </w:r>
    </w:p>
    <w:p w:rsidR="007C0590" w:rsidRDefault="007C0590">
      <w:pPr>
        <w:spacing w:before="5"/>
        <w:rPr>
          <w:rFonts w:ascii="Arial" w:eastAsia="Arial" w:hAnsi="Arial" w:cs="Arial"/>
          <w:sz w:val="16"/>
          <w:szCs w:val="16"/>
        </w:rPr>
      </w:pPr>
    </w:p>
    <w:p w:rsidR="007C0590" w:rsidRDefault="00831397">
      <w:pPr>
        <w:pStyle w:val="Heading3"/>
        <w:ind w:left="220" w:right="558"/>
      </w:pPr>
      <w:r>
        <w:rPr>
          <w:rFonts w:cs="Calibri"/>
        </w:rPr>
        <w:t xml:space="preserve">The </w:t>
      </w:r>
      <w:r w:rsidR="00E3314B">
        <w:rPr>
          <w:rFonts w:cs="Calibri"/>
        </w:rPr>
        <w:t xml:space="preserve">middle school </w:t>
      </w:r>
      <w:r>
        <w:rPr>
          <w:rFonts w:cs="Calibri"/>
        </w:rPr>
        <w:t>counselor’s responsibilities are as</w:t>
      </w:r>
      <w:r>
        <w:rPr>
          <w:rFonts w:cs="Calibri"/>
          <w:spacing w:val="-7"/>
        </w:rPr>
        <w:t xml:space="preserve"> </w:t>
      </w:r>
      <w:r>
        <w:rPr>
          <w:rFonts w:cs="Calibri"/>
        </w:rPr>
        <w:t>follow</w:t>
      </w:r>
      <w:r>
        <w:t>s:</w:t>
      </w:r>
    </w:p>
    <w:p w:rsidR="004C4847" w:rsidRDefault="004C4847">
      <w:pPr>
        <w:pStyle w:val="Heading3"/>
        <w:ind w:left="220" w:right="558"/>
        <w:rPr>
          <w:b w:val="0"/>
          <w:bCs w:val="0"/>
          <w:i w:val="0"/>
        </w:rPr>
      </w:pPr>
    </w:p>
    <w:p w:rsidR="007C0590" w:rsidRPr="004C4847" w:rsidRDefault="00831397" w:rsidP="004C4847">
      <w:pPr>
        <w:pStyle w:val="ListParagraph"/>
        <w:numPr>
          <w:ilvl w:val="0"/>
          <w:numId w:val="6"/>
        </w:numPr>
        <w:jc w:val="left"/>
        <w:rPr>
          <w:sz w:val="28"/>
        </w:rPr>
      </w:pPr>
      <w:r w:rsidRPr="004C4847">
        <w:rPr>
          <w:b/>
          <w:sz w:val="28"/>
        </w:rPr>
        <w:t>Implementation of the middle school comprehensive counseling and</w:t>
      </w:r>
      <w:r w:rsidRPr="004C4847">
        <w:rPr>
          <w:b/>
          <w:spacing w:val="-27"/>
          <w:sz w:val="28"/>
        </w:rPr>
        <w:t xml:space="preserve"> </w:t>
      </w:r>
      <w:r w:rsidRPr="004C4847">
        <w:rPr>
          <w:b/>
          <w:sz w:val="28"/>
        </w:rPr>
        <w:t xml:space="preserve">guidance program curriculum: </w:t>
      </w:r>
      <w:r w:rsidRPr="004C4847">
        <w:rPr>
          <w:sz w:val="28"/>
        </w:rPr>
        <w:t>Conduct guidance learning activities in the classroom</w:t>
      </w:r>
      <w:r w:rsidRPr="004C4847">
        <w:rPr>
          <w:spacing w:val="-18"/>
          <w:sz w:val="28"/>
        </w:rPr>
        <w:t xml:space="preserve"> </w:t>
      </w:r>
      <w:r w:rsidRPr="004C4847">
        <w:rPr>
          <w:sz w:val="28"/>
        </w:rPr>
        <w:t>in collaboration with the teaching staff; consult with and is a resource to</w:t>
      </w:r>
      <w:r w:rsidRPr="004C4847">
        <w:rPr>
          <w:spacing w:val="-30"/>
          <w:sz w:val="28"/>
        </w:rPr>
        <w:t xml:space="preserve"> </w:t>
      </w:r>
      <w:r w:rsidRPr="004C4847">
        <w:rPr>
          <w:sz w:val="28"/>
        </w:rPr>
        <w:t xml:space="preserve">teachers. </w:t>
      </w:r>
      <w:r w:rsidR="00386BFD" w:rsidRPr="004C4847">
        <w:rPr>
          <w:sz w:val="28"/>
        </w:rPr>
        <w:t xml:space="preserve">We </w:t>
      </w:r>
      <w:r w:rsidRPr="004C4847">
        <w:rPr>
          <w:sz w:val="28"/>
        </w:rPr>
        <w:t>take a leadership role to facilitate the infusion of counseling and</w:t>
      </w:r>
      <w:r w:rsidRPr="004C4847">
        <w:rPr>
          <w:spacing w:val="-26"/>
          <w:sz w:val="28"/>
        </w:rPr>
        <w:t xml:space="preserve"> </w:t>
      </w:r>
      <w:r w:rsidRPr="004C4847">
        <w:rPr>
          <w:sz w:val="28"/>
        </w:rPr>
        <w:t>guidance content into the regular education</w:t>
      </w:r>
      <w:r w:rsidRPr="004C4847">
        <w:rPr>
          <w:spacing w:val="-8"/>
          <w:sz w:val="28"/>
        </w:rPr>
        <w:t xml:space="preserve"> </w:t>
      </w:r>
      <w:r w:rsidRPr="004C4847">
        <w:rPr>
          <w:sz w:val="28"/>
        </w:rPr>
        <w:t>curriculum.</w:t>
      </w:r>
    </w:p>
    <w:p w:rsidR="004C4847" w:rsidRPr="004C4847" w:rsidRDefault="004C4847" w:rsidP="004C4847">
      <w:pPr>
        <w:rPr>
          <w:rFonts w:eastAsia="Calibri" w:hAnsi="Calibri" w:cs="Calibri"/>
          <w:sz w:val="28"/>
          <w:szCs w:val="28"/>
        </w:rPr>
      </w:pPr>
    </w:p>
    <w:p w:rsidR="00A17BD5" w:rsidRPr="004C4847" w:rsidRDefault="00447E0E" w:rsidP="004C4847">
      <w:pPr>
        <w:pStyle w:val="ListParagraph"/>
        <w:numPr>
          <w:ilvl w:val="0"/>
          <w:numId w:val="6"/>
        </w:numPr>
        <w:jc w:val="left"/>
        <w:rPr>
          <w:rFonts w:cstheme="minorHAnsi"/>
          <w:sz w:val="28"/>
          <w:szCs w:val="28"/>
        </w:rPr>
      </w:pPr>
      <w:r w:rsidRPr="004C4847">
        <w:rPr>
          <w:b/>
          <w:sz w:val="28"/>
        </w:rPr>
        <w:t>Guiding</w:t>
      </w:r>
      <w:r w:rsidR="00831397" w:rsidRPr="004C4847">
        <w:rPr>
          <w:b/>
          <w:sz w:val="28"/>
        </w:rPr>
        <w:t xml:space="preserve"> and counseling groups and individual students through</w:t>
      </w:r>
      <w:r w:rsidR="00831397" w:rsidRPr="004C4847">
        <w:rPr>
          <w:b/>
          <w:spacing w:val="-13"/>
          <w:sz w:val="28"/>
        </w:rPr>
        <w:t xml:space="preserve"> </w:t>
      </w:r>
      <w:r w:rsidR="00831397" w:rsidRPr="004C4847">
        <w:rPr>
          <w:b/>
          <w:sz w:val="28"/>
        </w:rPr>
        <w:t xml:space="preserve">the </w:t>
      </w:r>
      <w:r w:rsidR="00EE0ED5" w:rsidRPr="004C4847">
        <w:rPr>
          <w:b/>
          <w:sz w:val="28"/>
        </w:rPr>
        <w:t>development of personal/</w:t>
      </w:r>
      <w:r w:rsidR="00831397" w:rsidRPr="004C4847">
        <w:rPr>
          <w:b/>
          <w:sz w:val="28"/>
        </w:rPr>
        <w:t xml:space="preserve">social, </w:t>
      </w:r>
      <w:r w:rsidR="00EE0ED5" w:rsidRPr="004C4847">
        <w:rPr>
          <w:b/>
          <w:sz w:val="28"/>
        </w:rPr>
        <w:t>academic</w:t>
      </w:r>
      <w:r w:rsidR="00831397" w:rsidRPr="004C4847">
        <w:rPr>
          <w:b/>
          <w:sz w:val="28"/>
        </w:rPr>
        <w:t>, and career plans:</w:t>
      </w:r>
      <w:r w:rsidR="00831397" w:rsidRPr="004C4847">
        <w:rPr>
          <w:b/>
          <w:spacing w:val="-17"/>
          <w:sz w:val="28"/>
        </w:rPr>
        <w:t xml:space="preserve"> </w:t>
      </w:r>
      <w:r w:rsidR="00831397" w:rsidRPr="004C4847">
        <w:rPr>
          <w:sz w:val="28"/>
        </w:rPr>
        <w:t>Collaboration with elementary and high school personnel to assist students in making</w:t>
      </w:r>
      <w:r w:rsidR="00816216" w:rsidRPr="004C4847">
        <w:rPr>
          <w:spacing w:val="-21"/>
          <w:sz w:val="28"/>
        </w:rPr>
        <w:t xml:space="preserve"> a</w:t>
      </w:r>
      <w:r w:rsidR="00831397" w:rsidRPr="004C4847">
        <w:rPr>
          <w:sz w:val="28"/>
        </w:rPr>
        <w:t xml:space="preserve"> smooth transition from elementary school to </w:t>
      </w:r>
      <w:r w:rsidR="00EE0ED5" w:rsidRPr="004C4847">
        <w:rPr>
          <w:sz w:val="28"/>
        </w:rPr>
        <w:t xml:space="preserve">middle school and </w:t>
      </w:r>
      <w:r w:rsidR="00816216" w:rsidRPr="004C4847">
        <w:rPr>
          <w:sz w:val="28"/>
        </w:rPr>
        <w:t xml:space="preserve">from </w:t>
      </w:r>
      <w:r w:rsidR="00EE0ED5" w:rsidRPr="004C4847">
        <w:rPr>
          <w:sz w:val="28"/>
        </w:rPr>
        <w:t xml:space="preserve">middle school to </w:t>
      </w:r>
      <w:r w:rsidR="00831397" w:rsidRPr="004C4847">
        <w:rPr>
          <w:sz w:val="28"/>
        </w:rPr>
        <w:t>high school; provide</w:t>
      </w:r>
      <w:r w:rsidR="00831397" w:rsidRPr="004C4847">
        <w:rPr>
          <w:spacing w:val="-23"/>
          <w:sz w:val="28"/>
        </w:rPr>
        <w:t xml:space="preserve"> </w:t>
      </w:r>
      <w:r w:rsidR="00831397" w:rsidRPr="004C4847">
        <w:rPr>
          <w:sz w:val="28"/>
        </w:rPr>
        <w:t>orientation activities for incoming students and their parents; guide eighth graders in</w:t>
      </w:r>
      <w:r w:rsidR="00831397" w:rsidRPr="004C4847">
        <w:rPr>
          <w:spacing w:val="-19"/>
          <w:sz w:val="28"/>
        </w:rPr>
        <w:t xml:space="preserve"> </w:t>
      </w:r>
      <w:r w:rsidR="00831397" w:rsidRPr="004C4847">
        <w:rPr>
          <w:sz w:val="28"/>
        </w:rPr>
        <w:t>the development of their high school four-year educational plans; inform</w:t>
      </w:r>
      <w:r w:rsidR="00831397" w:rsidRPr="004C4847">
        <w:rPr>
          <w:spacing w:val="-26"/>
          <w:sz w:val="28"/>
        </w:rPr>
        <w:t xml:space="preserve"> </w:t>
      </w:r>
      <w:r w:rsidR="00831397" w:rsidRPr="004C4847">
        <w:rPr>
          <w:sz w:val="28"/>
        </w:rPr>
        <w:t>students</w:t>
      </w:r>
      <w:r w:rsidR="00A17BD5" w:rsidRPr="004C4847">
        <w:rPr>
          <w:sz w:val="28"/>
        </w:rPr>
        <w:t xml:space="preserve"> </w:t>
      </w:r>
      <w:r w:rsidR="00A17BD5" w:rsidRPr="004C4847">
        <w:rPr>
          <w:rFonts w:cstheme="minorHAnsi"/>
          <w:sz w:val="28"/>
          <w:szCs w:val="28"/>
        </w:rPr>
        <w:t>and parents of tests results and their implications for educational and career planning; coordinate career interest assessments and interpretation of results; coordinate registration and enrollment of middle school students; coordinate the implementation of personal/social, academic, and career learning activities; provide individual assistance to students regarding personal/social, academic, and career issues.</w:t>
      </w:r>
    </w:p>
    <w:p w:rsidR="004C4847" w:rsidRPr="004C4847" w:rsidRDefault="004C4847" w:rsidP="004C4847">
      <w:pPr>
        <w:rPr>
          <w:rFonts w:cstheme="minorHAnsi"/>
          <w:sz w:val="28"/>
          <w:szCs w:val="28"/>
        </w:rPr>
      </w:pPr>
    </w:p>
    <w:p w:rsidR="00A17BD5" w:rsidRPr="004C4847" w:rsidRDefault="00A17BD5" w:rsidP="004C4847">
      <w:pPr>
        <w:pStyle w:val="ListParagraph"/>
        <w:numPr>
          <w:ilvl w:val="0"/>
          <w:numId w:val="6"/>
        </w:numPr>
        <w:jc w:val="left"/>
        <w:rPr>
          <w:sz w:val="28"/>
        </w:rPr>
      </w:pPr>
      <w:r w:rsidRPr="004C4847">
        <w:rPr>
          <w:b/>
          <w:sz w:val="28"/>
        </w:rPr>
        <w:t xml:space="preserve">Counseling of small groups and individual students: </w:t>
      </w:r>
      <w:r w:rsidRPr="004C4847">
        <w:rPr>
          <w:sz w:val="28"/>
        </w:rPr>
        <w:t>Conduct structured,</w:t>
      </w:r>
      <w:r w:rsidRPr="004C4847">
        <w:rPr>
          <w:spacing w:val="-29"/>
          <w:sz w:val="28"/>
        </w:rPr>
        <w:t xml:space="preserve"> </w:t>
      </w:r>
      <w:r w:rsidRPr="004C4847">
        <w:rPr>
          <w:sz w:val="28"/>
        </w:rPr>
        <w:t>goal- oriented counseling sessions to meet the identified needs of individuals</w:t>
      </w:r>
      <w:r w:rsidRPr="004C4847">
        <w:rPr>
          <w:spacing w:val="-25"/>
          <w:sz w:val="28"/>
        </w:rPr>
        <w:t xml:space="preserve"> </w:t>
      </w:r>
      <w:r w:rsidRPr="004C4847">
        <w:rPr>
          <w:sz w:val="28"/>
        </w:rPr>
        <w:t>and groups of</w:t>
      </w:r>
      <w:r w:rsidRPr="004C4847">
        <w:rPr>
          <w:spacing w:val="-2"/>
          <w:sz w:val="28"/>
        </w:rPr>
        <w:t xml:space="preserve"> </w:t>
      </w:r>
      <w:r w:rsidRPr="004C4847">
        <w:rPr>
          <w:sz w:val="28"/>
        </w:rPr>
        <w:t>students.</w:t>
      </w:r>
    </w:p>
    <w:p w:rsidR="004C4847" w:rsidRPr="004C4847" w:rsidRDefault="004C4847" w:rsidP="004C4847">
      <w:pPr>
        <w:rPr>
          <w:rFonts w:cstheme="minorHAnsi"/>
          <w:sz w:val="28"/>
          <w:szCs w:val="28"/>
        </w:rPr>
      </w:pPr>
    </w:p>
    <w:p w:rsidR="00A17BD5" w:rsidRPr="004C4847" w:rsidRDefault="00A17BD5" w:rsidP="004C4847">
      <w:pPr>
        <w:pStyle w:val="ListParagraph"/>
        <w:numPr>
          <w:ilvl w:val="0"/>
          <w:numId w:val="6"/>
        </w:numPr>
        <w:jc w:val="left"/>
        <w:rPr>
          <w:sz w:val="28"/>
        </w:rPr>
      </w:pPr>
      <w:r w:rsidRPr="004C4847">
        <w:rPr>
          <w:b/>
          <w:sz w:val="28"/>
        </w:rPr>
        <w:t>Consultation and collaboration with teachers, staff, and parents</w:t>
      </w:r>
      <w:r w:rsidRPr="004C4847">
        <w:rPr>
          <w:b/>
          <w:spacing w:val="-12"/>
          <w:sz w:val="28"/>
        </w:rPr>
        <w:t xml:space="preserve"> </w:t>
      </w:r>
      <w:r w:rsidRPr="004C4847">
        <w:rPr>
          <w:b/>
          <w:sz w:val="28"/>
        </w:rPr>
        <w:t xml:space="preserve">in understanding and meeting the needs of students: </w:t>
      </w:r>
      <w:r w:rsidRPr="004C4847">
        <w:rPr>
          <w:sz w:val="28"/>
        </w:rPr>
        <w:t>Participation in staff</w:t>
      </w:r>
      <w:r w:rsidRPr="004C4847">
        <w:rPr>
          <w:spacing w:val="-26"/>
          <w:sz w:val="28"/>
        </w:rPr>
        <w:t xml:space="preserve"> </w:t>
      </w:r>
      <w:r w:rsidRPr="004C4847">
        <w:rPr>
          <w:sz w:val="28"/>
        </w:rPr>
        <w:t>and team meetings; plan and conduct staff development programs and</w:t>
      </w:r>
      <w:r w:rsidRPr="004C4847">
        <w:rPr>
          <w:spacing w:val="-18"/>
          <w:sz w:val="28"/>
        </w:rPr>
        <w:t xml:space="preserve"> </w:t>
      </w:r>
      <w:r w:rsidRPr="004C4847">
        <w:rPr>
          <w:sz w:val="28"/>
        </w:rPr>
        <w:t>activities; facilitate conferences with teachers, parents and/or students; plan</w:t>
      </w:r>
      <w:r w:rsidRPr="004C4847">
        <w:rPr>
          <w:spacing w:val="-31"/>
          <w:sz w:val="28"/>
        </w:rPr>
        <w:t xml:space="preserve"> </w:t>
      </w:r>
      <w:r w:rsidRPr="004C4847">
        <w:rPr>
          <w:sz w:val="28"/>
        </w:rPr>
        <w:t>and conduct parent education programs; assist families with</w:t>
      </w:r>
      <w:r w:rsidRPr="004C4847">
        <w:rPr>
          <w:spacing w:val="-15"/>
          <w:sz w:val="28"/>
        </w:rPr>
        <w:t xml:space="preserve"> </w:t>
      </w:r>
      <w:r w:rsidRPr="004C4847">
        <w:rPr>
          <w:sz w:val="28"/>
        </w:rPr>
        <w:t>school-related problems and issues; write articles for newsletters and other</w:t>
      </w:r>
      <w:r w:rsidRPr="004C4847">
        <w:rPr>
          <w:spacing w:val="-17"/>
          <w:sz w:val="28"/>
        </w:rPr>
        <w:t xml:space="preserve"> </w:t>
      </w:r>
      <w:r w:rsidRPr="004C4847">
        <w:rPr>
          <w:sz w:val="28"/>
        </w:rPr>
        <w:t>publications.</w:t>
      </w:r>
    </w:p>
    <w:p w:rsidR="004C4847" w:rsidRDefault="004C4847" w:rsidP="004C4847">
      <w:pPr>
        <w:rPr>
          <w:rFonts w:eastAsia="Calibri" w:hAnsi="Calibri" w:cs="Calibri"/>
          <w:sz w:val="28"/>
          <w:szCs w:val="28"/>
        </w:rPr>
      </w:pPr>
    </w:p>
    <w:p w:rsidR="00EF6EBF" w:rsidRDefault="00EF6EBF" w:rsidP="004C4847">
      <w:pPr>
        <w:rPr>
          <w:rFonts w:eastAsia="Calibri" w:hAnsi="Calibri" w:cs="Calibri"/>
          <w:sz w:val="28"/>
          <w:szCs w:val="28"/>
        </w:rPr>
      </w:pPr>
    </w:p>
    <w:p w:rsidR="00EF6EBF" w:rsidRDefault="00EF6EBF" w:rsidP="004C4847">
      <w:pPr>
        <w:rPr>
          <w:rFonts w:eastAsia="Calibri" w:hAnsi="Calibri" w:cs="Calibri"/>
          <w:sz w:val="28"/>
          <w:szCs w:val="28"/>
        </w:rPr>
      </w:pPr>
    </w:p>
    <w:p w:rsidR="00EF6EBF" w:rsidRPr="004C4847" w:rsidRDefault="00EF6EBF" w:rsidP="004C4847">
      <w:pPr>
        <w:rPr>
          <w:rFonts w:eastAsia="Calibri" w:hAnsi="Calibri" w:cs="Calibri"/>
          <w:sz w:val="28"/>
          <w:szCs w:val="28"/>
        </w:rPr>
      </w:pPr>
    </w:p>
    <w:p w:rsidR="004C4847" w:rsidRDefault="00A17BD5" w:rsidP="004C4847">
      <w:pPr>
        <w:pStyle w:val="ListParagraph"/>
        <w:numPr>
          <w:ilvl w:val="0"/>
          <w:numId w:val="6"/>
        </w:numPr>
        <w:jc w:val="left"/>
        <w:rPr>
          <w:sz w:val="28"/>
        </w:rPr>
      </w:pPr>
      <w:r w:rsidRPr="004C4847">
        <w:rPr>
          <w:b/>
          <w:sz w:val="28"/>
        </w:rPr>
        <w:lastRenderedPageBreak/>
        <w:t>Referral of students and their parents/families to</w:t>
      </w:r>
      <w:r w:rsidRPr="004C4847">
        <w:rPr>
          <w:b/>
          <w:spacing w:val="19"/>
          <w:sz w:val="28"/>
        </w:rPr>
        <w:t xml:space="preserve"> </w:t>
      </w:r>
      <w:r w:rsidRPr="004C4847">
        <w:rPr>
          <w:b/>
          <w:sz w:val="28"/>
        </w:rPr>
        <w:t xml:space="preserve">appropriate specialists, special programs, or outside agencies: </w:t>
      </w:r>
      <w:r w:rsidRPr="004C4847">
        <w:rPr>
          <w:sz w:val="28"/>
        </w:rPr>
        <w:t>Consult and collaborate</w:t>
      </w:r>
      <w:r w:rsidRPr="004C4847">
        <w:rPr>
          <w:spacing w:val="-27"/>
          <w:sz w:val="28"/>
        </w:rPr>
        <w:t xml:space="preserve"> </w:t>
      </w:r>
      <w:r w:rsidRPr="004C4847">
        <w:rPr>
          <w:sz w:val="28"/>
        </w:rPr>
        <w:t>with school system specialists such as school psychologists, social workers,</w:t>
      </w:r>
      <w:r w:rsidRPr="004C4847">
        <w:rPr>
          <w:spacing w:val="-19"/>
          <w:sz w:val="28"/>
        </w:rPr>
        <w:t xml:space="preserve"> </w:t>
      </w:r>
      <w:r w:rsidRPr="004C4847">
        <w:rPr>
          <w:sz w:val="28"/>
        </w:rPr>
        <w:t>and nurses; consult with and refer to community-based resources</w:t>
      </w:r>
      <w:r w:rsidRPr="004C4847">
        <w:rPr>
          <w:spacing w:val="-16"/>
          <w:sz w:val="28"/>
        </w:rPr>
        <w:t xml:space="preserve"> </w:t>
      </w:r>
      <w:r w:rsidRPr="004C4847">
        <w:rPr>
          <w:sz w:val="28"/>
        </w:rPr>
        <w:t>including psychologists, psychiatrists, physicians, service agencies, etc.</w:t>
      </w:r>
    </w:p>
    <w:p w:rsidR="004C4847" w:rsidRPr="004C4847" w:rsidRDefault="004C4847" w:rsidP="004C4847">
      <w:pPr>
        <w:rPr>
          <w:sz w:val="28"/>
        </w:rPr>
      </w:pPr>
    </w:p>
    <w:p w:rsidR="004C4847" w:rsidRPr="004C4847" w:rsidRDefault="00A17BD5" w:rsidP="004C4847">
      <w:pPr>
        <w:pStyle w:val="ListParagraph"/>
        <w:numPr>
          <w:ilvl w:val="0"/>
          <w:numId w:val="6"/>
        </w:numPr>
        <w:jc w:val="left"/>
        <w:rPr>
          <w:sz w:val="28"/>
        </w:rPr>
      </w:pPr>
      <w:r w:rsidRPr="004C4847">
        <w:rPr>
          <w:b/>
          <w:sz w:val="28"/>
        </w:rPr>
        <w:t>Participation in activities that contribute to the effective operation of</w:t>
      </w:r>
      <w:r w:rsidRPr="004C4847">
        <w:rPr>
          <w:b/>
          <w:spacing w:val="-14"/>
          <w:sz w:val="28"/>
        </w:rPr>
        <w:t xml:space="preserve"> </w:t>
      </w:r>
      <w:r w:rsidRPr="004C4847">
        <w:rPr>
          <w:b/>
          <w:sz w:val="28"/>
        </w:rPr>
        <w:t xml:space="preserve">the school: </w:t>
      </w:r>
      <w:r w:rsidRPr="004C4847">
        <w:rPr>
          <w:sz w:val="28"/>
        </w:rPr>
        <w:t>Cooperate and collaborate with other professionals in enhancing</w:t>
      </w:r>
      <w:r w:rsidRPr="004C4847">
        <w:rPr>
          <w:spacing w:val="-23"/>
          <w:sz w:val="28"/>
        </w:rPr>
        <w:t xml:space="preserve"> </w:t>
      </w:r>
      <w:r w:rsidRPr="004C4847">
        <w:rPr>
          <w:sz w:val="28"/>
        </w:rPr>
        <w:t>the education of students; establish and maintain effective relationships with</w:t>
      </w:r>
      <w:r w:rsidRPr="004C4847">
        <w:rPr>
          <w:spacing w:val="-19"/>
          <w:sz w:val="28"/>
        </w:rPr>
        <w:t xml:space="preserve"> </w:t>
      </w:r>
      <w:r w:rsidRPr="004C4847">
        <w:rPr>
          <w:sz w:val="28"/>
        </w:rPr>
        <w:t>grade levels, departments and administrators; cooperate with other</w:t>
      </w:r>
      <w:r w:rsidRPr="004C4847">
        <w:rPr>
          <w:spacing w:val="-17"/>
          <w:sz w:val="28"/>
        </w:rPr>
        <w:t xml:space="preserve"> </w:t>
      </w:r>
      <w:r w:rsidRPr="004C4847">
        <w:rPr>
          <w:sz w:val="28"/>
        </w:rPr>
        <w:t>school personnel in placing students with special needs in appropriate</w:t>
      </w:r>
      <w:r w:rsidRPr="004C4847">
        <w:rPr>
          <w:spacing w:val="-17"/>
          <w:sz w:val="28"/>
        </w:rPr>
        <w:t xml:space="preserve"> </w:t>
      </w:r>
      <w:r w:rsidRPr="004C4847">
        <w:rPr>
          <w:sz w:val="28"/>
        </w:rPr>
        <w:t>programs;</w:t>
      </w:r>
      <w:r w:rsidRPr="004C4847">
        <w:rPr>
          <w:spacing w:val="-1"/>
          <w:sz w:val="28"/>
        </w:rPr>
        <w:t xml:space="preserve"> </w:t>
      </w:r>
      <w:r w:rsidRPr="004C4847">
        <w:rPr>
          <w:sz w:val="28"/>
        </w:rPr>
        <w:t>interpret group test results to faculty and administration for use in</w:t>
      </w:r>
      <w:r w:rsidRPr="004C4847">
        <w:rPr>
          <w:spacing w:val="-22"/>
          <w:sz w:val="28"/>
        </w:rPr>
        <w:t xml:space="preserve"> </w:t>
      </w:r>
      <w:r w:rsidRPr="004C4847">
        <w:rPr>
          <w:sz w:val="28"/>
        </w:rPr>
        <w:t>enhancing instruction; communicate with administrators, teachers, staff,</w:t>
      </w:r>
      <w:r w:rsidRPr="004C4847">
        <w:rPr>
          <w:spacing w:val="-17"/>
          <w:sz w:val="28"/>
        </w:rPr>
        <w:t xml:space="preserve"> </w:t>
      </w:r>
      <w:r w:rsidRPr="004C4847">
        <w:rPr>
          <w:sz w:val="28"/>
        </w:rPr>
        <w:t>students, parents, and the community regarding the counseling and guidance</w:t>
      </w:r>
      <w:r w:rsidRPr="004C4847">
        <w:rPr>
          <w:spacing w:val="-22"/>
          <w:sz w:val="28"/>
        </w:rPr>
        <w:t xml:space="preserve"> </w:t>
      </w:r>
      <w:r w:rsidRPr="004C4847">
        <w:rPr>
          <w:sz w:val="28"/>
        </w:rPr>
        <w:t>program and its role in the educational program; participate in the implementation</w:t>
      </w:r>
      <w:r w:rsidRPr="004C4847">
        <w:rPr>
          <w:spacing w:val="-21"/>
          <w:sz w:val="28"/>
        </w:rPr>
        <w:t xml:space="preserve"> </w:t>
      </w:r>
      <w:r w:rsidRPr="004C4847">
        <w:rPr>
          <w:sz w:val="28"/>
        </w:rPr>
        <w:t>of</w:t>
      </w:r>
      <w:r w:rsidRPr="004C4847">
        <w:rPr>
          <w:spacing w:val="-1"/>
          <w:sz w:val="28"/>
        </w:rPr>
        <w:t xml:space="preserve"> </w:t>
      </w:r>
      <w:r w:rsidRPr="004C4847">
        <w:rPr>
          <w:sz w:val="28"/>
        </w:rPr>
        <w:t>the school system assessment</w:t>
      </w:r>
      <w:r w:rsidRPr="004C4847">
        <w:rPr>
          <w:spacing w:val="-8"/>
          <w:sz w:val="28"/>
        </w:rPr>
        <w:t xml:space="preserve"> </w:t>
      </w:r>
      <w:r w:rsidR="004C4847" w:rsidRPr="004C4847">
        <w:rPr>
          <w:sz w:val="28"/>
        </w:rPr>
        <w:t>program.</w:t>
      </w:r>
    </w:p>
    <w:p w:rsidR="004C4847" w:rsidRPr="004C4847" w:rsidRDefault="004C4847" w:rsidP="004C4847">
      <w:pPr>
        <w:rPr>
          <w:sz w:val="28"/>
        </w:rPr>
      </w:pPr>
    </w:p>
    <w:p w:rsidR="004C4847" w:rsidRPr="004C4847" w:rsidRDefault="004C4847" w:rsidP="004C4847">
      <w:pPr>
        <w:pStyle w:val="ListParagraph"/>
        <w:numPr>
          <w:ilvl w:val="0"/>
          <w:numId w:val="6"/>
        </w:numPr>
        <w:jc w:val="left"/>
        <w:rPr>
          <w:rFonts w:eastAsia="Calibri" w:hAnsi="Calibri" w:cs="Calibri"/>
          <w:sz w:val="28"/>
          <w:szCs w:val="28"/>
        </w:rPr>
      </w:pPr>
      <w:r w:rsidRPr="004C4847">
        <w:rPr>
          <w:b/>
          <w:sz w:val="28"/>
        </w:rPr>
        <w:t>Planning, evaluation, and revision of the counseling and guidance</w:t>
      </w:r>
      <w:r w:rsidRPr="004C4847">
        <w:rPr>
          <w:b/>
          <w:spacing w:val="-22"/>
          <w:sz w:val="28"/>
        </w:rPr>
        <w:t xml:space="preserve"> </w:t>
      </w:r>
      <w:r w:rsidRPr="004C4847">
        <w:rPr>
          <w:b/>
          <w:sz w:val="28"/>
        </w:rPr>
        <w:t xml:space="preserve">program: </w:t>
      </w:r>
      <w:r w:rsidRPr="004C4847">
        <w:rPr>
          <w:sz w:val="28"/>
        </w:rPr>
        <w:t>Review the counseling and guidance program annually with the counseling</w:t>
      </w:r>
      <w:r w:rsidRPr="004C4847">
        <w:rPr>
          <w:spacing w:val="-31"/>
          <w:sz w:val="28"/>
        </w:rPr>
        <w:t xml:space="preserve"> </w:t>
      </w:r>
      <w:r w:rsidRPr="004C4847">
        <w:rPr>
          <w:sz w:val="28"/>
        </w:rPr>
        <w:t>and guidance department staff and advisory committee; regular communication with other counseling staff to establish</w:t>
      </w:r>
      <w:r w:rsidRPr="004C4847">
        <w:rPr>
          <w:spacing w:val="-32"/>
          <w:sz w:val="28"/>
        </w:rPr>
        <w:t xml:space="preserve"> </w:t>
      </w:r>
      <w:r w:rsidRPr="004C4847">
        <w:rPr>
          <w:sz w:val="28"/>
        </w:rPr>
        <w:t>and maintain a sequential comprehensive counseling and guidance</w:t>
      </w:r>
      <w:r w:rsidRPr="004C4847">
        <w:rPr>
          <w:spacing w:val="-16"/>
          <w:sz w:val="28"/>
        </w:rPr>
        <w:t xml:space="preserve"> </w:t>
      </w:r>
      <w:r w:rsidRPr="004C4847">
        <w:rPr>
          <w:sz w:val="28"/>
        </w:rPr>
        <w:t>program; identification of student needs periodically and usage of the results</w:t>
      </w:r>
      <w:r w:rsidRPr="004C4847">
        <w:rPr>
          <w:spacing w:val="-10"/>
          <w:sz w:val="28"/>
        </w:rPr>
        <w:t xml:space="preserve"> </w:t>
      </w:r>
      <w:r w:rsidRPr="004C4847">
        <w:rPr>
          <w:sz w:val="28"/>
        </w:rPr>
        <w:t>for</w:t>
      </w:r>
      <w:r w:rsidRPr="004C4847">
        <w:rPr>
          <w:spacing w:val="-1"/>
          <w:sz w:val="28"/>
        </w:rPr>
        <w:t xml:space="preserve"> </w:t>
      </w:r>
      <w:r w:rsidRPr="004C4847">
        <w:rPr>
          <w:sz w:val="28"/>
        </w:rPr>
        <w:t>program planning; establish a planning calendar for counseling and</w:t>
      </w:r>
      <w:r w:rsidRPr="004C4847">
        <w:rPr>
          <w:spacing w:val="-24"/>
          <w:sz w:val="28"/>
        </w:rPr>
        <w:t xml:space="preserve"> </w:t>
      </w:r>
      <w:r w:rsidRPr="004C4847">
        <w:rPr>
          <w:sz w:val="28"/>
        </w:rPr>
        <w:t>guidance program activities; evaluation of the counseling and guidance</w:t>
      </w:r>
      <w:r w:rsidRPr="004C4847">
        <w:rPr>
          <w:spacing w:val="-16"/>
          <w:sz w:val="28"/>
        </w:rPr>
        <w:t xml:space="preserve"> </w:t>
      </w:r>
      <w:r w:rsidRPr="004C4847">
        <w:rPr>
          <w:sz w:val="28"/>
        </w:rPr>
        <w:t>program.</w:t>
      </w:r>
    </w:p>
    <w:p w:rsidR="004C4847" w:rsidRPr="004C4847" w:rsidRDefault="004C4847" w:rsidP="004C4847">
      <w:pPr>
        <w:rPr>
          <w:b/>
          <w:sz w:val="28"/>
        </w:rPr>
      </w:pPr>
    </w:p>
    <w:p w:rsidR="00DE2A5D" w:rsidRPr="00EF6EBF" w:rsidRDefault="004C4847" w:rsidP="00DE2A5D">
      <w:pPr>
        <w:pStyle w:val="ListParagraph"/>
        <w:numPr>
          <w:ilvl w:val="0"/>
          <w:numId w:val="6"/>
        </w:numPr>
        <w:jc w:val="left"/>
        <w:rPr>
          <w:rFonts w:eastAsia="Calibri" w:hAnsi="Calibri" w:cs="Calibri"/>
          <w:sz w:val="28"/>
          <w:szCs w:val="28"/>
        </w:rPr>
        <w:sectPr w:rsidR="00DE2A5D" w:rsidRPr="00EF6EBF" w:rsidSect="000D73C2">
          <w:type w:val="continuous"/>
          <w:pgSz w:w="12240" w:h="15840"/>
          <w:pgMar w:top="1420" w:right="880" w:bottom="280" w:left="1700" w:header="720" w:footer="720" w:gutter="0"/>
          <w:cols w:space="720"/>
        </w:sectPr>
      </w:pPr>
      <w:r w:rsidRPr="004C4847">
        <w:rPr>
          <w:b/>
          <w:sz w:val="28"/>
        </w:rPr>
        <w:t xml:space="preserve">Pursuance of professional growth: </w:t>
      </w:r>
      <w:r w:rsidRPr="004C4847">
        <w:rPr>
          <w:sz w:val="28"/>
        </w:rPr>
        <w:t>Attend local, state, and national</w:t>
      </w:r>
      <w:r w:rsidRPr="004C4847">
        <w:rPr>
          <w:spacing w:val="-12"/>
          <w:sz w:val="28"/>
        </w:rPr>
        <w:t xml:space="preserve"> </w:t>
      </w:r>
      <w:r w:rsidRPr="004C4847">
        <w:rPr>
          <w:sz w:val="28"/>
        </w:rPr>
        <w:t>staff development programs; join professional counseling and guidance</w:t>
      </w:r>
      <w:r w:rsidRPr="004C4847">
        <w:rPr>
          <w:spacing w:val="-40"/>
          <w:sz w:val="28"/>
        </w:rPr>
        <w:t xml:space="preserve"> </w:t>
      </w:r>
      <w:r w:rsidRPr="004C4847">
        <w:rPr>
          <w:sz w:val="28"/>
        </w:rPr>
        <w:t>associations;</w:t>
      </w:r>
      <w:r w:rsidRPr="004C4847">
        <w:rPr>
          <w:spacing w:val="-1"/>
          <w:sz w:val="28"/>
        </w:rPr>
        <w:t xml:space="preserve"> </w:t>
      </w:r>
      <w:r w:rsidRPr="004C4847">
        <w:rPr>
          <w:sz w:val="28"/>
        </w:rPr>
        <w:t>attend local, state, and national workshops and conferences sponsored</w:t>
      </w:r>
      <w:r w:rsidRPr="004C4847">
        <w:rPr>
          <w:spacing w:val="-24"/>
          <w:sz w:val="28"/>
        </w:rPr>
        <w:t xml:space="preserve"> </w:t>
      </w:r>
      <w:r w:rsidRPr="004C4847">
        <w:rPr>
          <w:sz w:val="28"/>
        </w:rPr>
        <w:t>by professional organizations; reading of professional journals; completion</w:t>
      </w:r>
      <w:r w:rsidRPr="004C4847">
        <w:rPr>
          <w:spacing w:val="-16"/>
          <w:sz w:val="28"/>
        </w:rPr>
        <w:t xml:space="preserve"> </w:t>
      </w:r>
      <w:r w:rsidRPr="004C4847">
        <w:rPr>
          <w:sz w:val="28"/>
        </w:rPr>
        <w:t>of</w:t>
      </w:r>
      <w:r>
        <w:rPr>
          <w:sz w:val="28"/>
        </w:rPr>
        <w:t xml:space="preserve"> post-</w:t>
      </w:r>
      <w:r w:rsidR="00DE2A5D">
        <w:rPr>
          <w:rFonts w:eastAsia="Calibri" w:hAnsi="Calibri" w:cs="Calibri"/>
          <w:sz w:val="28"/>
          <w:szCs w:val="28"/>
        </w:rPr>
        <w:t>graduate courses.</w:t>
      </w:r>
    </w:p>
    <w:p w:rsidR="007C0590" w:rsidRPr="004C4847" w:rsidRDefault="007C0590" w:rsidP="004C4847">
      <w:pPr>
        <w:spacing w:line="276" w:lineRule="auto"/>
        <w:rPr>
          <w:rFonts w:ascii="Calibri" w:eastAsia="Calibri" w:hAnsi="Calibri" w:cs="Calibri"/>
          <w:sz w:val="36"/>
          <w:szCs w:val="28"/>
        </w:rPr>
        <w:sectPr w:rsidR="007C0590" w:rsidRPr="004C4847" w:rsidSect="000D73C2">
          <w:type w:val="continuous"/>
          <w:pgSz w:w="12240" w:h="15840"/>
          <w:pgMar w:top="460" w:right="700" w:bottom="280" w:left="1220" w:header="720" w:footer="720" w:gutter="0"/>
          <w:cols w:space="720"/>
        </w:sectPr>
      </w:pPr>
    </w:p>
    <w:p w:rsidR="007C0590" w:rsidRDefault="007C0590">
      <w:pPr>
        <w:spacing w:before="1"/>
        <w:rPr>
          <w:rFonts w:ascii="Calibri" w:eastAsia="Calibri" w:hAnsi="Calibri" w:cs="Calibri"/>
          <w:sz w:val="41"/>
          <w:szCs w:val="41"/>
        </w:rPr>
      </w:pPr>
    </w:p>
    <w:p w:rsidR="007C0590" w:rsidRDefault="00AD525C" w:rsidP="00AD525C">
      <w:pPr>
        <w:pStyle w:val="Heading2"/>
        <w:tabs>
          <w:tab w:val="left" w:pos="10081"/>
        </w:tabs>
        <w:spacing w:before="195"/>
        <w:jc w:val="both"/>
      </w:pPr>
      <w:r w:rsidRPr="00AD525C">
        <w:rPr>
          <w:spacing w:val="3"/>
          <w:u w:color="000000"/>
        </w:rPr>
        <w:t xml:space="preserve">* </w:t>
      </w:r>
      <w:r w:rsidR="00831397">
        <w:rPr>
          <w:spacing w:val="3"/>
          <w:u w:val="single" w:color="000000"/>
        </w:rPr>
        <w:t xml:space="preserve">Equal </w:t>
      </w:r>
      <w:r w:rsidR="00831397">
        <w:rPr>
          <w:spacing w:val="2"/>
          <w:u w:val="single" w:color="000000"/>
        </w:rPr>
        <w:t xml:space="preserve">Access </w:t>
      </w:r>
      <w:r w:rsidR="00831397">
        <w:rPr>
          <w:u w:val="single" w:color="000000"/>
        </w:rPr>
        <w:t>to</w:t>
      </w:r>
      <w:r w:rsidR="00831397">
        <w:rPr>
          <w:spacing w:val="46"/>
          <w:u w:val="single" w:color="000000"/>
        </w:rPr>
        <w:t xml:space="preserve"> </w:t>
      </w:r>
      <w:r w:rsidR="00831397">
        <w:rPr>
          <w:spacing w:val="2"/>
          <w:u w:val="single" w:color="000000"/>
        </w:rPr>
        <w:t>Programs</w:t>
      </w:r>
      <w:r w:rsidR="00831397" w:rsidRPr="00C76AD1">
        <w:rPr>
          <w:spacing w:val="2"/>
          <w:u w:color="000000"/>
        </w:rPr>
        <w:t xml:space="preserve"> </w:t>
      </w:r>
      <w:r w:rsidR="00831397" w:rsidRPr="00C76AD1">
        <w:rPr>
          <w:spacing w:val="2"/>
          <w:u w:color="000000"/>
        </w:rPr>
        <w:tab/>
      </w:r>
    </w:p>
    <w:p w:rsidR="007C0590" w:rsidRDefault="007C0590">
      <w:pPr>
        <w:spacing w:before="5"/>
        <w:rPr>
          <w:rFonts w:ascii="Arial" w:eastAsia="Arial" w:hAnsi="Arial" w:cs="Arial"/>
          <w:sz w:val="16"/>
          <w:szCs w:val="16"/>
        </w:rPr>
      </w:pPr>
    </w:p>
    <w:p w:rsidR="007C0590" w:rsidRPr="00F17CD4" w:rsidRDefault="00C76AD1">
      <w:pPr>
        <w:pStyle w:val="BodyText"/>
        <w:spacing w:before="44" w:line="276" w:lineRule="auto"/>
        <w:ind w:left="100" w:right="640" w:firstLine="0"/>
        <w:jc w:val="both"/>
        <w:rPr>
          <w:rFonts w:ascii="Arial" w:hAnsi="Arial" w:cs="Arial"/>
        </w:rPr>
      </w:pPr>
      <w:r w:rsidRPr="00F17CD4">
        <w:rPr>
          <w:rFonts w:ascii="Arial" w:hAnsi="Arial" w:cs="Arial"/>
        </w:rPr>
        <w:t xml:space="preserve">School counselors work </w:t>
      </w:r>
      <w:r w:rsidR="00831397" w:rsidRPr="00F17CD4">
        <w:rPr>
          <w:rFonts w:ascii="Arial" w:hAnsi="Arial" w:cs="Arial"/>
        </w:rPr>
        <w:t>with all students, parents, administrators, and the</w:t>
      </w:r>
      <w:r w:rsidR="00831397" w:rsidRPr="00F17CD4">
        <w:rPr>
          <w:rFonts w:ascii="Arial" w:hAnsi="Arial" w:cs="Arial"/>
          <w:spacing w:val="-29"/>
        </w:rPr>
        <w:t xml:space="preserve"> </w:t>
      </w:r>
      <w:r w:rsidR="00831397" w:rsidRPr="00F17CD4">
        <w:rPr>
          <w:rFonts w:ascii="Arial" w:hAnsi="Arial" w:cs="Arial"/>
        </w:rPr>
        <w:t>community through a balanced program of counseling and guidance services. Large</w:t>
      </w:r>
      <w:r w:rsidRPr="00F17CD4">
        <w:rPr>
          <w:rFonts w:ascii="Arial" w:hAnsi="Arial" w:cs="Arial"/>
        </w:rPr>
        <w:t xml:space="preserve"> </w:t>
      </w:r>
      <w:r w:rsidR="00831397" w:rsidRPr="00F17CD4">
        <w:rPr>
          <w:rFonts w:ascii="Arial" w:hAnsi="Arial" w:cs="Arial"/>
        </w:rPr>
        <w:t>and</w:t>
      </w:r>
      <w:r w:rsidR="00831397" w:rsidRPr="00F17CD4">
        <w:rPr>
          <w:rFonts w:ascii="Arial" w:hAnsi="Arial" w:cs="Arial"/>
          <w:spacing w:val="-34"/>
        </w:rPr>
        <w:t xml:space="preserve"> </w:t>
      </w:r>
      <w:r w:rsidRPr="00F17CD4">
        <w:rPr>
          <w:rFonts w:ascii="Arial" w:hAnsi="Arial" w:cs="Arial"/>
        </w:rPr>
        <w:t>small</w:t>
      </w:r>
      <w:r w:rsidR="00831397" w:rsidRPr="00F17CD4">
        <w:rPr>
          <w:rFonts w:ascii="Arial" w:hAnsi="Arial" w:cs="Arial"/>
        </w:rPr>
        <w:t xml:space="preserve"> group structured learning units provide systematic instruction for all students in</w:t>
      </w:r>
      <w:r w:rsidR="00831397" w:rsidRPr="00F17CD4">
        <w:rPr>
          <w:rFonts w:ascii="Arial" w:hAnsi="Arial" w:cs="Arial"/>
          <w:spacing w:val="-30"/>
        </w:rPr>
        <w:t xml:space="preserve"> </w:t>
      </w:r>
      <w:r w:rsidR="00831397" w:rsidRPr="00F17CD4">
        <w:rPr>
          <w:rFonts w:ascii="Arial" w:hAnsi="Arial" w:cs="Arial"/>
        </w:rPr>
        <w:t>all grade levels.</w:t>
      </w:r>
    </w:p>
    <w:p w:rsidR="007C0590" w:rsidRDefault="007C0590">
      <w:pPr>
        <w:spacing w:line="276" w:lineRule="auto"/>
        <w:jc w:val="both"/>
      </w:pPr>
    </w:p>
    <w:p w:rsidR="000646DE" w:rsidRDefault="000646DE">
      <w:pPr>
        <w:spacing w:line="276" w:lineRule="auto"/>
        <w:jc w:val="both"/>
      </w:pPr>
    </w:p>
    <w:p w:rsidR="000646DE" w:rsidRDefault="000646DE">
      <w:pPr>
        <w:spacing w:line="276" w:lineRule="auto"/>
        <w:jc w:val="both"/>
      </w:pPr>
    </w:p>
    <w:p w:rsidR="000646DE" w:rsidRPr="00AD525C" w:rsidRDefault="00AD525C" w:rsidP="00AD525C">
      <w:pPr>
        <w:tabs>
          <w:tab w:val="left" w:pos="10081"/>
        </w:tabs>
        <w:spacing w:before="17"/>
        <w:ind w:left="100"/>
        <w:rPr>
          <w:rFonts w:ascii="Arial" w:eastAsia="Arial" w:hAnsi="Arial" w:cs="Arial"/>
          <w:sz w:val="52"/>
          <w:szCs w:val="52"/>
        </w:rPr>
      </w:pPr>
      <w:r w:rsidRPr="00AD525C">
        <w:rPr>
          <w:rFonts w:ascii="Arial"/>
          <w:spacing w:val="5"/>
          <w:sz w:val="52"/>
          <w:u w:color="000000"/>
        </w:rPr>
        <w:t xml:space="preserve">* </w:t>
      </w:r>
      <w:r w:rsidR="000646DE" w:rsidRPr="00AD525C">
        <w:rPr>
          <w:rFonts w:ascii="Arial"/>
          <w:spacing w:val="5"/>
          <w:sz w:val="52"/>
          <w:u w:val="single" w:color="000000"/>
        </w:rPr>
        <w:t xml:space="preserve">The </w:t>
      </w:r>
      <w:r w:rsidR="000646DE" w:rsidRPr="00AD525C">
        <w:rPr>
          <w:rFonts w:ascii="Arial"/>
          <w:spacing w:val="3"/>
          <w:sz w:val="52"/>
          <w:u w:val="single" w:color="000000"/>
        </w:rPr>
        <w:t>Educational</w:t>
      </w:r>
      <w:r w:rsidR="000646DE" w:rsidRPr="00AD525C">
        <w:rPr>
          <w:rFonts w:ascii="Arial"/>
          <w:spacing w:val="25"/>
          <w:sz w:val="52"/>
          <w:u w:val="single" w:color="000000"/>
        </w:rPr>
        <w:t xml:space="preserve"> </w:t>
      </w:r>
      <w:r w:rsidR="000646DE" w:rsidRPr="00AD525C">
        <w:rPr>
          <w:rFonts w:ascii="Arial"/>
          <w:spacing w:val="2"/>
          <w:sz w:val="52"/>
          <w:u w:val="single" w:color="000000"/>
        </w:rPr>
        <w:t>Process</w:t>
      </w:r>
      <w:r w:rsidR="000646DE" w:rsidRPr="00AD525C">
        <w:rPr>
          <w:rFonts w:ascii="Arial"/>
          <w:spacing w:val="2"/>
          <w:sz w:val="52"/>
          <w:u w:color="000000"/>
        </w:rPr>
        <w:t xml:space="preserve"> </w:t>
      </w:r>
      <w:r w:rsidR="000646DE" w:rsidRPr="00AD525C">
        <w:rPr>
          <w:rFonts w:ascii="Arial"/>
          <w:spacing w:val="2"/>
          <w:sz w:val="52"/>
          <w:u w:color="000000"/>
        </w:rPr>
        <w:tab/>
      </w:r>
    </w:p>
    <w:p w:rsidR="000646DE" w:rsidRDefault="000646DE" w:rsidP="000646DE">
      <w:pPr>
        <w:spacing w:before="5"/>
        <w:rPr>
          <w:rFonts w:ascii="Arial" w:eastAsia="Arial" w:hAnsi="Arial" w:cs="Arial"/>
          <w:sz w:val="16"/>
          <w:szCs w:val="16"/>
        </w:rPr>
      </w:pPr>
    </w:p>
    <w:p w:rsidR="000646DE" w:rsidRDefault="000646DE" w:rsidP="000646DE">
      <w:pPr>
        <w:pStyle w:val="BodyText"/>
        <w:spacing w:before="44" w:line="276" w:lineRule="auto"/>
        <w:ind w:left="100" w:right="364" w:firstLine="0"/>
        <w:rPr>
          <w:rFonts w:ascii="Arial" w:hAnsi="Arial" w:cs="Arial"/>
        </w:rPr>
      </w:pPr>
      <w:r w:rsidRPr="00F17CD4">
        <w:rPr>
          <w:rFonts w:ascii="Arial" w:hAnsi="Arial" w:cs="Arial"/>
        </w:rPr>
        <w:t>The comprehensive counseling and guidance program is an integral part of the</w:t>
      </w:r>
      <w:r w:rsidRPr="00F17CD4">
        <w:rPr>
          <w:rFonts w:ascii="Arial" w:hAnsi="Arial" w:cs="Arial"/>
          <w:spacing w:val="-32"/>
        </w:rPr>
        <w:t xml:space="preserve"> </w:t>
      </w:r>
      <w:r w:rsidRPr="00F17CD4">
        <w:rPr>
          <w:rFonts w:ascii="Arial" w:hAnsi="Arial" w:cs="Arial"/>
        </w:rPr>
        <w:t>school system’s total educational program. The program is and includes sequential</w:t>
      </w:r>
      <w:r w:rsidRPr="00F17CD4">
        <w:rPr>
          <w:rFonts w:ascii="Arial" w:hAnsi="Arial" w:cs="Arial"/>
          <w:spacing w:val="-14"/>
        </w:rPr>
        <w:t xml:space="preserve"> </w:t>
      </w:r>
      <w:r w:rsidRPr="00F17CD4">
        <w:rPr>
          <w:rFonts w:ascii="Arial" w:hAnsi="Arial" w:cs="Arial"/>
        </w:rPr>
        <w:t>activities in each grade level of middle school. The counselor supports the overall</w:t>
      </w:r>
      <w:r w:rsidRPr="00F17CD4">
        <w:rPr>
          <w:rFonts w:ascii="Arial" w:hAnsi="Arial" w:cs="Arial"/>
          <w:spacing w:val="-24"/>
        </w:rPr>
        <w:t xml:space="preserve"> </w:t>
      </w:r>
      <w:r w:rsidRPr="00F17CD4">
        <w:rPr>
          <w:rFonts w:ascii="Arial" w:hAnsi="Arial" w:cs="Arial"/>
        </w:rPr>
        <w:t>district’s educational program through general consultation activities and committee</w:t>
      </w:r>
      <w:r w:rsidRPr="00F17CD4">
        <w:rPr>
          <w:rFonts w:ascii="Arial" w:hAnsi="Arial" w:cs="Arial"/>
          <w:spacing w:val="-26"/>
        </w:rPr>
        <w:t xml:space="preserve"> </w:t>
      </w:r>
      <w:r w:rsidRPr="00F17CD4">
        <w:rPr>
          <w:rFonts w:ascii="Arial" w:hAnsi="Arial" w:cs="Arial"/>
        </w:rPr>
        <w:t>work.</w:t>
      </w:r>
    </w:p>
    <w:p w:rsidR="00F17CD4" w:rsidRPr="00F17CD4" w:rsidRDefault="00F17CD4" w:rsidP="000646DE">
      <w:pPr>
        <w:pStyle w:val="BodyText"/>
        <w:spacing w:before="44" w:line="276" w:lineRule="auto"/>
        <w:ind w:left="100" w:right="364" w:firstLine="0"/>
        <w:rPr>
          <w:rFonts w:ascii="Arial" w:hAnsi="Arial" w:cs="Arial"/>
        </w:rPr>
      </w:pPr>
    </w:p>
    <w:p w:rsidR="000646DE" w:rsidRPr="00F17CD4" w:rsidRDefault="000646DE" w:rsidP="000646DE">
      <w:pPr>
        <w:pStyle w:val="BodyText"/>
        <w:spacing w:line="276" w:lineRule="auto"/>
        <w:ind w:left="100" w:right="364" w:firstLine="0"/>
        <w:rPr>
          <w:rFonts w:ascii="Arial" w:hAnsi="Arial" w:cs="Arial"/>
        </w:rPr>
      </w:pPr>
      <w:r w:rsidRPr="00F17CD4">
        <w:rPr>
          <w:rFonts w:ascii="Arial" w:hAnsi="Arial" w:cs="Arial"/>
        </w:rPr>
        <w:t>The counselor also supports the local school program through management</w:t>
      </w:r>
      <w:r w:rsidRPr="00F17CD4">
        <w:rPr>
          <w:rFonts w:ascii="Arial" w:hAnsi="Arial" w:cs="Arial"/>
          <w:spacing w:val="-23"/>
        </w:rPr>
        <w:t xml:space="preserve"> </w:t>
      </w:r>
      <w:r w:rsidRPr="00F17CD4">
        <w:rPr>
          <w:rFonts w:ascii="Arial" w:hAnsi="Arial" w:cs="Arial"/>
        </w:rPr>
        <w:t>and research activities, community outreach, business and industry visitation,</w:t>
      </w:r>
      <w:r w:rsidRPr="00F17CD4">
        <w:rPr>
          <w:rFonts w:ascii="Arial" w:hAnsi="Arial" w:cs="Arial"/>
          <w:spacing w:val="-18"/>
        </w:rPr>
        <w:t xml:space="preserve"> </w:t>
      </w:r>
      <w:r w:rsidRPr="00F17CD4">
        <w:rPr>
          <w:rFonts w:ascii="Arial" w:hAnsi="Arial" w:cs="Arial"/>
        </w:rPr>
        <w:t>and professional</w:t>
      </w:r>
      <w:r w:rsidRPr="00F17CD4">
        <w:rPr>
          <w:rFonts w:ascii="Arial" w:hAnsi="Arial" w:cs="Arial"/>
          <w:spacing w:val="-5"/>
        </w:rPr>
        <w:t xml:space="preserve"> </w:t>
      </w:r>
      <w:r w:rsidRPr="00F17CD4">
        <w:rPr>
          <w:rFonts w:ascii="Arial" w:hAnsi="Arial" w:cs="Arial"/>
        </w:rPr>
        <w:t>development.</w:t>
      </w:r>
      <w:r w:rsidRPr="00F17CD4">
        <w:rPr>
          <w:rFonts w:ascii="Arial" w:hAnsi="Arial" w:cs="Arial"/>
          <w:spacing w:val="-14"/>
        </w:rPr>
        <w:t xml:space="preserve"> </w:t>
      </w:r>
      <w:r w:rsidRPr="00F17CD4">
        <w:rPr>
          <w:rFonts w:ascii="Arial" w:hAnsi="Arial" w:cs="Arial"/>
        </w:rPr>
        <w:t>The</w:t>
      </w:r>
      <w:r w:rsidRPr="00F17CD4">
        <w:rPr>
          <w:rFonts w:ascii="Arial" w:hAnsi="Arial" w:cs="Arial"/>
          <w:spacing w:val="-6"/>
        </w:rPr>
        <w:t xml:space="preserve"> </w:t>
      </w:r>
      <w:r w:rsidRPr="00F17CD4">
        <w:rPr>
          <w:rFonts w:ascii="Arial" w:hAnsi="Arial" w:cs="Arial"/>
        </w:rPr>
        <w:t>counseling</w:t>
      </w:r>
      <w:r w:rsidRPr="00F17CD4">
        <w:rPr>
          <w:rFonts w:ascii="Arial" w:hAnsi="Arial" w:cs="Arial"/>
          <w:spacing w:val="-6"/>
        </w:rPr>
        <w:t xml:space="preserve"> </w:t>
      </w:r>
      <w:r w:rsidRPr="00F17CD4">
        <w:rPr>
          <w:rFonts w:ascii="Arial" w:hAnsi="Arial" w:cs="Arial"/>
        </w:rPr>
        <w:t>and</w:t>
      </w:r>
      <w:r w:rsidRPr="00F17CD4">
        <w:rPr>
          <w:rFonts w:ascii="Arial" w:hAnsi="Arial" w:cs="Arial"/>
          <w:spacing w:val="-7"/>
        </w:rPr>
        <w:t xml:space="preserve"> </w:t>
      </w:r>
      <w:r w:rsidRPr="00F17CD4">
        <w:rPr>
          <w:rFonts w:ascii="Arial" w:hAnsi="Arial" w:cs="Arial"/>
        </w:rPr>
        <w:t>guidance</w:t>
      </w:r>
      <w:r w:rsidRPr="00F17CD4">
        <w:rPr>
          <w:rFonts w:ascii="Arial" w:hAnsi="Arial" w:cs="Arial"/>
          <w:spacing w:val="-4"/>
        </w:rPr>
        <w:t xml:space="preserve"> </w:t>
      </w:r>
      <w:r w:rsidRPr="00F17CD4">
        <w:rPr>
          <w:rFonts w:ascii="Arial" w:hAnsi="Arial" w:cs="Arial"/>
        </w:rPr>
        <w:t>program</w:t>
      </w:r>
      <w:r w:rsidRPr="00F17CD4">
        <w:rPr>
          <w:rFonts w:ascii="Arial" w:hAnsi="Arial" w:cs="Arial"/>
          <w:spacing w:val="-5"/>
        </w:rPr>
        <w:t xml:space="preserve"> </w:t>
      </w:r>
      <w:r w:rsidRPr="00F17CD4">
        <w:rPr>
          <w:rFonts w:ascii="Arial" w:hAnsi="Arial" w:cs="Arial"/>
        </w:rPr>
        <w:t>consists</w:t>
      </w:r>
      <w:r w:rsidRPr="00F17CD4">
        <w:rPr>
          <w:rFonts w:ascii="Arial" w:hAnsi="Arial" w:cs="Arial"/>
          <w:spacing w:val="-5"/>
        </w:rPr>
        <w:t xml:space="preserve"> </w:t>
      </w:r>
      <w:r w:rsidRPr="00F17CD4">
        <w:rPr>
          <w:rFonts w:ascii="Arial" w:hAnsi="Arial" w:cs="Arial"/>
        </w:rPr>
        <w:t>of</w:t>
      </w:r>
      <w:r w:rsidRPr="00F17CD4">
        <w:rPr>
          <w:rFonts w:ascii="Arial" w:hAnsi="Arial" w:cs="Arial"/>
          <w:spacing w:val="-4"/>
        </w:rPr>
        <w:t xml:space="preserve"> </w:t>
      </w:r>
      <w:r w:rsidRPr="00F17CD4">
        <w:rPr>
          <w:rFonts w:ascii="Arial" w:hAnsi="Arial" w:cs="Arial"/>
        </w:rPr>
        <w:t>activities that address and meet students’ various educational and developmental needs.</w:t>
      </w:r>
      <w:r w:rsidRPr="00F17CD4">
        <w:rPr>
          <w:rFonts w:ascii="Arial" w:hAnsi="Arial" w:cs="Arial"/>
          <w:spacing w:val="-19"/>
        </w:rPr>
        <w:t xml:space="preserve"> </w:t>
      </w:r>
      <w:r w:rsidRPr="00F17CD4">
        <w:rPr>
          <w:rFonts w:ascii="Arial" w:hAnsi="Arial" w:cs="Arial"/>
        </w:rPr>
        <w:t>The school counselor shows that each activity implemented as a part of the</w:t>
      </w:r>
      <w:r w:rsidRPr="00F17CD4">
        <w:rPr>
          <w:rFonts w:ascii="Arial" w:hAnsi="Arial" w:cs="Arial"/>
          <w:spacing w:val="-21"/>
        </w:rPr>
        <w:t xml:space="preserve"> </w:t>
      </w:r>
      <w:r w:rsidRPr="00F17CD4">
        <w:rPr>
          <w:rFonts w:ascii="Arial" w:hAnsi="Arial" w:cs="Arial"/>
        </w:rPr>
        <w:t>school counseling and guidance program is developed as a result of a thorough analysis</w:t>
      </w:r>
      <w:r w:rsidRPr="00F17CD4">
        <w:rPr>
          <w:rFonts w:ascii="Arial" w:hAnsi="Arial" w:cs="Arial"/>
          <w:spacing w:val="-31"/>
        </w:rPr>
        <w:t xml:space="preserve"> </w:t>
      </w:r>
      <w:r w:rsidRPr="00F17CD4">
        <w:rPr>
          <w:rFonts w:ascii="Arial" w:hAnsi="Arial" w:cs="Arial"/>
        </w:rPr>
        <w:t>of student needs, desired achievement goals, and related</w:t>
      </w:r>
      <w:r w:rsidRPr="00F17CD4">
        <w:rPr>
          <w:rFonts w:ascii="Arial" w:hAnsi="Arial" w:cs="Arial"/>
          <w:spacing w:val="-20"/>
        </w:rPr>
        <w:t xml:space="preserve"> </w:t>
      </w:r>
      <w:r w:rsidRPr="00F17CD4">
        <w:rPr>
          <w:rFonts w:ascii="Arial" w:hAnsi="Arial" w:cs="Arial"/>
        </w:rPr>
        <w:t>data.</w:t>
      </w:r>
    </w:p>
    <w:p w:rsidR="000646DE" w:rsidRPr="00F17CD4" w:rsidRDefault="000646DE">
      <w:pPr>
        <w:spacing w:line="276" w:lineRule="auto"/>
        <w:jc w:val="both"/>
        <w:rPr>
          <w:rFonts w:ascii="Arial" w:hAnsi="Arial" w:cs="Arial"/>
        </w:rPr>
      </w:pPr>
    </w:p>
    <w:p w:rsidR="00EF6EBF" w:rsidRPr="00F17CD4" w:rsidRDefault="00EF6EBF">
      <w:pPr>
        <w:spacing w:line="276" w:lineRule="auto"/>
        <w:jc w:val="both"/>
        <w:rPr>
          <w:rFonts w:ascii="Arial" w:hAnsi="Arial" w:cs="Arial"/>
        </w:rPr>
      </w:pPr>
    </w:p>
    <w:p w:rsidR="00EF6EBF" w:rsidRPr="00F17CD4" w:rsidRDefault="00EF6EBF">
      <w:pPr>
        <w:spacing w:line="276" w:lineRule="auto"/>
        <w:jc w:val="both"/>
        <w:rPr>
          <w:rFonts w:ascii="Arial" w:hAnsi="Arial" w:cs="Arial"/>
        </w:rPr>
      </w:pPr>
    </w:p>
    <w:p w:rsidR="00EF6EBF" w:rsidRPr="00F17CD4" w:rsidRDefault="00EF6EBF">
      <w:pPr>
        <w:spacing w:line="276" w:lineRule="auto"/>
        <w:jc w:val="both"/>
        <w:rPr>
          <w:rFonts w:ascii="Arial" w:hAnsi="Arial" w:cs="Arial"/>
        </w:rPr>
      </w:pPr>
    </w:p>
    <w:p w:rsidR="00EF6EBF" w:rsidRPr="00F17CD4" w:rsidRDefault="00EF6EBF">
      <w:pPr>
        <w:spacing w:line="276" w:lineRule="auto"/>
        <w:jc w:val="both"/>
        <w:rPr>
          <w:rFonts w:ascii="Arial" w:hAnsi="Arial" w:cs="Arial"/>
        </w:rPr>
      </w:pPr>
    </w:p>
    <w:p w:rsidR="00EF6EBF" w:rsidRPr="00F17CD4" w:rsidRDefault="00D76AB4" w:rsidP="00EF6EBF">
      <w:pPr>
        <w:pStyle w:val="BodyText"/>
        <w:ind w:left="107" w:right="6019" w:firstLine="0"/>
        <w:rPr>
          <w:rFonts w:ascii="Arial" w:hAnsi="Arial" w:cs="Arial"/>
        </w:rPr>
      </w:pPr>
      <w:r>
        <w:rPr>
          <w:rFonts w:ascii="Arial" w:hAnsi="Arial" w:cs="Arial"/>
        </w:rPr>
        <w:t>Brittany Mistich</w:t>
      </w:r>
      <w:r w:rsidR="00EF6EBF" w:rsidRPr="00F17CD4">
        <w:rPr>
          <w:rFonts w:ascii="Arial" w:hAnsi="Arial" w:cs="Arial"/>
        </w:rPr>
        <w:t>,</w:t>
      </w:r>
      <w:r w:rsidR="00EF6EBF" w:rsidRPr="00F17CD4">
        <w:rPr>
          <w:rFonts w:ascii="Arial" w:hAnsi="Arial" w:cs="Arial"/>
          <w:spacing w:val="2"/>
        </w:rPr>
        <w:t xml:space="preserve"> </w:t>
      </w:r>
      <w:r w:rsidR="00EF6EBF" w:rsidRPr="00F17CD4">
        <w:rPr>
          <w:rFonts w:ascii="Arial" w:hAnsi="Arial" w:cs="Arial"/>
        </w:rPr>
        <w:t>Counselor</w:t>
      </w:r>
    </w:p>
    <w:p w:rsidR="00EF6EBF" w:rsidRPr="00F17CD4" w:rsidRDefault="00D76AB4" w:rsidP="00EF6EBF">
      <w:pPr>
        <w:pStyle w:val="BodyText"/>
        <w:ind w:left="107" w:right="6019" w:firstLine="0"/>
        <w:rPr>
          <w:rFonts w:ascii="Arial" w:hAnsi="Arial" w:cs="Arial"/>
        </w:rPr>
      </w:pPr>
      <w:r>
        <w:rPr>
          <w:rFonts w:ascii="Arial" w:hAnsi="Arial" w:cs="Arial"/>
        </w:rPr>
        <w:t>Darnesha</w:t>
      </w:r>
      <w:r w:rsidR="00EF6EBF" w:rsidRPr="00F17CD4">
        <w:rPr>
          <w:rFonts w:ascii="Arial" w:hAnsi="Arial" w:cs="Arial"/>
        </w:rPr>
        <w:t xml:space="preserve"> Lewis, Counselor</w:t>
      </w:r>
    </w:p>
    <w:p w:rsidR="00EF6EBF" w:rsidRPr="00F17CD4" w:rsidRDefault="00EF6EBF" w:rsidP="00EF6EBF">
      <w:pPr>
        <w:pStyle w:val="BodyText"/>
        <w:ind w:left="107" w:right="6019" w:firstLine="0"/>
        <w:rPr>
          <w:rFonts w:ascii="Arial" w:hAnsi="Arial" w:cs="Arial"/>
        </w:rPr>
      </w:pPr>
      <w:r w:rsidRPr="00F17CD4">
        <w:rPr>
          <w:rFonts w:ascii="Arial" w:hAnsi="Arial" w:cs="Arial"/>
          <w:spacing w:val="-62"/>
        </w:rPr>
        <w:t xml:space="preserve"> </w:t>
      </w:r>
      <w:r w:rsidRPr="00F17CD4">
        <w:rPr>
          <w:rFonts w:ascii="Arial" w:hAnsi="Arial" w:cs="Arial"/>
        </w:rPr>
        <w:t>Jacinda Hollins,</w:t>
      </w:r>
      <w:r w:rsidRPr="00F17CD4">
        <w:rPr>
          <w:rFonts w:ascii="Arial" w:hAnsi="Arial" w:cs="Arial"/>
          <w:spacing w:val="7"/>
        </w:rPr>
        <w:t xml:space="preserve"> </w:t>
      </w:r>
      <w:r w:rsidRPr="00F17CD4">
        <w:rPr>
          <w:rFonts w:ascii="Arial" w:hAnsi="Arial" w:cs="Arial"/>
        </w:rPr>
        <w:t>Principal</w:t>
      </w:r>
    </w:p>
    <w:p w:rsidR="00EF6EBF" w:rsidRDefault="00EF6EBF">
      <w:pPr>
        <w:spacing w:line="276" w:lineRule="auto"/>
        <w:jc w:val="both"/>
        <w:sectPr w:rsidR="00EF6EBF" w:rsidSect="000D73C2">
          <w:pgSz w:w="12240" w:h="15840"/>
          <w:pgMar w:top="1420" w:right="700" w:bottom="280" w:left="1340" w:header="720" w:footer="720" w:gutter="0"/>
          <w:cols w:space="720"/>
        </w:sectPr>
      </w:pPr>
    </w:p>
    <w:p w:rsidR="007C0590" w:rsidRPr="00C76AD1" w:rsidRDefault="00831397">
      <w:pPr>
        <w:spacing w:line="565" w:lineRule="exact"/>
        <w:ind w:left="422" w:right="430"/>
        <w:jc w:val="center"/>
        <w:rPr>
          <w:rFonts w:ascii="Calibri" w:eastAsia="Calibri" w:hAnsi="Calibri" w:cs="Calibri"/>
          <w:sz w:val="48"/>
          <w:szCs w:val="48"/>
          <w:u w:val="single"/>
        </w:rPr>
      </w:pPr>
      <w:r w:rsidRPr="00C76AD1">
        <w:rPr>
          <w:rFonts w:ascii="Calibri"/>
          <w:b/>
          <w:i/>
          <w:sz w:val="48"/>
          <w:u w:val="single"/>
        </w:rPr>
        <w:lastRenderedPageBreak/>
        <w:t>Non-Discriminatory</w:t>
      </w:r>
      <w:r w:rsidRPr="00C76AD1">
        <w:rPr>
          <w:rFonts w:ascii="Calibri"/>
          <w:b/>
          <w:i/>
          <w:spacing w:val="-18"/>
          <w:sz w:val="48"/>
          <w:u w:val="single"/>
        </w:rPr>
        <w:t xml:space="preserve"> </w:t>
      </w:r>
      <w:r w:rsidRPr="00C76AD1">
        <w:rPr>
          <w:rFonts w:ascii="Calibri"/>
          <w:b/>
          <w:i/>
          <w:sz w:val="48"/>
          <w:u w:val="single"/>
        </w:rPr>
        <w:t>Statement</w:t>
      </w:r>
    </w:p>
    <w:p w:rsidR="007C0590" w:rsidRDefault="00831397">
      <w:pPr>
        <w:spacing w:before="284" w:line="276" w:lineRule="auto"/>
        <w:ind w:left="107" w:right="116" w:firstLine="3"/>
        <w:jc w:val="center"/>
        <w:rPr>
          <w:rFonts w:ascii="Calibri" w:eastAsia="Calibri" w:hAnsi="Calibri" w:cs="Calibri"/>
          <w:sz w:val="40"/>
          <w:szCs w:val="40"/>
        </w:rPr>
      </w:pPr>
      <w:r>
        <w:rPr>
          <w:rFonts w:ascii="Calibri"/>
          <w:b/>
          <w:i/>
          <w:sz w:val="40"/>
        </w:rPr>
        <w:t>The Mobile County Public School System does</w:t>
      </w:r>
      <w:r>
        <w:rPr>
          <w:rFonts w:ascii="Calibri"/>
          <w:b/>
          <w:i/>
          <w:spacing w:val="-14"/>
          <w:sz w:val="40"/>
        </w:rPr>
        <w:t xml:space="preserve"> </w:t>
      </w:r>
      <w:r>
        <w:rPr>
          <w:rFonts w:ascii="Calibri"/>
          <w:b/>
          <w:i/>
          <w:sz w:val="40"/>
        </w:rPr>
        <w:t>not</w:t>
      </w:r>
      <w:r>
        <w:rPr>
          <w:rFonts w:ascii="Calibri"/>
          <w:b/>
          <w:i/>
          <w:spacing w:val="-1"/>
          <w:sz w:val="40"/>
        </w:rPr>
        <w:t xml:space="preserve"> </w:t>
      </w:r>
      <w:r>
        <w:rPr>
          <w:rFonts w:ascii="Calibri"/>
          <w:b/>
          <w:i/>
          <w:sz w:val="40"/>
        </w:rPr>
        <w:t>discriminate in its education and employment programs</w:t>
      </w:r>
      <w:r>
        <w:rPr>
          <w:rFonts w:ascii="Calibri"/>
          <w:b/>
          <w:i/>
          <w:spacing w:val="-18"/>
          <w:sz w:val="40"/>
        </w:rPr>
        <w:t xml:space="preserve"> </w:t>
      </w:r>
      <w:r>
        <w:rPr>
          <w:rFonts w:ascii="Calibri"/>
          <w:b/>
          <w:i/>
          <w:sz w:val="40"/>
        </w:rPr>
        <w:t>on</w:t>
      </w:r>
      <w:r>
        <w:rPr>
          <w:rFonts w:ascii="Calibri"/>
          <w:b/>
          <w:i/>
          <w:spacing w:val="-1"/>
          <w:sz w:val="40"/>
        </w:rPr>
        <w:t xml:space="preserve"> </w:t>
      </w:r>
      <w:r>
        <w:rPr>
          <w:rFonts w:ascii="Calibri"/>
          <w:b/>
          <w:i/>
          <w:sz w:val="40"/>
        </w:rPr>
        <w:t>the basis of religion, age, race, color, national</w:t>
      </w:r>
      <w:r>
        <w:rPr>
          <w:rFonts w:ascii="Calibri"/>
          <w:b/>
          <w:i/>
          <w:spacing w:val="-18"/>
          <w:sz w:val="40"/>
        </w:rPr>
        <w:t xml:space="preserve"> </w:t>
      </w:r>
      <w:r>
        <w:rPr>
          <w:rFonts w:ascii="Calibri"/>
          <w:b/>
          <w:i/>
          <w:sz w:val="40"/>
        </w:rPr>
        <w:t>origin,</w:t>
      </w:r>
      <w:r>
        <w:rPr>
          <w:rFonts w:ascii="Calibri"/>
          <w:b/>
          <w:i/>
          <w:spacing w:val="-1"/>
          <w:sz w:val="40"/>
        </w:rPr>
        <w:t xml:space="preserve"> </w:t>
      </w:r>
      <w:r>
        <w:rPr>
          <w:rFonts w:ascii="Calibri"/>
          <w:b/>
          <w:i/>
          <w:sz w:val="40"/>
        </w:rPr>
        <w:t>gender, marital or parental/guardian status,</w:t>
      </w:r>
      <w:r>
        <w:rPr>
          <w:rFonts w:ascii="Calibri"/>
          <w:b/>
          <w:i/>
          <w:spacing w:val="-6"/>
          <w:sz w:val="40"/>
        </w:rPr>
        <w:t xml:space="preserve"> </w:t>
      </w:r>
      <w:r>
        <w:rPr>
          <w:rFonts w:ascii="Calibri"/>
          <w:b/>
          <w:i/>
          <w:sz w:val="40"/>
        </w:rPr>
        <w:t>and disability. The district complies with all federal and</w:t>
      </w:r>
      <w:r>
        <w:rPr>
          <w:rFonts w:ascii="Calibri"/>
          <w:b/>
          <w:i/>
          <w:spacing w:val="-15"/>
          <w:sz w:val="40"/>
        </w:rPr>
        <w:t xml:space="preserve"> </w:t>
      </w:r>
      <w:r>
        <w:rPr>
          <w:rFonts w:ascii="Calibri"/>
          <w:b/>
          <w:i/>
          <w:sz w:val="40"/>
        </w:rPr>
        <w:t>state laws and regulations regarding</w:t>
      </w:r>
      <w:r>
        <w:rPr>
          <w:rFonts w:ascii="Calibri"/>
          <w:b/>
          <w:i/>
          <w:spacing w:val="-21"/>
          <w:sz w:val="40"/>
        </w:rPr>
        <w:t xml:space="preserve"> </w:t>
      </w:r>
      <w:r>
        <w:rPr>
          <w:rFonts w:ascii="Calibri"/>
          <w:b/>
          <w:i/>
          <w:sz w:val="40"/>
        </w:rPr>
        <w:t>discrimination.</w:t>
      </w:r>
    </w:p>
    <w:p w:rsidR="007C0590" w:rsidRDefault="00831397">
      <w:pPr>
        <w:spacing w:before="201" w:line="276" w:lineRule="auto"/>
        <w:ind w:left="422" w:right="435"/>
        <w:jc w:val="center"/>
        <w:rPr>
          <w:rFonts w:ascii="Calibri" w:eastAsia="Calibri" w:hAnsi="Calibri" w:cs="Calibri"/>
          <w:sz w:val="36"/>
          <w:szCs w:val="36"/>
        </w:rPr>
      </w:pPr>
      <w:r>
        <w:rPr>
          <w:rFonts w:ascii="Calibri"/>
          <w:b/>
          <w:sz w:val="36"/>
        </w:rPr>
        <w:t>Inquiries regarding compliance and/or grievance</w:t>
      </w:r>
      <w:r>
        <w:rPr>
          <w:rFonts w:ascii="Calibri"/>
          <w:b/>
          <w:spacing w:val="-33"/>
          <w:sz w:val="36"/>
        </w:rPr>
        <w:t xml:space="preserve"> </w:t>
      </w:r>
      <w:r>
        <w:rPr>
          <w:rFonts w:ascii="Calibri"/>
          <w:b/>
          <w:sz w:val="36"/>
        </w:rPr>
        <w:t>procedures</w:t>
      </w:r>
      <w:r>
        <w:rPr>
          <w:rFonts w:ascii="Calibri"/>
          <w:b/>
          <w:w w:val="99"/>
          <w:sz w:val="36"/>
        </w:rPr>
        <w:t xml:space="preserve"> </w:t>
      </w:r>
      <w:r>
        <w:rPr>
          <w:rFonts w:ascii="Calibri"/>
          <w:b/>
          <w:sz w:val="36"/>
        </w:rPr>
        <w:t>may be directed as</w:t>
      </w:r>
      <w:r>
        <w:rPr>
          <w:rFonts w:ascii="Calibri"/>
          <w:b/>
          <w:spacing w:val="-15"/>
          <w:sz w:val="36"/>
        </w:rPr>
        <w:t xml:space="preserve"> </w:t>
      </w:r>
      <w:r>
        <w:rPr>
          <w:rFonts w:ascii="Calibri"/>
          <w:b/>
          <w:sz w:val="36"/>
        </w:rPr>
        <w:t>follows:</w:t>
      </w:r>
    </w:p>
    <w:p w:rsidR="007C0590" w:rsidRDefault="00831397">
      <w:pPr>
        <w:spacing w:before="200"/>
        <w:ind w:left="422" w:right="432"/>
        <w:jc w:val="center"/>
        <w:rPr>
          <w:rFonts w:ascii="Calibri" w:eastAsia="Calibri" w:hAnsi="Calibri" w:cs="Calibri"/>
          <w:sz w:val="36"/>
          <w:szCs w:val="36"/>
        </w:rPr>
      </w:pPr>
      <w:r>
        <w:rPr>
          <w:rFonts w:ascii="Calibri"/>
          <w:b/>
          <w:sz w:val="36"/>
        </w:rPr>
        <w:t>For student inquiries,</w:t>
      </w:r>
      <w:r>
        <w:rPr>
          <w:rFonts w:ascii="Calibri"/>
          <w:b/>
          <w:spacing w:val="-17"/>
          <w:sz w:val="36"/>
        </w:rPr>
        <w:t xml:space="preserve"> </w:t>
      </w:r>
      <w:r>
        <w:rPr>
          <w:rFonts w:ascii="Calibri"/>
          <w:b/>
          <w:sz w:val="36"/>
        </w:rPr>
        <w:t>contact:</w:t>
      </w:r>
    </w:p>
    <w:p w:rsidR="00091D70" w:rsidRDefault="00831397">
      <w:pPr>
        <w:spacing w:before="266" w:line="276" w:lineRule="auto"/>
        <w:ind w:left="422" w:right="428"/>
        <w:jc w:val="center"/>
        <w:rPr>
          <w:rFonts w:ascii="Calibri"/>
          <w:b/>
          <w:sz w:val="36"/>
        </w:rPr>
      </w:pPr>
      <w:r>
        <w:rPr>
          <w:rFonts w:ascii="Calibri"/>
          <w:b/>
          <w:sz w:val="36"/>
        </w:rPr>
        <w:t xml:space="preserve">Terrance S. Mixon, Sr., Executive Director, </w:t>
      </w:r>
    </w:p>
    <w:p w:rsidR="007C0590" w:rsidRDefault="00831397">
      <w:pPr>
        <w:spacing w:before="266" w:line="276" w:lineRule="auto"/>
        <w:ind w:left="422" w:right="428"/>
        <w:jc w:val="center"/>
        <w:rPr>
          <w:rFonts w:ascii="Calibri" w:eastAsia="Calibri" w:hAnsi="Calibri" w:cs="Calibri"/>
          <w:sz w:val="36"/>
          <w:szCs w:val="36"/>
        </w:rPr>
      </w:pPr>
      <w:r>
        <w:rPr>
          <w:rFonts w:ascii="Calibri"/>
          <w:b/>
          <w:sz w:val="36"/>
        </w:rPr>
        <w:t>Student</w:t>
      </w:r>
      <w:r>
        <w:rPr>
          <w:rFonts w:ascii="Calibri"/>
          <w:b/>
          <w:spacing w:val="-27"/>
          <w:sz w:val="36"/>
        </w:rPr>
        <w:t xml:space="preserve"> </w:t>
      </w:r>
      <w:r>
        <w:rPr>
          <w:rFonts w:ascii="Calibri"/>
          <w:b/>
          <w:sz w:val="36"/>
        </w:rPr>
        <w:t>Support</w:t>
      </w:r>
      <w:r>
        <w:rPr>
          <w:rFonts w:ascii="Calibri"/>
          <w:b/>
          <w:w w:val="99"/>
          <w:sz w:val="36"/>
        </w:rPr>
        <w:t xml:space="preserve"> </w:t>
      </w:r>
      <w:r>
        <w:rPr>
          <w:rFonts w:ascii="Calibri"/>
          <w:b/>
          <w:sz w:val="36"/>
        </w:rPr>
        <w:t>Services</w:t>
      </w:r>
    </w:p>
    <w:p w:rsidR="007C0590" w:rsidRDefault="00831397">
      <w:pPr>
        <w:spacing w:before="200" w:line="386" w:lineRule="auto"/>
        <w:ind w:left="3189" w:right="2942" w:firstLine="592"/>
        <w:rPr>
          <w:rFonts w:ascii="Calibri" w:eastAsia="Calibri" w:hAnsi="Calibri" w:cs="Calibri"/>
          <w:sz w:val="36"/>
          <w:szCs w:val="36"/>
        </w:rPr>
      </w:pPr>
      <w:r>
        <w:rPr>
          <w:rFonts w:ascii="Calibri"/>
          <w:b/>
          <w:sz w:val="36"/>
        </w:rPr>
        <w:t>P.O. Box</w:t>
      </w:r>
      <w:r>
        <w:rPr>
          <w:rFonts w:ascii="Calibri"/>
          <w:b/>
          <w:spacing w:val="-2"/>
          <w:sz w:val="36"/>
        </w:rPr>
        <w:t xml:space="preserve"> </w:t>
      </w:r>
      <w:r>
        <w:rPr>
          <w:rFonts w:ascii="Calibri"/>
          <w:b/>
          <w:sz w:val="36"/>
        </w:rPr>
        <w:t>180069</w:t>
      </w:r>
      <w:r>
        <w:rPr>
          <w:rFonts w:ascii="Calibri"/>
          <w:b/>
          <w:w w:val="99"/>
          <w:sz w:val="36"/>
        </w:rPr>
        <w:t xml:space="preserve"> </w:t>
      </w:r>
      <w:r>
        <w:rPr>
          <w:rFonts w:ascii="Calibri"/>
          <w:b/>
          <w:sz w:val="36"/>
        </w:rPr>
        <w:t>Mobile, Alabama</w:t>
      </w:r>
      <w:r>
        <w:rPr>
          <w:rFonts w:ascii="Calibri"/>
          <w:b/>
          <w:spacing w:val="73"/>
          <w:sz w:val="36"/>
        </w:rPr>
        <w:t xml:space="preserve"> </w:t>
      </w:r>
      <w:r>
        <w:rPr>
          <w:rFonts w:ascii="Calibri"/>
          <w:b/>
          <w:sz w:val="36"/>
        </w:rPr>
        <w:t>36618</w:t>
      </w:r>
      <w:r>
        <w:rPr>
          <w:rFonts w:ascii="Calibri"/>
          <w:b/>
          <w:w w:val="99"/>
          <w:sz w:val="36"/>
        </w:rPr>
        <w:t xml:space="preserve"> </w:t>
      </w:r>
      <w:r>
        <w:rPr>
          <w:rFonts w:ascii="Calibri"/>
          <w:b/>
          <w:sz w:val="36"/>
        </w:rPr>
        <w:t>or call (251)</w:t>
      </w:r>
      <w:r>
        <w:rPr>
          <w:rFonts w:ascii="Calibri"/>
          <w:b/>
          <w:spacing w:val="-11"/>
          <w:sz w:val="36"/>
        </w:rPr>
        <w:t xml:space="preserve"> </w:t>
      </w:r>
      <w:r>
        <w:rPr>
          <w:rFonts w:ascii="Calibri"/>
          <w:b/>
          <w:sz w:val="36"/>
        </w:rPr>
        <w:t>221-4246.</w:t>
      </w:r>
    </w:p>
    <w:p w:rsidR="007C0590" w:rsidRDefault="00831397">
      <w:pPr>
        <w:spacing w:line="386" w:lineRule="auto"/>
        <w:ind w:left="851" w:right="857"/>
        <w:jc w:val="center"/>
        <w:rPr>
          <w:rFonts w:ascii="Calibri" w:eastAsia="Calibri" w:hAnsi="Calibri" w:cs="Calibri"/>
          <w:sz w:val="36"/>
          <w:szCs w:val="36"/>
        </w:rPr>
      </w:pPr>
      <w:r>
        <w:rPr>
          <w:rFonts w:ascii="Calibri"/>
          <w:b/>
          <w:sz w:val="36"/>
        </w:rPr>
        <w:t>For Title IX inquiries and grievance procedures,</w:t>
      </w:r>
      <w:r>
        <w:rPr>
          <w:rFonts w:ascii="Calibri"/>
          <w:b/>
          <w:spacing w:val="-30"/>
          <w:sz w:val="36"/>
        </w:rPr>
        <w:t xml:space="preserve"> </w:t>
      </w:r>
      <w:r>
        <w:rPr>
          <w:rFonts w:ascii="Calibri"/>
          <w:b/>
          <w:sz w:val="36"/>
        </w:rPr>
        <w:t>contact:</w:t>
      </w:r>
      <w:r>
        <w:rPr>
          <w:rFonts w:ascii="Calibri"/>
          <w:b/>
          <w:w w:val="99"/>
          <w:sz w:val="36"/>
        </w:rPr>
        <w:t xml:space="preserve"> </w:t>
      </w:r>
      <w:r>
        <w:rPr>
          <w:rFonts w:ascii="Calibri"/>
          <w:b/>
          <w:sz w:val="36"/>
        </w:rPr>
        <w:t>Bryan Hack, Executive Manager, Human</w:t>
      </w:r>
      <w:r>
        <w:rPr>
          <w:rFonts w:ascii="Calibri"/>
          <w:b/>
          <w:spacing w:val="-17"/>
          <w:sz w:val="36"/>
        </w:rPr>
        <w:t xml:space="preserve"> </w:t>
      </w:r>
      <w:r>
        <w:rPr>
          <w:rFonts w:ascii="Calibri"/>
          <w:b/>
          <w:sz w:val="36"/>
        </w:rPr>
        <w:t>Resources</w:t>
      </w:r>
    </w:p>
    <w:p w:rsidR="007C0590" w:rsidRDefault="00831397" w:rsidP="00DE2A5D">
      <w:pPr>
        <w:spacing w:line="384" w:lineRule="auto"/>
        <w:ind w:left="3230" w:right="2942" w:firstLine="552"/>
        <w:rPr>
          <w:rFonts w:ascii="Calibri" w:eastAsia="Calibri" w:hAnsi="Calibri" w:cs="Calibri"/>
          <w:sz w:val="36"/>
          <w:szCs w:val="36"/>
        </w:rPr>
        <w:sectPr w:rsidR="007C0590" w:rsidSect="000D73C2">
          <w:pgSz w:w="12240" w:h="15840"/>
          <w:pgMar w:top="1460" w:right="880" w:bottom="280" w:left="1340" w:header="720" w:footer="720" w:gutter="0"/>
          <w:cols w:space="720"/>
        </w:sectPr>
      </w:pPr>
      <w:r>
        <w:rPr>
          <w:rFonts w:ascii="Calibri"/>
          <w:b/>
          <w:sz w:val="36"/>
        </w:rPr>
        <w:t>P.O. Box</w:t>
      </w:r>
      <w:r>
        <w:rPr>
          <w:rFonts w:ascii="Calibri"/>
          <w:b/>
          <w:spacing w:val="-2"/>
          <w:sz w:val="36"/>
        </w:rPr>
        <w:t xml:space="preserve"> </w:t>
      </w:r>
      <w:r>
        <w:rPr>
          <w:rFonts w:ascii="Calibri"/>
          <w:b/>
          <w:sz w:val="36"/>
        </w:rPr>
        <w:t>180069</w:t>
      </w:r>
      <w:r>
        <w:rPr>
          <w:rFonts w:ascii="Calibri"/>
          <w:b/>
          <w:w w:val="99"/>
          <w:sz w:val="36"/>
        </w:rPr>
        <w:t xml:space="preserve"> </w:t>
      </w:r>
      <w:r>
        <w:rPr>
          <w:rFonts w:ascii="Calibri"/>
          <w:b/>
          <w:sz w:val="36"/>
        </w:rPr>
        <w:t>Mobile, Alabama</w:t>
      </w:r>
      <w:r>
        <w:rPr>
          <w:rFonts w:ascii="Calibri"/>
          <w:b/>
          <w:spacing w:val="-8"/>
          <w:sz w:val="36"/>
        </w:rPr>
        <w:t xml:space="preserve"> </w:t>
      </w:r>
      <w:r>
        <w:rPr>
          <w:rFonts w:ascii="Calibri"/>
          <w:b/>
          <w:sz w:val="36"/>
        </w:rPr>
        <w:t>36618</w:t>
      </w:r>
      <w:r>
        <w:rPr>
          <w:rFonts w:ascii="Calibri"/>
          <w:b/>
          <w:w w:val="99"/>
          <w:sz w:val="36"/>
        </w:rPr>
        <w:t xml:space="preserve"> </w:t>
      </w:r>
      <w:r>
        <w:rPr>
          <w:rFonts w:ascii="Calibri"/>
          <w:b/>
          <w:sz w:val="36"/>
        </w:rPr>
        <w:t>or call (251)</w:t>
      </w:r>
      <w:r>
        <w:rPr>
          <w:rFonts w:ascii="Calibri"/>
          <w:b/>
          <w:spacing w:val="-11"/>
          <w:sz w:val="36"/>
        </w:rPr>
        <w:t xml:space="preserve"> </w:t>
      </w:r>
      <w:r w:rsidR="00C07133">
        <w:rPr>
          <w:rFonts w:ascii="Calibri"/>
          <w:b/>
          <w:sz w:val="36"/>
        </w:rPr>
        <w:t>221-4540</w:t>
      </w:r>
    </w:p>
    <w:p w:rsidR="007C0590" w:rsidRDefault="007C0590">
      <w:pPr>
        <w:spacing w:line="276" w:lineRule="auto"/>
        <w:sectPr w:rsidR="007C0590" w:rsidSect="000D73C2">
          <w:pgSz w:w="12240" w:h="15840"/>
          <w:pgMar w:top="1420" w:right="700" w:bottom="280" w:left="1340" w:header="720" w:footer="720" w:gutter="0"/>
          <w:cols w:space="720"/>
        </w:sectPr>
      </w:pPr>
    </w:p>
    <w:p w:rsidR="007C0590" w:rsidRDefault="007C0590" w:rsidP="00DE2A5D">
      <w:pPr>
        <w:pStyle w:val="BodyText"/>
        <w:ind w:left="0" w:right="6019" w:firstLine="0"/>
        <w:rPr>
          <w:rFonts w:cs="Calibri"/>
        </w:rPr>
      </w:pPr>
    </w:p>
    <w:sectPr w:rsidR="007C0590" w:rsidSect="000D73C2">
      <w:pgSz w:w="12240" w:h="15840"/>
      <w:pgMar w:top="1500" w:right="9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5D6" w:rsidRDefault="00A165D6" w:rsidP="00EF6EBF">
      <w:r>
        <w:separator/>
      </w:r>
    </w:p>
  </w:endnote>
  <w:endnote w:type="continuationSeparator" w:id="0">
    <w:p w:rsidR="00A165D6" w:rsidRDefault="00A165D6" w:rsidP="00EF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5D6" w:rsidRDefault="00A165D6" w:rsidP="00EF6EBF">
      <w:r>
        <w:separator/>
      </w:r>
    </w:p>
  </w:footnote>
  <w:footnote w:type="continuationSeparator" w:id="0">
    <w:p w:rsidR="00A165D6" w:rsidRDefault="00A165D6" w:rsidP="00EF6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113D"/>
    <w:multiLevelType w:val="hybridMultilevel"/>
    <w:tmpl w:val="EE802D5A"/>
    <w:lvl w:ilvl="0" w:tplc="3760ADE4">
      <w:start w:val="1"/>
      <w:numFmt w:val="bullet"/>
      <w:lvlText w:val=""/>
      <w:lvlJc w:val="left"/>
      <w:pPr>
        <w:ind w:left="560" w:hanging="360"/>
      </w:pPr>
      <w:rPr>
        <w:rFonts w:ascii="Symbol" w:eastAsia="Symbol" w:hAnsi="Symbol" w:hint="default"/>
        <w:w w:val="100"/>
        <w:sz w:val="22"/>
        <w:szCs w:val="22"/>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195848"/>
    <w:multiLevelType w:val="hybridMultilevel"/>
    <w:tmpl w:val="0F2A035C"/>
    <w:lvl w:ilvl="0" w:tplc="3760ADE4">
      <w:start w:val="1"/>
      <w:numFmt w:val="bullet"/>
      <w:lvlText w:val=""/>
      <w:lvlJc w:val="left"/>
      <w:pPr>
        <w:ind w:left="460" w:hanging="360"/>
      </w:pPr>
      <w:rPr>
        <w:rFonts w:ascii="Symbol" w:eastAsia="Symbol" w:hAnsi="Symbol" w:hint="default"/>
        <w:w w:val="100"/>
        <w:sz w:val="22"/>
        <w:szCs w:val="22"/>
      </w:rPr>
    </w:lvl>
    <w:lvl w:ilvl="1" w:tplc="71227EB2">
      <w:start w:val="1"/>
      <w:numFmt w:val="bullet"/>
      <w:lvlText w:val="o"/>
      <w:lvlJc w:val="left"/>
      <w:pPr>
        <w:ind w:left="1180" w:hanging="360"/>
      </w:pPr>
      <w:rPr>
        <w:rFonts w:ascii="Courier New" w:eastAsia="Courier New" w:hAnsi="Courier New" w:hint="default"/>
        <w:w w:val="100"/>
        <w:sz w:val="28"/>
        <w:szCs w:val="28"/>
      </w:rPr>
    </w:lvl>
    <w:lvl w:ilvl="2" w:tplc="E710E68A">
      <w:start w:val="1"/>
      <w:numFmt w:val="bullet"/>
      <w:lvlText w:val="•"/>
      <w:lvlJc w:val="left"/>
      <w:pPr>
        <w:ind w:left="1505" w:hanging="360"/>
      </w:pPr>
      <w:rPr>
        <w:rFonts w:hint="default"/>
      </w:rPr>
    </w:lvl>
    <w:lvl w:ilvl="3" w:tplc="BEF2EF9C">
      <w:start w:val="1"/>
      <w:numFmt w:val="bullet"/>
      <w:lvlText w:val="•"/>
      <w:lvlJc w:val="left"/>
      <w:pPr>
        <w:ind w:left="1830" w:hanging="360"/>
      </w:pPr>
      <w:rPr>
        <w:rFonts w:hint="default"/>
      </w:rPr>
    </w:lvl>
    <w:lvl w:ilvl="4" w:tplc="F438953C">
      <w:start w:val="1"/>
      <w:numFmt w:val="bullet"/>
      <w:lvlText w:val="•"/>
      <w:lvlJc w:val="left"/>
      <w:pPr>
        <w:ind w:left="2156" w:hanging="360"/>
      </w:pPr>
      <w:rPr>
        <w:rFonts w:hint="default"/>
      </w:rPr>
    </w:lvl>
    <w:lvl w:ilvl="5" w:tplc="887C75F0">
      <w:start w:val="1"/>
      <w:numFmt w:val="bullet"/>
      <w:lvlText w:val="•"/>
      <w:lvlJc w:val="left"/>
      <w:pPr>
        <w:ind w:left="2481" w:hanging="360"/>
      </w:pPr>
      <w:rPr>
        <w:rFonts w:hint="default"/>
      </w:rPr>
    </w:lvl>
    <w:lvl w:ilvl="6" w:tplc="16E0E068">
      <w:start w:val="1"/>
      <w:numFmt w:val="bullet"/>
      <w:lvlText w:val="•"/>
      <w:lvlJc w:val="left"/>
      <w:pPr>
        <w:ind w:left="2807" w:hanging="360"/>
      </w:pPr>
      <w:rPr>
        <w:rFonts w:hint="default"/>
      </w:rPr>
    </w:lvl>
    <w:lvl w:ilvl="7" w:tplc="BA642654">
      <w:start w:val="1"/>
      <w:numFmt w:val="bullet"/>
      <w:lvlText w:val="•"/>
      <w:lvlJc w:val="left"/>
      <w:pPr>
        <w:ind w:left="3132" w:hanging="360"/>
      </w:pPr>
      <w:rPr>
        <w:rFonts w:hint="default"/>
      </w:rPr>
    </w:lvl>
    <w:lvl w:ilvl="8" w:tplc="E9A625DC">
      <w:start w:val="1"/>
      <w:numFmt w:val="bullet"/>
      <w:lvlText w:val="•"/>
      <w:lvlJc w:val="left"/>
      <w:pPr>
        <w:ind w:left="3458" w:hanging="360"/>
      </w:pPr>
      <w:rPr>
        <w:rFonts w:hint="default"/>
      </w:rPr>
    </w:lvl>
  </w:abstractNum>
  <w:abstractNum w:abstractNumId="2" w15:restartNumberingAfterBreak="0">
    <w:nsid w:val="135C66DE"/>
    <w:multiLevelType w:val="hybridMultilevel"/>
    <w:tmpl w:val="9E244CAE"/>
    <w:lvl w:ilvl="0" w:tplc="C740810C">
      <w:start w:val="1"/>
      <w:numFmt w:val="decimal"/>
      <w:lvlText w:val="%1."/>
      <w:lvlJc w:val="left"/>
      <w:pPr>
        <w:ind w:left="720" w:hanging="360"/>
      </w:pPr>
      <w:rPr>
        <w:rFonts w:ascii="Calibri" w:eastAsia="Calibri" w:hAnsi="Calibri" w:hint="default"/>
        <w:b/>
        <w:bCs/>
        <w:spacing w:val="-1"/>
        <w:w w:val="10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542D"/>
    <w:multiLevelType w:val="hybridMultilevel"/>
    <w:tmpl w:val="CC7405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8544F"/>
    <w:multiLevelType w:val="hybridMultilevel"/>
    <w:tmpl w:val="025E0BD6"/>
    <w:lvl w:ilvl="0" w:tplc="3CFE6C88">
      <w:numFmt w:val="bullet"/>
      <w:lvlText w:val=""/>
      <w:lvlJc w:val="left"/>
      <w:pPr>
        <w:ind w:left="940" w:hanging="720"/>
      </w:pPr>
      <w:rPr>
        <w:rFonts w:ascii="Symbol" w:eastAsia="Arial" w:hAnsi="Symbol" w:cstheme="minorBidi"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 w15:restartNumberingAfterBreak="0">
    <w:nsid w:val="26F65E14"/>
    <w:multiLevelType w:val="hybridMultilevel"/>
    <w:tmpl w:val="157A5F38"/>
    <w:lvl w:ilvl="0" w:tplc="28E41B06">
      <w:numFmt w:val="bullet"/>
      <w:lvlText w:val=""/>
      <w:lvlJc w:val="left"/>
      <w:pPr>
        <w:ind w:left="820" w:hanging="720"/>
      </w:pPr>
      <w:rPr>
        <w:rFonts w:ascii="Symbol" w:eastAsia="Arial" w:hAnsi="Symbol" w:cstheme="minorBidi" w:hint="default"/>
        <w:u w:val="none"/>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7DD7698"/>
    <w:multiLevelType w:val="hybridMultilevel"/>
    <w:tmpl w:val="DE0298AE"/>
    <w:lvl w:ilvl="0" w:tplc="C740810C">
      <w:start w:val="1"/>
      <w:numFmt w:val="decimal"/>
      <w:lvlText w:val="%1."/>
      <w:lvlJc w:val="left"/>
      <w:pPr>
        <w:ind w:left="940" w:hanging="360"/>
        <w:jc w:val="right"/>
      </w:pPr>
      <w:rPr>
        <w:rFonts w:ascii="Calibri" w:eastAsia="Calibri" w:hAnsi="Calibri" w:hint="default"/>
        <w:b/>
        <w:bCs/>
        <w:spacing w:val="-1"/>
        <w:w w:val="1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D5917"/>
    <w:multiLevelType w:val="hybridMultilevel"/>
    <w:tmpl w:val="B120B412"/>
    <w:lvl w:ilvl="0" w:tplc="C6F41EB0">
      <w:numFmt w:val="bullet"/>
      <w:lvlText w:val=""/>
      <w:lvlJc w:val="left"/>
      <w:pPr>
        <w:ind w:left="820" w:hanging="720"/>
      </w:pPr>
      <w:rPr>
        <w:rFonts w:ascii="Symbol" w:eastAsia="Arial" w:hAnsi="Symbol" w:cstheme="minorBidi" w:hint="default"/>
        <w:u w:val="none"/>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429476D7"/>
    <w:multiLevelType w:val="hybridMultilevel"/>
    <w:tmpl w:val="C1205C0C"/>
    <w:lvl w:ilvl="0" w:tplc="AC2CC7B0">
      <w:start w:val="1"/>
      <w:numFmt w:val="bullet"/>
      <w:lvlText w:val=""/>
      <w:lvlJc w:val="left"/>
      <w:pPr>
        <w:tabs>
          <w:tab w:val="num" w:pos="720"/>
        </w:tabs>
        <w:ind w:left="720" w:hanging="360"/>
      </w:pPr>
      <w:rPr>
        <w:rFonts w:ascii="Wingdings" w:hAnsi="Wingdings" w:hint="default"/>
      </w:rPr>
    </w:lvl>
    <w:lvl w:ilvl="1" w:tplc="560EBF56" w:tentative="1">
      <w:start w:val="1"/>
      <w:numFmt w:val="bullet"/>
      <w:lvlText w:val=""/>
      <w:lvlJc w:val="left"/>
      <w:pPr>
        <w:tabs>
          <w:tab w:val="num" w:pos="1440"/>
        </w:tabs>
        <w:ind w:left="1440" w:hanging="360"/>
      </w:pPr>
      <w:rPr>
        <w:rFonts w:ascii="Wingdings" w:hAnsi="Wingdings" w:hint="default"/>
      </w:rPr>
    </w:lvl>
    <w:lvl w:ilvl="2" w:tplc="FB0E0BFE" w:tentative="1">
      <w:start w:val="1"/>
      <w:numFmt w:val="bullet"/>
      <w:lvlText w:val=""/>
      <w:lvlJc w:val="left"/>
      <w:pPr>
        <w:tabs>
          <w:tab w:val="num" w:pos="2160"/>
        </w:tabs>
        <w:ind w:left="2160" w:hanging="360"/>
      </w:pPr>
      <w:rPr>
        <w:rFonts w:ascii="Wingdings" w:hAnsi="Wingdings" w:hint="default"/>
      </w:rPr>
    </w:lvl>
    <w:lvl w:ilvl="3" w:tplc="6284B802" w:tentative="1">
      <w:start w:val="1"/>
      <w:numFmt w:val="bullet"/>
      <w:lvlText w:val=""/>
      <w:lvlJc w:val="left"/>
      <w:pPr>
        <w:tabs>
          <w:tab w:val="num" w:pos="2880"/>
        </w:tabs>
        <w:ind w:left="2880" w:hanging="360"/>
      </w:pPr>
      <w:rPr>
        <w:rFonts w:ascii="Wingdings" w:hAnsi="Wingdings" w:hint="default"/>
      </w:rPr>
    </w:lvl>
    <w:lvl w:ilvl="4" w:tplc="C8A4BA4C" w:tentative="1">
      <w:start w:val="1"/>
      <w:numFmt w:val="bullet"/>
      <w:lvlText w:val=""/>
      <w:lvlJc w:val="left"/>
      <w:pPr>
        <w:tabs>
          <w:tab w:val="num" w:pos="3600"/>
        </w:tabs>
        <w:ind w:left="3600" w:hanging="360"/>
      </w:pPr>
      <w:rPr>
        <w:rFonts w:ascii="Wingdings" w:hAnsi="Wingdings" w:hint="default"/>
      </w:rPr>
    </w:lvl>
    <w:lvl w:ilvl="5" w:tplc="A972261C" w:tentative="1">
      <w:start w:val="1"/>
      <w:numFmt w:val="bullet"/>
      <w:lvlText w:val=""/>
      <w:lvlJc w:val="left"/>
      <w:pPr>
        <w:tabs>
          <w:tab w:val="num" w:pos="4320"/>
        </w:tabs>
        <w:ind w:left="4320" w:hanging="360"/>
      </w:pPr>
      <w:rPr>
        <w:rFonts w:ascii="Wingdings" w:hAnsi="Wingdings" w:hint="default"/>
      </w:rPr>
    </w:lvl>
    <w:lvl w:ilvl="6" w:tplc="738E9F0A" w:tentative="1">
      <w:start w:val="1"/>
      <w:numFmt w:val="bullet"/>
      <w:lvlText w:val=""/>
      <w:lvlJc w:val="left"/>
      <w:pPr>
        <w:tabs>
          <w:tab w:val="num" w:pos="5040"/>
        </w:tabs>
        <w:ind w:left="5040" w:hanging="360"/>
      </w:pPr>
      <w:rPr>
        <w:rFonts w:ascii="Wingdings" w:hAnsi="Wingdings" w:hint="default"/>
      </w:rPr>
    </w:lvl>
    <w:lvl w:ilvl="7" w:tplc="A888DB18" w:tentative="1">
      <w:start w:val="1"/>
      <w:numFmt w:val="bullet"/>
      <w:lvlText w:val=""/>
      <w:lvlJc w:val="left"/>
      <w:pPr>
        <w:tabs>
          <w:tab w:val="num" w:pos="5760"/>
        </w:tabs>
        <w:ind w:left="5760" w:hanging="360"/>
      </w:pPr>
      <w:rPr>
        <w:rFonts w:ascii="Wingdings" w:hAnsi="Wingdings" w:hint="default"/>
      </w:rPr>
    </w:lvl>
    <w:lvl w:ilvl="8" w:tplc="B4BC426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FC56A9"/>
    <w:multiLevelType w:val="hybridMultilevel"/>
    <w:tmpl w:val="BC5CB7BC"/>
    <w:lvl w:ilvl="0" w:tplc="419A1E7A">
      <w:start w:val="1"/>
      <w:numFmt w:val="bullet"/>
      <w:lvlText w:val=""/>
      <w:lvlJc w:val="left"/>
      <w:pPr>
        <w:ind w:left="820" w:hanging="360"/>
      </w:pPr>
      <w:rPr>
        <w:rFonts w:ascii="Symbol" w:eastAsia="Symbol" w:hAnsi="Symbol" w:hint="default"/>
        <w:w w:val="100"/>
        <w:sz w:val="28"/>
        <w:szCs w:val="28"/>
      </w:rPr>
    </w:lvl>
    <w:lvl w:ilvl="1" w:tplc="B122DAC4">
      <w:start w:val="1"/>
      <w:numFmt w:val="bullet"/>
      <w:lvlText w:val="•"/>
      <w:lvlJc w:val="left"/>
      <w:pPr>
        <w:ind w:left="1730" w:hanging="360"/>
      </w:pPr>
      <w:rPr>
        <w:rFonts w:hint="default"/>
      </w:rPr>
    </w:lvl>
    <w:lvl w:ilvl="2" w:tplc="45288DCC">
      <w:start w:val="1"/>
      <w:numFmt w:val="bullet"/>
      <w:lvlText w:val="•"/>
      <w:lvlJc w:val="left"/>
      <w:pPr>
        <w:ind w:left="2640" w:hanging="360"/>
      </w:pPr>
      <w:rPr>
        <w:rFonts w:hint="default"/>
      </w:rPr>
    </w:lvl>
    <w:lvl w:ilvl="3" w:tplc="3578A5FA">
      <w:start w:val="1"/>
      <w:numFmt w:val="bullet"/>
      <w:lvlText w:val="•"/>
      <w:lvlJc w:val="left"/>
      <w:pPr>
        <w:ind w:left="3550" w:hanging="360"/>
      </w:pPr>
      <w:rPr>
        <w:rFonts w:hint="default"/>
      </w:rPr>
    </w:lvl>
    <w:lvl w:ilvl="4" w:tplc="F642D38C">
      <w:start w:val="1"/>
      <w:numFmt w:val="bullet"/>
      <w:lvlText w:val="•"/>
      <w:lvlJc w:val="left"/>
      <w:pPr>
        <w:ind w:left="4460" w:hanging="360"/>
      </w:pPr>
      <w:rPr>
        <w:rFonts w:hint="default"/>
      </w:rPr>
    </w:lvl>
    <w:lvl w:ilvl="5" w:tplc="3F9CCC7E">
      <w:start w:val="1"/>
      <w:numFmt w:val="bullet"/>
      <w:lvlText w:val="•"/>
      <w:lvlJc w:val="left"/>
      <w:pPr>
        <w:ind w:left="5370" w:hanging="360"/>
      </w:pPr>
      <w:rPr>
        <w:rFonts w:hint="default"/>
      </w:rPr>
    </w:lvl>
    <w:lvl w:ilvl="6" w:tplc="91A05366">
      <w:start w:val="1"/>
      <w:numFmt w:val="bullet"/>
      <w:lvlText w:val="•"/>
      <w:lvlJc w:val="left"/>
      <w:pPr>
        <w:ind w:left="6280" w:hanging="360"/>
      </w:pPr>
      <w:rPr>
        <w:rFonts w:hint="default"/>
      </w:rPr>
    </w:lvl>
    <w:lvl w:ilvl="7" w:tplc="F3B0308C">
      <w:start w:val="1"/>
      <w:numFmt w:val="bullet"/>
      <w:lvlText w:val="•"/>
      <w:lvlJc w:val="left"/>
      <w:pPr>
        <w:ind w:left="7190" w:hanging="360"/>
      </w:pPr>
      <w:rPr>
        <w:rFonts w:hint="default"/>
      </w:rPr>
    </w:lvl>
    <w:lvl w:ilvl="8" w:tplc="D72C642A">
      <w:start w:val="1"/>
      <w:numFmt w:val="bullet"/>
      <w:lvlText w:val="•"/>
      <w:lvlJc w:val="left"/>
      <w:pPr>
        <w:ind w:left="8100" w:hanging="360"/>
      </w:pPr>
      <w:rPr>
        <w:rFonts w:hint="default"/>
      </w:rPr>
    </w:lvl>
  </w:abstractNum>
  <w:abstractNum w:abstractNumId="10" w15:restartNumberingAfterBreak="0">
    <w:nsid w:val="5D012FD3"/>
    <w:multiLevelType w:val="hybridMultilevel"/>
    <w:tmpl w:val="C00C2CD2"/>
    <w:lvl w:ilvl="0" w:tplc="D64CB1D6">
      <w:start w:val="1"/>
      <w:numFmt w:val="bullet"/>
      <w:lvlText w:val=""/>
      <w:lvlJc w:val="left"/>
      <w:pPr>
        <w:tabs>
          <w:tab w:val="num" w:pos="720"/>
        </w:tabs>
        <w:ind w:left="720" w:hanging="360"/>
      </w:pPr>
      <w:rPr>
        <w:rFonts w:ascii="Wingdings" w:hAnsi="Wingdings" w:hint="default"/>
      </w:rPr>
    </w:lvl>
    <w:lvl w:ilvl="1" w:tplc="FDB0D8FE" w:tentative="1">
      <w:start w:val="1"/>
      <w:numFmt w:val="bullet"/>
      <w:lvlText w:val=""/>
      <w:lvlJc w:val="left"/>
      <w:pPr>
        <w:tabs>
          <w:tab w:val="num" w:pos="1440"/>
        </w:tabs>
        <w:ind w:left="1440" w:hanging="360"/>
      </w:pPr>
      <w:rPr>
        <w:rFonts w:ascii="Wingdings" w:hAnsi="Wingdings" w:hint="default"/>
      </w:rPr>
    </w:lvl>
    <w:lvl w:ilvl="2" w:tplc="1CE6002A" w:tentative="1">
      <w:start w:val="1"/>
      <w:numFmt w:val="bullet"/>
      <w:lvlText w:val=""/>
      <w:lvlJc w:val="left"/>
      <w:pPr>
        <w:tabs>
          <w:tab w:val="num" w:pos="2160"/>
        </w:tabs>
        <w:ind w:left="2160" w:hanging="360"/>
      </w:pPr>
      <w:rPr>
        <w:rFonts w:ascii="Wingdings" w:hAnsi="Wingdings" w:hint="default"/>
      </w:rPr>
    </w:lvl>
    <w:lvl w:ilvl="3" w:tplc="C8AAAA8C" w:tentative="1">
      <w:start w:val="1"/>
      <w:numFmt w:val="bullet"/>
      <w:lvlText w:val=""/>
      <w:lvlJc w:val="left"/>
      <w:pPr>
        <w:tabs>
          <w:tab w:val="num" w:pos="2880"/>
        </w:tabs>
        <w:ind w:left="2880" w:hanging="360"/>
      </w:pPr>
      <w:rPr>
        <w:rFonts w:ascii="Wingdings" w:hAnsi="Wingdings" w:hint="default"/>
      </w:rPr>
    </w:lvl>
    <w:lvl w:ilvl="4" w:tplc="2A14B044" w:tentative="1">
      <w:start w:val="1"/>
      <w:numFmt w:val="bullet"/>
      <w:lvlText w:val=""/>
      <w:lvlJc w:val="left"/>
      <w:pPr>
        <w:tabs>
          <w:tab w:val="num" w:pos="3600"/>
        </w:tabs>
        <w:ind w:left="3600" w:hanging="360"/>
      </w:pPr>
      <w:rPr>
        <w:rFonts w:ascii="Wingdings" w:hAnsi="Wingdings" w:hint="default"/>
      </w:rPr>
    </w:lvl>
    <w:lvl w:ilvl="5" w:tplc="CE8A4022" w:tentative="1">
      <w:start w:val="1"/>
      <w:numFmt w:val="bullet"/>
      <w:lvlText w:val=""/>
      <w:lvlJc w:val="left"/>
      <w:pPr>
        <w:tabs>
          <w:tab w:val="num" w:pos="4320"/>
        </w:tabs>
        <w:ind w:left="4320" w:hanging="360"/>
      </w:pPr>
      <w:rPr>
        <w:rFonts w:ascii="Wingdings" w:hAnsi="Wingdings" w:hint="default"/>
      </w:rPr>
    </w:lvl>
    <w:lvl w:ilvl="6" w:tplc="D14E3544" w:tentative="1">
      <w:start w:val="1"/>
      <w:numFmt w:val="bullet"/>
      <w:lvlText w:val=""/>
      <w:lvlJc w:val="left"/>
      <w:pPr>
        <w:tabs>
          <w:tab w:val="num" w:pos="5040"/>
        </w:tabs>
        <w:ind w:left="5040" w:hanging="360"/>
      </w:pPr>
      <w:rPr>
        <w:rFonts w:ascii="Wingdings" w:hAnsi="Wingdings" w:hint="default"/>
      </w:rPr>
    </w:lvl>
    <w:lvl w:ilvl="7" w:tplc="DD22F754" w:tentative="1">
      <w:start w:val="1"/>
      <w:numFmt w:val="bullet"/>
      <w:lvlText w:val=""/>
      <w:lvlJc w:val="left"/>
      <w:pPr>
        <w:tabs>
          <w:tab w:val="num" w:pos="5760"/>
        </w:tabs>
        <w:ind w:left="5760" w:hanging="360"/>
      </w:pPr>
      <w:rPr>
        <w:rFonts w:ascii="Wingdings" w:hAnsi="Wingdings" w:hint="default"/>
      </w:rPr>
    </w:lvl>
    <w:lvl w:ilvl="8" w:tplc="E2AC95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BD6BC4"/>
    <w:multiLevelType w:val="hybridMultilevel"/>
    <w:tmpl w:val="085E5D26"/>
    <w:lvl w:ilvl="0" w:tplc="C2642788">
      <w:numFmt w:val="bullet"/>
      <w:lvlText w:val=""/>
      <w:lvlJc w:val="left"/>
      <w:pPr>
        <w:ind w:left="820" w:hanging="720"/>
      </w:pPr>
      <w:rPr>
        <w:rFonts w:ascii="Symbol" w:eastAsia="Arial" w:hAnsi="Symbol"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5EAA6A96"/>
    <w:multiLevelType w:val="hybridMultilevel"/>
    <w:tmpl w:val="AF2A8DCA"/>
    <w:lvl w:ilvl="0" w:tplc="3760ADE4">
      <w:start w:val="1"/>
      <w:numFmt w:val="bullet"/>
      <w:lvlText w:val=""/>
      <w:lvlJc w:val="left"/>
      <w:pPr>
        <w:ind w:left="567" w:hanging="360"/>
      </w:pPr>
      <w:rPr>
        <w:rFonts w:ascii="Symbol" w:eastAsia="Symbol" w:hAnsi="Symbol" w:hint="default"/>
        <w:w w:val="100"/>
        <w:sz w:val="22"/>
        <w:szCs w:val="22"/>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69610DD7"/>
    <w:multiLevelType w:val="hybridMultilevel"/>
    <w:tmpl w:val="16589A20"/>
    <w:lvl w:ilvl="0" w:tplc="C740810C">
      <w:start w:val="1"/>
      <w:numFmt w:val="decimal"/>
      <w:lvlText w:val="%1."/>
      <w:lvlJc w:val="left"/>
      <w:pPr>
        <w:ind w:left="940" w:hanging="360"/>
        <w:jc w:val="right"/>
      </w:pPr>
      <w:rPr>
        <w:rFonts w:ascii="Calibri" w:eastAsia="Calibri" w:hAnsi="Calibri" w:hint="default"/>
        <w:b/>
        <w:bCs/>
        <w:spacing w:val="-1"/>
        <w:w w:val="100"/>
        <w:sz w:val="28"/>
        <w:szCs w:val="28"/>
      </w:rPr>
    </w:lvl>
    <w:lvl w:ilvl="1" w:tplc="31F87F2A">
      <w:start w:val="1"/>
      <w:numFmt w:val="bullet"/>
      <w:lvlText w:val="•"/>
      <w:lvlJc w:val="left"/>
      <w:pPr>
        <w:ind w:left="1878" w:hanging="360"/>
      </w:pPr>
      <w:rPr>
        <w:rFonts w:hint="default"/>
      </w:rPr>
    </w:lvl>
    <w:lvl w:ilvl="2" w:tplc="F38C0318">
      <w:start w:val="1"/>
      <w:numFmt w:val="bullet"/>
      <w:lvlText w:val="•"/>
      <w:lvlJc w:val="left"/>
      <w:pPr>
        <w:ind w:left="2816" w:hanging="360"/>
      </w:pPr>
      <w:rPr>
        <w:rFonts w:hint="default"/>
      </w:rPr>
    </w:lvl>
    <w:lvl w:ilvl="3" w:tplc="E93AE534">
      <w:start w:val="1"/>
      <w:numFmt w:val="bullet"/>
      <w:lvlText w:val="•"/>
      <w:lvlJc w:val="left"/>
      <w:pPr>
        <w:ind w:left="3754" w:hanging="360"/>
      </w:pPr>
      <w:rPr>
        <w:rFonts w:hint="default"/>
      </w:rPr>
    </w:lvl>
    <w:lvl w:ilvl="4" w:tplc="848A23AC">
      <w:start w:val="1"/>
      <w:numFmt w:val="bullet"/>
      <w:lvlText w:val="•"/>
      <w:lvlJc w:val="left"/>
      <w:pPr>
        <w:ind w:left="4692" w:hanging="360"/>
      </w:pPr>
      <w:rPr>
        <w:rFonts w:hint="default"/>
      </w:rPr>
    </w:lvl>
    <w:lvl w:ilvl="5" w:tplc="DDBE67A4">
      <w:start w:val="1"/>
      <w:numFmt w:val="bullet"/>
      <w:lvlText w:val="•"/>
      <w:lvlJc w:val="left"/>
      <w:pPr>
        <w:ind w:left="5630" w:hanging="360"/>
      </w:pPr>
      <w:rPr>
        <w:rFonts w:hint="default"/>
      </w:rPr>
    </w:lvl>
    <w:lvl w:ilvl="6" w:tplc="953821CE">
      <w:start w:val="1"/>
      <w:numFmt w:val="bullet"/>
      <w:lvlText w:val="•"/>
      <w:lvlJc w:val="left"/>
      <w:pPr>
        <w:ind w:left="6568" w:hanging="360"/>
      </w:pPr>
      <w:rPr>
        <w:rFonts w:hint="default"/>
      </w:rPr>
    </w:lvl>
    <w:lvl w:ilvl="7" w:tplc="3364F28C">
      <w:start w:val="1"/>
      <w:numFmt w:val="bullet"/>
      <w:lvlText w:val="•"/>
      <w:lvlJc w:val="left"/>
      <w:pPr>
        <w:ind w:left="7506" w:hanging="360"/>
      </w:pPr>
      <w:rPr>
        <w:rFonts w:hint="default"/>
      </w:rPr>
    </w:lvl>
    <w:lvl w:ilvl="8" w:tplc="96EE940E">
      <w:start w:val="1"/>
      <w:numFmt w:val="bullet"/>
      <w:lvlText w:val="•"/>
      <w:lvlJc w:val="left"/>
      <w:pPr>
        <w:ind w:left="8444" w:hanging="360"/>
      </w:pPr>
      <w:rPr>
        <w:rFonts w:hint="default"/>
      </w:rPr>
    </w:lvl>
  </w:abstractNum>
  <w:abstractNum w:abstractNumId="14" w15:restartNumberingAfterBreak="0">
    <w:nsid w:val="6A643E99"/>
    <w:multiLevelType w:val="hybridMultilevel"/>
    <w:tmpl w:val="703896C4"/>
    <w:lvl w:ilvl="0" w:tplc="28048BB0">
      <w:numFmt w:val="bullet"/>
      <w:lvlText w:val=""/>
      <w:lvlJc w:val="left"/>
      <w:pPr>
        <w:ind w:left="820" w:hanging="720"/>
      </w:pPr>
      <w:rPr>
        <w:rFonts w:ascii="Symbol" w:eastAsia="Arial" w:hAnsi="Symbol" w:cstheme="minorBidi" w:hint="default"/>
        <w:u w:val="single"/>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735F429D"/>
    <w:multiLevelType w:val="hybridMultilevel"/>
    <w:tmpl w:val="6EA063CE"/>
    <w:lvl w:ilvl="0" w:tplc="35624DDC">
      <w:start w:val="1"/>
      <w:numFmt w:val="bullet"/>
      <w:lvlText w:val=""/>
      <w:lvlJc w:val="left"/>
      <w:pPr>
        <w:tabs>
          <w:tab w:val="num" w:pos="720"/>
        </w:tabs>
        <w:ind w:left="720" w:hanging="360"/>
      </w:pPr>
      <w:rPr>
        <w:rFonts w:ascii="Wingdings" w:hAnsi="Wingdings" w:hint="default"/>
      </w:rPr>
    </w:lvl>
    <w:lvl w:ilvl="1" w:tplc="53461834" w:tentative="1">
      <w:start w:val="1"/>
      <w:numFmt w:val="bullet"/>
      <w:lvlText w:val=""/>
      <w:lvlJc w:val="left"/>
      <w:pPr>
        <w:tabs>
          <w:tab w:val="num" w:pos="1440"/>
        </w:tabs>
        <w:ind w:left="1440" w:hanging="360"/>
      </w:pPr>
      <w:rPr>
        <w:rFonts w:ascii="Wingdings" w:hAnsi="Wingdings" w:hint="default"/>
      </w:rPr>
    </w:lvl>
    <w:lvl w:ilvl="2" w:tplc="C76AA922" w:tentative="1">
      <w:start w:val="1"/>
      <w:numFmt w:val="bullet"/>
      <w:lvlText w:val=""/>
      <w:lvlJc w:val="left"/>
      <w:pPr>
        <w:tabs>
          <w:tab w:val="num" w:pos="2160"/>
        </w:tabs>
        <w:ind w:left="2160" w:hanging="360"/>
      </w:pPr>
      <w:rPr>
        <w:rFonts w:ascii="Wingdings" w:hAnsi="Wingdings" w:hint="default"/>
      </w:rPr>
    </w:lvl>
    <w:lvl w:ilvl="3" w:tplc="2F147470" w:tentative="1">
      <w:start w:val="1"/>
      <w:numFmt w:val="bullet"/>
      <w:lvlText w:val=""/>
      <w:lvlJc w:val="left"/>
      <w:pPr>
        <w:tabs>
          <w:tab w:val="num" w:pos="2880"/>
        </w:tabs>
        <w:ind w:left="2880" w:hanging="360"/>
      </w:pPr>
      <w:rPr>
        <w:rFonts w:ascii="Wingdings" w:hAnsi="Wingdings" w:hint="default"/>
      </w:rPr>
    </w:lvl>
    <w:lvl w:ilvl="4" w:tplc="6D525040" w:tentative="1">
      <w:start w:val="1"/>
      <w:numFmt w:val="bullet"/>
      <w:lvlText w:val=""/>
      <w:lvlJc w:val="left"/>
      <w:pPr>
        <w:tabs>
          <w:tab w:val="num" w:pos="3600"/>
        </w:tabs>
        <w:ind w:left="3600" w:hanging="360"/>
      </w:pPr>
      <w:rPr>
        <w:rFonts w:ascii="Wingdings" w:hAnsi="Wingdings" w:hint="default"/>
      </w:rPr>
    </w:lvl>
    <w:lvl w:ilvl="5" w:tplc="0D143BF4" w:tentative="1">
      <w:start w:val="1"/>
      <w:numFmt w:val="bullet"/>
      <w:lvlText w:val=""/>
      <w:lvlJc w:val="left"/>
      <w:pPr>
        <w:tabs>
          <w:tab w:val="num" w:pos="4320"/>
        </w:tabs>
        <w:ind w:left="4320" w:hanging="360"/>
      </w:pPr>
      <w:rPr>
        <w:rFonts w:ascii="Wingdings" w:hAnsi="Wingdings" w:hint="default"/>
      </w:rPr>
    </w:lvl>
    <w:lvl w:ilvl="6" w:tplc="7034028E" w:tentative="1">
      <w:start w:val="1"/>
      <w:numFmt w:val="bullet"/>
      <w:lvlText w:val=""/>
      <w:lvlJc w:val="left"/>
      <w:pPr>
        <w:tabs>
          <w:tab w:val="num" w:pos="5040"/>
        </w:tabs>
        <w:ind w:left="5040" w:hanging="360"/>
      </w:pPr>
      <w:rPr>
        <w:rFonts w:ascii="Wingdings" w:hAnsi="Wingdings" w:hint="default"/>
      </w:rPr>
    </w:lvl>
    <w:lvl w:ilvl="7" w:tplc="7D1E6D62" w:tentative="1">
      <w:start w:val="1"/>
      <w:numFmt w:val="bullet"/>
      <w:lvlText w:val=""/>
      <w:lvlJc w:val="left"/>
      <w:pPr>
        <w:tabs>
          <w:tab w:val="num" w:pos="5760"/>
        </w:tabs>
        <w:ind w:left="5760" w:hanging="360"/>
      </w:pPr>
      <w:rPr>
        <w:rFonts w:ascii="Wingdings" w:hAnsi="Wingdings" w:hint="default"/>
      </w:rPr>
    </w:lvl>
    <w:lvl w:ilvl="8" w:tplc="EA9C0D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C24D94"/>
    <w:multiLevelType w:val="hybridMultilevel"/>
    <w:tmpl w:val="ED64D422"/>
    <w:lvl w:ilvl="0" w:tplc="3760ADE4">
      <w:start w:val="1"/>
      <w:numFmt w:val="bullet"/>
      <w:lvlText w:val=""/>
      <w:lvlJc w:val="left"/>
      <w:pPr>
        <w:ind w:left="460" w:hanging="360"/>
      </w:pPr>
      <w:rPr>
        <w:rFonts w:ascii="Symbol" w:eastAsia="Symbol" w:hAnsi="Symbol" w:hint="default"/>
        <w:w w:val="10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3"/>
  </w:num>
  <w:num w:numId="5">
    <w:abstractNumId w:val="2"/>
  </w:num>
  <w:num w:numId="6">
    <w:abstractNumId w:val="6"/>
  </w:num>
  <w:num w:numId="7">
    <w:abstractNumId w:val="4"/>
  </w:num>
  <w:num w:numId="8">
    <w:abstractNumId w:val="5"/>
  </w:num>
  <w:num w:numId="9">
    <w:abstractNumId w:val="7"/>
  </w:num>
  <w:num w:numId="10">
    <w:abstractNumId w:val="11"/>
  </w:num>
  <w:num w:numId="11">
    <w:abstractNumId w:val="14"/>
  </w:num>
  <w:num w:numId="12">
    <w:abstractNumId w:val="16"/>
  </w:num>
  <w:num w:numId="13">
    <w:abstractNumId w:val="12"/>
  </w:num>
  <w:num w:numId="14">
    <w:abstractNumId w:val="0"/>
  </w:num>
  <w:num w:numId="15">
    <w:abstractNumId w:val="1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90"/>
    <w:rsid w:val="000531C0"/>
    <w:rsid w:val="00055CEB"/>
    <w:rsid w:val="00060549"/>
    <w:rsid w:val="000646DE"/>
    <w:rsid w:val="00091D70"/>
    <w:rsid w:val="000A6CBF"/>
    <w:rsid w:val="000D73C2"/>
    <w:rsid w:val="001177FB"/>
    <w:rsid w:val="00285C23"/>
    <w:rsid w:val="002A3215"/>
    <w:rsid w:val="00324192"/>
    <w:rsid w:val="00384BC3"/>
    <w:rsid w:val="00386BFD"/>
    <w:rsid w:val="00447E0E"/>
    <w:rsid w:val="00454260"/>
    <w:rsid w:val="00457C47"/>
    <w:rsid w:val="00471B7B"/>
    <w:rsid w:val="00471C7E"/>
    <w:rsid w:val="004A5B91"/>
    <w:rsid w:val="004C4847"/>
    <w:rsid w:val="004F7229"/>
    <w:rsid w:val="005B22FB"/>
    <w:rsid w:val="005C5E56"/>
    <w:rsid w:val="00667E5B"/>
    <w:rsid w:val="006B67D0"/>
    <w:rsid w:val="0077776D"/>
    <w:rsid w:val="00783C0A"/>
    <w:rsid w:val="007C0590"/>
    <w:rsid w:val="007F5E17"/>
    <w:rsid w:val="00816216"/>
    <w:rsid w:val="00831397"/>
    <w:rsid w:val="00856CB0"/>
    <w:rsid w:val="0089160B"/>
    <w:rsid w:val="00963FE2"/>
    <w:rsid w:val="009670CF"/>
    <w:rsid w:val="0098526C"/>
    <w:rsid w:val="0099528D"/>
    <w:rsid w:val="009977F1"/>
    <w:rsid w:val="009A7A93"/>
    <w:rsid w:val="00A165D6"/>
    <w:rsid w:val="00A17BD5"/>
    <w:rsid w:val="00A27FA8"/>
    <w:rsid w:val="00A61CC5"/>
    <w:rsid w:val="00AD525C"/>
    <w:rsid w:val="00B05813"/>
    <w:rsid w:val="00B4063B"/>
    <w:rsid w:val="00B4701A"/>
    <w:rsid w:val="00B73C7A"/>
    <w:rsid w:val="00BB6A83"/>
    <w:rsid w:val="00BF3E5A"/>
    <w:rsid w:val="00C0044F"/>
    <w:rsid w:val="00C07133"/>
    <w:rsid w:val="00C20149"/>
    <w:rsid w:val="00C401E0"/>
    <w:rsid w:val="00C71DAC"/>
    <w:rsid w:val="00C74336"/>
    <w:rsid w:val="00C76AD1"/>
    <w:rsid w:val="00C82E6F"/>
    <w:rsid w:val="00C8478A"/>
    <w:rsid w:val="00CE1AA2"/>
    <w:rsid w:val="00CF3F18"/>
    <w:rsid w:val="00D434FC"/>
    <w:rsid w:val="00D43DB1"/>
    <w:rsid w:val="00D64196"/>
    <w:rsid w:val="00D76AB4"/>
    <w:rsid w:val="00D9771F"/>
    <w:rsid w:val="00DB7CB7"/>
    <w:rsid w:val="00DE2A5D"/>
    <w:rsid w:val="00E20608"/>
    <w:rsid w:val="00E3314B"/>
    <w:rsid w:val="00E370B0"/>
    <w:rsid w:val="00EA0788"/>
    <w:rsid w:val="00ED315F"/>
    <w:rsid w:val="00ED59BD"/>
    <w:rsid w:val="00EE0ED5"/>
    <w:rsid w:val="00EF6EBF"/>
    <w:rsid w:val="00F17CD4"/>
    <w:rsid w:val="00F760A6"/>
    <w:rsid w:val="00FB2350"/>
    <w:rsid w:val="00FF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6467"/>
  <w15:docId w15:val="{2D537E7B-B31E-468C-A577-001A305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E2A5D"/>
  </w:style>
  <w:style w:type="paragraph" w:styleId="Heading1">
    <w:name w:val="heading 1"/>
    <w:basedOn w:val="Normal"/>
    <w:uiPriority w:val="1"/>
    <w:qFormat/>
    <w:pPr>
      <w:ind w:left="100"/>
      <w:outlineLvl w:val="0"/>
    </w:pPr>
    <w:rPr>
      <w:rFonts w:ascii="Arial Black" w:eastAsia="Arial Black" w:hAnsi="Arial Black"/>
      <w:b/>
      <w:bCs/>
      <w:sz w:val="52"/>
      <w:szCs w:val="52"/>
    </w:rPr>
  </w:style>
  <w:style w:type="paragraph" w:styleId="Heading2">
    <w:name w:val="heading 2"/>
    <w:basedOn w:val="Normal"/>
    <w:uiPriority w:val="1"/>
    <w:qFormat/>
    <w:pPr>
      <w:ind w:left="100"/>
      <w:outlineLvl w:val="1"/>
    </w:pPr>
    <w:rPr>
      <w:rFonts w:ascii="Arial" w:eastAsia="Arial" w:hAnsi="Arial"/>
      <w:sz w:val="52"/>
      <w:szCs w:val="52"/>
    </w:rPr>
  </w:style>
  <w:style w:type="paragraph" w:styleId="Heading3">
    <w:name w:val="heading 3"/>
    <w:basedOn w:val="Normal"/>
    <w:uiPriority w:val="1"/>
    <w:qFormat/>
    <w:pPr>
      <w:spacing w:before="44"/>
      <w:ind w:left="100"/>
      <w:outlineLvl w:val="2"/>
    </w:pPr>
    <w:rPr>
      <w:rFonts w:ascii="Calibri" w:eastAsia="Calibri" w:hAnsi="Calibr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hanging="360"/>
    </w:pPr>
    <w:rPr>
      <w:rFonts w:ascii="Calibri" w:eastAsia="Calibri" w:hAnsi="Calibri"/>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uiPriority w:val="1"/>
    <w:qFormat/>
    <w:rsid w:val="0099528D"/>
    <w:pPr>
      <w:widowControl/>
    </w:pPr>
  </w:style>
  <w:style w:type="character" w:customStyle="1" w:styleId="BodyTextChar">
    <w:name w:val="Body Text Char"/>
    <w:basedOn w:val="DefaultParagraphFont"/>
    <w:link w:val="BodyText"/>
    <w:uiPriority w:val="1"/>
    <w:rsid w:val="00A17BD5"/>
    <w:rPr>
      <w:rFonts w:ascii="Calibri" w:eastAsia="Calibri" w:hAnsi="Calibri"/>
      <w:sz w:val="28"/>
      <w:szCs w:val="28"/>
    </w:rPr>
  </w:style>
  <w:style w:type="paragraph" w:styleId="Header">
    <w:name w:val="header"/>
    <w:basedOn w:val="Normal"/>
    <w:link w:val="HeaderChar"/>
    <w:uiPriority w:val="99"/>
    <w:unhideWhenUsed/>
    <w:rsid w:val="00EF6EBF"/>
    <w:pPr>
      <w:tabs>
        <w:tab w:val="center" w:pos="4680"/>
        <w:tab w:val="right" w:pos="9360"/>
      </w:tabs>
    </w:pPr>
  </w:style>
  <w:style w:type="character" w:customStyle="1" w:styleId="HeaderChar">
    <w:name w:val="Header Char"/>
    <w:basedOn w:val="DefaultParagraphFont"/>
    <w:link w:val="Header"/>
    <w:uiPriority w:val="99"/>
    <w:rsid w:val="00EF6EBF"/>
  </w:style>
  <w:style w:type="paragraph" w:styleId="Footer">
    <w:name w:val="footer"/>
    <w:basedOn w:val="Normal"/>
    <w:link w:val="FooterChar"/>
    <w:uiPriority w:val="99"/>
    <w:unhideWhenUsed/>
    <w:rsid w:val="00EF6EBF"/>
    <w:pPr>
      <w:tabs>
        <w:tab w:val="center" w:pos="4680"/>
        <w:tab w:val="right" w:pos="9360"/>
      </w:tabs>
    </w:pPr>
  </w:style>
  <w:style w:type="character" w:customStyle="1" w:styleId="FooterChar">
    <w:name w:val="Footer Char"/>
    <w:basedOn w:val="DefaultParagraphFont"/>
    <w:link w:val="Footer"/>
    <w:uiPriority w:val="99"/>
    <w:rsid w:val="00EF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5138">
      <w:bodyDiv w:val="1"/>
      <w:marLeft w:val="0"/>
      <w:marRight w:val="0"/>
      <w:marTop w:val="0"/>
      <w:marBottom w:val="0"/>
      <w:divBdr>
        <w:top w:val="none" w:sz="0" w:space="0" w:color="auto"/>
        <w:left w:val="none" w:sz="0" w:space="0" w:color="auto"/>
        <w:bottom w:val="none" w:sz="0" w:space="0" w:color="auto"/>
        <w:right w:val="none" w:sz="0" w:space="0" w:color="auto"/>
      </w:divBdr>
      <w:divsChild>
        <w:div w:id="1217661806">
          <w:marLeft w:val="547"/>
          <w:marRight w:val="0"/>
          <w:marTop w:val="0"/>
          <w:marBottom w:val="0"/>
          <w:divBdr>
            <w:top w:val="none" w:sz="0" w:space="0" w:color="auto"/>
            <w:left w:val="none" w:sz="0" w:space="0" w:color="auto"/>
            <w:bottom w:val="none" w:sz="0" w:space="0" w:color="auto"/>
            <w:right w:val="none" w:sz="0" w:space="0" w:color="auto"/>
          </w:divBdr>
        </w:div>
        <w:div w:id="57630632">
          <w:marLeft w:val="547"/>
          <w:marRight w:val="0"/>
          <w:marTop w:val="0"/>
          <w:marBottom w:val="0"/>
          <w:divBdr>
            <w:top w:val="none" w:sz="0" w:space="0" w:color="auto"/>
            <w:left w:val="none" w:sz="0" w:space="0" w:color="auto"/>
            <w:bottom w:val="none" w:sz="0" w:space="0" w:color="auto"/>
            <w:right w:val="none" w:sz="0" w:space="0" w:color="auto"/>
          </w:divBdr>
        </w:div>
        <w:div w:id="907304644">
          <w:marLeft w:val="547"/>
          <w:marRight w:val="0"/>
          <w:marTop w:val="0"/>
          <w:marBottom w:val="0"/>
          <w:divBdr>
            <w:top w:val="none" w:sz="0" w:space="0" w:color="auto"/>
            <w:left w:val="none" w:sz="0" w:space="0" w:color="auto"/>
            <w:bottom w:val="none" w:sz="0" w:space="0" w:color="auto"/>
            <w:right w:val="none" w:sz="0" w:space="0" w:color="auto"/>
          </w:divBdr>
        </w:div>
        <w:div w:id="284969867">
          <w:marLeft w:val="547"/>
          <w:marRight w:val="0"/>
          <w:marTop w:val="0"/>
          <w:marBottom w:val="0"/>
          <w:divBdr>
            <w:top w:val="none" w:sz="0" w:space="0" w:color="auto"/>
            <w:left w:val="none" w:sz="0" w:space="0" w:color="auto"/>
            <w:bottom w:val="none" w:sz="0" w:space="0" w:color="auto"/>
            <w:right w:val="none" w:sz="0" w:space="0" w:color="auto"/>
          </w:divBdr>
        </w:div>
      </w:divsChild>
    </w:div>
    <w:div w:id="851844187">
      <w:bodyDiv w:val="1"/>
      <w:marLeft w:val="0"/>
      <w:marRight w:val="0"/>
      <w:marTop w:val="0"/>
      <w:marBottom w:val="0"/>
      <w:divBdr>
        <w:top w:val="none" w:sz="0" w:space="0" w:color="auto"/>
        <w:left w:val="none" w:sz="0" w:space="0" w:color="auto"/>
        <w:bottom w:val="none" w:sz="0" w:space="0" w:color="auto"/>
        <w:right w:val="none" w:sz="0" w:space="0" w:color="auto"/>
      </w:divBdr>
      <w:divsChild>
        <w:div w:id="1866364661">
          <w:marLeft w:val="547"/>
          <w:marRight w:val="0"/>
          <w:marTop w:val="0"/>
          <w:marBottom w:val="0"/>
          <w:divBdr>
            <w:top w:val="none" w:sz="0" w:space="0" w:color="auto"/>
            <w:left w:val="none" w:sz="0" w:space="0" w:color="auto"/>
            <w:bottom w:val="none" w:sz="0" w:space="0" w:color="auto"/>
            <w:right w:val="none" w:sz="0" w:space="0" w:color="auto"/>
          </w:divBdr>
        </w:div>
        <w:div w:id="1722363886">
          <w:marLeft w:val="547"/>
          <w:marRight w:val="0"/>
          <w:marTop w:val="0"/>
          <w:marBottom w:val="0"/>
          <w:divBdr>
            <w:top w:val="none" w:sz="0" w:space="0" w:color="auto"/>
            <w:left w:val="none" w:sz="0" w:space="0" w:color="auto"/>
            <w:bottom w:val="none" w:sz="0" w:space="0" w:color="auto"/>
            <w:right w:val="none" w:sz="0" w:space="0" w:color="auto"/>
          </w:divBdr>
        </w:div>
        <w:div w:id="130565567">
          <w:marLeft w:val="547"/>
          <w:marRight w:val="0"/>
          <w:marTop w:val="0"/>
          <w:marBottom w:val="0"/>
          <w:divBdr>
            <w:top w:val="none" w:sz="0" w:space="0" w:color="auto"/>
            <w:left w:val="none" w:sz="0" w:space="0" w:color="auto"/>
            <w:bottom w:val="none" w:sz="0" w:space="0" w:color="auto"/>
            <w:right w:val="none" w:sz="0" w:space="0" w:color="auto"/>
          </w:divBdr>
        </w:div>
        <w:div w:id="34964689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3688</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MCPSS</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Mistich, Brittany M/Pillans</cp:lastModifiedBy>
  <cp:revision>2</cp:revision>
  <dcterms:created xsi:type="dcterms:W3CDTF">2020-08-10T12:46:00Z</dcterms:created>
  <dcterms:modified xsi:type="dcterms:W3CDTF">2020-08-10T12:46:00Z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Microsoft® Word 2013</vt:lpwstr>
  </property>
  <property fmtid="{D5CDD505-2E9C-101B-9397-08002B2CF9AE}" pid="4" name="LastSaved">
    <vt:filetime>2018-09-10T00:00:00Z</vt:filetime>
  </property>
</Properties>
</file>