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3D" w:rsidRPr="00A82E6A" w:rsidRDefault="00A82E6A" w:rsidP="00E82089">
      <w:pPr>
        <w:spacing w:after="0"/>
        <w:jc w:val="center"/>
        <w:rPr>
          <w:b/>
        </w:rPr>
      </w:pPr>
      <w:r w:rsidRPr="00A82E6A">
        <w:rPr>
          <w:b/>
        </w:rPr>
        <w:t>Sumter County Schools</w:t>
      </w:r>
    </w:p>
    <w:p w:rsidR="00A82E6A" w:rsidRPr="00A82E6A" w:rsidRDefault="00A82E6A" w:rsidP="00E82089">
      <w:pPr>
        <w:spacing w:after="0"/>
        <w:jc w:val="center"/>
        <w:rPr>
          <w:b/>
        </w:rPr>
      </w:pPr>
      <w:r w:rsidRPr="00A82E6A">
        <w:rPr>
          <w:b/>
        </w:rPr>
        <w:t>Gifted Education</w:t>
      </w:r>
    </w:p>
    <w:p w:rsidR="00A82E6A" w:rsidRDefault="00A82E6A" w:rsidP="00E82089">
      <w:pPr>
        <w:spacing w:after="0"/>
        <w:jc w:val="center"/>
        <w:rPr>
          <w:b/>
        </w:rPr>
      </w:pPr>
      <w:r w:rsidRPr="00A82E6A">
        <w:rPr>
          <w:b/>
        </w:rPr>
        <w:t>Annual Review of Program Participation/Continuation</w:t>
      </w:r>
    </w:p>
    <w:p w:rsidR="00E82089" w:rsidRPr="00A82E6A" w:rsidRDefault="00E82089" w:rsidP="00E82089">
      <w:pPr>
        <w:spacing w:after="0"/>
        <w:jc w:val="center"/>
        <w:rPr>
          <w:b/>
        </w:rPr>
      </w:pPr>
    </w:p>
    <w:p w:rsidR="00A82E6A" w:rsidRDefault="00A82E6A" w:rsidP="00A82E6A">
      <w:r>
        <w:t>(This form must be completed annually for each student and at such other times as necessary when probation, withdrawal, or re-entry is recommended.  A copy must be sent to parents.)</w:t>
      </w:r>
    </w:p>
    <w:p w:rsidR="00A82E6A" w:rsidRDefault="00A82E6A" w:rsidP="00A82E6A">
      <w:r>
        <w:t>Student:  ___________________________________________</w:t>
      </w:r>
      <w:r>
        <w:tab/>
        <w:t>Date:  __________________</w:t>
      </w:r>
    </w:p>
    <w:p w:rsidR="00A82E6A" w:rsidRDefault="00A82E6A" w:rsidP="00A82E6A">
      <w:r>
        <w:tab/>
        <w:t>A review of each student’s performance in the program for the gifted and in the regular education program must be completed annually.  A review by the Eligibility Team on the date stated above has determined:</w:t>
      </w:r>
    </w:p>
    <w:p w:rsidR="00A82E6A" w:rsidRDefault="00A82E6A" w:rsidP="00A82E6A">
      <w:pPr>
        <w:pStyle w:val="ListParagraph"/>
        <w:numPr>
          <w:ilvl w:val="0"/>
          <w:numId w:val="1"/>
        </w:numPr>
      </w:pPr>
      <w:r>
        <w:t>_____Continued placement in the program for the gifted is recommended.  This recommendation is based on the Continuation Policy, which is attached.</w:t>
      </w:r>
    </w:p>
    <w:p w:rsidR="00E82089" w:rsidRDefault="00E82089" w:rsidP="00E82089">
      <w:pPr>
        <w:pStyle w:val="ListParagraph"/>
      </w:pPr>
    </w:p>
    <w:p w:rsidR="00A82E6A" w:rsidRDefault="00A82E6A" w:rsidP="00A82E6A">
      <w:pPr>
        <w:pStyle w:val="ListParagraph"/>
        <w:numPr>
          <w:ilvl w:val="0"/>
          <w:numId w:val="1"/>
        </w:numPr>
      </w:pPr>
      <w:r>
        <w:t>* _____A probationary period of continuation in the program for the gifted is recommended due to unsatisfactory performance in:</w:t>
      </w:r>
    </w:p>
    <w:p w:rsidR="00A82E6A" w:rsidRDefault="00A82E6A" w:rsidP="00A82E6A">
      <w:pPr>
        <w:pStyle w:val="ListParagraph"/>
        <w:numPr>
          <w:ilvl w:val="1"/>
          <w:numId w:val="1"/>
        </w:numPr>
      </w:pPr>
      <w:r>
        <w:t>_____the regular education program</w:t>
      </w:r>
      <w:r>
        <w:tab/>
        <w:t>b.  _____the program for the gifted.</w:t>
      </w:r>
    </w:p>
    <w:p w:rsidR="00A82E6A" w:rsidRDefault="00A82E6A" w:rsidP="00A82E6A">
      <w:pPr>
        <w:ind w:left="1080"/>
      </w:pPr>
      <w:r>
        <w:t>This recommendation is based on the Continuation Policy.  If probation is recommended, the Team will develop an improvement plan for the student and set the length of time for the probation period, at the end of which time the improvement plan results will be evaluated.  A copy of the completed Improvement Plan is attached to this form.  Students who do not satisfactorily complete the Improvement Plan and/or do not meet continuation criteria after a probationary period will be withdrawn from the program.</w:t>
      </w:r>
    </w:p>
    <w:p w:rsidR="00A82E6A" w:rsidRDefault="00A82E6A" w:rsidP="00E82089">
      <w:pPr>
        <w:pStyle w:val="ListParagraph"/>
        <w:numPr>
          <w:ilvl w:val="0"/>
          <w:numId w:val="1"/>
        </w:numPr>
        <w:spacing w:after="0"/>
      </w:pPr>
      <w:r>
        <w:t>* _____Withdrawal from the program for the gifted, effective ________________</w:t>
      </w:r>
      <w:proofErr w:type="gramStart"/>
      <w:r>
        <w:t>_(</w:t>
      </w:r>
      <w:proofErr w:type="gramEnd"/>
      <w:r>
        <w:t>date).</w:t>
      </w:r>
    </w:p>
    <w:p w:rsidR="00A82E6A" w:rsidRDefault="00A82E6A" w:rsidP="00E82089">
      <w:pPr>
        <w:spacing w:after="0"/>
        <w:ind w:left="720" w:firstLine="720"/>
      </w:pPr>
      <w:r>
        <w:t>This recommendation</w:t>
      </w:r>
      <w:r w:rsidR="00E82089">
        <w:t xml:space="preserve"> is based on the lack of satisfactory completion of an Improvement Plan and/or failure to meet Continuation Policy criteria after a probationary period of continued placement in the program for the gifted.  (See the attached Improvement Plan and evaluation of results.)</w:t>
      </w:r>
    </w:p>
    <w:p w:rsidR="00E82089" w:rsidRDefault="00E82089" w:rsidP="00E82089">
      <w:pPr>
        <w:spacing w:after="0"/>
        <w:ind w:left="720" w:firstLine="720"/>
      </w:pPr>
    </w:p>
    <w:p w:rsidR="00E82089" w:rsidRDefault="00E82089" w:rsidP="00E82089">
      <w:pPr>
        <w:pStyle w:val="ListParagraph"/>
        <w:numPr>
          <w:ilvl w:val="0"/>
          <w:numId w:val="1"/>
        </w:numPr>
      </w:pPr>
      <w:r>
        <w:t xml:space="preserve">*_____Re-Entry into the program for the gifted, effective </w:t>
      </w:r>
      <w:r>
        <w:t>_________________</w:t>
      </w:r>
      <w:r>
        <w:t xml:space="preserve"> (date).</w:t>
      </w:r>
    </w:p>
    <w:p w:rsidR="00E82089" w:rsidRDefault="00E82089" w:rsidP="00E82089">
      <w:pPr>
        <w:pStyle w:val="ListParagraph"/>
        <w:ind w:left="1440"/>
      </w:pPr>
      <w:r>
        <w:t>This recommendation is based on Continuation Policy criteria in which it is specified that a student may re-enter the program after completion of at least one semester following termination if the student meets criteria of satisfactory performance in regular education.</w:t>
      </w:r>
    </w:p>
    <w:p w:rsidR="00E82089" w:rsidRDefault="00E82089" w:rsidP="00E82089">
      <w:r>
        <w:tab/>
        <w:t>Attachments:</w:t>
      </w:r>
    </w:p>
    <w:p w:rsidR="00E82089" w:rsidRDefault="00E82089" w:rsidP="00E82089">
      <w:pPr>
        <w:spacing w:after="0"/>
      </w:pPr>
      <w:r>
        <w:t>Option 1:  Continuation Policy</w:t>
      </w:r>
      <w:r>
        <w:tab/>
      </w:r>
      <w:r>
        <w:tab/>
      </w:r>
      <w:r>
        <w:tab/>
      </w:r>
      <w:r>
        <w:tab/>
        <w:t>Option 2:  Improvement Plan, Continuation Policy</w:t>
      </w:r>
    </w:p>
    <w:p w:rsidR="00E82089" w:rsidRDefault="00E82089" w:rsidP="00E82089">
      <w:pPr>
        <w:spacing w:after="0" w:line="360" w:lineRule="auto"/>
      </w:pPr>
      <w:r>
        <w:t>Option 3:  Improvement Plan, Continuation Policy</w:t>
      </w:r>
      <w:r>
        <w:tab/>
        <w:t>Option 4:  Continuation Policy</w:t>
      </w:r>
    </w:p>
    <w:p w:rsidR="00E82089" w:rsidRDefault="00E82089" w:rsidP="00E82089">
      <w:pPr>
        <w:spacing w:line="360" w:lineRule="auto"/>
      </w:pPr>
      <w:r>
        <w:t>Committee Members:</w:t>
      </w:r>
    </w:p>
    <w:p w:rsidR="00E82089" w:rsidRDefault="00E82089" w:rsidP="00E82089">
      <w:pPr>
        <w:spacing w:after="0" w:line="360" w:lineRule="auto"/>
      </w:pPr>
      <w:r>
        <w:t xml:space="preserve">Gifted Education Specialist:  ______________________________ Parent: </w:t>
      </w:r>
      <w:r>
        <w:t>_______________________________</w:t>
      </w:r>
    </w:p>
    <w:p w:rsidR="00E82089" w:rsidRDefault="00E82089" w:rsidP="00E82089">
      <w:pPr>
        <w:spacing w:after="0"/>
      </w:pPr>
      <w:r>
        <w:t xml:space="preserve">Student:  </w:t>
      </w:r>
      <w:r>
        <w:t>________________________________</w:t>
      </w:r>
      <w:r>
        <w:tab/>
        <w:t xml:space="preserve">Regular Education: </w:t>
      </w:r>
      <w:r>
        <w:t>________________________________</w:t>
      </w:r>
    </w:p>
    <w:p w:rsidR="00E82089" w:rsidRDefault="00E82089" w:rsidP="00E82089">
      <w:pPr>
        <w:spacing w:after="0"/>
      </w:pPr>
      <w:r>
        <w:t xml:space="preserve">Administrator:  </w:t>
      </w:r>
      <w:r>
        <w:t>________________________________</w:t>
      </w:r>
    </w:p>
    <w:p w:rsidR="00E82089" w:rsidRDefault="00E82089" w:rsidP="00E82089">
      <w:pPr>
        <w:spacing w:after="0"/>
      </w:pPr>
      <w:r>
        <w:t>*signatures required</w:t>
      </w:r>
      <w:bookmarkStart w:id="0" w:name="_GoBack"/>
      <w:bookmarkEnd w:id="0"/>
    </w:p>
    <w:sectPr w:rsidR="00E82089" w:rsidSect="00E8208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089" w:rsidRDefault="00E82089" w:rsidP="00E82089">
      <w:pPr>
        <w:spacing w:after="0" w:line="240" w:lineRule="auto"/>
      </w:pPr>
      <w:r>
        <w:separator/>
      </w:r>
    </w:p>
  </w:endnote>
  <w:endnote w:type="continuationSeparator" w:id="0">
    <w:p w:rsidR="00E82089" w:rsidRDefault="00E82089" w:rsidP="00E8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089" w:rsidRDefault="00E82089">
    <w:pPr>
      <w:pStyle w:val="Footer"/>
    </w:pPr>
    <w:r>
      <w:t>Gifted Education</w:t>
    </w:r>
  </w:p>
  <w:p w:rsidR="00E82089" w:rsidRDefault="00E82089">
    <w:pPr>
      <w:pStyle w:val="Footer"/>
    </w:pPr>
    <w:r>
      <w:t>October 2015</w:t>
    </w:r>
  </w:p>
  <w:p w:rsidR="00E82089" w:rsidRDefault="00E82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089" w:rsidRDefault="00E82089" w:rsidP="00E82089">
      <w:pPr>
        <w:spacing w:after="0" w:line="240" w:lineRule="auto"/>
      </w:pPr>
      <w:r>
        <w:separator/>
      </w:r>
    </w:p>
  </w:footnote>
  <w:footnote w:type="continuationSeparator" w:id="0">
    <w:p w:rsidR="00E82089" w:rsidRDefault="00E82089" w:rsidP="00E82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EF9"/>
    <w:multiLevelType w:val="hybridMultilevel"/>
    <w:tmpl w:val="9C2A7D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6A"/>
    <w:rsid w:val="00151A3D"/>
    <w:rsid w:val="00445068"/>
    <w:rsid w:val="00A82E6A"/>
    <w:rsid w:val="00E8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6A"/>
    <w:pPr>
      <w:ind w:left="720"/>
      <w:contextualSpacing/>
    </w:pPr>
  </w:style>
  <w:style w:type="paragraph" w:styleId="Header">
    <w:name w:val="header"/>
    <w:basedOn w:val="Normal"/>
    <w:link w:val="HeaderChar"/>
    <w:uiPriority w:val="99"/>
    <w:unhideWhenUsed/>
    <w:rsid w:val="00E82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089"/>
  </w:style>
  <w:style w:type="paragraph" w:styleId="Footer">
    <w:name w:val="footer"/>
    <w:basedOn w:val="Normal"/>
    <w:link w:val="FooterChar"/>
    <w:uiPriority w:val="99"/>
    <w:unhideWhenUsed/>
    <w:rsid w:val="00E82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089"/>
  </w:style>
  <w:style w:type="paragraph" w:styleId="BalloonText">
    <w:name w:val="Balloon Text"/>
    <w:basedOn w:val="Normal"/>
    <w:link w:val="BalloonTextChar"/>
    <w:uiPriority w:val="99"/>
    <w:semiHidden/>
    <w:unhideWhenUsed/>
    <w:rsid w:val="00E8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6A"/>
    <w:pPr>
      <w:ind w:left="720"/>
      <w:contextualSpacing/>
    </w:pPr>
  </w:style>
  <w:style w:type="paragraph" w:styleId="Header">
    <w:name w:val="header"/>
    <w:basedOn w:val="Normal"/>
    <w:link w:val="HeaderChar"/>
    <w:uiPriority w:val="99"/>
    <w:unhideWhenUsed/>
    <w:rsid w:val="00E82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089"/>
  </w:style>
  <w:style w:type="paragraph" w:styleId="Footer">
    <w:name w:val="footer"/>
    <w:basedOn w:val="Normal"/>
    <w:link w:val="FooterChar"/>
    <w:uiPriority w:val="99"/>
    <w:unhideWhenUsed/>
    <w:rsid w:val="00E82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089"/>
  </w:style>
  <w:style w:type="paragraph" w:styleId="BalloonText">
    <w:name w:val="Balloon Text"/>
    <w:basedOn w:val="Normal"/>
    <w:link w:val="BalloonTextChar"/>
    <w:uiPriority w:val="99"/>
    <w:semiHidden/>
    <w:unhideWhenUsed/>
    <w:rsid w:val="00E8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 Beaver</dc:creator>
  <cp:lastModifiedBy>Ashley A. Beaver</cp:lastModifiedBy>
  <cp:revision>2</cp:revision>
  <dcterms:created xsi:type="dcterms:W3CDTF">2015-10-13T16:40:00Z</dcterms:created>
  <dcterms:modified xsi:type="dcterms:W3CDTF">2015-10-13T18:41:00Z</dcterms:modified>
</cp:coreProperties>
</file>