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1"/>
        <w:gridCol w:w="4169"/>
      </w:tblGrid>
      <w:tr w:rsidR="005C692B" w14:paraId="39A5A142" w14:textId="77777777" w:rsidTr="005C692B">
        <w:tblPrEx>
          <w:tblCellMar>
            <w:top w:w="0" w:type="dxa"/>
            <w:bottom w:w="0" w:type="dxa"/>
          </w:tblCellMar>
        </w:tblPrEx>
        <w:trPr>
          <w:trHeight w:val="3449"/>
        </w:trPr>
        <w:tc>
          <w:tcPr>
            <w:tcW w:w="3901" w:type="dxa"/>
          </w:tcPr>
          <w:p w14:paraId="47739844" w14:textId="1F349035" w:rsidR="005C692B" w:rsidRDefault="005C692B" w:rsidP="005C692B">
            <w:r>
              <w:t xml:space="preserve">(Main) Characters PLUS character traits: </w:t>
            </w:r>
          </w:p>
        </w:tc>
        <w:tc>
          <w:tcPr>
            <w:tcW w:w="4169" w:type="dxa"/>
          </w:tcPr>
          <w:p w14:paraId="38A55473" w14:textId="68A741FB" w:rsidR="005C692B" w:rsidRDefault="005C692B" w:rsidP="005C692B">
            <w:r>
              <w:t xml:space="preserve">Setting PLUS Details: (multiple settings and multiple changes) </w:t>
            </w:r>
          </w:p>
        </w:tc>
      </w:tr>
      <w:tr w:rsidR="005C692B" w14:paraId="0F8B77BF" w14:textId="77777777" w:rsidTr="005C692B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8070" w:type="dxa"/>
            <w:gridSpan w:val="2"/>
          </w:tcPr>
          <w:p w14:paraId="052C4CD0" w14:textId="630388DC" w:rsidR="005C692B" w:rsidRDefault="005C692B" w:rsidP="005C692B">
            <w:r>
              <w:t xml:space="preserve">Theme AND Explanation: </w:t>
            </w:r>
          </w:p>
        </w:tc>
      </w:tr>
    </w:tbl>
    <w:p w14:paraId="7228600E" w14:textId="77777777" w:rsidR="005C692B" w:rsidRDefault="005C692B" w:rsidP="005C692B"/>
    <w:p w14:paraId="1A3E53D0" w14:textId="77777777" w:rsidR="005C692B" w:rsidRDefault="005C692B" w:rsidP="005C692B"/>
    <w:tbl>
      <w:tblPr>
        <w:tblpPr w:leftFromText="180" w:rightFromText="180" w:vertAnchor="text" w:horzAnchor="margin" w:tblpY="3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1"/>
        <w:gridCol w:w="4169"/>
      </w:tblGrid>
      <w:tr w:rsidR="005C692B" w14:paraId="0776D4C6" w14:textId="77777777" w:rsidTr="005C692B">
        <w:tblPrEx>
          <w:tblCellMar>
            <w:top w:w="0" w:type="dxa"/>
            <w:bottom w:w="0" w:type="dxa"/>
          </w:tblCellMar>
        </w:tblPrEx>
        <w:trPr>
          <w:trHeight w:val="3449"/>
        </w:trPr>
        <w:tc>
          <w:tcPr>
            <w:tcW w:w="3901" w:type="dxa"/>
          </w:tcPr>
          <w:p w14:paraId="6D85EEF3" w14:textId="407D1F1C" w:rsidR="005C692B" w:rsidRDefault="005C692B" w:rsidP="005C692B">
            <w:r>
              <w:t xml:space="preserve">Internal Conflict (BUCK) </w:t>
            </w:r>
          </w:p>
          <w:p w14:paraId="3F6B05EF" w14:textId="77777777" w:rsidR="005C692B" w:rsidRDefault="005C692B" w:rsidP="005C692B"/>
          <w:p w14:paraId="3FA24517" w14:textId="77777777" w:rsidR="005C692B" w:rsidRDefault="005C692B" w:rsidP="005C692B"/>
          <w:p w14:paraId="1B252761" w14:textId="77777777" w:rsidR="005C692B" w:rsidRDefault="005C692B" w:rsidP="005C692B"/>
          <w:p w14:paraId="58B768F3" w14:textId="77777777" w:rsidR="005C692B" w:rsidRDefault="005C692B" w:rsidP="005C692B"/>
          <w:p w14:paraId="753C1C88" w14:textId="77777777" w:rsidR="005C692B" w:rsidRDefault="005C692B" w:rsidP="005C692B"/>
          <w:p w14:paraId="11596790" w14:textId="48E0457F" w:rsidR="005C692B" w:rsidRDefault="005C692B" w:rsidP="005C692B">
            <w:r>
              <w:t xml:space="preserve">External Conflict </w:t>
            </w:r>
          </w:p>
        </w:tc>
        <w:tc>
          <w:tcPr>
            <w:tcW w:w="4169" w:type="dxa"/>
          </w:tcPr>
          <w:p w14:paraId="2DE6B9E8" w14:textId="40B05352" w:rsidR="005C692B" w:rsidRDefault="005C692B" w:rsidP="005C692B">
            <w:r>
              <w:t xml:space="preserve">1 incident that provokes a decision in Buck: </w:t>
            </w:r>
          </w:p>
        </w:tc>
      </w:tr>
    </w:tbl>
    <w:p w14:paraId="684EC36E" w14:textId="77777777" w:rsidR="00016BBC" w:rsidRDefault="007D485F" w:rsidP="005C692B">
      <w:bookmarkStart w:id="0" w:name="_GoBack"/>
      <w:bookmarkEnd w:id="0"/>
    </w:p>
    <w:sectPr w:rsidR="00016BBC" w:rsidSect="0051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C8993" w14:textId="77777777" w:rsidR="007D485F" w:rsidRDefault="007D485F" w:rsidP="005C692B">
      <w:r>
        <w:separator/>
      </w:r>
    </w:p>
  </w:endnote>
  <w:endnote w:type="continuationSeparator" w:id="0">
    <w:p w14:paraId="6F208729" w14:textId="77777777" w:rsidR="007D485F" w:rsidRDefault="007D485F" w:rsidP="005C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D6BB" w14:textId="77777777" w:rsidR="007D485F" w:rsidRDefault="007D485F" w:rsidP="005C692B">
      <w:r>
        <w:separator/>
      </w:r>
    </w:p>
  </w:footnote>
  <w:footnote w:type="continuationSeparator" w:id="0">
    <w:p w14:paraId="414453BD" w14:textId="77777777" w:rsidR="007D485F" w:rsidRDefault="007D485F" w:rsidP="005C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2B"/>
    <w:rsid w:val="0040185D"/>
    <w:rsid w:val="00512AC9"/>
    <w:rsid w:val="005C692B"/>
    <w:rsid w:val="00642B92"/>
    <w:rsid w:val="00776C26"/>
    <w:rsid w:val="007D485F"/>
    <w:rsid w:val="007D5F4C"/>
    <w:rsid w:val="00B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3BA0B"/>
  <w14:defaultImageDpi w14:val="32767"/>
  <w15:chartTrackingRefBased/>
  <w15:docId w15:val="{CA246E65-3D5B-8246-A694-82FA82AC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92B"/>
  </w:style>
  <w:style w:type="paragraph" w:styleId="Footer">
    <w:name w:val="footer"/>
    <w:basedOn w:val="Normal"/>
    <w:link w:val="FooterChar"/>
    <w:uiPriority w:val="99"/>
    <w:unhideWhenUsed/>
    <w:rsid w:val="005C6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Townsend</dc:creator>
  <cp:keywords/>
  <dc:description/>
  <cp:lastModifiedBy>Casey Townsend</cp:lastModifiedBy>
  <cp:revision>1</cp:revision>
  <dcterms:created xsi:type="dcterms:W3CDTF">2020-04-20T01:58:00Z</dcterms:created>
  <dcterms:modified xsi:type="dcterms:W3CDTF">2020-04-20T02:01:00Z</dcterms:modified>
</cp:coreProperties>
</file>