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AF" w:rsidRDefault="00662EA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DBC</w:t>
      </w:r>
    </w:p>
    <w:p w:rsidR="00662EAF" w:rsidRDefault="00662EAF">
      <w:pPr>
        <w:jc w:val="center"/>
        <w:rPr>
          <w:b/>
        </w:rPr>
      </w:pPr>
    </w:p>
    <w:p w:rsidR="00662EAF" w:rsidRDefault="00662EAF">
      <w:pPr>
        <w:jc w:val="center"/>
        <w:rPr>
          <w:b/>
        </w:rPr>
      </w:pPr>
    </w:p>
    <w:p w:rsidR="00662EAF" w:rsidRDefault="00662EAF">
      <w:pPr>
        <w:pStyle w:val="Heading1"/>
      </w:pPr>
      <w:r>
        <w:t>BUDGET PREPARATION</w:t>
      </w:r>
    </w:p>
    <w:p w:rsidR="00662EAF" w:rsidRDefault="00662EAF">
      <w:pPr>
        <w:jc w:val="center"/>
        <w:rPr>
          <w:b/>
        </w:rPr>
      </w:pPr>
    </w:p>
    <w:p w:rsidR="00662EAF" w:rsidRDefault="00662EAF"/>
    <w:p w:rsidR="00662EAF" w:rsidRDefault="00662EAF">
      <w:r>
        <w:t xml:space="preserve">     The Superintendent may establish procedures for the involvement of staff in the development of the budget proposal.</w:t>
      </w:r>
    </w:p>
    <w:p w:rsidR="00662EAF" w:rsidRDefault="00662EAF"/>
    <w:p w:rsidR="00662EAF" w:rsidRDefault="00662EAF">
      <w:r>
        <w:t xml:space="preserve">     The School Board will adopt guidelines and a schedule each year for the timely submission of the budget to the Board, and budget committee.</w:t>
      </w:r>
    </w:p>
    <w:p w:rsidR="00662EAF" w:rsidRDefault="00662EAF"/>
    <w:p w:rsidR="00662EAF" w:rsidRDefault="00662EAF">
      <w:pPr>
        <w:tabs>
          <w:tab w:val="left" w:pos="612"/>
          <w:tab w:val="left" w:pos="1320"/>
        </w:tabs>
      </w:pPr>
      <w:r>
        <w:t xml:space="preserve">     A public budget hearing shall be held by the School Budget Committee in accordance with the Municipal Budget Act, RSA 32.</w:t>
      </w:r>
    </w:p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/>
    <w:p w:rsidR="00662EAF" w:rsidRDefault="00662EAF">
      <w:r>
        <w:t>First Reading:</w:t>
      </w:r>
      <w:r>
        <w:tab/>
      </w:r>
      <w:r>
        <w:tab/>
        <w:t>December 11, 2001</w:t>
      </w:r>
    </w:p>
    <w:p w:rsidR="00662EAF" w:rsidRDefault="00662EAF">
      <w:r>
        <w:t>Second Reading:</w:t>
      </w:r>
      <w:r>
        <w:tab/>
        <w:t>January 8, 2002</w:t>
      </w:r>
    </w:p>
    <w:p w:rsidR="00662EAF" w:rsidRDefault="00662EAF">
      <w:r>
        <w:t>Adopted:</w:t>
      </w:r>
      <w:r>
        <w:tab/>
      </w:r>
      <w:r>
        <w:tab/>
        <w:t>January 8, 2002</w:t>
      </w:r>
    </w:p>
    <w:p w:rsidR="00E23BC3" w:rsidRDefault="00E23BC3">
      <w:r>
        <w:t>First Reading:</w:t>
      </w:r>
      <w:r>
        <w:tab/>
      </w:r>
      <w:r>
        <w:tab/>
        <w:t>September 26, 2018</w:t>
      </w:r>
    </w:p>
    <w:p w:rsidR="00813744" w:rsidRDefault="00813744">
      <w:r>
        <w:t>Second Reading:</w:t>
      </w:r>
      <w:r>
        <w:tab/>
        <w:t>October 10, 2018</w:t>
      </w:r>
    </w:p>
    <w:p w:rsidR="00955C82" w:rsidRDefault="00955C82">
      <w:r>
        <w:t>Revised:</w:t>
      </w:r>
      <w:r>
        <w:tab/>
      </w:r>
      <w:r>
        <w:tab/>
        <w:t>October 10, 2018</w:t>
      </w:r>
    </w:p>
    <w:sectPr w:rsidR="00955C82" w:rsidSect="008A1988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3BC3"/>
    <w:rsid w:val="00662EAF"/>
    <w:rsid w:val="00813744"/>
    <w:rsid w:val="008A1988"/>
    <w:rsid w:val="00955C82"/>
    <w:rsid w:val="00E2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88"/>
    <w:rPr>
      <w:sz w:val="24"/>
    </w:rPr>
  </w:style>
  <w:style w:type="paragraph" w:styleId="Heading1">
    <w:name w:val="heading 1"/>
    <w:basedOn w:val="Normal"/>
    <w:next w:val="Normal"/>
    <w:qFormat/>
    <w:rsid w:val="008A198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jfecteau</cp:lastModifiedBy>
  <cp:revision>2</cp:revision>
  <cp:lastPrinted>2002-01-09T16:34:00Z</cp:lastPrinted>
  <dcterms:created xsi:type="dcterms:W3CDTF">2018-10-17T11:13:00Z</dcterms:created>
  <dcterms:modified xsi:type="dcterms:W3CDTF">2018-10-17T11:13:00Z</dcterms:modified>
</cp:coreProperties>
</file>