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319A" w:rsidRDefault="00CE406D" w:rsidP="00CE406D">
      <w:pPr>
        <w:jc w:val="center"/>
        <w:rPr>
          <w:rFonts w:ascii="Arial" w:hAnsi="Arial" w:cs="Arial"/>
          <w:b/>
          <w:sz w:val="28"/>
          <w:szCs w:val="28"/>
        </w:rPr>
      </w:pPr>
      <w:bookmarkStart w:id="0" w:name="_GoBack"/>
      <w:bookmarkEnd w:id="0"/>
      <w:r w:rsidRPr="00CE406D">
        <w:rPr>
          <w:rFonts w:ascii="Arial" w:hAnsi="Arial" w:cs="Arial"/>
          <w:b/>
          <w:sz w:val="28"/>
          <w:szCs w:val="28"/>
        </w:rPr>
        <w:t>Special Education Record Retention, Disposal, and Destruction</w:t>
      </w:r>
    </w:p>
    <w:p w:rsidR="00CE406D" w:rsidRDefault="00CE406D" w:rsidP="00CE406D">
      <w:pPr>
        <w:spacing w:after="0" w:line="240" w:lineRule="auto"/>
        <w:rPr>
          <w:rFonts w:ascii="Arial" w:eastAsia="Times New Roman" w:hAnsi="Arial" w:cs="Arial"/>
          <w:color w:val="222222"/>
          <w:sz w:val="24"/>
          <w:szCs w:val="24"/>
        </w:rPr>
      </w:pPr>
      <w:r w:rsidRPr="0049574C">
        <w:rPr>
          <w:rFonts w:ascii="Arial" w:eastAsia="Times New Roman" w:hAnsi="Arial" w:cs="Arial"/>
          <w:color w:val="222222"/>
          <w:sz w:val="24"/>
          <w:szCs w:val="24"/>
          <w:u w:val="single"/>
        </w:rPr>
        <w:t>Throughout the school year</w:t>
      </w:r>
      <w:r>
        <w:rPr>
          <w:rFonts w:ascii="Arial" w:eastAsia="Times New Roman" w:hAnsi="Arial" w:cs="Arial"/>
          <w:color w:val="222222"/>
          <w:sz w:val="24"/>
          <w:szCs w:val="24"/>
        </w:rPr>
        <w:t>, special education staff should send all original IEP records</w:t>
      </w:r>
      <w:r w:rsidR="0049574C">
        <w:rPr>
          <w:rFonts w:ascii="Arial" w:eastAsia="Times New Roman" w:hAnsi="Arial" w:cs="Arial"/>
          <w:color w:val="222222"/>
          <w:sz w:val="24"/>
          <w:szCs w:val="24"/>
        </w:rPr>
        <w:t>, including test protocols (not progress monitoring probes),</w:t>
      </w:r>
      <w:r>
        <w:rPr>
          <w:rFonts w:ascii="Arial" w:eastAsia="Times New Roman" w:hAnsi="Arial" w:cs="Arial"/>
          <w:color w:val="222222"/>
          <w:sz w:val="24"/>
          <w:szCs w:val="24"/>
        </w:rPr>
        <w:t xml:space="preserve"> to VASE within 2 weeks following any special education meeting.</w:t>
      </w:r>
      <w:r w:rsidR="0049574C">
        <w:rPr>
          <w:rFonts w:ascii="Arial" w:eastAsia="Times New Roman" w:hAnsi="Arial" w:cs="Arial"/>
          <w:color w:val="222222"/>
          <w:sz w:val="24"/>
          <w:szCs w:val="24"/>
        </w:rPr>
        <w:t xml:space="preserve"> </w:t>
      </w:r>
    </w:p>
    <w:p w:rsidR="00CE406D" w:rsidRDefault="00CE406D" w:rsidP="00CE406D">
      <w:pPr>
        <w:spacing w:after="0" w:line="240" w:lineRule="auto"/>
        <w:rPr>
          <w:rFonts w:ascii="Arial" w:eastAsia="Times New Roman" w:hAnsi="Arial" w:cs="Arial"/>
          <w:color w:val="222222"/>
          <w:sz w:val="24"/>
          <w:szCs w:val="24"/>
        </w:rPr>
      </w:pPr>
    </w:p>
    <w:p w:rsidR="00CE406D" w:rsidRDefault="00CE406D" w:rsidP="00CE406D">
      <w:pPr>
        <w:spacing w:after="0" w:line="240" w:lineRule="auto"/>
        <w:rPr>
          <w:rFonts w:ascii="Arial" w:eastAsia="Times New Roman" w:hAnsi="Arial" w:cs="Arial"/>
          <w:color w:val="222222"/>
          <w:sz w:val="24"/>
          <w:szCs w:val="24"/>
        </w:rPr>
      </w:pPr>
      <w:r w:rsidRPr="0049574C">
        <w:rPr>
          <w:rFonts w:ascii="Arial" w:eastAsia="Times New Roman" w:hAnsi="Arial" w:cs="Arial"/>
          <w:color w:val="222222"/>
          <w:sz w:val="24"/>
          <w:szCs w:val="24"/>
          <w:u w:val="single"/>
        </w:rPr>
        <w:t xml:space="preserve">Upon the enrollment of a new special education student that has transferred </w:t>
      </w:r>
      <w:r w:rsidR="00535460" w:rsidRPr="0049574C">
        <w:rPr>
          <w:rFonts w:ascii="Arial" w:eastAsia="Times New Roman" w:hAnsi="Arial" w:cs="Arial"/>
          <w:color w:val="222222"/>
          <w:sz w:val="24"/>
          <w:szCs w:val="24"/>
          <w:u w:val="single"/>
        </w:rPr>
        <w:t xml:space="preserve">into the district </w:t>
      </w:r>
      <w:r w:rsidRPr="0049574C">
        <w:rPr>
          <w:rFonts w:ascii="Arial" w:eastAsia="Times New Roman" w:hAnsi="Arial" w:cs="Arial"/>
          <w:color w:val="222222"/>
          <w:sz w:val="24"/>
          <w:szCs w:val="24"/>
          <w:u w:val="single"/>
        </w:rPr>
        <w:t>from another district outside of the VASE member districts</w:t>
      </w:r>
      <w:r>
        <w:rPr>
          <w:rFonts w:ascii="Arial" w:eastAsia="Times New Roman" w:hAnsi="Arial" w:cs="Arial"/>
          <w:color w:val="222222"/>
          <w:sz w:val="24"/>
          <w:szCs w:val="24"/>
        </w:rPr>
        <w:t>, special education staff should send copies of all records obtained from th</w:t>
      </w:r>
      <w:r w:rsidR="00535460">
        <w:rPr>
          <w:rFonts w:ascii="Arial" w:eastAsia="Times New Roman" w:hAnsi="Arial" w:cs="Arial"/>
          <w:color w:val="222222"/>
          <w:sz w:val="24"/>
          <w:szCs w:val="24"/>
        </w:rPr>
        <w:t>e sending district immediately to VASE.</w:t>
      </w:r>
    </w:p>
    <w:p w:rsidR="00CE406D" w:rsidRDefault="00CE406D" w:rsidP="00CE406D">
      <w:pPr>
        <w:spacing w:after="0" w:line="240" w:lineRule="auto"/>
        <w:rPr>
          <w:rFonts w:ascii="Arial" w:eastAsia="Times New Roman" w:hAnsi="Arial" w:cs="Arial"/>
          <w:color w:val="222222"/>
          <w:sz w:val="24"/>
          <w:szCs w:val="24"/>
        </w:rPr>
      </w:pPr>
    </w:p>
    <w:p w:rsidR="00CE406D" w:rsidRDefault="00CE406D" w:rsidP="00CE406D">
      <w:pPr>
        <w:spacing w:after="0" w:line="240" w:lineRule="auto"/>
        <w:rPr>
          <w:rFonts w:ascii="Arial" w:eastAsia="Times New Roman" w:hAnsi="Arial" w:cs="Arial"/>
          <w:color w:val="222222"/>
          <w:sz w:val="24"/>
          <w:szCs w:val="24"/>
        </w:rPr>
      </w:pPr>
      <w:r w:rsidRPr="0049574C">
        <w:rPr>
          <w:rFonts w:ascii="Arial" w:eastAsia="Times New Roman" w:hAnsi="Arial" w:cs="Arial"/>
          <w:color w:val="222222"/>
          <w:sz w:val="24"/>
          <w:szCs w:val="24"/>
          <w:u w:val="single"/>
        </w:rPr>
        <w:t xml:space="preserve">Upon the </w:t>
      </w:r>
      <w:r w:rsidR="0049574C">
        <w:rPr>
          <w:rFonts w:ascii="Arial" w:eastAsia="Times New Roman" w:hAnsi="Arial" w:cs="Arial"/>
          <w:color w:val="222222"/>
          <w:sz w:val="24"/>
          <w:szCs w:val="24"/>
          <w:u w:val="single"/>
        </w:rPr>
        <w:t xml:space="preserve">permanent </w:t>
      </w:r>
      <w:r w:rsidRPr="0049574C">
        <w:rPr>
          <w:rFonts w:ascii="Arial" w:eastAsia="Times New Roman" w:hAnsi="Arial" w:cs="Arial"/>
          <w:color w:val="222222"/>
          <w:sz w:val="24"/>
          <w:szCs w:val="24"/>
          <w:u w:val="single"/>
        </w:rPr>
        <w:t>withdrawal of a student</w:t>
      </w:r>
      <w:r w:rsidR="0049574C">
        <w:rPr>
          <w:rFonts w:ascii="Arial" w:eastAsia="Times New Roman" w:hAnsi="Arial" w:cs="Arial"/>
          <w:color w:val="222222"/>
          <w:sz w:val="24"/>
          <w:szCs w:val="24"/>
          <w:u w:val="single"/>
        </w:rPr>
        <w:t xml:space="preserve"> or following graduation</w:t>
      </w:r>
      <w:r>
        <w:rPr>
          <w:rFonts w:ascii="Arial" w:eastAsia="Times New Roman" w:hAnsi="Arial" w:cs="Arial"/>
          <w:color w:val="222222"/>
          <w:sz w:val="24"/>
          <w:szCs w:val="24"/>
        </w:rPr>
        <w:t xml:space="preserve">, special education staff should review </w:t>
      </w:r>
      <w:r w:rsidR="00535460">
        <w:rPr>
          <w:rFonts w:ascii="Arial" w:eastAsia="Times New Roman" w:hAnsi="Arial" w:cs="Arial"/>
          <w:color w:val="222222"/>
          <w:sz w:val="24"/>
          <w:szCs w:val="24"/>
        </w:rPr>
        <w:t xml:space="preserve">the school records and send any records not previously sent to VASE immediately to VASE. Include the exit form for the student. When in doubt if records have already been sent, go ahead and send the records to VASE, but add a notes explaining that records may be duplicates of records previously sent.  Do not send copies of data logs, daily behavior chars, work samples, progress monitoring probes, etc.  Schools need to keep these records on file for one year.  </w:t>
      </w:r>
    </w:p>
    <w:p w:rsidR="00535460" w:rsidRDefault="00535460" w:rsidP="00CE406D">
      <w:pPr>
        <w:spacing w:after="0" w:line="240" w:lineRule="auto"/>
        <w:rPr>
          <w:rFonts w:ascii="Arial" w:eastAsia="Times New Roman" w:hAnsi="Arial" w:cs="Arial"/>
          <w:color w:val="222222"/>
          <w:sz w:val="24"/>
          <w:szCs w:val="24"/>
        </w:rPr>
      </w:pPr>
    </w:p>
    <w:p w:rsidR="00CE406D" w:rsidRDefault="00CE406D" w:rsidP="00CE406D">
      <w:pPr>
        <w:spacing w:after="0" w:line="240" w:lineRule="auto"/>
        <w:rPr>
          <w:rFonts w:ascii="Arial" w:eastAsia="Times New Roman" w:hAnsi="Arial" w:cs="Arial"/>
          <w:color w:val="222222"/>
          <w:sz w:val="24"/>
          <w:szCs w:val="24"/>
        </w:rPr>
      </w:pPr>
      <w:r w:rsidRPr="00CE406D">
        <w:rPr>
          <w:rFonts w:ascii="Arial" w:eastAsia="Times New Roman" w:hAnsi="Arial" w:cs="Arial"/>
          <w:color w:val="222222"/>
          <w:sz w:val="24"/>
          <w:szCs w:val="24"/>
          <w:u w:val="single"/>
        </w:rPr>
        <w:t>Before the end of each school year</w:t>
      </w:r>
      <w:r w:rsidRPr="00CE406D">
        <w:rPr>
          <w:rFonts w:ascii="Arial" w:eastAsia="Times New Roman" w:hAnsi="Arial" w:cs="Arial"/>
          <w:color w:val="222222"/>
          <w:sz w:val="24"/>
          <w:szCs w:val="24"/>
        </w:rPr>
        <w:t xml:space="preserve">, special education staff should review their classroom files for current and past students and send any original IEP forms, progress reports, incident reports, records from outside districts, etc. to VASE.  When in doubt if records have already been sent, </w:t>
      </w:r>
      <w:r>
        <w:rPr>
          <w:rFonts w:ascii="Arial" w:eastAsia="Times New Roman" w:hAnsi="Arial" w:cs="Arial"/>
          <w:color w:val="222222"/>
          <w:sz w:val="24"/>
          <w:szCs w:val="24"/>
        </w:rPr>
        <w:t xml:space="preserve">go ahead and </w:t>
      </w:r>
      <w:r w:rsidRPr="00CE406D">
        <w:rPr>
          <w:rFonts w:ascii="Arial" w:eastAsia="Times New Roman" w:hAnsi="Arial" w:cs="Arial"/>
          <w:color w:val="222222"/>
          <w:sz w:val="24"/>
          <w:szCs w:val="24"/>
        </w:rPr>
        <w:t xml:space="preserve">send </w:t>
      </w:r>
      <w:r>
        <w:rPr>
          <w:rFonts w:ascii="Arial" w:eastAsia="Times New Roman" w:hAnsi="Arial" w:cs="Arial"/>
          <w:color w:val="222222"/>
          <w:sz w:val="24"/>
          <w:szCs w:val="24"/>
        </w:rPr>
        <w:t xml:space="preserve">the records to VASE, but add a note </w:t>
      </w:r>
      <w:r w:rsidRPr="00CE406D">
        <w:rPr>
          <w:rFonts w:ascii="Arial" w:eastAsia="Times New Roman" w:hAnsi="Arial" w:cs="Arial"/>
          <w:color w:val="222222"/>
          <w:sz w:val="24"/>
          <w:szCs w:val="24"/>
        </w:rPr>
        <w:t>explaining that records may be duplic</w:t>
      </w:r>
      <w:r>
        <w:rPr>
          <w:rFonts w:ascii="Arial" w:eastAsia="Times New Roman" w:hAnsi="Arial" w:cs="Arial"/>
          <w:color w:val="222222"/>
          <w:sz w:val="24"/>
          <w:szCs w:val="24"/>
        </w:rPr>
        <w:t>ates of records previously sent.  Teachers should not send to VASE copies of data logs, daily behavior charts, work samples, progress monitoring probes, etc.</w:t>
      </w:r>
      <w:r w:rsidR="00535460">
        <w:rPr>
          <w:rFonts w:ascii="Arial" w:eastAsia="Times New Roman" w:hAnsi="Arial" w:cs="Arial"/>
          <w:color w:val="222222"/>
          <w:sz w:val="24"/>
          <w:szCs w:val="24"/>
        </w:rPr>
        <w:t xml:space="preserve">  Schools need to keep daily behavior charts on file for one year after a student graduates or permanently withdraws.  </w:t>
      </w:r>
    </w:p>
    <w:p w:rsidR="00CE406D" w:rsidRDefault="00CE406D" w:rsidP="00CE406D">
      <w:pPr>
        <w:spacing w:after="0" w:line="240" w:lineRule="auto"/>
        <w:rPr>
          <w:rFonts w:ascii="Arial" w:eastAsia="Times New Roman" w:hAnsi="Arial" w:cs="Arial"/>
          <w:color w:val="222222"/>
          <w:sz w:val="24"/>
          <w:szCs w:val="24"/>
        </w:rPr>
      </w:pPr>
    </w:p>
    <w:p w:rsidR="00CE406D" w:rsidRPr="00CE406D" w:rsidRDefault="0049574C" w:rsidP="00CE406D">
      <w:pPr>
        <w:spacing w:after="0" w:line="240" w:lineRule="auto"/>
        <w:rPr>
          <w:rFonts w:ascii="Arial" w:eastAsia="Times New Roman" w:hAnsi="Arial" w:cs="Arial"/>
          <w:color w:val="222222"/>
          <w:sz w:val="24"/>
          <w:szCs w:val="24"/>
        </w:rPr>
      </w:pPr>
      <w:r w:rsidRPr="0049574C">
        <w:rPr>
          <w:rFonts w:ascii="Arial" w:eastAsia="Times New Roman" w:hAnsi="Arial" w:cs="Arial"/>
          <w:color w:val="222222"/>
          <w:sz w:val="24"/>
          <w:szCs w:val="24"/>
          <w:u w:val="single"/>
        </w:rPr>
        <w:t>Other records on file from previous school year:</w:t>
      </w:r>
      <w:r>
        <w:rPr>
          <w:rFonts w:ascii="Arial" w:eastAsia="Times New Roman" w:hAnsi="Arial" w:cs="Arial"/>
          <w:color w:val="222222"/>
          <w:sz w:val="24"/>
          <w:szCs w:val="24"/>
        </w:rPr>
        <w:t xml:space="preserve">  </w:t>
      </w:r>
      <w:r w:rsidR="00535460">
        <w:rPr>
          <w:rFonts w:ascii="Arial" w:eastAsia="Times New Roman" w:hAnsi="Arial" w:cs="Arial"/>
          <w:color w:val="222222"/>
          <w:sz w:val="24"/>
          <w:szCs w:val="24"/>
        </w:rPr>
        <w:t>If a school has records of past students that have permanently withdrawn or graduated but such records have not previously been “cleaned out,” special education staff should follow the procedures above and review all files and send original forms, records from outside districts, etc. to VASE, but add a note that explains that such records may be duplicates of records previously sent. Once a file has been “cleaned out,” then the District may dispose of that file immediately.  The records at VASE will become the official special education file for the student.</w:t>
      </w:r>
    </w:p>
    <w:p w:rsidR="00CE406D" w:rsidRPr="00CE406D" w:rsidRDefault="00CE406D" w:rsidP="00CE406D">
      <w:pPr>
        <w:spacing w:after="0" w:line="240" w:lineRule="auto"/>
        <w:rPr>
          <w:rFonts w:ascii="Arial" w:eastAsia="Times New Roman" w:hAnsi="Arial" w:cs="Arial"/>
          <w:color w:val="222222"/>
          <w:sz w:val="24"/>
          <w:szCs w:val="24"/>
        </w:rPr>
      </w:pPr>
    </w:p>
    <w:p w:rsidR="00CE406D" w:rsidRPr="00CE406D" w:rsidRDefault="00CE406D" w:rsidP="00CE406D">
      <w:pPr>
        <w:spacing w:after="0" w:line="240" w:lineRule="auto"/>
        <w:rPr>
          <w:rFonts w:ascii="Arial" w:eastAsia="Times New Roman" w:hAnsi="Arial" w:cs="Arial"/>
          <w:b/>
          <w:color w:val="222222"/>
          <w:sz w:val="24"/>
          <w:szCs w:val="24"/>
        </w:rPr>
      </w:pPr>
      <w:r w:rsidRPr="00CE406D">
        <w:rPr>
          <w:rFonts w:ascii="Arial" w:eastAsia="Times New Roman" w:hAnsi="Arial" w:cs="Arial"/>
          <w:b/>
          <w:color w:val="222222"/>
          <w:sz w:val="24"/>
          <w:szCs w:val="24"/>
        </w:rPr>
        <w:t>The official special education file of each student, including progress reports and incident reports, cannot be disposed of until five (5) years after graduation or permanent withdrawal of the student. Student daily behavior charts must be retained for one (1) year provided the information has been transferred to the student record somehow. There are s</w:t>
      </w:r>
      <w:r w:rsidRPr="0049574C">
        <w:rPr>
          <w:rFonts w:ascii="Arial" w:eastAsia="Times New Roman" w:hAnsi="Arial" w:cs="Arial"/>
          <w:b/>
          <w:color w:val="222222"/>
          <w:sz w:val="24"/>
          <w:szCs w:val="24"/>
        </w:rPr>
        <w:t xml:space="preserve">pecific steps that VASE and Districts </w:t>
      </w:r>
      <w:r w:rsidRPr="00CE406D">
        <w:rPr>
          <w:rFonts w:ascii="Arial" w:eastAsia="Times New Roman" w:hAnsi="Arial" w:cs="Arial"/>
          <w:b/>
          <w:color w:val="222222"/>
          <w:sz w:val="24"/>
          <w:szCs w:val="24"/>
        </w:rPr>
        <w:t>must take to prope</w:t>
      </w:r>
      <w:r w:rsidRPr="0049574C">
        <w:rPr>
          <w:rFonts w:ascii="Arial" w:eastAsia="Times New Roman" w:hAnsi="Arial" w:cs="Arial"/>
          <w:b/>
          <w:color w:val="222222"/>
          <w:sz w:val="24"/>
          <w:szCs w:val="24"/>
        </w:rPr>
        <w:t>rly dispose of student record</w:t>
      </w:r>
      <w:r w:rsidR="0049574C">
        <w:rPr>
          <w:rFonts w:ascii="Arial" w:eastAsia="Times New Roman" w:hAnsi="Arial" w:cs="Arial"/>
          <w:b/>
          <w:color w:val="222222"/>
          <w:sz w:val="24"/>
          <w:szCs w:val="24"/>
        </w:rPr>
        <w:t>s</w:t>
      </w:r>
      <w:r w:rsidRPr="0049574C">
        <w:rPr>
          <w:rFonts w:ascii="Arial" w:eastAsia="Times New Roman" w:hAnsi="Arial" w:cs="Arial"/>
          <w:b/>
          <w:color w:val="222222"/>
          <w:sz w:val="24"/>
          <w:szCs w:val="24"/>
        </w:rPr>
        <w:t xml:space="preserve">.  </w:t>
      </w:r>
      <w:r w:rsidRPr="0049574C">
        <w:rPr>
          <w:rFonts w:ascii="Arial" w:eastAsia="Times New Roman" w:hAnsi="Arial" w:cs="Arial"/>
          <w:b/>
          <w:color w:val="222222"/>
          <w:sz w:val="24"/>
          <w:szCs w:val="24"/>
          <w:u w:val="single"/>
        </w:rPr>
        <w:t>Teachers should never dispose of original records on their own.</w:t>
      </w:r>
      <w:r w:rsidR="0049574C">
        <w:rPr>
          <w:rFonts w:ascii="Arial" w:eastAsia="Times New Roman" w:hAnsi="Arial" w:cs="Arial"/>
          <w:b/>
          <w:color w:val="222222"/>
          <w:sz w:val="24"/>
          <w:szCs w:val="24"/>
        </w:rPr>
        <w:t xml:space="preserve">  Once all records have been received at VASE, then VASE takes responsibility for the proper disposal/destruction of records for Districts.</w:t>
      </w:r>
    </w:p>
    <w:sectPr w:rsidR="00CE406D" w:rsidRPr="00CE40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06D"/>
    <w:rsid w:val="002D319A"/>
    <w:rsid w:val="0049574C"/>
    <w:rsid w:val="00535460"/>
    <w:rsid w:val="00CC65DE"/>
    <w:rsid w:val="00CE40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D795BF-E64B-415F-8A1C-EF2271978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9199679">
      <w:bodyDiv w:val="1"/>
      <w:marLeft w:val="0"/>
      <w:marRight w:val="0"/>
      <w:marTop w:val="0"/>
      <w:marBottom w:val="0"/>
      <w:divBdr>
        <w:top w:val="none" w:sz="0" w:space="0" w:color="auto"/>
        <w:left w:val="none" w:sz="0" w:space="0" w:color="auto"/>
        <w:bottom w:val="none" w:sz="0" w:space="0" w:color="auto"/>
        <w:right w:val="none" w:sz="0" w:space="0" w:color="auto"/>
      </w:divBdr>
      <w:divsChild>
        <w:div w:id="20321910">
          <w:marLeft w:val="0"/>
          <w:marRight w:val="0"/>
          <w:marTop w:val="0"/>
          <w:marBottom w:val="0"/>
          <w:divBdr>
            <w:top w:val="none" w:sz="0" w:space="0" w:color="auto"/>
            <w:left w:val="none" w:sz="0" w:space="0" w:color="auto"/>
            <w:bottom w:val="none" w:sz="0" w:space="0" w:color="auto"/>
            <w:right w:val="none" w:sz="0" w:space="0" w:color="auto"/>
          </w:divBdr>
        </w:div>
        <w:div w:id="1083452612">
          <w:marLeft w:val="0"/>
          <w:marRight w:val="0"/>
          <w:marTop w:val="0"/>
          <w:marBottom w:val="0"/>
          <w:divBdr>
            <w:top w:val="none" w:sz="0" w:space="0" w:color="auto"/>
            <w:left w:val="none" w:sz="0" w:space="0" w:color="auto"/>
            <w:bottom w:val="none" w:sz="0" w:space="0" w:color="auto"/>
            <w:right w:val="none" w:sz="0" w:space="0" w:color="auto"/>
          </w:divBdr>
        </w:div>
        <w:div w:id="36393563">
          <w:marLeft w:val="0"/>
          <w:marRight w:val="0"/>
          <w:marTop w:val="0"/>
          <w:marBottom w:val="0"/>
          <w:divBdr>
            <w:top w:val="none" w:sz="0" w:space="0" w:color="auto"/>
            <w:left w:val="none" w:sz="0" w:space="0" w:color="auto"/>
            <w:bottom w:val="none" w:sz="0" w:space="0" w:color="auto"/>
            <w:right w:val="none" w:sz="0" w:space="0" w:color="auto"/>
          </w:divBdr>
        </w:div>
        <w:div w:id="249656949">
          <w:marLeft w:val="0"/>
          <w:marRight w:val="0"/>
          <w:marTop w:val="0"/>
          <w:marBottom w:val="0"/>
          <w:divBdr>
            <w:top w:val="none" w:sz="0" w:space="0" w:color="auto"/>
            <w:left w:val="none" w:sz="0" w:space="0" w:color="auto"/>
            <w:bottom w:val="none" w:sz="0" w:space="0" w:color="auto"/>
            <w:right w:val="none" w:sz="0" w:space="0" w:color="auto"/>
          </w:divBdr>
        </w:div>
        <w:div w:id="666093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453</Words>
  <Characters>2587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 Moore</dc:creator>
  <cp:keywords/>
  <dc:description/>
  <cp:lastModifiedBy>pharms</cp:lastModifiedBy>
  <cp:revision>2</cp:revision>
  <dcterms:created xsi:type="dcterms:W3CDTF">2015-04-07T12:30:00Z</dcterms:created>
  <dcterms:modified xsi:type="dcterms:W3CDTF">2015-04-07T12:30:00Z</dcterms:modified>
</cp:coreProperties>
</file>