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037" w:rsidRDefault="00794F73">
      <w:pPr>
        <w:spacing w:after="0" w:line="259" w:lineRule="auto"/>
        <w:ind w:left="37" w:right="2"/>
        <w:jc w:val="center"/>
      </w:pPr>
      <w:bookmarkStart w:id="0" w:name="_GoBack"/>
      <w:bookmarkEnd w:id="0"/>
      <w:r>
        <w:rPr>
          <w:b/>
          <w:u w:val="single" w:color="000000"/>
        </w:rPr>
        <w:t>REGULAR MEETING OF THE BOARD OF EDUCATION</w:t>
      </w:r>
      <w:r>
        <w:rPr>
          <w:b/>
        </w:rPr>
        <w:t xml:space="preserve"> </w:t>
      </w:r>
    </w:p>
    <w:p w:rsidR="004F4037" w:rsidRDefault="00794F73">
      <w:pPr>
        <w:spacing w:after="0" w:line="259" w:lineRule="auto"/>
        <w:ind w:left="37" w:right="3"/>
        <w:jc w:val="center"/>
      </w:pPr>
      <w:r>
        <w:rPr>
          <w:b/>
          <w:u w:val="single" w:color="000000"/>
        </w:rPr>
        <w:t>STONY CREEK JOINT UNIFIED SCHOOL DISTRICT</w:t>
      </w:r>
      <w:r>
        <w:rPr>
          <w:b/>
        </w:rPr>
        <w:t xml:space="preserve"> </w:t>
      </w:r>
    </w:p>
    <w:p w:rsidR="004F4037" w:rsidRDefault="00794F73">
      <w:pPr>
        <w:spacing w:after="0" w:line="259" w:lineRule="auto"/>
        <w:ind w:left="37"/>
        <w:jc w:val="center"/>
      </w:pPr>
      <w:r>
        <w:rPr>
          <w:b/>
          <w:u w:val="single" w:color="000000"/>
        </w:rPr>
        <w:t>HELD AT ELK CREEK HIGH SCHOOL</w:t>
      </w:r>
      <w:r>
        <w:rPr>
          <w:b/>
        </w:rPr>
        <w:t xml:space="preserve"> </w:t>
      </w:r>
    </w:p>
    <w:p w:rsidR="004F4037" w:rsidRDefault="00794F73">
      <w:pPr>
        <w:spacing w:after="0" w:line="259" w:lineRule="auto"/>
        <w:ind w:left="37" w:right="2"/>
        <w:jc w:val="center"/>
      </w:pPr>
      <w:r>
        <w:rPr>
          <w:b/>
          <w:u w:val="single" w:color="000000"/>
        </w:rPr>
        <w:t>NOVEMBER 9, 2011</w:t>
      </w:r>
      <w:r>
        <w:rPr>
          <w:b/>
        </w:rPr>
        <w:t xml:space="preserve"> </w:t>
      </w:r>
    </w:p>
    <w:p w:rsidR="004F4037" w:rsidRDefault="00794F73">
      <w:pPr>
        <w:spacing w:after="0" w:line="259" w:lineRule="auto"/>
        <w:ind w:left="86" w:firstLine="0"/>
        <w:jc w:val="center"/>
      </w:pPr>
      <w:r>
        <w:rPr>
          <w:b/>
        </w:rPr>
        <w:t xml:space="preserve"> </w:t>
      </w:r>
    </w:p>
    <w:p w:rsidR="004F4037" w:rsidRDefault="00794F73">
      <w:pPr>
        <w:spacing w:after="0" w:line="259" w:lineRule="auto"/>
        <w:ind w:left="37" w:right="3"/>
        <w:jc w:val="center"/>
      </w:pPr>
      <w:r>
        <w:rPr>
          <w:b/>
          <w:u w:val="single" w:color="000000"/>
        </w:rPr>
        <w:t>MINUTES</w:t>
      </w:r>
      <w:r>
        <w:rPr>
          <w:b/>
        </w:rPr>
        <w:t xml:space="preserve"> </w:t>
      </w:r>
    </w:p>
    <w:p w:rsidR="004F4037" w:rsidRDefault="00794F73">
      <w:pPr>
        <w:spacing w:after="0" w:line="259" w:lineRule="auto"/>
        <w:ind w:left="86" w:firstLine="0"/>
        <w:jc w:val="center"/>
      </w:pPr>
      <w:r>
        <w:rPr>
          <w:b/>
        </w:rPr>
        <w:t xml:space="preserve"> </w:t>
      </w:r>
    </w:p>
    <w:p w:rsidR="004F4037" w:rsidRDefault="00794F73">
      <w:pPr>
        <w:ind w:left="-5"/>
      </w:pPr>
      <w:r>
        <w:t xml:space="preserve">The Stony Creek Joint Unified School District Board of Education met in Regular Session on November 9, 2011 at Elk Creek High School in Elk Creek, California. Clerk Susan Polk called the meeting to order at 5:45 pm. </w:t>
      </w:r>
    </w:p>
    <w:p w:rsidR="004F4037" w:rsidRDefault="00794F73">
      <w:pPr>
        <w:ind w:left="-5"/>
      </w:pPr>
      <w:r>
        <w:t xml:space="preserve">Adjourned to Closed Session at 5:50 pm </w:t>
      </w:r>
    </w:p>
    <w:p w:rsidR="004F4037" w:rsidRDefault="00794F73">
      <w:pPr>
        <w:ind w:left="-5"/>
      </w:pPr>
      <w:r>
        <w:t xml:space="preserve">Reconvened to Open Session at 6:07 pm </w:t>
      </w:r>
    </w:p>
    <w:p w:rsidR="004F4037" w:rsidRDefault="00794F73">
      <w:pPr>
        <w:ind w:left="-5"/>
      </w:pPr>
      <w:r>
        <w:t xml:space="preserve">A quorum was established with the following members of the board in attendance: </w:t>
      </w:r>
    </w:p>
    <w:p w:rsidR="004F4037" w:rsidRDefault="00794F73">
      <w:pPr>
        <w:ind w:left="-5"/>
      </w:pPr>
      <w:r>
        <w:t xml:space="preserve">Susan Polk, Adrienne </w:t>
      </w:r>
      <w:proofErr w:type="spellStart"/>
      <w:r>
        <w:t>Haylor</w:t>
      </w:r>
      <w:proofErr w:type="spellEnd"/>
      <w:r>
        <w:t xml:space="preserve">, John </w:t>
      </w:r>
      <w:proofErr w:type="spellStart"/>
      <w:r>
        <w:t>Huttman</w:t>
      </w:r>
      <w:proofErr w:type="spellEnd"/>
      <w:r>
        <w:t xml:space="preserve">, and Mary </w:t>
      </w:r>
      <w:proofErr w:type="spellStart"/>
      <w:r>
        <w:t>Millsaps</w:t>
      </w:r>
      <w:proofErr w:type="spellEnd"/>
      <w:r>
        <w:t xml:space="preserve"> </w:t>
      </w:r>
    </w:p>
    <w:p w:rsidR="004F4037" w:rsidRDefault="00794F73">
      <w:pPr>
        <w:ind w:left="-5"/>
      </w:pPr>
      <w:r>
        <w:t xml:space="preserve">Diana </w:t>
      </w:r>
      <w:proofErr w:type="spellStart"/>
      <w:r>
        <w:t>Corkill</w:t>
      </w:r>
      <w:proofErr w:type="spellEnd"/>
      <w:r>
        <w:t xml:space="preserve"> was absent </w:t>
      </w:r>
    </w:p>
    <w:p w:rsidR="004F4037" w:rsidRDefault="00794F73">
      <w:pPr>
        <w:ind w:left="-5"/>
      </w:pPr>
      <w:r>
        <w:t xml:space="preserve">Administrators present: Debbie Blake </w:t>
      </w:r>
    </w:p>
    <w:p w:rsidR="004F4037" w:rsidRDefault="00794F73">
      <w:pPr>
        <w:spacing w:after="10"/>
        <w:ind w:left="-5"/>
      </w:pPr>
      <w:r>
        <w:rPr>
          <w:b/>
          <w:u w:val="single" w:color="000000"/>
        </w:rPr>
        <w:t>Pledge of</w:t>
      </w:r>
      <w:r>
        <w:rPr>
          <w:b/>
          <w:u w:val="single" w:color="000000"/>
        </w:rPr>
        <w:t xml:space="preserve"> Allegiance</w:t>
      </w:r>
      <w:r>
        <w:rPr>
          <w:b/>
        </w:rPr>
        <w:t xml:space="preserve"> </w:t>
      </w:r>
    </w:p>
    <w:p w:rsidR="004F4037" w:rsidRDefault="00794F73">
      <w:pPr>
        <w:ind w:left="-5"/>
      </w:pPr>
      <w:r>
        <w:t xml:space="preserve">The Pledge of Allegiance was led by Susan Polk </w:t>
      </w:r>
    </w:p>
    <w:p w:rsidR="004F4037" w:rsidRDefault="00794F73">
      <w:pPr>
        <w:pStyle w:val="Heading1"/>
        <w:ind w:left="-5"/>
      </w:pPr>
      <w:r>
        <w:t>Closed Session Report</w:t>
      </w:r>
      <w:r>
        <w:rPr>
          <w:u w:val="none"/>
        </w:rPr>
        <w:t xml:space="preserve"> </w:t>
      </w:r>
    </w:p>
    <w:p w:rsidR="004F4037" w:rsidRDefault="00794F73">
      <w:pPr>
        <w:ind w:left="-5" w:right="3620"/>
      </w:pPr>
      <w:r>
        <w:t xml:space="preserve">Inter-district request 11-12-18 was approved </w:t>
      </w:r>
      <w:r>
        <w:rPr>
          <w:b/>
          <w:u w:val="single" w:color="000000"/>
        </w:rPr>
        <w:t>Public Comment</w:t>
      </w:r>
      <w:r>
        <w:rPr>
          <w:b/>
        </w:rPr>
        <w:t xml:space="preserve"> </w:t>
      </w:r>
    </w:p>
    <w:p w:rsidR="004F4037" w:rsidRDefault="00794F73">
      <w:pPr>
        <w:ind w:left="-5"/>
      </w:pPr>
      <w:r>
        <w:t xml:space="preserve">Zoe </w:t>
      </w:r>
      <w:proofErr w:type="spellStart"/>
      <w:r>
        <w:t>Brandenberger</w:t>
      </w:r>
      <w:proofErr w:type="spellEnd"/>
      <w:r>
        <w:t xml:space="preserve"> commented that the coach’s positions should be decided earlier.  Cathy Whitney, Transportation Director, reported that the new school bus should be here soon. </w:t>
      </w:r>
    </w:p>
    <w:p w:rsidR="004F4037" w:rsidRDefault="00794F73">
      <w:pPr>
        <w:pStyle w:val="Heading1"/>
        <w:ind w:left="705" w:right="6053" w:hanging="720"/>
      </w:pPr>
      <w:r>
        <w:t>Consent Calendar</w:t>
      </w:r>
      <w:r>
        <w:rPr>
          <w:i/>
          <w:u w:val="none"/>
        </w:rPr>
        <w:t xml:space="preserve"> </w:t>
      </w:r>
      <w:r>
        <w:rPr>
          <w:u w:val="none"/>
        </w:rPr>
        <w:t xml:space="preserve">Board Minutes </w:t>
      </w:r>
    </w:p>
    <w:p w:rsidR="004F4037" w:rsidRDefault="00794F73">
      <w:pPr>
        <w:ind w:left="730"/>
      </w:pPr>
      <w:r>
        <w:t>The minutes for the Regular Board Meeting held</w:t>
      </w:r>
      <w:r>
        <w:t xml:space="preserve"> on October 12, 2011 were approved as presented. </w:t>
      </w:r>
    </w:p>
    <w:p w:rsidR="004F4037" w:rsidRDefault="00794F73">
      <w:pPr>
        <w:spacing w:after="0" w:line="259" w:lineRule="auto"/>
        <w:ind w:left="730"/>
      </w:pPr>
      <w:r>
        <w:rPr>
          <w:b/>
        </w:rPr>
        <w:t xml:space="preserve">Bills and Warrants </w:t>
      </w:r>
    </w:p>
    <w:p w:rsidR="004F4037" w:rsidRDefault="00794F73">
      <w:pPr>
        <w:ind w:left="730"/>
      </w:pPr>
      <w:r>
        <w:t xml:space="preserve">Routine agenda items including budget transfers </w:t>
      </w:r>
    </w:p>
    <w:p w:rsidR="004F4037" w:rsidRDefault="00794F73">
      <w:pPr>
        <w:spacing w:after="0" w:line="259" w:lineRule="auto"/>
        <w:ind w:left="730"/>
      </w:pPr>
      <w:r>
        <w:rPr>
          <w:b/>
        </w:rPr>
        <w:t xml:space="preserve">Certificated New Hires/Transfers </w:t>
      </w:r>
    </w:p>
    <w:p w:rsidR="004F4037" w:rsidRDefault="00794F73">
      <w:pPr>
        <w:tabs>
          <w:tab w:val="center" w:pos="980"/>
        </w:tabs>
        <w:ind w:left="-15" w:firstLine="0"/>
      </w:pPr>
      <w:r>
        <w:t xml:space="preserve"> </w:t>
      </w:r>
      <w:r>
        <w:tab/>
        <w:t xml:space="preserve">None </w:t>
      </w:r>
    </w:p>
    <w:p w:rsidR="004F4037" w:rsidRDefault="00794F73">
      <w:pPr>
        <w:tabs>
          <w:tab w:val="center" w:pos="2320"/>
        </w:tabs>
        <w:spacing w:after="0" w:line="259" w:lineRule="auto"/>
        <w:ind w:left="-15" w:firstLine="0"/>
      </w:pPr>
      <w:r>
        <w:t xml:space="preserve"> </w:t>
      </w:r>
      <w:r>
        <w:tab/>
      </w:r>
      <w:r>
        <w:rPr>
          <w:b/>
        </w:rPr>
        <w:t xml:space="preserve">Classified New Hires/Transfers </w:t>
      </w:r>
    </w:p>
    <w:p w:rsidR="004F4037" w:rsidRDefault="00794F73">
      <w:pPr>
        <w:ind w:left="730"/>
      </w:pPr>
      <w:r>
        <w:t xml:space="preserve">Bus Driver-Teresa Perez </w:t>
      </w:r>
    </w:p>
    <w:p w:rsidR="004F4037" w:rsidRDefault="00794F73">
      <w:pPr>
        <w:pStyle w:val="Heading2"/>
      </w:pPr>
      <w:r>
        <w:t xml:space="preserve">Coaching Positions </w:t>
      </w:r>
    </w:p>
    <w:p w:rsidR="004F4037" w:rsidRDefault="00794F73">
      <w:pPr>
        <w:ind w:left="730"/>
      </w:pPr>
      <w:r>
        <w:t>Varsity Girls Ba</w:t>
      </w:r>
      <w:r>
        <w:t xml:space="preserve">sketball Coach-Jill Swearinger </w:t>
      </w:r>
    </w:p>
    <w:p w:rsidR="004F4037" w:rsidRDefault="00794F73">
      <w:pPr>
        <w:tabs>
          <w:tab w:val="center" w:pos="2753"/>
          <w:tab w:val="center" w:pos="5040"/>
        </w:tabs>
        <w:ind w:left="0" w:firstLine="0"/>
      </w:pPr>
      <w:r>
        <w:rPr>
          <w:rFonts w:ascii="Calibri" w:eastAsia="Calibri" w:hAnsi="Calibri" w:cs="Calibri"/>
          <w:sz w:val="22"/>
        </w:rPr>
        <w:tab/>
      </w:r>
      <w:r>
        <w:t>Varsity Boys Basketball Coach-Jeff Blade</w:t>
      </w:r>
      <w:r>
        <w:rPr>
          <w:b/>
        </w:rPr>
        <w:t xml:space="preserve"> </w:t>
      </w:r>
      <w:r>
        <w:rPr>
          <w:b/>
        </w:rPr>
        <w:tab/>
        <w:t xml:space="preserve">  </w:t>
      </w:r>
    </w:p>
    <w:p w:rsidR="004F4037" w:rsidRDefault="00794F73">
      <w:pPr>
        <w:spacing w:after="10"/>
        <w:ind w:left="-5"/>
      </w:pPr>
      <w:r>
        <w:rPr>
          <w:b/>
          <w:i/>
        </w:rPr>
        <w:t xml:space="preserve">Adrienne </w:t>
      </w:r>
      <w:proofErr w:type="spellStart"/>
      <w:r>
        <w:rPr>
          <w:b/>
          <w:i/>
        </w:rPr>
        <w:t>Haylor</w:t>
      </w:r>
      <w:proofErr w:type="spellEnd"/>
      <w:r>
        <w:rPr>
          <w:b/>
          <w:i/>
        </w:rPr>
        <w:t xml:space="preserve"> made a motion to approve all items on the Consent Calendar and it was seconded by Mary </w:t>
      </w:r>
      <w:proofErr w:type="spellStart"/>
      <w:r>
        <w:rPr>
          <w:b/>
          <w:i/>
        </w:rPr>
        <w:t>Millsaps</w:t>
      </w:r>
      <w:proofErr w:type="spellEnd"/>
      <w:r>
        <w:rPr>
          <w:b/>
          <w:i/>
        </w:rPr>
        <w:t xml:space="preserve">.  The motion passed unanimously. </w:t>
      </w:r>
    </w:p>
    <w:p w:rsidR="004F4037" w:rsidRDefault="00794F73">
      <w:pPr>
        <w:spacing w:after="0" w:line="259" w:lineRule="auto"/>
        <w:ind w:left="0" w:firstLine="0"/>
      </w:pPr>
      <w:r>
        <w:rPr>
          <w:b/>
          <w:i/>
        </w:rPr>
        <w:t xml:space="preserve"> </w:t>
      </w:r>
    </w:p>
    <w:p w:rsidR="004F4037" w:rsidRDefault="00794F73">
      <w:pPr>
        <w:spacing w:after="10"/>
        <w:ind w:left="-5"/>
      </w:pPr>
      <w:r>
        <w:rPr>
          <w:b/>
          <w:u w:val="single" w:color="000000"/>
        </w:rPr>
        <w:t>Correspondence Received</w:t>
      </w:r>
      <w:r>
        <w:rPr>
          <w:b/>
        </w:rPr>
        <w:t xml:space="preserve"> </w:t>
      </w:r>
    </w:p>
    <w:p w:rsidR="004F4037" w:rsidRDefault="00794F73">
      <w:pPr>
        <w:ind w:left="-5"/>
      </w:pPr>
      <w:r>
        <w:t xml:space="preserve">None </w:t>
      </w:r>
    </w:p>
    <w:p w:rsidR="004F4037" w:rsidRDefault="00794F73">
      <w:pPr>
        <w:pStyle w:val="Heading1"/>
        <w:ind w:left="-5"/>
      </w:pPr>
      <w:r>
        <w:t>Board Members/Superintendent/Student Representative Reports</w:t>
      </w:r>
      <w:r>
        <w:rPr>
          <w:u w:val="none"/>
        </w:rPr>
        <w:t xml:space="preserve"> </w:t>
      </w:r>
    </w:p>
    <w:p w:rsidR="004F4037" w:rsidRDefault="00794F73">
      <w:pPr>
        <w:pStyle w:val="Heading2"/>
        <w:ind w:left="-5"/>
      </w:pPr>
      <w:r>
        <w:t xml:space="preserve">Board Member </w:t>
      </w:r>
    </w:p>
    <w:p w:rsidR="004F4037" w:rsidRDefault="00794F73">
      <w:pPr>
        <w:ind w:left="-5"/>
      </w:pPr>
      <w:r>
        <w:t xml:space="preserve">Adrienne </w:t>
      </w:r>
      <w:proofErr w:type="spellStart"/>
      <w:r>
        <w:t>Haylor</w:t>
      </w:r>
      <w:proofErr w:type="spellEnd"/>
      <w:r>
        <w:t xml:space="preserve"> stated that the risk management seminar she attended along with Susan Polk and John </w:t>
      </w:r>
      <w:proofErr w:type="spellStart"/>
      <w:r>
        <w:t>Huttman</w:t>
      </w:r>
      <w:proofErr w:type="spellEnd"/>
      <w:r>
        <w:t xml:space="preserve"> was very good and the speaker gave a great presentation. She also expressed her concern regarding the separate accounts that board members created </w:t>
      </w:r>
      <w:r>
        <w:lastRenderedPageBreak/>
        <w:t>f</w:t>
      </w:r>
      <w:r>
        <w:t xml:space="preserve">or district emails shouldn’t be used for correspondence.  She discussed the possible redistricting of the county Board of Education and that it will be discussed at their board meeting next Wednesday. </w:t>
      </w:r>
    </w:p>
    <w:p w:rsidR="004F4037" w:rsidRDefault="00794F73">
      <w:pPr>
        <w:spacing w:after="0" w:line="259" w:lineRule="auto"/>
        <w:ind w:left="-5"/>
      </w:pPr>
      <w:r>
        <w:rPr>
          <w:b/>
        </w:rPr>
        <w:t xml:space="preserve">Superintendent/Administrators </w:t>
      </w:r>
    </w:p>
    <w:p w:rsidR="004F4037" w:rsidRDefault="00794F73">
      <w:pPr>
        <w:ind w:left="-5"/>
      </w:pPr>
      <w:r>
        <w:t>Superintendent Blake pr</w:t>
      </w:r>
      <w:r>
        <w:t xml:space="preserve">esented a written report </w:t>
      </w:r>
    </w:p>
    <w:p w:rsidR="004F4037" w:rsidRDefault="00794F73">
      <w:pPr>
        <w:spacing w:after="0" w:line="259" w:lineRule="auto"/>
        <w:ind w:left="0" w:firstLine="0"/>
      </w:pPr>
      <w:r>
        <w:rPr>
          <w:b/>
        </w:rPr>
        <w:t xml:space="preserve"> </w:t>
      </w:r>
    </w:p>
    <w:p w:rsidR="004F4037" w:rsidRDefault="00794F73">
      <w:pPr>
        <w:pStyle w:val="Heading2"/>
        <w:ind w:left="-5"/>
      </w:pPr>
      <w:r>
        <w:t xml:space="preserve">Student Representative  </w:t>
      </w:r>
    </w:p>
    <w:p w:rsidR="004F4037" w:rsidRDefault="00794F73">
      <w:pPr>
        <w:ind w:left="-5"/>
      </w:pPr>
      <w:r>
        <w:t>Krista Swearinger reported that the student council held a Halloween carnival at ECE on October 28</w:t>
      </w:r>
      <w:r>
        <w:rPr>
          <w:vertAlign w:val="superscript"/>
        </w:rPr>
        <w:t>th</w:t>
      </w:r>
      <w:r>
        <w:t>.  Spirit week was last week with a rally on Friday.  There were class competitions and the winners wer</w:t>
      </w:r>
      <w:r>
        <w:t>e the 8</w:t>
      </w:r>
      <w:r>
        <w:rPr>
          <w:vertAlign w:val="superscript"/>
        </w:rPr>
        <w:t>th</w:t>
      </w:r>
      <w:r>
        <w:t xml:space="preserve"> grade and the </w:t>
      </w:r>
      <w:proofErr w:type="gramStart"/>
      <w:r>
        <w:t>Senior</w:t>
      </w:r>
      <w:proofErr w:type="gramEnd"/>
      <w:r>
        <w:t xml:space="preserve"> class.  The football team finished their season 1-8 and the volleyball team finished 1-13.  She presented a copy of the school newspaper that the yearbook class put together.  The FFA will be attending the Opening/Closing com</w:t>
      </w:r>
      <w:r>
        <w:t>petition in Colusa on November 17</w:t>
      </w:r>
      <w:r>
        <w:rPr>
          <w:vertAlign w:val="superscript"/>
        </w:rPr>
        <w:t>th</w:t>
      </w:r>
      <w:r>
        <w:t>.  The elementary school PTC will be selling See’s Candy as a fundraiser.  Indian Valley students will be honoring Veteran’s Day by volunteering to help a veteran.</w:t>
      </w:r>
      <w:r>
        <w:rPr>
          <w:i/>
        </w:rPr>
        <w:t xml:space="preserve"> </w:t>
      </w:r>
    </w:p>
    <w:p w:rsidR="004F4037" w:rsidRDefault="00794F73">
      <w:pPr>
        <w:pStyle w:val="Heading1"/>
        <w:ind w:left="-5"/>
      </w:pPr>
      <w:r>
        <w:t>Old Business</w:t>
      </w:r>
      <w:r>
        <w:rPr>
          <w:u w:val="none"/>
        </w:rPr>
        <w:t xml:space="preserve"> </w:t>
      </w:r>
    </w:p>
    <w:p w:rsidR="004F4037" w:rsidRDefault="00794F73">
      <w:pPr>
        <w:pStyle w:val="Heading2"/>
        <w:ind w:left="370"/>
      </w:pPr>
      <w:r>
        <w:t>1.</w:t>
      </w:r>
      <w:r>
        <w:rPr>
          <w:rFonts w:ascii="Arial" w:eastAsia="Arial" w:hAnsi="Arial" w:cs="Arial"/>
        </w:rPr>
        <w:t xml:space="preserve"> </w:t>
      </w:r>
      <w:r>
        <w:t xml:space="preserve">Washington DC Trip </w:t>
      </w:r>
    </w:p>
    <w:p w:rsidR="004F4037" w:rsidRDefault="00794F73">
      <w:pPr>
        <w:ind w:left="730"/>
      </w:pPr>
      <w:r>
        <w:t>Superintendent Blak</w:t>
      </w:r>
      <w:r>
        <w:t>e reported that she found correspondence stating that the teachers agreed to use 50% of the MAA funds for the trip.  The Student Council approved transferring the funds from old accounts to be used for the trip.  She polled the teachers and the high school</w:t>
      </w:r>
      <w:r>
        <w:t xml:space="preserve"> teachers were in agreement and the elementary teachers had mixed responses.  Susan Polk stated that the students need to be involved in the fund raising.  Superintendent Blake suggested that a committee be formed and a plan developed.  John </w:t>
      </w:r>
      <w:proofErr w:type="spellStart"/>
      <w:r>
        <w:t>Huttman</w:t>
      </w:r>
      <w:proofErr w:type="spellEnd"/>
      <w:r>
        <w:t xml:space="preserve"> made a</w:t>
      </w:r>
      <w:r>
        <w:t xml:space="preserve"> motion to approve the trip to Washington DC.  It was seconded by Susan Polk.  Mary </w:t>
      </w:r>
      <w:proofErr w:type="spellStart"/>
      <w:r>
        <w:t>Millsaps</w:t>
      </w:r>
      <w:proofErr w:type="spellEnd"/>
      <w:r>
        <w:t xml:space="preserve"> and Adrienne </w:t>
      </w:r>
      <w:proofErr w:type="spellStart"/>
      <w:r>
        <w:t>Haylor</w:t>
      </w:r>
      <w:proofErr w:type="spellEnd"/>
      <w:r>
        <w:t xml:space="preserve"> voted No.  This item will be brought back at the December meeting when there will be a full quorum. </w:t>
      </w:r>
    </w:p>
    <w:p w:rsidR="004F4037" w:rsidRDefault="00794F73">
      <w:pPr>
        <w:spacing w:after="0" w:line="259" w:lineRule="auto"/>
        <w:ind w:left="0" w:firstLine="0"/>
      </w:pPr>
      <w:r>
        <w:rPr>
          <w:i/>
        </w:rPr>
        <w:t xml:space="preserve"> </w:t>
      </w:r>
    </w:p>
    <w:p w:rsidR="004F4037" w:rsidRDefault="00794F73">
      <w:pPr>
        <w:pStyle w:val="Heading1"/>
        <w:ind w:left="-5"/>
      </w:pPr>
      <w:r>
        <w:t>New Business</w:t>
      </w:r>
      <w:r>
        <w:rPr>
          <w:u w:val="none"/>
        </w:rPr>
        <w:t xml:space="preserve"> </w:t>
      </w:r>
    </w:p>
    <w:p w:rsidR="004F4037" w:rsidRDefault="00794F73">
      <w:pPr>
        <w:pStyle w:val="Heading2"/>
        <w:tabs>
          <w:tab w:val="center" w:pos="1697"/>
        </w:tabs>
        <w:ind w:left="-15" w:firstLine="0"/>
      </w:pPr>
      <w:r>
        <w:t>1.</w:t>
      </w:r>
      <w:r>
        <w:rPr>
          <w:rFonts w:ascii="Arial" w:eastAsia="Arial" w:hAnsi="Arial" w:cs="Arial"/>
        </w:rPr>
        <w:t xml:space="preserve"> </w:t>
      </w:r>
      <w:r>
        <w:rPr>
          <w:rFonts w:ascii="Arial" w:eastAsia="Arial" w:hAnsi="Arial" w:cs="Arial"/>
        </w:rPr>
        <w:tab/>
      </w:r>
      <w:r>
        <w:t xml:space="preserve">Enrollment Report </w:t>
      </w:r>
    </w:p>
    <w:p w:rsidR="004F4037" w:rsidRDefault="00794F73">
      <w:pPr>
        <w:ind w:left="730"/>
      </w:pPr>
      <w:r>
        <w:t xml:space="preserve">An </w:t>
      </w:r>
      <w:r>
        <w:t xml:space="preserve">enrollment report was presented for the schools in the District.  The total enrollment is currently 113. </w:t>
      </w:r>
    </w:p>
    <w:p w:rsidR="004F4037" w:rsidRDefault="00794F73">
      <w:pPr>
        <w:spacing w:after="0" w:line="259" w:lineRule="auto"/>
        <w:ind w:left="0" w:firstLine="0"/>
      </w:pPr>
      <w:r>
        <w:rPr>
          <w:b/>
          <w:i/>
        </w:rPr>
        <w:t xml:space="preserve"> </w:t>
      </w:r>
    </w:p>
    <w:p w:rsidR="004F4037" w:rsidRDefault="00794F73">
      <w:pPr>
        <w:tabs>
          <w:tab w:val="center" w:pos="2533"/>
        </w:tabs>
        <w:spacing w:after="10"/>
        <w:ind w:left="-15" w:firstLine="0"/>
      </w:pPr>
      <w:r>
        <w:rPr>
          <w:b/>
          <w:i/>
        </w:rPr>
        <w:t>2.</w:t>
      </w:r>
      <w:r>
        <w:rPr>
          <w:rFonts w:ascii="Arial" w:eastAsia="Arial" w:hAnsi="Arial" w:cs="Arial"/>
          <w:b/>
          <w:i/>
        </w:rPr>
        <w:t xml:space="preserve"> </w:t>
      </w:r>
      <w:r>
        <w:rPr>
          <w:rFonts w:ascii="Arial" w:eastAsia="Arial" w:hAnsi="Arial" w:cs="Arial"/>
          <w:b/>
          <w:i/>
        </w:rPr>
        <w:tab/>
      </w:r>
      <w:r>
        <w:rPr>
          <w:b/>
          <w:i/>
        </w:rPr>
        <w:t xml:space="preserve">Public Hearing/Flexibility Transfers </w:t>
      </w:r>
    </w:p>
    <w:p w:rsidR="004F4037" w:rsidRDefault="00794F73">
      <w:pPr>
        <w:spacing w:after="10"/>
        <w:ind w:left="730"/>
      </w:pPr>
      <w:r>
        <w:rPr>
          <w:b/>
          <w:i/>
        </w:rPr>
        <w:t xml:space="preserve">Open Hearing-6:56 pm </w:t>
      </w:r>
    </w:p>
    <w:p w:rsidR="004F4037" w:rsidRDefault="00794F73">
      <w:pPr>
        <w:spacing w:after="10"/>
        <w:ind w:left="730"/>
      </w:pPr>
      <w:r>
        <w:rPr>
          <w:b/>
          <w:i/>
        </w:rPr>
        <w:t xml:space="preserve">Close Hearing-7:00 pm </w:t>
      </w:r>
    </w:p>
    <w:p w:rsidR="004F4037" w:rsidRDefault="00794F73">
      <w:pPr>
        <w:spacing w:after="0" w:line="259" w:lineRule="auto"/>
        <w:ind w:left="720" w:firstLine="0"/>
      </w:pPr>
      <w:r>
        <w:rPr>
          <w:b/>
        </w:rPr>
        <w:t xml:space="preserve"> </w:t>
      </w:r>
    </w:p>
    <w:p w:rsidR="004F4037" w:rsidRDefault="00794F73">
      <w:pPr>
        <w:pStyle w:val="Heading2"/>
        <w:tabs>
          <w:tab w:val="center" w:pos="3720"/>
        </w:tabs>
        <w:ind w:left="-15" w:firstLine="0"/>
      </w:pPr>
      <w:r>
        <w:t>3.</w:t>
      </w:r>
      <w:r>
        <w:rPr>
          <w:rFonts w:ascii="Arial" w:eastAsia="Arial" w:hAnsi="Arial" w:cs="Arial"/>
        </w:rPr>
        <w:t xml:space="preserve"> </w:t>
      </w:r>
      <w:r>
        <w:rPr>
          <w:rFonts w:ascii="Arial" w:eastAsia="Arial" w:hAnsi="Arial" w:cs="Arial"/>
        </w:rPr>
        <w:tab/>
      </w:r>
      <w:r>
        <w:t xml:space="preserve">Flexibility Transfers for State </w:t>
      </w:r>
      <w:proofErr w:type="spellStart"/>
      <w:r>
        <w:t>Categoricals</w:t>
      </w:r>
      <w:proofErr w:type="spellEnd"/>
      <w:r>
        <w:t xml:space="preserve"> on Tier III List </w:t>
      </w:r>
    </w:p>
    <w:p w:rsidR="004F4037" w:rsidRDefault="00794F73">
      <w:pPr>
        <w:ind w:left="730"/>
      </w:pPr>
      <w:r>
        <w:t xml:space="preserve">Adrienne </w:t>
      </w:r>
      <w:proofErr w:type="spellStart"/>
      <w:r>
        <w:t>Haylor</w:t>
      </w:r>
      <w:proofErr w:type="spellEnd"/>
      <w:r>
        <w:t xml:space="preserve"> made a motion to approve the request for flexibility transfers to be used for other educational purposes.  It was seconded by John </w:t>
      </w:r>
      <w:proofErr w:type="spellStart"/>
      <w:r>
        <w:t>Huttman</w:t>
      </w:r>
      <w:proofErr w:type="spellEnd"/>
      <w:r>
        <w:t xml:space="preserve"> and the motion passed unanimously. </w:t>
      </w:r>
    </w:p>
    <w:p w:rsidR="004F4037" w:rsidRDefault="00794F73">
      <w:pPr>
        <w:spacing w:after="0" w:line="259" w:lineRule="auto"/>
        <w:ind w:left="0" w:firstLine="0"/>
      </w:pPr>
      <w:r>
        <w:t xml:space="preserve"> </w:t>
      </w:r>
    </w:p>
    <w:p w:rsidR="004F4037" w:rsidRDefault="00794F73">
      <w:pPr>
        <w:pStyle w:val="Heading2"/>
        <w:tabs>
          <w:tab w:val="center" w:pos="1437"/>
        </w:tabs>
        <w:ind w:left="-15" w:firstLine="0"/>
      </w:pPr>
      <w:r>
        <w:t>4.</w:t>
      </w:r>
      <w:r>
        <w:rPr>
          <w:rFonts w:ascii="Arial" w:eastAsia="Arial" w:hAnsi="Arial" w:cs="Arial"/>
        </w:rPr>
        <w:t xml:space="preserve"> </w:t>
      </w:r>
      <w:r>
        <w:rPr>
          <w:rFonts w:ascii="Arial" w:eastAsia="Arial" w:hAnsi="Arial" w:cs="Arial"/>
        </w:rPr>
        <w:tab/>
      </w:r>
      <w:r>
        <w:t xml:space="preserve">Surplus Items </w:t>
      </w:r>
    </w:p>
    <w:p w:rsidR="004F4037" w:rsidRDefault="00794F73">
      <w:pPr>
        <w:ind w:left="730"/>
      </w:pPr>
      <w:r>
        <w:t xml:space="preserve">John </w:t>
      </w:r>
      <w:proofErr w:type="spellStart"/>
      <w:r>
        <w:t>Huttman</w:t>
      </w:r>
      <w:proofErr w:type="spellEnd"/>
      <w:r>
        <w:t xml:space="preserve"> made a motion to approve listing 2 refrigerators as surplus.  It was seconded by Mary </w:t>
      </w:r>
      <w:proofErr w:type="spellStart"/>
      <w:r>
        <w:t>Millsaps</w:t>
      </w:r>
      <w:proofErr w:type="spellEnd"/>
      <w:r>
        <w:t xml:space="preserve"> and the motion passed unanimously. </w:t>
      </w:r>
    </w:p>
    <w:p w:rsidR="004F4037" w:rsidRDefault="00794F73">
      <w:pPr>
        <w:spacing w:after="0" w:line="259" w:lineRule="auto"/>
        <w:ind w:left="0" w:firstLine="0"/>
      </w:pPr>
      <w:r>
        <w:t xml:space="preserve"> </w:t>
      </w:r>
    </w:p>
    <w:p w:rsidR="004F4037" w:rsidRDefault="00794F73">
      <w:pPr>
        <w:pStyle w:val="Heading2"/>
        <w:tabs>
          <w:tab w:val="center" w:pos="1750"/>
        </w:tabs>
        <w:ind w:left="-15" w:firstLine="0"/>
      </w:pPr>
      <w:r>
        <w:lastRenderedPageBreak/>
        <w:t xml:space="preserve">5. </w:t>
      </w:r>
      <w:r>
        <w:tab/>
        <w:t xml:space="preserve">Basketball Schedule  </w:t>
      </w:r>
    </w:p>
    <w:p w:rsidR="004F4037" w:rsidRDefault="00794F73">
      <w:pPr>
        <w:ind w:left="730"/>
      </w:pPr>
      <w:r>
        <w:t xml:space="preserve">John </w:t>
      </w:r>
      <w:proofErr w:type="spellStart"/>
      <w:r>
        <w:t>Huttman</w:t>
      </w:r>
      <w:proofErr w:type="spellEnd"/>
      <w:r>
        <w:t xml:space="preserve"> made a motion to approve the 2011-12 basketball sche</w:t>
      </w:r>
      <w:r>
        <w:t xml:space="preserve">dule for varsity boys and girls. It was seconded by Mary </w:t>
      </w:r>
      <w:proofErr w:type="spellStart"/>
      <w:r>
        <w:t>Millsaps</w:t>
      </w:r>
      <w:proofErr w:type="spellEnd"/>
      <w:r>
        <w:t xml:space="preserve"> and the motion passed unanimously. </w:t>
      </w:r>
    </w:p>
    <w:p w:rsidR="004F4037" w:rsidRDefault="00794F73">
      <w:pPr>
        <w:spacing w:after="0" w:line="259" w:lineRule="auto"/>
        <w:ind w:left="720" w:firstLine="0"/>
      </w:pPr>
      <w:r>
        <w:t xml:space="preserve"> </w:t>
      </w:r>
    </w:p>
    <w:p w:rsidR="004F4037" w:rsidRDefault="00794F73">
      <w:pPr>
        <w:spacing w:after="0" w:line="259" w:lineRule="auto"/>
        <w:ind w:left="720" w:firstLine="0"/>
      </w:pPr>
      <w:r>
        <w:t xml:space="preserve"> </w:t>
      </w:r>
    </w:p>
    <w:p w:rsidR="004F4037" w:rsidRDefault="00794F73">
      <w:pPr>
        <w:spacing w:after="0" w:line="259" w:lineRule="auto"/>
        <w:ind w:left="0" w:firstLine="0"/>
      </w:pPr>
      <w:r>
        <w:t xml:space="preserve">  </w:t>
      </w:r>
    </w:p>
    <w:p w:rsidR="004F4037" w:rsidRDefault="00794F73">
      <w:pPr>
        <w:pStyle w:val="Heading2"/>
        <w:ind w:left="-5"/>
      </w:pPr>
      <w:r>
        <w:t xml:space="preserve">ADJOURNMENT </w:t>
      </w:r>
    </w:p>
    <w:p w:rsidR="004F4037" w:rsidRDefault="00794F73">
      <w:pPr>
        <w:ind w:left="-5"/>
      </w:pPr>
      <w:r>
        <w:t>Meeting was adjourned at 7:05 pm</w:t>
      </w:r>
      <w:r>
        <w:rPr>
          <w:i/>
        </w:rPr>
        <w:t xml:space="preserve">  </w:t>
      </w:r>
    </w:p>
    <w:p w:rsidR="004F4037" w:rsidRDefault="00794F73">
      <w:pPr>
        <w:ind w:left="-5"/>
      </w:pPr>
      <w:r>
        <w:t xml:space="preserve">The next scheduled meeting will be held on December 14, 2011 at Indian Valley </w:t>
      </w:r>
    </w:p>
    <w:p w:rsidR="004F4037" w:rsidRDefault="00794F73">
      <w:pPr>
        <w:ind w:left="-5"/>
      </w:pPr>
      <w:r>
        <w:t xml:space="preserve">Elementary School, </w:t>
      </w:r>
    </w:p>
    <w:p w:rsidR="004F4037" w:rsidRDefault="00794F73">
      <w:pPr>
        <w:spacing w:after="0" w:line="259" w:lineRule="auto"/>
        <w:ind w:left="0" w:firstLine="0"/>
      </w:pPr>
      <w:r>
        <w:rPr>
          <w:b/>
          <w:i/>
        </w:rPr>
        <w:t xml:space="preserve"> </w:t>
      </w:r>
    </w:p>
    <w:p w:rsidR="004F4037" w:rsidRDefault="00794F73">
      <w:pPr>
        <w:spacing w:after="10"/>
        <w:ind w:left="-5"/>
      </w:pPr>
      <w:r>
        <w:rPr>
          <w:b/>
          <w:i/>
        </w:rPr>
        <w:t xml:space="preserve">Respectfully submitted by Erin Callahan </w:t>
      </w:r>
    </w:p>
    <w:p w:rsidR="004F4037" w:rsidRDefault="00794F73">
      <w:pPr>
        <w:spacing w:after="0" w:line="259" w:lineRule="auto"/>
        <w:ind w:left="0" w:firstLine="0"/>
      </w:pPr>
      <w:r>
        <w:rPr>
          <w:b/>
          <w:i/>
        </w:rPr>
        <w:t xml:space="preserve"> </w:t>
      </w:r>
    </w:p>
    <w:p w:rsidR="004F4037" w:rsidRDefault="00794F73">
      <w:pPr>
        <w:spacing w:after="0" w:line="259" w:lineRule="auto"/>
        <w:ind w:left="0" w:firstLine="0"/>
      </w:pPr>
      <w:r>
        <w:rPr>
          <w:b/>
          <w:i/>
        </w:rPr>
        <w:t xml:space="preserve"> </w:t>
      </w:r>
    </w:p>
    <w:p w:rsidR="004F4037" w:rsidRDefault="00794F73">
      <w:pPr>
        <w:spacing w:after="10"/>
        <w:ind w:left="-5"/>
      </w:pPr>
      <w:r>
        <w:rPr>
          <w:b/>
          <w:i/>
        </w:rPr>
        <w:t xml:space="preserve">__________________________ </w:t>
      </w:r>
    </w:p>
    <w:p w:rsidR="004F4037" w:rsidRDefault="00794F73">
      <w:pPr>
        <w:spacing w:after="10"/>
        <w:ind w:left="-5"/>
      </w:pPr>
      <w:r>
        <w:rPr>
          <w:b/>
          <w:i/>
        </w:rPr>
        <w:t xml:space="preserve">Clerk </w:t>
      </w:r>
    </w:p>
    <w:sectPr w:rsidR="004F4037">
      <w:pgSz w:w="12240" w:h="15840"/>
      <w:pgMar w:top="1449" w:right="1826" w:bottom="605"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037"/>
    <w:rsid w:val="004F4037"/>
    <w:rsid w:val="00794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E86362-7F26-44BC-8DB8-149F9D7CF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0" w:line="249" w:lineRule="auto"/>
      <w:ind w:left="36" w:hanging="10"/>
      <w:outlineLvl w:val="0"/>
    </w:pPr>
    <w:rPr>
      <w:rFonts w:ascii="Times New Roman" w:eastAsia="Times New Roman" w:hAnsi="Times New Roman" w:cs="Times New Roman"/>
      <w:b/>
      <w:color w:val="000000"/>
      <w:sz w:val="24"/>
      <w:u w:val="single" w:color="000000"/>
    </w:rPr>
  </w:style>
  <w:style w:type="paragraph" w:styleId="Heading2">
    <w:name w:val="heading 2"/>
    <w:next w:val="Normal"/>
    <w:link w:val="Heading2Char"/>
    <w:uiPriority w:val="9"/>
    <w:unhideWhenUsed/>
    <w:qFormat/>
    <w:pPr>
      <w:keepNext/>
      <w:keepLines/>
      <w:spacing w:after="0"/>
      <w:ind w:left="730"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Microsoft Word - regmtg 11 9 11.doc</vt:lpstr>
    </vt:vector>
  </TitlesOfParts>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regmtg 11 9 11.doc</dc:title>
  <dc:subject/>
  <dc:creator>cwhitney</dc:creator>
  <cp:keywords/>
  <cp:lastModifiedBy>Alyson Cox</cp:lastModifiedBy>
  <cp:revision>2</cp:revision>
  <dcterms:created xsi:type="dcterms:W3CDTF">2019-04-15T21:12:00Z</dcterms:created>
  <dcterms:modified xsi:type="dcterms:W3CDTF">2019-04-15T21:12:00Z</dcterms:modified>
</cp:coreProperties>
</file>