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5E" w:rsidRDefault="00732E5A" w:rsidP="00A7525E">
      <w:pPr>
        <w:spacing w:after="0" w:line="240" w:lineRule="auto"/>
        <w:rPr>
          <w:rFonts w:ascii="Garamond" w:hAnsi="Garamond"/>
          <w:sz w:val="26"/>
          <w:szCs w:val="26"/>
        </w:rPr>
      </w:pPr>
      <w:r w:rsidRPr="00E02110">
        <w:rPr>
          <w:rFonts w:ascii="Garamond" w:hAnsi="Garamond"/>
          <w:sz w:val="26"/>
          <w:szCs w:val="26"/>
        </w:rPr>
        <w:t>Step One:</w:t>
      </w:r>
    </w:p>
    <w:p w:rsidR="00B84465" w:rsidRPr="00B84465" w:rsidRDefault="00732E5A" w:rsidP="00B84465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6"/>
          <w:szCs w:val="26"/>
        </w:rPr>
      </w:pPr>
      <w:r w:rsidRPr="00B84465">
        <w:rPr>
          <w:rFonts w:ascii="Garamond" w:hAnsi="Garamond"/>
          <w:sz w:val="26"/>
          <w:szCs w:val="26"/>
        </w:rPr>
        <w:t>Read the poem The Hangman by Maurice Ogden</w:t>
      </w:r>
      <w:r w:rsidR="00A7525E" w:rsidRPr="00B84465">
        <w:rPr>
          <w:rFonts w:ascii="Garamond" w:hAnsi="Garamond"/>
          <w:sz w:val="26"/>
          <w:szCs w:val="26"/>
        </w:rPr>
        <w:t xml:space="preserve"> </w:t>
      </w:r>
    </w:p>
    <w:p w:rsidR="00732E5A" w:rsidRPr="00B84465" w:rsidRDefault="00B84465" w:rsidP="00B84465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Number the Lines</w:t>
      </w:r>
      <w:r w:rsidR="00A7525E" w:rsidRPr="00B84465">
        <w:rPr>
          <w:rFonts w:ascii="Garamond" w:hAnsi="Garamond"/>
          <w:sz w:val="26"/>
          <w:szCs w:val="26"/>
        </w:rPr>
        <w:tab/>
      </w:r>
    </w:p>
    <w:p w:rsidR="00A7525E" w:rsidRDefault="00A7525E" w:rsidP="00A7525E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2.</w:t>
      </w:r>
      <w:r w:rsidR="003573F1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Determine the Rhyme Scheme</w:t>
      </w:r>
    </w:p>
    <w:p w:rsidR="00A7525E" w:rsidRDefault="00A7525E" w:rsidP="00A7525E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3.</w:t>
      </w:r>
      <w:r w:rsidR="003573F1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Write a brief summary after each section (the sections are numbered 1-4)</w:t>
      </w:r>
    </w:p>
    <w:p w:rsidR="00A7525E" w:rsidRDefault="00A7525E" w:rsidP="00A7525E">
      <w:pPr>
        <w:spacing w:after="0" w:line="240" w:lineRule="auto"/>
        <w:rPr>
          <w:rFonts w:ascii="Garamond" w:hAnsi="Garamond"/>
          <w:sz w:val="26"/>
          <w:szCs w:val="26"/>
        </w:rPr>
      </w:pPr>
    </w:p>
    <w:p w:rsidR="00A7525E" w:rsidRDefault="00A7525E" w:rsidP="00A7525E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Step Two: </w:t>
      </w:r>
    </w:p>
    <w:p w:rsidR="00A7525E" w:rsidRDefault="00B84465" w:rsidP="00A7525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After reading S</w:t>
      </w:r>
      <w:r w:rsidR="00A7525E">
        <w:rPr>
          <w:rFonts w:ascii="Garamond" w:hAnsi="Garamond"/>
          <w:sz w:val="26"/>
          <w:szCs w:val="26"/>
        </w:rPr>
        <w:t xml:space="preserve">ection 1 answer the following two questions: </w:t>
      </w:r>
    </w:p>
    <w:p w:rsidR="00A7525E" w:rsidRDefault="00A7525E" w:rsidP="00A7525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Why would someone dying be a relief to the other people in the town? </w:t>
      </w:r>
    </w:p>
    <w:p w:rsidR="00A7525E" w:rsidRDefault="00A7525E" w:rsidP="00A7525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Why is no one speaking out against the hangman? Use Textual Evidence. </w:t>
      </w:r>
    </w:p>
    <w:p w:rsidR="00A7525E" w:rsidRDefault="00A7525E" w:rsidP="00A7525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After reading Section 2 answer the following two questions:</w:t>
      </w:r>
    </w:p>
    <w:p w:rsidR="00A7525E" w:rsidRDefault="00A7525E" w:rsidP="00A7525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The hangman will continue to make excuses for why he is killing people. What is the first excuse </w:t>
      </w:r>
      <w:r w:rsidR="00B84465">
        <w:rPr>
          <w:rFonts w:ascii="Garamond" w:hAnsi="Garamond"/>
          <w:sz w:val="26"/>
          <w:szCs w:val="26"/>
        </w:rPr>
        <w:t>that the hangman gives to the town? Use Textual Evidence</w:t>
      </w:r>
    </w:p>
    <w:p w:rsidR="00B84465" w:rsidRDefault="00B84465" w:rsidP="00A7525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What happened to the person who spoke out against the hangman? Use Textual Evidence</w:t>
      </w:r>
    </w:p>
    <w:p w:rsidR="00B84465" w:rsidRDefault="00B84465" w:rsidP="00B84465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After reading Section 3 answer the following two questions:</w:t>
      </w:r>
    </w:p>
    <w:p w:rsidR="00B84465" w:rsidRDefault="00B84465" w:rsidP="00B84465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The hangman gives two more excuses for the deaths in this section. What are those</w:t>
      </w:r>
      <w:r w:rsidR="00ED2282">
        <w:rPr>
          <w:rFonts w:ascii="Garamond" w:hAnsi="Garamond"/>
          <w:sz w:val="26"/>
          <w:szCs w:val="26"/>
        </w:rPr>
        <w:t xml:space="preserve"> excuses and how many people</w:t>
      </w:r>
      <w:r>
        <w:rPr>
          <w:rFonts w:ascii="Garamond" w:hAnsi="Garamond"/>
          <w:sz w:val="26"/>
          <w:szCs w:val="26"/>
        </w:rPr>
        <w:t xml:space="preserve"> have been hung at this point? Text Evidence</w:t>
      </w:r>
    </w:p>
    <w:p w:rsidR="00B84465" w:rsidRDefault="00B84465" w:rsidP="00B84465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By the end of this section, people hav</w:t>
      </w:r>
      <w:r w:rsidR="003339F2">
        <w:rPr>
          <w:rFonts w:ascii="Garamond" w:hAnsi="Garamond"/>
          <w:sz w:val="26"/>
          <w:szCs w:val="26"/>
        </w:rPr>
        <w:t>e stopped asking questions. Why</w:t>
      </w:r>
      <w:r>
        <w:rPr>
          <w:rFonts w:ascii="Garamond" w:hAnsi="Garamond"/>
          <w:sz w:val="26"/>
          <w:szCs w:val="26"/>
        </w:rPr>
        <w:t xml:space="preserve"> do you think that is? </w:t>
      </w:r>
    </w:p>
    <w:p w:rsidR="003339F2" w:rsidRDefault="003339F2" w:rsidP="003339F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After reading Section 4, answer the following three questions: </w:t>
      </w:r>
    </w:p>
    <w:p w:rsidR="003339F2" w:rsidRDefault="003339F2" w:rsidP="003339F2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In the first few stanzas, the narrator believes the hangman is calling him for what reason? Why is the hangman actually calling him?</w:t>
      </w:r>
    </w:p>
    <w:p w:rsidR="003339F2" w:rsidRPr="003339F2" w:rsidRDefault="001028D6" w:rsidP="003339F2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Reread the 7</w:t>
      </w:r>
      <w:r w:rsidRPr="001028D6">
        <w:rPr>
          <w:rFonts w:ascii="Garamond" w:hAnsi="Garamond"/>
          <w:sz w:val="26"/>
          <w:szCs w:val="26"/>
          <w:vertAlign w:val="superscript"/>
        </w:rPr>
        <w:t>th</w:t>
      </w:r>
      <w:r>
        <w:rPr>
          <w:rFonts w:ascii="Garamond" w:hAnsi="Garamond"/>
          <w:sz w:val="26"/>
          <w:szCs w:val="26"/>
        </w:rPr>
        <w:t xml:space="preserve"> stanza in section 4. Translate the hangman’s response to the narrator. What did the hangman say at the beginning of the poem and how has the narrator served him “faithfully”?</w:t>
      </w:r>
    </w:p>
    <w:p w:rsidR="00E02110" w:rsidRPr="00E02110" w:rsidRDefault="00E02110">
      <w:pPr>
        <w:rPr>
          <w:rFonts w:ascii="Garamond" w:hAnsi="Garamond"/>
          <w:sz w:val="26"/>
          <w:szCs w:val="26"/>
        </w:rPr>
      </w:pPr>
    </w:p>
    <w:p w:rsidR="00A7525E" w:rsidRDefault="00A7525E">
      <w:pPr>
        <w:rPr>
          <w:rFonts w:ascii="Garamond" w:hAnsi="Garamond"/>
          <w:sz w:val="26"/>
          <w:szCs w:val="26"/>
        </w:rPr>
      </w:pPr>
    </w:p>
    <w:p w:rsidR="00A7525E" w:rsidRDefault="00A7525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The PROMPT: </w:t>
      </w:r>
    </w:p>
    <w:p w:rsidR="00E02110" w:rsidRDefault="00E02110">
      <w:pPr>
        <w:rPr>
          <w:rFonts w:ascii="Garamond" w:hAnsi="Garamond"/>
          <w:sz w:val="26"/>
          <w:szCs w:val="26"/>
        </w:rPr>
      </w:pPr>
      <w:bookmarkStart w:id="0" w:name="_GoBack"/>
      <w:r w:rsidRPr="00E02110">
        <w:rPr>
          <w:rFonts w:ascii="Garamond" w:hAnsi="Garamond"/>
          <w:sz w:val="26"/>
          <w:szCs w:val="26"/>
        </w:rPr>
        <w:t xml:space="preserve">The poem </w:t>
      </w:r>
      <w:r w:rsidRPr="00E02110">
        <w:rPr>
          <w:rFonts w:ascii="Garamond" w:hAnsi="Garamond"/>
          <w:i/>
          <w:sz w:val="26"/>
          <w:szCs w:val="26"/>
        </w:rPr>
        <w:t>The Hangman</w:t>
      </w:r>
      <w:r w:rsidRPr="00E02110">
        <w:rPr>
          <w:rFonts w:ascii="Garamond" w:hAnsi="Garamond"/>
          <w:sz w:val="26"/>
          <w:szCs w:val="26"/>
        </w:rPr>
        <w:t xml:space="preserve">, by Maurice </w:t>
      </w:r>
      <w:proofErr w:type="spellStart"/>
      <w:r w:rsidRPr="00E02110">
        <w:rPr>
          <w:rFonts w:ascii="Garamond" w:hAnsi="Garamond"/>
          <w:sz w:val="26"/>
          <w:szCs w:val="26"/>
        </w:rPr>
        <w:t>Odgen</w:t>
      </w:r>
      <w:proofErr w:type="spellEnd"/>
      <w:r w:rsidRPr="00E02110">
        <w:rPr>
          <w:rFonts w:ascii="Garamond" w:hAnsi="Garamond"/>
          <w:sz w:val="26"/>
          <w:szCs w:val="26"/>
        </w:rPr>
        <w:t>, is an intense portrayal of a town who encounters a hangman. This man is in charge of prosecuting (</w:t>
      </w:r>
      <w:r>
        <w:rPr>
          <w:rFonts w:ascii="Garamond" w:hAnsi="Garamond"/>
          <w:sz w:val="26"/>
          <w:szCs w:val="26"/>
        </w:rPr>
        <w:t>to carry</w:t>
      </w:r>
      <w:r w:rsidRPr="00E02110">
        <w:rPr>
          <w:rFonts w:ascii="Garamond" w:hAnsi="Garamond"/>
          <w:sz w:val="26"/>
          <w:szCs w:val="26"/>
        </w:rPr>
        <w:t xml:space="preserve"> out punishments) those who have committed crimes. However, he oversteps his original purpose and responsibilities and things go very wrong. </w:t>
      </w:r>
    </w:p>
    <w:p w:rsidR="005A7348" w:rsidRPr="00E02110" w:rsidRDefault="00F5788F" w:rsidP="00CA661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Edmund Burke once said, “</w:t>
      </w:r>
      <w:r w:rsidR="00E02110" w:rsidRPr="00E02110">
        <w:rPr>
          <w:rFonts w:ascii="Garamond" w:hAnsi="Garamond"/>
          <w:sz w:val="26"/>
          <w:szCs w:val="26"/>
        </w:rPr>
        <w:t>The only thing necessary for evil to triumph is for good men to do nothing.”</w:t>
      </w:r>
      <w:r w:rsidR="00E02110">
        <w:rPr>
          <w:rFonts w:ascii="Garamond" w:hAnsi="Garamond"/>
          <w:sz w:val="26"/>
          <w:szCs w:val="26"/>
        </w:rPr>
        <w:t xml:space="preserve"> </w:t>
      </w:r>
      <w:r w:rsidR="00A7525E">
        <w:rPr>
          <w:rFonts w:ascii="Garamond" w:hAnsi="Garamond"/>
          <w:sz w:val="26"/>
          <w:szCs w:val="26"/>
        </w:rPr>
        <w:t xml:space="preserve">Using both the </w:t>
      </w:r>
      <w:r>
        <w:rPr>
          <w:rFonts w:ascii="Garamond" w:hAnsi="Garamond"/>
          <w:sz w:val="26"/>
          <w:szCs w:val="26"/>
        </w:rPr>
        <w:t xml:space="preserve">poem and Edmund Burke’s quote, </w:t>
      </w:r>
      <w:r w:rsidRPr="0087435B">
        <w:rPr>
          <w:rFonts w:ascii="Garamond" w:hAnsi="Garamond"/>
          <w:sz w:val="26"/>
          <w:szCs w:val="26"/>
          <w:u w:val="single"/>
        </w:rPr>
        <w:t>explain</w:t>
      </w:r>
      <w:r w:rsidR="00A7525E" w:rsidRPr="0087435B">
        <w:rPr>
          <w:rFonts w:ascii="Garamond" w:hAnsi="Garamond"/>
          <w:sz w:val="26"/>
          <w:szCs w:val="26"/>
          <w:u w:val="single"/>
        </w:rPr>
        <w:t xml:space="preserve"> </w:t>
      </w:r>
      <w:r w:rsidR="00A7525E">
        <w:rPr>
          <w:rFonts w:ascii="Garamond" w:hAnsi="Garamond"/>
          <w:sz w:val="26"/>
          <w:szCs w:val="26"/>
        </w:rPr>
        <w:t>what the two authors might be warning their reader’s ab</w:t>
      </w:r>
      <w:r>
        <w:rPr>
          <w:rFonts w:ascii="Garamond" w:hAnsi="Garamond"/>
          <w:sz w:val="26"/>
          <w:szCs w:val="26"/>
        </w:rPr>
        <w:t xml:space="preserve">out. </w:t>
      </w:r>
      <w:r w:rsidRPr="0087435B">
        <w:rPr>
          <w:rFonts w:ascii="Garamond" w:hAnsi="Garamond"/>
          <w:b/>
          <w:sz w:val="26"/>
          <w:szCs w:val="26"/>
          <w:u w:val="single"/>
        </w:rPr>
        <w:t xml:space="preserve">Discuss </w:t>
      </w:r>
      <w:r w:rsidR="00A7525E">
        <w:rPr>
          <w:rFonts w:ascii="Garamond" w:hAnsi="Garamond"/>
          <w:sz w:val="26"/>
          <w:szCs w:val="26"/>
        </w:rPr>
        <w:t xml:space="preserve">the danger in not listening to Burke and </w:t>
      </w:r>
      <w:proofErr w:type="spellStart"/>
      <w:r w:rsidR="00A7525E">
        <w:rPr>
          <w:rFonts w:ascii="Garamond" w:hAnsi="Garamond"/>
          <w:sz w:val="26"/>
          <w:szCs w:val="26"/>
        </w:rPr>
        <w:t>Odgen’s</w:t>
      </w:r>
      <w:proofErr w:type="spellEnd"/>
      <w:r w:rsidR="00A7525E">
        <w:rPr>
          <w:rFonts w:ascii="Garamond" w:hAnsi="Garamond"/>
          <w:sz w:val="26"/>
          <w:szCs w:val="26"/>
        </w:rPr>
        <w:t xml:space="preserve"> words</w:t>
      </w:r>
      <w:bookmarkEnd w:id="0"/>
      <w:r>
        <w:rPr>
          <w:rFonts w:ascii="Garamond" w:hAnsi="Garamond"/>
          <w:sz w:val="26"/>
          <w:szCs w:val="26"/>
        </w:rPr>
        <w:t>.</w:t>
      </w:r>
    </w:p>
    <w:sectPr w:rsidR="005A7348" w:rsidRPr="00E02110" w:rsidSect="00E92C54">
      <w:head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3F1" w:rsidRDefault="003573F1" w:rsidP="001028D6">
      <w:pPr>
        <w:spacing w:after="0" w:line="240" w:lineRule="auto"/>
      </w:pPr>
      <w:r>
        <w:separator/>
      </w:r>
    </w:p>
  </w:endnote>
  <w:endnote w:type="continuationSeparator" w:id="0">
    <w:p w:rsidR="003573F1" w:rsidRDefault="003573F1" w:rsidP="0010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3F1" w:rsidRDefault="003573F1" w:rsidP="001028D6">
      <w:pPr>
        <w:spacing w:after="0" w:line="240" w:lineRule="auto"/>
      </w:pPr>
      <w:r>
        <w:separator/>
      </w:r>
    </w:p>
  </w:footnote>
  <w:footnote w:type="continuationSeparator" w:id="0">
    <w:p w:rsidR="003573F1" w:rsidRDefault="003573F1" w:rsidP="00102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F1" w:rsidRPr="001028D6" w:rsidRDefault="003573F1" w:rsidP="001028D6">
    <w:pPr>
      <w:jc w:val="center"/>
      <w:rPr>
        <w:rFonts w:ascii="Garamond" w:hAnsi="Garamond"/>
        <w:sz w:val="40"/>
        <w:szCs w:val="40"/>
      </w:rPr>
    </w:pPr>
    <w:r w:rsidRPr="001028D6">
      <w:rPr>
        <w:rFonts w:ascii="Garamond" w:hAnsi="Garamond"/>
        <w:sz w:val="40"/>
        <w:szCs w:val="40"/>
      </w:rPr>
      <w:t>Poetry Unit Summative Assessment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701"/>
    <w:multiLevelType w:val="hybridMultilevel"/>
    <w:tmpl w:val="33D6F988"/>
    <w:lvl w:ilvl="0" w:tplc="C0982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8D0758"/>
    <w:multiLevelType w:val="hybridMultilevel"/>
    <w:tmpl w:val="1C4C0668"/>
    <w:lvl w:ilvl="0" w:tplc="288CF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E5A"/>
    <w:rsid w:val="00017420"/>
    <w:rsid w:val="001028D6"/>
    <w:rsid w:val="001B7044"/>
    <w:rsid w:val="00277067"/>
    <w:rsid w:val="003339F2"/>
    <w:rsid w:val="003573F1"/>
    <w:rsid w:val="005A491F"/>
    <w:rsid w:val="005A7348"/>
    <w:rsid w:val="00656E90"/>
    <w:rsid w:val="00732E5A"/>
    <w:rsid w:val="007A67E4"/>
    <w:rsid w:val="0087435B"/>
    <w:rsid w:val="00A7525E"/>
    <w:rsid w:val="00B84465"/>
    <w:rsid w:val="00C54315"/>
    <w:rsid w:val="00CA6616"/>
    <w:rsid w:val="00DD3A11"/>
    <w:rsid w:val="00E02110"/>
    <w:rsid w:val="00E92C54"/>
    <w:rsid w:val="00ED2282"/>
    <w:rsid w:val="00F5788F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75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8D6"/>
  </w:style>
  <w:style w:type="paragraph" w:styleId="Footer">
    <w:name w:val="footer"/>
    <w:basedOn w:val="Normal"/>
    <w:link w:val="FooterChar"/>
    <w:uiPriority w:val="99"/>
    <w:unhideWhenUsed/>
    <w:rsid w:val="0010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8D6"/>
  </w:style>
  <w:style w:type="paragraph" w:styleId="Footer">
    <w:name w:val="footer"/>
    <w:basedOn w:val="Normal"/>
    <w:link w:val="FooterChar"/>
    <w:uiPriority w:val="99"/>
    <w:unhideWhenUsed/>
    <w:rsid w:val="0010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David Grizzard</cp:lastModifiedBy>
  <cp:revision>5</cp:revision>
  <cp:lastPrinted>2015-01-26T16:50:00Z</cp:lastPrinted>
  <dcterms:created xsi:type="dcterms:W3CDTF">2015-02-03T02:51:00Z</dcterms:created>
  <dcterms:modified xsi:type="dcterms:W3CDTF">2016-01-30T23:48:00Z</dcterms:modified>
</cp:coreProperties>
</file>