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065FC" w:rsidRDefault="007065FC">
      <w:pPr>
        <w:spacing w:after="0" w:line="240" w:lineRule="auto"/>
      </w:pPr>
    </w:p>
    <w:tbl>
      <w:tblPr>
        <w:tblStyle w:val="a"/>
        <w:tblW w:w="132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0"/>
        <w:gridCol w:w="3300"/>
        <w:gridCol w:w="3300"/>
        <w:gridCol w:w="3390"/>
      </w:tblGrid>
      <w:tr w:rsidR="007065FC">
        <w:tc>
          <w:tcPr>
            <w:tcW w:w="3300" w:type="dxa"/>
          </w:tcPr>
          <w:p w:rsidR="007065FC" w:rsidRDefault="000F16A7">
            <w:r>
              <w:t>Required Parts</w:t>
            </w:r>
          </w:p>
        </w:tc>
        <w:tc>
          <w:tcPr>
            <w:tcW w:w="3300" w:type="dxa"/>
          </w:tcPr>
          <w:p w:rsidR="007065FC" w:rsidRDefault="000F16A7">
            <w:r>
              <w:t>3</w:t>
            </w:r>
          </w:p>
        </w:tc>
        <w:tc>
          <w:tcPr>
            <w:tcW w:w="3300" w:type="dxa"/>
          </w:tcPr>
          <w:p w:rsidR="007065FC" w:rsidRDefault="000F16A7">
            <w:r>
              <w:t>2</w:t>
            </w:r>
          </w:p>
        </w:tc>
        <w:tc>
          <w:tcPr>
            <w:tcW w:w="3390" w:type="dxa"/>
          </w:tcPr>
          <w:p w:rsidR="007065FC" w:rsidRDefault="000F16A7">
            <w:r>
              <w:t>1</w:t>
            </w:r>
          </w:p>
        </w:tc>
      </w:tr>
      <w:tr w:rsidR="007065FC">
        <w:tc>
          <w:tcPr>
            <w:tcW w:w="3300" w:type="dxa"/>
          </w:tcPr>
          <w:p w:rsidR="007065FC" w:rsidRDefault="000F16A7">
            <w:r>
              <w:rPr>
                <w:b/>
              </w:rPr>
              <w:t xml:space="preserve">Student has submitted the </w:t>
            </w:r>
            <w:proofErr w:type="spellStart"/>
            <w:r>
              <w:rPr>
                <w:b/>
              </w:rPr>
              <w:t>Mixpad</w:t>
            </w:r>
            <w:proofErr w:type="spellEnd"/>
            <w:r>
              <w:rPr>
                <w:b/>
              </w:rPr>
              <w:t xml:space="preserve"> project and an MP3 file to the teacher.</w:t>
            </w:r>
          </w:p>
        </w:tc>
        <w:tc>
          <w:tcPr>
            <w:tcW w:w="3300" w:type="dxa"/>
          </w:tcPr>
          <w:p w:rsidR="007065FC" w:rsidRDefault="000F16A7">
            <w:r>
              <w:t>Student sent/saved to teacher’s computer both required components</w:t>
            </w:r>
          </w:p>
        </w:tc>
        <w:tc>
          <w:tcPr>
            <w:tcW w:w="3300" w:type="dxa"/>
          </w:tcPr>
          <w:p w:rsidR="007065FC" w:rsidRDefault="000F16A7">
            <w:r>
              <w:t>Student only submitted one of the components</w:t>
            </w:r>
          </w:p>
        </w:tc>
        <w:tc>
          <w:tcPr>
            <w:tcW w:w="3390" w:type="dxa"/>
          </w:tcPr>
          <w:p w:rsidR="007065FC" w:rsidRDefault="000F16A7">
            <w:r>
              <w:t>Student did not submit the required components</w:t>
            </w:r>
          </w:p>
        </w:tc>
      </w:tr>
      <w:tr w:rsidR="007065FC">
        <w:tc>
          <w:tcPr>
            <w:tcW w:w="3300" w:type="dxa"/>
          </w:tcPr>
          <w:p w:rsidR="007065FC" w:rsidRDefault="000F16A7">
            <w:r>
              <w:rPr>
                <w:b/>
              </w:rPr>
              <w:t>Audio track has AT LEAST 3 layers: one vocal line, one music line, and one drumbeat line that work together</w:t>
            </w:r>
          </w:p>
        </w:tc>
        <w:tc>
          <w:tcPr>
            <w:tcW w:w="3300" w:type="dxa"/>
          </w:tcPr>
          <w:p w:rsidR="007065FC" w:rsidRDefault="000F16A7">
            <w:r>
              <w:t>Audio track has all three layers and they fit with each other.</w:t>
            </w:r>
          </w:p>
        </w:tc>
        <w:tc>
          <w:tcPr>
            <w:tcW w:w="3300" w:type="dxa"/>
          </w:tcPr>
          <w:p w:rsidR="007065FC" w:rsidRDefault="000F16A7">
            <w:r>
              <w:t>Audio track has only two layers, but they do fit rhythms and notes.</w:t>
            </w:r>
          </w:p>
        </w:tc>
        <w:tc>
          <w:tcPr>
            <w:tcW w:w="3390" w:type="dxa"/>
          </w:tcPr>
          <w:p w:rsidR="007065FC" w:rsidRDefault="000F16A7">
            <w:r>
              <w:t>Audio track has two layers or less, and they do not fit well together.</w:t>
            </w:r>
          </w:p>
        </w:tc>
      </w:tr>
      <w:tr w:rsidR="007065FC">
        <w:tc>
          <w:tcPr>
            <w:tcW w:w="3300" w:type="dxa"/>
          </w:tcPr>
          <w:p w:rsidR="007065FC" w:rsidRDefault="000F16A7">
            <w:r>
              <w:rPr>
                <w:b/>
              </w:rPr>
              <w:t>Student’s track is well blended</w:t>
            </w:r>
          </w:p>
        </w:tc>
        <w:tc>
          <w:tcPr>
            <w:tcW w:w="3300" w:type="dxa"/>
          </w:tcPr>
          <w:p w:rsidR="007065FC" w:rsidRDefault="000F16A7">
            <w:r>
              <w:t>Student’s track sounds like it was created all at once and blends tempo and notes. The parts fit well and would stand alone as a complete song part.</w:t>
            </w:r>
          </w:p>
        </w:tc>
        <w:tc>
          <w:tcPr>
            <w:tcW w:w="3300" w:type="dxa"/>
          </w:tcPr>
          <w:p w:rsidR="007065FC" w:rsidRDefault="000F16A7">
            <w:r>
              <w:t>Student’s track is somewhat blended and parts sound as though they could stand alone as a complete song part.</w:t>
            </w:r>
          </w:p>
        </w:tc>
        <w:tc>
          <w:tcPr>
            <w:tcW w:w="3390" w:type="dxa"/>
          </w:tcPr>
          <w:p w:rsidR="007065FC" w:rsidRDefault="000F16A7">
            <w:r>
              <w:t>Student’s track is not blended very well and no parts work together.  Tempos and notes clash.</w:t>
            </w:r>
          </w:p>
        </w:tc>
      </w:tr>
      <w:tr w:rsidR="007065FC">
        <w:tc>
          <w:tcPr>
            <w:tcW w:w="3300" w:type="dxa"/>
          </w:tcPr>
          <w:p w:rsidR="007065FC" w:rsidRDefault="000F16A7" w:rsidP="007B69F9">
            <w:r>
              <w:rPr>
                <w:b/>
              </w:rPr>
              <w:t xml:space="preserve">Audio track is at least </w:t>
            </w:r>
            <w:r w:rsidR="007B69F9">
              <w:rPr>
                <w:b/>
              </w:rPr>
              <w:t>1 minute, 30</w:t>
            </w:r>
            <w:r>
              <w:rPr>
                <w:b/>
              </w:rPr>
              <w:t xml:space="preserve"> seconds long (no more than 2 mins).</w:t>
            </w:r>
          </w:p>
        </w:tc>
        <w:tc>
          <w:tcPr>
            <w:tcW w:w="3300" w:type="dxa"/>
          </w:tcPr>
          <w:p w:rsidR="007065FC" w:rsidRDefault="000F16A7">
            <w:r>
              <w:t>Audio track is 45 seconds or longer</w:t>
            </w:r>
          </w:p>
        </w:tc>
        <w:tc>
          <w:tcPr>
            <w:tcW w:w="3300" w:type="dxa"/>
          </w:tcPr>
          <w:p w:rsidR="007065FC" w:rsidRDefault="000F16A7">
            <w:r>
              <w:t>Audio track is between 25 and 44 seconds</w:t>
            </w:r>
          </w:p>
        </w:tc>
        <w:tc>
          <w:tcPr>
            <w:tcW w:w="3390" w:type="dxa"/>
          </w:tcPr>
          <w:p w:rsidR="007065FC" w:rsidRDefault="000F16A7">
            <w:r>
              <w:t>Audio track is less than 25 seconds long</w:t>
            </w:r>
          </w:p>
        </w:tc>
      </w:tr>
      <w:tr w:rsidR="007065FC">
        <w:tc>
          <w:tcPr>
            <w:tcW w:w="3300" w:type="dxa"/>
          </w:tcPr>
          <w:p w:rsidR="007065FC" w:rsidRDefault="000F16A7">
            <w:r>
              <w:rPr>
                <w:b/>
              </w:rPr>
              <w:t>Audio track makes use of looping sounds AND uses a sample in the proper way (&lt; 8 seconds)</w:t>
            </w:r>
          </w:p>
        </w:tc>
        <w:tc>
          <w:tcPr>
            <w:tcW w:w="3300" w:type="dxa"/>
          </w:tcPr>
          <w:p w:rsidR="007065FC" w:rsidRDefault="000F16A7">
            <w:r>
              <w:t>Student’s track has made use of loops of shorter sounds throughout.</w:t>
            </w:r>
          </w:p>
        </w:tc>
        <w:tc>
          <w:tcPr>
            <w:tcW w:w="3300" w:type="dxa"/>
          </w:tcPr>
          <w:p w:rsidR="007065FC" w:rsidRDefault="000F16A7">
            <w:r>
              <w:t>Student has used at least one looped sound, and followed the sampling laws.</w:t>
            </w:r>
          </w:p>
        </w:tc>
        <w:tc>
          <w:tcPr>
            <w:tcW w:w="3390" w:type="dxa"/>
          </w:tcPr>
          <w:p w:rsidR="007065FC" w:rsidRDefault="000F16A7">
            <w:r>
              <w:t>No sounds are looped and repeat.</w:t>
            </w:r>
            <w:r>
              <w:br/>
              <w:t>OR sampling laws are broken</w:t>
            </w:r>
          </w:p>
        </w:tc>
      </w:tr>
    </w:tbl>
    <w:p w:rsidR="007065FC" w:rsidRDefault="007065FC"/>
    <w:p w:rsidR="007065FC" w:rsidRDefault="000F16A7">
      <w:pPr>
        <w:widowControl w:val="0"/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  <w:u w:val="single"/>
        </w:rPr>
        <w:t>Helpful resources:</w:t>
      </w:r>
    </w:p>
    <w:p w:rsidR="007B69F9" w:rsidRDefault="007B69F9">
      <w:pPr>
        <w:widowControl w:val="0"/>
        <w:spacing w:after="0" w:line="240" w:lineRule="auto"/>
        <w:sectPr w:rsidR="007B69F9">
          <w:headerReference w:type="default" r:id="rId7"/>
          <w:pgSz w:w="15840" w:h="12240"/>
          <w:pgMar w:top="1440" w:right="1440" w:bottom="1440" w:left="1440" w:header="720" w:footer="720" w:gutter="0"/>
          <w:pgNumType w:start="1"/>
          <w:cols w:space="720"/>
        </w:sectPr>
      </w:pPr>
    </w:p>
    <w:p w:rsidR="007065FC" w:rsidRDefault="007065FC">
      <w:pPr>
        <w:widowControl w:val="0"/>
        <w:spacing w:after="0" w:line="240" w:lineRule="auto"/>
      </w:pPr>
    </w:p>
    <w:p w:rsidR="007065FC" w:rsidRDefault="000F16A7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Youtube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especially </w:t>
      </w:r>
      <w:proofErr w:type="spellStart"/>
      <w:r>
        <w:rPr>
          <w:rFonts w:ascii="Arial" w:eastAsia="Arial" w:hAnsi="Arial" w:cs="Arial"/>
          <w:sz w:val="20"/>
          <w:szCs w:val="20"/>
        </w:rPr>
        <w:t>Youtube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Audio Library </w:t>
      </w:r>
      <w:r>
        <w:rPr>
          <w:rFonts w:ascii="Arial" w:eastAsia="Arial" w:hAnsi="Arial" w:cs="Arial"/>
          <w:sz w:val="20"/>
          <w:szCs w:val="20"/>
        </w:rPr>
        <w:br/>
        <w:t>(free music for commercial use)</w:t>
      </w:r>
    </w:p>
    <w:p w:rsidR="007065FC" w:rsidRDefault="004A173E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  <w:szCs w:val="20"/>
        </w:rPr>
      </w:pPr>
      <w:hyperlink r:id="rId8">
        <w:r w:rsidR="000F16A7">
          <w:rPr>
            <w:rFonts w:ascii="Arial" w:eastAsia="Arial" w:hAnsi="Arial" w:cs="Arial"/>
            <w:color w:val="000099"/>
            <w:sz w:val="20"/>
            <w:szCs w:val="20"/>
            <w:u w:val="single"/>
          </w:rPr>
          <w:t>www.flashkit.com</w:t>
        </w:r>
      </w:hyperlink>
      <w:r w:rsidR="000F16A7">
        <w:rPr>
          <w:rFonts w:ascii="Arial" w:eastAsia="Arial" w:hAnsi="Arial" w:cs="Arial"/>
          <w:sz w:val="20"/>
          <w:szCs w:val="20"/>
        </w:rPr>
        <w:t xml:space="preserve"> under sound </w:t>
      </w:r>
      <w:proofErr w:type="spellStart"/>
      <w:r w:rsidR="000F16A7">
        <w:rPr>
          <w:rFonts w:ascii="Arial" w:eastAsia="Arial" w:hAnsi="Arial" w:cs="Arial"/>
          <w:sz w:val="20"/>
          <w:szCs w:val="20"/>
        </w:rPr>
        <w:t>fx</w:t>
      </w:r>
      <w:proofErr w:type="spellEnd"/>
      <w:r w:rsidR="000F16A7">
        <w:rPr>
          <w:rFonts w:ascii="Arial" w:eastAsia="Arial" w:hAnsi="Arial" w:cs="Arial"/>
          <w:sz w:val="20"/>
          <w:szCs w:val="20"/>
        </w:rPr>
        <w:t xml:space="preserve"> and sound </w:t>
      </w:r>
      <w:r w:rsidR="000F16A7">
        <w:rPr>
          <w:rFonts w:ascii="Arial" w:eastAsia="Arial" w:hAnsi="Arial" w:cs="Arial"/>
          <w:sz w:val="20"/>
          <w:szCs w:val="20"/>
        </w:rPr>
        <w:br/>
        <w:t>loops you can find a LOT of useful items</w:t>
      </w:r>
    </w:p>
    <w:p w:rsidR="007065FC" w:rsidRDefault="004A173E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  <w:szCs w:val="20"/>
        </w:rPr>
      </w:pPr>
      <w:hyperlink r:id="rId9">
        <w:r w:rsidR="000F16A7">
          <w:rPr>
            <w:rFonts w:ascii="Arial" w:eastAsia="Arial" w:hAnsi="Arial" w:cs="Arial"/>
            <w:color w:val="000099"/>
            <w:sz w:val="20"/>
            <w:szCs w:val="20"/>
            <w:u w:val="single"/>
          </w:rPr>
          <w:t>www.incredibox.com</w:t>
        </w:r>
      </w:hyperlink>
      <w:r w:rsidR="000F16A7">
        <w:rPr>
          <w:rFonts w:ascii="Arial" w:eastAsia="Arial" w:hAnsi="Arial" w:cs="Arial"/>
          <w:sz w:val="20"/>
          <w:szCs w:val="20"/>
        </w:rPr>
        <w:t xml:space="preserve"> you can create some </w:t>
      </w:r>
      <w:r w:rsidR="000F16A7">
        <w:rPr>
          <w:rFonts w:ascii="Arial" w:eastAsia="Arial" w:hAnsi="Arial" w:cs="Arial"/>
          <w:sz w:val="20"/>
          <w:szCs w:val="20"/>
        </w:rPr>
        <w:br/>
        <w:t>really interesting sound loops and save as an</w:t>
      </w:r>
      <w:r w:rsidR="000F16A7">
        <w:rPr>
          <w:rFonts w:ascii="Arial" w:eastAsia="Arial" w:hAnsi="Arial" w:cs="Arial"/>
          <w:sz w:val="20"/>
          <w:szCs w:val="20"/>
        </w:rPr>
        <w:br/>
        <w:t>mp3</w:t>
      </w:r>
    </w:p>
    <w:p w:rsidR="007065FC" w:rsidRDefault="004A173E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  <w:szCs w:val="20"/>
        </w:rPr>
      </w:pPr>
      <w:hyperlink r:id="rId10">
        <w:r w:rsidR="000F16A7">
          <w:rPr>
            <w:rFonts w:ascii="Arial" w:eastAsia="Arial" w:hAnsi="Arial" w:cs="Arial"/>
            <w:color w:val="000099"/>
            <w:sz w:val="20"/>
            <w:szCs w:val="20"/>
            <w:u w:val="single"/>
          </w:rPr>
          <w:t>www.flashvalley.com</w:t>
        </w:r>
      </w:hyperlink>
      <w:r w:rsidR="000F16A7">
        <w:rPr>
          <w:rFonts w:ascii="Arial" w:eastAsia="Arial" w:hAnsi="Arial" w:cs="Arial"/>
          <w:sz w:val="20"/>
          <w:szCs w:val="20"/>
        </w:rPr>
        <w:t xml:space="preserve"> same type of resources </w:t>
      </w:r>
      <w:bookmarkStart w:id="0" w:name="_GoBack"/>
      <w:bookmarkEnd w:id="0"/>
      <w:r w:rsidR="000F16A7">
        <w:rPr>
          <w:rFonts w:ascii="Arial" w:eastAsia="Arial" w:hAnsi="Arial" w:cs="Arial"/>
          <w:sz w:val="20"/>
          <w:szCs w:val="20"/>
        </w:rPr>
        <w:br/>
        <w:t>as flashkit.com</w:t>
      </w:r>
    </w:p>
    <w:p w:rsidR="007065FC" w:rsidRPr="007B69F9" w:rsidRDefault="004A173E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  <w:szCs w:val="20"/>
        </w:rPr>
      </w:pPr>
      <w:hyperlink r:id="rId11">
        <w:r w:rsidR="000F16A7">
          <w:rPr>
            <w:rFonts w:ascii="Arial" w:eastAsia="Arial" w:hAnsi="Arial" w:cs="Arial"/>
            <w:color w:val="000099"/>
            <w:sz w:val="20"/>
            <w:szCs w:val="20"/>
            <w:u w:val="single"/>
          </w:rPr>
          <w:t>www.onlinevideoconverter.com</w:t>
        </w:r>
      </w:hyperlink>
      <w:r w:rsidR="000F16A7">
        <w:rPr>
          <w:rFonts w:ascii="Arial" w:eastAsia="Arial" w:hAnsi="Arial" w:cs="Arial"/>
          <w:sz w:val="20"/>
          <w:szCs w:val="20"/>
        </w:rPr>
        <w:t xml:space="preserve"> to convert the </w:t>
      </w:r>
      <w:r w:rsidR="000F16A7">
        <w:rPr>
          <w:rFonts w:ascii="Arial" w:eastAsia="Arial" w:hAnsi="Arial" w:cs="Arial"/>
          <w:sz w:val="20"/>
          <w:szCs w:val="20"/>
        </w:rPr>
        <w:br/>
      </w:r>
      <w:proofErr w:type="spellStart"/>
      <w:r w:rsidR="000F16A7">
        <w:rPr>
          <w:rFonts w:ascii="Arial" w:eastAsia="Arial" w:hAnsi="Arial" w:cs="Arial"/>
          <w:sz w:val="20"/>
          <w:szCs w:val="20"/>
        </w:rPr>
        <w:t>youtube</w:t>
      </w:r>
      <w:proofErr w:type="spellEnd"/>
      <w:r w:rsidR="000F16A7">
        <w:rPr>
          <w:rFonts w:ascii="Arial" w:eastAsia="Arial" w:hAnsi="Arial" w:cs="Arial"/>
          <w:sz w:val="20"/>
          <w:szCs w:val="20"/>
        </w:rPr>
        <w:t xml:space="preserve"> videos to useable mp3 files.</w:t>
      </w:r>
    </w:p>
    <w:p w:rsidR="007B69F9" w:rsidRPr="007B69F9" w:rsidRDefault="004A173E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  <w:szCs w:val="20"/>
        </w:rPr>
      </w:pPr>
      <w:hyperlink r:id="rId12" w:history="1">
        <w:r w:rsidR="007B69F9" w:rsidRPr="00D73990">
          <w:rPr>
            <w:rStyle w:val="Hyperlink"/>
            <w:rFonts w:ascii="Arial" w:eastAsia="Arial" w:hAnsi="Arial" w:cs="Arial"/>
            <w:sz w:val="20"/>
            <w:szCs w:val="20"/>
          </w:rPr>
          <w:t>www.sampulator.com</w:t>
        </w:r>
      </w:hyperlink>
      <w:r w:rsidR="007B69F9">
        <w:rPr>
          <w:rFonts w:ascii="Arial" w:eastAsia="Arial" w:hAnsi="Arial" w:cs="Arial"/>
          <w:sz w:val="20"/>
          <w:szCs w:val="20"/>
        </w:rPr>
        <w:t xml:space="preserve">  on computer or phone; you can use the computer keyboard to create layers of drum loops much more quickly.</w:t>
      </w:r>
    </w:p>
    <w:p w:rsidR="007B69F9" w:rsidRDefault="008847F0">
      <w:pPr>
        <w:widowControl w:val="0"/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Make sure your school email is working and that you can get to google classroom, with the invite from my class.  You will submit the project through classroom.</w:t>
      </w:r>
    </w:p>
    <w:p w:rsidR="008847F0" w:rsidRDefault="008847F0" w:rsidP="008847F0">
      <w:pPr>
        <w:widowControl w:val="0"/>
        <w:spacing w:after="0" w:line="240" w:lineRule="auto"/>
        <w:contextualSpacing/>
        <w:rPr>
          <w:sz w:val="20"/>
          <w:szCs w:val="20"/>
        </w:rPr>
      </w:pPr>
      <w:r w:rsidRPr="008847F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8001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25" y="21600"/>
                    <wp:lineTo x="2162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F0" w:rsidRPr="008847F0" w:rsidRDefault="008847F0">
                            <w:pPr>
                              <w:rPr>
                                <w:rFonts w:ascii="Bauhaus 93" w:hAnsi="Bauhaus 93"/>
                                <w:sz w:val="32"/>
                              </w:rPr>
                            </w:pPr>
                            <w:r w:rsidRPr="008847F0">
                              <w:rPr>
                                <w:rFonts w:ascii="Bauhaus 93" w:hAnsi="Bauhaus 93"/>
                                <w:sz w:val="32"/>
                              </w:rPr>
                              <w:t>Project Due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63pt;z-index:-251657216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">
                <v:textbox>
                  <w:txbxContent>
                    <w:p w:rsidR="008847F0" w:rsidRPr="008847F0" w:rsidRDefault="008847F0">
                      <w:pPr>
                        <w:rPr>
                          <w:rFonts w:ascii="Bauhaus 93" w:hAnsi="Bauhaus 93"/>
                          <w:sz w:val="32"/>
                        </w:rPr>
                      </w:pPr>
                      <w:r w:rsidRPr="008847F0">
                        <w:rPr>
                          <w:rFonts w:ascii="Bauhaus 93" w:hAnsi="Bauhaus 93"/>
                          <w:sz w:val="32"/>
                        </w:rPr>
                        <w:t>Project Due Date: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8847F0" w:rsidSect="007B69F9">
      <w:type w:val="continuous"/>
      <w:pgSz w:w="15840" w:h="12240"/>
      <w:pgMar w:top="1440" w:right="1440" w:bottom="1440" w:left="1440" w:header="72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73E" w:rsidRDefault="004A173E">
      <w:pPr>
        <w:spacing w:after="0" w:line="240" w:lineRule="auto"/>
      </w:pPr>
      <w:r>
        <w:separator/>
      </w:r>
    </w:p>
  </w:endnote>
  <w:endnote w:type="continuationSeparator" w:id="0">
    <w:p w:rsidR="004A173E" w:rsidRDefault="004A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clonic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73E" w:rsidRDefault="004A173E">
      <w:pPr>
        <w:spacing w:after="0" w:line="240" w:lineRule="auto"/>
      </w:pPr>
      <w:r>
        <w:separator/>
      </w:r>
    </w:p>
  </w:footnote>
  <w:footnote w:type="continuationSeparator" w:id="0">
    <w:p w:rsidR="004A173E" w:rsidRDefault="004A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5FC" w:rsidRDefault="000F16A7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676275</wp:posOffset>
              </wp:positionH>
              <wp:positionV relativeFrom="paragraph">
                <wp:posOffset>-323850</wp:posOffset>
              </wp:positionV>
              <wp:extent cx="6880984" cy="11430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0984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065FC" w:rsidRPr="007B69F9" w:rsidRDefault="000F16A7">
                          <w:pPr>
                            <w:spacing w:after="0" w:line="240" w:lineRule="auto"/>
                            <w:textDirection w:val="btLr"/>
                            <w:rPr>
                              <w:rFonts w:ascii="Bauhaus 93" w:hAnsi="Bauhaus 93"/>
                            </w:rPr>
                          </w:pPr>
                          <w:r w:rsidRPr="007B69F9">
                            <w:rPr>
                              <w:rFonts w:ascii="Bauhaus 93" w:eastAsia="Aclonica" w:hAnsi="Bauhaus 93" w:cs="Aclonica"/>
                              <w:sz w:val="96"/>
                            </w:rPr>
                            <w:t>Audio Project Rubric</w:t>
                          </w:r>
                        </w:p>
                      </w:txbxContent>
                    </wps:txbx>
                    <wps:bodyPr lIns="91425" tIns="91425" rIns="91425" bIns="91425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3.25pt;margin-top:-25.5pt;width:541.8pt;height:9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" filled="f" stroked="f">
              <v:textbox inset="2.53958mm,2.53958mm,2.53958mm,2.53958mm">
                <w:txbxContent>
                  <w:p w:rsidR="007065FC" w:rsidRPr="007B69F9" w:rsidRDefault="000F16A7">
                    <w:pPr>
                      <w:spacing w:after="0" w:line="240" w:lineRule="auto"/>
                      <w:textDirection w:val="btLr"/>
                      <w:rPr>
                        <w:rFonts w:ascii="Bauhaus 93" w:hAnsi="Bauhaus 93"/>
                      </w:rPr>
                    </w:pPr>
                    <w:r w:rsidRPr="007B69F9">
                      <w:rPr>
                        <w:rFonts w:ascii="Bauhaus 93" w:eastAsia="Aclonica" w:hAnsi="Bauhaus 93" w:cs="Aclonica"/>
                        <w:sz w:val="96"/>
                      </w:rPr>
                      <w:t>Audio Project Rubric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37766"/>
    <w:multiLevelType w:val="multilevel"/>
    <w:tmpl w:val="A95A5808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65FC"/>
    <w:rsid w:val="000F16A7"/>
    <w:rsid w:val="004A173E"/>
    <w:rsid w:val="007065FC"/>
    <w:rsid w:val="007B69F9"/>
    <w:rsid w:val="0088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F6225F-BC4F-47A9-B0C9-7AA07131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9F9"/>
  </w:style>
  <w:style w:type="paragraph" w:styleId="Footer">
    <w:name w:val="footer"/>
    <w:basedOn w:val="Normal"/>
    <w:link w:val="FooterChar"/>
    <w:uiPriority w:val="99"/>
    <w:unhideWhenUsed/>
    <w:rsid w:val="007B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9F9"/>
  </w:style>
  <w:style w:type="character" w:styleId="Hyperlink">
    <w:name w:val="Hyperlink"/>
    <w:basedOn w:val="DefaultParagraphFont"/>
    <w:uiPriority w:val="99"/>
    <w:unhideWhenUsed/>
    <w:rsid w:val="007B69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shki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sampulat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nlinevideoconverter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lashvalle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credibox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Kory Jones</cp:lastModifiedBy>
  <cp:revision>3</cp:revision>
  <dcterms:created xsi:type="dcterms:W3CDTF">2018-11-28T13:31:00Z</dcterms:created>
  <dcterms:modified xsi:type="dcterms:W3CDTF">2018-11-28T14:45:00Z</dcterms:modified>
</cp:coreProperties>
</file>