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3CD" w:rsidRDefault="00A4501F" w:rsidP="003903CD">
      <w:pPr>
        <w:jc w:val="center"/>
      </w:pPr>
      <w:r>
        <w:rPr>
          <w:noProof/>
        </w:rPr>
        <w:drawing>
          <wp:inline distT="0" distB="0" distL="0" distR="0">
            <wp:extent cx="1205230" cy="1205230"/>
            <wp:effectExtent l="0" t="0" r="0" b="0"/>
            <wp:docPr id="1111296683" name="Picture 60300211"/>
            <wp:cNvGraphicFramePr/>
            <a:graphic xmlns:a="http://schemas.openxmlformats.org/drawingml/2006/main">
              <a:graphicData uri="http://schemas.openxmlformats.org/drawingml/2006/picture">
                <pic:pic xmlns:pic="http://schemas.openxmlformats.org/drawingml/2006/picture">
                  <pic:nvPicPr>
                    <pic:cNvPr id="810951058" name="Picture 60300211"/>
                    <pic:cNvPicPr/>
                  </pic:nvPicPr>
                  <pic:blipFill>
                    <a:blip r:embed="rId8">
                      <a:extLst>
                        <a:ext uri="{28A0092B-C50C-407E-A947-70E740481C1C}">
                          <a14:useLocalDpi xmlns:a14="http://schemas.microsoft.com/office/drawing/2010/main" val="0"/>
                        </a:ext>
                      </a:extLst>
                    </a:blip>
                    <a:stretch>
                      <a:fillRect/>
                    </a:stretch>
                  </pic:blipFill>
                  <pic:spPr>
                    <a:xfrm>
                      <a:off x="0" y="0"/>
                      <a:ext cx="1205230" cy="1205230"/>
                    </a:xfrm>
                    <a:prstGeom prst="rect">
                      <a:avLst/>
                    </a:prstGeom>
                  </pic:spPr>
                </pic:pic>
              </a:graphicData>
            </a:graphic>
          </wp:inline>
        </w:drawing>
      </w:r>
    </w:p>
    <w:p w:rsidR="003903CD" w:rsidRDefault="003903CD" w:rsidP="00DA0FDB"/>
    <w:p w:rsidR="00DA0FDB" w:rsidRPr="00A4501F" w:rsidRDefault="00A4501F" w:rsidP="00DA0FDB">
      <w:pPr>
        <w:rPr>
          <w:lang w:val="es-ES"/>
        </w:rPr>
      </w:pPr>
      <w:r>
        <w:rPr>
          <w:lang w:val="es-ES"/>
        </w:rPr>
        <w:t>Padres y T</w:t>
      </w:r>
      <w:r>
        <w:rPr>
          <w:lang w:val="es-ES"/>
        </w:rPr>
        <w:t xml:space="preserve">utores de LHS, </w:t>
      </w:r>
    </w:p>
    <w:p w:rsidR="00DA0FDB" w:rsidRPr="00A4501F" w:rsidRDefault="00A4501F" w:rsidP="00DA0FDB">
      <w:pPr>
        <w:rPr>
          <w:lang w:val="es-ES"/>
        </w:rPr>
      </w:pPr>
      <w:r>
        <w:rPr>
          <w:lang w:val="es-ES"/>
        </w:rPr>
        <w:t xml:space="preserve">Mi nombre es </w:t>
      </w:r>
      <w:proofErr w:type="spellStart"/>
      <w:r>
        <w:rPr>
          <w:lang w:val="es-ES"/>
        </w:rPr>
        <w:t>Kris</w:t>
      </w:r>
      <w:proofErr w:type="spellEnd"/>
      <w:r>
        <w:rPr>
          <w:lang w:val="es-ES"/>
        </w:rPr>
        <w:t xml:space="preserve"> </w:t>
      </w:r>
      <w:proofErr w:type="spellStart"/>
      <w:r>
        <w:rPr>
          <w:lang w:val="es-ES"/>
        </w:rPr>
        <w:t>Perkins</w:t>
      </w:r>
      <w:proofErr w:type="spellEnd"/>
      <w:r>
        <w:rPr>
          <w:lang w:val="es-ES"/>
        </w:rPr>
        <w:t xml:space="preserve"> y soy el nuevo </w:t>
      </w:r>
      <w:proofErr w:type="gramStart"/>
      <w:r>
        <w:rPr>
          <w:lang w:val="es-ES"/>
        </w:rPr>
        <w:t>Director</w:t>
      </w:r>
      <w:proofErr w:type="gramEnd"/>
      <w:r>
        <w:rPr>
          <w:lang w:val="es-ES"/>
        </w:rPr>
        <w:t xml:space="preserve"> de </w:t>
      </w:r>
      <w:proofErr w:type="spellStart"/>
      <w:r>
        <w:rPr>
          <w:lang w:val="es-ES"/>
        </w:rPr>
        <w:t>Lewisburg</w:t>
      </w:r>
      <w:proofErr w:type="spellEnd"/>
      <w:r>
        <w:rPr>
          <w:lang w:val="es-ES"/>
        </w:rPr>
        <w:t xml:space="preserve"> High </w:t>
      </w:r>
      <w:proofErr w:type="spellStart"/>
      <w:r>
        <w:rPr>
          <w:lang w:val="es-ES"/>
        </w:rPr>
        <w:t>School</w:t>
      </w:r>
      <w:proofErr w:type="spellEnd"/>
      <w:r>
        <w:rPr>
          <w:lang w:val="es-ES"/>
        </w:rPr>
        <w:t xml:space="preserve">. Estoy emocionado de unirme a la familia </w:t>
      </w:r>
      <w:proofErr w:type="spellStart"/>
      <w:r>
        <w:rPr>
          <w:lang w:val="es-ES"/>
        </w:rPr>
        <w:t>Patriot</w:t>
      </w:r>
      <w:proofErr w:type="spellEnd"/>
      <w:r>
        <w:rPr>
          <w:lang w:val="es-ES"/>
        </w:rPr>
        <w:t xml:space="preserve"> y espero tener la oportunidad de liderar a nuestra comunidad escolar a través de este momento </w:t>
      </w:r>
      <w:r>
        <w:rPr>
          <w:lang w:val="es-ES"/>
        </w:rPr>
        <w:t>difícil. La administración de LHS ha estado trabajando diligentemente para prepararse para el regreso seguro de los estudiantes al campus. Agradezco su paciencia mientras trabajamos para desarrollar nuestras rutinas y procedimientos escolares. El lanzamien</w:t>
      </w:r>
      <w:r>
        <w:rPr>
          <w:lang w:val="es-ES"/>
        </w:rPr>
        <w:t>to del plan de Regreso al Aprendizaje de DCS ha causado que los padres y los estudiantes planteen muchas preguntas legítimas. Estoy trabajando para comunicarme temprano para hacerle saber ahora cómo este plan afectará directamente a LHS para que puedan com</w:t>
      </w:r>
      <w:r>
        <w:rPr>
          <w:lang w:val="es-ES"/>
        </w:rPr>
        <w:t>enzar a hacer los preparativos.</w:t>
      </w:r>
    </w:p>
    <w:p w:rsidR="00DA0FDB" w:rsidRPr="00A4501F" w:rsidRDefault="00A4501F" w:rsidP="00DA0FDB">
      <w:pPr>
        <w:rPr>
          <w:rFonts w:ascii="Calibri" w:hAnsi="Calibri"/>
          <w:lang w:val="es-ES"/>
        </w:rPr>
      </w:pPr>
      <w:r>
        <w:rPr>
          <w:rFonts w:ascii="Calibri" w:hAnsi="Calibri"/>
          <w:lang w:val="es-ES"/>
        </w:rPr>
        <w:t xml:space="preserve">Al comenzar el nuevo año escolar, siento que es importante enmarcar nuestra mentalidad para el éxito. Este año nuestra palabra, nuestro lema, nuestro mantra será </w:t>
      </w:r>
      <w:r>
        <w:rPr>
          <w:rFonts w:ascii="Calibri" w:hAnsi="Calibri"/>
          <w:b/>
          <w:bCs/>
          <w:color w:val="0C64C0"/>
          <w:u w:val="single"/>
          <w:shd w:val="clear" w:color="auto" w:fill="FFFFFF"/>
          <w:lang w:val="es-ES"/>
        </w:rPr>
        <w:t xml:space="preserve">"Superar." </w:t>
      </w:r>
      <w:r>
        <w:rPr>
          <w:rFonts w:ascii="Calibri" w:hAnsi="Calibri"/>
          <w:lang w:val="es-ES"/>
        </w:rPr>
        <w:t xml:space="preserve"> Esto nos llama a hacer más que sobrevivir a nuestr</w:t>
      </w:r>
      <w:r>
        <w:rPr>
          <w:rFonts w:ascii="Calibri" w:hAnsi="Calibri"/>
          <w:lang w:val="es-ES"/>
        </w:rPr>
        <w:t xml:space="preserve">as circunstancias actuales. También debemos saber que este no es un entorno óptimo para nadie, maestros ni estudiantes, en el que se espera que prosperemos. Sin embargo, todos debemos tener un compromiso compartido, un frente unido y una determinación sin </w:t>
      </w:r>
      <w:r>
        <w:rPr>
          <w:rFonts w:ascii="Calibri" w:hAnsi="Calibri"/>
          <w:lang w:val="es-ES"/>
        </w:rPr>
        <w:t xml:space="preserve">igual para "superar" cualquier obstáculo, cualquier desafío, cualquier cambio. De arriba </w:t>
      </w:r>
      <w:proofErr w:type="spellStart"/>
      <w:r>
        <w:rPr>
          <w:rFonts w:ascii="Calibri" w:hAnsi="Calibri"/>
          <w:lang w:val="es-ES"/>
        </w:rPr>
        <w:t>paraa</w:t>
      </w:r>
      <w:proofErr w:type="spellEnd"/>
      <w:r>
        <w:rPr>
          <w:rFonts w:ascii="Calibri" w:hAnsi="Calibri"/>
          <w:lang w:val="es-ES"/>
        </w:rPr>
        <w:t xml:space="preserve"> abajo, este será nuestro objetivo compartido a lo largo del año escolar 2020-2021.</w:t>
      </w:r>
    </w:p>
    <w:p w:rsidR="00DA0FDB" w:rsidRPr="00A4501F" w:rsidRDefault="00A4501F" w:rsidP="00DA0FDB">
      <w:pPr>
        <w:rPr>
          <w:rFonts w:ascii="Calibri" w:hAnsi="Calibri"/>
          <w:lang w:val="es-ES"/>
        </w:rPr>
      </w:pPr>
      <w:r>
        <w:rPr>
          <w:rFonts w:ascii="Calibri" w:hAnsi="Calibri"/>
          <w:lang w:val="es-ES"/>
        </w:rPr>
        <w:t>Dicho esto, entiendo que esta es una decisión difícil de tomar para cada famil</w:t>
      </w:r>
      <w:r>
        <w:rPr>
          <w:rFonts w:ascii="Calibri" w:hAnsi="Calibri"/>
          <w:lang w:val="es-ES"/>
        </w:rPr>
        <w:t>ia. A continuación,</w:t>
      </w:r>
      <w:r>
        <w:rPr>
          <w:rFonts w:ascii="Calibri" w:hAnsi="Calibri"/>
          <w:lang w:val="es-ES"/>
        </w:rPr>
        <w:t xml:space="preserve"> encontrará la información más actualizada que tenemos disponible para ayudarle a tomar la mejor decisión para su hijo. No todos los planes se han solidificado, pero lo que sí tenemos se presenta en forma de viñeta a continuación. La admi</w:t>
      </w:r>
      <w:r>
        <w:rPr>
          <w:rFonts w:ascii="Calibri" w:hAnsi="Calibri"/>
          <w:lang w:val="es-ES"/>
        </w:rPr>
        <w:t xml:space="preserve">nistración ha trabajado en coordinación con Servicios Centrales, otras escuelas secundarias de DCS y el Equipo de Liderazgo de LHS para considerar todas las opciones y soluciones. </w:t>
      </w:r>
    </w:p>
    <w:p w:rsidR="00DA0FDB" w:rsidRPr="00A4501F" w:rsidRDefault="00DA0FDB" w:rsidP="00DA0FDB">
      <w:pPr>
        <w:rPr>
          <w:rFonts w:ascii="Calibri" w:hAnsi="Calibri"/>
          <w:lang w:val="es-ES"/>
        </w:rPr>
      </w:pPr>
    </w:p>
    <w:p w:rsidR="00DA0FDB" w:rsidRPr="00A4501F" w:rsidRDefault="00A4501F" w:rsidP="00DA0FDB">
      <w:pPr>
        <w:spacing w:after="0" w:line="240" w:lineRule="auto"/>
        <w:jc w:val="center"/>
        <w:rPr>
          <w:rFonts w:ascii="Calibri" w:eastAsia="Times New Roman" w:hAnsi="Calibri" w:cs="Times New Roman"/>
          <w:color w:val="000000"/>
          <w:sz w:val="24"/>
          <w:szCs w:val="24"/>
          <w:lang w:val="es-ES"/>
        </w:rPr>
      </w:pPr>
      <w:r w:rsidRPr="00DA0FDB">
        <w:rPr>
          <w:rFonts w:ascii="Calibri" w:eastAsia="Times New Roman" w:hAnsi="Calibri" w:cs="Times New Roman"/>
          <w:b/>
          <w:bCs/>
          <w:color w:val="000000"/>
          <w:sz w:val="28"/>
          <w:szCs w:val="28"/>
          <w:u w:val="single"/>
          <w:lang w:val="es-ES"/>
        </w:rPr>
        <w:t>Plan de Regreso al Aprendizaje de LHS</w:t>
      </w:r>
    </w:p>
    <w:p w:rsidR="00DA0FDB" w:rsidRPr="00A4501F" w:rsidRDefault="00DA0FDB" w:rsidP="00DA0FDB">
      <w:pPr>
        <w:spacing w:after="0" w:line="240" w:lineRule="auto"/>
        <w:rPr>
          <w:rFonts w:ascii="Calibri" w:eastAsia="Times New Roman" w:hAnsi="Calibri" w:cs="Times New Roman"/>
          <w:color w:val="000000"/>
          <w:sz w:val="24"/>
          <w:szCs w:val="24"/>
          <w:lang w:val="es-ES"/>
        </w:rPr>
      </w:pPr>
    </w:p>
    <w:p w:rsidR="00DA0FDB" w:rsidRPr="00DA0FDB" w:rsidRDefault="00A4501F" w:rsidP="00DA0FDB">
      <w:pPr>
        <w:spacing w:after="0" w:line="240" w:lineRule="auto"/>
        <w:rPr>
          <w:rFonts w:ascii="Calibri" w:eastAsia="Times New Roman" w:hAnsi="Calibri" w:cs="Times New Roman"/>
          <w:color w:val="000000"/>
          <w:sz w:val="24"/>
          <w:szCs w:val="24"/>
        </w:rPr>
      </w:pPr>
      <w:r w:rsidRPr="00DA0FDB">
        <w:rPr>
          <w:rFonts w:ascii="Calibri" w:eastAsia="Times New Roman" w:hAnsi="Calibri" w:cs="Times New Roman"/>
          <w:b/>
          <w:bCs/>
          <w:color w:val="000000"/>
          <w:sz w:val="24"/>
          <w:szCs w:val="24"/>
          <w:u w:val="single"/>
          <w:lang w:val="es-ES"/>
        </w:rPr>
        <w:t>Seguridad del Estudiante/Maestro</w:t>
      </w:r>
    </w:p>
    <w:p w:rsidR="00DA0FDB" w:rsidRPr="00A4501F" w:rsidRDefault="00A4501F" w:rsidP="144FB7F3">
      <w:pPr>
        <w:numPr>
          <w:ilvl w:val="0"/>
          <w:numId w:val="3"/>
        </w:numPr>
        <w:spacing w:beforeAutospacing="1" w:after="0" w:afterAutospacing="1" w:line="240" w:lineRule="auto"/>
        <w:rPr>
          <w:rFonts w:ascii="Calibri" w:eastAsia="Times New Roman" w:hAnsi="Calibri" w:cs="Times New Roman"/>
          <w:color w:val="000000"/>
          <w:sz w:val="24"/>
          <w:szCs w:val="24"/>
          <w:lang w:val="es-ES"/>
        </w:rPr>
      </w:pPr>
      <w:r w:rsidRPr="144FB7F3">
        <w:rPr>
          <w:rFonts w:ascii="Calibri" w:eastAsia="Times New Roman" w:hAnsi="Calibri" w:cs="Times New Roman"/>
          <w:b/>
          <w:bCs/>
          <w:color w:val="000000" w:themeColor="text1"/>
          <w:u w:val="single"/>
          <w:lang w:val="es-ES"/>
        </w:rPr>
        <w:t>Di</w:t>
      </w:r>
      <w:r w:rsidRPr="144FB7F3">
        <w:rPr>
          <w:rFonts w:ascii="Calibri" w:eastAsia="Times New Roman" w:hAnsi="Calibri" w:cs="Times New Roman"/>
          <w:b/>
          <w:bCs/>
          <w:color w:val="000000" w:themeColor="text1"/>
          <w:u w:val="single"/>
          <w:lang w:val="es-ES"/>
        </w:rPr>
        <w:t>stanciamiento Social</w:t>
      </w:r>
      <w:r w:rsidRPr="144FB7F3">
        <w:rPr>
          <w:rFonts w:ascii="Calibri" w:eastAsia="Times New Roman" w:hAnsi="Calibri" w:cs="Times New Roman"/>
          <w:color w:val="000000" w:themeColor="text1"/>
          <w:lang w:val="es-ES"/>
        </w:rPr>
        <w:t xml:space="preserve"> - Se mantendrá en la mayor medida posible basado en la viabilidad dentro del edificio y el aula. Las recomendaciones de distanciamiento social y las prácticas más seguras estarán en su lugar y se publicarán recordatorios en todo el edi</w:t>
      </w:r>
      <w:r w:rsidRPr="144FB7F3">
        <w:rPr>
          <w:rFonts w:ascii="Calibri" w:eastAsia="Times New Roman" w:hAnsi="Calibri" w:cs="Times New Roman"/>
          <w:color w:val="000000" w:themeColor="text1"/>
          <w:lang w:val="es-ES"/>
        </w:rPr>
        <w:t xml:space="preserve">ficio. Los procedimientos de distanciamiento social se transmitirán diariamente a través del intercomunicador y también en </w:t>
      </w:r>
      <w:proofErr w:type="spellStart"/>
      <w:r w:rsidRPr="144FB7F3">
        <w:rPr>
          <w:rFonts w:ascii="Calibri" w:eastAsia="Times New Roman" w:hAnsi="Calibri" w:cs="Times New Roman"/>
          <w:color w:val="000000" w:themeColor="text1"/>
          <w:lang w:val="es-ES"/>
        </w:rPr>
        <w:t>Patriot</w:t>
      </w:r>
      <w:proofErr w:type="spellEnd"/>
      <w:r w:rsidRPr="144FB7F3">
        <w:rPr>
          <w:rFonts w:ascii="Calibri" w:eastAsia="Times New Roman" w:hAnsi="Calibri" w:cs="Times New Roman"/>
          <w:color w:val="000000" w:themeColor="text1"/>
          <w:lang w:val="es-ES"/>
        </w:rPr>
        <w:t xml:space="preserve"> </w:t>
      </w:r>
      <w:proofErr w:type="spellStart"/>
      <w:r w:rsidRPr="144FB7F3">
        <w:rPr>
          <w:rFonts w:ascii="Calibri" w:eastAsia="Times New Roman" w:hAnsi="Calibri" w:cs="Times New Roman"/>
          <w:color w:val="000000" w:themeColor="text1"/>
          <w:lang w:val="es-ES"/>
        </w:rPr>
        <w:t>Vision</w:t>
      </w:r>
      <w:proofErr w:type="spellEnd"/>
      <w:r w:rsidRPr="144FB7F3">
        <w:rPr>
          <w:rFonts w:ascii="Calibri" w:eastAsia="Times New Roman" w:hAnsi="Calibri" w:cs="Times New Roman"/>
          <w:color w:val="000000" w:themeColor="text1"/>
          <w:lang w:val="es-ES"/>
        </w:rPr>
        <w:t>. Se publicarán letreros en toda la escuela sobre las buenas prácticas de higiene y la orientación del distrito con res</w:t>
      </w:r>
      <w:r w:rsidRPr="144FB7F3">
        <w:rPr>
          <w:rFonts w:ascii="Calibri" w:eastAsia="Times New Roman" w:hAnsi="Calibri" w:cs="Times New Roman"/>
          <w:color w:val="000000" w:themeColor="text1"/>
          <w:lang w:val="es-ES"/>
        </w:rPr>
        <w:t xml:space="preserve">pecto a quedarse en casa cuando está enfermo. Los asientos </w:t>
      </w:r>
      <w:r w:rsidRPr="144FB7F3">
        <w:rPr>
          <w:rFonts w:ascii="Calibri" w:eastAsia="Times New Roman" w:hAnsi="Calibri" w:cs="Times New Roman"/>
          <w:color w:val="000000" w:themeColor="text1"/>
          <w:lang w:val="es-ES"/>
        </w:rPr>
        <w:lastRenderedPageBreak/>
        <w:t>de la cafetería se marcarán para designar asientos espaciados. Los azulejos en los pasillos se marcarán para mostrar el distanciamiento social adecuado. Es responsabilidad de cada estudiante adheri</w:t>
      </w:r>
      <w:r w:rsidRPr="144FB7F3">
        <w:rPr>
          <w:rFonts w:ascii="Calibri" w:eastAsia="Times New Roman" w:hAnsi="Calibri" w:cs="Times New Roman"/>
          <w:color w:val="000000" w:themeColor="text1"/>
          <w:lang w:val="es-ES"/>
        </w:rPr>
        <w:t>rse a las pautas de distanciamiento social.</w:t>
      </w:r>
    </w:p>
    <w:p w:rsidR="00DA0FDB" w:rsidRPr="00A4501F" w:rsidRDefault="00A4501F" w:rsidP="00DA0FDB">
      <w:pPr>
        <w:numPr>
          <w:ilvl w:val="0"/>
          <w:numId w:val="3"/>
        </w:numPr>
        <w:spacing w:beforeAutospacing="1" w:after="0" w:afterAutospacing="1" w:line="240" w:lineRule="auto"/>
        <w:rPr>
          <w:rFonts w:ascii="Calibri" w:eastAsia="Times New Roman" w:hAnsi="Calibri" w:cs="Times New Roman"/>
          <w:color w:val="000000"/>
          <w:sz w:val="24"/>
          <w:szCs w:val="24"/>
          <w:lang w:val="es-ES"/>
        </w:rPr>
      </w:pPr>
      <w:r w:rsidRPr="008D211F">
        <w:rPr>
          <w:rFonts w:ascii="Calibri" w:eastAsia="Times New Roman" w:hAnsi="Calibri" w:cs="Times New Roman"/>
          <w:b/>
          <w:color w:val="000000"/>
          <w:u w:val="single"/>
          <w:lang w:val="es-ES"/>
        </w:rPr>
        <w:t>Máscaras</w:t>
      </w:r>
      <w:r>
        <w:rPr>
          <w:rFonts w:ascii="Calibri" w:eastAsia="Times New Roman" w:hAnsi="Calibri" w:cs="Times New Roman"/>
          <w:color w:val="000000"/>
          <w:lang w:val="es-ES"/>
        </w:rPr>
        <w:t xml:space="preserve"> - Los estudiantes serán fuertemente animados para usar una máscara mientras están en la escuela. Sé que existe controversia en torno a esta medida de seguridad, pero de acuerdo con las últimas orientaciones del MDE, esta es la mejor manera de asegurar que</w:t>
      </w:r>
      <w:r>
        <w:rPr>
          <w:rFonts w:ascii="Calibri" w:eastAsia="Times New Roman" w:hAnsi="Calibri" w:cs="Times New Roman"/>
          <w:color w:val="000000"/>
          <w:lang w:val="es-ES"/>
        </w:rPr>
        <w:t xml:space="preserve"> el acceso de su hijo a la instrucción en persona no se vea interrumpido.  </w:t>
      </w:r>
    </w:p>
    <w:p w:rsidR="00274FD0" w:rsidRPr="00A4501F" w:rsidRDefault="00A4501F" w:rsidP="00DA0FDB">
      <w:pPr>
        <w:numPr>
          <w:ilvl w:val="0"/>
          <w:numId w:val="3"/>
        </w:numPr>
        <w:spacing w:beforeAutospacing="1" w:after="0" w:afterAutospacing="1" w:line="240" w:lineRule="auto"/>
        <w:rPr>
          <w:rFonts w:ascii="Calibri" w:eastAsia="Times New Roman" w:hAnsi="Calibri" w:cs="Times New Roman"/>
          <w:color w:val="000000"/>
          <w:sz w:val="24"/>
          <w:szCs w:val="24"/>
          <w:lang w:val="es-ES"/>
        </w:rPr>
      </w:pPr>
      <w:r w:rsidRPr="00274FD0">
        <w:rPr>
          <w:rFonts w:ascii="Calibri" w:eastAsia="Times New Roman" w:hAnsi="Calibri" w:cs="Times New Roman"/>
          <w:b/>
          <w:color w:val="000000"/>
          <w:u w:val="single"/>
          <w:lang w:val="es-ES"/>
        </w:rPr>
        <w:t>Prevención</w:t>
      </w:r>
      <w:r>
        <w:rPr>
          <w:rFonts w:ascii="Calibri" w:eastAsia="Times New Roman" w:hAnsi="Calibri" w:cs="Times New Roman"/>
          <w:color w:val="000000"/>
          <w:lang w:val="es-ES"/>
        </w:rPr>
        <w:t xml:space="preserve"> - Una declaración COVID-19 será leída cada mañana por el director o su designado pidiendo a los estudiantes que se </w:t>
      </w:r>
      <w:proofErr w:type="spellStart"/>
      <w:r>
        <w:rPr>
          <w:rFonts w:ascii="Calibri" w:eastAsia="Times New Roman" w:hAnsi="Calibri" w:cs="Times New Roman"/>
          <w:color w:val="000000"/>
          <w:lang w:val="es-ES"/>
        </w:rPr>
        <w:t>autoinformen</w:t>
      </w:r>
      <w:proofErr w:type="spellEnd"/>
      <w:r>
        <w:rPr>
          <w:rFonts w:ascii="Calibri" w:eastAsia="Times New Roman" w:hAnsi="Calibri" w:cs="Times New Roman"/>
          <w:color w:val="000000"/>
          <w:lang w:val="es-ES"/>
        </w:rPr>
        <w:t xml:space="preserve"> si han experimentado síntomas relacionado</w:t>
      </w:r>
      <w:r>
        <w:rPr>
          <w:rFonts w:ascii="Calibri" w:eastAsia="Times New Roman" w:hAnsi="Calibri" w:cs="Times New Roman"/>
          <w:color w:val="000000"/>
          <w:lang w:val="es-ES"/>
        </w:rPr>
        <w:t xml:space="preserve">s con COVID-19. Los maestros notificarán a la enfermera de la escuela a tiempo completo que luego vendrá al salón de clases para realizar una evaluación médica. Los estudiantes enfermos, independientemente de su enfermedad, serán enviados a la oficina. La </w:t>
      </w:r>
      <w:r>
        <w:rPr>
          <w:rFonts w:ascii="Calibri" w:eastAsia="Times New Roman" w:hAnsi="Calibri" w:cs="Times New Roman"/>
          <w:color w:val="000000"/>
          <w:lang w:val="es-ES"/>
        </w:rPr>
        <w:t>enfermera de tiempo completo se encargará de todos los problemas relacionados con la medicación o la enfermedad. Los estudiantes que viajan en el autobús CTC por la mañana serán leídos la declaración por su conductor del autobús antes de partir hacia los o</w:t>
      </w:r>
      <w:r>
        <w:rPr>
          <w:rFonts w:ascii="Calibri" w:eastAsia="Times New Roman" w:hAnsi="Calibri" w:cs="Times New Roman"/>
          <w:color w:val="000000"/>
          <w:lang w:val="es-ES"/>
        </w:rPr>
        <w:t>tros campus.</w:t>
      </w:r>
    </w:p>
    <w:p w:rsidR="00274FD0" w:rsidRPr="00A4501F" w:rsidRDefault="00274FD0" w:rsidP="00DA0FDB">
      <w:pPr>
        <w:spacing w:after="0" w:line="240" w:lineRule="auto"/>
        <w:rPr>
          <w:rFonts w:ascii="Calibri" w:eastAsia="Times New Roman" w:hAnsi="Calibri" w:cs="Times New Roman"/>
          <w:b/>
          <w:bCs/>
          <w:color w:val="000000"/>
          <w:sz w:val="23"/>
          <w:szCs w:val="23"/>
          <w:u w:val="single"/>
          <w:lang w:val="es-ES"/>
        </w:rPr>
      </w:pPr>
    </w:p>
    <w:p w:rsidR="00DA0FDB" w:rsidRPr="00DA0FDB" w:rsidRDefault="00A4501F" w:rsidP="00DA0FDB">
      <w:pPr>
        <w:spacing w:after="0" w:line="240" w:lineRule="auto"/>
        <w:rPr>
          <w:rFonts w:ascii="Times New Roman" w:eastAsia="Times New Roman" w:hAnsi="Times New Roman" w:cs="Times New Roman"/>
          <w:color w:val="000000"/>
          <w:sz w:val="23"/>
          <w:szCs w:val="23"/>
        </w:rPr>
      </w:pPr>
      <w:r w:rsidRPr="00DA0FDB">
        <w:rPr>
          <w:rFonts w:ascii="Calibri" w:eastAsia="Times New Roman" w:hAnsi="Calibri" w:cs="Times New Roman"/>
          <w:b/>
          <w:bCs/>
          <w:color w:val="000000"/>
          <w:sz w:val="23"/>
          <w:szCs w:val="23"/>
          <w:u w:val="single"/>
          <w:lang w:val="es-ES"/>
        </w:rPr>
        <w:t>Rutinas Generales/Procedimientos/Logística</w:t>
      </w:r>
    </w:p>
    <w:p w:rsidR="00274FD0" w:rsidRPr="00A4501F" w:rsidRDefault="00A4501F" w:rsidP="00274FD0">
      <w:pPr>
        <w:numPr>
          <w:ilvl w:val="0"/>
          <w:numId w:val="4"/>
        </w:numPr>
        <w:spacing w:beforeAutospacing="1" w:after="0" w:afterAutospacing="1" w:line="240" w:lineRule="auto"/>
        <w:rPr>
          <w:rFonts w:ascii="Calibri" w:eastAsia="Times New Roman" w:hAnsi="Calibri" w:cs="Times New Roman"/>
          <w:color w:val="000000"/>
          <w:sz w:val="24"/>
          <w:szCs w:val="24"/>
          <w:lang w:val="es-ES"/>
        </w:rPr>
      </w:pPr>
      <w:r w:rsidRPr="00DA0FDB">
        <w:rPr>
          <w:rFonts w:ascii="Calibri" w:eastAsia="Times New Roman" w:hAnsi="Calibri" w:cs="Times New Roman"/>
          <w:color w:val="000000"/>
          <w:lang w:val="es-ES"/>
        </w:rPr>
        <w:t>Los cambios de clase serán escalonados y extendidos.</w:t>
      </w:r>
    </w:p>
    <w:p w:rsidR="00272D76" w:rsidRPr="00A4501F" w:rsidRDefault="00A4501F" w:rsidP="00272D76">
      <w:pPr>
        <w:numPr>
          <w:ilvl w:val="1"/>
          <w:numId w:val="4"/>
        </w:numPr>
        <w:spacing w:beforeAutospacing="1" w:after="0" w:afterAutospacing="1" w:line="240" w:lineRule="auto"/>
        <w:rPr>
          <w:rFonts w:ascii="Calibri" w:eastAsia="Times New Roman" w:hAnsi="Calibri" w:cs="Times New Roman"/>
          <w:color w:val="000000"/>
          <w:sz w:val="24"/>
          <w:szCs w:val="24"/>
          <w:lang w:val="es-ES"/>
        </w:rPr>
      </w:pPr>
      <w:r w:rsidRPr="00274FD0">
        <w:rPr>
          <w:rFonts w:ascii="Calibri" w:eastAsia="Times New Roman" w:hAnsi="Calibri" w:cs="Times New Roman"/>
          <w:color w:val="000000"/>
          <w:lang w:val="es-ES"/>
        </w:rPr>
        <w:t>Todos los maestros estarán de servicio en el pasillo monitoreando a los estudiantes, dirigiéndolos a ir directamente a clase.  </w:t>
      </w:r>
    </w:p>
    <w:p w:rsidR="00272D76" w:rsidRPr="00A4501F" w:rsidRDefault="00A4501F" w:rsidP="00272D76">
      <w:pPr>
        <w:numPr>
          <w:ilvl w:val="0"/>
          <w:numId w:val="4"/>
        </w:numPr>
        <w:spacing w:beforeAutospacing="1" w:after="0" w:afterAutospacing="1" w:line="240" w:lineRule="auto"/>
        <w:rPr>
          <w:rFonts w:ascii="Calibri" w:eastAsia="Times New Roman" w:hAnsi="Calibri" w:cs="Times New Roman"/>
          <w:color w:val="000000"/>
          <w:sz w:val="24"/>
          <w:szCs w:val="24"/>
          <w:lang w:val="es-ES"/>
        </w:rPr>
      </w:pPr>
      <w:r>
        <w:rPr>
          <w:rFonts w:ascii="Calibri" w:eastAsia="Times New Roman" w:hAnsi="Calibri" w:cs="Times New Roman"/>
          <w:color w:val="000000"/>
          <w:sz w:val="24"/>
          <w:szCs w:val="24"/>
          <w:lang w:val="es-ES"/>
        </w:rPr>
        <w:t xml:space="preserve">El acceso a los </w:t>
      </w:r>
      <w:r>
        <w:rPr>
          <w:rFonts w:ascii="Calibri" w:eastAsia="Times New Roman" w:hAnsi="Calibri" w:cs="Times New Roman"/>
          <w:color w:val="000000"/>
          <w:sz w:val="24"/>
          <w:szCs w:val="24"/>
          <w:lang w:val="es-ES"/>
        </w:rPr>
        <w:t>baños puede ser limitado debido a los procedimientos y horarios de limpieza</w:t>
      </w:r>
    </w:p>
    <w:p w:rsidR="00DA0FDB" w:rsidRPr="00A4501F" w:rsidRDefault="00A4501F" w:rsidP="00274FD0">
      <w:pPr>
        <w:numPr>
          <w:ilvl w:val="1"/>
          <w:numId w:val="4"/>
        </w:numPr>
        <w:spacing w:beforeAutospacing="1" w:after="0" w:afterAutospacing="1" w:line="240" w:lineRule="auto"/>
        <w:rPr>
          <w:rFonts w:ascii="Times New Roman" w:eastAsia="Times New Roman" w:hAnsi="Times New Roman" w:cs="Times New Roman"/>
          <w:color w:val="201F1E"/>
          <w:sz w:val="23"/>
          <w:szCs w:val="23"/>
          <w:lang w:val="es-ES"/>
        </w:rPr>
      </w:pPr>
      <w:r>
        <w:rPr>
          <w:rFonts w:ascii="Calibri" w:eastAsia="Times New Roman" w:hAnsi="Calibri" w:cs="Times New Roman"/>
          <w:color w:val="000000"/>
          <w:lang w:val="es-ES"/>
        </w:rPr>
        <w:t>Se proporcionarán horarios designados para que los estudiantes usen el baño</w:t>
      </w:r>
    </w:p>
    <w:p w:rsidR="00DA0FDB" w:rsidRPr="00DA0FDB" w:rsidRDefault="00A4501F" w:rsidP="03981BB3">
      <w:pPr>
        <w:numPr>
          <w:ilvl w:val="0"/>
          <w:numId w:val="4"/>
        </w:numPr>
        <w:spacing w:beforeAutospacing="1" w:after="0" w:afterAutospacing="1" w:line="240" w:lineRule="auto"/>
        <w:rPr>
          <w:rFonts w:ascii="Times New Roman" w:eastAsia="Times New Roman" w:hAnsi="Times New Roman" w:cs="Times New Roman"/>
          <w:color w:val="000000"/>
          <w:sz w:val="23"/>
          <w:szCs w:val="23"/>
        </w:rPr>
      </w:pPr>
      <w:r w:rsidRPr="03981BB3">
        <w:rPr>
          <w:rFonts w:ascii="Calibri" w:eastAsia="Times New Roman" w:hAnsi="Calibri" w:cs="Times New Roman"/>
          <w:color w:val="000000" w:themeColor="text1"/>
          <w:lang w:val="es-ES"/>
        </w:rPr>
        <w:t xml:space="preserve">Procedimientos de la mañana </w:t>
      </w:r>
    </w:p>
    <w:p w:rsidR="00DA0FDB" w:rsidRPr="00A4501F" w:rsidRDefault="00A4501F" w:rsidP="03981BB3">
      <w:pPr>
        <w:numPr>
          <w:ilvl w:val="1"/>
          <w:numId w:val="4"/>
        </w:numPr>
        <w:spacing w:beforeAutospacing="1" w:after="0" w:afterAutospacing="1" w:line="240" w:lineRule="auto"/>
        <w:rPr>
          <w:rFonts w:ascii="Times New Roman" w:eastAsia="Times New Roman" w:hAnsi="Times New Roman" w:cs="Times New Roman"/>
          <w:color w:val="000000"/>
          <w:sz w:val="23"/>
          <w:szCs w:val="23"/>
          <w:lang w:val="es-ES"/>
        </w:rPr>
      </w:pPr>
      <w:r w:rsidRPr="03981BB3">
        <w:rPr>
          <w:rFonts w:ascii="Calibri" w:eastAsia="Times New Roman" w:hAnsi="Calibri" w:cs="Times New Roman"/>
          <w:color w:val="000000" w:themeColor="text1"/>
          <w:lang w:val="es-ES"/>
        </w:rPr>
        <w:t>7:00 am - Puertas abiertas - Los pasajeros de autobuses/pasajeros de carros</w:t>
      </w:r>
      <w:r w:rsidRPr="03981BB3">
        <w:rPr>
          <w:rFonts w:ascii="Calibri" w:eastAsia="Times New Roman" w:hAnsi="Calibri" w:cs="Times New Roman"/>
          <w:color w:val="000000" w:themeColor="text1"/>
          <w:lang w:val="es-ES"/>
        </w:rPr>
        <w:t xml:space="preserve"> se reportarán a la cafetería</w:t>
      </w:r>
    </w:p>
    <w:p w:rsidR="00DA0FDB" w:rsidRPr="00DA0FDB" w:rsidRDefault="00A4501F" w:rsidP="00DA0FDB">
      <w:pPr>
        <w:numPr>
          <w:ilvl w:val="2"/>
          <w:numId w:val="4"/>
        </w:numPr>
        <w:spacing w:beforeAutospacing="1" w:after="0" w:afterAutospacing="1" w:line="240" w:lineRule="auto"/>
        <w:rPr>
          <w:rFonts w:ascii="Times New Roman" w:eastAsia="Times New Roman" w:hAnsi="Times New Roman" w:cs="Times New Roman"/>
          <w:color w:val="000000"/>
          <w:sz w:val="23"/>
          <w:szCs w:val="23"/>
        </w:rPr>
      </w:pPr>
      <w:r w:rsidRPr="00DA0FDB">
        <w:rPr>
          <w:rFonts w:ascii="Calibri" w:eastAsia="Times New Roman" w:hAnsi="Calibri" w:cs="Times New Roman"/>
          <w:color w:val="000000"/>
          <w:lang w:val="es-ES"/>
        </w:rPr>
        <w:t>Socialmente distancia/salto de asientos</w:t>
      </w:r>
    </w:p>
    <w:p w:rsidR="00DA0FDB" w:rsidRPr="00A4501F" w:rsidRDefault="00A4501F" w:rsidP="00DA0FDB">
      <w:pPr>
        <w:numPr>
          <w:ilvl w:val="1"/>
          <w:numId w:val="4"/>
        </w:numPr>
        <w:spacing w:beforeAutospacing="1" w:after="0" w:afterAutospacing="1" w:line="240" w:lineRule="auto"/>
        <w:rPr>
          <w:rFonts w:ascii="Times New Roman" w:eastAsia="Times New Roman" w:hAnsi="Times New Roman" w:cs="Times New Roman"/>
          <w:color w:val="000000"/>
          <w:sz w:val="23"/>
          <w:szCs w:val="23"/>
          <w:lang w:val="es-ES"/>
        </w:rPr>
      </w:pPr>
      <w:r w:rsidRPr="00DA0FDB">
        <w:rPr>
          <w:rFonts w:ascii="Calibri" w:eastAsia="Times New Roman" w:hAnsi="Calibri" w:cs="Times New Roman"/>
          <w:color w:val="000000"/>
          <w:lang w:val="es-ES"/>
        </w:rPr>
        <w:t>7:10 am - Salida al 1er bloque de la cafetería</w:t>
      </w:r>
    </w:p>
    <w:p w:rsidR="00DA0FDB" w:rsidRPr="00A4501F" w:rsidRDefault="00A4501F" w:rsidP="00DA0FDB">
      <w:pPr>
        <w:numPr>
          <w:ilvl w:val="1"/>
          <w:numId w:val="4"/>
        </w:numPr>
        <w:spacing w:beforeAutospacing="1" w:after="0" w:afterAutospacing="1" w:line="240" w:lineRule="auto"/>
        <w:rPr>
          <w:rFonts w:ascii="Times New Roman" w:eastAsia="Times New Roman" w:hAnsi="Times New Roman" w:cs="Times New Roman"/>
          <w:color w:val="000000"/>
          <w:sz w:val="23"/>
          <w:szCs w:val="23"/>
          <w:lang w:val="es-ES"/>
        </w:rPr>
      </w:pPr>
      <w:r w:rsidRPr="00DA0FDB">
        <w:rPr>
          <w:rFonts w:ascii="Calibri" w:eastAsia="Times New Roman" w:hAnsi="Calibri" w:cs="Times New Roman"/>
          <w:color w:val="000000"/>
          <w:lang w:val="es-ES"/>
        </w:rPr>
        <w:t>7:20 am - La puerta de entrada de conductores estudiantiles en el lado sur del campus se abrirá</w:t>
      </w:r>
    </w:p>
    <w:p w:rsidR="00DA0FDB" w:rsidRPr="00A4501F" w:rsidRDefault="00A4501F" w:rsidP="00DA0FDB">
      <w:pPr>
        <w:numPr>
          <w:ilvl w:val="2"/>
          <w:numId w:val="4"/>
        </w:numPr>
        <w:spacing w:beforeAutospacing="1" w:after="0" w:afterAutospacing="1" w:line="240" w:lineRule="auto"/>
        <w:rPr>
          <w:rFonts w:ascii="Times New Roman" w:eastAsia="Times New Roman" w:hAnsi="Times New Roman" w:cs="Times New Roman"/>
          <w:color w:val="000000"/>
          <w:sz w:val="23"/>
          <w:szCs w:val="23"/>
          <w:lang w:val="es-ES"/>
        </w:rPr>
      </w:pPr>
      <w:r w:rsidRPr="00DA0FDB">
        <w:rPr>
          <w:rFonts w:ascii="Calibri" w:eastAsia="Times New Roman" w:hAnsi="Calibri" w:cs="Times New Roman"/>
          <w:color w:val="000000"/>
          <w:lang w:val="es-ES"/>
        </w:rPr>
        <w:t>Se les pedirá a los conductores estudiantil</w:t>
      </w:r>
      <w:r w:rsidRPr="00DA0FDB">
        <w:rPr>
          <w:rFonts w:ascii="Calibri" w:eastAsia="Times New Roman" w:hAnsi="Calibri" w:cs="Times New Roman"/>
          <w:color w:val="000000"/>
          <w:lang w:val="es-ES"/>
        </w:rPr>
        <w:t>es que permanezcan en su automóvil hasta ese momento para escalonar la entrada a la escuela.</w:t>
      </w:r>
    </w:p>
    <w:p w:rsidR="00DA0FDB" w:rsidRPr="00DA0FDB" w:rsidRDefault="00A4501F" w:rsidP="00DA0FDB">
      <w:pPr>
        <w:numPr>
          <w:ilvl w:val="1"/>
          <w:numId w:val="4"/>
        </w:numPr>
        <w:spacing w:beforeAutospacing="1" w:after="0" w:afterAutospacing="1" w:line="240" w:lineRule="auto"/>
        <w:rPr>
          <w:rFonts w:ascii="Times New Roman" w:eastAsia="Times New Roman" w:hAnsi="Times New Roman" w:cs="Times New Roman"/>
          <w:color w:val="000000"/>
          <w:sz w:val="23"/>
          <w:szCs w:val="23"/>
        </w:rPr>
      </w:pPr>
      <w:r w:rsidRPr="00DA0FDB">
        <w:rPr>
          <w:rFonts w:ascii="Calibri" w:eastAsia="Times New Roman" w:hAnsi="Calibri" w:cs="Times New Roman"/>
          <w:color w:val="000000"/>
          <w:lang w:val="es-ES"/>
        </w:rPr>
        <w:t>7:45 am - 1er Bloque Comienza</w:t>
      </w:r>
    </w:p>
    <w:p w:rsidR="00DA0FDB" w:rsidRPr="00DA0FDB" w:rsidRDefault="00A4501F" w:rsidP="00DA0FDB">
      <w:pPr>
        <w:numPr>
          <w:ilvl w:val="0"/>
          <w:numId w:val="4"/>
        </w:numPr>
        <w:spacing w:beforeAutospacing="1" w:after="0" w:afterAutospacing="1" w:line="240" w:lineRule="auto"/>
        <w:rPr>
          <w:rFonts w:ascii="Times New Roman" w:eastAsia="Times New Roman" w:hAnsi="Times New Roman" w:cs="Times New Roman"/>
          <w:color w:val="000000"/>
          <w:sz w:val="23"/>
          <w:szCs w:val="23"/>
        </w:rPr>
      </w:pPr>
      <w:r w:rsidRPr="00DA0FDB">
        <w:rPr>
          <w:rFonts w:ascii="Calibri" w:eastAsia="Times New Roman" w:hAnsi="Calibri" w:cs="Times New Roman"/>
          <w:color w:val="000000"/>
          <w:lang w:val="es-ES"/>
        </w:rPr>
        <w:t>Procedimientos de Despedida - Escalonados</w:t>
      </w:r>
    </w:p>
    <w:p w:rsidR="00DA0FDB" w:rsidRPr="00A4501F" w:rsidRDefault="00A4501F" w:rsidP="00DA0FDB">
      <w:pPr>
        <w:numPr>
          <w:ilvl w:val="1"/>
          <w:numId w:val="4"/>
        </w:numPr>
        <w:spacing w:beforeAutospacing="1" w:after="0" w:afterAutospacing="1" w:line="240" w:lineRule="auto"/>
        <w:rPr>
          <w:rFonts w:ascii="Times New Roman" w:eastAsia="Times New Roman" w:hAnsi="Times New Roman" w:cs="Times New Roman"/>
          <w:color w:val="000000"/>
          <w:sz w:val="23"/>
          <w:szCs w:val="23"/>
          <w:lang w:val="es-ES"/>
        </w:rPr>
      </w:pPr>
      <w:r w:rsidRPr="00DA0FDB">
        <w:rPr>
          <w:rFonts w:ascii="Calibri" w:eastAsia="Times New Roman" w:hAnsi="Calibri" w:cs="Times New Roman"/>
          <w:color w:val="000000"/>
          <w:lang w:val="es-ES"/>
        </w:rPr>
        <w:t>Los pasajeros del autobús serán despedidos a las 2:40 pm</w:t>
      </w:r>
    </w:p>
    <w:p w:rsidR="00DA0FDB" w:rsidRPr="00A4501F" w:rsidRDefault="00A4501F" w:rsidP="00DA0FDB">
      <w:pPr>
        <w:numPr>
          <w:ilvl w:val="1"/>
          <w:numId w:val="4"/>
        </w:numPr>
        <w:spacing w:beforeAutospacing="1" w:after="0" w:afterAutospacing="1" w:line="240" w:lineRule="auto"/>
        <w:rPr>
          <w:rFonts w:ascii="Times New Roman" w:eastAsia="Times New Roman" w:hAnsi="Times New Roman" w:cs="Times New Roman"/>
          <w:color w:val="000000"/>
          <w:sz w:val="23"/>
          <w:szCs w:val="23"/>
          <w:lang w:val="es-ES"/>
        </w:rPr>
      </w:pPr>
      <w:r w:rsidRPr="00DA0FDB">
        <w:rPr>
          <w:rFonts w:ascii="Calibri" w:eastAsia="Times New Roman" w:hAnsi="Calibri" w:cs="Times New Roman"/>
          <w:color w:val="000000"/>
          <w:lang w:val="es-ES"/>
        </w:rPr>
        <w:t>Los pasajeros de carros/conductore</w:t>
      </w:r>
      <w:r w:rsidRPr="00DA0FDB">
        <w:rPr>
          <w:rFonts w:ascii="Calibri" w:eastAsia="Times New Roman" w:hAnsi="Calibri" w:cs="Times New Roman"/>
          <w:color w:val="000000"/>
          <w:lang w:val="es-ES"/>
        </w:rPr>
        <w:t>s estudiantiles serán despedidos a las 2:45 pm</w:t>
      </w:r>
    </w:p>
    <w:p w:rsidR="00DA0FDB" w:rsidRPr="00A4501F" w:rsidRDefault="00A4501F" w:rsidP="144FB7F3">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144FB7F3">
        <w:rPr>
          <w:rFonts w:ascii="Calibri" w:eastAsia="Times New Roman" w:hAnsi="Calibri" w:cs="Times New Roman"/>
          <w:color w:val="000000" w:themeColor="text1"/>
          <w:lang w:val="es-ES"/>
        </w:rPr>
        <w:t>El descanso se llevará a cabo en el aula. Después de que se haya alcanzado un sentido de lo normal en nuestro horario, comenzaremos a ejecutar un carrito de aperitivos de habitación a habitación para que los e</w:t>
      </w:r>
      <w:r w:rsidRPr="144FB7F3">
        <w:rPr>
          <w:rFonts w:ascii="Calibri" w:eastAsia="Times New Roman" w:hAnsi="Calibri" w:cs="Times New Roman"/>
          <w:color w:val="000000" w:themeColor="text1"/>
          <w:lang w:val="es-ES"/>
        </w:rPr>
        <w:t>studiantes compren artículos de aperitivos. Se requerirá un cambio exacto para comprar refrigerios. No se realizará ningún cambio. Esto puede ocurrir antes de las 7:45 am o durante el período de descanso. </w:t>
      </w:r>
    </w:p>
    <w:p w:rsidR="23DB55B1" w:rsidRPr="00A4501F" w:rsidRDefault="00A4501F" w:rsidP="144FB7F3">
      <w:pPr>
        <w:numPr>
          <w:ilvl w:val="0"/>
          <w:numId w:val="4"/>
        </w:numPr>
        <w:spacing w:beforeAutospacing="1" w:afterAutospacing="1" w:line="240" w:lineRule="auto"/>
        <w:rPr>
          <w:color w:val="000000" w:themeColor="text1"/>
          <w:sz w:val="23"/>
          <w:szCs w:val="23"/>
          <w:lang w:val="es-ES"/>
        </w:rPr>
      </w:pPr>
      <w:r w:rsidRPr="00A3104C">
        <w:rPr>
          <w:rFonts w:ascii="Calibri" w:eastAsia="Times New Roman" w:hAnsi="Calibri" w:cs="Times New Roman"/>
          <w:color w:val="000000" w:themeColor="text1"/>
          <w:lang w:val="es-ES"/>
        </w:rPr>
        <w:t xml:space="preserve">Debido a la incapacidad de mantener un </w:t>
      </w:r>
      <w:r w:rsidRPr="00A3104C">
        <w:rPr>
          <w:rFonts w:ascii="Calibri" w:eastAsia="Times New Roman" w:hAnsi="Calibri" w:cs="Times New Roman"/>
          <w:color w:val="000000" w:themeColor="text1"/>
          <w:lang w:val="es-ES"/>
        </w:rPr>
        <w:t xml:space="preserve">distanciamiento social adecuado y garantizar un rastreo preciso de los contactos, </w:t>
      </w:r>
      <w:proofErr w:type="spellStart"/>
      <w:r w:rsidRPr="00A3104C">
        <w:rPr>
          <w:rFonts w:ascii="Calibri" w:eastAsia="Times New Roman" w:hAnsi="Calibri" w:cs="Times New Roman"/>
          <w:color w:val="000000" w:themeColor="text1"/>
          <w:lang w:val="es-ES"/>
        </w:rPr>
        <w:t>Patriot</w:t>
      </w:r>
      <w:proofErr w:type="spellEnd"/>
      <w:r w:rsidRPr="00A3104C">
        <w:rPr>
          <w:rFonts w:ascii="Calibri" w:eastAsia="Times New Roman" w:hAnsi="Calibri" w:cs="Times New Roman"/>
          <w:color w:val="000000" w:themeColor="text1"/>
          <w:lang w:val="es-ES"/>
        </w:rPr>
        <w:t xml:space="preserve"> </w:t>
      </w:r>
      <w:proofErr w:type="spellStart"/>
      <w:r w:rsidRPr="00A3104C">
        <w:rPr>
          <w:rFonts w:ascii="Calibri" w:eastAsia="Times New Roman" w:hAnsi="Calibri" w:cs="Times New Roman"/>
          <w:color w:val="000000" w:themeColor="text1"/>
          <w:lang w:val="es-ES"/>
        </w:rPr>
        <w:t>Hour</w:t>
      </w:r>
      <w:proofErr w:type="spellEnd"/>
      <w:r w:rsidRPr="00A3104C">
        <w:rPr>
          <w:rFonts w:ascii="Calibri" w:eastAsia="Times New Roman" w:hAnsi="Calibri" w:cs="Times New Roman"/>
          <w:color w:val="000000" w:themeColor="text1"/>
          <w:lang w:val="es-ES"/>
        </w:rPr>
        <w:t xml:space="preserve"> no formará parte de nuestro horario regular hasta nuevo aviso. Los clubes no se reunirán durante el horario escolar regular hasta nuevo aviso.</w:t>
      </w:r>
    </w:p>
    <w:p w:rsidR="00DA0FDB" w:rsidRPr="00A4501F" w:rsidRDefault="00A4501F" w:rsidP="03981BB3">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A3104C">
        <w:rPr>
          <w:rFonts w:ascii="Calibri" w:eastAsia="Times New Roman" w:hAnsi="Calibri" w:cs="Times New Roman"/>
          <w:color w:val="000000" w:themeColor="text1"/>
          <w:lang w:val="es-ES"/>
        </w:rPr>
        <w:lastRenderedPageBreak/>
        <w:t>Los horarios serán</w:t>
      </w:r>
      <w:r w:rsidRPr="00A3104C">
        <w:rPr>
          <w:rFonts w:ascii="Calibri" w:eastAsia="Times New Roman" w:hAnsi="Calibri" w:cs="Times New Roman"/>
          <w:color w:val="000000" w:themeColor="text1"/>
          <w:lang w:val="es-ES"/>
        </w:rPr>
        <w:t xml:space="preserve"> enviados por correo a los estudiantes en o antes del </w:t>
      </w:r>
      <w:r w:rsidRPr="00A3104C">
        <w:rPr>
          <w:rFonts w:ascii="Calibri" w:eastAsia="Times New Roman" w:hAnsi="Calibri" w:cs="Times New Roman"/>
          <w:color w:val="000000" w:themeColor="text1"/>
          <w:u w:val="single"/>
          <w:lang w:val="es-ES"/>
        </w:rPr>
        <w:t>31 de julio</w:t>
      </w:r>
      <w:r w:rsidRPr="00A3104C">
        <w:rPr>
          <w:rFonts w:ascii="Calibri" w:eastAsia="Times New Roman" w:hAnsi="Calibri" w:cs="Times New Roman"/>
          <w:color w:val="000000" w:themeColor="text1"/>
          <w:lang w:val="es-ES"/>
        </w:rPr>
        <w:t xml:space="preserve">. El Portal para Padres se pondrá en marcha ese día y permitirá a los padres acceder al horario de sus hijos digitalmente. Una vez que haya recibido el horario de su hijo, comuníquese con un </w:t>
      </w:r>
      <w:r w:rsidRPr="00A3104C">
        <w:rPr>
          <w:rFonts w:ascii="Calibri" w:eastAsia="Times New Roman" w:hAnsi="Calibri" w:cs="Times New Roman"/>
          <w:color w:val="000000" w:themeColor="text1"/>
          <w:lang w:val="es-ES"/>
        </w:rPr>
        <w:t>consejero escolar si tiene preguntas.</w:t>
      </w:r>
    </w:p>
    <w:p w:rsidR="73289B96" w:rsidRPr="00A3104C" w:rsidRDefault="00A4501F" w:rsidP="144FB7F3">
      <w:pPr>
        <w:numPr>
          <w:ilvl w:val="1"/>
          <w:numId w:val="4"/>
        </w:numPr>
        <w:spacing w:beforeAutospacing="1" w:afterAutospacing="1" w:line="240" w:lineRule="auto"/>
        <w:rPr>
          <w:color w:val="000000" w:themeColor="text1"/>
          <w:sz w:val="23"/>
          <w:szCs w:val="23"/>
        </w:rPr>
      </w:pPr>
      <w:r w:rsidRPr="00A3104C">
        <w:rPr>
          <w:rFonts w:ascii="Calibri" w:eastAsia="Times New Roman" w:hAnsi="Calibri" w:cs="Times New Roman"/>
          <w:color w:val="000000" w:themeColor="text1"/>
          <w:lang w:val="es-ES"/>
        </w:rPr>
        <w:t xml:space="preserve">Regina </w:t>
      </w:r>
      <w:proofErr w:type="spellStart"/>
      <w:r w:rsidRPr="00A3104C">
        <w:rPr>
          <w:rFonts w:ascii="Calibri" w:eastAsia="Times New Roman" w:hAnsi="Calibri" w:cs="Times New Roman"/>
          <w:color w:val="000000" w:themeColor="text1"/>
          <w:lang w:val="es-ES"/>
        </w:rPr>
        <w:t>Ammons</w:t>
      </w:r>
      <w:proofErr w:type="spellEnd"/>
      <w:r w:rsidRPr="00A3104C">
        <w:rPr>
          <w:rFonts w:ascii="Calibri" w:eastAsia="Times New Roman" w:hAnsi="Calibri" w:cs="Times New Roman"/>
          <w:color w:val="000000" w:themeColor="text1"/>
          <w:lang w:val="es-ES"/>
        </w:rPr>
        <w:t xml:space="preserve"> – A-G</w:t>
      </w:r>
    </w:p>
    <w:p w:rsidR="73289B96" w:rsidRDefault="00A4501F" w:rsidP="144FB7F3">
      <w:pPr>
        <w:numPr>
          <w:ilvl w:val="1"/>
          <w:numId w:val="4"/>
        </w:numPr>
        <w:spacing w:beforeAutospacing="1" w:afterAutospacing="1" w:line="240" w:lineRule="auto"/>
        <w:rPr>
          <w:color w:val="000000" w:themeColor="text1"/>
          <w:sz w:val="23"/>
          <w:szCs w:val="23"/>
        </w:rPr>
      </w:pPr>
      <w:proofErr w:type="spellStart"/>
      <w:r w:rsidRPr="144FB7F3">
        <w:rPr>
          <w:rFonts w:ascii="Calibri" w:eastAsia="Times New Roman" w:hAnsi="Calibri" w:cs="Times New Roman"/>
          <w:color w:val="000000" w:themeColor="text1"/>
          <w:lang w:val="es-ES"/>
        </w:rPr>
        <w:t>Annie</w:t>
      </w:r>
      <w:proofErr w:type="spellEnd"/>
      <w:r w:rsidRPr="144FB7F3">
        <w:rPr>
          <w:rFonts w:ascii="Calibri" w:eastAsia="Times New Roman" w:hAnsi="Calibri" w:cs="Times New Roman"/>
          <w:color w:val="000000" w:themeColor="text1"/>
          <w:lang w:val="es-ES"/>
        </w:rPr>
        <w:t xml:space="preserve"> Martin– H-P</w:t>
      </w:r>
    </w:p>
    <w:p w:rsidR="73289B96" w:rsidRDefault="00A4501F" w:rsidP="144FB7F3">
      <w:pPr>
        <w:numPr>
          <w:ilvl w:val="1"/>
          <w:numId w:val="4"/>
        </w:numPr>
        <w:spacing w:beforeAutospacing="1" w:afterAutospacing="1" w:line="240" w:lineRule="auto"/>
        <w:rPr>
          <w:color w:val="000000" w:themeColor="text1"/>
          <w:sz w:val="23"/>
          <w:szCs w:val="23"/>
        </w:rPr>
      </w:pPr>
      <w:r w:rsidRPr="144FB7F3">
        <w:rPr>
          <w:rFonts w:ascii="Calibri" w:eastAsia="Times New Roman" w:hAnsi="Calibri" w:cs="Times New Roman"/>
          <w:color w:val="000000" w:themeColor="text1"/>
          <w:lang w:val="es-ES"/>
        </w:rPr>
        <w:t xml:space="preserve">Shelley </w:t>
      </w:r>
      <w:proofErr w:type="spellStart"/>
      <w:r w:rsidRPr="144FB7F3">
        <w:rPr>
          <w:rFonts w:ascii="Calibri" w:eastAsia="Times New Roman" w:hAnsi="Calibri" w:cs="Times New Roman"/>
          <w:color w:val="000000" w:themeColor="text1"/>
          <w:lang w:val="es-ES"/>
        </w:rPr>
        <w:t>Dennie</w:t>
      </w:r>
      <w:proofErr w:type="spellEnd"/>
      <w:r w:rsidRPr="144FB7F3">
        <w:rPr>
          <w:rFonts w:ascii="Calibri" w:eastAsia="Times New Roman" w:hAnsi="Calibri" w:cs="Times New Roman"/>
          <w:color w:val="000000" w:themeColor="text1"/>
          <w:lang w:val="es-ES"/>
        </w:rPr>
        <w:t>- Q-Z</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Los pases de actividad no se venderán en este momento. </w:t>
      </w:r>
    </w:p>
    <w:p w:rsidR="00DA0FDB" w:rsidRPr="00A4501F" w:rsidRDefault="00A4501F" w:rsidP="144FB7F3">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shd w:val="clear" w:color="auto" w:fill="FFFFFF"/>
          <w:lang w:val="es-ES"/>
        </w:rPr>
        <w:t>No se utilizarán casilleros. Los estudiantes pueden traer mochilas. Los maestros tendrán un procedimient</w:t>
      </w:r>
      <w:r w:rsidRPr="00DA0FDB">
        <w:rPr>
          <w:rFonts w:ascii="Calibri" w:eastAsia="Times New Roman" w:hAnsi="Calibri" w:cs="Times New Roman"/>
          <w:color w:val="000000"/>
          <w:shd w:val="clear" w:color="auto" w:fill="FFFFFF"/>
          <w:lang w:val="es-ES"/>
        </w:rPr>
        <w:t>o para el almacenamiento de la mochila en el aula.  </w:t>
      </w:r>
    </w:p>
    <w:p w:rsidR="764080D7" w:rsidRPr="00A4501F" w:rsidRDefault="00A4501F" w:rsidP="144FB7F3">
      <w:pPr>
        <w:numPr>
          <w:ilvl w:val="0"/>
          <w:numId w:val="4"/>
        </w:numPr>
        <w:spacing w:beforeAutospacing="1" w:afterAutospacing="1" w:line="240" w:lineRule="auto"/>
        <w:rPr>
          <w:color w:val="000000" w:themeColor="text1"/>
          <w:sz w:val="23"/>
          <w:szCs w:val="23"/>
          <w:lang w:val="es-ES"/>
        </w:rPr>
      </w:pPr>
      <w:r w:rsidRPr="144FB7F3">
        <w:rPr>
          <w:rFonts w:ascii="Calibri" w:eastAsia="Times New Roman" w:hAnsi="Calibri" w:cs="Times New Roman"/>
          <w:color w:val="000000" w:themeColor="text1"/>
          <w:lang w:val="es-ES"/>
        </w:rPr>
        <w:t>Las máquinas expendedoras no estarán disponibles para su uso hasta nuevo aviso.</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shd w:val="clear" w:color="auto" w:fill="FFFFFF"/>
          <w:lang w:val="es-ES"/>
        </w:rPr>
        <w:t xml:space="preserve">Las reuniones y conferencias de padres se llevarán a cabo virtualmente. No se otorgarán reuniones en persona a menos que </w:t>
      </w:r>
      <w:r w:rsidRPr="00DA0FDB">
        <w:rPr>
          <w:rFonts w:ascii="Calibri" w:eastAsia="Times New Roman" w:hAnsi="Calibri" w:cs="Times New Roman"/>
          <w:color w:val="000000"/>
          <w:shd w:val="clear" w:color="auto" w:fill="FFFFFF"/>
          <w:lang w:val="es-ES"/>
        </w:rPr>
        <w:t>sea una emergencia o con la aprobación del administrador. </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shd w:val="clear" w:color="auto" w:fill="FFFFFF"/>
          <w:lang w:val="es-ES"/>
        </w:rPr>
        <w:t>No se permitirá a los visitantes externos almorzar con los estudiantes.</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shd w:val="clear" w:color="auto" w:fill="FFFFFF"/>
          <w:lang w:val="es-ES"/>
        </w:rPr>
        <w:t>No se permitirán devoluciones de las pertenencias de los estudiantes o alimentos externos. Los estudiantes deben asegurarse d</w:t>
      </w:r>
      <w:r w:rsidRPr="00DA0FDB">
        <w:rPr>
          <w:rFonts w:ascii="Calibri" w:eastAsia="Times New Roman" w:hAnsi="Calibri" w:cs="Times New Roman"/>
          <w:color w:val="000000"/>
          <w:shd w:val="clear" w:color="auto" w:fill="FFFFFF"/>
          <w:lang w:val="es-ES"/>
        </w:rPr>
        <w:t>e traer todos los artículos necesarios a la escuela con ellos cada día.</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shd w:val="clear" w:color="auto" w:fill="FFFFFF"/>
          <w:lang w:val="es-ES"/>
        </w:rPr>
        <w:t>No se programarán oradores invitados.</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 xml:space="preserve">No se llevarán a cabo grandes asambleas para incluir reuniones de nivel de grado, ceremonias, manifestaciones de </w:t>
      </w:r>
      <w:proofErr w:type="spellStart"/>
      <w:r w:rsidRPr="00DA0FDB">
        <w:rPr>
          <w:rFonts w:ascii="Calibri" w:eastAsia="Times New Roman" w:hAnsi="Calibri" w:cs="Times New Roman"/>
          <w:color w:val="000000"/>
          <w:lang w:val="es-ES"/>
        </w:rPr>
        <w:t>pep</w:t>
      </w:r>
      <w:proofErr w:type="spellEnd"/>
      <w:r w:rsidRPr="00DA0FDB">
        <w:rPr>
          <w:rFonts w:ascii="Calibri" w:eastAsia="Times New Roman" w:hAnsi="Calibri" w:cs="Times New Roman"/>
          <w:color w:val="000000"/>
          <w:lang w:val="es-ES"/>
        </w:rPr>
        <w:t>, etc. La mayoría de la inform</w:t>
      </w:r>
      <w:r w:rsidRPr="00DA0FDB">
        <w:rPr>
          <w:rFonts w:ascii="Calibri" w:eastAsia="Times New Roman" w:hAnsi="Calibri" w:cs="Times New Roman"/>
          <w:color w:val="000000"/>
          <w:lang w:val="es-ES"/>
        </w:rPr>
        <w:t xml:space="preserve">ación se comunicará digitalmente </w:t>
      </w:r>
      <w:proofErr w:type="spellStart"/>
      <w:r w:rsidRPr="00DA0FDB">
        <w:rPr>
          <w:rFonts w:ascii="Calibri" w:eastAsia="Times New Roman" w:hAnsi="Calibri" w:cs="Times New Roman"/>
          <w:color w:val="000000"/>
          <w:lang w:val="es-ES"/>
        </w:rPr>
        <w:t>oa</w:t>
      </w:r>
      <w:proofErr w:type="spellEnd"/>
      <w:r w:rsidRPr="00DA0FDB">
        <w:rPr>
          <w:rFonts w:ascii="Calibri" w:eastAsia="Times New Roman" w:hAnsi="Calibri" w:cs="Times New Roman"/>
          <w:color w:val="000000"/>
          <w:lang w:val="es-ES"/>
        </w:rPr>
        <w:t xml:space="preserve"> través de intercomunicador hasta nuevo aviso.</w:t>
      </w:r>
    </w:p>
    <w:p w:rsidR="00DA0FDB" w:rsidRPr="00A4501F" w:rsidRDefault="00A4501F" w:rsidP="00DA0FDB">
      <w:pPr>
        <w:numPr>
          <w:ilvl w:val="0"/>
          <w:numId w:val="4"/>
        </w:numPr>
        <w:spacing w:beforeAutospacing="1" w:after="0" w:afterAutospacing="1" w:line="240" w:lineRule="auto"/>
        <w:rPr>
          <w:rFonts w:eastAsia="Times New Roman" w:cs="Times New Roman"/>
          <w:sz w:val="23"/>
          <w:szCs w:val="23"/>
          <w:lang w:val="es-ES"/>
        </w:rPr>
      </w:pPr>
      <w:r w:rsidRPr="00A3104C">
        <w:rPr>
          <w:rFonts w:eastAsia="Times New Roman" w:cs="Times New Roman"/>
          <w:lang w:val="es-ES"/>
        </w:rPr>
        <w:t>Las fuentes de agua estarán disponibles para su uso, pero se anima a los estudiantes a traer su propia botella de agua para usar durante todo el día. </w:t>
      </w:r>
    </w:p>
    <w:p w:rsidR="00DA0FDB" w:rsidRPr="00A4501F" w:rsidRDefault="00A4501F" w:rsidP="144FB7F3">
      <w:pPr>
        <w:numPr>
          <w:ilvl w:val="1"/>
          <w:numId w:val="4"/>
        </w:numPr>
        <w:spacing w:beforeAutospacing="1" w:after="0" w:afterAutospacing="1" w:line="240" w:lineRule="auto"/>
        <w:rPr>
          <w:rFonts w:eastAsiaTheme="minorEastAsia"/>
          <w:lang w:val="es-ES"/>
        </w:rPr>
      </w:pPr>
      <w:r w:rsidRPr="00A3104C">
        <w:rPr>
          <w:rFonts w:eastAsiaTheme="minorEastAsia"/>
          <w:lang w:val="es-ES"/>
        </w:rPr>
        <w:t>Las fuentes de agua ser</w:t>
      </w:r>
      <w:r w:rsidRPr="00A3104C">
        <w:rPr>
          <w:rFonts w:eastAsiaTheme="minorEastAsia"/>
          <w:lang w:val="es-ES"/>
        </w:rPr>
        <w:t>án desinfectadas durante todo el día por el personal de limpieza.</w:t>
      </w:r>
    </w:p>
    <w:p w:rsidR="00DA0FDB" w:rsidRPr="00A4501F" w:rsidRDefault="00A4501F" w:rsidP="55EFE796">
      <w:pPr>
        <w:numPr>
          <w:ilvl w:val="0"/>
          <w:numId w:val="4"/>
        </w:numPr>
        <w:spacing w:before="100" w:beforeAutospacing="1" w:after="100" w:afterAutospacing="1" w:line="240" w:lineRule="auto"/>
        <w:rPr>
          <w:rFonts w:eastAsiaTheme="minorEastAsia"/>
          <w:lang w:val="es-ES"/>
        </w:rPr>
      </w:pPr>
      <w:r w:rsidRPr="00A3104C">
        <w:rPr>
          <w:rFonts w:eastAsiaTheme="minorEastAsia"/>
          <w:lang w:val="es-ES"/>
        </w:rPr>
        <w:t>Se anima a los estudiantes a conducir/llegar en coche a la escuela para permitir un distanciamiento social óptimo en los autobuses escolares. </w:t>
      </w:r>
    </w:p>
    <w:p w:rsidR="00DA0FDB" w:rsidRPr="00A4501F" w:rsidRDefault="00A4501F" w:rsidP="00DA0FDB">
      <w:pPr>
        <w:numPr>
          <w:ilvl w:val="0"/>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Los estudiantes serán mantenidos a un alto nivel con respecto a su comportamiento. La estructura elevada de las rutinas y procedimientos del día escolar requerirá un ajuste por parte de todos. La disciplina se presentará digitalmente a través de un program</w:t>
      </w:r>
      <w:r w:rsidRPr="00DA0FDB">
        <w:rPr>
          <w:rFonts w:ascii="Calibri" w:eastAsia="Times New Roman" w:hAnsi="Calibri" w:cs="Times New Roman"/>
          <w:color w:val="000000"/>
          <w:lang w:val="es-ES"/>
        </w:rPr>
        <w:t xml:space="preserve">a llamado </w:t>
      </w:r>
      <w:proofErr w:type="spellStart"/>
      <w:r w:rsidRPr="00DA0FDB">
        <w:rPr>
          <w:rFonts w:ascii="Calibri" w:eastAsia="Times New Roman" w:hAnsi="Calibri" w:cs="Times New Roman"/>
          <w:color w:val="000000"/>
          <w:lang w:val="es-ES"/>
        </w:rPr>
        <w:t>EdClick</w:t>
      </w:r>
      <w:proofErr w:type="spellEnd"/>
      <w:r w:rsidRPr="00DA0FDB">
        <w:rPr>
          <w:rFonts w:ascii="Calibri" w:eastAsia="Times New Roman" w:hAnsi="Calibri" w:cs="Times New Roman"/>
          <w:color w:val="000000"/>
          <w:lang w:val="es-ES"/>
        </w:rPr>
        <w:t>. Esto reducirá el riesgo de propagación a través del uso de formularios en papel y creará un método eficiente para comunicarse con los padres con respecto a cuestiones de disciplina. El principal método de comunicación de problemas de dis</w:t>
      </w:r>
      <w:r w:rsidRPr="00DA0FDB">
        <w:rPr>
          <w:rFonts w:ascii="Calibri" w:eastAsia="Times New Roman" w:hAnsi="Calibri" w:cs="Times New Roman"/>
          <w:color w:val="000000"/>
          <w:lang w:val="es-ES"/>
        </w:rPr>
        <w:t xml:space="preserve">ciplina será a través de correo electrónico y llamadas telefónicas. </w:t>
      </w:r>
    </w:p>
    <w:p w:rsidR="00DA0FDB" w:rsidRPr="00A4501F" w:rsidRDefault="00A4501F" w:rsidP="144FB7F3">
      <w:pPr>
        <w:numPr>
          <w:ilvl w:val="1"/>
          <w:numId w:val="4"/>
        </w:numPr>
        <w:spacing w:beforeAutospacing="1" w:after="0" w:afterAutospacing="1" w:line="240" w:lineRule="auto"/>
        <w:rPr>
          <w:rFonts w:ascii="Times New Roman" w:eastAsia="Times New Roman" w:hAnsi="Times New Roman" w:cs="Times New Roman"/>
          <w:color w:val="201F1E"/>
          <w:sz w:val="23"/>
          <w:szCs w:val="23"/>
          <w:lang w:val="es-ES"/>
        </w:rPr>
      </w:pPr>
      <w:r w:rsidRPr="144FB7F3">
        <w:rPr>
          <w:rFonts w:ascii="Calibri" w:eastAsia="Times New Roman" w:hAnsi="Calibri" w:cs="Times New Roman"/>
          <w:color w:val="000000" w:themeColor="text1"/>
          <w:lang w:val="es-ES"/>
        </w:rPr>
        <w:t>Se espera que los estudiantes cumplan con el código de vestimenta. (El código de vestimenta se puede encontrar en el sitio web de DCS)</w:t>
      </w:r>
    </w:p>
    <w:p w:rsidR="00DA0FDB" w:rsidRPr="00A4501F" w:rsidRDefault="00A4501F" w:rsidP="00DA0FDB">
      <w:pPr>
        <w:numPr>
          <w:ilvl w:val="1"/>
          <w:numId w:val="4"/>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 xml:space="preserve">Los estudiantes </w:t>
      </w:r>
      <w:r w:rsidRPr="00DA0FDB">
        <w:rPr>
          <w:rFonts w:ascii="Calibri" w:eastAsia="Times New Roman" w:hAnsi="Calibri" w:cs="Times New Roman"/>
          <w:color w:val="000000"/>
          <w:u w:val="single"/>
          <w:lang w:val="es-ES"/>
        </w:rPr>
        <w:t>no</w:t>
      </w:r>
      <w:r w:rsidRPr="00DA0FDB">
        <w:rPr>
          <w:rFonts w:ascii="Calibri" w:eastAsia="Times New Roman" w:hAnsi="Calibri" w:cs="Times New Roman"/>
          <w:color w:val="000000"/>
          <w:lang w:val="es-ES"/>
        </w:rPr>
        <w:t xml:space="preserve"> pueden pedir prestado cinturones </w:t>
      </w:r>
      <w:r w:rsidRPr="00DA0FDB">
        <w:rPr>
          <w:rFonts w:ascii="Calibri" w:eastAsia="Times New Roman" w:hAnsi="Calibri" w:cs="Times New Roman"/>
          <w:color w:val="000000"/>
          <w:lang w:val="es-ES"/>
        </w:rPr>
        <w:t>o ropa de otros estudiantes.</w:t>
      </w:r>
    </w:p>
    <w:p w:rsidR="00DA0FDB" w:rsidRPr="00DA0FDB" w:rsidRDefault="00A4501F" w:rsidP="03981BB3">
      <w:pPr>
        <w:numPr>
          <w:ilvl w:val="0"/>
          <w:numId w:val="4"/>
        </w:numPr>
        <w:spacing w:beforeAutospacing="1" w:after="0" w:afterAutospacing="1" w:line="240" w:lineRule="auto"/>
        <w:rPr>
          <w:rFonts w:ascii="Times New Roman" w:eastAsia="Times New Roman" w:hAnsi="Times New Roman" w:cs="Times New Roman"/>
          <w:color w:val="201F1E"/>
          <w:sz w:val="23"/>
          <w:szCs w:val="23"/>
        </w:rPr>
      </w:pPr>
      <w:r w:rsidRPr="00DA0FDB">
        <w:rPr>
          <w:rFonts w:ascii="Calibri" w:eastAsia="Times New Roman" w:hAnsi="Calibri" w:cs="Times New Roman"/>
          <w:color w:val="000000"/>
          <w:shd w:val="clear" w:color="auto" w:fill="FFFFFF"/>
          <w:lang w:val="es-ES"/>
        </w:rPr>
        <w:t>Procedimientos de recepción con respecto a salidas tempranas, visitantes externos, etc. cambiará. Se implementará un plan de servicios en la acera para reducir la cantidad de personas en la oficina principal. Los visitantes ser</w:t>
      </w:r>
      <w:r w:rsidRPr="00DA0FDB">
        <w:rPr>
          <w:rFonts w:ascii="Calibri" w:eastAsia="Times New Roman" w:hAnsi="Calibri" w:cs="Times New Roman"/>
          <w:color w:val="000000"/>
          <w:shd w:val="clear" w:color="auto" w:fill="FFFFFF"/>
          <w:lang w:val="es-ES"/>
        </w:rPr>
        <w:t xml:space="preserve">án instruidos para llamar a la escuela para solicitar el acceso y esperar en su vehículo hasta que alguien les ayude. Las señales se publicarán en el estacionamiento con instrucciones. </w:t>
      </w:r>
    </w:p>
    <w:p w:rsidR="15C7204D" w:rsidRPr="00A4501F" w:rsidRDefault="00A4501F" w:rsidP="03981BB3">
      <w:pPr>
        <w:numPr>
          <w:ilvl w:val="0"/>
          <w:numId w:val="4"/>
        </w:numPr>
        <w:spacing w:beforeAutospacing="1" w:afterAutospacing="1" w:line="240" w:lineRule="auto"/>
        <w:rPr>
          <w:rFonts w:eastAsiaTheme="minorEastAsia"/>
          <w:color w:val="000000" w:themeColor="text1"/>
          <w:sz w:val="23"/>
          <w:szCs w:val="23"/>
          <w:lang w:val="es-ES"/>
        </w:rPr>
      </w:pPr>
      <w:r w:rsidRPr="03981BB3">
        <w:rPr>
          <w:rFonts w:eastAsiaTheme="minorEastAsia"/>
          <w:lang w:val="es-ES"/>
        </w:rPr>
        <w:t xml:space="preserve">Las agendas impresas de los estudiantes </w:t>
      </w:r>
      <w:r w:rsidRPr="03981BB3">
        <w:rPr>
          <w:rFonts w:eastAsiaTheme="minorEastAsia"/>
          <w:u w:val="single"/>
          <w:lang w:val="es-ES"/>
        </w:rPr>
        <w:t>no</w:t>
      </w:r>
      <w:r w:rsidRPr="03981BB3">
        <w:rPr>
          <w:rFonts w:eastAsiaTheme="minorEastAsia"/>
          <w:lang w:val="es-ES"/>
        </w:rPr>
        <w:t xml:space="preserve"> se emitirán </w:t>
      </w:r>
    </w:p>
    <w:p w:rsidR="15C7204D" w:rsidRPr="00A4501F" w:rsidRDefault="00A4501F" w:rsidP="03981BB3">
      <w:pPr>
        <w:pStyle w:val="ListParagraph"/>
        <w:numPr>
          <w:ilvl w:val="1"/>
          <w:numId w:val="4"/>
        </w:numPr>
        <w:rPr>
          <w:rFonts w:eastAsiaTheme="minorEastAsia"/>
          <w:lang w:val="es-ES"/>
        </w:rPr>
      </w:pPr>
      <w:r w:rsidRPr="03981BB3">
        <w:rPr>
          <w:rFonts w:eastAsiaTheme="minorEastAsia"/>
          <w:lang w:val="es-ES"/>
        </w:rPr>
        <w:t xml:space="preserve">Los estudiantes tendrán acceso y se espera que cumplan con todas las reglas, políticas y procedimientos regulares de LHS, así como aquellos que han sido cambiados debido a COVID. El manual estará disponible digitalmente en el sitio web de LHS, así como la </w:t>
      </w:r>
      <w:r w:rsidRPr="03981BB3">
        <w:rPr>
          <w:rFonts w:eastAsiaTheme="minorEastAsia"/>
          <w:lang w:val="es-ES"/>
        </w:rPr>
        <w:t xml:space="preserve">aplicación de LHS disponible en la tienda de aplicaciones. </w:t>
      </w:r>
    </w:p>
    <w:p w:rsidR="00DA0FDB" w:rsidRPr="00A4501F" w:rsidRDefault="00A4501F" w:rsidP="00DA0FDB">
      <w:pPr>
        <w:spacing w:after="0" w:line="240" w:lineRule="auto"/>
        <w:rPr>
          <w:rFonts w:ascii="Calibri" w:eastAsia="Times New Roman" w:hAnsi="Calibri" w:cs="Times New Roman"/>
          <w:b/>
          <w:bCs/>
          <w:color w:val="000000"/>
          <w:sz w:val="23"/>
          <w:szCs w:val="23"/>
          <w:u w:val="single"/>
          <w:lang w:val="es-ES"/>
        </w:rPr>
      </w:pPr>
      <w:r w:rsidRPr="00DA0FDB">
        <w:rPr>
          <w:rFonts w:ascii="Calibri" w:eastAsia="Times New Roman" w:hAnsi="Calibri" w:cs="Times New Roman"/>
          <w:b/>
          <w:bCs/>
          <w:color w:val="000000"/>
          <w:sz w:val="23"/>
          <w:szCs w:val="23"/>
          <w:u w:val="single"/>
          <w:lang w:val="es-ES"/>
        </w:rPr>
        <w:t xml:space="preserve">Procedimientos para el </w:t>
      </w:r>
      <w:r>
        <w:rPr>
          <w:rFonts w:ascii="Calibri" w:eastAsia="Times New Roman" w:hAnsi="Calibri" w:cs="Times New Roman"/>
          <w:b/>
          <w:bCs/>
          <w:color w:val="000000"/>
          <w:sz w:val="23"/>
          <w:szCs w:val="23"/>
          <w:u w:val="single"/>
          <w:lang w:val="es-ES"/>
        </w:rPr>
        <w:t>A</w:t>
      </w:r>
      <w:r w:rsidRPr="00DA0FDB">
        <w:rPr>
          <w:rFonts w:ascii="Calibri" w:eastAsia="Times New Roman" w:hAnsi="Calibri" w:cs="Times New Roman"/>
          <w:b/>
          <w:bCs/>
          <w:color w:val="000000"/>
          <w:sz w:val="23"/>
          <w:szCs w:val="23"/>
          <w:u w:val="single"/>
          <w:lang w:val="es-ES"/>
        </w:rPr>
        <w:t>lmuerzo</w:t>
      </w:r>
    </w:p>
    <w:p w:rsidR="0030513E" w:rsidRPr="00A4501F" w:rsidRDefault="00A4501F" w:rsidP="00DA0FDB">
      <w:pPr>
        <w:spacing w:after="0" w:line="240" w:lineRule="auto"/>
        <w:rPr>
          <w:rFonts w:ascii="Times New Roman" w:eastAsia="Times New Roman" w:hAnsi="Times New Roman" w:cs="Times New Roman"/>
          <w:lang w:val="es-ES"/>
        </w:rPr>
      </w:pPr>
      <w:r w:rsidRPr="0030513E">
        <w:rPr>
          <w:rFonts w:ascii="Calibri" w:eastAsia="Times New Roman" w:hAnsi="Calibri" w:cs="Times New Roman"/>
          <w:bCs/>
          <w:color w:val="000000"/>
          <w:lang w:val="es-ES"/>
        </w:rPr>
        <w:lastRenderedPageBreak/>
        <w:t>El distanciamiento social adecuado en la cafetería requerirá ajustes y modificaciones a los horarios y lugares de los almuerzos de los estudiantes.</w:t>
      </w:r>
    </w:p>
    <w:p w:rsidR="0030513E" w:rsidRPr="00A4501F" w:rsidRDefault="00A4501F" w:rsidP="0030513E">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 xml:space="preserve">Los estudiantes </w:t>
      </w:r>
      <w:r w:rsidRPr="00DA0FDB">
        <w:rPr>
          <w:rFonts w:ascii="Calibri" w:eastAsia="Times New Roman" w:hAnsi="Calibri" w:cs="Times New Roman"/>
          <w:color w:val="000000"/>
          <w:lang w:val="es-ES"/>
        </w:rPr>
        <w:t>que están recibiendo una bandeja se reportarán a la cafetería</w:t>
      </w:r>
      <w:r w:rsidRPr="00DA0FDB">
        <w:rPr>
          <w:rFonts w:ascii="Calibri" w:eastAsia="Times New Roman" w:hAnsi="Calibri" w:cs="Times New Roman"/>
          <w:color w:val="201F1E"/>
          <w:lang w:val="es-ES"/>
        </w:rPr>
        <w:t>.</w:t>
      </w:r>
    </w:p>
    <w:p w:rsidR="00DA0FDB" w:rsidRPr="00A4501F" w:rsidRDefault="00A4501F" w:rsidP="00DA0FDB">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Los estudiantes que traen su almuerzo o no están comiendo se les permitirá permanecer en el aula en su asiento asignado con su maestro.</w:t>
      </w:r>
    </w:p>
    <w:p w:rsidR="00DA0FDB" w:rsidRPr="00A4501F" w:rsidRDefault="00A4501F" w:rsidP="00DA0FDB">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201F1E"/>
          <w:lang w:val="es-ES"/>
        </w:rPr>
        <w:t>Los estudiantes caminarán por el pasillo a 6 pies de dist</w:t>
      </w:r>
      <w:r w:rsidRPr="00DA0FDB">
        <w:rPr>
          <w:rFonts w:ascii="Calibri" w:eastAsia="Times New Roman" w:hAnsi="Calibri" w:cs="Times New Roman"/>
          <w:color w:val="201F1E"/>
          <w:lang w:val="es-ES"/>
        </w:rPr>
        <w:t>ancia. </w:t>
      </w:r>
    </w:p>
    <w:p w:rsidR="00DA0FDB" w:rsidRPr="00A4501F" w:rsidRDefault="00A4501F" w:rsidP="00DA0FDB">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La orientación de la mesa variará en el café para permitir un flujo racionalizado de estudiantes.</w:t>
      </w:r>
    </w:p>
    <w:p w:rsidR="00DA0FDB" w:rsidRPr="00A4501F" w:rsidRDefault="00A4501F" w:rsidP="00DA0FDB">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Los estudiantes estarán escalonados, saltando asientos y mirando una dirección. </w:t>
      </w:r>
    </w:p>
    <w:p w:rsidR="00DA0FDB" w:rsidRPr="00A4501F" w:rsidRDefault="00A4501F" w:rsidP="00DA0FDB">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0DA0FDB">
        <w:rPr>
          <w:rFonts w:ascii="Calibri" w:eastAsia="Times New Roman" w:hAnsi="Calibri" w:cs="Times New Roman"/>
          <w:color w:val="000000"/>
          <w:lang w:val="es-ES"/>
        </w:rPr>
        <w:t>Los estudiantes tendrán una mesa designada para comer en cada día. </w:t>
      </w:r>
    </w:p>
    <w:p w:rsidR="00DA0FDB" w:rsidRPr="00A4501F" w:rsidRDefault="00A4501F" w:rsidP="00DA0FDB">
      <w:pPr>
        <w:numPr>
          <w:ilvl w:val="0"/>
          <w:numId w:val="5"/>
        </w:numPr>
        <w:spacing w:beforeAutospacing="1" w:after="0" w:afterAutospacing="1" w:line="240" w:lineRule="auto"/>
        <w:rPr>
          <w:rFonts w:ascii="Times New Roman" w:eastAsia="Times New Roman" w:hAnsi="Times New Roman" w:cs="Times New Roman"/>
          <w:color w:val="201F1E"/>
          <w:sz w:val="23"/>
          <w:szCs w:val="23"/>
          <w:lang w:val="es-ES"/>
        </w:rPr>
      </w:pPr>
      <w:r w:rsidRPr="03981BB3">
        <w:rPr>
          <w:rFonts w:ascii="Calibri" w:eastAsia="Times New Roman" w:hAnsi="Calibri" w:cs="Times New Roman"/>
          <w:color w:val="000000" w:themeColor="text1"/>
          <w:lang w:val="es-ES"/>
        </w:rPr>
        <w:t>Los indicadores identificarán áreas socialmente distanciadas para hacer cola, así como qué asientos para sentarse y qué asientos para saltar.</w:t>
      </w:r>
    </w:p>
    <w:p w:rsidR="03981BB3" w:rsidRPr="00A4501F" w:rsidRDefault="03981BB3" w:rsidP="03981BB3">
      <w:pPr>
        <w:spacing w:beforeAutospacing="1" w:afterAutospacing="1" w:line="240" w:lineRule="auto"/>
        <w:rPr>
          <w:rFonts w:ascii="Calibri" w:eastAsia="Times New Roman" w:hAnsi="Calibri" w:cs="Times New Roman"/>
          <w:b/>
          <w:bCs/>
          <w:color w:val="000000" w:themeColor="text1"/>
          <w:u w:val="single"/>
          <w:lang w:val="es-ES"/>
        </w:rPr>
      </w:pPr>
    </w:p>
    <w:p w:rsidR="440F8AB2" w:rsidRDefault="00A4501F" w:rsidP="03981BB3">
      <w:pPr>
        <w:spacing w:beforeAutospacing="1" w:afterAutospacing="1" w:line="240" w:lineRule="auto"/>
        <w:rPr>
          <w:rFonts w:ascii="Calibri" w:eastAsia="Times New Roman" w:hAnsi="Calibri" w:cs="Times New Roman"/>
          <w:color w:val="000000" w:themeColor="text1"/>
        </w:rPr>
      </w:pPr>
      <w:r w:rsidRPr="03981BB3">
        <w:rPr>
          <w:rFonts w:ascii="Calibri" w:eastAsia="Times New Roman" w:hAnsi="Calibri" w:cs="Times New Roman"/>
          <w:b/>
          <w:bCs/>
          <w:color w:val="000000" w:themeColor="text1"/>
          <w:u w:val="single"/>
          <w:lang w:val="es-ES"/>
        </w:rPr>
        <w:t>Aula e Instrucción</w:t>
      </w:r>
    </w:p>
    <w:p w:rsidR="440F8AB2" w:rsidRPr="00A4501F" w:rsidRDefault="00A4501F" w:rsidP="03981BB3">
      <w:pPr>
        <w:pStyle w:val="ListParagraph"/>
        <w:numPr>
          <w:ilvl w:val="0"/>
          <w:numId w:val="2"/>
        </w:numPr>
        <w:rPr>
          <w:rFonts w:eastAsiaTheme="minorEastAsia"/>
          <w:color w:val="000000" w:themeColor="text1"/>
          <w:lang w:val="es-ES"/>
        </w:rPr>
      </w:pPr>
      <w:r w:rsidRPr="03981BB3">
        <w:rPr>
          <w:rFonts w:ascii="Calibri" w:eastAsia="Calibri" w:hAnsi="Calibri" w:cs="Calibri"/>
          <w:color w:val="000000" w:themeColor="text1"/>
          <w:lang w:val="es-ES"/>
        </w:rPr>
        <w:t xml:space="preserve">Una vez que los estudiantes estén sentados, se espera que permanezcan sentados a menos que el </w:t>
      </w:r>
      <w:r w:rsidRPr="03981BB3">
        <w:rPr>
          <w:rFonts w:ascii="Calibri" w:eastAsia="Calibri" w:hAnsi="Calibri" w:cs="Calibri"/>
          <w:color w:val="000000" w:themeColor="text1"/>
          <w:lang w:val="es-ES"/>
        </w:rPr>
        <w:t>maestro les indique que se muevan.</w:t>
      </w:r>
    </w:p>
    <w:p w:rsidR="440F8AB2" w:rsidRPr="00A4501F" w:rsidRDefault="00A4501F" w:rsidP="144FB7F3">
      <w:pPr>
        <w:pStyle w:val="ListParagraph"/>
        <w:numPr>
          <w:ilvl w:val="0"/>
          <w:numId w:val="2"/>
        </w:numPr>
        <w:rPr>
          <w:rFonts w:eastAsiaTheme="minorEastAsia"/>
          <w:color w:val="000000" w:themeColor="text1"/>
          <w:lang w:val="es-ES"/>
        </w:rPr>
      </w:pPr>
      <w:r w:rsidRPr="144FB7F3">
        <w:rPr>
          <w:rFonts w:ascii="Calibri" w:eastAsia="Calibri" w:hAnsi="Calibri" w:cs="Calibri"/>
          <w:color w:val="000000" w:themeColor="text1"/>
          <w:lang w:val="es-ES"/>
        </w:rPr>
        <w:t xml:space="preserve">Los maestros tendrán procedimientos de distanciamiento social y promoverán el uso de máscaras protectoras en su salón de clases. </w:t>
      </w:r>
    </w:p>
    <w:p w:rsidR="440F8AB2" w:rsidRPr="00A4501F" w:rsidRDefault="00A4501F" w:rsidP="03981BB3">
      <w:pPr>
        <w:pStyle w:val="ListParagraph"/>
        <w:numPr>
          <w:ilvl w:val="0"/>
          <w:numId w:val="2"/>
        </w:numPr>
        <w:rPr>
          <w:rFonts w:eastAsiaTheme="minorEastAsia"/>
          <w:color w:val="000000" w:themeColor="text1"/>
          <w:lang w:val="es-ES"/>
        </w:rPr>
      </w:pPr>
      <w:r w:rsidRPr="03981BB3">
        <w:rPr>
          <w:rFonts w:ascii="Calibri" w:eastAsia="Calibri" w:hAnsi="Calibri" w:cs="Calibri"/>
          <w:color w:val="000000" w:themeColor="text1"/>
          <w:lang w:val="es-ES"/>
        </w:rPr>
        <w:t xml:space="preserve">El uso de materiales compartidos en clase será limitado. </w:t>
      </w:r>
    </w:p>
    <w:p w:rsidR="440F8AB2" w:rsidRPr="00A4501F" w:rsidRDefault="00A4501F" w:rsidP="03981BB3">
      <w:pPr>
        <w:pStyle w:val="ListParagraph"/>
        <w:numPr>
          <w:ilvl w:val="0"/>
          <w:numId w:val="2"/>
        </w:numPr>
        <w:rPr>
          <w:rFonts w:eastAsiaTheme="minorEastAsia"/>
          <w:color w:val="000000" w:themeColor="text1"/>
          <w:lang w:val="es-ES"/>
        </w:rPr>
      </w:pPr>
      <w:r w:rsidRPr="03981BB3">
        <w:rPr>
          <w:rFonts w:ascii="Calibri" w:eastAsia="Calibri" w:hAnsi="Calibri" w:cs="Calibri"/>
          <w:color w:val="000000" w:themeColor="text1"/>
          <w:lang w:val="es-ES"/>
        </w:rPr>
        <w:t>Se sacarán muebles adicionales pa</w:t>
      </w:r>
      <w:r w:rsidRPr="03981BB3">
        <w:rPr>
          <w:rFonts w:ascii="Calibri" w:eastAsia="Calibri" w:hAnsi="Calibri" w:cs="Calibri"/>
          <w:color w:val="000000" w:themeColor="text1"/>
          <w:lang w:val="es-ES"/>
        </w:rPr>
        <w:t xml:space="preserve">ra el aula si es posible, para acomodar más espacio en el aula. </w:t>
      </w:r>
    </w:p>
    <w:p w:rsidR="440F8AB2" w:rsidRPr="00A4501F" w:rsidRDefault="00A4501F" w:rsidP="03981BB3">
      <w:pPr>
        <w:pStyle w:val="ListParagraph"/>
        <w:numPr>
          <w:ilvl w:val="0"/>
          <w:numId w:val="2"/>
        </w:numPr>
        <w:rPr>
          <w:rFonts w:eastAsiaTheme="minorEastAsia"/>
          <w:color w:val="000000" w:themeColor="text1"/>
          <w:lang w:val="es-ES"/>
        </w:rPr>
      </w:pPr>
      <w:r w:rsidRPr="03981BB3">
        <w:rPr>
          <w:rFonts w:ascii="Calibri" w:eastAsia="Calibri" w:hAnsi="Calibri" w:cs="Calibri"/>
          <w:color w:val="000000" w:themeColor="text1"/>
          <w:lang w:val="es-ES"/>
        </w:rPr>
        <w:t xml:space="preserve">El trabajo en grupo será limitado para promover el distanciamiento social. </w:t>
      </w:r>
    </w:p>
    <w:p w:rsidR="440F8AB2" w:rsidRPr="00A4501F" w:rsidRDefault="00A4501F" w:rsidP="144FB7F3">
      <w:pPr>
        <w:pStyle w:val="ListParagraph"/>
        <w:numPr>
          <w:ilvl w:val="0"/>
          <w:numId w:val="2"/>
        </w:numPr>
        <w:rPr>
          <w:rFonts w:eastAsiaTheme="minorEastAsia"/>
          <w:color w:val="000000" w:themeColor="text1"/>
          <w:lang w:val="es-ES"/>
        </w:rPr>
      </w:pPr>
      <w:r w:rsidRPr="144FB7F3">
        <w:rPr>
          <w:rFonts w:ascii="Calibri" w:eastAsia="Calibri" w:hAnsi="Calibri" w:cs="Calibri"/>
          <w:color w:val="000000" w:themeColor="text1"/>
          <w:lang w:val="es-ES"/>
        </w:rPr>
        <w:t>Los estudiantes no podrán salir del salón a menos que se comunique con un administrador o persona designada.</w:t>
      </w:r>
    </w:p>
    <w:p w:rsidR="144FB7F3" w:rsidRPr="00A4501F" w:rsidRDefault="144FB7F3" w:rsidP="144FB7F3">
      <w:pPr>
        <w:ind w:left="360"/>
        <w:rPr>
          <w:rFonts w:ascii="Calibri" w:eastAsia="Calibri" w:hAnsi="Calibri" w:cs="Calibri"/>
          <w:color w:val="000000" w:themeColor="text1"/>
          <w:lang w:val="es-ES"/>
        </w:rPr>
      </w:pPr>
    </w:p>
    <w:p w:rsidR="03981BB3" w:rsidRPr="00A4501F" w:rsidRDefault="03981BB3" w:rsidP="03981BB3">
      <w:pPr>
        <w:spacing w:beforeAutospacing="1" w:afterAutospacing="1" w:line="240" w:lineRule="auto"/>
        <w:rPr>
          <w:rFonts w:ascii="Calibri" w:eastAsia="Times New Roman" w:hAnsi="Calibri" w:cs="Times New Roman"/>
          <w:b/>
          <w:bCs/>
          <w:color w:val="000000" w:themeColor="text1"/>
          <w:u w:val="single"/>
          <w:lang w:val="es-ES"/>
        </w:rPr>
      </w:pPr>
    </w:p>
    <w:p w:rsidR="00DA0FDB" w:rsidRPr="00DA0FDB" w:rsidRDefault="00A4501F" w:rsidP="00DA0FDB">
      <w:pPr>
        <w:spacing w:after="0" w:line="240" w:lineRule="auto"/>
        <w:rPr>
          <w:rFonts w:ascii="Times New Roman" w:eastAsia="Times New Roman" w:hAnsi="Times New Roman" w:cs="Times New Roman"/>
          <w:color w:val="201F1E"/>
          <w:sz w:val="23"/>
          <w:szCs w:val="23"/>
        </w:rPr>
      </w:pPr>
      <w:r w:rsidRPr="00DA0FDB">
        <w:rPr>
          <w:rFonts w:ascii="Calibri" w:eastAsia="Times New Roman" w:hAnsi="Calibri" w:cs="Times New Roman"/>
          <w:b/>
          <w:bCs/>
          <w:color w:val="000000"/>
          <w:sz w:val="23"/>
          <w:szCs w:val="23"/>
          <w:u w:val="single"/>
          <w:lang w:val="es-ES"/>
        </w:rPr>
        <w:t>Paut</w:t>
      </w:r>
      <w:r w:rsidRPr="00DA0FDB">
        <w:rPr>
          <w:rFonts w:ascii="Calibri" w:eastAsia="Times New Roman" w:hAnsi="Calibri" w:cs="Times New Roman"/>
          <w:b/>
          <w:bCs/>
          <w:color w:val="000000"/>
          <w:sz w:val="23"/>
          <w:szCs w:val="23"/>
          <w:u w:val="single"/>
          <w:lang w:val="es-ES"/>
        </w:rPr>
        <w:t>as Académicas</w:t>
      </w:r>
    </w:p>
    <w:p w:rsidR="003903CD" w:rsidRPr="00A4501F" w:rsidRDefault="00A4501F" w:rsidP="003903CD">
      <w:pPr>
        <w:pStyle w:val="ListParagraph"/>
        <w:numPr>
          <w:ilvl w:val="0"/>
          <w:numId w:val="12"/>
        </w:numPr>
        <w:spacing w:after="240" w:line="240" w:lineRule="auto"/>
        <w:rPr>
          <w:rFonts w:ascii="Times New Roman" w:eastAsia="Times New Roman" w:hAnsi="Times New Roman" w:cs="Times New Roman"/>
          <w:color w:val="000000"/>
          <w:sz w:val="24"/>
          <w:szCs w:val="24"/>
          <w:lang w:val="es-ES"/>
        </w:rPr>
      </w:pPr>
      <w:r w:rsidRPr="003903CD">
        <w:rPr>
          <w:rFonts w:ascii="Calibri" w:eastAsia="Times New Roman" w:hAnsi="Calibri" w:cs="Times New Roman"/>
          <w:color w:val="000000"/>
          <w:bdr w:val="none" w:sz="0" w:space="0" w:color="auto" w:frame="1"/>
          <w:lang w:val="es-ES"/>
        </w:rPr>
        <w:t xml:space="preserve">El requisito de ausencia en la política de exención del Distrito Escolar del Condado de </w:t>
      </w:r>
      <w:proofErr w:type="spellStart"/>
      <w:r w:rsidRPr="003903CD">
        <w:rPr>
          <w:rFonts w:ascii="Calibri" w:eastAsia="Times New Roman" w:hAnsi="Calibri" w:cs="Times New Roman"/>
          <w:color w:val="000000"/>
          <w:bdr w:val="none" w:sz="0" w:space="0" w:color="auto" w:frame="1"/>
          <w:lang w:val="es-ES"/>
        </w:rPr>
        <w:t>DeSoto</w:t>
      </w:r>
      <w:proofErr w:type="spellEnd"/>
      <w:r w:rsidRPr="003903CD">
        <w:rPr>
          <w:rFonts w:ascii="Calibri" w:eastAsia="Times New Roman" w:hAnsi="Calibri" w:cs="Times New Roman"/>
          <w:color w:val="000000"/>
          <w:bdr w:val="none" w:sz="0" w:space="0" w:color="auto" w:frame="1"/>
          <w:lang w:val="es-ES"/>
        </w:rPr>
        <w:t xml:space="preserve"> ha sido eliminado para el año escolar 2020-2021. Se anima a los estudiantes a quedarse en casa si están mostrando síntomas de COVID-19.</w:t>
      </w:r>
    </w:p>
    <w:p w:rsidR="00DA0FDB" w:rsidRPr="00A4501F" w:rsidRDefault="00A4501F" w:rsidP="003903CD">
      <w:pPr>
        <w:pStyle w:val="ListParagraph"/>
        <w:numPr>
          <w:ilvl w:val="0"/>
          <w:numId w:val="12"/>
        </w:numPr>
        <w:spacing w:after="240" w:line="240" w:lineRule="auto"/>
        <w:rPr>
          <w:rFonts w:ascii="Times New Roman" w:eastAsia="Times New Roman" w:hAnsi="Times New Roman" w:cs="Times New Roman"/>
          <w:color w:val="000000"/>
          <w:sz w:val="24"/>
          <w:szCs w:val="24"/>
          <w:lang w:val="es-ES"/>
        </w:rPr>
      </w:pPr>
      <w:r w:rsidRPr="003903CD">
        <w:rPr>
          <w:rFonts w:ascii="Calibri" w:eastAsia="Times New Roman" w:hAnsi="Calibri" w:cs="Times New Roman"/>
          <w:color w:val="000000"/>
          <w:bdr w:val="none" w:sz="0" w:space="0" w:color="auto" w:frame="1"/>
          <w:lang w:val="es-ES"/>
        </w:rPr>
        <w:t xml:space="preserve">Como </w:t>
      </w:r>
      <w:r w:rsidRPr="003903CD">
        <w:rPr>
          <w:rFonts w:ascii="Calibri" w:eastAsia="Times New Roman" w:hAnsi="Calibri" w:cs="Times New Roman"/>
          <w:color w:val="000000"/>
          <w:bdr w:val="none" w:sz="0" w:space="0" w:color="auto" w:frame="1"/>
          <w:lang w:val="es-ES"/>
        </w:rPr>
        <w:t>medida proactiva, se ha ajustado la escala de calificaciones para el año escolar 2020-2021. En lugar de que una calificación de 65 sea la calificación mínima de aprobación, una calificación de 60 será la calificación mínima de aprobación. Este ajuste se hi</w:t>
      </w:r>
      <w:r w:rsidRPr="003903CD">
        <w:rPr>
          <w:rFonts w:ascii="Calibri" w:eastAsia="Times New Roman" w:hAnsi="Calibri" w:cs="Times New Roman"/>
          <w:color w:val="000000"/>
          <w:bdr w:val="none" w:sz="0" w:space="0" w:color="auto" w:frame="1"/>
          <w:lang w:val="es-ES"/>
        </w:rPr>
        <w:t>zo para beneficiar a los estudiantes en caso de cierres a lo largo del año escolar. </w:t>
      </w:r>
    </w:p>
    <w:p w:rsidR="00DA0FDB" w:rsidRPr="003903CD" w:rsidRDefault="00A4501F" w:rsidP="003903CD">
      <w:pPr>
        <w:pStyle w:val="ListParagraph"/>
        <w:numPr>
          <w:ilvl w:val="0"/>
          <w:numId w:val="12"/>
        </w:numPr>
        <w:spacing w:after="240" w:line="240" w:lineRule="auto"/>
        <w:rPr>
          <w:rFonts w:ascii="Times New Roman" w:eastAsia="Times New Roman" w:hAnsi="Times New Roman" w:cs="Times New Roman"/>
          <w:color w:val="000000"/>
          <w:sz w:val="24"/>
          <w:szCs w:val="24"/>
        </w:rPr>
      </w:pPr>
      <w:r w:rsidRPr="003903CD">
        <w:rPr>
          <w:rFonts w:ascii="Calibri" w:eastAsia="Times New Roman" w:hAnsi="Calibri" w:cs="Times New Roman"/>
          <w:color w:val="000000"/>
          <w:lang w:val="es-ES"/>
        </w:rPr>
        <w:t>El Departamento de Educación de Mississippi ha dado a los distritos escolares la flexibilidad de ajustar la cantidad de tiempo que los estudiantes pasan en el aula cada dí</w:t>
      </w:r>
      <w:r w:rsidRPr="003903CD">
        <w:rPr>
          <w:rFonts w:ascii="Calibri" w:eastAsia="Times New Roman" w:hAnsi="Calibri" w:cs="Times New Roman"/>
          <w:color w:val="000000"/>
          <w:lang w:val="es-ES"/>
        </w:rPr>
        <w:t xml:space="preserve">a. El Distrito Escolar del Condado de </w:t>
      </w:r>
      <w:proofErr w:type="spellStart"/>
      <w:r w:rsidRPr="003903CD">
        <w:rPr>
          <w:rFonts w:ascii="Calibri" w:eastAsia="Times New Roman" w:hAnsi="Calibri" w:cs="Times New Roman"/>
          <w:color w:val="000000"/>
          <w:lang w:val="es-ES"/>
        </w:rPr>
        <w:t>DeSoto</w:t>
      </w:r>
      <w:proofErr w:type="spellEnd"/>
      <w:r w:rsidRPr="003903CD">
        <w:rPr>
          <w:rFonts w:ascii="Calibri" w:eastAsia="Times New Roman" w:hAnsi="Calibri" w:cs="Times New Roman"/>
          <w:color w:val="000000"/>
          <w:lang w:val="es-ES"/>
        </w:rPr>
        <w:t xml:space="preserve"> reducirán la cantidad de tiempo de instrucción para permitir más tiempo para las llegadas y limpieza del autobús, cambios de clase extendidos si es necesario y períodos de almuerzo extendidos para promover el di</w:t>
      </w:r>
      <w:r w:rsidRPr="003903CD">
        <w:rPr>
          <w:rFonts w:ascii="Calibri" w:eastAsia="Times New Roman" w:hAnsi="Calibri" w:cs="Times New Roman"/>
          <w:color w:val="000000"/>
          <w:lang w:val="es-ES"/>
        </w:rPr>
        <w:t>stanciamiento social. Las clases en persona durarán aproximadamente 85 minutos. </w:t>
      </w:r>
    </w:p>
    <w:p w:rsidR="00DA0FDB" w:rsidRPr="00A4501F" w:rsidRDefault="00A4501F" w:rsidP="003903CD">
      <w:pPr>
        <w:pStyle w:val="ListParagraph"/>
        <w:numPr>
          <w:ilvl w:val="0"/>
          <w:numId w:val="12"/>
        </w:numPr>
        <w:spacing w:after="240" w:line="240" w:lineRule="auto"/>
        <w:rPr>
          <w:rFonts w:ascii="Times New Roman" w:eastAsia="Times New Roman" w:hAnsi="Times New Roman" w:cs="Times New Roman"/>
          <w:color w:val="000000"/>
          <w:sz w:val="24"/>
          <w:szCs w:val="24"/>
          <w:lang w:val="es-ES"/>
        </w:rPr>
      </w:pPr>
      <w:r w:rsidRPr="003903CD">
        <w:rPr>
          <w:rFonts w:ascii="Calibri" w:eastAsia="Times New Roman" w:hAnsi="Calibri" w:cs="Times New Roman"/>
          <w:color w:val="000000"/>
          <w:lang w:val="es-ES"/>
        </w:rPr>
        <w:t>Las oportunidades de aprendizaje a distancia están disponibles para los estudiantes a tiempo completo. Los estudiantes pueden solicitar regresar al aprendizaje en persona cada</w:t>
      </w:r>
      <w:r w:rsidRPr="003903CD">
        <w:rPr>
          <w:rFonts w:ascii="Calibri" w:eastAsia="Times New Roman" w:hAnsi="Calibri" w:cs="Times New Roman"/>
          <w:color w:val="000000"/>
          <w:lang w:val="es-ES"/>
        </w:rPr>
        <w:t xml:space="preserve"> 9 semanas. </w:t>
      </w:r>
    </w:p>
    <w:p w:rsidR="00DA0FDB" w:rsidRPr="00A4501F" w:rsidRDefault="00A4501F" w:rsidP="003903CD">
      <w:pPr>
        <w:pStyle w:val="ListParagraph"/>
        <w:numPr>
          <w:ilvl w:val="0"/>
          <w:numId w:val="12"/>
        </w:numPr>
        <w:spacing w:after="240" w:line="240" w:lineRule="auto"/>
        <w:rPr>
          <w:rFonts w:ascii="Times New Roman" w:eastAsia="Times New Roman" w:hAnsi="Times New Roman" w:cs="Times New Roman"/>
          <w:color w:val="000000"/>
          <w:sz w:val="24"/>
          <w:szCs w:val="24"/>
          <w:lang w:val="es-ES"/>
        </w:rPr>
      </w:pPr>
      <w:r w:rsidRPr="003903CD">
        <w:rPr>
          <w:rFonts w:ascii="Calibri" w:eastAsia="Times New Roman" w:hAnsi="Calibri" w:cs="Times New Roman"/>
          <w:color w:val="000000"/>
          <w:lang w:val="es-ES"/>
        </w:rPr>
        <w:lastRenderedPageBreak/>
        <w:t>Si el aprendizaje a distancia o un modelo híbrido debe ser implementado durante todo el año escolar, los estudiantes serán responsables de las tareas dadas durante ese tiempo.</w:t>
      </w:r>
    </w:p>
    <w:p w:rsidR="00DA0FDB" w:rsidRPr="00A4501F" w:rsidRDefault="00A4501F" w:rsidP="144FB7F3">
      <w:pPr>
        <w:numPr>
          <w:ilvl w:val="0"/>
          <w:numId w:val="6"/>
        </w:numPr>
        <w:spacing w:after="0" w:line="240" w:lineRule="auto"/>
        <w:rPr>
          <w:rFonts w:ascii="Times New Roman" w:eastAsia="Times New Roman" w:hAnsi="Times New Roman" w:cs="Times New Roman"/>
          <w:color w:val="000000" w:themeColor="text1"/>
          <w:sz w:val="24"/>
          <w:szCs w:val="24"/>
          <w:lang w:val="es-ES"/>
        </w:rPr>
      </w:pPr>
      <w:r w:rsidRPr="00DA0FDB">
        <w:rPr>
          <w:rFonts w:ascii="Calibri" w:eastAsia="Times New Roman" w:hAnsi="Calibri" w:cs="Times New Roman"/>
          <w:b/>
          <w:bCs/>
          <w:color w:val="201F1E"/>
          <w:bdr w:val="none" w:sz="0" w:space="0" w:color="auto" w:frame="1"/>
          <w:lang w:val="es-ES"/>
        </w:rPr>
        <w:t>Los padres y los estudiantes DEBEN entender que los estudiantes ser</w:t>
      </w:r>
      <w:r w:rsidRPr="00DA0FDB">
        <w:rPr>
          <w:rFonts w:ascii="Calibri" w:eastAsia="Times New Roman" w:hAnsi="Calibri" w:cs="Times New Roman"/>
          <w:b/>
          <w:bCs/>
          <w:color w:val="201F1E"/>
          <w:bdr w:val="none" w:sz="0" w:space="0" w:color="auto" w:frame="1"/>
          <w:lang w:val="es-ES"/>
        </w:rPr>
        <w:t>án responsables de las tareas y recibirán calificaciones independientemente de si eligen el VIP (Programa de Instrucción Virtual) o si eligen venir a la escuela en persona Y estamos cerrados en parte o en su totalidad debido a COVID. </w:t>
      </w:r>
    </w:p>
    <w:p w:rsidR="0030513E" w:rsidRPr="00A4501F" w:rsidRDefault="0030513E" w:rsidP="00DA0FDB">
      <w:pPr>
        <w:spacing w:after="0" w:line="240" w:lineRule="auto"/>
        <w:rPr>
          <w:rFonts w:ascii="Calibri" w:eastAsia="Times New Roman" w:hAnsi="Calibri" w:cs="Times New Roman"/>
          <w:b/>
          <w:bCs/>
          <w:color w:val="000000"/>
          <w:sz w:val="24"/>
          <w:szCs w:val="24"/>
          <w:u w:val="single"/>
          <w:lang w:val="es-ES"/>
        </w:rPr>
      </w:pPr>
    </w:p>
    <w:p w:rsidR="00DA0FDB" w:rsidRPr="00A4501F" w:rsidRDefault="00A4501F" w:rsidP="00DA0FDB">
      <w:pPr>
        <w:spacing w:after="0" w:line="240" w:lineRule="auto"/>
        <w:rPr>
          <w:rFonts w:ascii="Calibri" w:eastAsia="Times New Roman" w:hAnsi="Calibri" w:cs="Times New Roman"/>
          <w:color w:val="000000"/>
          <w:sz w:val="24"/>
          <w:szCs w:val="24"/>
          <w:lang w:val="es-ES"/>
        </w:rPr>
      </w:pPr>
      <w:r w:rsidRPr="00DA0FDB">
        <w:rPr>
          <w:rFonts w:ascii="Calibri" w:eastAsia="Times New Roman" w:hAnsi="Calibri" w:cs="Times New Roman"/>
          <w:b/>
          <w:bCs/>
          <w:color w:val="000000"/>
          <w:sz w:val="24"/>
          <w:szCs w:val="24"/>
          <w:u w:val="single"/>
          <w:lang w:val="es-ES"/>
        </w:rPr>
        <w:t>Plan VIP</w:t>
      </w:r>
    </w:p>
    <w:p w:rsidR="00DA0FDB" w:rsidRPr="00A4501F" w:rsidRDefault="00A4501F" w:rsidP="00DA0FDB">
      <w:pPr>
        <w:spacing w:after="0" w:line="240" w:lineRule="auto"/>
        <w:rPr>
          <w:rFonts w:ascii="Rockwell" w:eastAsia="Times New Roman" w:hAnsi="Rockwell" w:cs="Times New Roman"/>
          <w:color w:val="000000"/>
          <w:sz w:val="24"/>
          <w:szCs w:val="24"/>
          <w:lang w:val="es-ES"/>
        </w:rPr>
      </w:pPr>
      <w:r w:rsidRPr="00DA0FDB">
        <w:rPr>
          <w:rFonts w:ascii="Calibri" w:eastAsia="Times New Roman" w:hAnsi="Calibri" w:cs="Times New Roman"/>
          <w:b/>
          <w:bCs/>
          <w:color w:val="000000"/>
          <w:lang w:val="es-ES"/>
        </w:rPr>
        <w:t xml:space="preserve">Los padres pueden inscribirse completando la solicitud de aprendizaje a distancia en el sitio web de las Escuelas del Condado de </w:t>
      </w:r>
      <w:proofErr w:type="spellStart"/>
      <w:r w:rsidRPr="00DA0FDB">
        <w:rPr>
          <w:rFonts w:ascii="Calibri" w:eastAsia="Times New Roman" w:hAnsi="Calibri" w:cs="Times New Roman"/>
          <w:b/>
          <w:bCs/>
          <w:color w:val="000000"/>
          <w:lang w:val="es-ES"/>
        </w:rPr>
        <w:t>DeSoto</w:t>
      </w:r>
      <w:proofErr w:type="spellEnd"/>
      <w:r w:rsidRPr="00DA0FDB">
        <w:rPr>
          <w:rFonts w:ascii="Calibri" w:eastAsia="Times New Roman" w:hAnsi="Calibri" w:cs="Times New Roman"/>
          <w:b/>
          <w:bCs/>
          <w:color w:val="000000"/>
          <w:lang w:val="es-ES"/>
        </w:rPr>
        <w:t xml:space="preserve">, </w:t>
      </w:r>
      <w:hyperlink r:id="rId9" w:tgtFrame="_blank" w:history="1">
        <w:r w:rsidRPr="00DA0FDB">
          <w:rPr>
            <w:rFonts w:ascii="Calibri" w:eastAsia="Times New Roman" w:hAnsi="Calibri" w:cs="Times New Roman"/>
            <w:b/>
            <w:bCs/>
            <w:color w:val="0000FF"/>
            <w:u w:val="single"/>
            <w:lang w:val="es-ES"/>
          </w:rPr>
          <w:t>https://www.desotocountyschools.org/di</w:t>
        </w:r>
        <w:r w:rsidRPr="00DA0FDB">
          <w:rPr>
            <w:rFonts w:ascii="Calibri" w:eastAsia="Times New Roman" w:hAnsi="Calibri" w:cs="Times New Roman"/>
            <w:b/>
            <w:bCs/>
            <w:color w:val="0000FF"/>
            <w:u w:val="single"/>
            <w:lang w:val="es-ES"/>
          </w:rPr>
          <w:t>stancelearning</w:t>
        </w:r>
      </w:hyperlink>
      <w:r w:rsidRPr="00DA0FDB">
        <w:rPr>
          <w:rFonts w:ascii="Calibri" w:eastAsia="Times New Roman" w:hAnsi="Calibri" w:cs="Times New Roman"/>
          <w:b/>
          <w:bCs/>
          <w:color w:val="000000"/>
          <w:lang w:val="es-ES"/>
        </w:rPr>
        <w:t xml:space="preserve">, y las preguntas sobre el proceso de solicitud pueden responderse enviando un correo electrónico a </w:t>
      </w:r>
      <w:hyperlink r:id="rId10" w:tgtFrame="_blank" w:history="1">
        <w:r w:rsidRPr="00DA0FDB">
          <w:rPr>
            <w:rFonts w:ascii="Calibri" w:eastAsia="Times New Roman" w:hAnsi="Calibri" w:cs="Times New Roman"/>
            <w:b/>
            <w:bCs/>
            <w:color w:val="0000FF"/>
            <w:u w:val="single"/>
            <w:lang w:val="es-ES"/>
          </w:rPr>
          <w:t>distancelearning@dcsms.org</w:t>
        </w:r>
      </w:hyperlink>
      <w:r w:rsidRPr="00DA0FDB">
        <w:rPr>
          <w:rFonts w:ascii="Calibri" w:eastAsia="Times New Roman" w:hAnsi="Calibri" w:cs="Times New Roman"/>
          <w:b/>
          <w:bCs/>
          <w:color w:val="000000"/>
          <w:lang w:val="es-ES"/>
        </w:rPr>
        <w:t>  </w:t>
      </w:r>
    </w:p>
    <w:p w:rsidR="00DA0FDB" w:rsidRPr="00A4501F" w:rsidRDefault="00A4501F" w:rsidP="00DA0FDB">
      <w:pPr>
        <w:numPr>
          <w:ilvl w:val="0"/>
          <w:numId w:val="7"/>
        </w:numPr>
        <w:spacing w:beforeAutospacing="1" w:after="0" w:afterAutospacing="1" w:line="240" w:lineRule="auto"/>
        <w:rPr>
          <w:rFonts w:ascii="Calibri" w:eastAsia="Times New Roman" w:hAnsi="Calibri" w:cs="Times New Roman"/>
          <w:color w:val="000000"/>
          <w:sz w:val="24"/>
          <w:szCs w:val="24"/>
          <w:u w:val="single"/>
          <w:lang w:val="es-ES"/>
        </w:rPr>
      </w:pPr>
      <w:r w:rsidRPr="00DA0FDB">
        <w:rPr>
          <w:rFonts w:ascii="Calibri" w:eastAsia="Times New Roman" w:hAnsi="Calibri" w:cs="Times New Roman"/>
          <w:color w:val="000000"/>
          <w:lang w:val="es-ES"/>
        </w:rPr>
        <w:t>El formulario de solicitud debe completarse antes d</w:t>
      </w:r>
      <w:r w:rsidRPr="00DA0FDB">
        <w:rPr>
          <w:rFonts w:ascii="Calibri" w:eastAsia="Times New Roman" w:hAnsi="Calibri" w:cs="Times New Roman"/>
          <w:color w:val="000000"/>
          <w:lang w:val="es-ES"/>
        </w:rPr>
        <w:t xml:space="preserve">el </w:t>
      </w:r>
      <w:r w:rsidRPr="00DA0FDB">
        <w:rPr>
          <w:rFonts w:ascii="Calibri" w:eastAsia="Times New Roman" w:hAnsi="Calibri" w:cs="Times New Roman"/>
          <w:color w:val="000000"/>
          <w:u w:val="single"/>
          <w:lang w:val="es-ES"/>
        </w:rPr>
        <w:t>miércoles 22 de julio.</w:t>
      </w:r>
    </w:p>
    <w:p w:rsidR="0030513E" w:rsidRPr="00A4501F" w:rsidRDefault="00A4501F" w:rsidP="00DA0FDB">
      <w:pPr>
        <w:numPr>
          <w:ilvl w:val="0"/>
          <w:numId w:val="7"/>
        </w:numPr>
        <w:spacing w:beforeAutospacing="1" w:after="0" w:afterAutospacing="1" w:line="240" w:lineRule="auto"/>
        <w:rPr>
          <w:rFonts w:ascii="Calibri" w:eastAsia="Times New Roman" w:hAnsi="Calibri" w:cs="Times New Roman"/>
          <w:color w:val="000000"/>
          <w:sz w:val="24"/>
          <w:szCs w:val="24"/>
          <w:lang w:val="es-ES"/>
        </w:rPr>
      </w:pPr>
      <w:r w:rsidRPr="00DA0FDB">
        <w:rPr>
          <w:rFonts w:ascii="Calibri" w:eastAsia="Times New Roman" w:hAnsi="Calibri" w:cs="Times New Roman"/>
          <w:color w:val="000000"/>
          <w:lang w:val="es-ES"/>
        </w:rPr>
        <w:t xml:space="preserve">Las actividades extracurriculares </w:t>
      </w:r>
      <w:r w:rsidRPr="00DA0FDB">
        <w:rPr>
          <w:rFonts w:ascii="Calibri" w:eastAsia="Times New Roman" w:hAnsi="Calibri" w:cs="Times New Roman"/>
          <w:b/>
          <w:color w:val="000000"/>
          <w:u w:val="single"/>
          <w:lang w:val="es-ES"/>
        </w:rPr>
        <w:t>no</w:t>
      </w:r>
      <w:r w:rsidRPr="00DA0FDB">
        <w:rPr>
          <w:rFonts w:ascii="Calibri" w:eastAsia="Times New Roman" w:hAnsi="Calibri" w:cs="Times New Roman"/>
          <w:color w:val="000000"/>
          <w:lang w:val="es-ES"/>
        </w:rPr>
        <w:t xml:space="preserve"> estarán disponibles para los estudiantes de aprendizaje a distancia a tiempo completo (VIP).</w:t>
      </w:r>
    </w:p>
    <w:p w:rsidR="00941C5D" w:rsidRPr="00A4501F" w:rsidRDefault="00A4501F" w:rsidP="144FB7F3">
      <w:pPr>
        <w:numPr>
          <w:ilvl w:val="0"/>
          <w:numId w:val="7"/>
        </w:numPr>
        <w:spacing w:beforeAutospacing="1" w:after="0" w:afterAutospacing="1" w:line="240" w:lineRule="auto"/>
        <w:rPr>
          <w:rFonts w:ascii="Calibri" w:eastAsia="Times New Roman" w:hAnsi="Calibri" w:cs="Times New Roman"/>
          <w:color w:val="000000"/>
          <w:sz w:val="24"/>
          <w:szCs w:val="24"/>
          <w:lang w:val="es-ES"/>
        </w:rPr>
      </w:pPr>
      <w:r w:rsidRPr="144FB7F3">
        <w:rPr>
          <w:rFonts w:ascii="Calibri" w:eastAsia="Times New Roman" w:hAnsi="Calibri" w:cs="Times New Roman"/>
          <w:color w:val="000000" w:themeColor="text1"/>
          <w:lang w:val="es-ES"/>
        </w:rPr>
        <w:t xml:space="preserve">Los estudiantes no pueden participar en ninguna actividad en el campus mientras están </w:t>
      </w:r>
      <w:r w:rsidRPr="144FB7F3">
        <w:rPr>
          <w:rFonts w:ascii="Calibri" w:eastAsia="Times New Roman" w:hAnsi="Calibri" w:cs="Times New Roman"/>
          <w:color w:val="000000" w:themeColor="text1"/>
          <w:lang w:val="es-ES"/>
        </w:rPr>
        <w:t>inscritos en VIP. </w:t>
      </w:r>
    </w:p>
    <w:p w:rsidR="144FB7F3" w:rsidRPr="00A4501F" w:rsidRDefault="144FB7F3" w:rsidP="144FB7F3">
      <w:pPr>
        <w:spacing w:beforeAutospacing="1" w:afterAutospacing="1" w:line="240" w:lineRule="auto"/>
        <w:ind w:left="360"/>
        <w:rPr>
          <w:rFonts w:ascii="Calibri" w:eastAsia="Times New Roman" w:hAnsi="Calibri" w:cs="Times New Roman"/>
          <w:color w:val="000000" w:themeColor="text1"/>
          <w:lang w:val="es-ES"/>
        </w:rPr>
      </w:pPr>
    </w:p>
    <w:p w:rsidR="00966C70" w:rsidRPr="00A4501F" w:rsidRDefault="00A4501F">
      <w:pPr>
        <w:rPr>
          <w:b/>
          <w:u w:val="single"/>
          <w:lang w:val="es-ES"/>
        </w:rPr>
      </w:pPr>
      <w:r w:rsidRPr="008D211F">
        <w:rPr>
          <w:b/>
          <w:u w:val="single"/>
          <w:lang w:val="es-ES"/>
        </w:rPr>
        <w:t xml:space="preserve">Útiles </w:t>
      </w:r>
      <w:r>
        <w:rPr>
          <w:b/>
          <w:u w:val="single"/>
          <w:lang w:val="es-ES"/>
        </w:rPr>
        <w:t>R</w:t>
      </w:r>
      <w:r w:rsidRPr="008D211F">
        <w:rPr>
          <w:b/>
          <w:u w:val="single"/>
          <w:lang w:val="es-ES"/>
        </w:rPr>
        <w:t xml:space="preserve">ecomendados para </w:t>
      </w:r>
      <w:r>
        <w:rPr>
          <w:b/>
          <w:u w:val="single"/>
          <w:lang w:val="es-ES"/>
        </w:rPr>
        <w:t>L</w:t>
      </w:r>
      <w:r w:rsidRPr="008D211F">
        <w:rPr>
          <w:b/>
          <w:u w:val="single"/>
          <w:lang w:val="es-ES"/>
        </w:rPr>
        <w:t xml:space="preserve">levar para </w:t>
      </w:r>
      <w:r>
        <w:rPr>
          <w:b/>
          <w:u w:val="single"/>
          <w:lang w:val="es-ES"/>
        </w:rPr>
        <w:t>U</w:t>
      </w:r>
      <w:r w:rsidRPr="008D211F">
        <w:rPr>
          <w:b/>
          <w:u w:val="single"/>
          <w:lang w:val="es-ES"/>
        </w:rPr>
        <w:t xml:space="preserve">so </w:t>
      </w:r>
      <w:r>
        <w:rPr>
          <w:b/>
          <w:u w:val="single"/>
          <w:lang w:val="es-ES"/>
        </w:rPr>
        <w:t>P</w:t>
      </w:r>
      <w:r w:rsidRPr="008D211F">
        <w:rPr>
          <w:b/>
          <w:u w:val="single"/>
          <w:lang w:val="es-ES"/>
        </w:rPr>
        <w:t>ersonal:</w:t>
      </w:r>
    </w:p>
    <w:p w:rsidR="008E34AE" w:rsidRPr="008E34AE" w:rsidRDefault="00A4501F">
      <w:r>
        <w:rPr>
          <w:lang w:val="es-ES"/>
        </w:rPr>
        <w:t>Los útiles compartidos se reducirán en gran medida. Se anima a los estudiantes a traer los útiles necesarios para la escuela cada día. Algunos de esos artículos se enumeran a continuaci</w:t>
      </w:r>
      <w:r>
        <w:rPr>
          <w:lang w:val="es-ES"/>
        </w:rPr>
        <w:t>ón.</w:t>
      </w:r>
    </w:p>
    <w:p w:rsidR="00966C70" w:rsidRDefault="00A4501F" w:rsidP="00966C70">
      <w:pPr>
        <w:pStyle w:val="ListParagraph"/>
        <w:numPr>
          <w:ilvl w:val="0"/>
          <w:numId w:val="9"/>
        </w:numPr>
      </w:pPr>
      <w:r>
        <w:rPr>
          <w:lang w:val="es-ES"/>
        </w:rPr>
        <w:t>Marcadores fluorescentes</w:t>
      </w:r>
    </w:p>
    <w:p w:rsidR="00966C70" w:rsidRDefault="00A4501F" w:rsidP="00966C70">
      <w:pPr>
        <w:pStyle w:val="ListParagraph"/>
        <w:numPr>
          <w:ilvl w:val="0"/>
          <w:numId w:val="9"/>
        </w:numPr>
      </w:pPr>
      <w:r>
        <w:rPr>
          <w:lang w:val="es-ES"/>
        </w:rPr>
        <w:t>Sacapuntas de lápiz de mano</w:t>
      </w:r>
    </w:p>
    <w:p w:rsidR="00966C70" w:rsidRDefault="00A4501F" w:rsidP="00966C70">
      <w:pPr>
        <w:pStyle w:val="ListParagraph"/>
        <w:numPr>
          <w:ilvl w:val="0"/>
          <w:numId w:val="9"/>
        </w:numPr>
      </w:pPr>
      <w:proofErr w:type="spellStart"/>
      <w:r>
        <w:rPr>
          <w:lang w:val="es-ES"/>
        </w:rPr>
        <w:t>Kleenex</w:t>
      </w:r>
      <w:proofErr w:type="spellEnd"/>
    </w:p>
    <w:p w:rsidR="00966C70" w:rsidRDefault="00A4501F" w:rsidP="00966C70">
      <w:pPr>
        <w:pStyle w:val="ListParagraph"/>
        <w:numPr>
          <w:ilvl w:val="0"/>
          <w:numId w:val="9"/>
        </w:numPr>
      </w:pPr>
      <w:r>
        <w:rPr>
          <w:lang w:val="es-ES"/>
        </w:rPr>
        <w:t>Toallitas desinfectantes</w:t>
      </w:r>
    </w:p>
    <w:p w:rsidR="00966C70" w:rsidRDefault="00A4501F" w:rsidP="00966C70">
      <w:pPr>
        <w:pStyle w:val="ListParagraph"/>
        <w:numPr>
          <w:ilvl w:val="0"/>
          <w:numId w:val="9"/>
        </w:numPr>
      </w:pPr>
      <w:r>
        <w:rPr>
          <w:lang w:val="es-ES"/>
        </w:rPr>
        <w:t>Desinfectante de manos personal</w:t>
      </w:r>
    </w:p>
    <w:p w:rsidR="00966C70" w:rsidRPr="00A4501F" w:rsidRDefault="00A4501F" w:rsidP="00966C70">
      <w:pPr>
        <w:pStyle w:val="ListParagraph"/>
        <w:numPr>
          <w:ilvl w:val="0"/>
          <w:numId w:val="9"/>
        </w:numPr>
        <w:rPr>
          <w:lang w:val="es-ES"/>
        </w:rPr>
      </w:pPr>
      <w:r>
        <w:rPr>
          <w:lang w:val="es-ES"/>
        </w:rPr>
        <w:t>Máscara (si se usa todos los días)</w:t>
      </w:r>
    </w:p>
    <w:p w:rsidR="00966C70" w:rsidRPr="00A4501F" w:rsidRDefault="00A4501F" w:rsidP="00966C70">
      <w:pPr>
        <w:rPr>
          <w:lang w:val="es-ES"/>
        </w:rPr>
      </w:pPr>
      <w:r>
        <w:rPr>
          <w:lang w:val="es-ES"/>
        </w:rPr>
        <w:t>Estén</w:t>
      </w:r>
      <w:r>
        <w:rPr>
          <w:lang w:val="es-ES"/>
        </w:rPr>
        <w:t xml:space="preserve"> preparado para tomar notas a mano: los paquetes copiados se reducirán en gran medida. </w:t>
      </w:r>
    </w:p>
    <w:p w:rsidR="008D211F" w:rsidRPr="00A4501F" w:rsidRDefault="008D211F" w:rsidP="00966C70">
      <w:pPr>
        <w:rPr>
          <w:lang w:val="es-ES"/>
        </w:rPr>
      </w:pPr>
    </w:p>
    <w:p w:rsidR="008D211F" w:rsidRPr="00A4501F" w:rsidRDefault="00A4501F" w:rsidP="00966C70">
      <w:pPr>
        <w:rPr>
          <w:lang w:val="es-ES"/>
        </w:rPr>
      </w:pPr>
      <w:r>
        <w:rPr>
          <w:b/>
          <w:u w:val="single"/>
          <w:lang w:val="es-ES"/>
        </w:rPr>
        <w:t xml:space="preserve">Lista </w:t>
      </w:r>
      <w:r>
        <w:rPr>
          <w:b/>
          <w:u w:val="single"/>
          <w:lang w:val="es-ES"/>
        </w:rPr>
        <w:t>de D</w:t>
      </w:r>
      <w:r>
        <w:rPr>
          <w:b/>
          <w:u w:val="single"/>
          <w:lang w:val="es-ES"/>
        </w:rPr>
        <w:t>eseos para M</w:t>
      </w:r>
      <w:r>
        <w:rPr>
          <w:b/>
          <w:u w:val="single"/>
          <w:lang w:val="es-ES"/>
        </w:rPr>
        <w:t>aestros de LHS:</w:t>
      </w:r>
    </w:p>
    <w:p w:rsidR="008E34AE" w:rsidRPr="00A4501F" w:rsidRDefault="00A4501F" w:rsidP="003407AC">
      <w:pPr>
        <w:rPr>
          <w:lang w:val="es-ES"/>
        </w:rPr>
      </w:pPr>
      <w:r>
        <w:rPr>
          <w:lang w:val="es-ES"/>
        </w:rPr>
        <w:t>Padres, sabemos que los útiles pueden ser limitados, pero nosotros, como profesores y personal, agradeceríamos mucho si consideraran proporcionar algunos o todos los artículos a continuación de nuestra lista de deseos de LHS</w:t>
      </w:r>
      <w:r>
        <w:rPr>
          <w:lang w:val="es-ES"/>
        </w:rPr>
        <w:t>. Esto beneficiará a todos los maestros y estudiantes en el edificio. Estos artículos se pueden entregar al maestro del 1</w:t>
      </w:r>
      <w:r w:rsidRPr="008E34AE">
        <w:rPr>
          <w:vertAlign w:val="superscript"/>
          <w:lang w:val="es-ES"/>
        </w:rPr>
        <w:t>er</w:t>
      </w:r>
      <w:r>
        <w:rPr>
          <w:lang w:val="es-ES"/>
        </w:rPr>
        <w:t xml:space="preserve"> bloque de su hijo la primera semana de clases. </w:t>
      </w:r>
    </w:p>
    <w:p w:rsidR="008E34AE" w:rsidRPr="00A4501F" w:rsidRDefault="008E34AE" w:rsidP="008E34AE">
      <w:pPr>
        <w:pStyle w:val="ListParagraph"/>
        <w:numPr>
          <w:ilvl w:val="0"/>
          <w:numId w:val="9"/>
        </w:numPr>
        <w:rPr>
          <w:lang w:val="es-ES"/>
        </w:rPr>
        <w:sectPr w:rsidR="008E34AE" w:rsidRPr="00A4501F">
          <w:pgSz w:w="12240" w:h="15840"/>
          <w:pgMar w:top="1440" w:right="1440" w:bottom="1440" w:left="1440" w:header="720" w:footer="720" w:gutter="0"/>
          <w:cols w:space="720"/>
          <w:docGrid w:linePitch="360"/>
        </w:sectPr>
      </w:pPr>
    </w:p>
    <w:p w:rsidR="008E34AE" w:rsidRDefault="00A4501F" w:rsidP="008E34AE">
      <w:pPr>
        <w:pStyle w:val="ListParagraph"/>
        <w:numPr>
          <w:ilvl w:val="0"/>
          <w:numId w:val="9"/>
        </w:numPr>
      </w:pPr>
      <w:r>
        <w:rPr>
          <w:lang w:val="es-ES"/>
        </w:rPr>
        <w:t>Desinfectante de manos</w:t>
      </w:r>
    </w:p>
    <w:p w:rsidR="008E34AE" w:rsidRDefault="00A4501F" w:rsidP="008E34AE">
      <w:pPr>
        <w:pStyle w:val="ListParagraph"/>
        <w:numPr>
          <w:ilvl w:val="0"/>
          <w:numId w:val="9"/>
        </w:numPr>
      </w:pPr>
      <w:r>
        <w:rPr>
          <w:lang w:val="es-ES"/>
        </w:rPr>
        <w:t>Toallas de papel</w:t>
      </w:r>
    </w:p>
    <w:p w:rsidR="008E34AE" w:rsidRDefault="00A4501F" w:rsidP="008E34AE">
      <w:pPr>
        <w:pStyle w:val="ListParagraph"/>
        <w:numPr>
          <w:ilvl w:val="0"/>
          <w:numId w:val="9"/>
        </w:numPr>
      </w:pPr>
      <w:r>
        <w:rPr>
          <w:lang w:val="es-ES"/>
        </w:rPr>
        <w:t>Toallitas desinfectantes</w:t>
      </w:r>
    </w:p>
    <w:p w:rsidR="008E34AE" w:rsidRDefault="00A4501F" w:rsidP="008E34AE">
      <w:pPr>
        <w:pStyle w:val="ListParagraph"/>
        <w:numPr>
          <w:ilvl w:val="0"/>
          <w:numId w:val="9"/>
        </w:numPr>
      </w:pPr>
      <w:r>
        <w:rPr>
          <w:lang w:val="es-ES"/>
        </w:rPr>
        <w:t>Máscaras desechables</w:t>
      </w:r>
    </w:p>
    <w:p w:rsidR="008E34AE" w:rsidRDefault="00A4501F" w:rsidP="008E34AE">
      <w:pPr>
        <w:pStyle w:val="ListParagraph"/>
        <w:numPr>
          <w:ilvl w:val="0"/>
          <w:numId w:val="9"/>
        </w:numPr>
      </w:pPr>
      <w:r>
        <w:rPr>
          <w:lang w:val="es-ES"/>
        </w:rPr>
        <w:t>Papel</w:t>
      </w:r>
    </w:p>
    <w:p w:rsidR="008E34AE" w:rsidRDefault="00A4501F" w:rsidP="008E34AE">
      <w:pPr>
        <w:pStyle w:val="ListParagraph"/>
        <w:numPr>
          <w:ilvl w:val="0"/>
          <w:numId w:val="9"/>
        </w:numPr>
      </w:pPr>
      <w:r>
        <w:rPr>
          <w:lang w:val="es-ES"/>
        </w:rPr>
        <w:t>Plumas</w:t>
      </w:r>
    </w:p>
    <w:p w:rsidR="008E34AE" w:rsidRDefault="00A4501F" w:rsidP="008E34AE">
      <w:pPr>
        <w:pStyle w:val="ListParagraph"/>
        <w:numPr>
          <w:ilvl w:val="0"/>
          <w:numId w:val="9"/>
        </w:numPr>
      </w:pPr>
      <w:r>
        <w:rPr>
          <w:lang w:val="es-ES"/>
        </w:rPr>
        <w:t>Lápices</w:t>
      </w:r>
    </w:p>
    <w:p w:rsidR="008E34AE" w:rsidRDefault="00A4501F" w:rsidP="008E34AE">
      <w:pPr>
        <w:pStyle w:val="ListParagraph"/>
        <w:numPr>
          <w:ilvl w:val="0"/>
          <w:numId w:val="9"/>
        </w:numPr>
      </w:pPr>
      <w:r>
        <w:rPr>
          <w:lang w:val="es-ES"/>
        </w:rPr>
        <w:t>Sacapuntas de lápiz de mano</w:t>
      </w:r>
    </w:p>
    <w:p w:rsidR="008E34AE" w:rsidRDefault="00A4501F" w:rsidP="008E34AE">
      <w:pPr>
        <w:pStyle w:val="ListParagraph"/>
        <w:numPr>
          <w:ilvl w:val="0"/>
          <w:numId w:val="9"/>
        </w:numPr>
      </w:pPr>
      <w:r>
        <w:rPr>
          <w:lang w:val="es-ES"/>
        </w:rPr>
        <w:lastRenderedPageBreak/>
        <w:t>Marcadores fluorescentes</w:t>
      </w:r>
    </w:p>
    <w:p w:rsidR="008E34AE" w:rsidRDefault="00A4501F" w:rsidP="008E34AE">
      <w:pPr>
        <w:pStyle w:val="ListParagraph"/>
        <w:numPr>
          <w:ilvl w:val="0"/>
          <w:numId w:val="9"/>
        </w:numPr>
      </w:pPr>
      <w:proofErr w:type="spellStart"/>
      <w:r>
        <w:rPr>
          <w:lang w:val="es-ES"/>
        </w:rPr>
        <w:t>Kleenex</w:t>
      </w:r>
      <w:proofErr w:type="spellEnd"/>
    </w:p>
    <w:p w:rsidR="008E34AE" w:rsidRDefault="008E34AE" w:rsidP="008E34AE">
      <w:pPr>
        <w:rPr>
          <w:b/>
          <w:u w:val="single"/>
        </w:rPr>
        <w:sectPr w:rsidR="008E34AE" w:rsidSect="008E34AE">
          <w:type w:val="continuous"/>
          <w:pgSz w:w="12240" w:h="15840"/>
          <w:pgMar w:top="1440" w:right="1440" w:bottom="1440" w:left="1440" w:header="720" w:footer="720" w:gutter="0"/>
          <w:cols w:num="2" w:space="720"/>
          <w:docGrid w:linePitch="360"/>
        </w:sectPr>
      </w:pPr>
    </w:p>
    <w:p w:rsidR="254E2FF5" w:rsidRPr="00A4501F" w:rsidRDefault="00A4501F">
      <w:pPr>
        <w:rPr>
          <w:lang w:val="es-ES"/>
        </w:rPr>
      </w:pPr>
      <w:r>
        <w:rPr>
          <w:lang w:val="es-ES"/>
        </w:rPr>
        <w:t>Tenga en cuenta que mientras haya casos de COVID-19 en la comunidad, no existen estrategias que puedan eliminar los riesgos de transmisión dentro de una población escolar. El objetivo es mantener los riesgos de transmisión lo más bajos posible. Para la seg</w:t>
      </w:r>
      <w:r>
        <w:rPr>
          <w:lang w:val="es-ES"/>
        </w:rPr>
        <w:t>uridad de sus hijos, otros estudiantes, personal y miembros de la familia extendida, les pedimos a los padres que realicen un chequeo de salud cada mañana a sus hijos en casa antes de enviarlos a la escuela. Si su hijo presenta uno de los siguientes síntom</w:t>
      </w:r>
      <w:r>
        <w:rPr>
          <w:lang w:val="es-ES"/>
        </w:rPr>
        <w:t>as, por favor manténgalo en casa y comuníquese con su proveedor de atención médica: fiebre de más de 100 grados, tos nueva, dificultad para respirar, falta de aire, escalofríos, dolores corporales, dolor muscular, dolor de garganta, nueva pérdida del gusto</w:t>
      </w:r>
      <w:r>
        <w:rPr>
          <w:lang w:val="es-ES"/>
        </w:rPr>
        <w:t xml:space="preserve"> u olfato, fatiga o irritabilidad inusual, dolor de estómago, náuseas, vómitos, diarrea, erupción inusual u ojos Busque atención médica inmediata si alguien tiene alguna de las siguientes señales de advertencia de emergencia: dificultad para respirar, dolo</w:t>
      </w:r>
      <w:r>
        <w:rPr>
          <w:lang w:val="es-ES"/>
        </w:rPr>
        <w:t>r persistente o presión en el pecho, nueva confusión, incapacidad para despertar o mantenerse alejado, labios o cara azulados. Los síntomas pueden variar de una enfermedad leve a grave y aparecer 2-14 días después de la exposición al virus que causa COVID-</w:t>
      </w:r>
      <w:r>
        <w:rPr>
          <w:lang w:val="es-ES"/>
        </w:rPr>
        <w:t>19. Si se detecta alguno de los síntomas anteriores en la escuela, su hijo será aislado de otros estudiantes, se le proporcionará una máscara facial y nos pondremos en contacto con usted para recoger a su hijo lo antes posible. Estas pautas se aplicarán es</w:t>
      </w:r>
      <w:r>
        <w:rPr>
          <w:lang w:val="es-ES"/>
        </w:rPr>
        <w:t xml:space="preserve">trictamente, por lo tanto, proporcione varios números de teléfono actualizados y una dirección de correo electrónico a la escuela de su hijo. </w:t>
      </w:r>
    </w:p>
    <w:p w:rsidR="008E34AE" w:rsidRPr="00A4501F" w:rsidRDefault="00A4501F" w:rsidP="008E34AE">
      <w:pPr>
        <w:rPr>
          <w:lang w:val="es-ES"/>
        </w:rPr>
      </w:pPr>
      <w:r w:rsidRPr="008E34AE">
        <w:rPr>
          <w:b/>
          <w:u w:val="single"/>
          <w:lang w:val="es-ES"/>
        </w:rPr>
        <w:t>Orientación de 9</w:t>
      </w:r>
      <w:r w:rsidRPr="008E34AE">
        <w:rPr>
          <w:b/>
          <w:u w:val="single"/>
          <w:vertAlign w:val="superscript"/>
          <w:lang w:val="es-ES"/>
        </w:rPr>
        <w:t>º</w:t>
      </w:r>
      <w:r w:rsidRPr="008E34AE">
        <w:rPr>
          <w:b/>
          <w:u w:val="single"/>
          <w:lang w:val="es-ES"/>
        </w:rPr>
        <w:t xml:space="preserve"> Grado</w:t>
      </w:r>
    </w:p>
    <w:p w:rsidR="008E34AE" w:rsidRPr="00A4501F" w:rsidRDefault="00A4501F" w:rsidP="008E34AE">
      <w:pPr>
        <w:rPr>
          <w:lang w:val="es-ES"/>
        </w:rPr>
      </w:pPr>
      <w:r>
        <w:rPr>
          <w:lang w:val="es-ES"/>
        </w:rPr>
        <w:t>Debido a COVID, la orientación del 9</w:t>
      </w:r>
      <w:r w:rsidRPr="008E34AE">
        <w:rPr>
          <w:vertAlign w:val="superscript"/>
          <w:lang w:val="es-ES"/>
        </w:rPr>
        <w:t xml:space="preserve">o </w:t>
      </w:r>
      <w:r>
        <w:rPr>
          <w:lang w:val="es-ES"/>
        </w:rPr>
        <w:t xml:space="preserve">grado no ocurrió el año pasado. A principios de la </w:t>
      </w:r>
      <w:r>
        <w:rPr>
          <w:lang w:val="es-ES"/>
        </w:rPr>
        <w:t>próxima semana se enviará un video interactivo de orientación para ayudar a los estudiantes de 9</w:t>
      </w:r>
      <w:r w:rsidRPr="008E34AE">
        <w:rPr>
          <w:vertAlign w:val="superscript"/>
          <w:lang w:val="es-ES"/>
        </w:rPr>
        <w:t>º</w:t>
      </w:r>
      <w:r>
        <w:rPr>
          <w:lang w:val="es-ES"/>
        </w:rPr>
        <w:t xml:space="preserve"> grado a prepararse para su primer día de clases. El personal de LHS también estará de servicio y listo para ayudar en el primer día de clases, ya que damos la</w:t>
      </w:r>
      <w:r>
        <w:rPr>
          <w:lang w:val="es-ES"/>
        </w:rPr>
        <w:t xml:space="preserve"> bienvenida a los estudiantes de vuelta.</w:t>
      </w:r>
    </w:p>
    <w:p w:rsidR="008C2B8C" w:rsidRPr="00A4501F" w:rsidRDefault="008C2B8C" w:rsidP="008C2B8C">
      <w:pPr>
        <w:pStyle w:val="Default"/>
        <w:rPr>
          <w:rFonts w:asciiTheme="majorHAnsi" w:hAnsiTheme="majorHAnsi" w:cstheme="majorHAnsi"/>
          <w:b/>
          <w:sz w:val="22"/>
          <w:szCs w:val="22"/>
          <w:lang w:val="es-ES"/>
        </w:rPr>
      </w:pPr>
    </w:p>
    <w:p w:rsidR="008C2B8C" w:rsidRPr="00A4501F" w:rsidRDefault="00A4501F" w:rsidP="008C2B8C">
      <w:pPr>
        <w:pStyle w:val="Default"/>
        <w:rPr>
          <w:rFonts w:asciiTheme="minorHAnsi" w:hAnsiTheme="minorHAnsi" w:cstheme="majorHAnsi"/>
          <w:b/>
          <w:sz w:val="22"/>
          <w:szCs w:val="22"/>
          <w:lang w:val="es-ES"/>
        </w:rPr>
      </w:pPr>
      <w:r w:rsidRPr="008C2B8C">
        <w:rPr>
          <w:rFonts w:asciiTheme="minorHAnsi" w:hAnsiTheme="minorHAnsi" w:cstheme="majorHAnsi"/>
          <w:b/>
          <w:sz w:val="22"/>
          <w:szCs w:val="22"/>
          <w:lang w:val="es-ES"/>
        </w:rPr>
        <w:t>Recordatorio de los padres:</w:t>
      </w:r>
    </w:p>
    <w:p w:rsidR="008C2B8C" w:rsidRPr="00A4501F" w:rsidRDefault="00A4501F" w:rsidP="008C2B8C">
      <w:pPr>
        <w:pStyle w:val="Default"/>
        <w:rPr>
          <w:rFonts w:asciiTheme="minorHAnsi" w:hAnsiTheme="minorHAnsi" w:cstheme="majorHAnsi"/>
          <w:sz w:val="22"/>
          <w:szCs w:val="22"/>
          <w:lang w:val="es-ES"/>
        </w:rPr>
      </w:pPr>
      <w:r w:rsidRPr="008C2B8C">
        <w:rPr>
          <w:rFonts w:asciiTheme="minorHAnsi" w:hAnsiTheme="minorHAnsi" w:cstheme="majorHAnsi"/>
          <w:sz w:val="22"/>
          <w:szCs w:val="22"/>
          <w:u w:val="single"/>
          <w:lang w:val="es-ES"/>
        </w:rPr>
        <w:t xml:space="preserve">Todos deben estar preparados para los cierres intermitentes. </w:t>
      </w:r>
    </w:p>
    <w:p w:rsidR="008C2B8C" w:rsidRPr="00A4501F" w:rsidRDefault="00A4501F" w:rsidP="008C2B8C">
      <w:pPr>
        <w:pStyle w:val="Default"/>
        <w:rPr>
          <w:rFonts w:asciiTheme="minorHAnsi" w:hAnsiTheme="minorHAnsi" w:cstheme="majorHAnsi"/>
          <w:sz w:val="22"/>
          <w:szCs w:val="22"/>
          <w:lang w:val="es-ES"/>
        </w:rPr>
      </w:pPr>
      <w:r w:rsidRPr="008C2B8C">
        <w:rPr>
          <w:rFonts w:asciiTheme="minorHAnsi" w:hAnsiTheme="minorHAnsi" w:cstheme="majorHAnsi"/>
          <w:sz w:val="22"/>
          <w:szCs w:val="22"/>
          <w:lang w:val="es-ES"/>
        </w:rPr>
        <w:t xml:space="preserve">Se aconseja a los padres que tengan planes en su lugar si LHS cierra o si sus hijos no pueden asistir a la escuela debido a </w:t>
      </w:r>
      <w:r w:rsidRPr="008C2B8C">
        <w:rPr>
          <w:rFonts w:asciiTheme="minorHAnsi" w:hAnsiTheme="minorHAnsi" w:cstheme="majorHAnsi"/>
          <w:sz w:val="22"/>
          <w:szCs w:val="22"/>
          <w:lang w:val="es-ES"/>
        </w:rPr>
        <w:t>una situación de cuarentena. Se insta a los padres a estar preparados para cambiar de plan dentro de las 24 horas si es necesario, y es crítico que los padres hayan actualizado las direcciones de correo electrónico y los números de teléfono en el archivo.</w:t>
      </w:r>
    </w:p>
    <w:p w:rsidR="008C2B8C" w:rsidRPr="00A4501F" w:rsidRDefault="00A4501F" w:rsidP="008C2B8C">
      <w:pPr>
        <w:pStyle w:val="Default"/>
        <w:rPr>
          <w:rFonts w:asciiTheme="minorHAnsi" w:eastAsia="MS Gothic" w:hAnsiTheme="minorHAnsi" w:cstheme="majorHAnsi"/>
          <w:sz w:val="22"/>
          <w:szCs w:val="22"/>
          <w:lang w:val="es-ES"/>
        </w:rPr>
      </w:pPr>
      <w:r w:rsidRPr="008C2B8C">
        <w:rPr>
          <w:rFonts w:asciiTheme="minorHAnsi" w:hAnsiTheme="minorHAnsi" w:cstheme="majorHAnsi"/>
          <w:sz w:val="22"/>
          <w:szCs w:val="22"/>
          <w:lang w:val="es-ES"/>
        </w:rPr>
        <w:t>Si hay una propagación significativa de COVID-19, LHS podría moverse a un programa de aprendizaje híbrido o a distancia durante un período de tiempo no especificado. Cualquier grupo de estudiantes podría ser trasladado a la educación temporal a distancia d</w:t>
      </w:r>
      <w:r w:rsidRPr="008C2B8C">
        <w:rPr>
          <w:rFonts w:asciiTheme="minorHAnsi" w:hAnsiTheme="minorHAnsi" w:cstheme="majorHAnsi"/>
          <w:sz w:val="22"/>
          <w:szCs w:val="22"/>
          <w:lang w:val="es-ES"/>
        </w:rPr>
        <w:t>urante un período de tiempo. Esto podría aplicarse a clases individuales, escuelas individuales, varias escuelas o todo el distrito escolar.</w:t>
      </w:r>
    </w:p>
    <w:p w:rsidR="00D535E8" w:rsidRPr="00A4501F" w:rsidRDefault="00D535E8" w:rsidP="00D535E8">
      <w:pPr>
        <w:spacing w:after="0" w:line="240" w:lineRule="auto"/>
        <w:rPr>
          <w:rFonts w:ascii="Calibri" w:eastAsia="Times New Roman" w:hAnsi="Calibri" w:cs="Times New Roman"/>
          <w:color w:val="000000"/>
          <w:lang w:val="es-ES"/>
        </w:rPr>
      </w:pPr>
    </w:p>
    <w:p w:rsidR="00D535E8" w:rsidRPr="00A4501F" w:rsidRDefault="00A4501F" w:rsidP="00D535E8">
      <w:pPr>
        <w:spacing w:after="0" w:line="240" w:lineRule="auto"/>
        <w:jc w:val="center"/>
        <w:rPr>
          <w:rFonts w:ascii="Calibri" w:eastAsia="Times New Roman" w:hAnsi="Calibri" w:cs="Times New Roman"/>
          <w:b/>
          <w:color w:val="000000"/>
          <w:sz w:val="32"/>
          <w:szCs w:val="32"/>
          <w:u w:val="single"/>
          <w:lang w:val="es-ES"/>
        </w:rPr>
      </w:pPr>
      <w:r w:rsidRPr="00D535E8">
        <w:rPr>
          <w:rFonts w:ascii="Calibri" w:eastAsia="Times New Roman" w:hAnsi="Calibri" w:cs="Times New Roman"/>
          <w:b/>
          <w:color w:val="000000"/>
          <w:sz w:val="32"/>
          <w:szCs w:val="32"/>
          <w:u w:val="single"/>
          <w:lang w:val="es-ES"/>
        </w:rPr>
        <w:t xml:space="preserve">***El calendario escolar 2020-2021 ha sido </w:t>
      </w:r>
      <w:proofErr w:type="gramStart"/>
      <w:r w:rsidRPr="00D535E8">
        <w:rPr>
          <w:rFonts w:ascii="Calibri" w:eastAsia="Times New Roman" w:hAnsi="Calibri" w:cs="Times New Roman"/>
          <w:b/>
          <w:color w:val="000000"/>
          <w:sz w:val="32"/>
          <w:szCs w:val="32"/>
          <w:u w:val="single"/>
          <w:lang w:val="es-ES"/>
        </w:rPr>
        <w:t>actualizado.*</w:t>
      </w:r>
      <w:proofErr w:type="gramEnd"/>
      <w:r w:rsidRPr="00D535E8">
        <w:rPr>
          <w:rFonts w:ascii="Calibri" w:eastAsia="Times New Roman" w:hAnsi="Calibri" w:cs="Times New Roman"/>
          <w:b/>
          <w:color w:val="000000"/>
          <w:sz w:val="32"/>
          <w:szCs w:val="32"/>
          <w:u w:val="single"/>
          <w:lang w:val="es-ES"/>
        </w:rPr>
        <w:t>**</w:t>
      </w:r>
    </w:p>
    <w:p w:rsidR="00D535E8" w:rsidRPr="00A4501F" w:rsidRDefault="00A4501F" w:rsidP="00D535E8">
      <w:pPr>
        <w:spacing w:after="0" w:line="240" w:lineRule="auto"/>
        <w:jc w:val="center"/>
        <w:rPr>
          <w:rFonts w:ascii="Calibri" w:eastAsia="Times New Roman" w:hAnsi="Calibri" w:cs="Times New Roman"/>
          <w:b/>
          <w:color w:val="000000"/>
          <w:lang w:val="es-ES"/>
        </w:rPr>
      </w:pPr>
      <w:r w:rsidRPr="00D535E8">
        <w:rPr>
          <w:rFonts w:ascii="Calibri" w:eastAsia="Times New Roman" w:hAnsi="Calibri" w:cs="Times New Roman"/>
          <w:b/>
          <w:color w:val="000000"/>
          <w:lang w:val="es-ES"/>
        </w:rPr>
        <w:t xml:space="preserve">Se han agregado dos días adicionales de desarrollo del </w:t>
      </w:r>
      <w:r w:rsidRPr="00D535E8">
        <w:rPr>
          <w:rFonts w:ascii="Calibri" w:eastAsia="Times New Roman" w:hAnsi="Calibri" w:cs="Times New Roman"/>
          <w:b/>
          <w:color w:val="000000"/>
          <w:lang w:val="es-ES"/>
        </w:rPr>
        <w:t>personal al comienzo del año escolar.</w:t>
      </w:r>
    </w:p>
    <w:p w:rsidR="00D535E8" w:rsidRPr="00A4501F" w:rsidRDefault="00A4501F" w:rsidP="00D535E8">
      <w:pPr>
        <w:numPr>
          <w:ilvl w:val="0"/>
          <w:numId w:val="16"/>
        </w:numPr>
        <w:spacing w:before="100" w:beforeAutospacing="1" w:after="100" w:afterAutospacing="1" w:line="240" w:lineRule="auto"/>
        <w:rPr>
          <w:rFonts w:ascii="Calibri" w:eastAsia="Times New Roman" w:hAnsi="Calibri" w:cs="Times New Roman"/>
          <w:color w:val="000000"/>
          <w:lang w:val="es-ES"/>
        </w:rPr>
      </w:pPr>
      <w:r w:rsidRPr="00D535E8">
        <w:rPr>
          <w:rFonts w:ascii="Calibri" w:eastAsia="Times New Roman" w:hAnsi="Calibri" w:cs="Times New Roman"/>
          <w:b/>
          <w:color w:val="000000"/>
          <w:u w:val="single"/>
          <w:lang w:val="es-ES"/>
        </w:rPr>
        <w:t>Lunes, 10 de agosto</w:t>
      </w:r>
      <w:r w:rsidRPr="00D535E8">
        <w:rPr>
          <w:rFonts w:ascii="Calibri" w:eastAsia="Times New Roman" w:hAnsi="Calibri" w:cs="Times New Roman"/>
          <w:color w:val="000000"/>
          <w:lang w:val="es-ES"/>
        </w:rPr>
        <w:t>: Primer día de clases para estudiantes - Los estudiantes estaban programados para comenzar el jueves, 6 de agosto.</w:t>
      </w:r>
    </w:p>
    <w:p w:rsidR="00D535E8" w:rsidRPr="00A4501F" w:rsidRDefault="00A4501F" w:rsidP="00D535E8">
      <w:pPr>
        <w:numPr>
          <w:ilvl w:val="0"/>
          <w:numId w:val="16"/>
        </w:numPr>
        <w:spacing w:before="100" w:beforeAutospacing="1" w:after="100" w:afterAutospacing="1" w:line="240" w:lineRule="auto"/>
        <w:rPr>
          <w:rFonts w:ascii="Calibri" w:eastAsia="Times New Roman" w:hAnsi="Calibri" w:cs="Times New Roman"/>
          <w:color w:val="000000"/>
          <w:lang w:val="es-ES"/>
        </w:rPr>
      </w:pPr>
      <w:r w:rsidRPr="00D535E8">
        <w:rPr>
          <w:rFonts w:ascii="Calibri" w:eastAsia="Times New Roman" w:hAnsi="Calibri" w:cs="Times New Roman"/>
          <w:color w:val="000000"/>
          <w:lang w:val="es-ES"/>
        </w:rPr>
        <w:t xml:space="preserve">Martes, 3 de noviembre: Día de aprendizaje a distancia - Este día fue programado originalmente como un día de desarrollo del personal.  Los maestros trabajarán en la escuela, y todos los </w:t>
      </w:r>
      <w:r w:rsidRPr="00D535E8">
        <w:rPr>
          <w:rFonts w:ascii="Calibri" w:eastAsia="Times New Roman" w:hAnsi="Calibri" w:cs="Times New Roman"/>
          <w:color w:val="000000"/>
          <w:lang w:val="es-ES"/>
        </w:rPr>
        <w:lastRenderedPageBreak/>
        <w:t>estudiantes trabajarán desde casa en este día.  Al completar las tare</w:t>
      </w:r>
      <w:r w:rsidRPr="00D535E8">
        <w:rPr>
          <w:rFonts w:ascii="Calibri" w:eastAsia="Times New Roman" w:hAnsi="Calibri" w:cs="Times New Roman"/>
          <w:color w:val="000000"/>
          <w:lang w:val="es-ES"/>
        </w:rPr>
        <w:t xml:space="preserve">as, los estudiantes serán contados como presentes para el día escolar.  </w:t>
      </w:r>
    </w:p>
    <w:p w:rsidR="00D535E8" w:rsidRPr="00A4501F" w:rsidRDefault="00A4501F" w:rsidP="00D535E8">
      <w:pPr>
        <w:numPr>
          <w:ilvl w:val="0"/>
          <w:numId w:val="16"/>
        </w:numPr>
        <w:spacing w:before="100" w:beforeAutospacing="1" w:after="100" w:afterAutospacing="1" w:line="240" w:lineRule="auto"/>
        <w:rPr>
          <w:rFonts w:ascii="Calibri" w:eastAsia="Times New Roman" w:hAnsi="Calibri" w:cs="Times New Roman"/>
          <w:color w:val="000000"/>
          <w:lang w:val="es-ES"/>
        </w:rPr>
      </w:pPr>
      <w:r w:rsidRPr="00D535E8">
        <w:rPr>
          <w:rFonts w:ascii="Calibri" w:eastAsia="Times New Roman" w:hAnsi="Calibri" w:cs="Times New Roman"/>
          <w:color w:val="000000"/>
          <w:lang w:val="es-ES"/>
        </w:rPr>
        <w:t>Martes, 25 de mayo: Último día de clases para estudiantes - Este día ya estaba incluido en el calendario como un día potencial de recuperación.</w:t>
      </w:r>
    </w:p>
    <w:p w:rsidR="008C2B8C" w:rsidRPr="00A4501F" w:rsidRDefault="00A4501F" w:rsidP="00D535E8">
      <w:pPr>
        <w:spacing w:before="100" w:beforeAutospacing="1" w:after="100" w:afterAutospacing="1" w:line="240" w:lineRule="auto"/>
        <w:rPr>
          <w:rFonts w:ascii="Calibri" w:eastAsia="Times New Roman" w:hAnsi="Calibri" w:cs="Times New Roman"/>
          <w:color w:val="000000"/>
          <w:lang w:val="es-ES"/>
        </w:rPr>
      </w:pPr>
      <w:r w:rsidRPr="00D535E8">
        <w:rPr>
          <w:i/>
          <w:lang w:val="es-ES"/>
        </w:rPr>
        <w:t xml:space="preserve">*El calendario podría ser </w:t>
      </w:r>
      <w:r w:rsidRPr="00D535E8">
        <w:rPr>
          <w:i/>
          <w:lang w:val="es-ES"/>
        </w:rPr>
        <w:t>ajustado debido a los requisitos estatales y/o locales.</w:t>
      </w:r>
    </w:p>
    <w:p w:rsidR="008C2B8C" w:rsidRPr="00A4501F" w:rsidRDefault="008C2B8C" w:rsidP="008C2B8C">
      <w:pPr>
        <w:pStyle w:val="Default"/>
        <w:rPr>
          <w:rFonts w:asciiTheme="minorHAnsi" w:hAnsiTheme="minorHAnsi" w:cstheme="majorHAnsi"/>
          <w:sz w:val="22"/>
          <w:szCs w:val="22"/>
          <w:lang w:val="es-ES"/>
        </w:rPr>
      </w:pPr>
    </w:p>
    <w:p w:rsidR="008C2B8C" w:rsidRPr="00A4501F" w:rsidRDefault="00A4501F" w:rsidP="144FB7F3">
      <w:pPr>
        <w:pStyle w:val="Default"/>
        <w:rPr>
          <w:rFonts w:asciiTheme="minorHAnsi" w:hAnsiTheme="minorHAnsi" w:cstheme="majorBidi"/>
          <w:sz w:val="22"/>
          <w:szCs w:val="22"/>
          <w:lang w:val="es-ES"/>
        </w:rPr>
      </w:pPr>
      <w:r w:rsidRPr="144FB7F3">
        <w:rPr>
          <w:rFonts w:asciiTheme="minorHAnsi" w:hAnsiTheme="minorHAnsi" w:cstheme="majorBidi"/>
          <w:sz w:val="22"/>
          <w:szCs w:val="22"/>
          <w:lang w:val="es-ES"/>
        </w:rPr>
        <w:t>Entiendo que esto contiene mucha información, pero sinceramente espero que esto ayude a los padres con la planificación y la toma de decisiones mientras nos preparamos para reabrir nuestra escuela. C</w:t>
      </w:r>
      <w:r w:rsidRPr="144FB7F3">
        <w:rPr>
          <w:rFonts w:asciiTheme="minorHAnsi" w:hAnsiTheme="minorHAnsi" w:cstheme="majorBidi"/>
          <w:sz w:val="22"/>
          <w:szCs w:val="22"/>
          <w:lang w:val="es-ES"/>
        </w:rPr>
        <w:t>onsulte el plan de Regreso al Aprendizaje de DCS para obtener orientación adicional y asegúrese de monitorear el sitio web de la escuela y el distrito para obtener actualizaciones frecuentes. Quiero volver a agradecerles por su continuo apoyo mientras trab</w:t>
      </w:r>
      <w:r w:rsidRPr="144FB7F3">
        <w:rPr>
          <w:rFonts w:asciiTheme="minorHAnsi" w:hAnsiTheme="minorHAnsi" w:cstheme="majorBidi"/>
          <w:sz w:val="22"/>
          <w:szCs w:val="22"/>
          <w:lang w:val="es-ES"/>
        </w:rPr>
        <w:t xml:space="preserve">ajamos juntos como comunidad escolar para que este año fluya lo más suavemente posible y mientras trabajamos para "Superar", los obstáculos que enfrentamos. Espero ver a los estudiantes regresar al campus de la </w:t>
      </w:r>
      <w:proofErr w:type="spellStart"/>
      <w:r w:rsidRPr="144FB7F3">
        <w:rPr>
          <w:rFonts w:asciiTheme="minorHAnsi" w:hAnsiTheme="minorHAnsi" w:cstheme="majorBidi"/>
          <w:sz w:val="22"/>
          <w:szCs w:val="22"/>
          <w:lang w:val="es-ES"/>
        </w:rPr>
        <w:t>Lewisburg</w:t>
      </w:r>
      <w:proofErr w:type="spellEnd"/>
      <w:r w:rsidRPr="144FB7F3">
        <w:rPr>
          <w:rFonts w:asciiTheme="minorHAnsi" w:hAnsiTheme="minorHAnsi" w:cstheme="majorBidi"/>
          <w:sz w:val="22"/>
          <w:szCs w:val="22"/>
          <w:lang w:val="es-ES"/>
        </w:rPr>
        <w:t xml:space="preserve"> High </w:t>
      </w:r>
      <w:proofErr w:type="spellStart"/>
      <w:r w:rsidRPr="144FB7F3">
        <w:rPr>
          <w:rFonts w:asciiTheme="minorHAnsi" w:hAnsiTheme="minorHAnsi" w:cstheme="majorBidi"/>
          <w:sz w:val="22"/>
          <w:szCs w:val="22"/>
          <w:lang w:val="es-ES"/>
        </w:rPr>
        <w:t>School</w:t>
      </w:r>
      <w:proofErr w:type="spellEnd"/>
      <w:r w:rsidRPr="144FB7F3">
        <w:rPr>
          <w:rFonts w:asciiTheme="minorHAnsi" w:hAnsiTheme="minorHAnsi" w:cstheme="majorBidi"/>
          <w:sz w:val="22"/>
          <w:szCs w:val="22"/>
          <w:lang w:val="es-ES"/>
        </w:rPr>
        <w:t xml:space="preserve"> muy pronto. </w:t>
      </w:r>
    </w:p>
    <w:p w:rsidR="008C2B8C" w:rsidRPr="00A4501F" w:rsidRDefault="008C2B8C" w:rsidP="008C2B8C">
      <w:pPr>
        <w:pStyle w:val="Default"/>
        <w:rPr>
          <w:rFonts w:asciiTheme="minorHAnsi" w:hAnsiTheme="minorHAnsi" w:cstheme="majorHAnsi"/>
          <w:sz w:val="22"/>
          <w:szCs w:val="22"/>
          <w:lang w:val="es-ES"/>
        </w:rPr>
      </w:pPr>
    </w:p>
    <w:p w:rsidR="008C2B8C" w:rsidRPr="00A4501F" w:rsidRDefault="008C2B8C" w:rsidP="008C2B8C">
      <w:pPr>
        <w:pStyle w:val="Default"/>
        <w:rPr>
          <w:rFonts w:asciiTheme="minorHAnsi" w:hAnsiTheme="minorHAnsi" w:cstheme="majorHAnsi"/>
          <w:sz w:val="22"/>
          <w:szCs w:val="22"/>
          <w:lang w:val="es-ES"/>
        </w:rPr>
      </w:pPr>
    </w:p>
    <w:p w:rsidR="008C2B8C" w:rsidRPr="00A4501F" w:rsidRDefault="00A4501F" w:rsidP="008C2B8C">
      <w:pPr>
        <w:pStyle w:val="Default"/>
        <w:rPr>
          <w:rFonts w:asciiTheme="minorHAnsi" w:hAnsiTheme="minorHAnsi" w:cstheme="majorHAnsi"/>
          <w:sz w:val="22"/>
          <w:szCs w:val="22"/>
          <w:lang w:val="es-ES"/>
        </w:rPr>
      </w:pPr>
      <w:r w:rsidRPr="008C2B8C">
        <w:rPr>
          <w:rFonts w:asciiTheme="minorHAnsi" w:hAnsiTheme="minorHAnsi" w:cstheme="majorHAnsi"/>
          <w:sz w:val="22"/>
          <w:szCs w:val="22"/>
          <w:lang w:val="es-ES"/>
        </w:rPr>
        <w:t>¡Vamos P</w:t>
      </w:r>
      <w:r w:rsidRPr="008C2B8C">
        <w:rPr>
          <w:rFonts w:asciiTheme="minorHAnsi" w:hAnsiTheme="minorHAnsi" w:cstheme="majorHAnsi"/>
          <w:sz w:val="22"/>
          <w:szCs w:val="22"/>
          <w:lang w:val="es-ES"/>
        </w:rPr>
        <w:t>atriotas!</w:t>
      </w:r>
    </w:p>
    <w:p w:rsidR="00A3104C" w:rsidRPr="00A4501F" w:rsidRDefault="00A3104C" w:rsidP="008C2B8C">
      <w:pPr>
        <w:pStyle w:val="Default"/>
        <w:ind w:left="4320" w:firstLine="720"/>
        <w:rPr>
          <w:rFonts w:asciiTheme="minorHAnsi" w:hAnsiTheme="minorHAnsi" w:cstheme="majorHAnsi"/>
          <w:lang w:val="es-ES"/>
        </w:rPr>
      </w:pPr>
    </w:p>
    <w:p w:rsidR="008C2B8C" w:rsidRPr="00A4501F" w:rsidRDefault="00A4501F" w:rsidP="008C2B8C">
      <w:pPr>
        <w:pStyle w:val="Default"/>
        <w:ind w:left="4320" w:firstLine="720"/>
        <w:rPr>
          <w:rFonts w:asciiTheme="minorHAnsi" w:hAnsiTheme="minorHAnsi" w:cstheme="majorHAnsi"/>
          <w:lang w:val="es-ES"/>
        </w:rPr>
      </w:pPr>
      <w:r w:rsidRPr="008C2B8C">
        <w:rPr>
          <w:rFonts w:asciiTheme="minorHAnsi" w:hAnsiTheme="minorHAnsi" w:cstheme="majorHAnsi"/>
          <w:lang w:val="es-ES"/>
        </w:rPr>
        <w:t>Sinceramente,</w:t>
      </w:r>
    </w:p>
    <w:p w:rsidR="008C2B8C" w:rsidRPr="00A4501F" w:rsidRDefault="00A4501F" w:rsidP="008C2B8C">
      <w:pPr>
        <w:pStyle w:val="Default"/>
        <w:ind w:left="5400"/>
        <w:rPr>
          <w:rFonts w:asciiTheme="minorHAnsi" w:hAnsiTheme="minorHAnsi" w:cstheme="majorHAnsi"/>
          <w:lang w:val="es-ES"/>
        </w:rPr>
      </w:pPr>
      <w:proofErr w:type="spellStart"/>
      <w:r w:rsidRPr="008C2B8C">
        <w:rPr>
          <w:rFonts w:asciiTheme="minorHAnsi" w:hAnsiTheme="minorHAnsi" w:cstheme="majorHAnsi"/>
          <w:lang w:val="es-ES"/>
        </w:rPr>
        <w:t>Kris</w:t>
      </w:r>
      <w:proofErr w:type="spellEnd"/>
      <w:r w:rsidRPr="008C2B8C">
        <w:rPr>
          <w:rFonts w:asciiTheme="minorHAnsi" w:hAnsiTheme="minorHAnsi" w:cstheme="majorHAnsi"/>
          <w:lang w:val="es-ES"/>
        </w:rPr>
        <w:t xml:space="preserve"> </w:t>
      </w:r>
      <w:proofErr w:type="spellStart"/>
      <w:r w:rsidRPr="008C2B8C">
        <w:rPr>
          <w:rFonts w:asciiTheme="minorHAnsi" w:hAnsiTheme="minorHAnsi" w:cstheme="majorHAnsi"/>
          <w:lang w:val="es-ES"/>
        </w:rPr>
        <w:t>Perkins</w:t>
      </w:r>
      <w:proofErr w:type="spellEnd"/>
    </w:p>
    <w:p w:rsidR="008C2B8C" w:rsidRPr="00A4501F" w:rsidRDefault="00A4501F" w:rsidP="008C2B8C">
      <w:pPr>
        <w:pStyle w:val="Default"/>
        <w:ind w:left="5400"/>
        <w:rPr>
          <w:rFonts w:asciiTheme="minorHAnsi" w:hAnsiTheme="minorHAnsi" w:cstheme="majorHAnsi"/>
          <w:lang w:val="es-ES"/>
        </w:rPr>
      </w:pPr>
      <w:r w:rsidRPr="008C2B8C">
        <w:rPr>
          <w:rFonts w:asciiTheme="minorHAnsi" w:hAnsiTheme="minorHAnsi" w:cstheme="majorHAnsi"/>
          <w:lang w:val="es-ES"/>
        </w:rPr>
        <w:t>Director</w:t>
      </w:r>
    </w:p>
    <w:p w:rsidR="008C2B8C" w:rsidRPr="008C2B8C" w:rsidRDefault="00A4501F" w:rsidP="008C2B8C">
      <w:pPr>
        <w:pStyle w:val="Default"/>
        <w:ind w:left="5400"/>
        <w:rPr>
          <w:rFonts w:asciiTheme="minorHAnsi" w:hAnsiTheme="minorHAnsi" w:cstheme="majorHAnsi"/>
        </w:rPr>
      </w:pPr>
      <w:r w:rsidRPr="00A4501F">
        <w:rPr>
          <w:rFonts w:asciiTheme="minorHAnsi" w:hAnsiTheme="minorHAnsi" w:cstheme="majorHAnsi"/>
        </w:rPr>
        <w:t>Lewisburg High School</w:t>
      </w:r>
    </w:p>
    <w:p w:rsidR="003407AC" w:rsidRPr="00D535E8" w:rsidRDefault="00A4501F" w:rsidP="00D535E8">
      <w:pPr>
        <w:spacing w:after="0" w:line="240" w:lineRule="auto"/>
        <w:ind w:left="5400"/>
        <w:rPr>
          <w:rFonts w:eastAsia="Times New Roman" w:cs="Times New Roman"/>
          <w:sz w:val="24"/>
          <w:szCs w:val="24"/>
        </w:rPr>
      </w:pPr>
      <w:proofErr w:type="spellStart"/>
      <w:r w:rsidRPr="00A4501F">
        <w:rPr>
          <w:rFonts w:eastAsia="Times New Roman" w:cs="Times New Roman"/>
          <w:sz w:val="24"/>
          <w:szCs w:val="24"/>
        </w:rPr>
        <w:t>Siguenme</w:t>
      </w:r>
      <w:proofErr w:type="spellEnd"/>
      <w:r w:rsidRPr="00A4501F">
        <w:rPr>
          <w:rFonts w:eastAsia="Times New Roman" w:cs="Times New Roman"/>
          <w:sz w:val="24"/>
          <w:szCs w:val="24"/>
        </w:rPr>
        <w:t xml:space="preserve"> </w:t>
      </w:r>
      <w:proofErr w:type="spellStart"/>
      <w:r w:rsidRPr="00A4501F">
        <w:rPr>
          <w:rFonts w:eastAsia="Times New Roman" w:cs="Times New Roman"/>
          <w:sz w:val="24"/>
          <w:szCs w:val="24"/>
        </w:rPr>
        <w:t>en</w:t>
      </w:r>
      <w:proofErr w:type="spellEnd"/>
      <w:r w:rsidRPr="00A4501F">
        <w:rPr>
          <w:rFonts w:eastAsia="Times New Roman" w:cs="Times New Roman"/>
          <w:sz w:val="24"/>
          <w:szCs w:val="24"/>
        </w:rPr>
        <w:t xml:space="preserve"> Twitter: </w:t>
      </w:r>
      <w:r>
        <w:rPr>
          <w:rFonts w:eastAsia="Times New Roman" w:cs="Times New Roman"/>
          <w:sz w:val="24"/>
          <w:szCs w:val="24"/>
        </w:rPr>
        <w:t>@</w:t>
      </w:r>
      <w:r w:rsidRPr="00A4501F">
        <w:rPr>
          <w:rFonts w:eastAsia="Times New Roman" w:cs="Times New Roman"/>
          <w:sz w:val="24"/>
          <w:szCs w:val="24"/>
        </w:rPr>
        <w:t xml:space="preserve">perkins_kris_ </w:t>
      </w:r>
    </w:p>
    <w:sectPr w:rsidR="003407AC" w:rsidRPr="00D535E8" w:rsidSect="008E34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CDF"/>
    <w:multiLevelType w:val="hybridMultilevel"/>
    <w:tmpl w:val="D8F8371C"/>
    <w:lvl w:ilvl="0" w:tplc="ECAC251A">
      <w:start w:val="1"/>
      <w:numFmt w:val="bullet"/>
      <w:lvlText w:val=""/>
      <w:lvlJc w:val="left"/>
      <w:pPr>
        <w:ind w:left="720" w:hanging="360"/>
      </w:pPr>
      <w:rPr>
        <w:rFonts w:ascii="Symbol" w:hAnsi="Symbol" w:hint="default"/>
      </w:rPr>
    </w:lvl>
    <w:lvl w:ilvl="1" w:tplc="ACCEEC02">
      <w:start w:val="1"/>
      <w:numFmt w:val="bullet"/>
      <w:lvlText w:val="o"/>
      <w:lvlJc w:val="left"/>
      <w:pPr>
        <w:ind w:left="1440" w:hanging="360"/>
      </w:pPr>
      <w:rPr>
        <w:rFonts w:ascii="Courier New" w:hAnsi="Courier New" w:hint="default"/>
      </w:rPr>
    </w:lvl>
    <w:lvl w:ilvl="2" w:tplc="AC7CAE38">
      <w:start w:val="1"/>
      <w:numFmt w:val="bullet"/>
      <w:lvlText w:val=""/>
      <w:lvlJc w:val="left"/>
      <w:pPr>
        <w:ind w:left="2160" w:hanging="360"/>
      </w:pPr>
      <w:rPr>
        <w:rFonts w:ascii="Wingdings" w:hAnsi="Wingdings" w:hint="default"/>
      </w:rPr>
    </w:lvl>
    <w:lvl w:ilvl="3" w:tplc="418ABBBA">
      <w:start w:val="1"/>
      <w:numFmt w:val="bullet"/>
      <w:lvlText w:val=""/>
      <w:lvlJc w:val="left"/>
      <w:pPr>
        <w:ind w:left="2880" w:hanging="360"/>
      </w:pPr>
      <w:rPr>
        <w:rFonts w:ascii="Symbol" w:hAnsi="Symbol" w:hint="default"/>
      </w:rPr>
    </w:lvl>
    <w:lvl w:ilvl="4" w:tplc="5DF4BC0A">
      <w:start w:val="1"/>
      <w:numFmt w:val="bullet"/>
      <w:lvlText w:val="o"/>
      <w:lvlJc w:val="left"/>
      <w:pPr>
        <w:ind w:left="3600" w:hanging="360"/>
      </w:pPr>
      <w:rPr>
        <w:rFonts w:ascii="Courier New" w:hAnsi="Courier New" w:hint="default"/>
      </w:rPr>
    </w:lvl>
    <w:lvl w:ilvl="5" w:tplc="5394BB10">
      <w:start w:val="1"/>
      <w:numFmt w:val="bullet"/>
      <w:lvlText w:val=""/>
      <w:lvlJc w:val="left"/>
      <w:pPr>
        <w:ind w:left="4320" w:hanging="360"/>
      </w:pPr>
      <w:rPr>
        <w:rFonts w:ascii="Wingdings" w:hAnsi="Wingdings" w:hint="default"/>
      </w:rPr>
    </w:lvl>
    <w:lvl w:ilvl="6" w:tplc="CE2AC56E">
      <w:start w:val="1"/>
      <w:numFmt w:val="bullet"/>
      <w:lvlText w:val=""/>
      <w:lvlJc w:val="left"/>
      <w:pPr>
        <w:ind w:left="5040" w:hanging="360"/>
      </w:pPr>
      <w:rPr>
        <w:rFonts w:ascii="Symbol" w:hAnsi="Symbol" w:hint="default"/>
      </w:rPr>
    </w:lvl>
    <w:lvl w:ilvl="7" w:tplc="AE00D834">
      <w:start w:val="1"/>
      <w:numFmt w:val="bullet"/>
      <w:lvlText w:val="o"/>
      <w:lvlJc w:val="left"/>
      <w:pPr>
        <w:ind w:left="5760" w:hanging="360"/>
      </w:pPr>
      <w:rPr>
        <w:rFonts w:ascii="Courier New" w:hAnsi="Courier New" w:hint="default"/>
      </w:rPr>
    </w:lvl>
    <w:lvl w:ilvl="8" w:tplc="CFD6F2AA">
      <w:start w:val="1"/>
      <w:numFmt w:val="bullet"/>
      <w:lvlText w:val=""/>
      <w:lvlJc w:val="left"/>
      <w:pPr>
        <w:ind w:left="6480" w:hanging="360"/>
      </w:pPr>
      <w:rPr>
        <w:rFonts w:ascii="Wingdings" w:hAnsi="Wingdings" w:hint="default"/>
      </w:rPr>
    </w:lvl>
  </w:abstractNum>
  <w:abstractNum w:abstractNumId="1" w15:restartNumberingAfterBreak="0">
    <w:nsid w:val="0FE43EC2"/>
    <w:multiLevelType w:val="hybridMultilevel"/>
    <w:tmpl w:val="B31CD162"/>
    <w:lvl w:ilvl="0" w:tplc="DA42D328">
      <w:start w:val="1"/>
      <w:numFmt w:val="bullet"/>
      <w:lvlText w:val=""/>
      <w:lvlJc w:val="left"/>
      <w:pPr>
        <w:ind w:left="720" w:hanging="360"/>
      </w:pPr>
      <w:rPr>
        <w:rFonts w:ascii="Symbol" w:hAnsi="Symbol" w:hint="default"/>
      </w:rPr>
    </w:lvl>
    <w:lvl w:ilvl="1" w:tplc="5FC8D728">
      <w:start w:val="1"/>
      <w:numFmt w:val="bullet"/>
      <w:lvlText w:val="o"/>
      <w:lvlJc w:val="left"/>
      <w:pPr>
        <w:ind w:left="1440" w:hanging="360"/>
      </w:pPr>
      <w:rPr>
        <w:rFonts w:ascii="Courier New" w:hAnsi="Courier New" w:hint="default"/>
      </w:rPr>
    </w:lvl>
    <w:lvl w:ilvl="2" w:tplc="B42EE92A">
      <w:start w:val="1"/>
      <w:numFmt w:val="bullet"/>
      <w:lvlText w:val=""/>
      <w:lvlJc w:val="left"/>
      <w:pPr>
        <w:ind w:left="2160" w:hanging="360"/>
      </w:pPr>
      <w:rPr>
        <w:rFonts w:ascii="Wingdings" w:hAnsi="Wingdings" w:hint="default"/>
      </w:rPr>
    </w:lvl>
    <w:lvl w:ilvl="3" w:tplc="7F6CB90E">
      <w:start w:val="1"/>
      <w:numFmt w:val="bullet"/>
      <w:lvlText w:val=""/>
      <w:lvlJc w:val="left"/>
      <w:pPr>
        <w:ind w:left="2880" w:hanging="360"/>
      </w:pPr>
      <w:rPr>
        <w:rFonts w:ascii="Symbol" w:hAnsi="Symbol" w:hint="default"/>
      </w:rPr>
    </w:lvl>
    <w:lvl w:ilvl="4" w:tplc="C13CBECE">
      <w:start w:val="1"/>
      <w:numFmt w:val="bullet"/>
      <w:lvlText w:val="o"/>
      <w:lvlJc w:val="left"/>
      <w:pPr>
        <w:ind w:left="3600" w:hanging="360"/>
      </w:pPr>
      <w:rPr>
        <w:rFonts w:ascii="Courier New" w:hAnsi="Courier New" w:hint="default"/>
      </w:rPr>
    </w:lvl>
    <w:lvl w:ilvl="5" w:tplc="8194A0E4">
      <w:start w:val="1"/>
      <w:numFmt w:val="bullet"/>
      <w:lvlText w:val=""/>
      <w:lvlJc w:val="left"/>
      <w:pPr>
        <w:ind w:left="4320" w:hanging="360"/>
      </w:pPr>
      <w:rPr>
        <w:rFonts w:ascii="Wingdings" w:hAnsi="Wingdings" w:hint="default"/>
      </w:rPr>
    </w:lvl>
    <w:lvl w:ilvl="6" w:tplc="DD14E480">
      <w:start w:val="1"/>
      <w:numFmt w:val="bullet"/>
      <w:lvlText w:val=""/>
      <w:lvlJc w:val="left"/>
      <w:pPr>
        <w:ind w:left="5040" w:hanging="360"/>
      </w:pPr>
      <w:rPr>
        <w:rFonts w:ascii="Symbol" w:hAnsi="Symbol" w:hint="default"/>
      </w:rPr>
    </w:lvl>
    <w:lvl w:ilvl="7" w:tplc="C4A45F92">
      <w:start w:val="1"/>
      <w:numFmt w:val="bullet"/>
      <w:lvlText w:val="o"/>
      <w:lvlJc w:val="left"/>
      <w:pPr>
        <w:ind w:left="5760" w:hanging="360"/>
      </w:pPr>
      <w:rPr>
        <w:rFonts w:ascii="Courier New" w:hAnsi="Courier New" w:hint="default"/>
      </w:rPr>
    </w:lvl>
    <w:lvl w:ilvl="8" w:tplc="F5CE8F1A">
      <w:start w:val="1"/>
      <w:numFmt w:val="bullet"/>
      <w:lvlText w:val=""/>
      <w:lvlJc w:val="left"/>
      <w:pPr>
        <w:ind w:left="6480" w:hanging="360"/>
      </w:pPr>
      <w:rPr>
        <w:rFonts w:ascii="Wingdings" w:hAnsi="Wingdings" w:hint="default"/>
      </w:rPr>
    </w:lvl>
  </w:abstractNum>
  <w:abstractNum w:abstractNumId="2" w15:restartNumberingAfterBreak="0">
    <w:nsid w:val="146B05CD"/>
    <w:multiLevelType w:val="hybridMultilevel"/>
    <w:tmpl w:val="A7B078C0"/>
    <w:lvl w:ilvl="0" w:tplc="E2AEE47A">
      <w:numFmt w:val="bullet"/>
      <w:lvlText w:val="-"/>
      <w:lvlJc w:val="left"/>
      <w:pPr>
        <w:ind w:left="720" w:hanging="360"/>
      </w:pPr>
      <w:rPr>
        <w:rFonts w:ascii="Calibri" w:eastAsia="Times New Roman" w:hAnsi="Calibri" w:cs="Times New Roman" w:hint="default"/>
        <w:sz w:val="22"/>
      </w:rPr>
    </w:lvl>
    <w:lvl w:ilvl="1" w:tplc="97FC4AF8" w:tentative="1">
      <w:start w:val="1"/>
      <w:numFmt w:val="bullet"/>
      <w:lvlText w:val="o"/>
      <w:lvlJc w:val="left"/>
      <w:pPr>
        <w:ind w:left="1440" w:hanging="360"/>
      </w:pPr>
      <w:rPr>
        <w:rFonts w:ascii="Courier New" w:hAnsi="Courier New" w:cs="Courier New" w:hint="default"/>
      </w:rPr>
    </w:lvl>
    <w:lvl w:ilvl="2" w:tplc="9D6A8A12" w:tentative="1">
      <w:start w:val="1"/>
      <w:numFmt w:val="bullet"/>
      <w:lvlText w:val=""/>
      <w:lvlJc w:val="left"/>
      <w:pPr>
        <w:ind w:left="2160" w:hanging="360"/>
      </w:pPr>
      <w:rPr>
        <w:rFonts w:ascii="Wingdings" w:hAnsi="Wingdings" w:hint="default"/>
      </w:rPr>
    </w:lvl>
    <w:lvl w:ilvl="3" w:tplc="6422F43E" w:tentative="1">
      <w:start w:val="1"/>
      <w:numFmt w:val="bullet"/>
      <w:lvlText w:val=""/>
      <w:lvlJc w:val="left"/>
      <w:pPr>
        <w:ind w:left="2880" w:hanging="360"/>
      </w:pPr>
      <w:rPr>
        <w:rFonts w:ascii="Symbol" w:hAnsi="Symbol" w:hint="default"/>
      </w:rPr>
    </w:lvl>
    <w:lvl w:ilvl="4" w:tplc="B4328698" w:tentative="1">
      <w:start w:val="1"/>
      <w:numFmt w:val="bullet"/>
      <w:lvlText w:val="o"/>
      <w:lvlJc w:val="left"/>
      <w:pPr>
        <w:ind w:left="3600" w:hanging="360"/>
      </w:pPr>
      <w:rPr>
        <w:rFonts w:ascii="Courier New" w:hAnsi="Courier New" w:cs="Courier New" w:hint="default"/>
      </w:rPr>
    </w:lvl>
    <w:lvl w:ilvl="5" w:tplc="DC761DCC" w:tentative="1">
      <w:start w:val="1"/>
      <w:numFmt w:val="bullet"/>
      <w:lvlText w:val=""/>
      <w:lvlJc w:val="left"/>
      <w:pPr>
        <w:ind w:left="4320" w:hanging="360"/>
      </w:pPr>
      <w:rPr>
        <w:rFonts w:ascii="Wingdings" w:hAnsi="Wingdings" w:hint="default"/>
      </w:rPr>
    </w:lvl>
    <w:lvl w:ilvl="6" w:tplc="9DD8F9B8" w:tentative="1">
      <w:start w:val="1"/>
      <w:numFmt w:val="bullet"/>
      <w:lvlText w:val=""/>
      <w:lvlJc w:val="left"/>
      <w:pPr>
        <w:ind w:left="5040" w:hanging="360"/>
      </w:pPr>
      <w:rPr>
        <w:rFonts w:ascii="Symbol" w:hAnsi="Symbol" w:hint="default"/>
      </w:rPr>
    </w:lvl>
    <w:lvl w:ilvl="7" w:tplc="B128BD92" w:tentative="1">
      <w:start w:val="1"/>
      <w:numFmt w:val="bullet"/>
      <w:lvlText w:val="o"/>
      <w:lvlJc w:val="left"/>
      <w:pPr>
        <w:ind w:left="5760" w:hanging="360"/>
      </w:pPr>
      <w:rPr>
        <w:rFonts w:ascii="Courier New" w:hAnsi="Courier New" w:cs="Courier New" w:hint="default"/>
      </w:rPr>
    </w:lvl>
    <w:lvl w:ilvl="8" w:tplc="0DC47700" w:tentative="1">
      <w:start w:val="1"/>
      <w:numFmt w:val="bullet"/>
      <w:lvlText w:val=""/>
      <w:lvlJc w:val="left"/>
      <w:pPr>
        <w:ind w:left="6480" w:hanging="360"/>
      </w:pPr>
      <w:rPr>
        <w:rFonts w:ascii="Wingdings" w:hAnsi="Wingdings" w:hint="default"/>
      </w:rPr>
    </w:lvl>
  </w:abstractNum>
  <w:abstractNum w:abstractNumId="3" w15:restartNumberingAfterBreak="0">
    <w:nsid w:val="14A5232C"/>
    <w:multiLevelType w:val="multilevel"/>
    <w:tmpl w:val="34B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72AC4"/>
    <w:multiLevelType w:val="multilevel"/>
    <w:tmpl w:val="B70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A53D5"/>
    <w:multiLevelType w:val="hybridMultilevel"/>
    <w:tmpl w:val="A84AC11E"/>
    <w:lvl w:ilvl="0" w:tplc="E948F4EC">
      <w:start w:val="1"/>
      <w:numFmt w:val="bullet"/>
      <w:lvlText w:val=""/>
      <w:lvlJc w:val="left"/>
      <w:pPr>
        <w:ind w:left="720" w:hanging="360"/>
      </w:pPr>
      <w:rPr>
        <w:rFonts w:ascii="Symbol" w:hAnsi="Symbol" w:hint="default"/>
      </w:rPr>
    </w:lvl>
    <w:lvl w:ilvl="1" w:tplc="B0D8F140" w:tentative="1">
      <w:start w:val="1"/>
      <w:numFmt w:val="bullet"/>
      <w:lvlText w:val="o"/>
      <w:lvlJc w:val="left"/>
      <w:pPr>
        <w:ind w:left="1440" w:hanging="360"/>
      </w:pPr>
      <w:rPr>
        <w:rFonts w:ascii="Courier New" w:hAnsi="Courier New" w:cs="Courier New" w:hint="default"/>
      </w:rPr>
    </w:lvl>
    <w:lvl w:ilvl="2" w:tplc="B8763D76" w:tentative="1">
      <w:start w:val="1"/>
      <w:numFmt w:val="bullet"/>
      <w:lvlText w:val=""/>
      <w:lvlJc w:val="left"/>
      <w:pPr>
        <w:ind w:left="2160" w:hanging="360"/>
      </w:pPr>
      <w:rPr>
        <w:rFonts w:ascii="Wingdings" w:hAnsi="Wingdings" w:hint="default"/>
      </w:rPr>
    </w:lvl>
    <w:lvl w:ilvl="3" w:tplc="34F85A7C" w:tentative="1">
      <w:start w:val="1"/>
      <w:numFmt w:val="bullet"/>
      <w:lvlText w:val=""/>
      <w:lvlJc w:val="left"/>
      <w:pPr>
        <w:ind w:left="2880" w:hanging="360"/>
      </w:pPr>
      <w:rPr>
        <w:rFonts w:ascii="Symbol" w:hAnsi="Symbol" w:hint="default"/>
      </w:rPr>
    </w:lvl>
    <w:lvl w:ilvl="4" w:tplc="A8B48D4A" w:tentative="1">
      <w:start w:val="1"/>
      <w:numFmt w:val="bullet"/>
      <w:lvlText w:val="o"/>
      <w:lvlJc w:val="left"/>
      <w:pPr>
        <w:ind w:left="3600" w:hanging="360"/>
      </w:pPr>
      <w:rPr>
        <w:rFonts w:ascii="Courier New" w:hAnsi="Courier New" w:cs="Courier New" w:hint="default"/>
      </w:rPr>
    </w:lvl>
    <w:lvl w:ilvl="5" w:tplc="B69C0C1C" w:tentative="1">
      <w:start w:val="1"/>
      <w:numFmt w:val="bullet"/>
      <w:lvlText w:val=""/>
      <w:lvlJc w:val="left"/>
      <w:pPr>
        <w:ind w:left="4320" w:hanging="360"/>
      </w:pPr>
      <w:rPr>
        <w:rFonts w:ascii="Wingdings" w:hAnsi="Wingdings" w:hint="default"/>
      </w:rPr>
    </w:lvl>
    <w:lvl w:ilvl="6" w:tplc="D1F2E5DE" w:tentative="1">
      <w:start w:val="1"/>
      <w:numFmt w:val="bullet"/>
      <w:lvlText w:val=""/>
      <w:lvlJc w:val="left"/>
      <w:pPr>
        <w:ind w:left="5040" w:hanging="360"/>
      </w:pPr>
      <w:rPr>
        <w:rFonts w:ascii="Symbol" w:hAnsi="Symbol" w:hint="default"/>
      </w:rPr>
    </w:lvl>
    <w:lvl w:ilvl="7" w:tplc="03647BB4" w:tentative="1">
      <w:start w:val="1"/>
      <w:numFmt w:val="bullet"/>
      <w:lvlText w:val="o"/>
      <w:lvlJc w:val="left"/>
      <w:pPr>
        <w:ind w:left="5760" w:hanging="360"/>
      </w:pPr>
      <w:rPr>
        <w:rFonts w:ascii="Courier New" w:hAnsi="Courier New" w:cs="Courier New" w:hint="default"/>
      </w:rPr>
    </w:lvl>
    <w:lvl w:ilvl="8" w:tplc="22EC2AB8" w:tentative="1">
      <w:start w:val="1"/>
      <w:numFmt w:val="bullet"/>
      <w:lvlText w:val=""/>
      <w:lvlJc w:val="left"/>
      <w:pPr>
        <w:ind w:left="6480" w:hanging="360"/>
      </w:pPr>
      <w:rPr>
        <w:rFonts w:ascii="Wingdings" w:hAnsi="Wingdings" w:hint="default"/>
      </w:rPr>
    </w:lvl>
  </w:abstractNum>
  <w:abstractNum w:abstractNumId="6" w15:restartNumberingAfterBreak="0">
    <w:nsid w:val="454E033B"/>
    <w:multiLevelType w:val="multilevel"/>
    <w:tmpl w:val="59ACA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25AF7"/>
    <w:multiLevelType w:val="hybridMultilevel"/>
    <w:tmpl w:val="2884BEC0"/>
    <w:lvl w:ilvl="0" w:tplc="81483A8C">
      <w:numFmt w:val="bullet"/>
      <w:lvlText w:val="-"/>
      <w:lvlJc w:val="left"/>
      <w:pPr>
        <w:ind w:left="720" w:hanging="360"/>
      </w:pPr>
      <w:rPr>
        <w:rFonts w:ascii="Times New Roman" w:eastAsia="Times New Roman" w:hAnsi="Times New Roman" w:cs="Times New Roman" w:hint="default"/>
      </w:rPr>
    </w:lvl>
    <w:lvl w:ilvl="1" w:tplc="68B4333C" w:tentative="1">
      <w:start w:val="1"/>
      <w:numFmt w:val="bullet"/>
      <w:lvlText w:val="o"/>
      <w:lvlJc w:val="left"/>
      <w:pPr>
        <w:ind w:left="1440" w:hanging="360"/>
      </w:pPr>
      <w:rPr>
        <w:rFonts w:ascii="Courier New" w:hAnsi="Courier New" w:cs="Courier New" w:hint="default"/>
      </w:rPr>
    </w:lvl>
    <w:lvl w:ilvl="2" w:tplc="CCF69A82" w:tentative="1">
      <w:start w:val="1"/>
      <w:numFmt w:val="bullet"/>
      <w:lvlText w:val=""/>
      <w:lvlJc w:val="left"/>
      <w:pPr>
        <w:ind w:left="2160" w:hanging="360"/>
      </w:pPr>
      <w:rPr>
        <w:rFonts w:ascii="Wingdings" w:hAnsi="Wingdings" w:hint="default"/>
      </w:rPr>
    </w:lvl>
    <w:lvl w:ilvl="3" w:tplc="D9506146" w:tentative="1">
      <w:start w:val="1"/>
      <w:numFmt w:val="bullet"/>
      <w:lvlText w:val=""/>
      <w:lvlJc w:val="left"/>
      <w:pPr>
        <w:ind w:left="2880" w:hanging="360"/>
      </w:pPr>
      <w:rPr>
        <w:rFonts w:ascii="Symbol" w:hAnsi="Symbol" w:hint="default"/>
      </w:rPr>
    </w:lvl>
    <w:lvl w:ilvl="4" w:tplc="28943A74" w:tentative="1">
      <w:start w:val="1"/>
      <w:numFmt w:val="bullet"/>
      <w:lvlText w:val="o"/>
      <w:lvlJc w:val="left"/>
      <w:pPr>
        <w:ind w:left="3600" w:hanging="360"/>
      </w:pPr>
      <w:rPr>
        <w:rFonts w:ascii="Courier New" w:hAnsi="Courier New" w:cs="Courier New" w:hint="default"/>
      </w:rPr>
    </w:lvl>
    <w:lvl w:ilvl="5" w:tplc="FB2420F4" w:tentative="1">
      <w:start w:val="1"/>
      <w:numFmt w:val="bullet"/>
      <w:lvlText w:val=""/>
      <w:lvlJc w:val="left"/>
      <w:pPr>
        <w:ind w:left="4320" w:hanging="360"/>
      </w:pPr>
      <w:rPr>
        <w:rFonts w:ascii="Wingdings" w:hAnsi="Wingdings" w:hint="default"/>
      </w:rPr>
    </w:lvl>
    <w:lvl w:ilvl="6" w:tplc="7854D4CA" w:tentative="1">
      <w:start w:val="1"/>
      <w:numFmt w:val="bullet"/>
      <w:lvlText w:val=""/>
      <w:lvlJc w:val="left"/>
      <w:pPr>
        <w:ind w:left="5040" w:hanging="360"/>
      </w:pPr>
      <w:rPr>
        <w:rFonts w:ascii="Symbol" w:hAnsi="Symbol" w:hint="default"/>
      </w:rPr>
    </w:lvl>
    <w:lvl w:ilvl="7" w:tplc="C28855B2" w:tentative="1">
      <w:start w:val="1"/>
      <w:numFmt w:val="bullet"/>
      <w:lvlText w:val="o"/>
      <w:lvlJc w:val="left"/>
      <w:pPr>
        <w:ind w:left="5760" w:hanging="360"/>
      </w:pPr>
      <w:rPr>
        <w:rFonts w:ascii="Courier New" w:hAnsi="Courier New" w:cs="Courier New" w:hint="default"/>
      </w:rPr>
    </w:lvl>
    <w:lvl w:ilvl="8" w:tplc="DDA0BFB8" w:tentative="1">
      <w:start w:val="1"/>
      <w:numFmt w:val="bullet"/>
      <w:lvlText w:val=""/>
      <w:lvlJc w:val="left"/>
      <w:pPr>
        <w:ind w:left="6480" w:hanging="360"/>
      </w:pPr>
      <w:rPr>
        <w:rFonts w:ascii="Wingdings" w:hAnsi="Wingdings" w:hint="default"/>
      </w:rPr>
    </w:lvl>
  </w:abstractNum>
  <w:abstractNum w:abstractNumId="8" w15:restartNumberingAfterBreak="0">
    <w:nsid w:val="584A576F"/>
    <w:multiLevelType w:val="hybridMultilevel"/>
    <w:tmpl w:val="E690D5C0"/>
    <w:lvl w:ilvl="0" w:tplc="D00E498C">
      <w:start w:val="1"/>
      <w:numFmt w:val="decimal"/>
      <w:lvlText w:val="%1."/>
      <w:lvlJc w:val="left"/>
      <w:pPr>
        <w:ind w:left="1080" w:hanging="360"/>
      </w:pPr>
    </w:lvl>
    <w:lvl w:ilvl="1" w:tplc="16DAE794" w:tentative="1">
      <w:start w:val="1"/>
      <w:numFmt w:val="lowerLetter"/>
      <w:lvlText w:val="%2."/>
      <w:lvlJc w:val="left"/>
      <w:pPr>
        <w:ind w:left="1800" w:hanging="360"/>
      </w:pPr>
    </w:lvl>
    <w:lvl w:ilvl="2" w:tplc="A5C04B14" w:tentative="1">
      <w:start w:val="1"/>
      <w:numFmt w:val="lowerRoman"/>
      <w:lvlText w:val="%3."/>
      <w:lvlJc w:val="right"/>
      <w:pPr>
        <w:ind w:left="2520" w:hanging="180"/>
      </w:pPr>
    </w:lvl>
    <w:lvl w:ilvl="3" w:tplc="BD341CAA" w:tentative="1">
      <w:start w:val="1"/>
      <w:numFmt w:val="decimal"/>
      <w:lvlText w:val="%4."/>
      <w:lvlJc w:val="left"/>
      <w:pPr>
        <w:ind w:left="3240" w:hanging="360"/>
      </w:pPr>
    </w:lvl>
    <w:lvl w:ilvl="4" w:tplc="250A3E50" w:tentative="1">
      <w:start w:val="1"/>
      <w:numFmt w:val="lowerLetter"/>
      <w:lvlText w:val="%5."/>
      <w:lvlJc w:val="left"/>
      <w:pPr>
        <w:ind w:left="3960" w:hanging="360"/>
      </w:pPr>
    </w:lvl>
    <w:lvl w:ilvl="5" w:tplc="F73EA7FA" w:tentative="1">
      <w:start w:val="1"/>
      <w:numFmt w:val="lowerRoman"/>
      <w:lvlText w:val="%6."/>
      <w:lvlJc w:val="right"/>
      <w:pPr>
        <w:ind w:left="4680" w:hanging="180"/>
      </w:pPr>
    </w:lvl>
    <w:lvl w:ilvl="6" w:tplc="BB009C68" w:tentative="1">
      <w:start w:val="1"/>
      <w:numFmt w:val="decimal"/>
      <w:lvlText w:val="%7."/>
      <w:lvlJc w:val="left"/>
      <w:pPr>
        <w:ind w:left="5400" w:hanging="360"/>
      </w:pPr>
    </w:lvl>
    <w:lvl w:ilvl="7" w:tplc="DFEE67B8" w:tentative="1">
      <w:start w:val="1"/>
      <w:numFmt w:val="lowerLetter"/>
      <w:lvlText w:val="%8."/>
      <w:lvlJc w:val="left"/>
      <w:pPr>
        <w:ind w:left="6120" w:hanging="360"/>
      </w:pPr>
    </w:lvl>
    <w:lvl w:ilvl="8" w:tplc="872040E2" w:tentative="1">
      <w:start w:val="1"/>
      <w:numFmt w:val="lowerRoman"/>
      <w:lvlText w:val="%9."/>
      <w:lvlJc w:val="right"/>
      <w:pPr>
        <w:ind w:left="6840" w:hanging="180"/>
      </w:pPr>
    </w:lvl>
  </w:abstractNum>
  <w:abstractNum w:abstractNumId="9" w15:restartNumberingAfterBreak="0">
    <w:nsid w:val="5A65148C"/>
    <w:multiLevelType w:val="multilevel"/>
    <w:tmpl w:val="C966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E7DE7"/>
    <w:multiLevelType w:val="multilevel"/>
    <w:tmpl w:val="43D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C5A68"/>
    <w:multiLevelType w:val="hybridMultilevel"/>
    <w:tmpl w:val="2F460E70"/>
    <w:lvl w:ilvl="0" w:tplc="F0A0EE44">
      <w:start w:val="1"/>
      <w:numFmt w:val="decimal"/>
      <w:lvlText w:val="%1."/>
      <w:lvlJc w:val="left"/>
      <w:pPr>
        <w:ind w:left="1080" w:hanging="360"/>
      </w:pPr>
    </w:lvl>
    <w:lvl w:ilvl="1" w:tplc="6178ACAC" w:tentative="1">
      <w:start w:val="1"/>
      <w:numFmt w:val="lowerLetter"/>
      <w:lvlText w:val="%2."/>
      <w:lvlJc w:val="left"/>
      <w:pPr>
        <w:ind w:left="1800" w:hanging="360"/>
      </w:pPr>
    </w:lvl>
    <w:lvl w:ilvl="2" w:tplc="CC6493FC" w:tentative="1">
      <w:start w:val="1"/>
      <w:numFmt w:val="lowerRoman"/>
      <w:lvlText w:val="%3."/>
      <w:lvlJc w:val="right"/>
      <w:pPr>
        <w:ind w:left="2520" w:hanging="180"/>
      </w:pPr>
    </w:lvl>
    <w:lvl w:ilvl="3" w:tplc="CDB0520E" w:tentative="1">
      <w:start w:val="1"/>
      <w:numFmt w:val="decimal"/>
      <w:lvlText w:val="%4."/>
      <w:lvlJc w:val="left"/>
      <w:pPr>
        <w:ind w:left="3240" w:hanging="360"/>
      </w:pPr>
    </w:lvl>
    <w:lvl w:ilvl="4" w:tplc="7A209480" w:tentative="1">
      <w:start w:val="1"/>
      <w:numFmt w:val="lowerLetter"/>
      <w:lvlText w:val="%5."/>
      <w:lvlJc w:val="left"/>
      <w:pPr>
        <w:ind w:left="3960" w:hanging="360"/>
      </w:pPr>
    </w:lvl>
    <w:lvl w:ilvl="5" w:tplc="58FE8EB2" w:tentative="1">
      <w:start w:val="1"/>
      <w:numFmt w:val="lowerRoman"/>
      <w:lvlText w:val="%6."/>
      <w:lvlJc w:val="right"/>
      <w:pPr>
        <w:ind w:left="4680" w:hanging="180"/>
      </w:pPr>
    </w:lvl>
    <w:lvl w:ilvl="6" w:tplc="E18C77E2" w:tentative="1">
      <w:start w:val="1"/>
      <w:numFmt w:val="decimal"/>
      <w:lvlText w:val="%7."/>
      <w:lvlJc w:val="left"/>
      <w:pPr>
        <w:ind w:left="5400" w:hanging="360"/>
      </w:pPr>
    </w:lvl>
    <w:lvl w:ilvl="7" w:tplc="7C28975C" w:tentative="1">
      <w:start w:val="1"/>
      <w:numFmt w:val="lowerLetter"/>
      <w:lvlText w:val="%8."/>
      <w:lvlJc w:val="left"/>
      <w:pPr>
        <w:ind w:left="6120" w:hanging="360"/>
      </w:pPr>
    </w:lvl>
    <w:lvl w:ilvl="8" w:tplc="29E82694" w:tentative="1">
      <w:start w:val="1"/>
      <w:numFmt w:val="lowerRoman"/>
      <w:lvlText w:val="%9."/>
      <w:lvlJc w:val="right"/>
      <w:pPr>
        <w:ind w:left="6840" w:hanging="180"/>
      </w:pPr>
    </w:lvl>
  </w:abstractNum>
  <w:abstractNum w:abstractNumId="12" w15:restartNumberingAfterBreak="0">
    <w:nsid w:val="64573C7D"/>
    <w:multiLevelType w:val="hybridMultilevel"/>
    <w:tmpl w:val="00A06972"/>
    <w:lvl w:ilvl="0" w:tplc="13D89BDA">
      <w:numFmt w:val="bullet"/>
      <w:lvlText w:val="-"/>
      <w:lvlJc w:val="left"/>
      <w:pPr>
        <w:ind w:left="720" w:hanging="360"/>
      </w:pPr>
      <w:rPr>
        <w:rFonts w:ascii="Calibri" w:eastAsiaTheme="minorHAnsi" w:hAnsi="Calibri" w:cstheme="minorBidi" w:hint="default"/>
      </w:rPr>
    </w:lvl>
    <w:lvl w:ilvl="1" w:tplc="6BB0C896" w:tentative="1">
      <w:start w:val="1"/>
      <w:numFmt w:val="bullet"/>
      <w:lvlText w:val="o"/>
      <w:lvlJc w:val="left"/>
      <w:pPr>
        <w:ind w:left="1440" w:hanging="360"/>
      </w:pPr>
      <w:rPr>
        <w:rFonts w:ascii="Courier New" w:hAnsi="Courier New" w:cs="Courier New" w:hint="default"/>
      </w:rPr>
    </w:lvl>
    <w:lvl w:ilvl="2" w:tplc="C9208642" w:tentative="1">
      <w:start w:val="1"/>
      <w:numFmt w:val="bullet"/>
      <w:lvlText w:val=""/>
      <w:lvlJc w:val="left"/>
      <w:pPr>
        <w:ind w:left="2160" w:hanging="360"/>
      </w:pPr>
      <w:rPr>
        <w:rFonts w:ascii="Wingdings" w:hAnsi="Wingdings" w:hint="default"/>
      </w:rPr>
    </w:lvl>
    <w:lvl w:ilvl="3" w:tplc="155CE1DC" w:tentative="1">
      <w:start w:val="1"/>
      <w:numFmt w:val="bullet"/>
      <w:lvlText w:val=""/>
      <w:lvlJc w:val="left"/>
      <w:pPr>
        <w:ind w:left="2880" w:hanging="360"/>
      </w:pPr>
      <w:rPr>
        <w:rFonts w:ascii="Symbol" w:hAnsi="Symbol" w:hint="default"/>
      </w:rPr>
    </w:lvl>
    <w:lvl w:ilvl="4" w:tplc="78BE8492" w:tentative="1">
      <w:start w:val="1"/>
      <w:numFmt w:val="bullet"/>
      <w:lvlText w:val="o"/>
      <w:lvlJc w:val="left"/>
      <w:pPr>
        <w:ind w:left="3600" w:hanging="360"/>
      </w:pPr>
      <w:rPr>
        <w:rFonts w:ascii="Courier New" w:hAnsi="Courier New" w:cs="Courier New" w:hint="default"/>
      </w:rPr>
    </w:lvl>
    <w:lvl w:ilvl="5" w:tplc="3EFCCBDA" w:tentative="1">
      <w:start w:val="1"/>
      <w:numFmt w:val="bullet"/>
      <w:lvlText w:val=""/>
      <w:lvlJc w:val="left"/>
      <w:pPr>
        <w:ind w:left="4320" w:hanging="360"/>
      </w:pPr>
      <w:rPr>
        <w:rFonts w:ascii="Wingdings" w:hAnsi="Wingdings" w:hint="default"/>
      </w:rPr>
    </w:lvl>
    <w:lvl w:ilvl="6" w:tplc="0576C784" w:tentative="1">
      <w:start w:val="1"/>
      <w:numFmt w:val="bullet"/>
      <w:lvlText w:val=""/>
      <w:lvlJc w:val="left"/>
      <w:pPr>
        <w:ind w:left="5040" w:hanging="360"/>
      </w:pPr>
      <w:rPr>
        <w:rFonts w:ascii="Symbol" w:hAnsi="Symbol" w:hint="default"/>
      </w:rPr>
    </w:lvl>
    <w:lvl w:ilvl="7" w:tplc="A38E00C0" w:tentative="1">
      <w:start w:val="1"/>
      <w:numFmt w:val="bullet"/>
      <w:lvlText w:val="o"/>
      <w:lvlJc w:val="left"/>
      <w:pPr>
        <w:ind w:left="5760" w:hanging="360"/>
      </w:pPr>
      <w:rPr>
        <w:rFonts w:ascii="Courier New" w:hAnsi="Courier New" w:cs="Courier New" w:hint="default"/>
      </w:rPr>
    </w:lvl>
    <w:lvl w:ilvl="8" w:tplc="308CC83C" w:tentative="1">
      <w:start w:val="1"/>
      <w:numFmt w:val="bullet"/>
      <w:lvlText w:val=""/>
      <w:lvlJc w:val="left"/>
      <w:pPr>
        <w:ind w:left="6480" w:hanging="360"/>
      </w:pPr>
      <w:rPr>
        <w:rFonts w:ascii="Wingdings" w:hAnsi="Wingdings" w:hint="default"/>
      </w:rPr>
    </w:lvl>
  </w:abstractNum>
  <w:abstractNum w:abstractNumId="13" w15:restartNumberingAfterBreak="0">
    <w:nsid w:val="6DAC2152"/>
    <w:multiLevelType w:val="multilevel"/>
    <w:tmpl w:val="DA9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745DB"/>
    <w:multiLevelType w:val="multilevel"/>
    <w:tmpl w:val="43D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D28CF"/>
    <w:multiLevelType w:val="multilevel"/>
    <w:tmpl w:val="833A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13"/>
  </w:num>
  <w:num w:numId="6">
    <w:abstractNumId w:val="14"/>
  </w:num>
  <w:num w:numId="7">
    <w:abstractNumId w:val="15"/>
  </w:num>
  <w:num w:numId="8">
    <w:abstractNumId w:val="9"/>
  </w:num>
  <w:num w:numId="9">
    <w:abstractNumId w:val="12"/>
  </w:num>
  <w:num w:numId="10">
    <w:abstractNumId w:val="2"/>
  </w:num>
  <w:num w:numId="11">
    <w:abstractNumId w:val="7"/>
  </w:num>
  <w:num w:numId="12">
    <w:abstractNumId w:val="10"/>
  </w:num>
  <w:num w:numId="13">
    <w:abstractNumId w:val="11"/>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DB"/>
    <w:rsid w:val="00020A3A"/>
    <w:rsid w:val="00272D76"/>
    <w:rsid w:val="00274FD0"/>
    <w:rsid w:val="0030513E"/>
    <w:rsid w:val="003407AC"/>
    <w:rsid w:val="003903CD"/>
    <w:rsid w:val="008C2B8C"/>
    <w:rsid w:val="008D211F"/>
    <w:rsid w:val="008E34AE"/>
    <w:rsid w:val="00941C5D"/>
    <w:rsid w:val="00966C70"/>
    <w:rsid w:val="00A3104C"/>
    <w:rsid w:val="00A4501F"/>
    <w:rsid w:val="00A63494"/>
    <w:rsid w:val="00AAAB41"/>
    <w:rsid w:val="00CB53DB"/>
    <w:rsid w:val="00D05222"/>
    <w:rsid w:val="00D535E8"/>
    <w:rsid w:val="00DA0FDB"/>
    <w:rsid w:val="0164AC66"/>
    <w:rsid w:val="03981BB3"/>
    <w:rsid w:val="0552C07A"/>
    <w:rsid w:val="09CD45E6"/>
    <w:rsid w:val="0A5DEA4D"/>
    <w:rsid w:val="0CE5A2C0"/>
    <w:rsid w:val="11C4C254"/>
    <w:rsid w:val="13BCB588"/>
    <w:rsid w:val="1434B69F"/>
    <w:rsid w:val="144FB7F3"/>
    <w:rsid w:val="1575DEA8"/>
    <w:rsid w:val="158CEA19"/>
    <w:rsid w:val="15C7204D"/>
    <w:rsid w:val="15D2DE95"/>
    <w:rsid w:val="164BB4A4"/>
    <w:rsid w:val="171B0A88"/>
    <w:rsid w:val="175AFB26"/>
    <w:rsid w:val="19A34133"/>
    <w:rsid w:val="1A161821"/>
    <w:rsid w:val="1B2A22FB"/>
    <w:rsid w:val="1BA10917"/>
    <w:rsid w:val="21A2532E"/>
    <w:rsid w:val="23DB55B1"/>
    <w:rsid w:val="25042E67"/>
    <w:rsid w:val="254E2FF5"/>
    <w:rsid w:val="27AD140C"/>
    <w:rsid w:val="285D654F"/>
    <w:rsid w:val="29859AD6"/>
    <w:rsid w:val="2999B359"/>
    <w:rsid w:val="2A34BA3C"/>
    <w:rsid w:val="2B462745"/>
    <w:rsid w:val="2D8981C2"/>
    <w:rsid w:val="2D92DD95"/>
    <w:rsid w:val="2D94FD16"/>
    <w:rsid w:val="2FBA42A8"/>
    <w:rsid w:val="34C82AE2"/>
    <w:rsid w:val="35272A84"/>
    <w:rsid w:val="35FA5DDC"/>
    <w:rsid w:val="3C317563"/>
    <w:rsid w:val="3C9D4583"/>
    <w:rsid w:val="3CBD15AC"/>
    <w:rsid w:val="3F65B82F"/>
    <w:rsid w:val="40448E20"/>
    <w:rsid w:val="42495848"/>
    <w:rsid w:val="440F8AB2"/>
    <w:rsid w:val="46756F63"/>
    <w:rsid w:val="481C04BE"/>
    <w:rsid w:val="48FDA8E8"/>
    <w:rsid w:val="4B084750"/>
    <w:rsid w:val="4B871BBA"/>
    <w:rsid w:val="4BC891FA"/>
    <w:rsid w:val="4D979A8C"/>
    <w:rsid w:val="4E8E6C24"/>
    <w:rsid w:val="4F4699E5"/>
    <w:rsid w:val="52A5CE7D"/>
    <w:rsid w:val="53A6E5B9"/>
    <w:rsid w:val="55EFE796"/>
    <w:rsid w:val="57E5629F"/>
    <w:rsid w:val="5A9DCE85"/>
    <w:rsid w:val="5AF5030E"/>
    <w:rsid w:val="5B2D6662"/>
    <w:rsid w:val="5D8F2DA9"/>
    <w:rsid w:val="5E239F26"/>
    <w:rsid w:val="5E476134"/>
    <w:rsid w:val="5EFBB49E"/>
    <w:rsid w:val="5FA085AE"/>
    <w:rsid w:val="5FDB7021"/>
    <w:rsid w:val="607413DC"/>
    <w:rsid w:val="6095F168"/>
    <w:rsid w:val="61EB7261"/>
    <w:rsid w:val="62B65D10"/>
    <w:rsid w:val="646D2299"/>
    <w:rsid w:val="654457FB"/>
    <w:rsid w:val="65C181F7"/>
    <w:rsid w:val="66F22715"/>
    <w:rsid w:val="67C31E65"/>
    <w:rsid w:val="691C5BC2"/>
    <w:rsid w:val="6BA42DAC"/>
    <w:rsid w:val="6C39A3D4"/>
    <w:rsid w:val="6C98218A"/>
    <w:rsid w:val="6D1CEA31"/>
    <w:rsid w:val="6D658F5D"/>
    <w:rsid w:val="6E60F8A2"/>
    <w:rsid w:val="6ECCAFA3"/>
    <w:rsid w:val="70BE5537"/>
    <w:rsid w:val="71B52265"/>
    <w:rsid w:val="72DEA2FA"/>
    <w:rsid w:val="73289B96"/>
    <w:rsid w:val="764080D7"/>
    <w:rsid w:val="7704E0D8"/>
    <w:rsid w:val="78161A4B"/>
    <w:rsid w:val="788A8CD2"/>
    <w:rsid w:val="7A47D927"/>
    <w:rsid w:val="7CCAB4E2"/>
    <w:rsid w:val="7D28E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7C88C"/>
  <w15:chartTrackingRefBased/>
  <w15:docId w15:val="{704BB504-9BB1-432A-BBDA-5C03B33E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j58gpjfv">
    <w:name w:val="marktj58gpjfv"/>
    <w:basedOn w:val="DefaultParagraphFont"/>
    <w:rsid w:val="00DA0FDB"/>
  </w:style>
  <w:style w:type="character" w:customStyle="1" w:styleId="mark4hw5fd5qd">
    <w:name w:val="mark4hw5fd5qd"/>
    <w:basedOn w:val="DefaultParagraphFont"/>
    <w:rsid w:val="00DA0FDB"/>
  </w:style>
  <w:style w:type="character" w:customStyle="1" w:styleId="markvgd6zaxss">
    <w:name w:val="markvgd6zaxss"/>
    <w:basedOn w:val="DefaultParagraphFont"/>
    <w:rsid w:val="00DA0FDB"/>
  </w:style>
  <w:style w:type="character" w:customStyle="1" w:styleId="markhit5mjvnn">
    <w:name w:val="markhit5mjvnn"/>
    <w:basedOn w:val="DefaultParagraphFont"/>
    <w:rsid w:val="00DA0FDB"/>
  </w:style>
  <w:style w:type="paragraph" w:styleId="NormalWeb">
    <w:name w:val="Normal (Web)"/>
    <w:basedOn w:val="Normal"/>
    <w:uiPriority w:val="99"/>
    <w:semiHidden/>
    <w:unhideWhenUsed/>
    <w:rsid w:val="00DA0F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FDB"/>
    <w:rPr>
      <w:color w:val="0000FF"/>
      <w:u w:val="single"/>
    </w:rPr>
  </w:style>
  <w:style w:type="paragraph" w:styleId="ListParagraph">
    <w:name w:val="List Paragraph"/>
    <w:basedOn w:val="Normal"/>
    <w:uiPriority w:val="34"/>
    <w:qFormat/>
    <w:rsid w:val="00966C70"/>
    <w:pPr>
      <w:ind w:left="720"/>
      <w:contextualSpacing/>
    </w:pPr>
  </w:style>
  <w:style w:type="paragraph" w:customStyle="1" w:styleId="Default">
    <w:name w:val="Default"/>
    <w:rsid w:val="008C2B8C"/>
    <w:pPr>
      <w:autoSpaceDE w:val="0"/>
      <w:autoSpaceDN w:val="0"/>
      <w:adjustRightInd w:val="0"/>
      <w:spacing w:after="0" w:line="240" w:lineRule="auto"/>
    </w:pPr>
    <w:rPr>
      <w:rFonts w:ascii="Rockwell" w:hAnsi="Rockwell" w:cs="Rockwell"/>
      <w:color w:val="000000"/>
      <w:sz w:val="24"/>
      <w:szCs w:val="24"/>
    </w:rPr>
  </w:style>
  <w:style w:type="character" w:customStyle="1" w:styleId="marko3dscsy1h">
    <w:name w:val="marko3dscsy1h"/>
    <w:basedOn w:val="DefaultParagraphFont"/>
    <w:rsid w:val="00D535E8"/>
  </w:style>
  <w:style w:type="character" w:customStyle="1" w:styleId="markwgnjkayt9">
    <w:name w:val="markwgnjkayt9"/>
    <w:basedOn w:val="DefaultParagraphFont"/>
    <w:rsid w:val="00D5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stancelearning@dcsms.org" TargetMode="External"/><Relationship Id="rId4" Type="http://schemas.openxmlformats.org/officeDocument/2006/relationships/numbering" Target="numbering.xml"/><Relationship Id="rId9" Type="http://schemas.openxmlformats.org/officeDocument/2006/relationships/hyperlink" Target="https://www.desotocountyschools.org/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3F5990EE6E4C93E9B6A75FD18542" ma:contentTypeVersion="15" ma:contentTypeDescription="Create a new document." ma:contentTypeScope="" ma:versionID="56f386ad32305b26513aeebb4f98b6c3">
  <xsd:schema xmlns:xsd="http://www.w3.org/2001/XMLSchema" xmlns:xs="http://www.w3.org/2001/XMLSchema" xmlns:p="http://schemas.microsoft.com/office/2006/metadata/properties" xmlns:ns3="8066da3e-1b96-4c73-b2f9-a1bd9a64b20b" xmlns:ns4="fa4f9c9b-7c5f-40bd-b699-816efddb7187" targetNamespace="http://schemas.microsoft.com/office/2006/metadata/properties" ma:root="true" ma:fieldsID="98fb980aeec4cc5ca54d2fea596676f6" ns3:_="" ns4:_="">
    <xsd:import namespace="8066da3e-1b96-4c73-b2f9-a1bd9a64b20b"/>
    <xsd:import namespace="fa4f9c9b-7c5f-40bd-b699-816efddb718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6da3e-1b96-4c73-b2f9-a1bd9a64b2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4f9c9b-7c5f-40bd-b699-816efddb71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7AB70-9979-4B2E-9285-EB3DBBD8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6da3e-1b96-4c73-b2f9-a1bd9a64b20b"/>
    <ds:schemaRef ds:uri="fa4f9c9b-7c5f-40bd-b699-816efddb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37618-4841-4BE5-A6C5-9389CADF1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D96BC-954B-4326-BEC3-52A6AE86C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Perkins</dc:creator>
  <cp:lastModifiedBy>Liliana Rangel</cp:lastModifiedBy>
  <cp:revision>2</cp:revision>
  <cp:lastPrinted>2020-07-21T14:15:00Z</cp:lastPrinted>
  <dcterms:created xsi:type="dcterms:W3CDTF">2020-07-23T19:29:00Z</dcterms:created>
  <dcterms:modified xsi:type="dcterms:W3CDTF">2020-07-23T19:29:00Z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0x010100A6733F5990EE6E4C93E9B6A75FD18542</vt:lpwstr>
  </property>
</Properties>
</file>