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12427" w14:textId="77777777" w:rsidR="00F06E19" w:rsidRPr="009A32B8" w:rsidRDefault="005B3C36" w:rsidP="00B85842">
      <w:pPr>
        <w:spacing w:line="276" w:lineRule="auto"/>
        <w:jc w:val="center"/>
        <w:rPr>
          <w:rFonts w:asciiTheme="majorHAnsi" w:eastAsia="Calibri" w:hAnsiTheme="majorHAnsi" w:cstheme="majorHAnsi"/>
          <w:b/>
        </w:rPr>
      </w:pPr>
      <w:r w:rsidRPr="009A32B8">
        <w:rPr>
          <w:rFonts w:asciiTheme="majorHAnsi" w:eastAsia="Calibri" w:hAnsiTheme="majorHAnsi" w:cstheme="majorHAnsi"/>
          <w:b/>
        </w:rPr>
        <w:t>IND. SCHOOL DISTRICT #36</w:t>
      </w:r>
    </w:p>
    <w:p w14:paraId="12C4E422" w14:textId="77777777" w:rsidR="00F06E19" w:rsidRPr="009A32B8" w:rsidRDefault="005B3C36" w:rsidP="00B85842">
      <w:pPr>
        <w:spacing w:line="276" w:lineRule="auto"/>
        <w:jc w:val="center"/>
        <w:rPr>
          <w:rFonts w:asciiTheme="majorHAnsi" w:eastAsia="Calibri" w:hAnsiTheme="majorHAnsi" w:cstheme="majorHAnsi"/>
          <w:b/>
        </w:rPr>
      </w:pPr>
      <w:r w:rsidRPr="009A32B8">
        <w:rPr>
          <w:rFonts w:asciiTheme="majorHAnsi" w:eastAsia="Calibri" w:hAnsiTheme="majorHAnsi" w:cstheme="majorHAnsi"/>
          <w:b/>
        </w:rPr>
        <w:t>KELLIHER PUBLIC SCHOOL</w:t>
      </w:r>
    </w:p>
    <w:p w14:paraId="26709869" w14:textId="77777777" w:rsidR="00F06E19" w:rsidRPr="009A32B8" w:rsidRDefault="00A926EB" w:rsidP="00B85842">
      <w:pPr>
        <w:spacing w:line="276" w:lineRule="auto"/>
        <w:jc w:val="center"/>
        <w:rPr>
          <w:rFonts w:asciiTheme="majorHAnsi" w:eastAsia="Calibri" w:hAnsiTheme="majorHAnsi" w:cstheme="majorHAnsi"/>
          <w:b/>
        </w:rPr>
      </w:pPr>
      <w:r>
        <w:rPr>
          <w:rFonts w:asciiTheme="majorHAnsi" w:eastAsia="Calibri" w:hAnsiTheme="majorHAnsi" w:cstheme="majorHAnsi"/>
          <w:b/>
        </w:rPr>
        <w:t>REGULAR</w:t>
      </w:r>
      <w:r w:rsidR="005B3C36" w:rsidRPr="009A32B8">
        <w:rPr>
          <w:rFonts w:asciiTheme="majorHAnsi" w:eastAsia="Calibri" w:hAnsiTheme="majorHAnsi" w:cstheme="majorHAnsi"/>
          <w:b/>
        </w:rPr>
        <w:t xml:space="preserve"> SCHOOL BOARD MEETING</w:t>
      </w:r>
    </w:p>
    <w:p w14:paraId="4893C67E" w14:textId="2A148A46" w:rsidR="00F06E19" w:rsidRPr="009A32B8" w:rsidRDefault="007045D2" w:rsidP="00B85842">
      <w:pPr>
        <w:spacing w:line="276" w:lineRule="auto"/>
        <w:jc w:val="center"/>
        <w:rPr>
          <w:rFonts w:asciiTheme="majorHAnsi" w:eastAsia="Calibri" w:hAnsiTheme="majorHAnsi" w:cstheme="majorHAnsi"/>
          <w:b/>
        </w:rPr>
      </w:pPr>
      <w:r>
        <w:rPr>
          <w:rFonts w:asciiTheme="majorHAnsi" w:eastAsia="Calibri" w:hAnsiTheme="majorHAnsi" w:cstheme="majorHAnsi"/>
          <w:b/>
        </w:rPr>
        <w:t>MARCH</w:t>
      </w:r>
      <w:r w:rsidR="00A926EB">
        <w:rPr>
          <w:rFonts w:asciiTheme="majorHAnsi" w:eastAsia="Calibri" w:hAnsiTheme="majorHAnsi" w:cstheme="majorHAnsi"/>
          <w:b/>
        </w:rPr>
        <w:t xml:space="preserve"> </w:t>
      </w:r>
      <w:r>
        <w:rPr>
          <w:rFonts w:asciiTheme="majorHAnsi" w:eastAsia="Calibri" w:hAnsiTheme="majorHAnsi" w:cstheme="majorHAnsi"/>
          <w:b/>
        </w:rPr>
        <w:t>8</w:t>
      </w:r>
      <w:r w:rsidR="008871E6">
        <w:rPr>
          <w:rFonts w:asciiTheme="majorHAnsi" w:eastAsia="Calibri" w:hAnsiTheme="majorHAnsi" w:cstheme="majorHAnsi"/>
          <w:b/>
        </w:rPr>
        <w:t>,</w:t>
      </w:r>
      <w:r w:rsidR="003F5431" w:rsidRPr="009A32B8">
        <w:rPr>
          <w:rFonts w:asciiTheme="majorHAnsi" w:eastAsia="Calibri" w:hAnsiTheme="majorHAnsi" w:cstheme="majorHAnsi"/>
          <w:b/>
        </w:rPr>
        <w:t xml:space="preserve"> 202</w:t>
      </w:r>
      <w:r w:rsidR="001E6675">
        <w:rPr>
          <w:rFonts w:asciiTheme="majorHAnsi" w:eastAsia="Calibri" w:hAnsiTheme="majorHAnsi" w:cstheme="majorHAnsi"/>
          <w:b/>
        </w:rPr>
        <w:t>1</w:t>
      </w:r>
    </w:p>
    <w:p w14:paraId="68329B26" w14:textId="77777777" w:rsidR="00F06E19" w:rsidRPr="009A32B8" w:rsidRDefault="005B3C36" w:rsidP="00B85842">
      <w:pPr>
        <w:spacing w:line="276" w:lineRule="auto"/>
        <w:jc w:val="both"/>
        <w:rPr>
          <w:rFonts w:asciiTheme="majorHAnsi" w:eastAsia="Calibri" w:hAnsiTheme="majorHAnsi" w:cstheme="majorHAnsi"/>
          <w:b/>
        </w:rPr>
      </w:pPr>
      <w:r w:rsidRPr="009A32B8">
        <w:rPr>
          <w:rFonts w:asciiTheme="majorHAnsi" w:eastAsia="Calibri" w:hAnsiTheme="majorHAnsi" w:cstheme="majorHAnsi"/>
          <w:b/>
        </w:rPr>
        <w:t xml:space="preserve"> </w:t>
      </w:r>
    </w:p>
    <w:p w14:paraId="7876F6AA" w14:textId="6B356108" w:rsidR="00F06E19" w:rsidRPr="009A32B8" w:rsidRDefault="005B3C36" w:rsidP="00B85842">
      <w:pPr>
        <w:spacing w:line="276" w:lineRule="auto"/>
        <w:ind w:firstLine="720"/>
        <w:jc w:val="both"/>
        <w:rPr>
          <w:rFonts w:asciiTheme="majorHAnsi" w:eastAsia="Calibri" w:hAnsiTheme="majorHAnsi" w:cstheme="majorHAnsi"/>
        </w:rPr>
      </w:pPr>
      <w:r w:rsidRPr="009A32B8">
        <w:rPr>
          <w:rFonts w:asciiTheme="majorHAnsi" w:eastAsia="Calibri" w:hAnsiTheme="majorHAnsi" w:cstheme="majorHAnsi"/>
        </w:rPr>
        <w:t>The School Board of ISD #36, Kelliher, MN met</w:t>
      </w:r>
      <w:r w:rsidR="005B6A84">
        <w:rPr>
          <w:rFonts w:asciiTheme="majorHAnsi" w:eastAsia="Calibri" w:hAnsiTheme="majorHAnsi" w:cstheme="majorHAnsi"/>
        </w:rPr>
        <w:t xml:space="preserve"> </w:t>
      </w:r>
      <w:r w:rsidR="00AD52D7">
        <w:rPr>
          <w:rFonts w:asciiTheme="majorHAnsi" w:eastAsia="Calibri" w:hAnsiTheme="majorHAnsi" w:cstheme="majorHAnsi"/>
        </w:rPr>
        <w:t>March 8</w:t>
      </w:r>
      <w:r w:rsidR="003F5431" w:rsidRPr="009A32B8">
        <w:rPr>
          <w:rFonts w:asciiTheme="majorHAnsi" w:eastAsia="Calibri" w:hAnsiTheme="majorHAnsi" w:cstheme="majorHAnsi"/>
        </w:rPr>
        <w:t>, 202</w:t>
      </w:r>
      <w:r w:rsidR="001E6675">
        <w:rPr>
          <w:rFonts w:asciiTheme="majorHAnsi" w:eastAsia="Calibri" w:hAnsiTheme="majorHAnsi" w:cstheme="majorHAnsi"/>
        </w:rPr>
        <w:t>1</w:t>
      </w:r>
      <w:r w:rsidR="00870DCB">
        <w:rPr>
          <w:rFonts w:asciiTheme="majorHAnsi" w:eastAsia="Calibri" w:hAnsiTheme="majorHAnsi" w:cstheme="majorHAnsi"/>
        </w:rPr>
        <w:t xml:space="preserve"> in the School Media Center</w:t>
      </w:r>
      <w:r w:rsidRPr="009A32B8">
        <w:rPr>
          <w:rFonts w:asciiTheme="majorHAnsi" w:eastAsia="Calibri" w:hAnsiTheme="majorHAnsi" w:cstheme="majorHAnsi"/>
        </w:rPr>
        <w:t>.  The meeting was called to order by</w:t>
      </w:r>
      <w:r w:rsidR="00B65A41">
        <w:rPr>
          <w:rFonts w:asciiTheme="majorHAnsi" w:eastAsia="Calibri" w:hAnsiTheme="majorHAnsi" w:cstheme="majorHAnsi"/>
        </w:rPr>
        <w:t xml:space="preserve"> Chair</w:t>
      </w:r>
      <w:r w:rsidRPr="009A32B8">
        <w:rPr>
          <w:rFonts w:asciiTheme="majorHAnsi" w:eastAsia="Calibri" w:hAnsiTheme="majorHAnsi" w:cstheme="majorHAnsi"/>
        </w:rPr>
        <w:t xml:space="preserve"> </w:t>
      </w:r>
      <w:r w:rsidR="001E6675">
        <w:rPr>
          <w:rFonts w:asciiTheme="majorHAnsi" w:eastAsia="Calibri" w:hAnsiTheme="majorHAnsi" w:cstheme="majorHAnsi"/>
        </w:rPr>
        <w:t xml:space="preserve">Frank Duresky </w:t>
      </w:r>
      <w:r w:rsidRPr="009A32B8">
        <w:rPr>
          <w:rFonts w:asciiTheme="majorHAnsi" w:eastAsia="Calibri" w:hAnsiTheme="majorHAnsi" w:cstheme="majorHAnsi"/>
        </w:rPr>
        <w:t xml:space="preserve">at </w:t>
      </w:r>
      <w:r w:rsidR="00C004CF">
        <w:rPr>
          <w:rFonts w:asciiTheme="majorHAnsi" w:eastAsia="Calibri" w:hAnsiTheme="majorHAnsi" w:cstheme="majorHAnsi"/>
        </w:rPr>
        <w:t>7:0</w:t>
      </w:r>
      <w:r w:rsidR="00AD52D7">
        <w:rPr>
          <w:rFonts w:asciiTheme="majorHAnsi" w:eastAsia="Calibri" w:hAnsiTheme="majorHAnsi" w:cstheme="majorHAnsi"/>
        </w:rPr>
        <w:t>1</w:t>
      </w:r>
      <w:r w:rsidRPr="009A32B8">
        <w:rPr>
          <w:rFonts w:asciiTheme="majorHAnsi" w:eastAsia="Calibri" w:hAnsiTheme="majorHAnsi" w:cstheme="majorHAnsi"/>
        </w:rPr>
        <w:t xml:space="preserve"> </w:t>
      </w:r>
      <w:r w:rsidR="00C004CF">
        <w:rPr>
          <w:rFonts w:asciiTheme="majorHAnsi" w:eastAsia="Calibri" w:hAnsiTheme="majorHAnsi" w:cstheme="majorHAnsi"/>
        </w:rPr>
        <w:t>p</w:t>
      </w:r>
      <w:r w:rsidR="00B65A41">
        <w:rPr>
          <w:rFonts w:asciiTheme="majorHAnsi" w:eastAsia="Calibri" w:hAnsiTheme="majorHAnsi" w:cstheme="majorHAnsi"/>
        </w:rPr>
        <w:t>.m</w:t>
      </w:r>
      <w:r w:rsidR="00B65A41" w:rsidRPr="00E57F03">
        <w:rPr>
          <w:rFonts w:asciiTheme="majorHAnsi" w:eastAsia="Calibri" w:hAnsiTheme="majorHAnsi" w:cstheme="majorHAnsi"/>
        </w:rPr>
        <w:t>.</w:t>
      </w:r>
      <w:r w:rsidRPr="00E57F03">
        <w:rPr>
          <w:rFonts w:asciiTheme="majorHAnsi" w:eastAsia="Calibri" w:hAnsiTheme="majorHAnsi" w:cstheme="majorHAnsi"/>
        </w:rPr>
        <w:t xml:space="preserve"> Members present: </w:t>
      </w:r>
      <w:r w:rsidR="001E6675" w:rsidRPr="00E57F03">
        <w:rPr>
          <w:rFonts w:asciiTheme="majorHAnsi" w:eastAsia="Calibri" w:hAnsiTheme="majorHAnsi" w:cstheme="majorHAnsi"/>
        </w:rPr>
        <w:t xml:space="preserve">Frank Duresky, </w:t>
      </w:r>
      <w:r w:rsidR="00B65A41" w:rsidRPr="00E57F03">
        <w:rPr>
          <w:rFonts w:asciiTheme="majorHAnsi" w:eastAsia="Calibri" w:hAnsiTheme="majorHAnsi" w:cstheme="majorHAnsi"/>
        </w:rPr>
        <w:t>Kevin Waldo</w:t>
      </w:r>
      <w:r w:rsidR="00C45F51" w:rsidRPr="00E57F03">
        <w:rPr>
          <w:rFonts w:asciiTheme="majorHAnsi" w:eastAsia="Calibri" w:hAnsiTheme="majorHAnsi" w:cstheme="majorHAnsi"/>
        </w:rPr>
        <w:t>, Tessa Koisti,</w:t>
      </w:r>
      <w:r w:rsidR="009464CF" w:rsidRPr="00E57F03">
        <w:rPr>
          <w:rFonts w:asciiTheme="majorHAnsi" w:eastAsia="Calibri" w:hAnsiTheme="majorHAnsi" w:cstheme="majorHAnsi"/>
        </w:rPr>
        <w:t xml:space="preserve"> Dan Persons,</w:t>
      </w:r>
      <w:r w:rsidR="00E57F03" w:rsidRPr="00E57F03">
        <w:rPr>
          <w:rFonts w:asciiTheme="majorHAnsi" w:eastAsia="Calibri" w:hAnsiTheme="majorHAnsi" w:cstheme="majorHAnsi"/>
        </w:rPr>
        <w:t xml:space="preserve"> Dawn Jensen,</w:t>
      </w:r>
      <w:r w:rsidR="00E11BA3" w:rsidRPr="00E57F03">
        <w:rPr>
          <w:rFonts w:asciiTheme="majorHAnsi" w:eastAsia="Calibri" w:hAnsiTheme="majorHAnsi" w:cstheme="majorHAnsi"/>
        </w:rPr>
        <w:t xml:space="preserve"> </w:t>
      </w:r>
      <w:r w:rsidR="00B65A41" w:rsidRPr="00E57F03">
        <w:rPr>
          <w:rFonts w:asciiTheme="majorHAnsi" w:eastAsia="Calibri" w:hAnsiTheme="majorHAnsi" w:cstheme="majorHAnsi"/>
        </w:rPr>
        <w:t xml:space="preserve">and </w:t>
      </w:r>
      <w:r w:rsidR="00E11BA3" w:rsidRPr="00E57F03">
        <w:rPr>
          <w:rFonts w:asciiTheme="majorHAnsi" w:eastAsia="Calibri" w:hAnsiTheme="majorHAnsi" w:cstheme="majorHAnsi"/>
        </w:rPr>
        <w:t>Paul Grams</w:t>
      </w:r>
      <w:r w:rsidR="00F70B2B" w:rsidRPr="00E57F03">
        <w:rPr>
          <w:rFonts w:asciiTheme="majorHAnsi" w:eastAsia="Calibri" w:hAnsiTheme="majorHAnsi" w:cstheme="majorHAnsi"/>
        </w:rPr>
        <w:t>, Superintendent, Ex-Officio</w:t>
      </w:r>
      <w:r w:rsidRPr="00E57F03">
        <w:rPr>
          <w:rFonts w:asciiTheme="majorHAnsi" w:eastAsia="Calibri" w:hAnsiTheme="majorHAnsi" w:cstheme="majorHAnsi"/>
        </w:rPr>
        <w:t xml:space="preserve">. </w:t>
      </w:r>
      <w:r w:rsidR="00C004CF" w:rsidRPr="00E57F03">
        <w:rPr>
          <w:rFonts w:asciiTheme="majorHAnsi" w:eastAsia="Calibri" w:hAnsiTheme="majorHAnsi" w:cstheme="majorHAnsi"/>
        </w:rPr>
        <w:t xml:space="preserve">Members absent: </w:t>
      </w:r>
      <w:r w:rsidR="00AD52D7">
        <w:rPr>
          <w:rFonts w:asciiTheme="majorHAnsi" w:eastAsia="Calibri" w:hAnsiTheme="majorHAnsi" w:cstheme="majorHAnsi"/>
        </w:rPr>
        <w:t>Rachel Jorgensen</w:t>
      </w:r>
      <w:r w:rsidR="00980D7E" w:rsidRPr="00E57F03">
        <w:rPr>
          <w:rFonts w:asciiTheme="majorHAnsi" w:eastAsia="Calibri" w:hAnsiTheme="majorHAnsi" w:cstheme="majorHAnsi"/>
        </w:rPr>
        <w:t>.</w:t>
      </w:r>
    </w:p>
    <w:p w14:paraId="06E1CD40" w14:textId="77777777"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p>
    <w:p w14:paraId="1F8BBC89" w14:textId="532D9C85"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r w:rsidR="00971F82" w:rsidRPr="009A32B8">
        <w:rPr>
          <w:rFonts w:asciiTheme="majorHAnsi" w:eastAsia="Calibri" w:hAnsiTheme="majorHAnsi" w:cstheme="majorHAnsi"/>
        </w:rPr>
        <w:tab/>
      </w:r>
      <w:r w:rsidRPr="009A32B8">
        <w:rPr>
          <w:rFonts w:asciiTheme="majorHAnsi" w:eastAsia="Calibri" w:hAnsiTheme="majorHAnsi" w:cstheme="majorHAnsi"/>
        </w:rPr>
        <w:t xml:space="preserve">Visitors:  </w:t>
      </w:r>
      <w:r w:rsidR="00AD52D7">
        <w:rPr>
          <w:rFonts w:asciiTheme="majorHAnsi" w:eastAsia="Calibri" w:hAnsiTheme="majorHAnsi" w:cstheme="majorHAnsi"/>
        </w:rPr>
        <w:t xml:space="preserve">Carly Amsden, Kristi </w:t>
      </w:r>
      <w:proofErr w:type="spellStart"/>
      <w:r w:rsidR="00AD52D7">
        <w:rPr>
          <w:rFonts w:asciiTheme="majorHAnsi" w:eastAsia="Calibri" w:hAnsiTheme="majorHAnsi" w:cstheme="majorHAnsi"/>
        </w:rPr>
        <w:t>Stomberg</w:t>
      </w:r>
      <w:proofErr w:type="spellEnd"/>
      <w:r w:rsidR="00AD52D7">
        <w:rPr>
          <w:rFonts w:asciiTheme="majorHAnsi" w:eastAsia="Calibri" w:hAnsiTheme="majorHAnsi" w:cstheme="majorHAnsi"/>
        </w:rPr>
        <w:t xml:space="preserve">, Linda Olson, Cynthia </w:t>
      </w:r>
      <w:proofErr w:type="spellStart"/>
      <w:r w:rsidR="00AD52D7">
        <w:rPr>
          <w:rFonts w:asciiTheme="majorHAnsi" w:eastAsia="Calibri" w:hAnsiTheme="majorHAnsi" w:cstheme="majorHAnsi"/>
        </w:rPr>
        <w:t>Celander</w:t>
      </w:r>
      <w:proofErr w:type="spellEnd"/>
      <w:r w:rsidR="00AD52D7">
        <w:rPr>
          <w:rFonts w:asciiTheme="majorHAnsi" w:eastAsia="Calibri" w:hAnsiTheme="majorHAnsi" w:cstheme="majorHAnsi"/>
        </w:rPr>
        <w:t>, Jamie Hand, Kristi Pink, Joalah Webb, and Aliza Lundin</w:t>
      </w:r>
      <w:r w:rsidR="00F37D02">
        <w:rPr>
          <w:rFonts w:asciiTheme="majorHAnsi" w:eastAsia="Calibri" w:hAnsiTheme="majorHAnsi" w:cstheme="majorHAnsi"/>
        </w:rPr>
        <w:t>.</w:t>
      </w:r>
    </w:p>
    <w:p w14:paraId="4ECC94A8" w14:textId="77777777" w:rsidR="00F06E19"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r w:rsidRPr="009A32B8">
        <w:rPr>
          <w:rFonts w:asciiTheme="majorHAnsi" w:eastAsia="Calibri" w:hAnsiTheme="majorHAnsi" w:cstheme="majorHAnsi"/>
        </w:rPr>
        <w:tab/>
      </w:r>
    </w:p>
    <w:p w14:paraId="196FD669" w14:textId="77777777" w:rsidR="00F06E19" w:rsidRPr="009A32B8" w:rsidRDefault="005B3C36" w:rsidP="00B85842">
      <w:pPr>
        <w:spacing w:line="276" w:lineRule="auto"/>
        <w:ind w:firstLine="720"/>
        <w:jc w:val="both"/>
        <w:rPr>
          <w:rFonts w:asciiTheme="majorHAnsi" w:eastAsia="Calibri" w:hAnsiTheme="majorHAnsi" w:cstheme="majorHAnsi"/>
        </w:rPr>
      </w:pPr>
      <w:r w:rsidRPr="009A32B8">
        <w:rPr>
          <w:rFonts w:asciiTheme="majorHAnsi" w:eastAsia="Calibri" w:hAnsiTheme="majorHAnsi" w:cstheme="majorHAnsi"/>
        </w:rPr>
        <w:t>The Pledge of Allegiance was said.</w:t>
      </w:r>
    </w:p>
    <w:p w14:paraId="72814AC4" w14:textId="77777777"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 </w:t>
      </w:r>
    </w:p>
    <w:p w14:paraId="651E2C20" w14:textId="164F3EDA" w:rsidR="00F06E19" w:rsidRPr="009A32B8" w:rsidRDefault="005B3C36" w:rsidP="00B85842">
      <w:pPr>
        <w:spacing w:line="276" w:lineRule="auto"/>
        <w:ind w:firstLine="720"/>
        <w:jc w:val="both"/>
        <w:rPr>
          <w:rFonts w:asciiTheme="majorHAnsi" w:eastAsia="Calibri" w:hAnsiTheme="majorHAnsi" w:cstheme="majorHAnsi"/>
        </w:rPr>
      </w:pPr>
      <w:r w:rsidRPr="009A32B8">
        <w:rPr>
          <w:rFonts w:asciiTheme="majorHAnsi" w:eastAsia="Calibri" w:hAnsiTheme="majorHAnsi" w:cstheme="majorHAnsi"/>
        </w:rPr>
        <w:t xml:space="preserve">Motion by </w:t>
      </w:r>
      <w:r w:rsidR="00F37D02">
        <w:rPr>
          <w:rFonts w:asciiTheme="majorHAnsi" w:eastAsia="Calibri" w:hAnsiTheme="majorHAnsi" w:cstheme="majorHAnsi"/>
        </w:rPr>
        <w:t>Tessa Koisti</w:t>
      </w:r>
      <w:r w:rsidRPr="009A32B8">
        <w:rPr>
          <w:rFonts w:asciiTheme="majorHAnsi" w:eastAsia="Calibri" w:hAnsiTheme="majorHAnsi" w:cstheme="majorHAnsi"/>
        </w:rPr>
        <w:t xml:space="preserve">, second by </w:t>
      </w:r>
      <w:r w:rsidR="00AD52D7">
        <w:rPr>
          <w:rFonts w:asciiTheme="majorHAnsi" w:eastAsia="Calibri" w:hAnsiTheme="majorHAnsi" w:cstheme="majorHAnsi"/>
        </w:rPr>
        <w:t>Dan Persons</w:t>
      </w:r>
      <w:r w:rsidR="00AD47CD" w:rsidRPr="009A32B8">
        <w:rPr>
          <w:rFonts w:asciiTheme="majorHAnsi" w:eastAsia="Calibri" w:hAnsiTheme="majorHAnsi" w:cstheme="majorHAnsi"/>
        </w:rPr>
        <w:t xml:space="preserve"> to approve the</w:t>
      </w:r>
      <w:r w:rsidR="00CD65EB" w:rsidRPr="009A32B8">
        <w:rPr>
          <w:rFonts w:asciiTheme="majorHAnsi" w:eastAsia="Calibri" w:hAnsiTheme="majorHAnsi" w:cstheme="majorHAnsi"/>
        </w:rPr>
        <w:t xml:space="preserve"> </w:t>
      </w:r>
      <w:r w:rsidR="00AD47CD" w:rsidRPr="009A32B8">
        <w:rPr>
          <w:rFonts w:asciiTheme="majorHAnsi" w:eastAsia="Calibri" w:hAnsiTheme="majorHAnsi" w:cstheme="majorHAnsi"/>
        </w:rPr>
        <w:t>agenda</w:t>
      </w:r>
      <w:r w:rsidRPr="009A32B8">
        <w:rPr>
          <w:rFonts w:asciiTheme="majorHAnsi" w:eastAsia="Calibri" w:hAnsiTheme="majorHAnsi" w:cstheme="majorHAnsi"/>
        </w:rPr>
        <w:t>.  Motion passed unanimously.</w:t>
      </w:r>
    </w:p>
    <w:p w14:paraId="518FA941" w14:textId="77777777" w:rsidR="009A32B8" w:rsidRPr="009A32B8" w:rsidRDefault="009A32B8" w:rsidP="00B85842">
      <w:pPr>
        <w:spacing w:line="276" w:lineRule="auto"/>
        <w:jc w:val="both"/>
        <w:rPr>
          <w:rFonts w:asciiTheme="majorHAnsi" w:hAnsiTheme="majorHAnsi" w:cstheme="majorHAnsi"/>
        </w:rPr>
      </w:pPr>
    </w:p>
    <w:p w14:paraId="0F5D1675" w14:textId="5A478928" w:rsidR="009A32B8" w:rsidRDefault="009A32B8" w:rsidP="00B85842">
      <w:pPr>
        <w:spacing w:line="276" w:lineRule="auto"/>
        <w:ind w:firstLine="720"/>
        <w:jc w:val="both"/>
        <w:rPr>
          <w:rFonts w:asciiTheme="majorHAnsi" w:hAnsiTheme="majorHAnsi" w:cstheme="majorHAnsi"/>
        </w:rPr>
      </w:pPr>
      <w:r w:rsidRPr="009A32B8">
        <w:rPr>
          <w:rFonts w:asciiTheme="majorHAnsi" w:hAnsiTheme="majorHAnsi" w:cstheme="majorHAnsi"/>
        </w:rPr>
        <w:t xml:space="preserve">Motion by </w:t>
      </w:r>
      <w:r w:rsidR="0071550C">
        <w:rPr>
          <w:rFonts w:asciiTheme="majorHAnsi" w:hAnsiTheme="majorHAnsi" w:cstheme="majorHAnsi"/>
        </w:rPr>
        <w:t>Dan Persons</w:t>
      </w:r>
      <w:r w:rsidRPr="009A32B8">
        <w:rPr>
          <w:rFonts w:asciiTheme="majorHAnsi" w:hAnsiTheme="majorHAnsi" w:cstheme="majorHAnsi"/>
        </w:rPr>
        <w:t xml:space="preserve">, second by </w:t>
      </w:r>
      <w:r w:rsidR="00AD52D7">
        <w:rPr>
          <w:rFonts w:asciiTheme="majorHAnsi" w:hAnsiTheme="majorHAnsi" w:cstheme="majorHAnsi"/>
        </w:rPr>
        <w:t>Dawn Jensen</w:t>
      </w:r>
      <w:r w:rsidRPr="009A32B8">
        <w:rPr>
          <w:rFonts w:asciiTheme="majorHAnsi" w:hAnsiTheme="majorHAnsi" w:cstheme="majorHAnsi"/>
        </w:rPr>
        <w:t xml:space="preserve"> to approve the minutes of the </w:t>
      </w:r>
      <w:r w:rsidR="00AD52D7">
        <w:rPr>
          <w:rFonts w:asciiTheme="majorHAnsi" w:hAnsiTheme="majorHAnsi" w:cstheme="majorHAnsi"/>
        </w:rPr>
        <w:t>February</w:t>
      </w:r>
      <w:r w:rsidR="00F37D02">
        <w:rPr>
          <w:rFonts w:asciiTheme="majorHAnsi" w:hAnsiTheme="majorHAnsi" w:cstheme="majorHAnsi"/>
        </w:rPr>
        <w:t xml:space="preserve"> 1</w:t>
      </w:r>
      <w:r w:rsidR="00AD52D7">
        <w:rPr>
          <w:rFonts w:asciiTheme="majorHAnsi" w:hAnsiTheme="majorHAnsi" w:cstheme="majorHAnsi"/>
        </w:rPr>
        <w:t>1</w:t>
      </w:r>
      <w:r w:rsidR="00F37D02">
        <w:rPr>
          <w:rFonts w:asciiTheme="majorHAnsi" w:hAnsiTheme="majorHAnsi" w:cstheme="majorHAnsi"/>
        </w:rPr>
        <w:t>, 2021 regular and organizational</w:t>
      </w:r>
      <w:r w:rsidRPr="009A32B8">
        <w:rPr>
          <w:rFonts w:asciiTheme="majorHAnsi" w:hAnsiTheme="majorHAnsi" w:cstheme="majorHAnsi"/>
        </w:rPr>
        <w:t xml:space="preserve"> </w:t>
      </w:r>
      <w:r w:rsidR="005B6A84">
        <w:rPr>
          <w:rFonts w:asciiTheme="majorHAnsi" w:hAnsiTheme="majorHAnsi" w:cstheme="majorHAnsi"/>
        </w:rPr>
        <w:t>board</w:t>
      </w:r>
      <w:r w:rsidRPr="009A32B8">
        <w:rPr>
          <w:rFonts w:asciiTheme="majorHAnsi" w:hAnsiTheme="majorHAnsi" w:cstheme="majorHAnsi"/>
        </w:rPr>
        <w:t xml:space="preserve"> meeting</w:t>
      </w:r>
      <w:r w:rsidR="00F37D02">
        <w:rPr>
          <w:rFonts w:asciiTheme="majorHAnsi" w:hAnsiTheme="majorHAnsi" w:cstheme="majorHAnsi"/>
        </w:rPr>
        <w:t>s</w:t>
      </w:r>
      <w:r w:rsidRPr="009A32B8">
        <w:rPr>
          <w:rFonts w:asciiTheme="majorHAnsi" w:hAnsiTheme="majorHAnsi" w:cstheme="majorHAnsi"/>
        </w:rPr>
        <w:t>. Motion passed unanimously.</w:t>
      </w:r>
    </w:p>
    <w:p w14:paraId="013332F1" w14:textId="77777777" w:rsidR="00870DCB" w:rsidRPr="009A32B8" w:rsidRDefault="00870DCB" w:rsidP="00AD5690">
      <w:pPr>
        <w:spacing w:line="276" w:lineRule="auto"/>
        <w:jc w:val="both"/>
        <w:rPr>
          <w:rFonts w:asciiTheme="majorHAnsi" w:hAnsiTheme="majorHAnsi" w:cstheme="majorHAnsi"/>
        </w:rPr>
      </w:pPr>
    </w:p>
    <w:p w14:paraId="2435F004" w14:textId="51AB2077" w:rsidR="009A32B8" w:rsidRDefault="009F4DE2" w:rsidP="00B85842">
      <w:pPr>
        <w:spacing w:line="276" w:lineRule="auto"/>
        <w:ind w:firstLine="720"/>
        <w:jc w:val="both"/>
        <w:rPr>
          <w:rFonts w:asciiTheme="majorHAnsi" w:hAnsiTheme="majorHAnsi" w:cstheme="majorHAnsi"/>
        </w:rPr>
      </w:pPr>
      <w:r w:rsidRPr="009F4DE2">
        <w:rPr>
          <w:rFonts w:asciiTheme="majorHAnsi" w:hAnsiTheme="majorHAnsi" w:cstheme="majorHAnsi"/>
        </w:rPr>
        <w:t xml:space="preserve">Motion by </w:t>
      </w:r>
      <w:r w:rsidR="00F37D02">
        <w:rPr>
          <w:rFonts w:asciiTheme="majorHAnsi" w:hAnsiTheme="majorHAnsi" w:cstheme="majorHAnsi"/>
        </w:rPr>
        <w:t>Kevin Waldo</w:t>
      </w:r>
      <w:r w:rsidR="004B1CE5">
        <w:rPr>
          <w:rFonts w:asciiTheme="majorHAnsi" w:hAnsiTheme="majorHAnsi" w:cstheme="majorHAnsi"/>
        </w:rPr>
        <w:t xml:space="preserve">, second by </w:t>
      </w:r>
      <w:r w:rsidR="00AD52D7">
        <w:rPr>
          <w:rFonts w:asciiTheme="majorHAnsi" w:hAnsiTheme="majorHAnsi" w:cstheme="majorHAnsi"/>
        </w:rPr>
        <w:t>Tessa Koisti</w:t>
      </w:r>
      <w:r w:rsidRPr="009F4DE2">
        <w:rPr>
          <w:rFonts w:asciiTheme="majorHAnsi" w:hAnsiTheme="majorHAnsi" w:cstheme="majorHAnsi"/>
        </w:rPr>
        <w:t xml:space="preserve"> to</w:t>
      </w:r>
      <w:r w:rsidR="004B1CE5">
        <w:rPr>
          <w:rFonts w:asciiTheme="majorHAnsi" w:hAnsiTheme="majorHAnsi" w:cstheme="majorHAnsi"/>
        </w:rPr>
        <w:t xml:space="preserve"> approve the</w:t>
      </w:r>
      <w:r w:rsidR="005B6A84">
        <w:rPr>
          <w:rFonts w:asciiTheme="majorHAnsi" w:hAnsiTheme="majorHAnsi" w:cstheme="majorHAnsi"/>
        </w:rPr>
        <w:t xml:space="preserve"> </w:t>
      </w:r>
      <w:r w:rsidR="00AD52D7">
        <w:rPr>
          <w:rFonts w:asciiTheme="majorHAnsi" w:hAnsiTheme="majorHAnsi" w:cstheme="majorHAnsi"/>
        </w:rPr>
        <w:t>February</w:t>
      </w:r>
      <w:r w:rsidR="004B1CE5">
        <w:rPr>
          <w:rFonts w:asciiTheme="majorHAnsi" w:hAnsiTheme="majorHAnsi" w:cstheme="majorHAnsi"/>
        </w:rPr>
        <w:t xml:space="preserve"> Treasurer’s </w:t>
      </w:r>
      <w:r w:rsidR="00547251">
        <w:rPr>
          <w:rFonts w:asciiTheme="majorHAnsi" w:hAnsiTheme="majorHAnsi" w:cstheme="majorHAnsi"/>
        </w:rPr>
        <w:t>R</w:t>
      </w:r>
      <w:r w:rsidR="004B1CE5">
        <w:rPr>
          <w:rFonts w:asciiTheme="majorHAnsi" w:hAnsiTheme="majorHAnsi" w:cstheme="majorHAnsi"/>
        </w:rPr>
        <w:t>eport</w:t>
      </w:r>
      <w:r w:rsidR="005B6A84">
        <w:rPr>
          <w:rFonts w:asciiTheme="majorHAnsi" w:hAnsiTheme="majorHAnsi" w:cstheme="majorHAnsi"/>
        </w:rPr>
        <w:t xml:space="preserve"> and </w:t>
      </w:r>
      <w:r w:rsidR="00F37D02">
        <w:rPr>
          <w:rFonts w:asciiTheme="majorHAnsi" w:hAnsiTheme="majorHAnsi" w:cstheme="majorHAnsi"/>
        </w:rPr>
        <w:t>January</w:t>
      </w:r>
      <w:r w:rsidR="0071550C">
        <w:rPr>
          <w:rFonts w:asciiTheme="majorHAnsi" w:hAnsiTheme="majorHAnsi" w:cstheme="majorHAnsi"/>
        </w:rPr>
        <w:t xml:space="preserve"> </w:t>
      </w:r>
      <w:r w:rsidRPr="009F4DE2">
        <w:rPr>
          <w:rFonts w:asciiTheme="majorHAnsi" w:hAnsiTheme="majorHAnsi" w:cstheme="majorHAnsi"/>
        </w:rPr>
        <w:t xml:space="preserve">District </w:t>
      </w:r>
      <w:r w:rsidR="00E96BDA">
        <w:rPr>
          <w:rFonts w:asciiTheme="majorHAnsi" w:hAnsiTheme="majorHAnsi" w:cstheme="majorHAnsi"/>
        </w:rPr>
        <w:t xml:space="preserve">and Student Activity </w:t>
      </w:r>
      <w:r w:rsidRPr="009F4DE2">
        <w:rPr>
          <w:rFonts w:asciiTheme="majorHAnsi" w:hAnsiTheme="majorHAnsi" w:cstheme="majorHAnsi"/>
        </w:rPr>
        <w:t xml:space="preserve">bills in the amount of </w:t>
      </w:r>
      <w:r w:rsidRPr="00B65A41">
        <w:rPr>
          <w:rFonts w:asciiTheme="majorHAnsi" w:hAnsiTheme="majorHAnsi" w:cstheme="majorHAnsi"/>
        </w:rPr>
        <w:t>$</w:t>
      </w:r>
      <w:r w:rsidR="003F4054">
        <w:rPr>
          <w:rFonts w:asciiTheme="majorHAnsi" w:hAnsiTheme="majorHAnsi" w:cstheme="majorHAnsi"/>
        </w:rPr>
        <w:t>96,483.85</w:t>
      </w:r>
      <w:r w:rsidRPr="009F4DE2">
        <w:rPr>
          <w:rFonts w:asciiTheme="majorHAnsi" w:hAnsiTheme="majorHAnsi" w:cstheme="majorHAnsi"/>
        </w:rPr>
        <w:t xml:space="preserve">. </w:t>
      </w:r>
      <w:r w:rsidR="009F0072">
        <w:rPr>
          <w:rFonts w:asciiTheme="majorHAnsi" w:eastAsia="Calibri" w:hAnsiTheme="majorHAnsi" w:cstheme="majorHAnsi"/>
          <w:color w:val="000000"/>
        </w:rPr>
        <w:t>Motion passed unanimously.</w:t>
      </w:r>
    </w:p>
    <w:p w14:paraId="4445803A" w14:textId="77777777" w:rsidR="009F4DE2" w:rsidRPr="009A32B8" w:rsidRDefault="009F4DE2" w:rsidP="00B85842">
      <w:pPr>
        <w:spacing w:line="276" w:lineRule="auto"/>
        <w:ind w:firstLine="720"/>
        <w:jc w:val="both"/>
        <w:rPr>
          <w:rFonts w:asciiTheme="majorHAnsi" w:hAnsiTheme="majorHAnsi" w:cstheme="majorHAnsi"/>
        </w:rPr>
      </w:pPr>
    </w:p>
    <w:p w14:paraId="39550DF2" w14:textId="77777777" w:rsidR="00EF6689"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Comments from Visitors</w:t>
      </w:r>
      <w:r w:rsidRPr="009A32B8">
        <w:rPr>
          <w:rFonts w:asciiTheme="majorHAnsi" w:hAnsiTheme="majorHAnsi" w:cstheme="majorHAnsi"/>
        </w:rPr>
        <w:t xml:space="preserve">:  </w:t>
      </w:r>
    </w:p>
    <w:p w14:paraId="0F04C90B" w14:textId="4BAF0B13" w:rsidR="00547251" w:rsidRPr="00173D04" w:rsidRDefault="00F37D02" w:rsidP="00173D04">
      <w:pPr>
        <w:pStyle w:val="ListParagraph"/>
        <w:numPr>
          <w:ilvl w:val="0"/>
          <w:numId w:val="1"/>
        </w:numPr>
        <w:pBdr>
          <w:top w:val="nil"/>
          <w:left w:val="nil"/>
          <w:bottom w:val="nil"/>
          <w:right w:val="nil"/>
          <w:between w:val="nil"/>
        </w:pBdr>
        <w:tabs>
          <w:tab w:val="left" w:pos="810"/>
          <w:tab w:val="left" w:pos="7200"/>
          <w:tab w:val="left" w:pos="7560"/>
        </w:tabs>
        <w:spacing w:line="276" w:lineRule="auto"/>
        <w:ind w:left="450" w:hanging="90"/>
        <w:jc w:val="both"/>
        <w:rPr>
          <w:rFonts w:asciiTheme="majorHAnsi" w:eastAsia="Calibri" w:hAnsiTheme="majorHAnsi" w:cstheme="majorHAnsi"/>
        </w:rPr>
      </w:pPr>
      <w:r>
        <w:rPr>
          <w:rFonts w:asciiTheme="majorHAnsi" w:eastAsia="Calibri" w:hAnsiTheme="majorHAnsi" w:cstheme="majorHAnsi"/>
        </w:rPr>
        <w:t>None.</w:t>
      </w:r>
    </w:p>
    <w:p w14:paraId="34E6BD50" w14:textId="77777777" w:rsidR="009F0072" w:rsidRPr="00F37D02" w:rsidRDefault="009F0072" w:rsidP="00F37D02">
      <w:p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p>
    <w:p w14:paraId="12F966E1" w14:textId="77777777" w:rsidR="00E96BDA"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D</w:t>
      </w:r>
      <w:r w:rsidR="009F0072">
        <w:rPr>
          <w:rFonts w:asciiTheme="majorHAnsi" w:hAnsiTheme="majorHAnsi" w:cstheme="majorHAnsi"/>
          <w:b/>
        </w:rPr>
        <w:t>irector</w:t>
      </w:r>
      <w:r w:rsidRPr="009A32B8">
        <w:rPr>
          <w:rFonts w:asciiTheme="majorHAnsi" w:hAnsiTheme="majorHAnsi" w:cstheme="majorHAnsi"/>
          <w:b/>
        </w:rPr>
        <w:t>s</w:t>
      </w:r>
      <w:r w:rsidR="009F0072">
        <w:rPr>
          <w:rFonts w:asciiTheme="majorHAnsi" w:hAnsiTheme="majorHAnsi" w:cstheme="majorHAnsi"/>
          <w:b/>
        </w:rPr>
        <w:t>’</w:t>
      </w:r>
      <w:r w:rsidRPr="009A32B8">
        <w:rPr>
          <w:rFonts w:asciiTheme="majorHAnsi" w:hAnsiTheme="majorHAnsi" w:cstheme="majorHAnsi"/>
          <w:b/>
        </w:rPr>
        <w:t xml:space="preserve"> Forum</w:t>
      </w:r>
      <w:r w:rsidRPr="009A32B8">
        <w:rPr>
          <w:rFonts w:asciiTheme="majorHAnsi" w:hAnsiTheme="majorHAnsi" w:cstheme="majorHAnsi"/>
        </w:rPr>
        <w:t xml:space="preserve">:  </w:t>
      </w:r>
    </w:p>
    <w:p w14:paraId="7FA25CC3" w14:textId="157D1CE9" w:rsidR="004B7B7F" w:rsidRDefault="003F4054" w:rsidP="00E57F03">
      <w:pPr>
        <w:pStyle w:val="ListParagraph"/>
        <w:numPr>
          <w:ilvl w:val="0"/>
          <w:numId w:val="4"/>
        </w:num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r>
        <w:rPr>
          <w:rFonts w:asciiTheme="majorHAnsi" w:eastAsia="Calibri" w:hAnsiTheme="majorHAnsi" w:cstheme="majorHAnsi"/>
        </w:rPr>
        <w:t>None.</w:t>
      </w:r>
    </w:p>
    <w:p w14:paraId="7302AE31" w14:textId="77777777" w:rsidR="009A32B8" w:rsidRPr="009A32B8" w:rsidRDefault="009A32B8" w:rsidP="00B85842">
      <w:pPr>
        <w:spacing w:line="276" w:lineRule="auto"/>
        <w:jc w:val="both"/>
        <w:rPr>
          <w:rFonts w:asciiTheme="majorHAnsi" w:hAnsiTheme="majorHAnsi" w:cstheme="majorHAnsi"/>
          <w:b/>
        </w:rPr>
      </w:pPr>
    </w:p>
    <w:p w14:paraId="48E176DA" w14:textId="77777777" w:rsidR="009A32B8" w:rsidRDefault="009A32B8" w:rsidP="00B85842">
      <w:pPr>
        <w:spacing w:line="276" w:lineRule="auto"/>
        <w:jc w:val="both"/>
        <w:rPr>
          <w:rFonts w:asciiTheme="majorHAnsi" w:hAnsiTheme="majorHAnsi" w:cstheme="majorHAnsi"/>
        </w:rPr>
      </w:pPr>
      <w:r w:rsidRPr="009A32B8">
        <w:rPr>
          <w:rFonts w:asciiTheme="majorHAnsi" w:hAnsiTheme="majorHAnsi" w:cstheme="majorHAnsi"/>
          <w:b/>
        </w:rPr>
        <w:t>Committee Reports</w:t>
      </w:r>
      <w:r w:rsidR="00547251">
        <w:rPr>
          <w:rFonts w:asciiTheme="majorHAnsi" w:hAnsiTheme="majorHAnsi" w:cstheme="majorHAnsi"/>
        </w:rPr>
        <w:t xml:space="preserve">: </w:t>
      </w:r>
    </w:p>
    <w:p w14:paraId="673337BC" w14:textId="77777777" w:rsidR="003F4054" w:rsidRDefault="003F4054" w:rsidP="003F4054">
      <w:pPr>
        <w:pStyle w:val="ListParagraph"/>
        <w:numPr>
          <w:ilvl w:val="0"/>
          <w:numId w:val="20"/>
        </w:numPr>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r>
        <w:rPr>
          <w:rFonts w:asciiTheme="majorHAnsi" w:eastAsia="Calibri" w:hAnsiTheme="majorHAnsi" w:cstheme="majorHAnsi"/>
        </w:rPr>
        <w:t>None.</w:t>
      </w:r>
    </w:p>
    <w:p w14:paraId="7B9A9838" w14:textId="77777777" w:rsidR="00E57F03" w:rsidRDefault="00E57F03" w:rsidP="00E57F03">
      <w:pPr>
        <w:spacing w:line="276" w:lineRule="auto"/>
        <w:jc w:val="both"/>
        <w:rPr>
          <w:rFonts w:asciiTheme="majorHAnsi" w:hAnsiTheme="majorHAnsi" w:cstheme="majorHAnsi"/>
          <w:b/>
        </w:rPr>
      </w:pPr>
    </w:p>
    <w:p w14:paraId="71C8CEBE" w14:textId="54E5DB2E" w:rsidR="00E11BA3" w:rsidRPr="00E57F03" w:rsidRDefault="00E11BA3" w:rsidP="00E57F03">
      <w:pPr>
        <w:spacing w:line="276" w:lineRule="auto"/>
        <w:jc w:val="both"/>
        <w:rPr>
          <w:rFonts w:asciiTheme="majorHAnsi" w:hAnsiTheme="majorHAnsi" w:cstheme="majorHAnsi"/>
        </w:rPr>
      </w:pPr>
      <w:r w:rsidRPr="00E57F03">
        <w:rPr>
          <w:rFonts w:asciiTheme="majorHAnsi" w:hAnsiTheme="majorHAnsi" w:cstheme="majorHAnsi"/>
          <w:b/>
        </w:rPr>
        <w:t>Principal’s Report</w:t>
      </w:r>
      <w:r w:rsidRPr="00E57F03">
        <w:rPr>
          <w:rFonts w:asciiTheme="majorHAnsi" w:hAnsiTheme="majorHAnsi" w:cstheme="majorHAnsi"/>
        </w:rPr>
        <w:t xml:space="preserve">: </w:t>
      </w:r>
    </w:p>
    <w:p w14:paraId="59AF334B" w14:textId="733D77FD" w:rsidR="00E57F03" w:rsidRDefault="003F4054" w:rsidP="00C93E28">
      <w:pPr>
        <w:pStyle w:val="ListParagraph"/>
        <w:numPr>
          <w:ilvl w:val="0"/>
          <w:numId w:val="6"/>
        </w:numPr>
        <w:pBdr>
          <w:top w:val="nil"/>
          <w:left w:val="nil"/>
          <w:bottom w:val="nil"/>
          <w:right w:val="nil"/>
          <w:between w:val="nil"/>
        </w:pBdr>
        <w:tabs>
          <w:tab w:val="left" w:pos="810"/>
          <w:tab w:val="left" w:pos="7200"/>
          <w:tab w:val="left" w:pos="7560"/>
        </w:tabs>
        <w:spacing w:line="276" w:lineRule="auto"/>
        <w:ind w:left="810" w:hanging="450"/>
        <w:jc w:val="both"/>
        <w:rPr>
          <w:rFonts w:asciiTheme="majorHAnsi" w:hAnsiTheme="majorHAnsi" w:cstheme="majorHAnsi"/>
        </w:rPr>
      </w:pPr>
      <w:r>
        <w:rPr>
          <w:rFonts w:asciiTheme="majorHAnsi" w:hAnsiTheme="majorHAnsi" w:cstheme="majorHAnsi"/>
        </w:rPr>
        <w:t xml:space="preserve">Superintendent Paul Grams </w:t>
      </w:r>
      <w:r w:rsidR="00CC5DFB">
        <w:rPr>
          <w:rFonts w:asciiTheme="majorHAnsi" w:hAnsiTheme="majorHAnsi" w:cstheme="majorHAnsi"/>
        </w:rPr>
        <w:t>congratulated</w:t>
      </w:r>
      <w:r w:rsidR="003208A3" w:rsidRPr="00E57F03">
        <w:rPr>
          <w:rFonts w:asciiTheme="majorHAnsi" w:hAnsiTheme="majorHAnsi" w:cstheme="majorHAnsi"/>
        </w:rPr>
        <w:t xml:space="preserve"> the Students of</w:t>
      </w:r>
      <w:r w:rsidR="00134D0C" w:rsidRPr="00E57F03">
        <w:rPr>
          <w:rFonts w:asciiTheme="majorHAnsi" w:hAnsiTheme="majorHAnsi" w:cstheme="majorHAnsi"/>
        </w:rPr>
        <w:t xml:space="preserve"> the Month for </w:t>
      </w:r>
      <w:r>
        <w:rPr>
          <w:rFonts w:asciiTheme="majorHAnsi" w:hAnsiTheme="majorHAnsi" w:cstheme="majorHAnsi"/>
        </w:rPr>
        <w:t>March</w:t>
      </w:r>
      <w:r w:rsidR="00134D0C" w:rsidRPr="00E57F03">
        <w:rPr>
          <w:rFonts w:asciiTheme="majorHAnsi" w:hAnsiTheme="majorHAnsi" w:cstheme="majorHAnsi"/>
        </w:rPr>
        <w:t xml:space="preserve"> 2021</w:t>
      </w:r>
      <w:r>
        <w:rPr>
          <w:rFonts w:asciiTheme="majorHAnsi" w:hAnsiTheme="majorHAnsi" w:cstheme="majorHAnsi"/>
        </w:rPr>
        <w:t>.</w:t>
      </w:r>
      <w:r w:rsidR="003208A3" w:rsidRPr="00E57F03">
        <w:rPr>
          <w:rFonts w:asciiTheme="majorHAnsi" w:hAnsiTheme="majorHAnsi" w:cstheme="majorHAnsi"/>
        </w:rPr>
        <w:t xml:space="preserve"> </w:t>
      </w:r>
      <w:r>
        <w:rPr>
          <w:rFonts w:asciiTheme="majorHAnsi" w:hAnsiTheme="majorHAnsi" w:cstheme="majorHAnsi"/>
        </w:rPr>
        <w:t xml:space="preserve">The students awarded </w:t>
      </w:r>
      <w:r w:rsidR="00134D0C" w:rsidRPr="00E57F03">
        <w:rPr>
          <w:rFonts w:asciiTheme="majorHAnsi" w:hAnsiTheme="majorHAnsi" w:cstheme="majorHAnsi"/>
        </w:rPr>
        <w:t xml:space="preserve">were </w:t>
      </w:r>
      <w:r>
        <w:rPr>
          <w:rFonts w:asciiTheme="majorHAnsi" w:hAnsiTheme="majorHAnsi" w:cstheme="majorHAnsi"/>
        </w:rPr>
        <w:t>Nora Jorgensen</w:t>
      </w:r>
      <w:r w:rsidR="00E57F03" w:rsidRPr="00E57F03">
        <w:rPr>
          <w:rFonts w:asciiTheme="majorHAnsi" w:hAnsiTheme="majorHAnsi" w:cstheme="majorHAnsi"/>
        </w:rPr>
        <w:t xml:space="preserve"> – </w:t>
      </w:r>
      <w:r>
        <w:rPr>
          <w:rFonts w:asciiTheme="majorHAnsi" w:hAnsiTheme="majorHAnsi" w:cstheme="majorHAnsi"/>
        </w:rPr>
        <w:t>2</w:t>
      </w:r>
      <w:r w:rsidRPr="003F4054">
        <w:rPr>
          <w:rFonts w:asciiTheme="majorHAnsi" w:hAnsiTheme="majorHAnsi" w:cstheme="majorHAnsi"/>
          <w:vertAlign w:val="superscript"/>
        </w:rPr>
        <w:t>nd</w:t>
      </w:r>
      <w:r>
        <w:rPr>
          <w:rFonts w:asciiTheme="majorHAnsi" w:hAnsiTheme="majorHAnsi" w:cstheme="majorHAnsi"/>
        </w:rPr>
        <w:t xml:space="preserve"> </w:t>
      </w:r>
      <w:r w:rsidR="00134D0C" w:rsidRPr="00E57F03">
        <w:rPr>
          <w:rFonts w:asciiTheme="majorHAnsi" w:hAnsiTheme="majorHAnsi" w:cstheme="majorHAnsi"/>
        </w:rPr>
        <w:t xml:space="preserve">grade, </w:t>
      </w:r>
      <w:r>
        <w:rPr>
          <w:rFonts w:asciiTheme="majorHAnsi" w:hAnsiTheme="majorHAnsi" w:cstheme="majorHAnsi"/>
        </w:rPr>
        <w:t xml:space="preserve">Natalie </w:t>
      </w:r>
      <w:proofErr w:type="spellStart"/>
      <w:r>
        <w:rPr>
          <w:rFonts w:asciiTheme="majorHAnsi" w:hAnsiTheme="majorHAnsi" w:cstheme="majorHAnsi"/>
        </w:rPr>
        <w:t>Roosdett</w:t>
      </w:r>
      <w:proofErr w:type="spellEnd"/>
      <w:r w:rsidR="00E57F03" w:rsidRPr="00E57F03">
        <w:rPr>
          <w:rFonts w:asciiTheme="majorHAnsi" w:hAnsiTheme="majorHAnsi" w:cstheme="majorHAnsi"/>
        </w:rPr>
        <w:t xml:space="preserve"> – </w:t>
      </w:r>
      <w:r>
        <w:rPr>
          <w:rFonts w:asciiTheme="majorHAnsi" w:hAnsiTheme="majorHAnsi" w:cstheme="majorHAnsi"/>
        </w:rPr>
        <w:t>5</w:t>
      </w:r>
      <w:r w:rsidR="00134D0C" w:rsidRPr="003F4054">
        <w:rPr>
          <w:rFonts w:asciiTheme="majorHAnsi" w:hAnsiTheme="majorHAnsi" w:cstheme="majorHAnsi"/>
          <w:vertAlign w:val="superscript"/>
        </w:rPr>
        <w:t>th</w:t>
      </w:r>
      <w:r>
        <w:rPr>
          <w:rFonts w:asciiTheme="majorHAnsi" w:hAnsiTheme="majorHAnsi" w:cstheme="majorHAnsi"/>
        </w:rPr>
        <w:t xml:space="preserve"> </w:t>
      </w:r>
      <w:r w:rsidR="00134D0C" w:rsidRPr="00E57F03">
        <w:rPr>
          <w:rFonts w:asciiTheme="majorHAnsi" w:hAnsiTheme="majorHAnsi" w:cstheme="majorHAnsi"/>
        </w:rPr>
        <w:t>grade,</w:t>
      </w:r>
      <w:r w:rsidR="00E57F03" w:rsidRPr="00E57F03">
        <w:rPr>
          <w:rFonts w:asciiTheme="majorHAnsi" w:hAnsiTheme="majorHAnsi" w:cstheme="majorHAnsi"/>
        </w:rPr>
        <w:t xml:space="preserve"> and</w:t>
      </w:r>
      <w:r w:rsidR="00134D0C" w:rsidRPr="00E57F03">
        <w:rPr>
          <w:rFonts w:asciiTheme="majorHAnsi" w:hAnsiTheme="majorHAnsi" w:cstheme="majorHAnsi"/>
        </w:rPr>
        <w:t xml:space="preserve"> </w:t>
      </w:r>
      <w:r>
        <w:rPr>
          <w:rFonts w:asciiTheme="majorHAnsi" w:hAnsiTheme="majorHAnsi" w:cstheme="majorHAnsi"/>
        </w:rPr>
        <w:t>Amelia Persons</w:t>
      </w:r>
      <w:r w:rsidR="00E57F03" w:rsidRPr="00E57F03">
        <w:rPr>
          <w:rFonts w:asciiTheme="majorHAnsi" w:hAnsiTheme="majorHAnsi" w:cstheme="majorHAnsi"/>
        </w:rPr>
        <w:t xml:space="preserve"> – 11</w:t>
      </w:r>
      <w:r w:rsidR="00134D0C" w:rsidRPr="003F4054">
        <w:rPr>
          <w:rFonts w:asciiTheme="majorHAnsi" w:hAnsiTheme="majorHAnsi" w:cstheme="majorHAnsi"/>
          <w:vertAlign w:val="superscript"/>
        </w:rPr>
        <w:t>th</w:t>
      </w:r>
      <w:r>
        <w:rPr>
          <w:rFonts w:asciiTheme="majorHAnsi" w:hAnsiTheme="majorHAnsi" w:cstheme="majorHAnsi"/>
        </w:rPr>
        <w:t xml:space="preserve"> </w:t>
      </w:r>
      <w:r w:rsidR="00134D0C" w:rsidRPr="00E57F03">
        <w:rPr>
          <w:rFonts w:asciiTheme="majorHAnsi" w:hAnsiTheme="majorHAnsi" w:cstheme="majorHAnsi"/>
        </w:rPr>
        <w:t>grade.</w:t>
      </w:r>
    </w:p>
    <w:p w14:paraId="3A8EEFC8" w14:textId="7DC6954D" w:rsidR="00DB1C2F" w:rsidRPr="00E57F03" w:rsidRDefault="003F4054" w:rsidP="00E57F03">
      <w:pPr>
        <w:pStyle w:val="ListParagraph"/>
        <w:numPr>
          <w:ilvl w:val="0"/>
          <w:numId w:val="6"/>
        </w:numPr>
        <w:pBdr>
          <w:top w:val="nil"/>
          <w:left w:val="nil"/>
          <w:bottom w:val="nil"/>
          <w:right w:val="nil"/>
          <w:between w:val="nil"/>
        </w:pBdr>
        <w:tabs>
          <w:tab w:val="left" w:pos="810"/>
          <w:tab w:val="left" w:pos="7200"/>
          <w:tab w:val="left" w:pos="7560"/>
        </w:tabs>
        <w:spacing w:line="276" w:lineRule="auto"/>
        <w:ind w:left="810" w:hanging="450"/>
        <w:jc w:val="both"/>
        <w:rPr>
          <w:rFonts w:asciiTheme="majorHAnsi" w:hAnsiTheme="majorHAnsi" w:cstheme="majorHAnsi"/>
        </w:rPr>
      </w:pPr>
      <w:r>
        <w:rPr>
          <w:rFonts w:asciiTheme="majorHAnsi" w:hAnsiTheme="majorHAnsi" w:cstheme="majorHAnsi"/>
        </w:rPr>
        <w:lastRenderedPageBreak/>
        <w:t>Carly Amsden of PBIS discussed their “Get Connected” challenge began this week</w:t>
      </w:r>
      <w:r w:rsidR="00AB5011">
        <w:rPr>
          <w:rFonts w:asciiTheme="majorHAnsi" w:hAnsiTheme="majorHAnsi" w:cstheme="majorHAnsi"/>
        </w:rPr>
        <w:t xml:space="preserve"> for grades 7-12</w:t>
      </w:r>
      <w:r>
        <w:rPr>
          <w:rFonts w:asciiTheme="majorHAnsi" w:hAnsiTheme="majorHAnsi" w:cstheme="majorHAnsi"/>
        </w:rPr>
        <w:t xml:space="preserve">. This is week one of four weeks, beginning with </w:t>
      </w:r>
      <w:r w:rsidR="00AB5011">
        <w:rPr>
          <w:rFonts w:asciiTheme="majorHAnsi" w:hAnsiTheme="majorHAnsi" w:cstheme="majorHAnsi"/>
        </w:rPr>
        <w:t xml:space="preserve">Get Connected with Teachers. </w:t>
      </w:r>
      <w:r>
        <w:rPr>
          <w:rFonts w:asciiTheme="majorHAnsi" w:hAnsiTheme="majorHAnsi" w:cstheme="majorHAnsi"/>
        </w:rPr>
        <w:t xml:space="preserve">The following weeks will include Parents/Family, Nature, and Peers. Students are challenged to get connected with each of these categories during the corresponding challenge week and take part in various activities, receiving rewards for participation. Funding for this PBIS event is through the Attendance Grant that Kelliher seeks yearly from </w:t>
      </w:r>
      <w:r w:rsidR="00AB5011">
        <w:rPr>
          <w:rFonts w:asciiTheme="majorHAnsi" w:hAnsiTheme="majorHAnsi" w:cstheme="majorHAnsi"/>
        </w:rPr>
        <w:t>the Beltrami Area Service Collaborative (BASC).</w:t>
      </w:r>
    </w:p>
    <w:p w14:paraId="60599955" w14:textId="77777777" w:rsidR="00903868" w:rsidRPr="00134D0C" w:rsidRDefault="00903868" w:rsidP="00DB1C2F">
      <w:pPr>
        <w:pStyle w:val="ListParagraph"/>
        <w:pBdr>
          <w:top w:val="nil"/>
          <w:left w:val="nil"/>
          <w:bottom w:val="nil"/>
          <w:right w:val="nil"/>
          <w:between w:val="nil"/>
        </w:pBdr>
        <w:tabs>
          <w:tab w:val="left" w:pos="810"/>
          <w:tab w:val="left" w:pos="7200"/>
          <w:tab w:val="left" w:pos="7560"/>
        </w:tabs>
        <w:spacing w:line="276" w:lineRule="auto"/>
        <w:ind w:left="810"/>
        <w:jc w:val="both"/>
        <w:rPr>
          <w:rFonts w:asciiTheme="majorHAnsi" w:hAnsiTheme="majorHAnsi" w:cstheme="majorHAnsi"/>
        </w:rPr>
      </w:pPr>
    </w:p>
    <w:p w14:paraId="6693A3A6" w14:textId="77777777" w:rsidR="00F06E19" w:rsidRPr="009A32B8" w:rsidRDefault="005B3C36" w:rsidP="00B85842">
      <w:pPr>
        <w:spacing w:line="276" w:lineRule="auto"/>
        <w:jc w:val="both"/>
        <w:rPr>
          <w:rFonts w:asciiTheme="majorHAnsi" w:eastAsia="Calibri" w:hAnsiTheme="majorHAnsi" w:cstheme="majorHAnsi"/>
          <w:b/>
        </w:rPr>
      </w:pPr>
      <w:r w:rsidRPr="009A32B8">
        <w:rPr>
          <w:rFonts w:asciiTheme="majorHAnsi" w:eastAsia="Calibri" w:hAnsiTheme="majorHAnsi" w:cstheme="majorHAnsi"/>
          <w:b/>
        </w:rPr>
        <w:t>Superintendent’s Report:</w:t>
      </w:r>
    </w:p>
    <w:p w14:paraId="43A2BC0E" w14:textId="5A23D748" w:rsidR="00CC5DFB" w:rsidRPr="00CC5DFB" w:rsidRDefault="00CC5DFB" w:rsidP="00CC5DFB">
      <w:pPr>
        <w:pStyle w:val="ListParagraph"/>
        <w:numPr>
          <w:ilvl w:val="0"/>
          <w:numId w:val="18"/>
        </w:numPr>
        <w:spacing w:line="276" w:lineRule="auto"/>
        <w:jc w:val="both"/>
        <w:rPr>
          <w:rFonts w:asciiTheme="majorHAnsi" w:hAnsiTheme="majorHAnsi" w:cstheme="majorHAnsi"/>
        </w:rPr>
      </w:pPr>
      <w:r>
        <w:rPr>
          <w:rFonts w:asciiTheme="majorHAnsi" w:hAnsiTheme="majorHAnsi" w:cstheme="majorHAnsi"/>
        </w:rPr>
        <w:t>Superintendent Paul Grams relayed n</w:t>
      </w:r>
      <w:r w:rsidRPr="00CC5DFB">
        <w:rPr>
          <w:rFonts w:asciiTheme="majorHAnsi" w:hAnsiTheme="majorHAnsi" w:cstheme="majorHAnsi"/>
        </w:rPr>
        <w:t>egotiations</w:t>
      </w:r>
      <w:r>
        <w:rPr>
          <w:rFonts w:asciiTheme="majorHAnsi" w:hAnsiTheme="majorHAnsi" w:cstheme="majorHAnsi"/>
        </w:rPr>
        <w:t xml:space="preserve"> meetings</w:t>
      </w:r>
      <w:r w:rsidRPr="00CC5DFB">
        <w:rPr>
          <w:rFonts w:asciiTheme="majorHAnsi" w:hAnsiTheme="majorHAnsi" w:cstheme="majorHAnsi"/>
        </w:rPr>
        <w:t xml:space="preserve"> </w:t>
      </w:r>
      <w:r>
        <w:rPr>
          <w:rFonts w:asciiTheme="majorHAnsi" w:hAnsiTheme="majorHAnsi" w:cstheme="majorHAnsi"/>
        </w:rPr>
        <w:t xml:space="preserve">for the </w:t>
      </w:r>
      <w:r w:rsidR="00AB5011">
        <w:rPr>
          <w:rFonts w:asciiTheme="majorHAnsi" w:hAnsiTheme="majorHAnsi" w:cstheme="majorHAnsi"/>
        </w:rPr>
        <w:t>certified staff</w:t>
      </w:r>
      <w:r>
        <w:rPr>
          <w:rFonts w:asciiTheme="majorHAnsi" w:hAnsiTheme="majorHAnsi" w:cstheme="majorHAnsi"/>
        </w:rPr>
        <w:t xml:space="preserve"> will begin </w:t>
      </w:r>
      <w:r w:rsidRPr="00CC5DFB">
        <w:rPr>
          <w:rFonts w:asciiTheme="majorHAnsi" w:hAnsiTheme="majorHAnsi" w:cstheme="majorHAnsi"/>
        </w:rPr>
        <w:t>5:00</w:t>
      </w:r>
      <w:r>
        <w:rPr>
          <w:rFonts w:asciiTheme="majorHAnsi" w:hAnsiTheme="majorHAnsi" w:cstheme="majorHAnsi"/>
        </w:rPr>
        <w:t xml:space="preserve"> p.m. on May 13</w:t>
      </w:r>
      <w:r w:rsidRPr="00CC5DFB">
        <w:rPr>
          <w:rFonts w:asciiTheme="majorHAnsi" w:hAnsiTheme="majorHAnsi" w:cstheme="majorHAnsi"/>
        </w:rPr>
        <w:t xml:space="preserve">, 2021.   </w:t>
      </w:r>
    </w:p>
    <w:p w14:paraId="551548BD" w14:textId="186902D3" w:rsidR="00CC5DFB" w:rsidRPr="00CC5DFB" w:rsidRDefault="00AB5011" w:rsidP="00CC5DFB">
      <w:pPr>
        <w:pStyle w:val="ListParagraph"/>
        <w:numPr>
          <w:ilvl w:val="0"/>
          <w:numId w:val="18"/>
        </w:numPr>
        <w:spacing w:line="276" w:lineRule="auto"/>
        <w:jc w:val="both"/>
        <w:rPr>
          <w:rFonts w:asciiTheme="majorHAnsi" w:hAnsiTheme="majorHAnsi" w:cstheme="majorHAnsi"/>
        </w:rPr>
      </w:pPr>
      <w:r>
        <w:rPr>
          <w:rFonts w:asciiTheme="majorHAnsi" w:hAnsiTheme="majorHAnsi" w:cstheme="majorHAnsi"/>
        </w:rPr>
        <w:t>A discussion was held regarding if a need for a full-time position substitute bus driving was present</w:t>
      </w:r>
      <w:r w:rsidR="00CC5DFB">
        <w:rPr>
          <w:rFonts w:asciiTheme="majorHAnsi" w:hAnsiTheme="majorHAnsi" w:cstheme="majorHAnsi"/>
        </w:rPr>
        <w:t>.</w:t>
      </w:r>
    </w:p>
    <w:p w14:paraId="2C946AD4" w14:textId="6AF678A3" w:rsidR="00CC5DFB" w:rsidRPr="00CC5DFB" w:rsidRDefault="00AB5011" w:rsidP="00CC5DFB">
      <w:pPr>
        <w:pStyle w:val="ListParagraph"/>
        <w:numPr>
          <w:ilvl w:val="0"/>
          <w:numId w:val="18"/>
        </w:numPr>
        <w:spacing w:line="276" w:lineRule="auto"/>
        <w:jc w:val="both"/>
        <w:rPr>
          <w:rFonts w:asciiTheme="majorHAnsi" w:hAnsiTheme="majorHAnsi" w:cstheme="majorHAnsi"/>
        </w:rPr>
      </w:pPr>
      <w:r>
        <w:rPr>
          <w:rFonts w:asciiTheme="majorHAnsi" w:hAnsiTheme="majorHAnsi" w:cstheme="majorHAnsi"/>
        </w:rPr>
        <w:t>The current projected student enrollment was relayed a</w:t>
      </w:r>
      <w:r w:rsidR="00783467">
        <w:rPr>
          <w:rFonts w:asciiTheme="majorHAnsi" w:hAnsiTheme="majorHAnsi" w:cstheme="majorHAnsi"/>
        </w:rPr>
        <w:t>t</w:t>
      </w:r>
      <w:r>
        <w:rPr>
          <w:rFonts w:asciiTheme="majorHAnsi" w:hAnsiTheme="majorHAnsi" w:cstheme="majorHAnsi"/>
        </w:rPr>
        <w:t xml:space="preserve"> 320 students. </w:t>
      </w:r>
    </w:p>
    <w:p w14:paraId="54D31DA2" w14:textId="70CCBE66" w:rsidR="00CC5DFB" w:rsidRPr="00CC5DFB" w:rsidRDefault="00AB5011" w:rsidP="00CC5DFB">
      <w:pPr>
        <w:pStyle w:val="ListParagraph"/>
        <w:numPr>
          <w:ilvl w:val="0"/>
          <w:numId w:val="18"/>
        </w:numPr>
        <w:spacing w:line="276" w:lineRule="auto"/>
        <w:jc w:val="both"/>
        <w:rPr>
          <w:rFonts w:asciiTheme="majorHAnsi" w:hAnsiTheme="majorHAnsi" w:cstheme="majorHAnsi"/>
        </w:rPr>
      </w:pPr>
      <w:r>
        <w:rPr>
          <w:rFonts w:asciiTheme="majorHAnsi" w:hAnsiTheme="majorHAnsi" w:cstheme="majorHAnsi"/>
        </w:rPr>
        <w:t>Meetings for individual negotiations for Counselor Carly Amsden, Principal Sherri Dahl, and Business Manager Aliza Lundin will be held 5:00 p.m. on April 8, 2021.</w:t>
      </w:r>
    </w:p>
    <w:p w14:paraId="4224A8CB" w14:textId="166CBCC8" w:rsidR="00CC5DFB" w:rsidRPr="00CC5DFB" w:rsidRDefault="00AB5011" w:rsidP="00CC5DFB">
      <w:pPr>
        <w:pStyle w:val="ListParagraph"/>
        <w:numPr>
          <w:ilvl w:val="0"/>
          <w:numId w:val="18"/>
        </w:numPr>
        <w:spacing w:line="276" w:lineRule="auto"/>
        <w:jc w:val="both"/>
        <w:rPr>
          <w:rFonts w:asciiTheme="majorHAnsi" w:hAnsiTheme="majorHAnsi" w:cstheme="majorHAnsi"/>
        </w:rPr>
      </w:pPr>
      <w:r>
        <w:rPr>
          <w:rFonts w:asciiTheme="majorHAnsi" w:hAnsiTheme="majorHAnsi" w:cstheme="majorHAnsi"/>
        </w:rPr>
        <w:t>A discussion was held regarding counseling services available to students within Kelliher School and if there is adequate staffing and enough information available to students to be able to reach out when needed.</w:t>
      </w:r>
    </w:p>
    <w:p w14:paraId="0EA02ECE" w14:textId="7F74B5D6" w:rsidR="00901E14" w:rsidRPr="00AB5011" w:rsidRDefault="00AB5011" w:rsidP="00CC5DFB">
      <w:pPr>
        <w:pStyle w:val="ListParagraph"/>
        <w:numPr>
          <w:ilvl w:val="0"/>
          <w:numId w:val="18"/>
        </w:numPr>
        <w:spacing w:line="276" w:lineRule="auto"/>
        <w:jc w:val="both"/>
        <w:rPr>
          <w:rFonts w:asciiTheme="majorHAnsi" w:eastAsia="Calibri" w:hAnsiTheme="majorHAnsi" w:cstheme="majorHAnsi"/>
          <w:b/>
        </w:rPr>
      </w:pPr>
      <w:r>
        <w:rPr>
          <w:rFonts w:asciiTheme="majorHAnsi" w:hAnsiTheme="majorHAnsi" w:cstheme="majorHAnsi"/>
        </w:rPr>
        <w:t>Summer building projects with updated pricin</w:t>
      </w:r>
      <w:bookmarkStart w:id="0" w:name="_GoBack"/>
      <w:bookmarkEnd w:id="0"/>
      <w:r>
        <w:rPr>
          <w:rFonts w:asciiTheme="majorHAnsi" w:hAnsiTheme="majorHAnsi" w:cstheme="majorHAnsi"/>
        </w:rPr>
        <w:t xml:space="preserve">g/quotes were reviewed. </w:t>
      </w:r>
    </w:p>
    <w:p w14:paraId="65A17E3C" w14:textId="0107DE7A" w:rsidR="00AB5011" w:rsidRPr="0066154A" w:rsidRDefault="00AB5011" w:rsidP="00CC5DFB">
      <w:pPr>
        <w:pStyle w:val="ListParagraph"/>
        <w:numPr>
          <w:ilvl w:val="0"/>
          <w:numId w:val="18"/>
        </w:numPr>
        <w:spacing w:line="276" w:lineRule="auto"/>
        <w:jc w:val="both"/>
        <w:rPr>
          <w:rFonts w:asciiTheme="majorHAnsi" w:eastAsia="Calibri" w:hAnsiTheme="majorHAnsi" w:cstheme="majorHAnsi"/>
          <w:b/>
        </w:rPr>
      </w:pPr>
      <w:r>
        <w:rPr>
          <w:rFonts w:asciiTheme="majorHAnsi" w:hAnsiTheme="majorHAnsi" w:cstheme="majorHAnsi"/>
        </w:rPr>
        <w:t>The 2021-22 school year elementary positions that will be available were discussed with needs for a second Kindergarten section position to be filled, along with 3</w:t>
      </w:r>
      <w:r w:rsidRPr="00AB5011">
        <w:rPr>
          <w:rFonts w:asciiTheme="majorHAnsi" w:hAnsiTheme="majorHAnsi" w:cstheme="majorHAnsi"/>
          <w:vertAlign w:val="superscript"/>
        </w:rPr>
        <w:t>rd</w:t>
      </w:r>
      <w:r>
        <w:rPr>
          <w:rFonts w:asciiTheme="majorHAnsi" w:hAnsiTheme="majorHAnsi" w:cstheme="majorHAnsi"/>
        </w:rPr>
        <w:t xml:space="preserve"> grade.</w:t>
      </w:r>
    </w:p>
    <w:p w14:paraId="348F536D" w14:textId="77777777" w:rsidR="0066154A" w:rsidRPr="00CC5DFB" w:rsidRDefault="0066154A" w:rsidP="0066154A">
      <w:pPr>
        <w:pStyle w:val="ListParagraph"/>
        <w:spacing w:line="276" w:lineRule="auto"/>
        <w:jc w:val="both"/>
        <w:rPr>
          <w:rFonts w:asciiTheme="majorHAnsi" w:eastAsia="Calibri" w:hAnsiTheme="majorHAnsi" w:cstheme="majorHAnsi"/>
          <w:b/>
        </w:rPr>
      </w:pPr>
    </w:p>
    <w:p w14:paraId="3230568D" w14:textId="77777777" w:rsidR="00F06E19" w:rsidRPr="00E95804" w:rsidRDefault="00A075C2" w:rsidP="00E95804">
      <w:pPr>
        <w:spacing w:line="276" w:lineRule="auto"/>
        <w:jc w:val="both"/>
        <w:rPr>
          <w:rFonts w:asciiTheme="majorHAnsi" w:eastAsia="Calibri" w:hAnsiTheme="majorHAnsi" w:cstheme="majorHAnsi"/>
          <w:b/>
        </w:rPr>
      </w:pPr>
      <w:r>
        <w:rPr>
          <w:rFonts w:asciiTheme="majorHAnsi" w:eastAsia="Calibri" w:hAnsiTheme="majorHAnsi" w:cstheme="majorHAnsi"/>
          <w:b/>
        </w:rPr>
        <w:t>Consent Agenda</w:t>
      </w:r>
      <w:r w:rsidR="005B3C36" w:rsidRPr="009A32B8">
        <w:rPr>
          <w:rFonts w:asciiTheme="majorHAnsi" w:eastAsia="Calibri" w:hAnsiTheme="majorHAnsi" w:cstheme="majorHAnsi"/>
          <w:b/>
        </w:rPr>
        <w:t>:</w:t>
      </w:r>
    </w:p>
    <w:p w14:paraId="60B20776" w14:textId="77777777" w:rsidR="00AB5011" w:rsidRPr="00AB5011" w:rsidRDefault="00AB5011" w:rsidP="00AB5011">
      <w:pPr>
        <w:pStyle w:val="ListParagraph"/>
        <w:numPr>
          <w:ilvl w:val="0"/>
          <w:numId w:val="21"/>
        </w:numPr>
        <w:spacing w:line="276" w:lineRule="auto"/>
        <w:jc w:val="both"/>
        <w:rPr>
          <w:rFonts w:asciiTheme="majorHAnsi" w:hAnsiTheme="majorHAnsi" w:cstheme="majorHAnsi"/>
        </w:rPr>
      </w:pPr>
      <w:r w:rsidRPr="00AB5011">
        <w:rPr>
          <w:rFonts w:asciiTheme="majorHAnsi" w:hAnsiTheme="majorHAnsi" w:cstheme="majorHAnsi"/>
        </w:rPr>
        <w:t>Approve Resolution accepting donations.</w:t>
      </w:r>
    </w:p>
    <w:p w14:paraId="28D51E46" w14:textId="77777777" w:rsidR="00AB5011" w:rsidRPr="00AB5011" w:rsidRDefault="00AB5011" w:rsidP="00AB5011">
      <w:pPr>
        <w:pStyle w:val="ListParagraph"/>
        <w:numPr>
          <w:ilvl w:val="0"/>
          <w:numId w:val="21"/>
        </w:numPr>
        <w:spacing w:line="276" w:lineRule="auto"/>
        <w:jc w:val="both"/>
        <w:rPr>
          <w:rFonts w:asciiTheme="majorHAnsi" w:hAnsiTheme="majorHAnsi" w:cstheme="majorHAnsi"/>
        </w:rPr>
      </w:pPr>
      <w:r w:rsidRPr="00AB5011">
        <w:rPr>
          <w:rFonts w:asciiTheme="majorHAnsi" w:hAnsiTheme="majorHAnsi" w:cstheme="majorHAnsi"/>
        </w:rPr>
        <w:t>Open (1) Indian Ed. Liaison, (1) secretary, (1) band/music teaching and (2) elementary teaching positions for the 2021-22 school year.</w:t>
      </w:r>
    </w:p>
    <w:p w14:paraId="12F72632" w14:textId="77777777" w:rsidR="00AB5011" w:rsidRPr="00AB5011" w:rsidRDefault="00AB5011" w:rsidP="00AB5011">
      <w:pPr>
        <w:pStyle w:val="ListParagraph"/>
        <w:numPr>
          <w:ilvl w:val="0"/>
          <w:numId w:val="21"/>
        </w:numPr>
        <w:spacing w:line="276" w:lineRule="auto"/>
        <w:jc w:val="both"/>
        <w:rPr>
          <w:rFonts w:asciiTheme="majorHAnsi" w:hAnsiTheme="majorHAnsi" w:cstheme="majorHAnsi"/>
        </w:rPr>
      </w:pPr>
      <w:r w:rsidRPr="00AB5011">
        <w:rPr>
          <w:rFonts w:asciiTheme="majorHAnsi" w:hAnsiTheme="majorHAnsi" w:cstheme="majorHAnsi"/>
        </w:rPr>
        <w:t>Approve the 2021-22 school year calendar.</w:t>
      </w:r>
    </w:p>
    <w:p w14:paraId="2E80F992" w14:textId="77777777" w:rsidR="00AB5011" w:rsidRPr="00AB5011" w:rsidRDefault="00AB5011" w:rsidP="00AB5011">
      <w:pPr>
        <w:pStyle w:val="ListParagraph"/>
        <w:numPr>
          <w:ilvl w:val="0"/>
          <w:numId w:val="21"/>
        </w:numPr>
        <w:spacing w:line="276" w:lineRule="auto"/>
        <w:jc w:val="both"/>
        <w:rPr>
          <w:rFonts w:asciiTheme="majorHAnsi" w:hAnsiTheme="majorHAnsi" w:cstheme="majorHAnsi"/>
        </w:rPr>
      </w:pPr>
      <w:r w:rsidRPr="00AB5011">
        <w:rPr>
          <w:rFonts w:asciiTheme="majorHAnsi" w:hAnsiTheme="majorHAnsi" w:cstheme="majorHAnsi"/>
        </w:rPr>
        <w:t xml:space="preserve">Review the Indian Ed. Liaison job description.  </w:t>
      </w:r>
    </w:p>
    <w:p w14:paraId="24F332BA" w14:textId="77777777" w:rsidR="00AB5011" w:rsidRPr="00AB5011" w:rsidRDefault="00AB5011" w:rsidP="00AB5011">
      <w:pPr>
        <w:pStyle w:val="ListParagraph"/>
        <w:numPr>
          <w:ilvl w:val="0"/>
          <w:numId w:val="21"/>
        </w:numPr>
        <w:spacing w:line="276" w:lineRule="auto"/>
        <w:jc w:val="both"/>
        <w:rPr>
          <w:rFonts w:asciiTheme="majorHAnsi" w:hAnsiTheme="majorHAnsi" w:cstheme="majorHAnsi"/>
        </w:rPr>
      </w:pPr>
      <w:r w:rsidRPr="00AB5011">
        <w:rPr>
          <w:rFonts w:asciiTheme="majorHAnsi" w:hAnsiTheme="majorHAnsi" w:cstheme="majorHAnsi"/>
        </w:rPr>
        <w:t>Approve the Resolution of Concurrence from the Parent Advisory Committee.</w:t>
      </w:r>
    </w:p>
    <w:p w14:paraId="1670E456" w14:textId="20EDD77F" w:rsidR="0059462C" w:rsidRDefault="00AB5011" w:rsidP="00AB5011">
      <w:pPr>
        <w:pStyle w:val="ListParagraph"/>
        <w:numPr>
          <w:ilvl w:val="0"/>
          <w:numId w:val="21"/>
        </w:numPr>
        <w:spacing w:line="276" w:lineRule="auto"/>
        <w:jc w:val="both"/>
        <w:rPr>
          <w:rFonts w:asciiTheme="majorHAnsi" w:hAnsiTheme="majorHAnsi" w:cstheme="majorHAnsi"/>
        </w:rPr>
      </w:pPr>
      <w:r w:rsidRPr="00AB5011">
        <w:rPr>
          <w:rFonts w:asciiTheme="majorHAnsi" w:hAnsiTheme="majorHAnsi" w:cstheme="majorHAnsi"/>
        </w:rPr>
        <w:t>Approve six open enrollments for 2021-22 School Year.</w:t>
      </w:r>
    </w:p>
    <w:p w14:paraId="4F730B16" w14:textId="77777777" w:rsidR="00AB5011" w:rsidRPr="0059462C" w:rsidRDefault="00AB5011" w:rsidP="00AB5011">
      <w:pPr>
        <w:pStyle w:val="ListParagraph"/>
        <w:spacing w:line="276" w:lineRule="auto"/>
        <w:jc w:val="both"/>
        <w:rPr>
          <w:rFonts w:asciiTheme="majorHAnsi" w:hAnsiTheme="majorHAnsi" w:cstheme="majorHAnsi"/>
        </w:rPr>
      </w:pPr>
    </w:p>
    <w:p w14:paraId="5B5C2F96" w14:textId="752DEC1A" w:rsidR="00EC36DD" w:rsidRPr="00EC36DD" w:rsidRDefault="00B85842" w:rsidP="00EC36DD">
      <w:pPr>
        <w:pStyle w:val="ListParagraph"/>
        <w:pBdr>
          <w:top w:val="nil"/>
          <w:left w:val="nil"/>
          <w:bottom w:val="nil"/>
          <w:right w:val="nil"/>
          <w:between w:val="nil"/>
        </w:pBdr>
        <w:tabs>
          <w:tab w:val="left" w:pos="810"/>
          <w:tab w:val="left" w:pos="7200"/>
          <w:tab w:val="left" w:pos="7560"/>
        </w:tabs>
        <w:spacing w:line="276" w:lineRule="auto"/>
        <w:ind w:left="450"/>
        <w:jc w:val="both"/>
        <w:rPr>
          <w:rFonts w:asciiTheme="majorHAnsi" w:eastAsia="Calibri" w:hAnsiTheme="majorHAnsi" w:cstheme="majorHAnsi"/>
        </w:rPr>
      </w:pPr>
      <w:r>
        <w:rPr>
          <w:rFonts w:asciiTheme="majorHAnsi" w:eastAsia="Calibri" w:hAnsiTheme="majorHAnsi" w:cstheme="majorHAnsi"/>
        </w:rPr>
        <w:t xml:space="preserve">Motion made by </w:t>
      </w:r>
      <w:r w:rsidR="00AB5011">
        <w:rPr>
          <w:rFonts w:asciiTheme="majorHAnsi" w:eastAsia="Calibri" w:hAnsiTheme="majorHAnsi" w:cstheme="majorHAnsi"/>
        </w:rPr>
        <w:t>Dan Persons</w:t>
      </w:r>
      <w:r>
        <w:rPr>
          <w:rFonts w:asciiTheme="majorHAnsi" w:eastAsia="Calibri" w:hAnsiTheme="majorHAnsi" w:cstheme="majorHAnsi"/>
        </w:rPr>
        <w:t xml:space="preserve">, second by </w:t>
      </w:r>
      <w:r w:rsidR="00A0542A">
        <w:rPr>
          <w:rFonts w:asciiTheme="majorHAnsi" w:eastAsia="Calibri" w:hAnsiTheme="majorHAnsi" w:cstheme="majorHAnsi"/>
        </w:rPr>
        <w:t>Kevin Waldo</w:t>
      </w:r>
      <w:r>
        <w:rPr>
          <w:rFonts w:asciiTheme="majorHAnsi" w:eastAsia="Calibri" w:hAnsiTheme="majorHAnsi" w:cstheme="majorHAnsi"/>
        </w:rPr>
        <w:t xml:space="preserve"> to a</w:t>
      </w:r>
      <w:r w:rsidRPr="008109B1">
        <w:rPr>
          <w:rFonts w:asciiTheme="majorHAnsi" w:eastAsia="Calibri" w:hAnsiTheme="majorHAnsi" w:cstheme="majorHAnsi"/>
        </w:rPr>
        <w:t xml:space="preserve">pprove </w:t>
      </w:r>
      <w:r>
        <w:rPr>
          <w:rFonts w:asciiTheme="majorHAnsi" w:eastAsia="Calibri" w:hAnsiTheme="majorHAnsi" w:cstheme="majorHAnsi"/>
        </w:rPr>
        <w:t>the consent agenda. Motion passed unanimously.</w:t>
      </w:r>
    </w:p>
    <w:p w14:paraId="13215B08" w14:textId="77777777" w:rsidR="00EC36DD" w:rsidRDefault="00EC36DD" w:rsidP="00E95804">
      <w:pPr>
        <w:spacing w:line="276" w:lineRule="auto"/>
        <w:ind w:left="450"/>
        <w:jc w:val="both"/>
        <w:rPr>
          <w:rFonts w:asciiTheme="majorHAnsi" w:eastAsia="Calibri" w:hAnsiTheme="majorHAnsi" w:cstheme="majorHAnsi"/>
          <w:b/>
        </w:rPr>
      </w:pPr>
    </w:p>
    <w:p w14:paraId="01AE0DF6" w14:textId="77777777" w:rsidR="00EC36DD" w:rsidRDefault="00EC36DD" w:rsidP="00E95804">
      <w:pPr>
        <w:spacing w:line="276" w:lineRule="auto"/>
        <w:ind w:left="450"/>
        <w:jc w:val="both"/>
        <w:rPr>
          <w:rFonts w:asciiTheme="majorHAnsi" w:eastAsia="Calibri" w:hAnsiTheme="majorHAnsi" w:cstheme="majorHAnsi"/>
          <w:b/>
        </w:rPr>
      </w:pPr>
    </w:p>
    <w:p w14:paraId="5DE93CF5" w14:textId="77777777" w:rsidR="00EC36DD" w:rsidRDefault="00EC36DD" w:rsidP="00E95804">
      <w:pPr>
        <w:spacing w:line="276" w:lineRule="auto"/>
        <w:ind w:left="450"/>
        <w:jc w:val="both"/>
        <w:rPr>
          <w:rFonts w:asciiTheme="majorHAnsi" w:eastAsia="Calibri" w:hAnsiTheme="majorHAnsi" w:cstheme="majorHAnsi"/>
          <w:b/>
        </w:rPr>
      </w:pPr>
    </w:p>
    <w:p w14:paraId="57D47006" w14:textId="77777777" w:rsidR="00EC36DD" w:rsidRDefault="00EC36DD" w:rsidP="00E95804">
      <w:pPr>
        <w:spacing w:line="276" w:lineRule="auto"/>
        <w:ind w:left="450"/>
        <w:jc w:val="both"/>
        <w:rPr>
          <w:rFonts w:asciiTheme="majorHAnsi" w:eastAsia="Calibri" w:hAnsiTheme="majorHAnsi" w:cstheme="majorHAnsi"/>
          <w:b/>
        </w:rPr>
      </w:pPr>
    </w:p>
    <w:p w14:paraId="7841B567" w14:textId="77777777" w:rsidR="00B85842" w:rsidRPr="00A075C2" w:rsidRDefault="00A075C2" w:rsidP="00E95804">
      <w:pPr>
        <w:spacing w:line="276" w:lineRule="auto"/>
        <w:ind w:left="450"/>
        <w:jc w:val="both"/>
        <w:rPr>
          <w:rFonts w:asciiTheme="majorHAnsi" w:eastAsia="Calibri" w:hAnsiTheme="majorHAnsi" w:cstheme="majorHAnsi"/>
          <w:b/>
        </w:rPr>
      </w:pPr>
      <w:r w:rsidRPr="009A32B8">
        <w:rPr>
          <w:rFonts w:asciiTheme="majorHAnsi" w:eastAsia="Calibri" w:hAnsiTheme="majorHAnsi" w:cstheme="majorHAnsi"/>
          <w:b/>
        </w:rPr>
        <w:lastRenderedPageBreak/>
        <w:t xml:space="preserve">Action Items: </w:t>
      </w:r>
    </w:p>
    <w:p w14:paraId="49C5CAFC" w14:textId="77777777" w:rsidR="00827040" w:rsidRDefault="00827040" w:rsidP="00827040">
      <w:pPr>
        <w:pBdr>
          <w:top w:val="nil"/>
          <w:left w:val="nil"/>
          <w:bottom w:val="nil"/>
          <w:right w:val="nil"/>
          <w:between w:val="nil"/>
        </w:pBdr>
        <w:tabs>
          <w:tab w:val="left" w:pos="810"/>
          <w:tab w:val="left" w:pos="7200"/>
          <w:tab w:val="left" w:pos="7560"/>
        </w:tabs>
        <w:spacing w:line="276" w:lineRule="auto"/>
        <w:jc w:val="both"/>
        <w:rPr>
          <w:rFonts w:asciiTheme="majorHAnsi" w:hAnsiTheme="majorHAnsi" w:cstheme="majorHAnsi"/>
        </w:rPr>
      </w:pPr>
    </w:p>
    <w:p w14:paraId="24312C46" w14:textId="700BA49A" w:rsidR="009023E3" w:rsidRPr="00827040" w:rsidRDefault="00827040" w:rsidP="00827040">
      <w:pPr>
        <w:pBdr>
          <w:top w:val="nil"/>
          <w:left w:val="nil"/>
          <w:bottom w:val="nil"/>
          <w:right w:val="nil"/>
          <w:between w:val="nil"/>
        </w:pBdr>
        <w:tabs>
          <w:tab w:val="left" w:pos="810"/>
          <w:tab w:val="left" w:pos="7200"/>
          <w:tab w:val="left" w:pos="7560"/>
        </w:tabs>
        <w:spacing w:line="276" w:lineRule="auto"/>
        <w:jc w:val="both"/>
        <w:rPr>
          <w:rFonts w:asciiTheme="majorHAnsi" w:hAnsiTheme="majorHAnsi" w:cstheme="majorHAnsi"/>
        </w:rPr>
      </w:pPr>
      <w:r>
        <w:rPr>
          <w:rFonts w:asciiTheme="majorHAnsi" w:hAnsiTheme="majorHAnsi" w:cstheme="majorHAnsi"/>
        </w:rPr>
        <w:t>M</w:t>
      </w:r>
      <w:r w:rsidR="009023E3" w:rsidRPr="00827040">
        <w:rPr>
          <w:rFonts w:asciiTheme="majorHAnsi" w:hAnsiTheme="majorHAnsi" w:cstheme="majorHAnsi"/>
        </w:rPr>
        <w:t xml:space="preserve">otion by </w:t>
      </w:r>
      <w:r w:rsidR="00EA65D3" w:rsidRPr="00827040">
        <w:rPr>
          <w:rFonts w:asciiTheme="majorHAnsi" w:hAnsiTheme="majorHAnsi" w:cstheme="majorHAnsi"/>
        </w:rPr>
        <w:t>Dan Persons</w:t>
      </w:r>
      <w:r w:rsidR="009023E3" w:rsidRPr="00827040">
        <w:rPr>
          <w:rFonts w:asciiTheme="majorHAnsi" w:hAnsiTheme="majorHAnsi" w:cstheme="majorHAnsi"/>
        </w:rPr>
        <w:t xml:space="preserve">, second by </w:t>
      </w:r>
      <w:r w:rsidR="00A0542A" w:rsidRPr="00827040">
        <w:rPr>
          <w:rFonts w:asciiTheme="majorHAnsi" w:hAnsiTheme="majorHAnsi" w:cstheme="majorHAnsi"/>
        </w:rPr>
        <w:t>Tessa Koisti</w:t>
      </w:r>
      <w:r w:rsidR="009023E3" w:rsidRPr="00827040">
        <w:rPr>
          <w:rFonts w:asciiTheme="majorHAnsi" w:hAnsiTheme="majorHAnsi" w:cstheme="majorHAnsi"/>
        </w:rPr>
        <w:t xml:space="preserve"> to </w:t>
      </w:r>
      <w:r w:rsidRPr="00827040">
        <w:rPr>
          <w:rFonts w:asciiTheme="majorHAnsi" w:hAnsiTheme="majorHAnsi" w:cstheme="majorHAnsi"/>
        </w:rPr>
        <w:t>approve the retirement request from Linda Olson effective January 21, 2022</w:t>
      </w:r>
      <w:r w:rsidR="009023E3" w:rsidRPr="00827040">
        <w:rPr>
          <w:rFonts w:asciiTheme="majorHAnsi" w:hAnsiTheme="majorHAnsi" w:cstheme="majorHAnsi"/>
        </w:rPr>
        <w:t>.</w:t>
      </w:r>
      <w:r>
        <w:rPr>
          <w:rFonts w:asciiTheme="majorHAnsi" w:hAnsiTheme="majorHAnsi" w:cstheme="majorHAnsi"/>
        </w:rPr>
        <w:t xml:space="preserve"> Motion passed unanimously.</w:t>
      </w:r>
    </w:p>
    <w:p w14:paraId="059554D2" w14:textId="77777777" w:rsidR="00393F7D" w:rsidRDefault="00393F7D" w:rsidP="009023E3">
      <w:pPr>
        <w:pStyle w:val="ListParagraph"/>
        <w:pBdr>
          <w:top w:val="nil"/>
          <w:left w:val="nil"/>
          <w:bottom w:val="nil"/>
          <w:right w:val="nil"/>
          <w:between w:val="nil"/>
        </w:pBdr>
        <w:tabs>
          <w:tab w:val="left" w:pos="810"/>
          <w:tab w:val="left" w:pos="7200"/>
          <w:tab w:val="left" w:pos="7560"/>
        </w:tabs>
        <w:spacing w:line="276" w:lineRule="auto"/>
        <w:jc w:val="both"/>
        <w:rPr>
          <w:rFonts w:asciiTheme="majorHAnsi" w:eastAsia="Calibri" w:hAnsiTheme="majorHAnsi" w:cstheme="majorHAnsi"/>
        </w:rPr>
      </w:pPr>
    </w:p>
    <w:p w14:paraId="444B1A30" w14:textId="00DBF044" w:rsidR="00393F7D" w:rsidRPr="00827040" w:rsidRDefault="00827040" w:rsidP="00827040">
      <w:pPr>
        <w:pBdr>
          <w:top w:val="nil"/>
          <w:left w:val="nil"/>
          <w:bottom w:val="nil"/>
          <w:right w:val="nil"/>
          <w:between w:val="nil"/>
        </w:pBdr>
        <w:tabs>
          <w:tab w:val="left" w:pos="810"/>
          <w:tab w:val="left" w:pos="7200"/>
          <w:tab w:val="left" w:pos="7560"/>
        </w:tabs>
        <w:spacing w:line="276" w:lineRule="auto"/>
        <w:jc w:val="both"/>
        <w:rPr>
          <w:rFonts w:asciiTheme="majorHAnsi" w:hAnsiTheme="majorHAnsi" w:cstheme="majorHAnsi"/>
        </w:rPr>
      </w:pPr>
      <w:r w:rsidRPr="00827040">
        <w:rPr>
          <w:rFonts w:asciiTheme="majorHAnsi" w:hAnsiTheme="majorHAnsi" w:cstheme="majorHAnsi"/>
        </w:rPr>
        <w:t xml:space="preserve">Consideration for approval the retirement request from Teri </w:t>
      </w:r>
      <w:proofErr w:type="spellStart"/>
      <w:r w:rsidRPr="00827040">
        <w:rPr>
          <w:rFonts w:asciiTheme="majorHAnsi" w:hAnsiTheme="majorHAnsi" w:cstheme="majorHAnsi"/>
        </w:rPr>
        <w:t>Nissen</w:t>
      </w:r>
      <w:proofErr w:type="spellEnd"/>
      <w:r w:rsidRPr="00827040">
        <w:rPr>
          <w:rFonts w:asciiTheme="majorHAnsi" w:hAnsiTheme="majorHAnsi" w:cstheme="majorHAnsi"/>
        </w:rPr>
        <w:t xml:space="preserve"> </w:t>
      </w:r>
      <w:r>
        <w:rPr>
          <w:rFonts w:asciiTheme="majorHAnsi" w:hAnsiTheme="majorHAnsi" w:cstheme="majorHAnsi"/>
        </w:rPr>
        <w:t>was</w:t>
      </w:r>
      <w:r w:rsidRPr="00827040">
        <w:rPr>
          <w:rFonts w:asciiTheme="majorHAnsi" w:hAnsiTheme="majorHAnsi" w:cstheme="majorHAnsi"/>
        </w:rPr>
        <w:t xml:space="preserve"> tabled</w:t>
      </w:r>
      <w:r w:rsidR="0059462C" w:rsidRPr="00827040">
        <w:rPr>
          <w:rFonts w:asciiTheme="majorHAnsi" w:hAnsiTheme="majorHAnsi" w:cstheme="majorHAnsi"/>
        </w:rPr>
        <w:t>.</w:t>
      </w:r>
    </w:p>
    <w:p w14:paraId="1811FB26" w14:textId="77777777" w:rsidR="00827040" w:rsidRDefault="00827040" w:rsidP="00827040">
      <w:pPr>
        <w:pBdr>
          <w:top w:val="nil"/>
          <w:left w:val="nil"/>
          <w:bottom w:val="nil"/>
          <w:right w:val="nil"/>
          <w:between w:val="nil"/>
        </w:pBdr>
        <w:tabs>
          <w:tab w:val="left" w:pos="810"/>
          <w:tab w:val="left" w:pos="7200"/>
          <w:tab w:val="left" w:pos="7560"/>
        </w:tabs>
        <w:spacing w:line="276" w:lineRule="auto"/>
        <w:jc w:val="both"/>
        <w:rPr>
          <w:rFonts w:asciiTheme="majorHAnsi" w:hAnsiTheme="majorHAnsi" w:cstheme="majorHAnsi"/>
        </w:rPr>
      </w:pPr>
    </w:p>
    <w:p w14:paraId="6F4D38C3" w14:textId="57AECE7A" w:rsidR="0064048C" w:rsidRPr="00827040" w:rsidRDefault="0059462C" w:rsidP="00827040">
      <w:pPr>
        <w:pBdr>
          <w:top w:val="nil"/>
          <w:left w:val="nil"/>
          <w:bottom w:val="nil"/>
          <w:right w:val="nil"/>
          <w:between w:val="nil"/>
        </w:pBdr>
        <w:tabs>
          <w:tab w:val="left" w:pos="810"/>
          <w:tab w:val="left" w:pos="7200"/>
          <w:tab w:val="left" w:pos="7560"/>
        </w:tabs>
        <w:spacing w:line="276" w:lineRule="auto"/>
        <w:jc w:val="both"/>
        <w:rPr>
          <w:rFonts w:asciiTheme="majorHAnsi" w:hAnsiTheme="majorHAnsi" w:cstheme="majorHAnsi"/>
        </w:rPr>
      </w:pPr>
      <w:r w:rsidRPr="00827040">
        <w:rPr>
          <w:rFonts w:asciiTheme="majorHAnsi" w:hAnsiTheme="majorHAnsi" w:cstheme="majorHAnsi"/>
        </w:rPr>
        <w:t xml:space="preserve">Motion by </w:t>
      </w:r>
      <w:r w:rsidR="00827040">
        <w:rPr>
          <w:rFonts w:asciiTheme="majorHAnsi" w:hAnsiTheme="majorHAnsi" w:cstheme="majorHAnsi"/>
        </w:rPr>
        <w:t>Tessa Koisti,</w:t>
      </w:r>
      <w:r w:rsidRPr="00827040">
        <w:rPr>
          <w:rFonts w:asciiTheme="majorHAnsi" w:hAnsiTheme="majorHAnsi" w:cstheme="majorHAnsi"/>
        </w:rPr>
        <w:t xml:space="preserve"> second by </w:t>
      </w:r>
      <w:r w:rsidR="00827040">
        <w:rPr>
          <w:rFonts w:asciiTheme="majorHAnsi" w:hAnsiTheme="majorHAnsi" w:cstheme="majorHAnsi"/>
        </w:rPr>
        <w:t>Dawn Jensen</w:t>
      </w:r>
      <w:r w:rsidRPr="00827040">
        <w:rPr>
          <w:rFonts w:asciiTheme="majorHAnsi" w:hAnsiTheme="majorHAnsi" w:cstheme="majorHAnsi"/>
        </w:rPr>
        <w:t xml:space="preserve"> to </w:t>
      </w:r>
      <w:r w:rsidR="00827040">
        <w:rPr>
          <w:rFonts w:asciiTheme="majorHAnsi" w:hAnsiTheme="majorHAnsi" w:cstheme="majorHAnsi"/>
        </w:rPr>
        <w:t>a</w:t>
      </w:r>
      <w:r w:rsidR="00827040" w:rsidRPr="00827040">
        <w:rPr>
          <w:rFonts w:asciiTheme="majorHAnsi" w:hAnsiTheme="majorHAnsi" w:cstheme="majorHAnsi"/>
        </w:rPr>
        <w:t>ccept and approve letter of resignation from Lara Thomason</w:t>
      </w:r>
      <w:r w:rsidR="00827040">
        <w:rPr>
          <w:rFonts w:asciiTheme="majorHAnsi" w:hAnsiTheme="majorHAnsi" w:cstheme="majorHAnsi"/>
        </w:rPr>
        <w:t xml:space="preserve">, </w:t>
      </w:r>
      <w:r w:rsidR="00827040" w:rsidRPr="00827040">
        <w:rPr>
          <w:rFonts w:asciiTheme="majorHAnsi" w:hAnsiTheme="majorHAnsi" w:cstheme="majorHAnsi"/>
        </w:rPr>
        <w:t>ef</w:t>
      </w:r>
      <w:r w:rsidR="00EC36DD">
        <w:rPr>
          <w:rFonts w:asciiTheme="majorHAnsi" w:hAnsiTheme="majorHAnsi" w:cstheme="majorHAnsi"/>
        </w:rPr>
        <w:t>fective the close of the 2020-</w:t>
      </w:r>
      <w:r w:rsidR="00827040" w:rsidRPr="00827040">
        <w:rPr>
          <w:rFonts w:asciiTheme="majorHAnsi" w:hAnsiTheme="majorHAnsi" w:cstheme="majorHAnsi"/>
        </w:rPr>
        <w:t>21 school year</w:t>
      </w:r>
      <w:r w:rsidRPr="00827040">
        <w:rPr>
          <w:rFonts w:asciiTheme="majorHAnsi" w:hAnsiTheme="majorHAnsi" w:cstheme="majorHAnsi"/>
        </w:rPr>
        <w:t>. Motion passed unanimously.</w:t>
      </w:r>
    </w:p>
    <w:p w14:paraId="0087940B" w14:textId="77777777" w:rsidR="009D4AD2" w:rsidRDefault="009D4AD2" w:rsidP="00B85842">
      <w:pPr>
        <w:spacing w:line="276" w:lineRule="auto"/>
        <w:jc w:val="both"/>
        <w:rPr>
          <w:rFonts w:asciiTheme="majorHAnsi" w:eastAsia="Calibri" w:hAnsiTheme="majorHAnsi" w:cstheme="majorHAnsi"/>
        </w:rPr>
      </w:pPr>
    </w:p>
    <w:p w14:paraId="6C471F91" w14:textId="4973A92C" w:rsidR="00F06E19" w:rsidRPr="009A32B8" w:rsidRDefault="005B3C36" w:rsidP="00B85842">
      <w:pPr>
        <w:spacing w:line="276" w:lineRule="auto"/>
        <w:jc w:val="both"/>
        <w:rPr>
          <w:rFonts w:asciiTheme="majorHAnsi" w:eastAsia="Calibri" w:hAnsiTheme="majorHAnsi" w:cstheme="majorHAnsi"/>
        </w:rPr>
      </w:pPr>
      <w:r w:rsidRPr="009A32B8">
        <w:rPr>
          <w:rFonts w:asciiTheme="majorHAnsi" w:eastAsia="Calibri" w:hAnsiTheme="majorHAnsi" w:cstheme="majorHAnsi"/>
        </w:rPr>
        <w:t>Motion by</w:t>
      </w:r>
      <w:r w:rsidR="000032ED" w:rsidRPr="000032ED">
        <w:rPr>
          <w:rFonts w:asciiTheme="majorHAnsi" w:eastAsia="Calibri" w:hAnsiTheme="majorHAnsi" w:cstheme="majorHAnsi"/>
        </w:rPr>
        <w:t xml:space="preserve"> </w:t>
      </w:r>
      <w:r w:rsidR="0059462C">
        <w:rPr>
          <w:rFonts w:asciiTheme="majorHAnsi" w:eastAsia="Calibri" w:hAnsiTheme="majorHAnsi" w:cstheme="majorHAnsi"/>
        </w:rPr>
        <w:t>Kevin Waldo</w:t>
      </w:r>
      <w:r w:rsidR="009D4AD2">
        <w:rPr>
          <w:rFonts w:asciiTheme="majorHAnsi" w:eastAsia="Calibri" w:hAnsiTheme="majorHAnsi" w:cstheme="majorHAnsi"/>
        </w:rPr>
        <w:t xml:space="preserve">, second by </w:t>
      </w:r>
      <w:r w:rsidR="003208A3">
        <w:rPr>
          <w:rFonts w:asciiTheme="majorHAnsi" w:eastAsia="Calibri" w:hAnsiTheme="majorHAnsi" w:cstheme="majorHAnsi"/>
        </w:rPr>
        <w:t>Dan Persons</w:t>
      </w:r>
      <w:r w:rsidRPr="009A32B8">
        <w:rPr>
          <w:rFonts w:asciiTheme="majorHAnsi" w:eastAsia="Calibri" w:hAnsiTheme="majorHAnsi" w:cstheme="majorHAnsi"/>
        </w:rPr>
        <w:t xml:space="preserve"> to adjourn the meeting at </w:t>
      </w:r>
      <w:r w:rsidR="00EA65D3">
        <w:rPr>
          <w:rFonts w:asciiTheme="majorHAnsi" w:eastAsia="Calibri" w:hAnsiTheme="majorHAnsi" w:cstheme="majorHAnsi"/>
        </w:rPr>
        <w:t>7:</w:t>
      </w:r>
      <w:r w:rsidR="00827040">
        <w:rPr>
          <w:rFonts w:asciiTheme="majorHAnsi" w:eastAsia="Calibri" w:hAnsiTheme="majorHAnsi" w:cstheme="majorHAnsi"/>
        </w:rPr>
        <w:t>33</w:t>
      </w:r>
      <w:r w:rsidR="00EA65D3">
        <w:rPr>
          <w:rFonts w:asciiTheme="majorHAnsi" w:eastAsia="Calibri" w:hAnsiTheme="majorHAnsi" w:cstheme="majorHAnsi"/>
        </w:rPr>
        <w:t xml:space="preserve"> p</w:t>
      </w:r>
      <w:r w:rsidRPr="009A32B8">
        <w:rPr>
          <w:rFonts w:asciiTheme="majorHAnsi" w:eastAsia="Calibri" w:hAnsiTheme="majorHAnsi" w:cstheme="majorHAnsi"/>
        </w:rPr>
        <w:t>.m. Motion passed unanimously.</w:t>
      </w:r>
    </w:p>
    <w:p w14:paraId="7F92F901" w14:textId="77777777" w:rsidR="00F06E19" w:rsidRPr="009A32B8" w:rsidRDefault="00F06E19" w:rsidP="00B85842">
      <w:pPr>
        <w:tabs>
          <w:tab w:val="left" w:pos="7200"/>
        </w:tabs>
        <w:spacing w:line="276" w:lineRule="auto"/>
        <w:jc w:val="both"/>
        <w:rPr>
          <w:rFonts w:asciiTheme="majorHAnsi" w:eastAsia="Calibri" w:hAnsiTheme="majorHAnsi" w:cstheme="majorHAnsi"/>
        </w:rPr>
      </w:pPr>
    </w:p>
    <w:p w14:paraId="4467A65B" w14:textId="338A0AD2" w:rsidR="005A536E" w:rsidRPr="009A32B8" w:rsidRDefault="005B3C36" w:rsidP="00173D04">
      <w:pPr>
        <w:spacing w:line="276" w:lineRule="auto"/>
        <w:jc w:val="both"/>
        <w:rPr>
          <w:rFonts w:asciiTheme="majorHAnsi" w:eastAsia="Calibri" w:hAnsiTheme="majorHAnsi" w:cstheme="majorHAnsi"/>
        </w:rPr>
      </w:pPr>
      <w:r w:rsidRPr="009A32B8">
        <w:rPr>
          <w:rFonts w:asciiTheme="majorHAnsi" w:eastAsia="Calibri" w:hAnsiTheme="majorHAnsi" w:cstheme="majorHAnsi"/>
        </w:rPr>
        <w:t xml:space="preserve">The next </w:t>
      </w:r>
      <w:r w:rsidR="00592A9B" w:rsidRPr="009A32B8">
        <w:rPr>
          <w:rFonts w:asciiTheme="majorHAnsi" w:eastAsia="Calibri" w:hAnsiTheme="majorHAnsi" w:cstheme="majorHAnsi"/>
        </w:rPr>
        <w:t>R</w:t>
      </w:r>
      <w:r w:rsidRPr="009A32B8">
        <w:rPr>
          <w:rFonts w:asciiTheme="majorHAnsi" w:eastAsia="Calibri" w:hAnsiTheme="majorHAnsi" w:cstheme="majorHAnsi"/>
        </w:rPr>
        <w:t xml:space="preserve">egular School Board </w:t>
      </w:r>
      <w:r w:rsidR="00592A9B" w:rsidRPr="009A32B8">
        <w:rPr>
          <w:rFonts w:asciiTheme="majorHAnsi" w:eastAsia="Calibri" w:hAnsiTheme="majorHAnsi" w:cstheme="majorHAnsi"/>
        </w:rPr>
        <w:t>M</w:t>
      </w:r>
      <w:r w:rsidRPr="009A32B8">
        <w:rPr>
          <w:rFonts w:asciiTheme="majorHAnsi" w:eastAsia="Calibri" w:hAnsiTheme="majorHAnsi" w:cstheme="majorHAnsi"/>
        </w:rPr>
        <w:t xml:space="preserve">eeting is scheduled for </w:t>
      </w:r>
      <w:r w:rsidR="00827040">
        <w:rPr>
          <w:rFonts w:asciiTheme="majorHAnsi" w:eastAsia="Calibri" w:hAnsiTheme="majorHAnsi" w:cstheme="majorHAnsi"/>
        </w:rPr>
        <w:t>Thursday</w:t>
      </w:r>
      <w:r w:rsidRPr="009A32B8">
        <w:rPr>
          <w:rFonts w:asciiTheme="majorHAnsi" w:eastAsia="Calibri" w:hAnsiTheme="majorHAnsi" w:cstheme="majorHAnsi"/>
        </w:rPr>
        <w:t xml:space="preserve">, </w:t>
      </w:r>
      <w:r w:rsidR="00827040">
        <w:rPr>
          <w:rFonts w:asciiTheme="majorHAnsi" w:eastAsia="Calibri" w:hAnsiTheme="majorHAnsi" w:cstheme="majorHAnsi"/>
        </w:rPr>
        <w:t>April</w:t>
      </w:r>
      <w:r w:rsidR="00E60EC0" w:rsidRPr="009A32B8">
        <w:rPr>
          <w:rFonts w:asciiTheme="majorHAnsi" w:eastAsia="Calibri" w:hAnsiTheme="majorHAnsi" w:cstheme="majorHAnsi"/>
        </w:rPr>
        <w:t xml:space="preserve"> </w:t>
      </w:r>
      <w:r w:rsidR="0059462C">
        <w:rPr>
          <w:rFonts w:asciiTheme="majorHAnsi" w:eastAsia="Calibri" w:hAnsiTheme="majorHAnsi" w:cstheme="majorHAnsi"/>
        </w:rPr>
        <w:t>8</w:t>
      </w:r>
      <w:r w:rsidR="00902DA1">
        <w:rPr>
          <w:rFonts w:asciiTheme="majorHAnsi" w:eastAsia="Calibri" w:hAnsiTheme="majorHAnsi" w:cstheme="majorHAnsi"/>
        </w:rPr>
        <w:t xml:space="preserve">, </w:t>
      </w:r>
      <w:r w:rsidR="00E60EC0" w:rsidRPr="009A32B8">
        <w:rPr>
          <w:rFonts w:asciiTheme="majorHAnsi" w:eastAsia="Calibri" w:hAnsiTheme="majorHAnsi" w:cstheme="majorHAnsi"/>
        </w:rPr>
        <w:t>202</w:t>
      </w:r>
      <w:r w:rsidR="00EA65D3">
        <w:rPr>
          <w:rFonts w:asciiTheme="majorHAnsi" w:eastAsia="Calibri" w:hAnsiTheme="majorHAnsi" w:cstheme="majorHAnsi"/>
        </w:rPr>
        <w:t>1</w:t>
      </w:r>
      <w:r w:rsidR="00E60EC0" w:rsidRPr="009A32B8">
        <w:rPr>
          <w:rFonts w:asciiTheme="majorHAnsi" w:eastAsia="Calibri" w:hAnsiTheme="majorHAnsi" w:cstheme="majorHAnsi"/>
        </w:rPr>
        <w:t xml:space="preserve"> </w:t>
      </w:r>
      <w:r w:rsidRPr="009A32B8">
        <w:rPr>
          <w:rFonts w:asciiTheme="majorHAnsi" w:eastAsia="Calibri" w:hAnsiTheme="majorHAnsi" w:cstheme="majorHAnsi"/>
        </w:rPr>
        <w:t xml:space="preserve">at 7:00 </w:t>
      </w:r>
      <w:r w:rsidR="009535EA" w:rsidRPr="009A32B8">
        <w:rPr>
          <w:rFonts w:asciiTheme="majorHAnsi" w:eastAsia="Calibri" w:hAnsiTheme="majorHAnsi" w:cstheme="majorHAnsi"/>
        </w:rPr>
        <w:t>p.m. in the School Media Center.</w:t>
      </w:r>
    </w:p>
    <w:p w14:paraId="5765C8CC" w14:textId="77777777" w:rsidR="006728FC" w:rsidRPr="009A32B8" w:rsidRDefault="006728FC" w:rsidP="00B85842">
      <w:pPr>
        <w:tabs>
          <w:tab w:val="left" w:pos="4500"/>
        </w:tabs>
        <w:spacing w:line="276" w:lineRule="auto"/>
        <w:jc w:val="both"/>
        <w:rPr>
          <w:rFonts w:asciiTheme="majorHAnsi" w:eastAsia="Calibri" w:hAnsiTheme="majorHAnsi" w:cstheme="majorHAnsi"/>
        </w:rPr>
      </w:pPr>
    </w:p>
    <w:p w14:paraId="76D52ED8" w14:textId="77777777" w:rsidR="009B2527" w:rsidRDefault="009B2527" w:rsidP="009B2527">
      <w:pPr>
        <w:tabs>
          <w:tab w:val="left" w:pos="4500"/>
        </w:tabs>
        <w:jc w:val="both"/>
        <w:rPr>
          <w:rFonts w:asciiTheme="majorHAnsi" w:eastAsia="Calibri" w:hAnsiTheme="majorHAnsi" w:cstheme="majorHAnsi"/>
        </w:rPr>
      </w:pPr>
    </w:p>
    <w:p w14:paraId="6B731485" w14:textId="77777777" w:rsidR="006728FC" w:rsidRPr="009A32B8" w:rsidRDefault="006728FC" w:rsidP="00B85842">
      <w:pPr>
        <w:tabs>
          <w:tab w:val="left" w:pos="4500"/>
        </w:tabs>
        <w:spacing w:line="276" w:lineRule="auto"/>
        <w:jc w:val="both"/>
        <w:rPr>
          <w:rFonts w:asciiTheme="majorHAnsi" w:eastAsia="Calibri" w:hAnsiTheme="majorHAnsi" w:cstheme="majorHAnsi"/>
        </w:rPr>
      </w:pPr>
    </w:p>
    <w:sectPr w:rsidR="006728FC" w:rsidRPr="009A32B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7236B" w14:textId="77777777" w:rsidR="00A0275B" w:rsidRDefault="00A0275B">
      <w:r>
        <w:separator/>
      </w:r>
    </w:p>
  </w:endnote>
  <w:endnote w:type="continuationSeparator" w:id="0">
    <w:p w14:paraId="65C9833C" w14:textId="77777777" w:rsidR="00A0275B" w:rsidRDefault="00A0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866E" w14:textId="3CA37541" w:rsidR="00F06E19" w:rsidRDefault="0082704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rPr>
      <w:t>3</w:t>
    </w:r>
    <w:r w:rsidR="005B3C36">
      <w:rPr>
        <w:rFonts w:ascii="Calibri" w:eastAsia="Calibri" w:hAnsi="Calibri" w:cs="Calibri"/>
      </w:rPr>
      <w:t>/</w:t>
    </w:r>
    <w:r>
      <w:rPr>
        <w:rFonts w:ascii="Calibri" w:eastAsia="Calibri" w:hAnsi="Calibri" w:cs="Calibri"/>
      </w:rPr>
      <w:t>8</w:t>
    </w:r>
    <w:r w:rsidR="001D1D39">
      <w:rPr>
        <w:rFonts w:ascii="Calibri" w:eastAsia="Calibri" w:hAnsi="Calibri" w:cs="Calibri"/>
        <w:color w:val="000000"/>
      </w:rPr>
      <w:t>/20</w:t>
    </w:r>
    <w:r w:rsidR="00CD65EB">
      <w:rPr>
        <w:rFonts w:ascii="Calibri" w:eastAsia="Calibri" w:hAnsi="Calibri" w:cs="Calibri"/>
        <w:color w:val="000000"/>
      </w:rPr>
      <w:t>2</w:t>
    </w:r>
    <w:r w:rsidR="00903868">
      <w:rPr>
        <w:rFonts w:ascii="Calibri" w:eastAsia="Calibri" w:hAnsi="Calibri" w:cs="Calibri"/>
        <w:color w:val="000000"/>
      </w:rPr>
      <w:t>1</w:t>
    </w:r>
    <w:r w:rsidR="001D1D39">
      <w:rPr>
        <w:rFonts w:ascii="Calibri" w:eastAsia="Calibri" w:hAnsi="Calibri" w:cs="Calibri"/>
        <w:color w:val="000000"/>
      </w:rPr>
      <w:t xml:space="preserve"> Meeting</w:t>
    </w:r>
    <w:r w:rsidR="00EA65D3">
      <w:rPr>
        <w:rFonts w:ascii="Calibri" w:eastAsia="Calibri" w:hAnsi="Calibri" w:cs="Calibri"/>
        <w:color w:val="000000"/>
      </w:rP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F76DB" w14:textId="77777777" w:rsidR="00A0275B" w:rsidRDefault="00A0275B">
      <w:r>
        <w:separator/>
      </w:r>
    </w:p>
  </w:footnote>
  <w:footnote w:type="continuationSeparator" w:id="0">
    <w:p w14:paraId="233E4ED8" w14:textId="77777777" w:rsidR="00A0275B" w:rsidRDefault="00A0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1770"/>
    <w:multiLevelType w:val="hybridMultilevel"/>
    <w:tmpl w:val="37C2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208AA"/>
    <w:multiLevelType w:val="hybridMultilevel"/>
    <w:tmpl w:val="0F822CEE"/>
    <w:lvl w:ilvl="0" w:tplc="D21CF44A">
      <w:start w:val="1"/>
      <w:numFmt w:val="decimal"/>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E9B7AAA"/>
    <w:multiLevelType w:val="hybridMultilevel"/>
    <w:tmpl w:val="37C26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66B7E"/>
    <w:multiLevelType w:val="multilevel"/>
    <w:tmpl w:val="1F4296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51D66"/>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645EE"/>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A2E3D"/>
    <w:multiLevelType w:val="hybridMultilevel"/>
    <w:tmpl w:val="49582F72"/>
    <w:lvl w:ilvl="0" w:tplc="D21CF44A">
      <w:start w:val="1"/>
      <w:numFmt w:val="decimal"/>
      <w:lvlText w:val="%1."/>
      <w:lvlJc w:val="left"/>
      <w:pPr>
        <w:ind w:left="162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DA95726"/>
    <w:multiLevelType w:val="hybridMultilevel"/>
    <w:tmpl w:val="2A660C6E"/>
    <w:lvl w:ilvl="0" w:tplc="D21CF44A">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AA746C5"/>
    <w:multiLevelType w:val="hybridMultilevel"/>
    <w:tmpl w:val="F3EEAF3E"/>
    <w:lvl w:ilvl="0" w:tplc="572EEE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F4AC7"/>
    <w:multiLevelType w:val="multilevel"/>
    <w:tmpl w:val="AE66138C"/>
    <w:lvl w:ilvl="0">
      <w:start w:val="1"/>
      <w:numFmt w:val="decimal"/>
      <w:lvlText w:val="%1."/>
      <w:lvlJc w:val="left"/>
      <w:pPr>
        <w:tabs>
          <w:tab w:val="num" w:pos="720"/>
        </w:tabs>
        <w:ind w:left="720" w:hanging="360"/>
      </w:pPr>
      <w:rPr>
        <w:rFonts w:hint="default"/>
        <w:color w:val="00000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78661F"/>
    <w:multiLevelType w:val="multilevel"/>
    <w:tmpl w:val="031E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43805"/>
    <w:multiLevelType w:val="hybridMultilevel"/>
    <w:tmpl w:val="725E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D65BE"/>
    <w:multiLevelType w:val="hybridMultilevel"/>
    <w:tmpl w:val="FD94CB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EC41C2"/>
    <w:multiLevelType w:val="hybridMultilevel"/>
    <w:tmpl w:val="AFF027F4"/>
    <w:lvl w:ilvl="0" w:tplc="2780C6B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A7A665A"/>
    <w:multiLevelType w:val="hybridMultilevel"/>
    <w:tmpl w:val="C6EE1246"/>
    <w:lvl w:ilvl="0" w:tplc="572EEE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21A65"/>
    <w:multiLevelType w:val="hybridMultilevel"/>
    <w:tmpl w:val="88C437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3B76212"/>
    <w:multiLevelType w:val="multilevel"/>
    <w:tmpl w:val="AE6613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B778F0"/>
    <w:multiLevelType w:val="multilevel"/>
    <w:tmpl w:val="E3B08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700C1B"/>
    <w:multiLevelType w:val="hybridMultilevel"/>
    <w:tmpl w:val="4742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F00AF"/>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61D15"/>
    <w:multiLevelType w:val="hybridMultilevel"/>
    <w:tmpl w:val="E03CE968"/>
    <w:lvl w:ilvl="0" w:tplc="D21CF44A">
      <w:start w:val="1"/>
      <w:numFmt w:val="decimal"/>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02A67"/>
    <w:multiLevelType w:val="hybridMultilevel"/>
    <w:tmpl w:val="37C26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5"/>
  </w:num>
  <w:num w:numId="5">
    <w:abstractNumId w:val="19"/>
  </w:num>
  <w:num w:numId="6">
    <w:abstractNumId w:val="21"/>
  </w:num>
  <w:num w:numId="7">
    <w:abstractNumId w:val="7"/>
  </w:num>
  <w:num w:numId="8">
    <w:abstractNumId w:val="20"/>
  </w:num>
  <w:num w:numId="9">
    <w:abstractNumId w:val="1"/>
  </w:num>
  <w:num w:numId="10">
    <w:abstractNumId w:val="6"/>
  </w:num>
  <w:num w:numId="11">
    <w:abstractNumId w:val="13"/>
  </w:num>
  <w:num w:numId="12">
    <w:abstractNumId w:val="11"/>
  </w:num>
  <w:num w:numId="13">
    <w:abstractNumId w:val="10"/>
  </w:num>
  <w:num w:numId="14">
    <w:abstractNumId w:val="16"/>
  </w:num>
  <w:num w:numId="15">
    <w:abstractNumId w:val="3"/>
    <w:lvlOverride w:ilvl="0">
      <w:lvl w:ilvl="0">
        <w:numFmt w:val="decimal"/>
        <w:lvlText w:val="%1."/>
        <w:lvlJc w:val="left"/>
      </w:lvl>
    </w:lvlOverride>
  </w:num>
  <w:num w:numId="16">
    <w:abstractNumId w:val="17"/>
  </w:num>
  <w:num w:numId="17">
    <w:abstractNumId w:val="9"/>
  </w:num>
  <w:num w:numId="18">
    <w:abstractNumId w:val="8"/>
  </w:num>
  <w:num w:numId="19">
    <w:abstractNumId w:val="14"/>
  </w:num>
  <w:num w:numId="20">
    <w:abstractNumId w:val="4"/>
  </w:num>
  <w:num w:numId="21">
    <w:abstractNumId w:val="18"/>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19"/>
    <w:rsid w:val="000032ED"/>
    <w:rsid w:val="00022FB7"/>
    <w:rsid w:val="000525A8"/>
    <w:rsid w:val="00061B64"/>
    <w:rsid w:val="000905E5"/>
    <w:rsid w:val="000F0419"/>
    <w:rsid w:val="001177AA"/>
    <w:rsid w:val="00122FD9"/>
    <w:rsid w:val="00134D0C"/>
    <w:rsid w:val="0014265A"/>
    <w:rsid w:val="00173D04"/>
    <w:rsid w:val="001D1D39"/>
    <w:rsid w:val="001E0981"/>
    <w:rsid w:val="001E6675"/>
    <w:rsid w:val="002065E2"/>
    <w:rsid w:val="00225A3D"/>
    <w:rsid w:val="00227F54"/>
    <w:rsid w:val="00231A8B"/>
    <w:rsid w:val="00232923"/>
    <w:rsid w:val="00267178"/>
    <w:rsid w:val="00270CEF"/>
    <w:rsid w:val="002928EA"/>
    <w:rsid w:val="002E69FF"/>
    <w:rsid w:val="003208A3"/>
    <w:rsid w:val="00356D8A"/>
    <w:rsid w:val="00361545"/>
    <w:rsid w:val="003733ED"/>
    <w:rsid w:val="00384D9A"/>
    <w:rsid w:val="00392F87"/>
    <w:rsid w:val="00393F7D"/>
    <w:rsid w:val="003A0713"/>
    <w:rsid w:val="003A0DEE"/>
    <w:rsid w:val="003E5A97"/>
    <w:rsid w:val="003F4054"/>
    <w:rsid w:val="003F5431"/>
    <w:rsid w:val="0041424A"/>
    <w:rsid w:val="00455588"/>
    <w:rsid w:val="00464ED4"/>
    <w:rsid w:val="00470BEF"/>
    <w:rsid w:val="00476D11"/>
    <w:rsid w:val="0049720E"/>
    <w:rsid w:val="004A1A7C"/>
    <w:rsid w:val="004B1CE5"/>
    <w:rsid w:val="004B7B7F"/>
    <w:rsid w:val="004D14F2"/>
    <w:rsid w:val="004E071D"/>
    <w:rsid w:val="004E79F2"/>
    <w:rsid w:val="00500105"/>
    <w:rsid w:val="00521341"/>
    <w:rsid w:val="00547251"/>
    <w:rsid w:val="00557E9A"/>
    <w:rsid w:val="005845C9"/>
    <w:rsid w:val="00592A9B"/>
    <w:rsid w:val="0059462C"/>
    <w:rsid w:val="005A536E"/>
    <w:rsid w:val="005A7A7E"/>
    <w:rsid w:val="005B3C36"/>
    <w:rsid w:val="005B6A84"/>
    <w:rsid w:val="005C4463"/>
    <w:rsid w:val="005C60AA"/>
    <w:rsid w:val="005C7939"/>
    <w:rsid w:val="005E2F6C"/>
    <w:rsid w:val="00602F01"/>
    <w:rsid w:val="00617BE6"/>
    <w:rsid w:val="00635A0A"/>
    <w:rsid w:val="0064048C"/>
    <w:rsid w:val="00657A4D"/>
    <w:rsid w:val="0066154A"/>
    <w:rsid w:val="006728FC"/>
    <w:rsid w:val="006A58D8"/>
    <w:rsid w:val="006D1C75"/>
    <w:rsid w:val="006D445A"/>
    <w:rsid w:val="007045D2"/>
    <w:rsid w:val="0071550C"/>
    <w:rsid w:val="00734B43"/>
    <w:rsid w:val="00753053"/>
    <w:rsid w:val="0077247B"/>
    <w:rsid w:val="007757DC"/>
    <w:rsid w:val="0078283C"/>
    <w:rsid w:val="00783467"/>
    <w:rsid w:val="00785BD9"/>
    <w:rsid w:val="007A08AD"/>
    <w:rsid w:val="007A09E5"/>
    <w:rsid w:val="007B74F1"/>
    <w:rsid w:val="007B79F3"/>
    <w:rsid w:val="008109B1"/>
    <w:rsid w:val="0081370C"/>
    <w:rsid w:val="00816B90"/>
    <w:rsid w:val="00827040"/>
    <w:rsid w:val="00865578"/>
    <w:rsid w:val="00870DCB"/>
    <w:rsid w:val="008871E6"/>
    <w:rsid w:val="008A2D6A"/>
    <w:rsid w:val="008A2EF2"/>
    <w:rsid w:val="00901E14"/>
    <w:rsid w:val="009023E3"/>
    <w:rsid w:val="00902DA1"/>
    <w:rsid w:val="00903868"/>
    <w:rsid w:val="00910E09"/>
    <w:rsid w:val="00926B12"/>
    <w:rsid w:val="00931E4C"/>
    <w:rsid w:val="009464CF"/>
    <w:rsid w:val="009535EA"/>
    <w:rsid w:val="00971F82"/>
    <w:rsid w:val="00980D7E"/>
    <w:rsid w:val="009A32B8"/>
    <w:rsid w:val="009B0760"/>
    <w:rsid w:val="009B2527"/>
    <w:rsid w:val="009B2C30"/>
    <w:rsid w:val="009D4AD2"/>
    <w:rsid w:val="009D627E"/>
    <w:rsid w:val="009E6535"/>
    <w:rsid w:val="009F0072"/>
    <w:rsid w:val="009F4DE2"/>
    <w:rsid w:val="009F6BDE"/>
    <w:rsid w:val="00A0275B"/>
    <w:rsid w:val="00A0542A"/>
    <w:rsid w:val="00A075C2"/>
    <w:rsid w:val="00A11426"/>
    <w:rsid w:val="00A25693"/>
    <w:rsid w:val="00A30DD8"/>
    <w:rsid w:val="00A34707"/>
    <w:rsid w:val="00A61D79"/>
    <w:rsid w:val="00A926EB"/>
    <w:rsid w:val="00A92D38"/>
    <w:rsid w:val="00AA53BC"/>
    <w:rsid w:val="00AB0433"/>
    <w:rsid w:val="00AB5011"/>
    <w:rsid w:val="00AC6F58"/>
    <w:rsid w:val="00AD47CD"/>
    <w:rsid w:val="00AD515A"/>
    <w:rsid w:val="00AD52D7"/>
    <w:rsid w:val="00AD5690"/>
    <w:rsid w:val="00AF1AF7"/>
    <w:rsid w:val="00B65A41"/>
    <w:rsid w:val="00B75EE6"/>
    <w:rsid w:val="00B85842"/>
    <w:rsid w:val="00B92E46"/>
    <w:rsid w:val="00B94F0B"/>
    <w:rsid w:val="00BB14DE"/>
    <w:rsid w:val="00BD34C2"/>
    <w:rsid w:val="00BE205C"/>
    <w:rsid w:val="00BE6BFD"/>
    <w:rsid w:val="00C004CF"/>
    <w:rsid w:val="00C07830"/>
    <w:rsid w:val="00C35106"/>
    <w:rsid w:val="00C35234"/>
    <w:rsid w:val="00C352B8"/>
    <w:rsid w:val="00C45F51"/>
    <w:rsid w:val="00C62F7E"/>
    <w:rsid w:val="00C8062F"/>
    <w:rsid w:val="00CA4410"/>
    <w:rsid w:val="00CC5DFB"/>
    <w:rsid w:val="00CD65EB"/>
    <w:rsid w:val="00D153CD"/>
    <w:rsid w:val="00D5065C"/>
    <w:rsid w:val="00D5486A"/>
    <w:rsid w:val="00D577B9"/>
    <w:rsid w:val="00D80E24"/>
    <w:rsid w:val="00DB1C2F"/>
    <w:rsid w:val="00DB490C"/>
    <w:rsid w:val="00DC2155"/>
    <w:rsid w:val="00DD1DCD"/>
    <w:rsid w:val="00DD1FED"/>
    <w:rsid w:val="00DF4886"/>
    <w:rsid w:val="00E003F5"/>
    <w:rsid w:val="00E06EF8"/>
    <w:rsid w:val="00E11BA3"/>
    <w:rsid w:val="00E12345"/>
    <w:rsid w:val="00E22C76"/>
    <w:rsid w:val="00E57F03"/>
    <w:rsid w:val="00E60EC0"/>
    <w:rsid w:val="00E95804"/>
    <w:rsid w:val="00E95A32"/>
    <w:rsid w:val="00E96BDA"/>
    <w:rsid w:val="00EA65D3"/>
    <w:rsid w:val="00EB026E"/>
    <w:rsid w:val="00EC36DD"/>
    <w:rsid w:val="00EC6E33"/>
    <w:rsid w:val="00ED0B3C"/>
    <w:rsid w:val="00EE7AA4"/>
    <w:rsid w:val="00EF56BF"/>
    <w:rsid w:val="00EF6689"/>
    <w:rsid w:val="00F05699"/>
    <w:rsid w:val="00F06E19"/>
    <w:rsid w:val="00F07FED"/>
    <w:rsid w:val="00F17EFD"/>
    <w:rsid w:val="00F272A2"/>
    <w:rsid w:val="00F37D02"/>
    <w:rsid w:val="00F64B3E"/>
    <w:rsid w:val="00F70B2B"/>
    <w:rsid w:val="00FE425C"/>
    <w:rsid w:val="00FE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E66B"/>
  <w15:docId w15:val="{F48EB393-FDE6-4B62-8C7B-CC862933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34707"/>
    <w:pPr>
      <w:ind w:left="720"/>
      <w:contextualSpacing/>
    </w:pPr>
  </w:style>
  <w:style w:type="paragraph" w:styleId="NormalWeb">
    <w:name w:val="Normal (Web)"/>
    <w:basedOn w:val="Normal"/>
    <w:uiPriority w:val="99"/>
    <w:unhideWhenUsed/>
    <w:rsid w:val="00F64B3E"/>
    <w:pPr>
      <w:spacing w:before="100" w:beforeAutospacing="1" w:after="100" w:afterAutospacing="1"/>
    </w:pPr>
  </w:style>
  <w:style w:type="character" w:customStyle="1" w:styleId="apple-tab-span">
    <w:name w:val="apple-tab-span"/>
    <w:basedOn w:val="DefaultParagraphFont"/>
    <w:rsid w:val="00F64B3E"/>
  </w:style>
  <w:style w:type="character" w:styleId="Hyperlink">
    <w:name w:val="Hyperlink"/>
    <w:basedOn w:val="DefaultParagraphFont"/>
    <w:uiPriority w:val="99"/>
    <w:semiHidden/>
    <w:unhideWhenUsed/>
    <w:rsid w:val="00F64B3E"/>
    <w:rPr>
      <w:color w:val="0000FF"/>
      <w:u w:val="single"/>
    </w:rPr>
  </w:style>
  <w:style w:type="paragraph" w:styleId="Header">
    <w:name w:val="header"/>
    <w:basedOn w:val="Normal"/>
    <w:link w:val="HeaderChar"/>
    <w:uiPriority w:val="99"/>
    <w:unhideWhenUsed/>
    <w:rsid w:val="005B3C36"/>
    <w:pPr>
      <w:tabs>
        <w:tab w:val="center" w:pos="4680"/>
        <w:tab w:val="right" w:pos="9360"/>
      </w:tabs>
    </w:pPr>
  </w:style>
  <w:style w:type="character" w:customStyle="1" w:styleId="HeaderChar">
    <w:name w:val="Header Char"/>
    <w:basedOn w:val="DefaultParagraphFont"/>
    <w:link w:val="Header"/>
    <w:uiPriority w:val="99"/>
    <w:rsid w:val="005B3C36"/>
  </w:style>
  <w:style w:type="paragraph" w:styleId="Footer">
    <w:name w:val="footer"/>
    <w:basedOn w:val="Normal"/>
    <w:link w:val="FooterChar"/>
    <w:uiPriority w:val="99"/>
    <w:unhideWhenUsed/>
    <w:rsid w:val="005B3C36"/>
    <w:pPr>
      <w:tabs>
        <w:tab w:val="center" w:pos="4680"/>
        <w:tab w:val="right" w:pos="9360"/>
      </w:tabs>
    </w:pPr>
  </w:style>
  <w:style w:type="character" w:customStyle="1" w:styleId="FooterChar">
    <w:name w:val="Footer Char"/>
    <w:basedOn w:val="DefaultParagraphFont"/>
    <w:link w:val="Footer"/>
    <w:uiPriority w:val="99"/>
    <w:rsid w:val="005B3C36"/>
  </w:style>
  <w:style w:type="paragraph" w:styleId="BalloonText">
    <w:name w:val="Balloon Text"/>
    <w:basedOn w:val="Normal"/>
    <w:link w:val="BalloonTextChar"/>
    <w:uiPriority w:val="99"/>
    <w:semiHidden/>
    <w:unhideWhenUsed/>
    <w:rsid w:val="005A5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281">
      <w:bodyDiv w:val="1"/>
      <w:marLeft w:val="0"/>
      <w:marRight w:val="0"/>
      <w:marTop w:val="0"/>
      <w:marBottom w:val="0"/>
      <w:divBdr>
        <w:top w:val="none" w:sz="0" w:space="0" w:color="auto"/>
        <w:left w:val="none" w:sz="0" w:space="0" w:color="auto"/>
        <w:bottom w:val="none" w:sz="0" w:space="0" w:color="auto"/>
        <w:right w:val="none" w:sz="0" w:space="0" w:color="auto"/>
      </w:divBdr>
    </w:div>
    <w:div w:id="124589733">
      <w:bodyDiv w:val="1"/>
      <w:marLeft w:val="0"/>
      <w:marRight w:val="0"/>
      <w:marTop w:val="0"/>
      <w:marBottom w:val="0"/>
      <w:divBdr>
        <w:top w:val="none" w:sz="0" w:space="0" w:color="auto"/>
        <w:left w:val="none" w:sz="0" w:space="0" w:color="auto"/>
        <w:bottom w:val="none" w:sz="0" w:space="0" w:color="auto"/>
        <w:right w:val="none" w:sz="0" w:space="0" w:color="auto"/>
      </w:divBdr>
      <w:divsChild>
        <w:div w:id="157618264">
          <w:marLeft w:val="0"/>
          <w:marRight w:val="0"/>
          <w:marTop w:val="0"/>
          <w:marBottom w:val="0"/>
          <w:divBdr>
            <w:top w:val="none" w:sz="0" w:space="0" w:color="auto"/>
            <w:left w:val="none" w:sz="0" w:space="0" w:color="auto"/>
            <w:bottom w:val="none" w:sz="0" w:space="0" w:color="auto"/>
            <w:right w:val="none" w:sz="0" w:space="0" w:color="auto"/>
          </w:divBdr>
        </w:div>
      </w:divsChild>
    </w:div>
    <w:div w:id="242110440">
      <w:bodyDiv w:val="1"/>
      <w:marLeft w:val="0"/>
      <w:marRight w:val="0"/>
      <w:marTop w:val="0"/>
      <w:marBottom w:val="0"/>
      <w:divBdr>
        <w:top w:val="none" w:sz="0" w:space="0" w:color="auto"/>
        <w:left w:val="none" w:sz="0" w:space="0" w:color="auto"/>
        <w:bottom w:val="none" w:sz="0" w:space="0" w:color="auto"/>
        <w:right w:val="none" w:sz="0" w:space="0" w:color="auto"/>
      </w:divBdr>
    </w:div>
    <w:div w:id="269625197">
      <w:bodyDiv w:val="1"/>
      <w:marLeft w:val="0"/>
      <w:marRight w:val="0"/>
      <w:marTop w:val="0"/>
      <w:marBottom w:val="0"/>
      <w:divBdr>
        <w:top w:val="none" w:sz="0" w:space="0" w:color="auto"/>
        <w:left w:val="none" w:sz="0" w:space="0" w:color="auto"/>
        <w:bottom w:val="none" w:sz="0" w:space="0" w:color="auto"/>
        <w:right w:val="none" w:sz="0" w:space="0" w:color="auto"/>
      </w:divBdr>
    </w:div>
    <w:div w:id="417793333">
      <w:bodyDiv w:val="1"/>
      <w:marLeft w:val="0"/>
      <w:marRight w:val="0"/>
      <w:marTop w:val="0"/>
      <w:marBottom w:val="0"/>
      <w:divBdr>
        <w:top w:val="none" w:sz="0" w:space="0" w:color="auto"/>
        <w:left w:val="none" w:sz="0" w:space="0" w:color="auto"/>
        <w:bottom w:val="none" w:sz="0" w:space="0" w:color="auto"/>
        <w:right w:val="none" w:sz="0" w:space="0" w:color="auto"/>
      </w:divBdr>
    </w:div>
    <w:div w:id="625505359">
      <w:bodyDiv w:val="1"/>
      <w:marLeft w:val="0"/>
      <w:marRight w:val="0"/>
      <w:marTop w:val="0"/>
      <w:marBottom w:val="0"/>
      <w:divBdr>
        <w:top w:val="none" w:sz="0" w:space="0" w:color="auto"/>
        <w:left w:val="none" w:sz="0" w:space="0" w:color="auto"/>
        <w:bottom w:val="none" w:sz="0" w:space="0" w:color="auto"/>
        <w:right w:val="none" w:sz="0" w:space="0" w:color="auto"/>
      </w:divBdr>
    </w:div>
    <w:div w:id="693699593">
      <w:bodyDiv w:val="1"/>
      <w:marLeft w:val="0"/>
      <w:marRight w:val="0"/>
      <w:marTop w:val="0"/>
      <w:marBottom w:val="0"/>
      <w:divBdr>
        <w:top w:val="none" w:sz="0" w:space="0" w:color="auto"/>
        <w:left w:val="none" w:sz="0" w:space="0" w:color="auto"/>
        <w:bottom w:val="none" w:sz="0" w:space="0" w:color="auto"/>
        <w:right w:val="none" w:sz="0" w:space="0" w:color="auto"/>
      </w:divBdr>
    </w:div>
    <w:div w:id="797913226">
      <w:bodyDiv w:val="1"/>
      <w:marLeft w:val="0"/>
      <w:marRight w:val="0"/>
      <w:marTop w:val="0"/>
      <w:marBottom w:val="0"/>
      <w:divBdr>
        <w:top w:val="none" w:sz="0" w:space="0" w:color="auto"/>
        <w:left w:val="none" w:sz="0" w:space="0" w:color="auto"/>
        <w:bottom w:val="none" w:sz="0" w:space="0" w:color="auto"/>
        <w:right w:val="none" w:sz="0" w:space="0" w:color="auto"/>
      </w:divBdr>
    </w:div>
    <w:div w:id="818620044">
      <w:bodyDiv w:val="1"/>
      <w:marLeft w:val="0"/>
      <w:marRight w:val="0"/>
      <w:marTop w:val="0"/>
      <w:marBottom w:val="0"/>
      <w:divBdr>
        <w:top w:val="none" w:sz="0" w:space="0" w:color="auto"/>
        <w:left w:val="none" w:sz="0" w:space="0" w:color="auto"/>
        <w:bottom w:val="none" w:sz="0" w:space="0" w:color="auto"/>
        <w:right w:val="none" w:sz="0" w:space="0" w:color="auto"/>
      </w:divBdr>
    </w:div>
    <w:div w:id="912593317">
      <w:bodyDiv w:val="1"/>
      <w:marLeft w:val="0"/>
      <w:marRight w:val="0"/>
      <w:marTop w:val="0"/>
      <w:marBottom w:val="0"/>
      <w:divBdr>
        <w:top w:val="none" w:sz="0" w:space="0" w:color="auto"/>
        <w:left w:val="none" w:sz="0" w:space="0" w:color="auto"/>
        <w:bottom w:val="none" w:sz="0" w:space="0" w:color="auto"/>
        <w:right w:val="none" w:sz="0" w:space="0" w:color="auto"/>
      </w:divBdr>
    </w:div>
    <w:div w:id="956059091">
      <w:bodyDiv w:val="1"/>
      <w:marLeft w:val="0"/>
      <w:marRight w:val="0"/>
      <w:marTop w:val="0"/>
      <w:marBottom w:val="0"/>
      <w:divBdr>
        <w:top w:val="none" w:sz="0" w:space="0" w:color="auto"/>
        <w:left w:val="none" w:sz="0" w:space="0" w:color="auto"/>
        <w:bottom w:val="none" w:sz="0" w:space="0" w:color="auto"/>
        <w:right w:val="none" w:sz="0" w:space="0" w:color="auto"/>
      </w:divBdr>
    </w:div>
    <w:div w:id="1100101332">
      <w:bodyDiv w:val="1"/>
      <w:marLeft w:val="0"/>
      <w:marRight w:val="0"/>
      <w:marTop w:val="0"/>
      <w:marBottom w:val="0"/>
      <w:divBdr>
        <w:top w:val="none" w:sz="0" w:space="0" w:color="auto"/>
        <w:left w:val="none" w:sz="0" w:space="0" w:color="auto"/>
        <w:bottom w:val="none" w:sz="0" w:space="0" w:color="auto"/>
        <w:right w:val="none" w:sz="0" w:space="0" w:color="auto"/>
      </w:divBdr>
    </w:div>
    <w:div w:id="1108770246">
      <w:bodyDiv w:val="1"/>
      <w:marLeft w:val="0"/>
      <w:marRight w:val="0"/>
      <w:marTop w:val="0"/>
      <w:marBottom w:val="0"/>
      <w:divBdr>
        <w:top w:val="none" w:sz="0" w:space="0" w:color="auto"/>
        <w:left w:val="none" w:sz="0" w:space="0" w:color="auto"/>
        <w:bottom w:val="none" w:sz="0" w:space="0" w:color="auto"/>
        <w:right w:val="none" w:sz="0" w:space="0" w:color="auto"/>
      </w:divBdr>
    </w:div>
    <w:div w:id="1169910132">
      <w:bodyDiv w:val="1"/>
      <w:marLeft w:val="0"/>
      <w:marRight w:val="0"/>
      <w:marTop w:val="0"/>
      <w:marBottom w:val="0"/>
      <w:divBdr>
        <w:top w:val="none" w:sz="0" w:space="0" w:color="auto"/>
        <w:left w:val="none" w:sz="0" w:space="0" w:color="auto"/>
        <w:bottom w:val="none" w:sz="0" w:space="0" w:color="auto"/>
        <w:right w:val="none" w:sz="0" w:space="0" w:color="auto"/>
      </w:divBdr>
      <w:divsChild>
        <w:div w:id="563882212">
          <w:marLeft w:val="0"/>
          <w:marRight w:val="0"/>
          <w:marTop w:val="0"/>
          <w:marBottom w:val="0"/>
          <w:divBdr>
            <w:top w:val="none" w:sz="0" w:space="0" w:color="auto"/>
            <w:left w:val="none" w:sz="0" w:space="0" w:color="auto"/>
            <w:bottom w:val="none" w:sz="0" w:space="0" w:color="auto"/>
            <w:right w:val="none" w:sz="0" w:space="0" w:color="auto"/>
          </w:divBdr>
        </w:div>
      </w:divsChild>
    </w:div>
    <w:div w:id="1517497385">
      <w:bodyDiv w:val="1"/>
      <w:marLeft w:val="0"/>
      <w:marRight w:val="0"/>
      <w:marTop w:val="0"/>
      <w:marBottom w:val="0"/>
      <w:divBdr>
        <w:top w:val="none" w:sz="0" w:space="0" w:color="auto"/>
        <w:left w:val="none" w:sz="0" w:space="0" w:color="auto"/>
        <w:bottom w:val="none" w:sz="0" w:space="0" w:color="auto"/>
        <w:right w:val="none" w:sz="0" w:space="0" w:color="auto"/>
      </w:divBdr>
    </w:div>
    <w:div w:id="1756583604">
      <w:bodyDiv w:val="1"/>
      <w:marLeft w:val="0"/>
      <w:marRight w:val="0"/>
      <w:marTop w:val="0"/>
      <w:marBottom w:val="0"/>
      <w:divBdr>
        <w:top w:val="none" w:sz="0" w:space="0" w:color="auto"/>
        <w:left w:val="none" w:sz="0" w:space="0" w:color="auto"/>
        <w:bottom w:val="none" w:sz="0" w:space="0" w:color="auto"/>
        <w:right w:val="none" w:sz="0" w:space="0" w:color="auto"/>
      </w:divBdr>
    </w:div>
    <w:div w:id="1866021735">
      <w:bodyDiv w:val="1"/>
      <w:marLeft w:val="0"/>
      <w:marRight w:val="0"/>
      <w:marTop w:val="0"/>
      <w:marBottom w:val="0"/>
      <w:divBdr>
        <w:top w:val="none" w:sz="0" w:space="0" w:color="auto"/>
        <w:left w:val="none" w:sz="0" w:space="0" w:color="auto"/>
        <w:bottom w:val="none" w:sz="0" w:space="0" w:color="auto"/>
        <w:right w:val="none" w:sz="0" w:space="0" w:color="auto"/>
      </w:divBdr>
    </w:div>
    <w:div w:id="1883201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 Lundin</dc:creator>
  <cp:keywords/>
  <dc:description/>
  <cp:lastModifiedBy>Aliza Lundin</cp:lastModifiedBy>
  <cp:revision>4</cp:revision>
  <cp:lastPrinted>2020-12-08T17:47:00Z</cp:lastPrinted>
  <dcterms:created xsi:type="dcterms:W3CDTF">2021-03-09T17:32:00Z</dcterms:created>
  <dcterms:modified xsi:type="dcterms:W3CDTF">2021-03-09T18:42:00Z</dcterms:modified>
</cp:coreProperties>
</file>