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2: Sept 14-18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60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Mon, Sept 14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Tues, Sept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preps and prep phrases.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identity elements of plot in a short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1--Fix-It Passage 2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2-Collect Vocab Week 1 and handout Vocab Week 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3-Set Up Notebook Tabs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4-Prepositional Phrases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-Anchor Chart Notes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5- Read “Duffy’s Jacket”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6-Plot Diagram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handouts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Vocab Week 2 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feasible, vie, cogitate, echelon, xenophobia-&gt;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due next class (Gray=Wed, Cardinal=Thurs)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1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Sept 16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Thurs, Sept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preps and prep phrases.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identity elements of plot in a short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 Reading Practice Passage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 Review Preps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--Workbook Pages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3-Elements of Fiction notes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4-Introduce &amp; Issue the novel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Whirligig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by Paul Fleishman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handouts,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1-Workbook pages due Monday/Tues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2-Read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“Party Time”, “Weeksboro, Maine” &amp; “The Afterlife” before our next class--There will be a reading quiz!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3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eLearning Day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Sept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SWBAT connect plot and theme when reading fiction.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1-Log in to your google account and then your Schoology account.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2-Click on the BLUE folder labeled “eLearning Sept 18”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3-Complete the two sections of Lesson 3 about Plot and 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Schoology,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SchoolsPLP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Compete Lesson 3 in Schoology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Read the assigned chapters of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Whirligig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for the next class!!!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homework,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reading 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