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ABE" w:rsidRDefault="00F32A1F" w:rsidP="006E2388">
      <w:pPr>
        <w:jc w:val="center"/>
        <w:rPr>
          <w:rFonts w:ascii="Comic Sans MS" w:hAnsi="Comic Sans MS"/>
          <w:sz w:val="36"/>
          <w:szCs w:val="36"/>
        </w:rPr>
      </w:pPr>
      <w:bookmarkStart w:id="0" w:name="_GoBack"/>
      <w:bookmarkEnd w:id="0"/>
      <w:r>
        <w:rPr>
          <w:rFonts w:ascii="Comic Sans MS" w:hAnsi="Comic Sans MS"/>
          <w:b/>
          <w:sz w:val="36"/>
          <w:szCs w:val="36"/>
          <w:u w:val="single"/>
        </w:rPr>
        <w:t>FY17 Southwest Georgia STEM Charter</w:t>
      </w:r>
      <w:r w:rsidR="00F24917">
        <w:rPr>
          <w:rFonts w:ascii="Comic Sans MS" w:hAnsi="Comic Sans MS"/>
          <w:b/>
          <w:sz w:val="36"/>
          <w:szCs w:val="36"/>
          <w:u w:val="single"/>
        </w:rPr>
        <w:t xml:space="preserve"> </w:t>
      </w:r>
      <w:r w:rsidR="00CE2A44" w:rsidRPr="00CE2A44">
        <w:rPr>
          <w:rFonts w:ascii="Comic Sans MS" w:hAnsi="Comic Sans MS"/>
          <w:sz w:val="36"/>
          <w:szCs w:val="36"/>
        </w:rPr>
        <w:t>School Testing Plan</w:t>
      </w:r>
    </w:p>
    <w:p w:rsidR="006E2388" w:rsidRDefault="006E2388" w:rsidP="006E2388">
      <w:pPr>
        <w:jc w:val="center"/>
        <w:rPr>
          <w:rFonts w:ascii="Comic Sans MS" w:hAnsi="Comic Sans MS"/>
          <w:sz w:val="36"/>
          <w:szCs w:val="36"/>
        </w:rPr>
      </w:pPr>
    </w:p>
    <w:p w:rsidR="006E2388" w:rsidRDefault="006E2388" w:rsidP="006E2388">
      <w:pPr>
        <w:rPr>
          <w:b/>
          <w:sz w:val="28"/>
          <w:szCs w:val="28"/>
        </w:rPr>
      </w:pPr>
      <w:r w:rsidRPr="006E2388">
        <w:rPr>
          <w:b/>
          <w:sz w:val="28"/>
          <w:szCs w:val="28"/>
        </w:rPr>
        <w:t xml:space="preserve">The GaDOE has notified districts to convey the need for a written local school testing plan.  </w:t>
      </w:r>
      <w:r w:rsidR="00A10F07">
        <w:rPr>
          <w:b/>
          <w:sz w:val="28"/>
          <w:szCs w:val="28"/>
        </w:rPr>
        <w:t xml:space="preserve">Attached is the written testing plan for </w:t>
      </w:r>
      <w:r w:rsidR="00F32A1F">
        <w:rPr>
          <w:b/>
          <w:sz w:val="28"/>
          <w:szCs w:val="28"/>
        </w:rPr>
        <w:t>Southwest Georgia STEM Charter</w:t>
      </w:r>
      <w:r w:rsidR="00A10F07">
        <w:rPr>
          <w:b/>
          <w:sz w:val="28"/>
          <w:szCs w:val="28"/>
        </w:rPr>
        <w:t>.</w:t>
      </w:r>
      <w:r w:rsidRPr="006E2388">
        <w:rPr>
          <w:b/>
          <w:sz w:val="28"/>
          <w:szCs w:val="28"/>
        </w:rPr>
        <w:t xml:space="preserve"> </w:t>
      </w:r>
      <w:r w:rsidR="00A10F07">
        <w:rPr>
          <w:b/>
          <w:sz w:val="28"/>
          <w:szCs w:val="28"/>
        </w:rPr>
        <w:t xml:space="preserve">  The plan was developed with guidance from the school’s administrative team. </w:t>
      </w:r>
      <w:r w:rsidRPr="006E2388">
        <w:rPr>
          <w:b/>
          <w:sz w:val="28"/>
          <w:szCs w:val="28"/>
        </w:rPr>
        <w:t xml:space="preserve"> The local school testing plan should be kept on file and accessible to any district personnel.</w:t>
      </w:r>
    </w:p>
    <w:p w:rsidR="006E2388" w:rsidRPr="006E2388" w:rsidRDefault="006E2388" w:rsidP="006E2388">
      <w:pPr>
        <w:rPr>
          <w:b/>
          <w:sz w:val="28"/>
          <w:szCs w:val="28"/>
        </w:rPr>
      </w:pPr>
    </w:p>
    <w:p w:rsidR="006E2388" w:rsidRPr="006E2388" w:rsidRDefault="00A10F07" w:rsidP="006E2388">
      <w:pPr>
        <w:rPr>
          <w:rFonts w:ascii="Comic Sans MS" w:hAnsi="Comic Sans MS"/>
          <w:sz w:val="28"/>
          <w:szCs w:val="28"/>
        </w:rPr>
      </w:pPr>
      <w:proofErr w:type="spellStart"/>
      <w:proofErr w:type="gramStart"/>
      <w:r>
        <w:rPr>
          <w:rFonts w:ascii="Comic Sans MS" w:hAnsi="Comic Sans MS"/>
          <w:sz w:val="28"/>
          <w:szCs w:val="28"/>
        </w:rPr>
        <w:t>Principal:</w:t>
      </w:r>
      <w:r w:rsidR="00F32A1F">
        <w:rPr>
          <w:rFonts w:ascii="Comic Sans MS" w:hAnsi="Comic Sans MS"/>
          <w:b/>
          <w:sz w:val="28"/>
          <w:szCs w:val="28"/>
          <w:u w:val="single"/>
        </w:rPr>
        <w:t>Amy</w:t>
      </w:r>
      <w:proofErr w:type="spellEnd"/>
      <w:proofErr w:type="gramEnd"/>
      <w:r w:rsidR="00F32A1F">
        <w:rPr>
          <w:rFonts w:ascii="Comic Sans MS" w:hAnsi="Comic Sans MS"/>
          <w:b/>
          <w:sz w:val="28"/>
          <w:szCs w:val="28"/>
          <w:u w:val="single"/>
        </w:rPr>
        <w:t xml:space="preserve"> Foster</w:t>
      </w:r>
      <w:r w:rsidR="00F32A1F">
        <w:rPr>
          <w:rFonts w:ascii="Comic Sans MS" w:hAnsi="Comic Sans MS"/>
          <w:sz w:val="28"/>
          <w:szCs w:val="28"/>
        </w:rPr>
        <w:t>_________</w:t>
      </w:r>
      <w:r w:rsidR="00F32A1F">
        <w:rPr>
          <w:rFonts w:ascii="Comic Sans MS" w:hAnsi="Comic Sans MS"/>
          <w:sz w:val="28"/>
          <w:szCs w:val="28"/>
        </w:rPr>
        <w:tab/>
        <w:t xml:space="preserve">Date:  </w:t>
      </w:r>
      <w:r w:rsidR="00F32A1F" w:rsidRPr="00F32A1F">
        <w:rPr>
          <w:rFonts w:ascii="Comic Sans MS" w:hAnsi="Comic Sans MS"/>
          <w:sz w:val="28"/>
          <w:szCs w:val="28"/>
          <w:u w:val="single"/>
        </w:rPr>
        <w:t>January 20, 2017</w:t>
      </w:r>
      <w:r w:rsidR="006E2388" w:rsidRPr="00F32A1F">
        <w:rPr>
          <w:rFonts w:ascii="Comic Sans MS" w:hAnsi="Comic Sans MS"/>
          <w:sz w:val="28"/>
          <w:szCs w:val="28"/>
          <w:u w:val="single"/>
        </w:rPr>
        <w:t>_______</w:t>
      </w:r>
    </w:p>
    <w:p w:rsidR="005C0B1F" w:rsidRDefault="00A10F07" w:rsidP="005C0B1F">
      <w:pPr>
        <w:rPr>
          <w:rFonts w:ascii="Comic Sans MS" w:hAnsi="Comic Sans MS"/>
          <w:sz w:val="28"/>
          <w:szCs w:val="28"/>
        </w:rPr>
      </w:pPr>
      <w:r>
        <w:rPr>
          <w:rFonts w:ascii="Comic Sans MS" w:hAnsi="Comic Sans MS"/>
          <w:sz w:val="28"/>
          <w:szCs w:val="28"/>
        </w:rPr>
        <w:t xml:space="preserve">Test </w:t>
      </w:r>
      <w:proofErr w:type="spellStart"/>
      <w:proofErr w:type="gramStart"/>
      <w:r>
        <w:rPr>
          <w:rFonts w:ascii="Comic Sans MS" w:hAnsi="Comic Sans MS"/>
          <w:sz w:val="28"/>
          <w:szCs w:val="28"/>
        </w:rPr>
        <w:t>Coordina</w:t>
      </w:r>
      <w:r w:rsidR="005C0B1F">
        <w:rPr>
          <w:rFonts w:ascii="Comic Sans MS" w:hAnsi="Comic Sans MS"/>
          <w:sz w:val="28"/>
          <w:szCs w:val="28"/>
        </w:rPr>
        <w:t>tor:_</w:t>
      </w:r>
      <w:proofErr w:type="gramEnd"/>
      <w:r w:rsidR="005C0B1F">
        <w:rPr>
          <w:rFonts w:ascii="Comic Sans MS" w:hAnsi="Comic Sans MS"/>
          <w:sz w:val="28"/>
          <w:szCs w:val="28"/>
        </w:rPr>
        <w:t>__</w:t>
      </w:r>
      <w:r w:rsidR="00F32A1F">
        <w:rPr>
          <w:rFonts w:ascii="Comic Sans MS" w:hAnsi="Comic Sans MS"/>
          <w:b/>
          <w:sz w:val="28"/>
          <w:szCs w:val="28"/>
          <w:u w:val="single"/>
        </w:rPr>
        <w:t>Mary</w:t>
      </w:r>
      <w:proofErr w:type="spellEnd"/>
      <w:r w:rsidR="00F32A1F">
        <w:rPr>
          <w:rFonts w:ascii="Comic Sans MS" w:hAnsi="Comic Sans MS"/>
          <w:b/>
          <w:sz w:val="28"/>
          <w:szCs w:val="28"/>
          <w:u w:val="single"/>
        </w:rPr>
        <w:t xml:space="preserve"> Alice Hilton</w:t>
      </w:r>
      <w:r w:rsidR="005C0B1F">
        <w:rPr>
          <w:rFonts w:ascii="Comic Sans MS" w:hAnsi="Comic Sans MS"/>
          <w:sz w:val="28"/>
          <w:szCs w:val="28"/>
        </w:rPr>
        <w:t>_</w:t>
      </w:r>
      <w:r w:rsidR="009D031F">
        <w:rPr>
          <w:rFonts w:ascii="Comic Sans MS" w:hAnsi="Comic Sans MS"/>
          <w:sz w:val="28"/>
          <w:szCs w:val="28"/>
        </w:rPr>
        <w:tab/>
      </w:r>
      <w:r w:rsidR="009757F6">
        <w:rPr>
          <w:rFonts w:ascii="Comic Sans MS" w:hAnsi="Comic Sans MS"/>
          <w:sz w:val="28"/>
          <w:szCs w:val="28"/>
        </w:rPr>
        <w:t xml:space="preserve">Assistant Test </w:t>
      </w:r>
      <w:proofErr w:type="spellStart"/>
      <w:r w:rsidR="009757F6">
        <w:rPr>
          <w:rFonts w:ascii="Comic Sans MS" w:hAnsi="Comic Sans MS"/>
          <w:sz w:val="28"/>
          <w:szCs w:val="28"/>
        </w:rPr>
        <w:t>Coordin</w:t>
      </w:r>
      <w:r w:rsidR="00367FED">
        <w:rPr>
          <w:rFonts w:ascii="Comic Sans MS" w:hAnsi="Comic Sans MS"/>
          <w:sz w:val="28"/>
          <w:szCs w:val="28"/>
        </w:rPr>
        <w:t>ator:___N</w:t>
      </w:r>
      <w:proofErr w:type="spellEnd"/>
      <w:r w:rsidR="00367FED">
        <w:rPr>
          <w:rFonts w:ascii="Comic Sans MS" w:hAnsi="Comic Sans MS"/>
          <w:sz w:val="28"/>
          <w:szCs w:val="28"/>
        </w:rPr>
        <w:t>/A</w:t>
      </w:r>
      <w:r w:rsidR="006E2388">
        <w:rPr>
          <w:rFonts w:ascii="Comic Sans MS" w:hAnsi="Comic Sans MS"/>
          <w:sz w:val="28"/>
          <w:szCs w:val="28"/>
        </w:rPr>
        <w:t>__</w:t>
      </w:r>
    </w:p>
    <w:p w:rsidR="006E2388" w:rsidRDefault="006E2388" w:rsidP="005C0B1F">
      <w:pPr>
        <w:rPr>
          <w:rFonts w:ascii="Comic Sans MS" w:hAnsi="Comic Sans MS"/>
          <w:sz w:val="28"/>
          <w:szCs w:val="28"/>
        </w:rPr>
      </w:pPr>
    </w:p>
    <w:p w:rsidR="006E2388" w:rsidRDefault="00D12696" w:rsidP="005C0B1F">
      <w:pPr>
        <w:rPr>
          <w:rFonts w:ascii="Comic Sans MS" w:hAnsi="Comic Sans MS"/>
          <w:sz w:val="28"/>
          <w:szCs w:val="28"/>
        </w:rPr>
      </w:pPr>
      <w:r>
        <w:rPr>
          <w:rFonts w:ascii="Comic Sans MS" w:hAnsi="Comic Sans MS"/>
          <w:sz w:val="28"/>
          <w:szCs w:val="28"/>
        </w:rPr>
        <w:t>Principal signature:</w:t>
      </w:r>
      <w:r w:rsidR="006E2388">
        <w:rPr>
          <w:rFonts w:ascii="Comic Sans MS" w:hAnsi="Comic Sans MS"/>
          <w:sz w:val="28"/>
          <w:szCs w:val="28"/>
        </w:rPr>
        <w:t>___________________________________</w:t>
      </w:r>
    </w:p>
    <w:p w:rsidR="006E2388" w:rsidRDefault="006E2388" w:rsidP="005C0B1F">
      <w:pPr>
        <w:rPr>
          <w:rFonts w:ascii="Comic Sans MS" w:hAnsi="Comic Sans MS"/>
          <w:sz w:val="28"/>
          <w:szCs w:val="28"/>
        </w:rPr>
      </w:pPr>
    </w:p>
    <w:p w:rsidR="006E2388" w:rsidRDefault="00D12696" w:rsidP="005C0B1F">
      <w:pPr>
        <w:rPr>
          <w:rFonts w:ascii="Comic Sans MS" w:hAnsi="Comic Sans MS"/>
          <w:sz w:val="28"/>
          <w:szCs w:val="28"/>
        </w:rPr>
      </w:pPr>
      <w:r>
        <w:rPr>
          <w:rFonts w:ascii="Comic Sans MS" w:hAnsi="Comic Sans MS"/>
          <w:sz w:val="28"/>
          <w:szCs w:val="28"/>
        </w:rPr>
        <w:t>Test Coordinator signature:</w:t>
      </w:r>
      <w:r w:rsidR="006E2388">
        <w:rPr>
          <w:rFonts w:ascii="Comic Sans MS" w:hAnsi="Comic Sans MS"/>
          <w:sz w:val="28"/>
          <w:szCs w:val="28"/>
        </w:rPr>
        <w:t>_____________________________</w:t>
      </w:r>
    </w:p>
    <w:p w:rsidR="00776ACF" w:rsidRDefault="00CD3317" w:rsidP="005C0B1F">
      <w:pPr>
        <w:rPr>
          <w:rFonts w:ascii="Comic Sans MS" w:hAnsi="Comic Sans MS"/>
          <w:sz w:val="28"/>
          <w:szCs w:val="28"/>
        </w:rPr>
      </w:pPr>
      <w:r>
        <w:rPr>
          <w:rFonts w:ascii="Comic Sans MS" w:hAnsi="Comic Sans MS"/>
          <w:sz w:val="28"/>
          <w:szCs w:val="28"/>
        </w:rPr>
        <w:t xml:space="preserve">Board Approved: </w:t>
      </w:r>
      <w:r w:rsidR="00F32A1F">
        <w:rPr>
          <w:rFonts w:ascii="Comic Sans MS" w:hAnsi="Comic Sans MS"/>
          <w:sz w:val="28"/>
          <w:szCs w:val="28"/>
        </w:rPr>
        <w:t>January, 2017</w:t>
      </w:r>
      <w:r w:rsidR="00F32A1F">
        <w:rPr>
          <w:rFonts w:ascii="Comic Sans MS" w:hAnsi="Comic Sans MS"/>
          <w:sz w:val="28"/>
          <w:szCs w:val="28"/>
        </w:rPr>
        <w:tab/>
      </w:r>
    </w:p>
    <w:p w:rsidR="00776ACF" w:rsidRDefault="00776ACF" w:rsidP="005C0B1F">
      <w:pPr>
        <w:rPr>
          <w:rFonts w:ascii="Comic Sans MS" w:hAnsi="Comic Sans MS"/>
          <w:sz w:val="28"/>
          <w:szCs w:val="28"/>
        </w:rPr>
      </w:pPr>
    </w:p>
    <w:p w:rsidR="00776ACF" w:rsidRPr="00776ACF" w:rsidRDefault="00776ACF" w:rsidP="005C0B1F">
      <w:pPr>
        <w:rPr>
          <w:rFonts w:ascii="Times New Roman" w:hAnsi="Times New Roman" w:cs="Times New Roman"/>
          <w:b/>
          <w:sz w:val="24"/>
          <w:szCs w:val="24"/>
        </w:rPr>
      </w:pPr>
      <w:r w:rsidRPr="00776ACF">
        <w:rPr>
          <w:rFonts w:ascii="Times New Roman" w:hAnsi="Times New Roman" w:cs="Times New Roman"/>
          <w:b/>
          <w:sz w:val="24"/>
          <w:szCs w:val="24"/>
        </w:rPr>
        <w:lastRenderedPageBreak/>
        <w:t>General Test Security and Ethics Guidelines</w:t>
      </w:r>
    </w:p>
    <w:p w:rsidR="00776ACF" w:rsidRDefault="00776ACF" w:rsidP="005C0B1F">
      <w:pPr>
        <w:rPr>
          <w:rFonts w:ascii="Times New Roman" w:hAnsi="Times New Roman" w:cs="Times New Roman"/>
          <w:b/>
          <w:sz w:val="24"/>
          <w:szCs w:val="24"/>
        </w:rPr>
      </w:pPr>
      <w:r>
        <w:rPr>
          <w:rFonts w:ascii="Times New Roman" w:hAnsi="Times New Roman" w:cs="Times New Roman"/>
          <w:b/>
          <w:sz w:val="24"/>
          <w:szCs w:val="24"/>
        </w:rPr>
        <w:t>Training</w:t>
      </w:r>
    </w:p>
    <w:p w:rsidR="00776ACF" w:rsidRDefault="00776ACF" w:rsidP="005C0B1F">
      <w:pPr>
        <w:rPr>
          <w:rFonts w:ascii="Times New Roman" w:hAnsi="Times New Roman" w:cs="Times New Roman"/>
          <w:b/>
          <w:sz w:val="24"/>
          <w:szCs w:val="24"/>
        </w:rPr>
      </w:pPr>
      <w:r>
        <w:rPr>
          <w:rFonts w:ascii="Times New Roman" w:hAnsi="Times New Roman" w:cs="Times New Roman"/>
          <w:b/>
          <w:sz w:val="24"/>
          <w:szCs w:val="24"/>
        </w:rPr>
        <w:t>All administrators, examiners, monitors, and other school staff involved in testing will be trained to administer GADOE mandated assessments which include but are not limited to:  GKIDS, ACCESS, GAA, Georgia Milestones EOG and EOC.</w:t>
      </w:r>
    </w:p>
    <w:p w:rsidR="00776ACF" w:rsidRDefault="00776ACF" w:rsidP="005C0B1F">
      <w:pPr>
        <w:rPr>
          <w:rFonts w:ascii="Times New Roman" w:hAnsi="Times New Roman" w:cs="Times New Roman"/>
          <w:b/>
          <w:sz w:val="24"/>
          <w:szCs w:val="24"/>
        </w:rPr>
      </w:pPr>
      <w:r>
        <w:rPr>
          <w:rFonts w:ascii="Times New Roman" w:hAnsi="Times New Roman" w:cs="Times New Roman"/>
          <w:b/>
          <w:sz w:val="24"/>
          <w:szCs w:val="24"/>
        </w:rPr>
        <w:t>Training will include testing security</w:t>
      </w:r>
      <w:r w:rsidR="00C963ED">
        <w:rPr>
          <w:rFonts w:ascii="Times New Roman" w:hAnsi="Times New Roman" w:cs="Times New Roman"/>
          <w:b/>
          <w:sz w:val="24"/>
          <w:szCs w:val="24"/>
        </w:rPr>
        <w:t>, actual test administration guidelines, highlighting areas in the examiner’s manual, and removal of instructional materials from walls.  Also included will be information on what to do in case of an emergency during testing or other unusual happenings.  Examiners will be informed of how to pick up and return testing materials.</w:t>
      </w:r>
    </w:p>
    <w:p w:rsidR="00C963ED" w:rsidRDefault="00C963ED" w:rsidP="005C0B1F">
      <w:pPr>
        <w:rPr>
          <w:rFonts w:ascii="Times New Roman" w:hAnsi="Times New Roman" w:cs="Times New Roman"/>
          <w:b/>
          <w:sz w:val="24"/>
          <w:szCs w:val="24"/>
        </w:rPr>
      </w:pPr>
      <w:r>
        <w:rPr>
          <w:rFonts w:ascii="Times New Roman" w:hAnsi="Times New Roman" w:cs="Times New Roman"/>
          <w:b/>
          <w:sz w:val="24"/>
          <w:szCs w:val="24"/>
        </w:rPr>
        <w:t>Security</w:t>
      </w:r>
    </w:p>
    <w:p w:rsidR="00C963ED" w:rsidRDefault="00C963ED" w:rsidP="005C0B1F">
      <w:pPr>
        <w:rPr>
          <w:rFonts w:ascii="Times New Roman" w:hAnsi="Times New Roman" w:cs="Times New Roman"/>
          <w:b/>
          <w:sz w:val="24"/>
          <w:szCs w:val="24"/>
        </w:rPr>
      </w:pPr>
      <w:r>
        <w:rPr>
          <w:rFonts w:ascii="Times New Roman" w:hAnsi="Times New Roman" w:cs="Times New Roman"/>
          <w:b/>
          <w:sz w:val="24"/>
          <w:szCs w:val="24"/>
        </w:rPr>
        <w:t>As presented below, testing materials will be checked in by the System Test Coordinator and when all are accounted for the materials will be locked in the copier room vault (which is locked at all times.)  No one will be allowed access to the vault except the test coordinator and school principal.  Materials will remain locked in said vault except when used for testing of students.  Teachers will pick up testing materials, check and sign out materials each morning of the testing window.  Immediately after testing is completed for the day, teachers will return all testing materials to the test coordinator or principal who will check and sign off on material return.  This will occur each day of testing.</w:t>
      </w:r>
    </w:p>
    <w:p w:rsidR="00C963ED" w:rsidRDefault="00C963ED" w:rsidP="005C0B1F">
      <w:pPr>
        <w:rPr>
          <w:rFonts w:ascii="Times New Roman" w:hAnsi="Times New Roman" w:cs="Times New Roman"/>
          <w:b/>
          <w:sz w:val="24"/>
          <w:szCs w:val="24"/>
        </w:rPr>
      </w:pPr>
      <w:r>
        <w:rPr>
          <w:rFonts w:ascii="Times New Roman" w:hAnsi="Times New Roman" w:cs="Times New Roman"/>
          <w:b/>
          <w:sz w:val="24"/>
          <w:szCs w:val="24"/>
        </w:rPr>
        <w:t xml:space="preserve">Teachers will not test students from their regular daily classes.  Students will be tested by a teacher of a different grade level or classroom from their normal routine.  Rosters will be provided to teachers along with testing materials. </w:t>
      </w:r>
    </w:p>
    <w:p w:rsidR="00C963ED" w:rsidRDefault="00830EFE" w:rsidP="005C0B1F">
      <w:pPr>
        <w:rPr>
          <w:rFonts w:ascii="Times New Roman" w:hAnsi="Times New Roman" w:cs="Times New Roman"/>
          <w:b/>
          <w:sz w:val="24"/>
          <w:szCs w:val="24"/>
        </w:rPr>
      </w:pPr>
      <w:r>
        <w:rPr>
          <w:rFonts w:ascii="Times New Roman" w:hAnsi="Times New Roman" w:cs="Times New Roman"/>
          <w:b/>
          <w:sz w:val="24"/>
          <w:szCs w:val="24"/>
        </w:rPr>
        <w:t>The following information was copied from</w:t>
      </w:r>
      <w:r w:rsidR="00C963ED">
        <w:rPr>
          <w:rFonts w:ascii="Times New Roman" w:hAnsi="Times New Roman" w:cs="Times New Roman"/>
          <w:b/>
          <w:sz w:val="24"/>
          <w:szCs w:val="24"/>
        </w:rPr>
        <w:t xml:space="preserve"> the state’s Student Assessment Handbook and will be covered with all involved with testing:</w:t>
      </w:r>
    </w:p>
    <w:p w:rsidR="00C963ED" w:rsidRDefault="00C963ED" w:rsidP="005C0B1F">
      <w:r>
        <w:t xml:space="preserve">Below is a list, although not inclusive, of actions that constitute a breach of test security: </w:t>
      </w:r>
    </w:p>
    <w:p w:rsidR="00C963ED" w:rsidRDefault="00C963ED" w:rsidP="005C0B1F">
      <w:r>
        <w:t xml:space="preserve">• coaches examinees during testing, or alters or interferes with examinees’ responses in any way; </w:t>
      </w:r>
    </w:p>
    <w:p w:rsidR="00C963ED" w:rsidRDefault="00C963ED" w:rsidP="005C0B1F">
      <w:r>
        <w:t xml:space="preserve">• gives examinees access to test questions or prompts prior to testing; </w:t>
      </w:r>
    </w:p>
    <w:p w:rsidR="00C963ED" w:rsidRDefault="00C963ED" w:rsidP="005C0B1F">
      <w:r>
        <w:lastRenderedPageBreak/>
        <w:t xml:space="preserve">• copies, reproduces, or uses in any manner inconsistent with test security regulations all or any portion of secure test booklets/online testing forms; </w:t>
      </w:r>
    </w:p>
    <w:p w:rsidR="00C963ED" w:rsidRDefault="00C963ED" w:rsidP="005C0B1F">
      <w:r>
        <w:t xml:space="preserve">• makes answers available to examinees; </w:t>
      </w:r>
    </w:p>
    <w:p w:rsidR="00C963ED" w:rsidRDefault="00C963ED" w:rsidP="005C0B1F">
      <w:r>
        <w:t xml:space="preserve">• reads or reviews test questions before, during (unless specified in the IEP, IAP, or EL/TPC), or after testing, this is applicable to both paper and online test forms; </w:t>
      </w:r>
    </w:p>
    <w:p w:rsidR="00C963ED" w:rsidRDefault="00C963ED" w:rsidP="005C0B1F">
      <w:r>
        <w:t>• questions students about test content after the test administration;</w:t>
      </w:r>
    </w:p>
    <w:p w:rsidR="00C963ED" w:rsidRDefault="00C963ED" w:rsidP="005C0B1F">
      <w:r>
        <w:t xml:space="preserve"> • fails to follow security regulations for distribution and return of secure test materials as directed, or fails to account for all secure test materials before, during, and after testing (NOTE: lost test booklets constitute a breach of test security and will result in a referral to PSC); </w:t>
      </w:r>
    </w:p>
    <w:p w:rsidR="00C963ED" w:rsidRDefault="00C963ED" w:rsidP="005C0B1F">
      <w:r>
        <w:t>• uses or handles secure test booklets, answer documents, online testing logins/passwords/test forms for any purpose other than examination; • fails to follow administration directions for the test;</w:t>
      </w:r>
    </w:p>
    <w:p w:rsidR="00C963ED" w:rsidRDefault="00C963ED" w:rsidP="005C0B1F">
      <w:r>
        <w:t xml:space="preserve"> • fails to properly secure and safeguard logins/passwords necessary for online test administration; </w:t>
      </w:r>
    </w:p>
    <w:p w:rsidR="00C963ED" w:rsidRDefault="00C963ED" w:rsidP="005C0B1F">
      <w:r>
        <w:t xml:space="preserve">• erases, marks answers, or alters responses on an answer document or within an online test form; </w:t>
      </w:r>
    </w:p>
    <w:p w:rsidR="00C963ED" w:rsidRDefault="00C963ED" w:rsidP="005C0B1F">
      <w:r>
        <w:t>• participates in, directs, aids, counsels, assists, encourages, or fails to report any of these prohibited acts.</w:t>
      </w:r>
    </w:p>
    <w:p w:rsidR="00830EFE" w:rsidRDefault="00830EFE" w:rsidP="005C0B1F"/>
    <w:p w:rsidR="00830EFE" w:rsidRDefault="00830EFE" w:rsidP="005C0B1F">
      <w:pPr>
        <w:rPr>
          <w:rFonts w:ascii="Times New Roman" w:hAnsi="Times New Roman" w:cs="Times New Roman"/>
          <w:b/>
          <w:sz w:val="24"/>
          <w:szCs w:val="24"/>
        </w:rPr>
      </w:pPr>
      <w:r>
        <w:rPr>
          <w:rFonts w:ascii="Times New Roman" w:hAnsi="Times New Roman" w:cs="Times New Roman"/>
          <w:b/>
          <w:sz w:val="24"/>
          <w:szCs w:val="24"/>
        </w:rPr>
        <w:t>Ethics Guidelines</w:t>
      </w:r>
    </w:p>
    <w:p w:rsidR="00830EFE" w:rsidRPr="00830EFE" w:rsidRDefault="00830EFE" w:rsidP="005C0B1F">
      <w:pPr>
        <w:rPr>
          <w:rFonts w:ascii="Times New Roman" w:hAnsi="Times New Roman" w:cs="Times New Roman"/>
          <w:sz w:val="24"/>
          <w:szCs w:val="24"/>
        </w:rPr>
      </w:pPr>
      <w:r>
        <w:rPr>
          <w:rFonts w:ascii="Times New Roman" w:hAnsi="Times New Roman" w:cs="Times New Roman"/>
          <w:sz w:val="24"/>
          <w:szCs w:val="24"/>
        </w:rPr>
        <w:t>All staff are trained on the Code of Ethics for Educators at the beginning of the school year.  A violation of any of the above or any other heinous act which jeopardizes test security will be reported, if deemed necessary by GADOE assessment staff, with the Georgia Professional Standards Commission.  Documentation, if necessary, will be entered into the secure GADOE portal for any irregularities or invalidations (which can only be done by GADOE assessment personnel.)</w:t>
      </w:r>
    </w:p>
    <w:p w:rsidR="00776ACF" w:rsidRDefault="00776ACF" w:rsidP="005C0B1F">
      <w:pPr>
        <w:rPr>
          <w:rFonts w:ascii="Times New Roman" w:hAnsi="Times New Roman" w:cs="Times New Roman"/>
          <w:b/>
          <w:sz w:val="24"/>
          <w:szCs w:val="24"/>
        </w:rPr>
      </w:pPr>
    </w:p>
    <w:p w:rsidR="00830EFE" w:rsidRPr="005C0B1F" w:rsidRDefault="00830EFE" w:rsidP="005C0B1F">
      <w:pPr>
        <w:rPr>
          <w:rFonts w:ascii="Comic Sans MS" w:hAnsi="Comic Sans MS"/>
          <w:sz w:val="28"/>
          <w:szCs w:val="28"/>
        </w:rPr>
      </w:pPr>
    </w:p>
    <w:tbl>
      <w:tblPr>
        <w:tblStyle w:val="TableGrid"/>
        <w:tblW w:w="0" w:type="auto"/>
        <w:tblLook w:val="04A0" w:firstRow="1" w:lastRow="0" w:firstColumn="1" w:lastColumn="0" w:noHBand="0" w:noVBand="1"/>
      </w:tblPr>
      <w:tblGrid>
        <w:gridCol w:w="3302"/>
        <w:gridCol w:w="3448"/>
        <w:gridCol w:w="2482"/>
        <w:gridCol w:w="3718"/>
      </w:tblGrid>
      <w:tr w:rsidR="00884BAA" w:rsidTr="005F5A44">
        <w:trPr>
          <w:trHeight w:val="422"/>
        </w:trPr>
        <w:tc>
          <w:tcPr>
            <w:tcW w:w="13158" w:type="dxa"/>
            <w:gridSpan w:val="4"/>
            <w:shd w:val="clear" w:color="auto" w:fill="D9D9D9" w:themeFill="background1" w:themeFillShade="D9"/>
          </w:tcPr>
          <w:p w:rsidR="00884BAA" w:rsidRDefault="00884BAA" w:rsidP="00B23506">
            <w:pPr>
              <w:rPr>
                <w:rFonts w:ascii="Comic Sans MS" w:hAnsi="Comic Sans MS"/>
                <w:sz w:val="24"/>
                <w:szCs w:val="24"/>
              </w:rPr>
            </w:pPr>
            <w:r>
              <w:rPr>
                <w:rFonts w:ascii="Comic Sans MS" w:hAnsi="Comic Sans MS"/>
                <w:sz w:val="24"/>
                <w:szCs w:val="24"/>
              </w:rPr>
              <w:lastRenderedPageBreak/>
              <w:t>REC</w:t>
            </w:r>
            <w:r w:rsidR="00EB727F">
              <w:rPr>
                <w:rFonts w:ascii="Comic Sans MS" w:hAnsi="Comic Sans MS"/>
                <w:sz w:val="24"/>
                <w:szCs w:val="24"/>
              </w:rPr>
              <w:t>E</w:t>
            </w:r>
            <w:r>
              <w:rPr>
                <w:rFonts w:ascii="Comic Sans MS" w:hAnsi="Comic Sans MS"/>
                <w:sz w:val="24"/>
                <w:szCs w:val="24"/>
              </w:rPr>
              <w:t>IPT AND VERIFICATION OF MATERIALS</w:t>
            </w:r>
          </w:p>
          <w:p w:rsidR="00884BAA" w:rsidRDefault="00884BAA" w:rsidP="00B23506">
            <w:pPr>
              <w:rPr>
                <w:rFonts w:ascii="Comic Sans MS" w:hAnsi="Comic Sans MS"/>
                <w:sz w:val="24"/>
                <w:szCs w:val="24"/>
              </w:rPr>
            </w:pPr>
          </w:p>
        </w:tc>
      </w:tr>
      <w:tr w:rsidR="00884BAA" w:rsidTr="00884BAA">
        <w:trPr>
          <w:trHeight w:val="698"/>
        </w:trPr>
        <w:tc>
          <w:tcPr>
            <w:tcW w:w="3352" w:type="dxa"/>
          </w:tcPr>
          <w:p w:rsidR="00884BAA" w:rsidRDefault="00884BAA" w:rsidP="00CE2A44">
            <w:pPr>
              <w:rPr>
                <w:rFonts w:ascii="Comic Sans MS" w:hAnsi="Comic Sans MS"/>
                <w:sz w:val="24"/>
                <w:szCs w:val="24"/>
              </w:rPr>
            </w:pPr>
            <w:r>
              <w:rPr>
                <w:rFonts w:ascii="Comic Sans MS" w:hAnsi="Comic Sans MS"/>
                <w:sz w:val="24"/>
                <w:szCs w:val="24"/>
              </w:rPr>
              <w:t>Who signs for Materials?</w:t>
            </w:r>
          </w:p>
        </w:tc>
        <w:tc>
          <w:tcPr>
            <w:tcW w:w="3506" w:type="dxa"/>
          </w:tcPr>
          <w:p w:rsidR="00884BAA" w:rsidRDefault="00884BAA" w:rsidP="00CE2A44">
            <w:pPr>
              <w:rPr>
                <w:rFonts w:ascii="Comic Sans MS" w:hAnsi="Comic Sans MS"/>
                <w:sz w:val="24"/>
                <w:szCs w:val="24"/>
              </w:rPr>
            </w:pPr>
            <w:r>
              <w:rPr>
                <w:rFonts w:ascii="Comic Sans MS" w:hAnsi="Comic Sans MS"/>
                <w:sz w:val="24"/>
                <w:szCs w:val="24"/>
              </w:rPr>
              <w:t>Where are testing materials stored?</w:t>
            </w:r>
          </w:p>
        </w:tc>
        <w:tc>
          <w:tcPr>
            <w:tcW w:w="2520" w:type="dxa"/>
          </w:tcPr>
          <w:p w:rsidR="00884BAA" w:rsidRDefault="00884BAA" w:rsidP="00CE2A44">
            <w:pPr>
              <w:rPr>
                <w:rFonts w:ascii="Comic Sans MS" w:hAnsi="Comic Sans MS"/>
                <w:sz w:val="24"/>
                <w:szCs w:val="24"/>
              </w:rPr>
            </w:pPr>
            <w:r>
              <w:rPr>
                <w:rFonts w:ascii="Comic Sans MS" w:hAnsi="Comic Sans MS"/>
                <w:sz w:val="24"/>
                <w:szCs w:val="24"/>
              </w:rPr>
              <w:t>Who has access to the test storage area?</w:t>
            </w:r>
          </w:p>
        </w:tc>
        <w:tc>
          <w:tcPr>
            <w:tcW w:w="3780" w:type="dxa"/>
          </w:tcPr>
          <w:p w:rsidR="00884BAA" w:rsidRDefault="00884BAA" w:rsidP="00CE2A44">
            <w:pPr>
              <w:rPr>
                <w:rFonts w:ascii="Comic Sans MS" w:hAnsi="Comic Sans MS"/>
                <w:sz w:val="24"/>
                <w:szCs w:val="24"/>
              </w:rPr>
            </w:pPr>
            <w:r>
              <w:rPr>
                <w:rFonts w:ascii="Comic Sans MS" w:hAnsi="Comic Sans MS"/>
                <w:sz w:val="24"/>
                <w:szCs w:val="24"/>
              </w:rPr>
              <w:t>What is your policy regarding handling of test materials?</w:t>
            </w:r>
          </w:p>
        </w:tc>
      </w:tr>
      <w:tr w:rsidR="00884BAA" w:rsidTr="00884BAA">
        <w:trPr>
          <w:trHeight w:val="1769"/>
        </w:trPr>
        <w:tc>
          <w:tcPr>
            <w:tcW w:w="3352" w:type="dxa"/>
          </w:tcPr>
          <w:p w:rsidR="00FC5C3C" w:rsidRDefault="00B5134F" w:rsidP="00B5134F">
            <w:pPr>
              <w:rPr>
                <w:rFonts w:ascii="Comic Sans MS" w:hAnsi="Comic Sans MS"/>
                <w:sz w:val="20"/>
                <w:szCs w:val="20"/>
              </w:rPr>
            </w:pPr>
            <w:r>
              <w:rPr>
                <w:rFonts w:ascii="Comic Sans MS" w:hAnsi="Comic Sans MS"/>
                <w:sz w:val="20"/>
                <w:szCs w:val="20"/>
              </w:rPr>
              <w:t>School T</w:t>
            </w:r>
            <w:r w:rsidR="00F32A1F">
              <w:rPr>
                <w:rFonts w:ascii="Comic Sans MS" w:hAnsi="Comic Sans MS"/>
                <w:sz w:val="20"/>
                <w:szCs w:val="20"/>
              </w:rPr>
              <w:t xml:space="preserve">est </w:t>
            </w:r>
            <w:r>
              <w:rPr>
                <w:rFonts w:ascii="Comic Sans MS" w:hAnsi="Comic Sans MS"/>
                <w:sz w:val="20"/>
                <w:szCs w:val="20"/>
              </w:rPr>
              <w:t>C</w:t>
            </w:r>
            <w:r w:rsidR="00F32A1F">
              <w:rPr>
                <w:rFonts w:ascii="Comic Sans MS" w:hAnsi="Comic Sans MS"/>
                <w:sz w:val="20"/>
                <w:szCs w:val="20"/>
              </w:rPr>
              <w:t>oordinator</w:t>
            </w:r>
          </w:p>
          <w:p w:rsidR="004F51AE" w:rsidRPr="00B5134F" w:rsidRDefault="004F51AE" w:rsidP="00B5134F">
            <w:pPr>
              <w:rPr>
                <w:rFonts w:ascii="Comic Sans MS" w:hAnsi="Comic Sans MS"/>
                <w:sz w:val="20"/>
                <w:szCs w:val="20"/>
              </w:rPr>
            </w:pPr>
          </w:p>
        </w:tc>
        <w:tc>
          <w:tcPr>
            <w:tcW w:w="3506" w:type="dxa"/>
          </w:tcPr>
          <w:p w:rsidR="00884BAA" w:rsidRPr="00A10F07" w:rsidRDefault="00FC5C3C" w:rsidP="00F32A1F">
            <w:pPr>
              <w:rPr>
                <w:rFonts w:ascii="Comic Sans MS" w:hAnsi="Comic Sans MS"/>
                <w:sz w:val="20"/>
                <w:szCs w:val="20"/>
              </w:rPr>
            </w:pPr>
            <w:r>
              <w:rPr>
                <w:rFonts w:ascii="Comic Sans MS" w:hAnsi="Comic Sans MS"/>
                <w:sz w:val="20"/>
                <w:szCs w:val="20"/>
              </w:rPr>
              <w:t xml:space="preserve">Locked </w:t>
            </w:r>
            <w:r w:rsidR="00F32A1F">
              <w:rPr>
                <w:rFonts w:ascii="Comic Sans MS" w:hAnsi="Comic Sans MS"/>
                <w:sz w:val="20"/>
                <w:szCs w:val="20"/>
              </w:rPr>
              <w:t>Room in the Copier room vault</w:t>
            </w:r>
          </w:p>
        </w:tc>
        <w:tc>
          <w:tcPr>
            <w:tcW w:w="2520" w:type="dxa"/>
          </w:tcPr>
          <w:p w:rsidR="00884BAA" w:rsidRPr="00A10F07" w:rsidRDefault="004B62CD" w:rsidP="00F32A1F">
            <w:pPr>
              <w:rPr>
                <w:rFonts w:ascii="Comic Sans MS" w:hAnsi="Comic Sans MS"/>
                <w:sz w:val="20"/>
                <w:szCs w:val="20"/>
              </w:rPr>
            </w:pPr>
            <w:r>
              <w:rPr>
                <w:rFonts w:ascii="Comic Sans MS" w:hAnsi="Comic Sans MS"/>
                <w:sz w:val="20"/>
                <w:szCs w:val="20"/>
              </w:rPr>
              <w:t>School TC, principal</w:t>
            </w:r>
          </w:p>
        </w:tc>
        <w:tc>
          <w:tcPr>
            <w:tcW w:w="3780" w:type="dxa"/>
          </w:tcPr>
          <w:p w:rsidR="00884BAA" w:rsidRDefault="00367FED" w:rsidP="00CE2A44">
            <w:pPr>
              <w:rPr>
                <w:rFonts w:ascii="Comic Sans MS" w:hAnsi="Comic Sans MS"/>
                <w:sz w:val="20"/>
                <w:szCs w:val="20"/>
              </w:rPr>
            </w:pPr>
            <w:r>
              <w:rPr>
                <w:rFonts w:ascii="Comic Sans MS" w:hAnsi="Comic Sans MS"/>
                <w:b/>
                <w:sz w:val="20"/>
                <w:szCs w:val="20"/>
                <w:u w:val="single"/>
              </w:rPr>
              <w:t>GMEOG</w:t>
            </w:r>
            <w:r w:rsidR="00553367">
              <w:rPr>
                <w:rFonts w:ascii="Comic Sans MS" w:hAnsi="Comic Sans MS"/>
                <w:b/>
                <w:sz w:val="20"/>
                <w:szCs w:val="20"/>
                <w:u w:val="single"/>
              </w:rPr>
              <w:t xml:space="preserve"> -</w:t>
            </w:r>
            <w:r w:rsidR="00FC5C3C">
              <w:rPr>
                <w:rFonts w:ascii="Comic Sans MS" w:hAnsi="Comic Sans MS"/>
                <w:sz w:val="20"/>
                <w:szCs w:val="20"/>
              </w:rPr>
              <w:t xml:space="preserve">Once the quantity of materials is verified with the System Test Coordinator, the School Test Coordinator locks the materials in the </w:t>
            </w:r>
            <w:r w:rsidR="00F32A1F">
              <w:rPr>
                <w:rFonts w:ascii="Comic Sans MS" w:hAnsi="Comic Sans MS"/>
                <w:sz w:val="20"/>
                <w:szCs w:val="20"/>
              </w:rPr>
              <w:t>copier room vault</w:t>
            </w:r>
            <w:r w:rsidR="003854D7">
              <w:rPr>
                <w:rFonts w:ascii="Comic Sans MS" w:hAnsi="Comic Sans MS"/>
                <w:sz w:val="20"/>
                <w:szCs w:val="20"/>
              </w:rPr>
              <w:t xml:space="preserve"> (which is locked at all times.)</w:t>
            </w:r>
          </w:p>
          <w:p w:rsidR="00553367" w:rsidRDefault="00553367" w:rsidP="00CE2A44">
            <w:pPr>
              <w:rPr>
                <w:rFonts w:ascii="Comic Sans MS" w:hAnsi="Comic Sans MS"/>
                <w:sz w:val="20"/>
                <w:szCs w:val="20"/>
              </w:rPr>
            </w:pPr>
            <w:r>
              <w:rPr>
                <w:rFonts w:ascii="Comic Sans MS" w:hAnsi="Comic Sans MS"/>
                <w:b/>
                <w:sz w:val="20"/>
                <w:szCs w:val="20"/>
                <w:u w:val="single"/>
              </w:rPr>
              <w:t>ACCESS</w:t>
            </w:r>
            <w:r>
              <w:rPr>
                <w:rFonts w:ascii="Comic Sans MS" w:hAnsi="Comic Sans MS"/>
                <w:sz w:val="20"/>
                <w:szCs w:val="20"/>
              </w:rPr>
              <w:t xml:space="preserve"> – Once quantities are verified with the system TC, materials are locked in the c</w:t>
            </w:r>
            <w:r w:rsidR="00F32A1F">
              <w:rPr>
                <w:rFonts w:ascii="Comic Sans MS" w:hAnsi="Comic Sans MS"/>
                <w:sz w:val="20"/>
                <w:szCs w:val="20"/>
              </w:rPr>
              <w:t>opier room vault</w:t>
            </w:r>
          </w:p>
          <w:p w:rsidR="00553367" w:rsidRPr="00367FED" w:rsidRDefault="00367FED" w:rsidP="00F32A1F">
            <w:pPr>
              <w:rPr>
                <w:rFonts w:ascii="Comic Sans MS" w:hAnsi="Comic Sans MS"/>
                <w:sz w:val="20"/>
                <w:szCs w:val="20"/>
              </w:rPr>
            </w:pPr>
            <w:r>
              <w:rPr>
                <w:rFonts w:ascii="Comic Sans MS" w:hAnsi="Comic Sans MS"/>
                <w:b/>
                <w:sz w:val="20"/>
                <w:szCs w:val="20"/>
                <w:u w:val="single"/>
              </w:rPr>
              <w:t xml:space="preserve">GAA – </w:t>
            </w:r>
            <w:r>
              <w:rPr>
                <w:rFonts w:ascii="Comic Sans MS" w:hAnsi="Comic Sans MS"/>
                <w:sz w:val="20"/>
                <w:szCs w:val="20"/>
              </w:rPr>
              <w:t xml:space="preserve">Locked in </w:t>
            </w:r>
            <w:r w:rsidR="00F32A1F">
              <w:rPr>
                <w:rFonts w:ascii="Comic Sans MS" w:hAnsi="Comic Sans MS"/>
                <w:sz w:val="20"/>
                <w:szCs w:val="20"/>
              </w:rPr>
              <w:t>copier room vault</w:t>
            </w:r>
          </w:p>
        </w:tc>
      </w:tr>
    </w:tbl>
    <w:p w:rsidR="00CE2A44" w:rsidRDefault="00CE2A44" w:rsidP="00CE2A44">
      <w:pPr>
        <w:rPr>
          <w:rFonts w:ascii="Comic Sans MS" w:hAnsi="Comic Sans MS"/>
          <w:sz w:val="24"/>
          <w:szCs w:val="24"/>
        </w:rPr>
      </w:pPr>
    </w:p>
    <w:p w:rsidR="00553367" w:rsidRDefault="00553367" w:rsidP="00CE2A44">
      <w:pPr>
        <w:rPr>
          <w:rFonts w:ascii="Comic Sans MS" w:hAnsi="Comic Sans MS"/>
          <w:sz w:val="24"/>
          <w:szCs w:val="24"/>
        </w:rPr>
      </w:pPr>
    </w:p>
    <w:p w:rsidR="00553367" w:rsidRDefault="00553367" w:rsidP="00CE2A44">
      <w:pPr>
        <w:rPr>
          <w:rFonts w:ascii="Comic Sans MS" w:hAnsi="Comic Sans MS"/>
          <w:sz w:val="24"/>
          <w:szCs w:val="24"/>
        </w:rPr>
      </w:pPr>
    </w:p>
    <w:p w:rsidR="00553367" w:rsidRDefault="00553367" w:rsidP="00CE2A44">
      <w:pPr>
        <w:rPr>
          <w:rFonts w:ascii="Comic Sans MS" w:hAnsi="Comic Sans MS"/>
          <w:sz w:val="24"/>
          <w:szCs w:val="24"/>
        </w:rPr>
      </w:pPr>
    </w:p>
    <w:p w:rsidR="00553367" w:rsidRDefault="00553367" w:rsidP="00CE2A44">
      <w:pPr>
        <w:rPr>
          <w:rFonts w:ascii="Comic Sans MS" w:hAnsi="Comic Sans MS"/>
          <w:sz w:val="24"/>
          <w:szCs w:val="24"/>
        </w:rPr>
      </w:pPr>
    </w:p>
    <w:p w:rsidR="00367FED" w:rsidRDefault="00367FED" w:rsidP="00CE2A44">
      <w:pPr>
        <w:rPr>
          <w:rFonts w:ascii="Comic Sans MS" w:hAnsi="Comic Sans MS"/>
          <w:sz w:val="24"/>
          <w:szCs w:val="24"/>
        </w:rPr>
      </w:pPr>
    </w:p>
    <w:p w:rsidR="00F32A1F" w:rsidRDefault="00F32A1F" w:rsidP="00CE2A44">
      <w:pPr>
        <w:rPr>
          <w:rFonts w:ascii="Comic Sans MS" w:hAnsi="Comic Sans MS"/>
          <w:sz w:val="24"/>
          <w:szCs w:val="24"/>
        </w:rPr>
      </w:pPr>
    </w:p>
    <w:p w:rsidR="00367FED" w:rsidRDefault="00367FED" w:rsidP="00CE2A44">
      <w:pPr>
        <w:rPr>
          <w:rFonts w:ascii="Comic Sans MS" w:hAnsi="Comic Sans MS"/>
          <w:sz w:val="24"/>
          <w:szCs w:val="24"/>
        </w:rPr>
      </w:pPr>
    </w:p>
    <w:tbl>
      <w:tblPr>
        <w:tblStyle w:val="TableGrid"/>
        <w:tblW w:w="0" w:type="auto"/>
        <w:tblLook w:val="04A0" w:firstRow="1" w:lastRow="0" w:firstColumn="1" w:lastColumn="0" w:noHBand="0" w:noVBand="1"/>
      </w:tblPr>
      <w:tblGrid>
        <w:gridCol w:w="2967"/>
        <w:gridCol w:w="2226"/>
        <w:gridCol w:w="2347"/>
        <w:gridCol w:w="30"/>
        <w:gridCol w:w="3282"/>
        <w:gridCol w:w="25"/>
        <w:gridCol w:w="2299"/>
      </w:tblGrid>
      <w:tr w:rsidR="00B23506" w:rsidTr="00B23506">
        <w:trPr>
          <w:trHeight w:val="503"/>
        </w:trPr>
        <w:tc>
          <w:tcPr>
            <w:tcW w:w="13176" w:type="dxa"/>
            <w:gridSpan w:val="7"/>
            <w:shd w:val="clear" w:color="auto" w:fill="D9D9D9" w:themeFill="background1" w:themeFillShade="D9"/>
          </w:tcPr>
          <w:p w:rsidR="00B23506" w:rsidRDefault="005C0B1F" w:rsidP="00B23506">
            <w:pPr>
              <w:rPr>
                <w:rFonts w:ascii="Comic Sans MS" w:hAnsi="Comic Sans MS"/>
                <w:sz w:val="24"/>
                <w:szCs w:val="24"/>
              </w:rPr>
            </w:pPr>
            <w:r>
              <w:rPr>
                <w:rFonts w:ascii="Comic Sans MS" w:hAnsi="Comic Sans MS"/>
                <w:sz w:val="24"/>
                <w:szCs w:val="24"/>
              </w:rPr>
              <w:lastRenderedPageBreak/>
              <w:t>LOCAL SCHOOL TRAINING</w:t>
            </w:r>
          </w:p>
          <w:p w:rsidR="00B23506" w:rsidRDefault="00B23506" w:rsidP="00CE2A44">
            <w:pPr>
              <w:rPr>
                <w:rFonts w:ascii="Comic Sans MS" w:hAnsi="Comic Sans MS"/>
                <w:sz w:val="24"/>
                <w:szCs w:val="24"/>
              </w:rPr>
            </w:pPr>
          </w:p>
        </w:tc>
      </w:tr>
      <w:tr w:rsidR="00F21E56" w:rsidTr="003B4212">
        <w:tc>
          <w:tcPr>
            <w:tcW w:w="2967" w:type="dxa"/>
          </w:tcPr>
          <w:p w:rsidR="00CE2A44" w:rsidRDefault="004E6D8D" w:rsidP="00CE2A44">
            <w:pPr>
              <w:rPr>
                <w:rFonts w:ascii="Comic Sans MS" w:hAnsi="Comic Sans MS"/>
                <w:sz w:val="24"/>
                <w:szCs w:val="24"/>
              </w:rPr>
            </w:pPr>
            <w:r>
              <w:rPr>
                <w:rFonts w:ascii="Comic Sans MS" w:hAnsi="Comic Sans MS"/>
                <w:sz w:val="24"/>
                <w:szCs w:val="24"/>
              </w:rPr>
              <w:t>Who is responsible for training?</w:t>
            </w:r>
          </w:p>
        </w:tc>
        <w:tc>
          <w:tcPr>
            <w:tcW w:w="2226" w:type="dxa"/>
          </w:tcPr>
          <w:p w:rsidR="00CE2A44" w:rsidRDefault="00CE2A44" w:rsidP="00CE2A44">
            <w:pPr>
              <w:rPr>
                <w:rFonts w:ascii="Comic Sans MS" w:hAnsi="Comic Sans MS"/>
                <w:sz w:val="24"/>
                <w:szCs w:val="24"/>
              </w:rPr>
            </w:pPr>
            <w:r>
              <w:rPr>
                <w:rFonts w:ascii="Comic Sans MS" w:hAnsi="Comic Sans MS"/>
                <w:sz w:val="24"/>
                <w:szCs w:val="24"/>
              </w:rPr>
              <w:t>When will examiners be trained</w:t>
            </w:r>
            <w:r w:rsidR="004E6D8D">
              <w:rPr>
                <w:rFonts w:ascii="Comic Sans MS" w:hAnsi="Comic Sans MS"/>
                <w:sz w:val="24"/>
                <w:szCs w:val="24"/>
              </w:rPr>
              <w:t>?</w:t>
            </w:r>
          </w:p>
        </w:tc>
        <w:tc>
          <w:tcPr>
            <w:tcW w:w="2347" w:type="dxa"/>
          </w:tcPr>
          <w:p w:rsidR="00CE2A44" w:rsidRDefault="00CE2A44" w:rsidP="00CE2A44">
            <w:pPr>
              <w:rPr>
                <w:rFonts w:ascii="Comic Sans MS" w:hAnsi="Comic Sans MS"/>
                <w:sz w:val="24"/>
                <w:szCs w:val="24"/>
              </w:rPr>
            </w:pPr>
            <w:r>
              <w:rPr>
                <w:rFonts w:ascii="Comic Sans MS" w:hAnsi="Comic Sans MS"/>
                <w:sz w:val="24"/>
                <w:szCs w:val="24"/>
              </w:rPr>
              <w:t>How will examiners be trained?</w:t>
            </w:r>
          </w:p>
        </w:tc>
        <w:tc>
          <w:tcPr>
            <w:tcW w:w="3337" w:type="dxa"/>
            <w:gridSpan w:val="3"/>
          </w:tcPr>
          <w:p w:rsidR="00CE2A44" w:rsidRDefault="004E6D8D" w:rsidP="00CE2A44">
            <w:pPr>
              <w:rPr>
                <w:rFonts w:ascii="Comic Sans MS" w:hAnsi="Comic Sans MS"/>
                <w:sz w:val="24"/>
                <w:szCs w:val="24"/>
              </w:rPr>
            </w:pPr>
            <w:r>
              <w:rPr>
                <w:rFonts w:ascii="Comic Sans MS" w:hAnsi="Comic Sans MS"/>
                <w:sz w:val="24"/>
                <w:szCs w:val="24"/>
              </w:rPr>
              <w:t>When will proctors/monitors be trained?</w:t>
            </w:r>
          </w:p>
        </w:tc>
        <w:tc>
          <w:tcPr>
            <w:tcW w:w="2299" w:type="dxa"/>
          </w:tcPr>
          <w:p w:rsidR="00CE2A44" w:rsidRDefault="004E6D8D" w:rsidP="00CE2A44">
            <w:pPr>
              <w:rPr>
                <w:rFonts w:ascii="Comic Sans MS" w:hAnsi="Comic Sans MS"/>
                <w:sz w:val="24"/>
                <w:szCs w:val="24"/>
              </w:rPr>
            </w:pPr>
            <w:r>
              <w:rPr>
                <w:rFonts w:ascii="Comic Sans MS" w:hAnsi="Comic Sans MS"/>
                <w:sz w:val="24"/>
                <w:szCs w:val="24"/>
              </w:rPr>
              <w:t>How will proctors/monitors be trained?</w:t>
            </w:r>
          </w:p>
        </w:tc>
      </w:tr>
      <w:tr w:rsidR="00F21E56" w:rsidTr="003B4212">
        <w:trPr>
          <w:trHeight w:val="1790"/>
        </w:trPr>
        <w:tc>
          <w:tcPr>
            <w:tcW w:w="2967" w:type="dxa"/>
          </w:tcPr>
          <w:p w:rsidR="005C0B1F" w:rsidRDefault="005C0B1F" w:rsidP="00CE2A44">
            <w:pPr>
              <w:rPr>
                <w:rFonts w:ascii="Comic Sans MS" w:hAnsi="Comic Sans MS"/>
                <w:sz w:val="24"/>
                <w:szCs w:val="24"/>
              </w:rPr>
            </w:pPr>
          </w:p>
          <w:p w:rsidR="006E2388" w:rsidRDefault="00F32A1F" w:rsidP="00CE2A44">
            <w:pPr>
              <w:rPr>
                <w:rFonts w:ascii="Comic Sans MS" w:hAnsi="Comic Sans MS"/>
                <w:sz w:val="24"/>
                <w:szCs w:val="24"/>
              </w:rPr>
            </w:pPr>
            <w:r>
              <w:rPr>
                <w:rFonts w:ascii="Comic Sans MS" w:hAnsi="Comic Sans MS"/>
                <w:sz w:val="24"/>
                <w:szCs w:val="24"/>
              </w:rPr>
              <w:t>System/</w:t>
            </w:r>
            <w:r w:rsidR="004240C3">
              <w:rPr>
                <w:rFonts w:ascii="Comic Sans MS" w:hAnsi="Comic Sans MS"/>
                <w:sz w:val="24"/>
                <w:szCs w:val="24"/>
              </w:rPr>
              <w:t>School TC or School Principal</w:t>
            </w:r>
          </w:p>
          <w:p w:rsidR="006E2388" w:rsidRDefault="006E2388" w:rsidP="00CE2A44">
            <w:pPr>
              <w:rPr>
                <w:rFonts w:ascii="Comic Sans MS" w:hAnsi="Comic Sans MS"/>
                <w:sz w:val="24"/>
                <w:szCs w:val="24"/>
              </w:rPr>
            </w:pPr>
          </w:p>
          <w:p w:rsidR="006E2388" w:rsidRDefault="006E2388" w:rsidP="00CE2A44">
            <w:pPr>
              <w:rPr>
                <w:rFonts w:ascii="Comic Sans MS" w:hAnsi="Comic Sans MS"/>
                <w:sz w:val="24"/>
                <w:szCs w:val="24"/>
              </w:rPr>
            </w:pPr>
          </w:p>
          <w:p w:rsidR="006E2388" w:rsidRDefault="006E2388" w:rsidP="00CE2A44">
            <w:pPr>
              <w:rPr>
                <w:rFonts w:ascii="Comic Sans MS" w:hAnsi="Comic Sans MS"/>
                <w:sz w:val="24"/>
                <w:szCs w:val="24"/>
              </w:rPr>
            </w:pPr>
          </w:p>
          <w:p w:rsidR="006E2388" w:rsidRDefault="006E2388" w:rsidP="00CE2A44">
            <w:pPr>
              <w:rPr>
                <w:rFonts w:ascii="Comic Sans MS" w:hAnsi="Comic Sans MS"/>
                <w:sz w:val="24"/>
                <w:szCs w:val="24"/>
              </w:rPr>
            </w:pPr>
          </w:p>
          <w:p w:rsidR="006E2388" w:rsidRDefault="006E2388" w:rsidP="00CE2A44">
            <w:pPr>
              <w:rPr>
                <w:rFonts w:ascii="Comic Sans MS" w:hAnsi="Comic Sans MS"/>
                <w:sz w:val="24"/>
                <w:szCs w:val="24"/>
              </w:rPr>
            </w:pPr>
          </w:p>
          <w:p w:rsidR="006E2388" w:rsidRDefault="006E2388" w:rsidP="00CE2A44">
            <w:pPr>
              <w:rPr>
                <w:rFonts w:ascii="Comic Sans MS" w:hAnsi="Comic Sans MS"/>
                <w:sz w:val="24"/>
                <w:szCs w:val="24"/>
              </w:rPr>
            </w:pPr>
          </w:p>
        </w:tc>
        <w:tc>
          <w:tcPr>
            <w:tcW w:w="2226" w:type="dxa"/>
          </w:tcPr>
          <w:p w:rsidR="00CE2A44" w:rsidRDefault="00553367" w:rsidP="00CE2A44">
            <w:pPr>
              <w:rPr>
                <w:rFonts w:ascii="Comic Sans MS" w:hAnsi="Comic Sans MS"/>
                <w:sz w:val="24"/>
                <w:szCs w:val="24"/>
              </w:rPr>
            </w:pPr>
            <w:r>
              <w:rPr>
                <w:rFonts w:ascii="Comic Sans MS" w:hAnsi="Comic Sans MS"/>
                <w:b/>
                <w:sz w:val="24"/>
                <w:szCs w:val="24"/>
                <w:u w:val="single"/>
              </w:rPr>
              <w:t>For all</w:t>
            </w:r>
            <w:r w:rsidRPr="00553367">
              <w:rPr>
                <w:rFonts w:ascii="Comic Sans MS" w:hAnsi="Comic Sans MS"/>
                <w:b/>
                <w:sz w:val="24"/>
                <w:szCs w:val="24"/>
                <w:u w:val="single"/>
              </w:rPr>
              <w:t xml:space="preserve"> tests</w:t>
            </w:r>
            <w:r>
              <w:rPr>
                <w:rFonts w:ascii="Comic Sans MS" w:hAnsi="Comic Sans MS"/>
                <w:sz w:val="24"/>
                <w:szCs w:val="24"/>
              </w:rPr>
              <w:t xml:space="preserve"> -</w:t>
            </w:r>
            <w:r w:rsidR="0038478C" w:rsidRPr="00553367">
              <w:rPr>
                <w:rFonts w:ascii="Comic Sans MS" w:hAnsi="Comic Sans MS"/>
                <w:sz w:val="24"/>
                <w:szCs w:val="24"/>
              </w:rPr>
              <w:t>At</w:t>
            </w:r>
            <w:r w:rsidR="0038478C">
              <w:rPr>
                <w:rFonts w:ascii="Comic Sans MS" w:hAnsi="Comic Sans MS"/>
                <w:sz w:val="24"/>
                <w:szCs w:val="24"/>
              </w:rPr>
              <w:t xml:space="preserve"> least one week prior to testing</w:t>
            </w:r>
          </w:p>
        </w:tc>
        <w:tc>
          <w:tcPr>
            <w:tcW w:w="2347" w:type="dxa"/>
          </w:tcPr>
          <w:p w:rsidR="00CE2A44" w:rsidRDefault="0038478C" w:rsidP="00F32A1F">
            <w:pPr>
              <w:rPr>
                <w:rFonts w:ascii="Comic Sans MS" w:hAnsi="Comic Sans MS"/>
                <w:sz w:val="24"/>
                <w:szCs w:val="24"/>
              </w:rPr>
            </w:pPr>
            <w:r>
              <w:rPr>
                <w:rFonts w:ascii="Comic Sans MS" w:hAnsi="Comic Sans MS"/>
                <w:sz w:val="24"/>
                <w:szCs w:val="24"/>
              </w:rPr>
              <w:t>As a group</w:t>
            </w:r>
          </w:p>
        </w:tc>
        <w:tc>
          <w:tcPr>
            <w:tcW w:w="3337" w:type="dxa"/>
            <w:gridSpan w:val="3"/>
          </w:tcPr>
          <w:p w:rsidR="00CE2A44" w:rsidRDefault="00553367" w:rsidP="00F32A1F">
            <w:pPr>
              <w:rPr>
                <w:rFonts w:ascii="Comic Sans MS" w:hAnsi="Comic Sans MS"/>
                <w:sz w:val="24"/>
                <w:szCs w:val="24"/>
              </w:rPr>
            </w:pPr>
            <w:r>
              <w:rPr>
                <w:rFonts w:ascii="Comic Sans MS" w:hAnsi="Comic Sans MS"/>
                <w:b/>
                <w:sz w:val="24"/>
                <w:szCs w:val="24"/>
                <w:u w:val="single"/>
              </w:rPr>
              <w:t xml:space="preserve">For all </w:t>
            </w:r>
            <w:r w:rsidRPr="00553367">
              <w:rPr>
                <w:rFonts w:ascii="Comic Sans MS" w:hAnsi="Comic Sans MS"/>
                <w:sz w:val="24"/>
                <w:szCs w:val="24"/>
              </w:rPr>
              <w:t>tests</w:t>
            </w:r>
            <w:r>
              <w:rPr>
                <w:rFonts w:ascii="Comic Sans MS" w:hAnsi="Comic Sans MS"/>
                <w:sz w:val="24"/>
                <w:szCs w:val="24"/>
              </w:rPr>
              <w:t xml:space="preserve"> </w:t>
            </w:r>
            <w:r w:rsidR="00F32A1F">
              <w:rPr>
                <w:rFonts w:ascii="Comic Sans MS" w:hAnsi="Comic Sans MS"/>
                <w:sz w:val="24"/>
                <w:szCs w:val="24"/>
              </w:rPr>
              <w:t>–</w:t>
            </w:r>
            <w:r>
              <w:rPr>
                <w:rFonts w:ascii="Comic Sans MS" w:hAnsi="Comic Sans MS"/>
                <w:sz w:val="24"/>
                <w:szCs w:val="24"/>
              </w:rPr>
              <w:t xml:space="preserve"> </w:t>
            </w:r>
            <w:r w:rsidR="00F32A1F">
              <w:rPr>
                <w:rFonts w:ascii="Comic Sans MS" w:hAnsi="Comic Sans MS"/>
                <w:sz w:val="24"/>
                <w:szCs w:val="24"/>
              </w:rPr>
              <w:t>At the same time as the examiners</w:t>
            </w:r>
          </w:p>
        </w:tc>
        <w:tc>
          <w:tcPr>
            <w:tcW w:w="2299" w:type="dxa"/>
          </w:tcPr>
          <w:p w:rsidR="00CE2A44" w:rsidRDefault="00F21E56" w:rsidP="00CE2A44">
            <w:pPr>
              <w:rPr>
                <w:rFonts w:ascii="Comic Sans MS" w:hAnsi="Comic Sans MS"/>
                <w:sz w:val="24"/>
                <w:szCs w:val="24"/>
              </w:rPr>
            </w:pPr>
            <w:r>
              <w:rPr>
                <w:rFonts w:ascii="Comic Sans MS" w:hAnsi="Comic Sans MS"/>
                <w:sz w:val="24"/>
                <w:szCs w:val="24"/>
              </w:rPr>
              <w:t>In a group.</w:t>
            </w:r>
          </w:p>
        </w:tc>
      </w:tr>
      <w:tr w:rsidR="00F21E56" w:rsidTr="003B4212">
        <w:tc>
          <w:tcPr>
            <w:tcW w:w="2967" w:type="dxa"/>
            <w:shd w:val="clear" w:color="auto" w:fill="D9D9D9" w:themeFill="background1" w:themeFillShade="D9"/>
          </w:tcPr>
          <w:p w:rsidR="00CE2A44" w:rsidRDefault="00CE2A44" w:rsidP="00CE2A44">
            <w:pPr>
              <w:rPr>
                <w:rFonts w:ascii="Comic Sans MS" w:hAnsi="Comic Sans MS"/>
                <w:sz w:val="24"/>
                <w:szCs w:val="24"/>
              </w:rPr>
            </w:pPr>
          </w:p>
        </w:tc>
        <w:tc>
          <w:tcPr>
            <w:tcW w:w="2226" w:type="dxa"/>
            <w:shd w:val="clear" w:color="auto" w:fill="D9D9D9" w:themeFill="background1" w:themeFillShade="D9"/>
          </w:tcPr>
          <w:p w:rsidR="00CE2A44" w:rsidRDefault="00CE2A44" w:rsidP="00CE2A44">
            <w:pPr>
              <w:rPr>
                <w:rFonts w:ascii="Comic Sans MS" w:hAnsi="Comic Sans MS"/>
                <w:sz w:val="24"/>
                <w:szCs w:val="24"/>
              </w:rPr>
            </w:pPr>
          </w:p>
        </w:tc>
        <w:tc>
          <w:tcPr>
            <w:tcW w:w="2347" w:type="dxa"/>
            <w:shd w:val="clear" w:color="auto" w:fill="D9D9D9" w:themeFill="background1" w:themeFillShade="D9"/>
          </w:tcPr>
          <w:p w:rsidR="00CE2A44" w:rsidRDefault="00CE2A44" w:rsidP="00CE2A44">
            <w:pPr>
              <w:rPr>
                <w:rFonts w:ascii="Comic Sans MS" w:hAnsi="Comic Sans MS"/>
                <w:sz w:val="24"/>
                <w:szCs w:val="24"/>
              </w:rPr>
            </w:pPr>
          </w:p>
        </w:tc>
        <w:tc>
          <w:tcPr>
            <w:tcW w:w="3337" w:type="dxa"/>
            <w:gridSpan w:val="3"/>
            <w:shd w:val="clear" w:color="auto" w:fill="D9D9D9" w:themeFill="background1" w:themeFillShade="D9"/>
          </w:tcPr>
          <w:p w:rsidR="00CE2A44" w:rsidRDefault="00CE2A44" w:rsidP="00CE2A44">
            <w:pPr>
              <w:rPr>
                <w:rFonts w:ascii="Comic Sans MS" w:hAnsi="Comic Sans MS"/>
                <w:sz w:val="24"/>
                <w:szCs w:val="24"/>
              </w:rPr>
            </w:pPr>
          </w:p>
        </w:tc>
        <w:tc>
          <w:tcPr>
            <w:tcW w:w="2299" w:type="dxa"/>
            <w:shd w:val="clear" w:color="auto" w:fill="D9D9D9" w:themeFill="background1" w:themeFillShade="D9"/>
          </w:tcPr>
          <w:p w:rsidR="00CE2A44" w:rsidRDefault="00CE2A44" w:rsidP="00CE2A44">
            <w:pPr>
              <w:rPr>
                <w:rFonts w:ascii="Comic Sans MS" w:hAnsi="Comic Sans MS"/>
                <w:sz w:val="24"/>
                <w:szCs w:val="24"/>
              </w:rPr>
            </w:pPr>
          </w:p>
        </w:tc>
      </w:tr>
      <w:tr w:rsidR="00F21E56" w:rsidTr="003B4212">
        <w:tc>
          <w:tcPr>
            <w:tcW w:w="2967" w:type="dxa"/>
            <w:shd w:val="clear" w:color="auto" w:fill="FFFFFF" w:themeFill="background1"/>
          </w:tcPr>
          <w:p w:rsidR="004E6D8D" w:rsidRDefault="004E6D8D" w:rsidP="00CE2A44">
            <w:pPr>
              <w:rPr>
                <w:rFonts w:ascii="Comic Sans MS" w:hAnsi="Comic Sans MS"/>
                <w:sz w:val="24"/>
                <w:szCs w:val="24"/>
              </w:rPr>
            </w:pPr>
            <w:r>
              <w:rPr>
                <w:rFonts w:ascii="Comic Sans MS" w:hAnsi="Comic Sans MS"/>
                <w:sz w:val="24"/>
                <w:szCs w:val="24"/>
              </w:rPr>
              <w:t>Support Staff training:  Who will be trained custodians, cafeteria staff etc..</w:t>
            </w:r>
            <w:r w:rsidR="005F50E3">
              <w:rPr>
                <w:rFonts w:ascii="Comic Sans MS" w:hAnsi="Comic Sans MS"/>
                <w:sz w:val="24"/>
                <w:szCs w:val="24"/>
              </w:rPr>
              <w:t>?</w:t>
            </w:r>
          </w:p>
        </w:tc>
        <w:tc>
          <w:tcPr>
            <w:tcW w:w="2226" w:type="dxa"/>
            <w:shd w:val="clear" w:color="auto" w:fill="FFFFFF" w:themeFill="background1"/>
          </w:tcPr>
          <w:p w:rsidR="004E6D8D" w:rsidRDefault="004E6D8D" w:rsidP="004E6D8D">
            <w:pPr>
              <w:rPr>
                <w:rFonts w:ascii="Comic Sans MS" w:hAnsi="Comic Sans MS"/>
                <w:sz w:val="24"/>
                <w:szCs w:val="24"/>
              </w:rPr>
            </w:pPr>
            <w:r>
              <w:rPr>
                <w:rFonts w:ascii="Comic Sans MS" w:hAnsi="Comic Sans MS"/>
                <w:sz w:val="24"/>
                <w:szCs w:val="24"/>
              </w:rPr>
              <w:t>When will support staff be trained?</w:t>
            </w:r>
          </w:p>
        </w:tc>
        <w:tc>
          <w:tcPr>
            <w:tcW w:w="2347" w:type="dxa"/>
            <w:shd w:val="clear" w:color="auto" w:fill="FFFFFF" w:themeFill="background1"/>
          </w:tcPr>
          <w:p w:rsidR="004E6D8D" w:rsidRDefault="004E6D8D" w:rsidP="00CE2A44">
            <w:pPr>
              <w:rPr>
                <w:rFonts w:ascii="Comic Sans MS" w:hAnsi="Comic Sans MS"/>
                <w:sz w:val="24"/>
                <w:szCs w:val="24"/>
              </w:rPr>
            </w:pPr>
            <w:r>
              <w:rPr>
                <w:rFonts w:ascii="Comic Sans MS" w:hAnsi="Comic Sans MS"/>
                <w:sz w:val="24"/>
                <w:szCs w:val="24"/>
              </w:rPr>
              <w:t>How will support staff be trained?</w:t>
            </w:r>
          </w:p>
        </w:tc>
        <w:tc>
          <w:tcPr>
            <w:tcW w:w="3337" w:type="dxa"/>
            <w:gridSpan w:val="3"/>
            <w:shd w:val="clear" w:color="auto" w:fill="FFFFFF" w:themeFill="background1"/>
          </w:tcPr>
          <w:p w:rsidR="004E6D8D" w:rsidRDefault="004E6D8D" w:rsidP="00CE2A44">
            <w:pPr>
              <w:rPr>
                <w:rFonts w:ascii="Comic Sans MS" w:hAnsi="Comic Sans MS"/>
                <w:sz w:val="24"/>
                <w:szCs w:val="24"/>
              </w:rPr>
            </w:pPr>
            <w:r>
              <w:rPr>
                <w:rFonts w:ascii="Comic Sans MS" w:hAnsi="Comic Sans MS"/>
                <w:sz w:val="24"/>
                <w:szCs w:val="24"/>
              </w:rPr>
              <w:t>What special training do examiners testing students with accommodations receive?</w:t>
            </w:r>
          </w:p>
        </w:tc>
        <w:tc>
          <w:tcPr>
            <w:tcW w:w="2299" w:type="dxa"/>
            <w:shd w:val="clear" w:color="auto" w:fill="FFFFFF" w:themeFill="background1"/>
          </w:tcPr>
          <w:p w:rsidR="004E6D8D" w:rsidRDefault="004E6D8D" w:rsidP="00CE2A44">
            <w:pPr>
              <w:rPr>
                <w:rFonts w:ascii="Comic Sans MS" w:hAnsi="Comic Sans MS"/>
                <w:sz w:val="24"/>
                <w:szCs w:val="24"/>
              </w:rPr>
            </w:pPr>
            <w:r>
              <w:rPr>
                <w:rFonts w:ascii="Comic Sans MS" w:hAnsi="Comic Sans MS"/>
                <w:sz w:val="24"/>
                <w:szCs w:val="24"/>
              </w:rPr>
              <w:t>How does the additional training help prevent irregularities?</w:t>
            </w:r>
          </w:p>
        </w:tc>
      </w:tr>
      <w:tr w:rsidR="00F21E56" w:rsidTr="003B4212">
        <w:trPr>
          <w:trHeight w:val="1700"/>
        </w:trPr>
        <w:tc>
          <w:tcPr>
            <w:tcW w:w="2967" w:type="dxa"/>
            <w:shd w:val="clear" w:color="auto" w:fill="FFFFFF" w:themeFill="background1"/>
          </w:tcPr>
          <w:p w:rsidR="004E6D8D" w:rsidRPr="008409E3" w:rsidRDefault="004E6D8D" w:rsidP="00CE2A44">
            <w:pPr>
              <w:rPr>
                <w:rFonts w:ascii="Comic Sans MS" w:hAnsi="Comic Sans MS"/>
              </w:rPr>
            </w:pPr>
          </w:p>
          <w:p w:rsidR="006E2388" w:rsidRPr="008409E3" w:rsidRDefault="007D752C" w:rsidP="00CE2A44">
            <w:pPr>
              <w:rPr>
                <w:rFonts w:ascii="Comic Sans MS" w:hAnsi="Comic Sans MS"/>
              </w:rPr>
            </w:pPr>
            <w:r>
              <w:rPr>
                <w:rFonts w:ascii="Comic Sans MS" w:hAnsi="Comic Sans MS"/>
              </w:rPr>
              <w:t>When necessary, support staff such as paraprofessionals, secretaries, etc. will be trained in security measures</w:t>
            </w:r>
          </w:p>
          <w:p w:rsidR="006E2388" w:rsidRPr="008409E3" w:rsidRDefault="006E2388" w:rsidP="00CE2A44">
            <w:pPr>
              <w:rPr>
                <w:rFonts w:ascii="Comic Sans MS" w:hAnsi="Comic Sans MS"/>
              </w:rPr>
            </w:pPr>
          </w:p>
          <w:p w:rsidR="00BF0112" w:rsidRPr="008409E3" w:rsidRDefault="00BF0112" w:rsidP="00CE2A44">
            <w:pPr>
              <w:rPr>
                <w:rFonts w:ascii="Comic Sans MS" w:hAnsi="Comic Sans MS"/>
              </w:rPr>
            </w:pPr>
          </w:p>
        </w:tc>
        <w:tc>
          <w:tcPr>
            <w:tcW w:w="2226" w:type="dxa"/>
            <w:shd w:val="clear" w:color="auto" w:fill="FFFFFF" w:themeFill="background1"/>
          </w:tcPr>
          <w:p w:rsidR="00F21E56" w:rsidRDefault="00D16E15" w:rsidP="00CE2A44">
            <w:pPr>
              <w:rPr>
                <w:rFonts w:ascii="Comic Sans MS" w:hAnsi="Comic Sans MS"/>
              </w:rPr>
            </w:pPr>
            <w:r w:rsidRPr="008409E3">
              <w:rPr>
                <w:rFonts w:ascii="Comic Sans MS" w:hAnsi="Comic Sans MS"/>
              </w:rPr>
              <w:t xml:space="preserve">At the same time as </w:t>
            </w:r>
            <w:r w:rsidR="00F21E56">
              <w:rPr>
                <w:rFonts w:ascii="Comic Sans MS" w:hAnsi="Comic Sans MS"/>
              </w:rPr>
              <w:t>examiners/</w:t>
            </w:r>
          </w:p>
          <w:p w:rsidR="004E6D8D" w:rsidRPr="008409E3" w:rsidRDefault="00D16E15" w:rsidP="00CE2A44">
            <w:pPr>
              <w:rPr>
                <w:rFonts w:ascii="Comic Sans MS" w:hAnsi="Comic Sans MS"/>
              </w:rPr>
            </w:pPr>
            <w:r w:rsidRPr="008409E3">
              <w:rPr>
                <w:rFonts w:ascii="Comic Sans MS" w:hAnsi="Comic Sans MS"/>
              </w:rPr>
              <w:t>proctors/monitors</w:t>
            </w:r>
          </w:p>
        </w:tc>
        <w:tc>
          <w:tcPr>
            <w:tcW w:w="2347" w:type="dxa"/>
            <w:shd w:val="clear" w:color="auto" w:fill="FFFFFF" w:themeFill="background1"/>
          </w:tcPr>
          <w:p w:rsidR="00F21E56" w:rsidRDefault="00D16E15" w:rsidP="00CE2A44">
            <w:pPr>
              <w:rPr>
                <w:rFonts w:ascii="Comic Sans MS" w:hAnsi="Comic Sans MS"/>
              </w:rPr>
            </w:pPr>
            <w:r w:rsidRPr="008409E3">
              <w:rPr>
                <w:rFonts w:ascii="Comic Sans MS" w:hAnsi="Comic Sans MS"/>
              </w:rPr>
              <w:t>As a group, with proctors/monitors</w:t>
            </w:r>
            <w:r w:rsidR="00F21E56">
              <w:rPr>
                <w:rFonts w:ascii="Comic Sans MS" w:hAnsi="Comic Sans MS"/>
              </w:rPr>
              <w:t>/</w:t>
            </w:r>
          </w:p>
          <w:p w:rsidR="004E6D8D" w:rsidRDefault="00F21E56" w:rsidP="00CE2A44">
            <w:pPr>
              <w:rPr>
                <w:rFonts w:ascii="Comic Sans MS" w:hAnsi="Comic Sans MS"/>
              </w:rPr>
            </w:pPr>
            <w:r>
              <w:rPr>
                <w:rFonts w:ascii="Comic Sans MS" w:hAnsi="Comic Sans MS"/>
              </w:rPr>
              <w:t>examiners</w:t>
            </w:r>
          </w:p>
          <w:p w:rsidR="00F21E56" w:rsidRPr="008409E3" w:rsidRDefault="00F21E56" w:rsidP="00CE2A44">
            <w:pPr>
              <w:rPr>
                <w:rFonts w:ascii="Comic Sans MS" w:hAnsi="Comic Sans MS"/>
              </w:rPr>
            </w:pPr>
          </w:p>
        </w:tc>
        <w:tc>
          <w:tcPr>
            <w:tcW w:w="3337" w:type="dxa"/>
            <w:gridSpan w:val="3"/>
            <w:shd w:val="clear" w:color="auto" w:fill="FFFFFF" w:themeFill="background1"/>
          </w:tcPr>
          <w:p w:rsidR="004E6D8D" w:rsidRPr="008409E3" w:rsidRDefault="00553367" w:rsidP="00CE2A44">
            <w:pPr>
              <w:rPr>
                <w:rFonts w:ascii="Comic Sans MS" w:hAnsi="Comic Sans MS"/>
              </w:rPr>
            </w:pPr>
            <w:r>
              <w:rPr>
                <w:rFonts w:ascii="Comic Sans MS" w:hAnsi="Comic Sans MS"/>
              </w:rPr>
              <w:t xml:space="preserve">Special ed.  Teachers are given </w:t>
            </w:r>
            <w:r w:rsidR="004B62CD">
              <w:rPr>
                <w:rFonts w:ascii="Comic Sans MS" w:hAnsi="Comic Sans MS"/>
              </w:rPr>
              <w:t xml:space="preserve">additional </w:t>
            </w:r>
            <w:r w:rsidR="00D16E15" w:rsidRPr="008409E3">
              <w:rPr>
                <w:rFonts w:ascii="Comic Sans MS" w:hAnsi="Comic Sans MS"/>
              </w:rPr>
              <w:t xml:space="preserve">specific </w:t>
            </w:r>
            <w:r w:rsidR="004B62CD">
              <w:rPr>
                <w:rFonts w:ascii="Comic Sans MS" w:hAnsi="Comic Sans MS"/>
              </w:rPr>
              <w:t xml:space="preserve">training and </w:t>
            </w:r>
            <w:r w:rsidR="00D16E15" w:rsidRPr="008409E3">
              <w:rPr>
                <w:rFonts w:ascii="Comic Sans MS" w:hAnsi="Comic Sans MS"/>
              </w:rPr>
              <w:t>information regarding accommodations and students they will be testing.</w:t>
            </w:r>
          </w:p>
        </w:tc>
        <w:tc>
          <w:tcPr>
            <w:tcW w:w="2299" w:type="dxa"/>
            <w:shd w:val="clear" w:color="auto" w:fill="FFFFFF" w:themeFill="background1"/>
          </w:tcPr>
          <w:p w:rsidR="004E6D8D" w:rsidRPr="008409E3" w:rsidRDefault="00293525" w:rsidP="00553367">
            <w:pPr>
              <w:rPr>
                <w:rFonts w:ascii="Comic Sans MS" w:hAnsi="Comic Sans MS"/>
              </w:rPr>
            </w:pPr>
            <w:r>
              <w:rPr>
                <w:rFonts w:ascii="Comic Sans MS" w:hAnsi="Comic Sans MS"/>
              </w:rPr>
              <w:t>Gives further guidance on correct procedures for oral accommodations, etc.</w:t>
            </w:r>
          </w:p>
        </w:tc>
      </w:tr>
      <w:tr w:rsidR="00B23506" w:rsidTr="00046E88">
        <w:tc>
          <w:tcPr>
            <w:tcW w:w="13176" w:type="dxa"/>
            <w:gridSpan w:val="7"/>
            <w:shd w:val="clear" w:color="auto" w:fill="D9D9D9" w:themeFill="background1" w:themeFillShade="D9"/>
          </w:tcPr>
          <w:p w:rsidR="00B23506" w:rsidRDefault="005C0B1F" w:rsidP="00CE2A44">
            <w:pPr>
              <w:rPr>
                <w:rFonts w:ascii="Comic Sans MS" w:hAnsi="Comic Sans MS"/>
                <w:sz w:val="24"/>
                <w:szCs w:val="24"/>
              </w:rPr>
            </w:pPr>
            <w:r>
              <w:rPr>
                <w:rFonts w:ascii="Comic Sans MS" w:hAnsi="Comic Sans MS"/>
                <w:sz w:val="24"/>
                <w:szCs w:val="24"/>
              </w:rPr>
              <w:lastRenderedPageBreak/>
              <w:t>DISTRIBUTION OF MATERIALS</w:t>
            </w:r>
          </w:p>
        </w:tc>
      </w:tr>
      <w:tr w:rsidR="00F21E56" w:rsidTr="003B4212">
        <w:trPr>
          <w:trHeight w:val="2528"/>
        </w:trPr>
        <w:tc>
          <w:tcPr>
            <w:tcW w:w="2967" w:type="dxa"/>
            <w:shd w:val="clear" w:color="auto" w:fill="FFFFFF" w:themeFill="background1"/>
          </w:tcPr>
          <w:p w:rsidR="004E6D8D" w:rsidRDefault="004E6D8D" w:rsidP="00CE2A44">
            <w:pPr>
              <w:rPr>
                <w:rFonts w:ascii="Comic Sans MS" w:hAnsi="Comic Sans MS"/>
                <w:sz w:val="24"/>
                <w:szCs w:val="24"/>
              </w:rPr>
            </w:pPr>
            <w:r>
              <w:rPr>
                <w:rFonts w:ascii="Comic Sans MS" w:hAnsi="Comic Sans MS"/>
                <w:sz w:val="24"/>
                <w:szCs w:val="24"/>
              </w:rPr>
              <w:t>How are test materials counted and prepared?</w:t>
            </w:r>
          </w:p>
        </w:tc>
        <w:tc>
          <w:tcPr>
            <w:tcW w:w="2226" w:type="dxa"/>
            <w:shd w:val="clear" w:color="auto" w:fill="FFFFFF" w:themeFill="background1"/>
          </w:tcPr>
          <w:p w:rsidR="004E6D8D" w:rsidRDefault="004E6D8D" w:rsidP="00CE2A44">
            <w:pPr>
              <w:rPr>
                <w:rFonts w:ascii="Comic Sans MS" w:hAnsi="Comic Sans MS"/>
                <w:sz w:val="24"/>
                <w:szCs w:val="24"/>
              </w:rPr>
            </w:pPr>
            <w:r>
              <w:rPr>
                <w:rFonts w:ascii="Comic Sans MS" w:hAnsi="Comic Sans MS"/>
                <w:sz w:val="24"/>
                <w:szCs w:val="24"/>
              </w:rPr>
              <w:t>Who prepares testing rosters?</w:t>
            </w:r>
          </w:p>
        </w:tc>
        <w:tc>
          <w:tcPr>
            <w:tcW w:w="2347" w:type="dxa"/>
            <w:shd w:val="clear" w:color="auto" w:fill="FFFFFF" w:themeFill="background1"/>
          </w:tcPr>
          <w:p w:rsidR="004E6D8D" w:rsidRDefault="004E6D8D" w:rsidP="00CE2A44">
            <w:pPr>
              <w:rPr>
                <w:rFonts w:ascii="Comic Sans MS" w:hAnsi="Comic Sans MS"/>
                <w:sz w:val="24"/>
                <w:szCs w:val="24"/>
              </w:rPr>
            </w:pPr>
            <w:r>
              <w:rPr>
                <w:rFonts w:ascii="Comic Sans MS" w:hAnsi="Comic Sans MS"/>
                <w:sz w:val="24"/>
                <w:szCs w:val="24"/>
              </w:rPr>
              <w:t>How far in advance are testing rosters prepared?</w:t>
            </w:r>
          </w:p>
        </w:tc>
        <w:tc>
          <w:tcPr>
            <w:tcW w:w="3337" w:type="dxa"/>
            <w:gridSpan w:val="3"/>
            <w:shd w:val="clear" w:color="auto" w:fill="FFFFFF" w:themeFill="background1"/>
          </w:tcPr>
          <w:p w:rsidR="004E6D8D" w:rsidRDefault="004E6D8D" w:rsidP="00CE2A44">
            <w:pPr>
              <w:rPr>
                <w:rFonts w:ascii="Comic Sans MS" w:hAnsi="Comic Sans MS"/>
                <w:sz w:val="24"/>
                <w:szCs w:val="24"/>
              </w:rPr>
            </w:pPr>
            <w:r>
              <w:rPr>
                <w:rFonts w:ascii="Comic Sans MS" w:hAnsi="Comic Sans MS"/>
                <w:sz w:val="24"/>
                <w:szCs w:val="24"/>
              </w:rPr>
              <w:t>What are the procedures for students that may have different examiners throughout the test?</w:t>
            </w:r>
          </w:p>
        </w:tc>
        <w:tc>
          <w:tcPr>
            <w:tcW w:w="2299" w:type="dxa"/>
            <w:shd w:val="clear" w:color="auto" w:fill="FFFFFF" w:themeFill="background1"/>
          </w:tcPr>
          <w:p w:rsidR="004E6D8D" w:rsidRDefault="004E6D8D" w:rsidP="00CE2A44">
            <w:pPr>
              <w:rPr>
                <w:rFonts w:ascii="Comic Sans MS" w:hAnsi="Comic Sans MS"/>
                <w:sz w:val="24"/>
                <w:szCs w:val="24"/>
              </w:rPr>
            </w:pPr>
            <w:r>
              <w:rPr>
                <w:rFonts w:ascii="Comic Sans MS" w:hAnsi="Comic Sans MS"/>
                <w:sz w:val="24"/>
                <w:szCs w:val="24"/>
              </w:rPr>
              <w:t>What are the procedures for ensuring that students get the correct form/version of the test each day?</w:t>
            </w:r>
          </w:p>
        </w:tc>
      </w:tr>
      <w:tr w:rsidR="00F21E56" w:rsidTr="003B4212">
        <w:trPr>
          <w:trHeight w:val="2330"/>
        </w:trPr>
        <w:tc>
          <w:tcPr>
            <w:tcW w:w="2967" w:type="dxa"/>
            <w:shd w:val="clear" w:color="auto" w:fill="FFFFFF" w:themeFill="background1"/>
          </w:tcPr>
          <w:p w:rsidR="005C0B1F" w:rsidRPr="008409E3" w:rsidRDefault="008409E3" w:rsidP="00CE2A44">
            <w:pPr>
              <w:rPr>
                <w:rFonts w:ascii="Comic Sans MS" w:hAnsi="Comic Sans MS"/>
              </w:rPr>
            </w:pPr>
            <w:r>
              <w:rPr>
                <w:rFonts w:ascii="Comic Sans MS" w:hAnsi="Comic Sans MS"/>
              </w:rPr>
              <w:t>The school test coordinator distributes test materials according to class rosters.  Only the exact amount needed is distributed to an examiner.</w:t>
            </w:r>
          </w:p>
          <w:p w:rsidR="005C0B1F" w:rsidRPr="008409E3" w:rsidRDefault="005C0B1F" w:rsidP="00CE2A44">
            <w:pPr>
              <w:rPr>
                <w:rFonts w:ascii="Comic Sans MS" w:hAnsi="Comic Sans MS"/>
              </w:rPr>
            </w:pPr>
          </w:p>
          <w:p w:rsidR="005C0B1F" w:rsidRPr="008409E3" w:rsidRDefault="005C0B1F" w:rsidP="00CE2A44">
            <w:pPr>
              <w:rPr>
                <w:rFonts w:ascii="Comic Sans MS" w:hAnsi="Comic Sans MS"/>
              </w:rPr>
            </w:pPr>
          </w:p>
          <w:p w:rsidR="005C0B1F" w:rsidRPr="008409E3" w:rsidRDefault="005C0B1F" w:rsidP="00CE2A44">
            <w:pPr>
              <w:rPr>
                <w:rFonts w:ascii="Comic Sans MS" w:hAnsi="Comic Sans MS"/>
              </w:rPr>
            </w:pPr>
          </w:p>
          <w:p w:rsidR="005C0B1F" w:rsidRPr="008409E3" w:rsidRDefault="005C0B1F" w:rsidP="00CE2A44">
            <w:pPr>
              <w:rPr>
                <w:rFonts w:ascii="Comic Sans MS" w:hAnsi="Comic Sans MS"/>
              </w:rPr>
            </w:pPr>
          </w:p>
          <w:p w:rsidR="005C0B1F" w:rsidRPr="008409E3" w:rsidRDefault="005C0B1F" w:rsidP="00CE2A44">
            <w:pPr>
              <w:rPr>
                <w:rFonts w:ascii="Comic Sans MS" w:hAnsi="Comic Sans MS"/>
              </w:rPr>
            </w:pPr>
          </w:p>
          <w:p w:rsidR="005C0B1F" w:rsidRPr="008409E3" w:rsidRDefault="005C0B1F" w:rsidP="00CE2A44">
            <w:pPr>
              <w:rPr>
                <w:rFonts w:ascii="Comic Sans MS" w:hAnsi="Comic Sans MS"/>
              </w:rPr>
            </w:pPr>
          </w:p>
          <w:p w:rsidR="005C0B1F" w:rsidRDefault="005C0B1F" w:rsidP="00CE2A44">
            <w:pPr>
              <w:rPr>
                <w:rFonts w:ascii="Comic Sans MS" w:hAnsi="Comic Sans MS"/>
              </w:rPr>
            </w:pPr>
          </w:p>
          <w:p w:rsidR="00D7091B" w:rsidRDefault="00D7091B" w:rsidP="00CE2A44">
            <w:pPr>
              <w:rPr>
                <w:rFonts w:ascii="Comic Sans MS" w:hAnsi="Comic Sans MS"/>
              </w:rPr>
            </w:pPr>
          </w:p>
          <w:p w:rsidR="00D7091B" w:rsidRDefault="00D7091B" w:rsidP="00CE2A44">
            <w:pPr>
              <w:rPr>
                <w:rFonts w:ascii="Comic Sans MS" w:hAnsi="Comic Sans MS"/>
              </w:rPr>
            </w:pPr>
          </w:p>
          <w:p w:rsidR="00D7091B" w:rsidRDefault="00D7091B" w:rsidP="00CE2A44">
            <w:pPr>
              <w:rPr>
                <w:rFonts w:ascii="Comic Sans MS" w:hAnsi="Comic Sans MS"/>
              </w:rPr>
            </w:pPr>
          </w:p>
          <w:p w:rsidR="00D7091B" w:rsidRDefault="00D7091B" w:rsidP="00CE2A44">
            <w:pPr>
              <w:rPr>
                <w:rFonts w:ascii="Comic Sans MS" w:hAnsi="Comic Sans MS"/>
              </w:rPr>
            </w:pPr>
          </w:p>
          <w:p w:rsidR="00D7091B" w:rsidRDefault="00D7091B" w:rsidP="00CE2A44">
            <w:pPr>
              <w:rPr>
                <w:rFonts w:ascii="Comic Sans MS" w:hAnsi="Comic Sans MS"/>
              </w:rPr>
            </w:pPr>
          </w:p>
          <w:p w:rsidR="00D7091B" w:rsidRPr="008409E3" w:rsidRDefault="00D7091B" w:rsidP="00CE2A44">
            <w:pPr>
              <w:rPr>
                <w:rFonts w:ascii="Comic Sans MS" w:hAnsi="Comic Sans MS"/>
              </w:rPr>
            </w:pPr>
          </w:p>
        </w:tc>
        <w:tc>
          <w:tcPr>
            <w:tcW w:w="2226" w:type="dxa"/>
            <w:shd w:val="clear" w:color="auto" w:fill="FFFFFF" w:themeFill="background1"/>
          </w:tcPr>
          <w:p w:rsidR="005C0B1F" w:rsidRPr="008409E3" w:rsidRDefault="008409E3" w:rsidP="00CE2A44">
            <w:pPr>
              <w:rPr>
                <w:rFonts w:ascii="Comic Sans MS" w:hAnsi="Comic Sans MS"/>
              </w:rPr>
            </w:pPr>
            <w:r>
              <w:rPr>
                <w:rFonts w:ascii="Comic Sans MS" w:hAnsi="Comic Sans MS"/>
              </w:rPr>
              <w:t>The school records clerk</w:t>
            </w:r>
          </w:p>
        </w:tc>
        <w:tc>
          <w:tcPr>
            <w:tcW w:w="2347" w:type="dxa"/>
            <w:shd w:val="clear" w:color="auto" w:fill="FFFFFF" w:themeFill="background1"/>
          </w:tcPr>
          <w:p w:rsidR="005C0B1F" w:rsidRPr="008409E3" w:rsidRDefault="008409E3" w:rsidP="00CE2A44">
            <w:pPr>
              <w:rPr>
                <w:rFonts w:ascii="Comic Sans MS" w:hAnsi="Comic Sans MS"/>
              </w:rPr>
            </w:pPr>
            <w:r>
              <w:rPr>
                <w:rFonts w:ascii="Comic Sans MS" w:hAnsi="Comic Sans MS"/>
              </w:rPr>
              <w:t xml:space="preserve">At least </w:t>
            </w:r>
            <w:r w:rsidR="00810FC7">
              <w:rPr>
                <w:rFonts w:ascii="Comic Sans MS" w:hAnsi="Comic Sans MS"/>
              </w:rPr>
              <w:t xml:space="preserve">within the </w:t>
            </w:r>
            <w:r>
              <w:rPr>
                <w:rFonts w:ascii="Comic Sans MS" w:hAnsi="Comic Sans MS"/>
              </w:rPr>
              <w:t>week</w:t>
            </w:r>
            <w:r w:rsidR="00810FC7">
              <w:rPr>
                <w:rFonts w:ascii="Comic Sans MS" w:hAnsi="Comic Sans MS"/>
              </w:rPr>
              <w:t xml:space="preserve"> prior</w:t>
            </w:r>
            <w:r>
              <w:rPr>
                <w:rFonts w:ascii="Comic Sans MS" w:hAnsi="Comic Sans MS"/>
              </w:rPr>
              <w:t>.</w:t>
            </w:r>
          </w:p>
          <w:p w:rsidR="005C0B1F" w:rsidRDefault="005C0B1F" w:rsidP="00CE2A44">
            <w:pPr>
              <w:rPr>
                <w:rFonts w:ascii="Comic Sans MS" w:hAnsi="Comic Sans MS"/>
              </w:rPr>
            </w:pPr>
          </w:p>
          <w:p w:rsidR="007D752C" w:rsidRPr="008409E3" w:rsidRDefault="007D752C" w:rsidP="00CE2A44">
            <w:pPr>
              <w:rPr>
                <w:rFonts w:ascii="Comic Sans MS" w:hAnsi="Comic Sans MS"/>
              </w:rPr>
            </w:pPr>
            <w:r>
              <w:rPr>
                <w:rFonts w:ascii="Comic Sans MS" w:hAnsi="Comic Sans MS"/>
              </w:rPr>
              <w:t>Pre-ID files are submitted to GADOE per state requirements, this is a preliminary test roster that excludes new enrollees after the Pre-ID submission date</w:t>
            </w:r>
          </w:p>
        </w:tc>
        <w:tc>
          <w:tcPr>
            <w:tcW w:w="3337" w:type="dxa"/>
            <w:gridSpan w:val="3"/>
            <w:shd w:val="clear" w:color="auto" w:fill="FFFFFF" w:themeFill="background1"/>
          </w:tcPr>
          <w:p w:rsidR="005C0B1F" w:rsidRPr="008409E3" w:rsidRDefault="008409E3" w:rsidP="00CE2A44">
            <w:pPr>
              <w:rPr>
                <w:rFonts w:ascii="Comic Sans MS" w:hAnsi="Comic Sans MS"/>
              </w:rPr>
            </w:pPr>
            <w:r>
              <w:rPr>
                <w:rFonts w:ascii="Comic Sans MS" w:hAnsi="Comic Sans MS"/>
              </w:rPr>
              <w:t>Teachers are given rosters for the students they will test.  If a child has a different examiner, the child is told a day ahead of time.</w:t>
            </w:r>
          </w:p>
        </w:tc>
        <w:tc>
          <w:tcPr>
            <w:tcW w:w="2299" w:type="dxa"/>
            <w:shd w:val="clear" w:color="auto" w:fill="FFFFFF" w:themeFill="background1"/>
          </w:tcPr>
          <w:p w:rsidR="005C0B1F" w:rsidRDefault="00D7091B" w:rsidP="00CE2A44">
            <w:pPr>
              <w:rPr>
                <w:rFonts w:ascii="Comic Sans MS" w:hAnsi="Comic Sans MS"/>
                <w:sz w:val="20"/>
                <w:szCs w:val="20"/>
              </w:rPr>
            </w:pPr>
            <w:r>
              <w:rPr>
                <w:rFonts w:ascii="Comic Sans MS" w:hAnsi="Comic Sans MS"/>
                <w:sz w:val="20"/>
                <w:szCs w:val="20"/>
              </w:rPr>
              <w:t>The examiners check</w:t>
            </w:r>
            <w:r w:rsidR="008409E3" w:rsidRPr="005F066C">
              <w:rPr>
                <w:rFonts w:ascii="Comic Sans MS" w:hAnsi="Comic Sans MS"/>
                <w:sz w:val="20"/>
                <w:szCs w:val="20"/>
              </w:rPr>
              <w:t xml:space="preserve"> the name on the test booklet and answer document as they distribute materials</w:t>
            </w:r>
            <w:r w:rsidR="00810FC7" w:rsidRPr="005F066C">
              <w:rPr>
                <w:rFonts w:ascii="Comic Sans MS" w:hAnsi="Comic Sans MS"/>
                <w:sz w:val="20"/>
                <w:szCs w:val="20"/>
              </w:rPr>
              <w:t xml:space="preserve"> and check rosters</w:t>
            </w:r>
            <w:r w:rsidR="008409E3" w:rsidRPr="005F066C">
              <w:rPr>
                <w:rFonts w:ascii="Comic Sans MS" w:hAnsi="Comic Sans MS"/>
                <w:sz w:val="20"/>
                <w:szCs w:val="20"/>
              </w:rPr>
              <w:t>.</w:t>
            </w:r>
            <w:r>
              <w:rPr>
                <w:rFonts w:ascii="Comic Sans MS" w:hAnsi="Comic Sans MS"/>
                <w:sz w:val="20"/>
                <w:szCs w:val="20"/>
              </w:rPr>
              <w:t xml:space="preserve">  Students who require </w:t>
            </w:r>
            <w:r w:rsidR="004A7481">
              <w:rPr>
                <w:rFonts w:ascii="Comic Sans MS" w:hAnsi="Comic Sans MS"/>
                <w:sz w:val="20"/>
                <w:szCs w:val="20"/>
              </w:rPr>
              <w:t>accommodations</w:t>
            </w:r>
            <w:r>
              <w:rPr>
                <w:rFonts w:ascii="Comic Sans MS" w:hAnsi="Comic Sans MS"/>
                <w:sz w:val="20"/>
                <w:szCs w:val="20"/>
              </w:rPr>
              <w:t xml:space="preserve"> are assigned to spec. ed. Examiners who check their accommodations matrix to be sure the child is given the correct version of the test.</w:t>
            </w:r>
          </w:p>
          <w:p w:rsidR="005F066C" w:rsidRPr="005F066C" w:rsidRDefault="005F066C" w:rsidP="00CE2A44">
            <w:pPr>
              <w:rPr>
                <w:rFonts w:ascii="Comic Sans MS" w:hAnsi="Comic Sans MS"/>
                <w:sz w:val="20"/>
                <w:szCs w:val="20"/>
              </w:rPr>
            </w:pPr>
          </w:p>
        </w:tc>
      </w:tr>
      <w:tr w:rsidR="00F21E56" w:rsidTr="003B4212">
        <w:trPr>
          <w:trHeight w:val="440"/>
        </w:trPr>
        <w:tc>
          <w:tcPr>
            <w:tcW w:w="2967" w:type="dxa"/>
            <w:shd w:val="clear" w:color="auto" w:fill="D9D9D9" w:themeFill="background1" w:themeFillShade="D9"/>
          </w:tcPr>
          <w:p w:rsidR="005C0B1F" w:rsidRDefault="005C0B1F" w:rsidP="00CE2A44">
            <w:pPr>
              <w:rPr>
                <w:rFonts w:ascii="Comic Sans MS" w:hAnsi="Comic Sans MS"/>
                <w:sz w:val="24"/>
                <w:szCs w:val="24"/>
              </w:rPr>
            </w:pPr>
          </w:p>
        </w:tc>
        <w:tc>
          <w:tcPr>
            <w:tcW w:w="2226" w:type="dxa"/>
            <w:shd w:val="clear" w:color="auto" w:fill="D9D9D9" w:themeFill="background1" w:themeFillShade="D9"/>
          </w:tcPr>
          <w:p w:rsidR="005C0B1F" w:rsidRDefault="005C0B1F" w:rsidP="00CE2A44">
            <w:pPr>
              <w:rPr>
                <w:rFonts w:ascii="Comic Sans MS" w:hAnsi="Comic Sans MS"/>
                <w:sz w:val="24"/>
                <w:szCs w:val="24"/>
              </w:rPr>
            </w:pPr>
          </w:p>
        </w:tc>
        <w:tc>
          <w:tcPr>
            <w:tcW w:w="2347" w:type="dxa"/>
            <w:shd w:val="clear" w:color="auto" w:fill="D9D9D9" w:themeFill="background1" w:themeFillShade="D9"/>
          </w:tcPr>
          <w:p w:rsidR="005C0B1F" w:rsidRDefault="005C0B1F" w:rsidP="00CE2A44">
            <w:pPr>
              <w:rPr>
                <w:rFonts w:ascii="Comic Sans MS" w:hAnsi="Comic Sans MS"/>
                <w:sz w:val="24"/>
                <w:szCs w:val="24"/>
              </w:rPr>
            </w:pPr>
          </w:p>
        </w:tc>
        <w:tc>
          <w:tcPr>
            <w:tcW w:w="3337" w:type="dxa"/>
            <w:gridSpan w:val="3"/>
            <w:shd w:val="clear" w:color="auto" w:fill="D9D9D9" w:themeFill="background1" w:themeFillShade="D9"/>
          </w:tcPr>
          <w:p w:rsidR="005C0B1F" w:rsidRDefault="005C0B1F" w:rsidP="00CE2A44">
            <w:pPr>
              <w:rPr>
                <w:rFonts w:ascii="Comic Sans MS" w:hAnsi="Comic Sans MS"/>
                <w:sz w:val="24"/>
                <w:szCs w:val="24"/>
              </w:rPr>
            </w:pPr>
          </w:p>
        </w:tc>
        <w:tc>
          <w:tcPr>
            <w:tcW w:w="2299" w:type="dxa"/>
            <w:shd w:val="clear" w:color="auto" w:fill="D9D9D9" w:themeFill="background1" w:themeFillShade="D9"/>
          </w:tcPr>
          <w:p w:rsidR="005C0B1F" w:rsidRDefault="005C0B1F" w:rsidP="00CE2A44">
            <w:pPr>
              <w:rPr>
                <w:rFonts w:ascii="Comic Sans MS" w:hAnsi="Comic Sans MS"/>
                <w:sz w:val="24"/>
                <w:szCs w:val="24"/>
              </w:rPr>
            </w:pPr>
          </w:p>
        </w:tc>
      </w:tr>
      <w:tr w:rsidR="00F21E56" w:rsidTr="003B4212">
        <w:trPr>
          <w:trHeight w:val="1430"/>
        </w:trPr>
        <w:tc>
          <w:tcPr>
            <w:tcW w:w="2967" w:type="dxa"/>
            <w:shd w:val="clear" w:color="auto" w:fill="FFFFFF" w:themeFill="background1"/>
          </w:tcPr>
          <w:p w:rsidR="005C0B1F" w:rsidRDefault="005C0B1F" w:rsidP="00CE2A44">
            <w:pPr>
              <w:rPr>
                <w:rFonts w:ascii="Comic Sans MS" w:hAnsi="Comic Sans MS"/>
                <w:sz w:val="24"/>
                <w:szCs w:val="24"/>
              </w:rPr>
            </w:pPr>
            <w:r>
              <w:rPr>
                <w:rFonts w:ascii="Comic Sans MS" w:hAnsi="Comic Sans MS"/>
                <w:sz w:val="24"/>
                <w:szCs w:val="24"/>
              </w:rPr>
              <w:t>What are the check-in and check-out procedures?</w:t>
            </w:r>
          </w:p>
        </w:tc>
        <w:tc>
          <w:tcPr>
            <w:tcW w:w="2226" w:type="dxa"/>
            <w:shd w:val="clear" w:color="auto" w:fill="FFFFFF" w:themeFill="background1"/>
          </w:tcPr>
          <w:p w:rsidR="005C0B1F" w:rsidRDefault="005C0B1F" w:rsidP="00CE2A44">
            <w:pPr>
              <w:rPr>
                <w:rFonts w:ascii="Comic Sans MS" w:hAnsi="Comic Sans MS"/>
                <w:sz w:val="24"/>
                <w:szCs w:val="24"/>
              </w:rPr>
            </w:pPr>
            <w:r>
              <w:rPr>
                <w:rFonts w:ascii="Comic Sans MS" w:hAnsi="Comic Sans MS"/>
                <w:sz w:val="24"/>
                <w:szCs w:val="24"/>
              </w:rPr>
              <w:t>What information is required on the check-in and check-out form?</w:t>
            </w:r>
          </w:p>
        </w:tc>
        <w:tc>
          <w:tcPr>
            <w:tcW w:w="2347" w:type="dxa"/>
            <w:shd w:val="clear" w:color="auto" w:fill="FFFFFF" w:themeFill="background1"/>
          </w:tcPr>
          <w:p w:rsidR="005C0B1F" w:rsidRDefault="005C0B1F" w:rsidP="00CE2A44">
            <w:pPr>
              <w:rPr>
                <w:rFonts w:ascii="Comic Sans MS" w:hAnsi="Comic Sans MS"/>
                <w:sz w:val="24"/>
                <w:szCs w:val="24"/>
              </w:rPr>
            </w:pPr>
            <w:r>
              <w:rPr>
                <w:rFonts w:ascii="Comic Sans MS" w:hAnsi="Comic Sans MS"/>
                <w:sz w:val="24"/>
                <w:szCs w:val="24"/>
              </w:rPr>
              <w:t>How are the testing bins prepared?</w:t>
            </w:r>
          </w:p>
          <w:p w:rsidR="005C0B1F" w:rsidRDefault="005C0B1F" w:rsidP="00CE2A44">
            <w:pPr>
              <w:rPr>
                <w:rFonts w:ascii="Comic Sans MS" w:hAnsi="Comic Sans MS"/>
                <w:sz w:val="24"/>
                <w:szCs w:val="24"/>
              </w:rPr>
            </w:pPr>
          </w:p>
        </w:tc>
        <w:tc>
          <w:tcPr>
            <w:tcW w:w="3337" w:type="dxa"/>
            <w:gridSpan w:val="3"/>
            <w:shd w:val="clear" w:color="auto" w:fill="FFFFFF" w:themeFill="background1"/>
          </w:tcPr>
          <w:p w:rsidR="005C0B1F" w:rsidRDefault="005C0B1F" w:rsidP="00CE2A44">
            <w:pPr>
              <w:rPr>
                <w:rFonts w:ascii="Comic Sans MS" w:hAnsi="Comic Sans MS"/>
                <w:sz w:val="24"/>
                <w:szCs w:val="24"/>
              </w:rPr>
            </w:pPr>
            <w:r>
              <w:rPr>
                <w:rFonts w:ascii="Comic Sans MS" w:hAnsi="Comic Sans MS"/>
                <w:sz w:val="24"/>
                <w:szCs w:val="24"/>
              </w:rPr>
              <w:t>How do examiners get their materials each day?</w:t>
            </w:r>
          </w:p>
        </w:tc>
        <w:tc>
          <w:tcPr>
            <w:tcW w:w="2299" w:type="dxa"/>
            <w:shd w:val="clear" w:color="auto" w:fill="FFFFFF" w:themeFill="background1"/>
          </w:tcPr>
          <w:p w:rsidR="005C0B1F" w:rsidRDefault="005C0B1F" w:rsidP="00CE2A44">
            <w:pPr>
              <w:rPr>
                <w:rFonts w:ascii="Comic Sans MS" w:hAnsi="Comic Sans MS"/>
                <w:sz w:val="24"/>
                <w:szCs w:val="24"/>
              </w:rPr>
            </w:pPr>
            <w:r>
              <w:rPr>
                <w:rFonts w:ascii="Comic Sans MS" w:hAnsi="Comic Sans MS"/>
                <w:sz w:val="24"/>
                <w:szCs w:val="24"/>
              </w:rPr>
              <w:t xml:space="preserve">How </w:t>
            </w:r>
            <w:r w:rsidR="00655216">
              <w:rPr>
                <w:rFonts w:ascii="Comic Sans MS" w:hAnsi="Comic Sans MS"/>
                <w:sz w:val="24"/>
                <w:szCs w:val="24"/>
              </w:rPr>
              <w:t xml:space="preserve">are </w:t>
            </w:r>
            <w:r w:rsidR="006E2388">
              <w:rPr>
                <w:rFonts w:ascii="Comic Sans MS" w:hAnsi="Comic Sans MS"/>
                <w:sz w:val="24"/>
                <w:szCs w:val="24"/>
              </w:rPr>
              <w:t>materials returned</w:t>
            </w:r>
            <w:r>
              <w:rPr>
                <w:rFonts w:ascii="Comic Sans MS" w:hAnsi="Comic Sans MS"/>
                <w:sz w:val="24"/>
                <w:szCs w:val="24"/>
              </w:rPr>
              <w:t xml:space="preserve"> each day?</w:t>
            </w:r>
          </w:p>
        </w:tc>
      </w:tr>
      <w:tr w:rsidR="00F21E56" w:rsidTr="003B4212">
        <w:trPr>
          <w:trHeight w:val="1880"/>
        </w:trPr>
        <w:tc>
          <w:tcPr>
            <w:tcW w:w="2967" w:type="dxa"/>
            <w:shd w:val="clear" w:color="auto" w:fill="FFFFFF" w:themeFill="background1"/>
          </w:tcPr>
          <w:p w:rsidR="00CE2A44" w:rsidRDefault="00497C27" w:rsidP="00CE2A44">
            <w:pPr>
              <w:rPr>
                <w:rFonts w:ascii="Comic Sans MS" w:hAnsi="Comic Sans MS"/>
                <w:sz w:val="24"/>
                <w:szCs w:val="24"/>
              </w:rPr>
            </w:pPr>
            <w:r>
              <w:rPr>
                <w:rFonts w:ascii="Comic Sans MS" w:hAnsi="Comic Sans MS"/>
                <w:sz w:val="24"/>
                <w:szCs w:val="24"/>
              </w:rPr>
              <w:t>Examiners</w:t>
            </w:r>
            <w:r w:rsidR="00634378">
              <w:rPr>
                <w:rFonts w:ascii="Comic Sans MS" w:hAnsi="Comic Sans MS"/>
                <w:sz w:val="24"/>
                <w:szCs w:val="24"/>
              </w:rPr>
              <w:t xml:space="preserve"> must sign for the materials they receive and for </w:t>
            </w:r>
            <w:r w:rsidR="003C3756">
              <w:rPr>
                <w:rFonts w:ascii="Comic Sans MS" w:hAnsi="Comic Sans MS"/>
                <w:sz w:val="24"/>
                <w:szCs w:val="24"/>
              </w:rPr>
              <w:t xml:space="preserve">the materials they return. The school </w:t>
            </w:r>
            <w:r w:rsidR="00634378">
              <w:rPr>
                <w:rFonts w:ascii="Comic Sans MS" w:hAnsi="Comic Sans MS"/>
                <w:sz w:val="24"/>
                <w:szCs w:val="24"/>
              </w:rPr>
              <w:t xml:space="preserve">TC checks the </w:t>
            </w:r>
            <w:r w:rsidR="0095741A">
              <w:rPr>
                <w:rFonts w:ascii="Comic Sans MS" w:hAnsi="Comic Sans MS"/>
                <w:sz w:val="24"/>
                <w:szCs w:val="24"/>
              </w:rPr>
              <w:t xml:space="preserve">booklet form </w:t>
            </w:r>
            <w:r w:rsidR="00634378">
              <w:rPr>
                <w:rFonts w:ascii="Comic Sans MS" w:hAnsi="Comic Sans MS"/>
                <w:sz w:val="24"/>
                <w:szCs w:val="24"/>
              </w:rPr>
              <w:t xml:space="preserve">number </w:t>
            </w:r>
            <w:r w:rsidR="0095741A">
              <w:rPr>
                <w:rFonts w:ascii="Comic Sans MS" w:hAnsi="Comic Sans MS"/>
                <w:sz w:val="24"/>
                <w:szCs w:val="24"/>
              </w:rPr>
              <w:t xml:space="preserve">and the names </w:t>
            </w:r>
            <w:r w:rsidR="00634378">
              <w:rPr>
                <w:rFonts w:ascii="Comic Sans MS" w:hAnsi="Comic Sans MS"/>
                <w:sz w:val="24"/>
                <w:szCs w:val="24"/>
              </w:rPr>
              <w:t>of students on the roster against booklets and answer documents returned.</w:t>
            </w:r>
          </w:p>
          <w:p w:rsidR="003C3756" w:rsidRDefault="003C3756" w:rsidP="00CE2A44">
            <w:pPr>
              <w:rPr>
                <w:rFonts w:ascii="Comic Sans MS" w:hAnsi="Comic Sans MS"/>
                <w:sz w:val="24"/>
                <w:szCs w:val="24"/>
              </w:rPr>
            </w:pPr>
          </w:p>
          <w:p w:rsidR="003C3756" w:rsidRDefault="003C3756" w:rsidP="00CE2A44">
            <w:pPr>
              <w:rPr>
                <w:rFonts w:ascii="Comic Sans MS" w:hAnsi="Comic Sans MS"/>
                <w:sz w:val="24"/>
                <w:szCs w:val="24"/>
              </w:rPr>
            </w:pPr>
          </w:p>
          <w:p w:rsidR="003C3756" w:rsidRDefault="003C3756" w:rsidP="00CE2A44">
            <w:pPr>
              <w:rPr>
                <w:rFonts w:ascii="Comic Sans MS" w:hAnsi="Comic Sans MS"/>
                <w:sz w:val="24"/>
                <w:szCs w:val="24"/>
              </w:rPr>
            </w:pPr>
          </w:p>
          <w:p w:rsidR="003C3756" w:rsidRDefault="003C3756" w:rsidP="00CE2A44">
            <w:pPr>
              <w:rPr>
                <w:rFonts w:ascii="Comic Sans MS" w:hAnsi="Comic Sans MS"/>
                <w:sz w:val="24"/>
                <w:szCs w:val="24"/>
              </w:rPr>
            </w:pPr>
          </w:p>
          <w:p w:rsidR="003C3756" w:rsidRDefault="003C3756" w:rsidP="00CE2A44">
            <w:pPr>
              <w:rPr>
                <w:rFonts w:ascii="Comic Sans MS" w:hAnsi="Comic Sans MS"/>
                <w:sz w:val="24"/>
                <w:szCs w:val="24"/>
              </w:rPr>
            </w:pPr>
          </w:p>
          <w:p w:rsidR="003C3756" w:rsidRDefault="003C3756" w:rsidP="00CE2A44">
            <w:pPr>
              <w:rPr>
                <w:rFonts w:ascii="Comic Sans MS" w:hAnsi="Comic Sans MS"/>
                <w:sz w:val="24"/>
                <w:szCs w:val="24"/>
              </w:rPr>
            </w:pPr>
          </w:p>
          <w:p w:rsidR="00322D72" w:rsidRDefault="00322D72" w:rsidP="00CE2A44">
            <w:pPr>
              <w:rPr>
                <w:rFonts w:ascii="Comic Sans MS" w:hAnsi="Comic Sans MS"/>
                <w:sz w:val="24"/>
                <w:szCs w:val="24"/>
              </w:rPr>
            </w:pPr>
          </w:p>
          <w:p w:rsidR="00322D72" w:rsidRDefault="00322D72" w:rsidP="00CE2A44">
            <w:pPr>
              <w:rPr>
                <w:rFonts w:ascii="Comic Sans MS" w:hAnsi="Comic Sans MS"/>
                <w:sz w:val="24"/>
                <w:szCs w:val="24"/>
              </w:rPr>
            </w:pPr>
          </w:p>
          <w:p w:rsidR="00322D72" w:rsidRDefault="00322D72" w:rsidP="00CE2A44">
            <w:pPr>
              <w:rPr>
                <w:rFonts w:ascii="Comic Sans MS" w:hAnsi="Comic Sans MS"/>
                <w:sz w:val="24"/>
                <w:szCs w:val="24"/>
              </w:rPr>
            </w:pPr>
          </w:p>
          <w:p w:rsidR="001C665B" w:rsidRDefault="001C665B" w:rsidP="00CE2A44">
            <w:pPr>
              <w:rPr>
                <w:rFonts w:ascii="Comic Sans MS" w:hAnsi="Comic Sans MS"/>
                <w:sz w:val="24"/>
                <w:szCs w:val="24"/>
              </w:rPr>
            </w:pPr>
          </w:p>
          <w:p w:rsidR="00322D72" w:rsidRDefault="00322D72" w:rsidP="00CE2A44">
            <w:pPr>
              <w:rPr>
                <w:rFonts w:ascii="Comic Sans MS" w:hAnsi="Comic Sans MS"/>
                <w:sz w:val="24"/>
                <w:szCs w:val="24"/>
              </w:rPr>
            </w:pPr>
          </w:p>
        </w:tc>
        <w:tc>
          <w:tcPr>
            <w:tcW w:w="2226" w:type="dxa"/>
            <w:shd w:val="clear" w:color="auto" w:fill="FFFFFF" w:themeFill="background1"/>
          </w:tcPr>
          <w:p w:rsidR="00CE2A44" w:rsidRDefault="00634378" w:rsidP="00CE2A44">
            <w:pPr>
              <w:rPr>
                <w:rFonts w:ascii="Comic Sans MS" w:hAnsi="Comic Sans MS"/>
                <w:sz w:val="24"/>
                <w:szCs w:val="24"/>
              </w:rPr>
            </w:pPr>
            <w:r>
              <w:rPr>
                <w:rFonts w:ascii="Comic Sans MS" w:hAnsi="Comic Sans MS"/>
                <w:sz w:val="24"/>
                <w:szCs w:val="24"/>
              </w:rPr>
              <w:t>The booklet</w:t>
            </w:r>
            <w:r w:rsidR="003C3756">
              <w:rPr>
                <w:rFonts w:ascii="Comic Sans MS" w:hAnsi="Comic Sans MS"/>
                <w:sz w:val="24"/>
                <w:szCs w:val="24"/>
              </w:rPr>
              <w:t>/topic form</w:t>
            </w:r>
            <w:r>
              <w:rPr>
                <w:rFonts w:ascii="Comic Sans MS" w:hAnsi="Comic Sans MS"/>
                <w:sz w:val="24"/>
                <w:szCs w:val="24"/>
              </w:rPr>
              <w:t xml:space="preserve"> number, </w:t>
            </w:r>
            <w:r w:rsidR="0000577A">
              <w:rPr>
                <w:rFonts w:ascii="Comic Sans MS" w:hAnsi="Comic Sans MS"/>
                <w:sz w:val="24"/>
                <w:szCs w:val="24"/>
              </w:rPr>
              <w:t>the examiner’s signature, and the date.</w:t>
            </w:r>
          </w:p>
        </w:tc>
        <w:tc>
          <w:tcPr>
            <w:tcW w:w="2347" w:type="dxa"/>
            <w:shd w:val="clear" w:color="auto" w:fill="FFFFFF" w:themeFill="background1"/>
          </w:tcPr>
          <w:p w:rsidR="00CE2A44" w:rsidRDefault="0000577A" w:rsidP="00CE2A44">
            <w:pPr>
              <w:rPr>
                <w:rFonts w:ascii="Comic Sans MS" w:hAnsi="Comic Sans MS"/>
                <w:sz w:val="24"/>
                <w:szCs w:val="24"/>
              </w:rPr>
            </w:pPr>
            <w:r>
              <w:rPr>
                <w:rFonts w:ascii="Comic Sans MS" w:hAnsi="Comic Sans MS"/>
                <w:sz w:val="24"/>
                <w:szCs w:val="24"/>
              </w:rPr>
              <w:t>The school test coordinator checks class rosters and places the exact amount of booklets/answer documents needed inside</w:t>
            </w:r>
            <w:r w:rsidR="007D752C">
              <w:rPr>
                <w:rFonts w:ascii="Comic Sans MS" w:hAnsi="Comic Sans MS"/>
                <w:sz w:val="24"/>
                <w:szCs w:val="24"/>
              </w:rPr>
              <w:t xml:space="preserve"> a box</w:t>
            </w:r>
            <w:r>
              <w:rPr>
                <w:rFonts w:ascii="Comic Sans MS" w:hAnsi="Comic Sans MS"/>
                <w:sz w:val="24"/>
                <w:szCs w:val="24"/>
              </w:rPr>
              <w:t>.  Also, pencils and the examiner’s manual are placed in the box along with class rosters.</w:t>
            </w:r>
          </w:p>
        </w:tc>
        <w:tc>
          <w:tcPr>
            <w:tcW w:w="3337" w:type="dxa"/>
            <w:gridSpan w:val="3"/>
            <w:shd w:val="clear" w:color="auto" w:fill="FFFFFF" w:themeFill="background1"/>
          </w:tcPr>
          <w:p w:rsidR="00CE2A44" w:rsidRDefault="003C3756" w:rsidP="004E304D">
            <w:pPr>
              <w:rPr>
                <w:rFonts w:ascii="Comic Sans MS" w:hAnsi="Comic Sans MS"/>
                <w:sz w:val="24"/>
                <w:szCs w:val="24"/>
              </w:rPr>
            </w:pPr>
            <w:r>
              <w:rPr>
                <w:rFonts w:ascii="Comic Sans MS" w:hAnsi="Comic Sans MS"/>
                <w:sz w:val="24"/>
                <w:szCs w:val="24"/>
              </w:rPr>
              <w:t xml:space="preserve">They present themselves in the </w:t>
            </w:r>
            <w:r w:rsidR="004E304D">
              <w:rPr>
                <w:rFonts w:ascii="Comic Sans MS" w:hAnsi="Comic Sans MS"/>
                <w:sz w:val="24"/>
                <w:szCs w:val="24"/>
              </w:rPr>
              <w:t>testing vault</w:t>
            </w:r>
            <w:r>
              <w:rPr>
                <w:rFonts w:ascii="Comic Sans MS" w:hAnsi="Comic Sans MS"/>
                <w:sz w:val="24"/>
                <w:szCs w:val="24"/>
              </w:rPr>
              <w:t xml:space="preserve"> and check their materials out from the school TC.</w:t>
            </w:r>
          </w:p>
        </w:tc>
        <w:tc>
          <w:tcPr>
            <w:tcW w:w="2299" w:type="dxa"/>
            <w:shd w:val="clear" w:color="auto" w:fill="FFFFFF" w:themeFill="background1"/>
          </w:tcPr>
          <w:p w:rsidR="00CE2A44" w:rsidRPr="00AC38A3" w:rsidRDefault="007D752C" w:rsidP="007D752C">
            <w:pPr>
              <w:rPr>
                <w:rFonts w:ascii="Comic Sans MS" w:hAnsi="Comic Sans MS"/>
                <w:sz w:val="18"/>
                <w:szCs w:val="18"/>
              </w:rPr>
            </w:pPr>
            <w:r>
              <w:rPr>
                <w:rFonts w:ascii="Comic Sans MS" w:hAnsi="Comic Sans MS"/>
                <w:sz w:val="18"/>
                <w:szCs w:val="18"/>
              </w:rPr>
              <w:t>When the examiner is finished with testing for the day they bring their testing materials immediately to the test coordinator who</w:t>
            </w:r>
            <w:r w:rsidR="00AC38A3" w:rsidRPr="00AC38A3">
              <w:rPr>
                <w:rFonts w:ascii="Comic Sans MS" w:hAnsi="Comic Sans MS"/>
                <w:sz w:val="18"/>
                <w:szCs w:val="18"/>
              </w:rPr>
              <w:t xml:space="preserve"> </w:t>
            </w:r>
            <w:r w:rsidR="00CA687E">
              <w:rPr>
                <w:rFonts w:ascii="Comic Sans MS" w:hAnsi="Comic Sans MS"/>
                <w:sz w:val="18"/>
                <w:szCs w:val="18"/>
              </w:rPr>
              <w:t>verifies materials.</w:t>
            </w:r>
            <w:r w:rsidR="00AC38A3" w:rsidRPr="00AC38A3">
              <w:rPr>
                <w:rFonts w:ascii="Comic Sans MS" w:hAnsi="Comic Sans MS"/>
                <w:sz w:val="18"/>
                <w:szCs w:val="18"/>
              </w:rPr>
              <w:t xml:space="preserve"> </w:t>
            </w:r>
          </w:p>
        </w:tc>
      </w:tr>
      <w:tr w:rsidR="005C0B1F" w:rsidTr="00C135B0">
        <w:tc>
          <w:tcPr>
            <w:tcW w:w="13176" w:type="dxa"/>
            <w:gridSpan w:val="7"/>
            <w:shd w:val="clear" w:color="auto" w:fill="D9D9D9" w:themeFill="background1" w:themeFillShade="D9"/>
          </w:tcPr>
          <w:p w:rsidR="005C0B1F" w:rsidRDefault="005C0B1F" w:rsidP="00CE2A44">
            <w:pPr>
              <w:rPr>
                <w:rFonts w:ascii="Comic Sans MS" w:hAnsi="Comic Sans MS"/>
                <w:sz w:val="24"/>
                <w:szCs w:val="24"/>
              </w:rPr>
            </w:pPr>
            <w:r>
              <w:rPr>
                <w:rFonts w:ascii="Comic Sans MS" w:hAnsi="Comic Sans MS"/>
                <w:sz w:val="24"/>
                <w:szCs w:val="24"/>
              </w:rPr>
              <w:lastRenderedPageBreak/>
              <w:t>TEST ADMINISTRATION</w:t>
            </w:r>
          </w:p>
        </w:tc>
      </w:tr>
      <w:tr w:rsidR="00F21E56" w:rsidTr="003B4212">
        <w:tc>
          <w:tcPr>
            <w:tcW w:w="2967" w:type="dxa"/>
          </w:tcPr>
          <w:p w:rsidR="005C0B1F" w:rsidRDefault="0031094D" w:rsidP="00CE2A44">
            <w:pPr>
              <w:rPr>
                <w:rFonts w:ascii="Comic Sans MS" w:hAnsi="Comic Sans MS"/>
                <w:sz w:val="24"/>
                <w:szCs w:val="24"/>
              </w:rPr>
            </w:pPr>
            <w:r>
              <w:rPr>
                <w:rFonts w:ascii="Comic Sans MS" w:hAnsi="Comic Sans MS"/>
                <w:sz w:val="24"/>
                <w:szCs w:val="24"/>
              </w:rPr>
              <w:t>How do you ensure that examiners and proctors are not in the</w:t>
            </w:r>
            <w:r w:rsidR="00184F60">
              <w:rPr>
                <w:rFonts w:ascii="Comic Sans MS" w:hAnsi="Comic Sans MS"/>
                <w:sz w:val="24"/>
                <w:szCs w:val="24"/>
              </w:rPr>
              <w:t xml:space="preserve"> classroom with their own children or grandparents?</w:t>
            </w:r>
          </w:p>
        </w:tc>
        <w:tc>
          <w:tcPr>
            <w:tcW w:w="2226" w:type="dxa"/>
          </w:tcPr>
          <w:p w:rsidR="005C0B1F" w:rsidRDefault="00884BAA" w:rsidP="00CE2A44">
            <w:pPr>
              <w:rPr>
                <w:rFonts w:ascii="Comic Sans MS" w:hAnsi="Comic Sans MS"/>
                <w:sz w:val="24"/>
                <w:szCs w:val="24"/>
              </w:rPr>
            </w:pPr>
            <w:r>
              <w:rPr>
                <w:rFonts w:ascii="Comic Sans MS" w:hAnsi="Comic Sans MS"/>
                <w:sz w:val="24"/>
                <w:szCs w:val="24"/>
              </w:rPr>
              <w:t>How do you assure that students get their appropriate accommodations?</w:t>
            </w:r>
          </w:p>
          <w:p w:rsidR="00884BAA" w:rsidRDefault="00884BAA" w:rsidP="00CE2A44">
            <w:pPr>
              <w:rPr>
                <w:rFonts w:ascii="Comic Sans MS" w:hAnsi="Comic Sans MS"/>
                <w:sz w:val="24"/>
                <w:szCs w:val="24"/>
              </w:rPr>
            </w:pPr>
          </w:p>
        </w:tc>
        <w:tc>
          <w:tcPr>
            <w:tcW w:w="2377" w:type="dxa"/>
            <w:gridSpan w:val="2"/>
          </w:tcPr>
          <w:p w:rsidR="005C0B1F" w:rsidRDefault="00884BAA" w:rsidP="00CE2A44">
            <w:pPr>
              <w:rPr>
                <w:rFonts w:ascii="Comic Sans MS" w:hAnsi="Comic Sans MS"/>
                <w:sz w:val="24"/>
                <w:szCs w:val="24"/>
              </w:rPr>
            </w:pPr>
            <w:r>
              <w:rPr>
                <w:rFonts w:ascii="Comic Sans MS" w:hAnsi="Comic Sans MS"/>
                <w:sz w:val="24"/>
                <w:szCs w:val="24"/>
              </w:rPr>
              <w:t>How do you ensure that all instructional materials are removed from the wall prior to testing?</w:t>
            </w:r>
          </w:p>
        </w:tc>
        <w:tc>
          <w:tcPr>
            <w:tcW w:w="3282" w:type="dxa"/>
          </w:tcPr>
          <w:p w:rsidR="005C0B1F" w:rsidRDefault="00434699" w:rsidP="00CE2A44">
            <w:pPr>
              <w:rPr>
                <w:rFonts w:ascii="Comic Sans MS" w:hAnsi="Comic Sans MS"/>
                <w:sz w:val="24"/>
                <w:szCs w:val="24"/>
              </w:rPr>
            </w:pPr>
            <w:r>
              <w:rPr>
                <w:rFonts w:ascii="Comic Sans MS" w:hAnsi="Comic Sans MS"/>
                <w:sz w:val="24"/>
                <w:szCs w:val="24"/>
              </w:rPr>
              <w:t>What is your plan for examiners that may need assistance during testing?</w:t>
            </w:r>
          </w:p>
        </w:tc>
        <w:tc>
          <w:tcPr>
            <w:tcW w:w="2324" w:type="dxa"/>
            <w:gridSpan w:val="2"/>
          </w:tcPr>
          <w:p w:rsidR="005C0B1F" w:rsidRDefault="00434699" w:rsidP="00CE2A44">
            <w:pPr>
              <w:rPr>
                <w:rFonts w:ascii="Comic Sans MS" w:hAnsi="Comic Sans MS"/>
                <w:sz w:val="24"/>
                <w:szCs w:val="24"/>
              </w:rPr>
            </w:pPr>
            <w:r>
              <w:rPr>
                <w:rFonts w:ascii="Comic Sans MS" w:hAnsi="Comic Sans MS"/>
                <w:sz w:val="24"/>
                <w:szCs w:val="24"/>
              </w:rPr>
              <w:t>How do you plan to make sure that student answer documents and Check-out forms have the correct form number?</w:t>
            </w:r>
          </w:p>
        </w:tc>
      </w:tr>
      <w:tr w:rsidR="00F21E56" w:rsidTr="003B4212">
        <w:trPr>
          <w:trHeight w:val="2852"/>
        </w:trPr>
        <w:tc>
          <w:tcPr>
            <w:tcW w:w="2967" w:type="dxa"/>
          </w:tcPr>
          <w:p w:rsidR="00884BAA" w:rsidRDefault="009B444C" w:rsidP="00CE2A44">
            <w:pPr>
              <w:rPr>
                <w:rFonts w:ascii="Comic Sans MS" w:hAnsi="Comic Sans MS"/>
                <w:sz w:val="24"/>
                <w:szCs w:val="24"/>
              </w:rPr>
            </w:pPr>
            <w:r>
              <w:rPr>
                <w:rFonts w:ascii="Comic Sans MS" w:hAnsi="Comic Sans MS"/>
                <w:sz w:val="24"/>
                <w:szCs w:val="24"/>
              </w:rPr>
              <w:t>The system TC prepares a schedule in advance of testing to assign teachers to different grade levels than those they teach.  If a relative is on the roster of an examiner, the child is moved to another classroom for testing</w:t>
            </w:r>
            <w:r w:rsidR="00F21E56">
              <w:rPr>
                <w:rFonts w:ascii="Comic Sans MS" w:hAnsi="Comic Sans MS"/>
                <w:sz w:val="24"/>
                <w:szCs w:val="24"/>
              </w:rPr>
              <w:t xml:space="preserve"> or the examiner/proctor is moved to another class</w:t>
            </w:r>
            <w:r>
              <w:rPr>
                <w:rFonts w:ascii="Comic Sans MS" w:hAnsi="Comic Sans MS"/>
                <w:sz w:val="24"/>
                <w:szCs w:val="24"/>
              </w:rPr>
              <w:t>.</w:t>
            </w:r>
          </w:p>
          <w:p w:rsidR="006E2388" w:rsidRDefault="006E2388" w:rsidP="00CE2A44">
            <w:pPr>
              <w:rPr>
                <w:rFonts w:ascii="Comic Sans MS" w:hAnsi="Comic Sans MS"/>
                <w:sz w:val="24"/>
                <w:szCs w:val="24"/>
              </w:rPr>
            </w:pPr>
          </w:p>
        </w:tc>
        <w:tc>
          <w:tcPr>
            <w:tcW w:w="2226" w:type="dxa"/>
          </w:tcPr>
          <w:p w:rsidR="00A07421" w:rsidRPr="00BF0112" w:rsidRDefault="00D523E4" w:rsidP="00CE2A44">
            <w:pPr>
              <w:rPr>
                <w:rFonts w:ascii="Comic Sans MS" w:hAnsi="Comic Sans MS"/>
              </w:rPr>
            </w:pPr>
            <w:r w:rsidRPr="00BF0112">
              <w:rPr>
                <w:rFonts w:ascii="Comic Sans MS" w:hAnsi="Comic Sans MS"/>
              </w:rPr>
              <w:t xml:space="preserve">The system TC prepares an accommodation matrix for each day for each examiner listing the students they will test and the accommodations for that child. The system Sp. Ed. Director checks the roster and accommodations. The examiner has to sign the form to acknowledge they knew </w:t>
            </w:r>
            <w:r w:rsidR="003854D7">
              <w:rPr>
                <w:rFonts w:ascii="Comic Sans MS" w:hAnsi="Comic Sans MS"/>
              </w:rPr>
              <w:t xml:space="preserve">and administered </w:t>
            </w:r>
            <w:r w:rsidRPr="00BF0112">
              <w:rPr>
                <w:rFonts w:ascii="Comic Sans MS" w:hAnsi="Comic Sans MS"/>
              </w:rPr>
              <w:t>the</w:t>
            </w:r>
            <w:r w:rsidR="003854D7">
              <w:rPr>
                <w:rFonts w:ascii="Comic Sans MS" w:hAnsi="Comic Sans MS"/>
              </w:rPr>
              <w:t xml:space="preserve"> required </w:t>
            </w:r>
            <w:r w:rsidRPr="00BF0112">
              <w:rPr>
                <w:rFonts w:ascii="Comic Sans MS" w:hAnsi="Comic Sans MS"/>
              </w:rPr>
              <w:t xml:space="preserve"> accommodations</w:t>
            </w:r>
            <w:r w:rsidR="00A07421">
              <w:rPr>
                <w:rFonts w:ascii="Comic Sans MS" w:hAnsi="Comic Sans MS"/>
              </w:rPr>
              <w:t>.</w:t>
            </w:r>
          </w:p>
        </w:tc>
        <w:tc>
          <w:tcPr>
            <w:tcW w:w="2377" w:type="dxa"/>
            <w:gridSpan w:val="2"/>
          </w:tcPr>
          <w:p w:rsidR="00884BAA" w:rsidRDefault="003854D7" w:rsidP="00CE2A44">
            <w:pPr>
              <w:rPr>
                <w:rFonts w:ascii="Comic Sans MS" w:hAnsi="Comic Sans MS"/>
                <w:sz w:val="24"/>
                <w:szCs w:val="24"/>
              </w:rPr>
            </w:pPr>
            <w:r>
              <w:rPr>
                <w:rFonts w:ascii="Comic Sans MS" w:hAnsi="Comic Sans MS"/>
                <w:sz w:val="24"/>
                <w:szCs w:val="24"/>
              </w:rPr>
              <w:t xml:space="preserve">The school principal </w:t>
            </w:r>
            <w:r w:rsidR="003D3E25">
              <w:rPr>
                <w:rFonts w:ascii="Comic Sans MS" w:hAnsi="Comic Sans MS"/>
                <w:sz w:val="24"/>
                <w:szCs w:val="24"/>
              </w:rPr>
              <w:t>walk</w:t>
            </w:r>
            <w:r>
              <w:rPr>
                <w:rFonts w:ascii="Comic Sans MS" w:hAnsi="Comic Sans MS"/>
                <w:sz w:val="24"/>
                <w:szCs w:val="24"/>
              </w:rPr>
              <w:t>s</w:t>
            </w:r>
            <w:r w:rsidR="003D3E25">
              <w:rPr>
                <w:rFonts w:ascii="Comic Sans MS" w:hAnsi="Comic Sans MS"/>
                <w:sz w:val="24"/>
                <w:szCs w:val="24"/>
              </w:rPr>
              <w:t xml:space="preserve"> through each classroom two to three days prior to the test to be sure instructional materials have been removed or covered completely.</w:t>
            </w:r>
          </w:p>
        </w:tc>
        <w:tc>
          <w:tcPr>
            <w:tcW w:w="3282" w:type="dxa"/>
          </w:tcPr>
          <w:p w:rsidR="00884BAA" w:rsidRDefault="003D3E25" w:rsidP="00CE2A44">
            <w:pPr>
              <w:rPr>
                <w:rFonts w:ascii="Comic Sans MS" w:hAnsi="Comic Sans MS"/>
                <w:sz w:val="24"/>
                <w:szCs w:val="24"/>
              </w:rPr>
            </w:pPr>
            <w:r>
              <w:rPr>
                <w:rFonts w:ascii="Comic Sans MS" w:hAnsi="Comic Sans MS"/>
                <w:sz w:val="24"/>
                <w:szCs w:val="24"/>
              </w:rPr>
              <w:t>They are to contact the school</w:t>
            </w:r>
            <w:r w:rsidR="00A07421">
              <w:rPr>
                <w:rFonts w:ascii="Comic Sans MS" w:hAnsi="Comic Sans MS"/>
                <w:sz w:val="24"/>
                <w:szCs w:val="24"/>
              </w:rPr>
              <w:t xml:space="preserve"> office by classroom phone.</w:t>
            </w:r>
          </w:p>
        </w:tc>
        <w:tc>
          <w:tcPr>
            <w:tcW w:w="2324" w:type="dxa"/>
            <w:gridSpan w:val="2"/>
          </w:tcPr>
          <w:p w:rsidR="00884BAA" w:rsidRPr="00A07421" w:rsidRDefault="003D3E25" w:rsidP="00A07421">
            <w:pPr>
              <w:rPr>
                <w:rFonts w:ascii="Comic Sans MS" w:hAnsi="Comic Sans MS"/>
                <w:sz w:val="18"/>
                <w:szCs w:val="18"/>
              </w:rPr>
            </w:pPr>
            <w:r w:rsidRPr="00A07421">
              <w:rPr>
                <w:rFonts w:ascii="Comic Sans MS" w:hAnsi="Comic Sans MS"/>
                <w:sz w:val="18"/>
                <w:szCs w:val="18"/>
              </w:rPr>
              <w:t>Examiners are to remind students to place the form # on the answer document.  As examiners</w:t>
            </w:r>
            <w:r w:rsidR="00A07421" w:rsidRPr="00A07421">
              <w:rPr>
                <w:rFonts w:ascii="Comic Sans MS" w:hAnsi="Comic Sans MS"/>
                <w:sz w:val="18"/>
                <w:szCs w:val="18"/>
              </w:rPr>
              <w:t>/proctors</w:t>
            </w:r>
            <w:r w:rsidRPr="00A07421">
              <w:rPr>
                <w:rFonts w:ascii="Comic Sans MS" w:hAnsi="Comic Sans MS"/>
                <w:sz w:val="18"/>
                <w:szCs w:val="18"/>
              </w:rPr>
              <w:t xml:space="preserve"> monitor the room they are to check that students have place</w:t>
            </w:r>
            <w:r w:rsidR="0058009D" w:rsidRPr="00A07421">
              <w:rPr>
                <w:rFonts w:ascii="Comic Sans MS" w:hAnsi="Comic Sans MS"/>
                <w:sz w:val="18"/>
                <w:szCs w:val="18"/>
              </w:rPr>
              <w:t>d</w:t>
            </w:r>
            <w:r w:rsidRPr="00A07421">
              <w:rPr>
                <w:rFonts w:ascii="Comic Sans MS" w:hAnsi="Comic Sans MS"/>
                <w:sz w:val="18"/>
                <w:szCs w:val="18"/>
              </w:rPr>
              <w:t xml:space="preserve"> the correct form number on the answer document.  </w:t>
            </w:r>
            <w:r w:rsidR="00A07421">
              <w:rPr>
                <w:rFonts w:ascii="Comic Sans MS" w:hAnsi="Comic Sans MS"/>
                <w:sz w:val="18"/>
                <w:szCs w:val="18"/>
              </w:rPr>
              <w:t>Before checking out tests school TC are to write the child’s name beside the form number on the roster and when examiners return materials, school TC are to verify materials.</w:t>
            </w:r>
          </w:p>
        </w:tc>
      </w:tr>
      <w:tr w:rsidR="005F50E3" w:rsidTr="00E0756F">
        <w:tc>
          <w:tcPr>
            <w:tcW w:w="13176" w:type="dxa"/>
            <w:gridSpan w:val="7"/>
            <w:shd w:val="clear" w:color="auto" w:fill="D9D9D9" w:themeFill="background1" w:themeFillShade="D9"/>
          </w:tcPr>
          <w:p w:rsidR="005F50E3" w:rsidRPr="00A07421" w:rsidRDefault="005F50E3" w:rsidP="00CE2A44">
            <w:pPr>
              <w:rPr>
                <w:rFonts w:ascii="Comic Sans MS" w:hAnsi="Comic Sans MS"/>
                <w:sz w:val="18"/>
                <w:szCs w:val="18"/>
              </w:rPr>
            </w:pPr>
          </w:p>
        </w:tc>
      </w:tr>
      <w:tr w:rsidR="00F21E56" w:rsidTr="003B4212">
        <w:tc>
          <w:tcPr>
            <w:tcW w:w="2967" w:type="dxa"/>
          </w:tcPr>
          <w:p w:rsidR="00434699" w:rsidRDefault="005F50E3" w:rsidP="00CE2A44">
            <w:pPr>
              <w:rPr>
                <w:rFonts w:ascii="Comic Sans MS" w:hAnsi="Comic Sans MS"/>
                <w:sz w:val="24"/>
                <w:szCs w:val="24"/>
              </w:rPr>
            </w:pPr>
            <w:r>
              <w:rPr>
                <w:rFonts w:ascii="Comic Sans MS" w:hAnsi="Comic Sans MS"/>
                <w:sz w:val="24"/>
                <w:szCs w:val="24"/>
              </w:rPr>
              <w:t>How do you ensure that examiners and proctors walk around the testing area routinely?</w:t>
            </w:r>
          </w:p>
        </w:tc>
        <w:tc>
          <w:tcPr>
            <w:tcW w:w="2226" w:type="dxa"/>
          </w:tcPr>
          <w:p w:rsidR="00434699" w:rsidRDefault="005F50E3" w:rsidP="00CE2A44">
            <w:pPr>
              <w:rPr>
                <w:rFonts w:ascii="Comic Sans MS" w:hAnsi="Comic Sans MS"/>
                <w:sz w:val="24"/>
                <w:szCs w:val="24"/>
              </w:rPr>
            </w:pPr>
            <w:r>
              <w:rPr>
                <w:rFonts w:ascii="Comic Sans MS" w:hAnsi="Comic Sans MS"/>
                <w:sz w:val="24"/>
                <w:szCs w:val="24"/>
              </w:rPr>
              <w:t>What things have the examiners and proctors been trained to look for while monitoring testing?</w:t>
            </w:r>
          </w:p>
        </w:tc>
        <w:tc>
          <w:tcPr>
            <w:tcW w:w="2377" w:type="dxa"/>
            <w:gridSpan w:val="2"/>
          </w:tcPr>
          <w:p w:rsidR="00434699" w:rsidRDefault="005F50E3" w:rsidP="00CE2A44">
            <w:pPr>
              <w:rPr>
                <w:rFonts w:ascii="Comic Sans MS" w:hAnsi="Comic Sans MS"/>
                <w:sz w:val="24"/>
                <w:szCs w:val="24"/>
              </w:rPr>
            </w:pPr>
            <w:r>
              <w:rPr>
                <w:rFonts w:ascii="Comic Sans MS" w:hAnsi="Comic Sans MS"/>
                <w:sz w:val="24"/>
                <w:szCs w:val="24"/>
              </w:rPr>
              <w:t>Who is in charge of reporting and investigating testing irregularities?</w:t>
            </w:r>
          </w:p>
        </w:tc>
        <w:tc>
          <w:tcPr>
            <w:tcW w:w="3282" w:type="dxa"/>
          </w:tcPr>
          <w:p w:rsidR="00434699" w:rsidRDefault="005F50E3" w:rsidP="00CE2A44">
            <w:pPr>
              <w:rPr>
                <w:rFonts w:ascii="Comic Sans MS" w:hAnsi="Comic Sans MS"/>
                <w:sz w:val="24"/>
                <w:szCs w:val="24"/>
              </w:rPr>
            </w:pPr>
            <w:r>
              <w:rPr>
                <w:rFonts w:ascii="Comic Sans MS" w:hAnsi="Comic Sans MS"/>
                <w:sz w:val="24"/>
                <w:szCs w:val="24"/>
              </w:rPr>
              <w:t xml:space="preserve">How examiners are trained on the proper procedures for </w:t>
            </w:r>
            <w:r w:rsidR="00670486">
              <w:rPr>
                <w:rFonts w:ascii="Comic Sans MS" w:hAnsi="Comic Sans MS"/>
                <w:sz w:val="24"/>
                <w:szCs w:val="24"/>
              </w:rPr>
              <w:t>“</w:t>
            </w:r>
            <w:r>
              <w:rPr>
                <w:rFonts w:ascii="Comic Sans MS" w:hAnsi="Comic Sans MS"/>
                <w:sz w:val="24"/>
                <w:szCs w:val="24"/>
              </w:rPr>
              <w:t>read aloud</w:t>
            </w:r>
            <w:r w:rsidR="00670486">
              <w:rPr>
                <w:rFonts w:ascii="Comic Sans MS" w:hAnsi="Comic Sans MS"/>
                <w:sz w:val="24"/>
                <w:szCs w:val="24"/>
              </w:rPr>
              <w:t>”</w:t>
            </w:r>
            <w:r>
              <w:rPr>
                <w:rFonts w:ascii="Comic Sans MS" w:hAnsi="Comic Sans MS"/>
                <w:sz w:val="24"/>
                <w:szCs w:val="24"/>
              </w:rPr>
              <w:t xml:space="preserve"> accommodations?</w:t>
            </w:r>
          </w:p>
        </w:tc>
        <w:tc>
          <w:tcPr>
            <w:tcW w:w="2324" w:type="dxa"/>
            <w:gridSpan w:val="2"/>
          </w:tcPr>
          <w:p w:rsidR="00434699" w:rsidRPr="00A07421" w:rsidRDefault="0045411E" w:rsidP="00CE2A44">
            <w:pPr>
              <w:rPr>
                <w:rFonts w:ascii="Comic Sans MS" w:hAnsi="Comic Sans MS"/>
                <w:sz w:val="18"/>
                <w:szCs w:val="18"/>
              </w:rPr>
            </w:pPr>
            <w:r w:rsidRPr="00A07421">
              <w:rPr>
                <w:rFonts w:ascii="Comic Sans MS" w:hAnsi="Comic Sans MS"/>
                <w:sz w:val="18"/>
                <w:szCs w:val="18"/>
              </w:rPr>
              <w:t>How are accommodations for students verified?</w:t>
            </w:r>
          </w:p>
        </w:tc>
      </w:tr>
      <w:tr w:rsidR="00F21E56" w:rsidTr="003B4212">
        <w:trPr>
          <w:trHeight w:val="2582"/>
        </w:trPr>
        <w:tc>
          <w:tcPr>
            <w:tcW w:w="2967" w:type="dxa"/>
          </w:tcPr>
          <w:p w:rsidR="00D86AEB" w:rsidRDefault="007A75B9" w:rsidP="00CE2A44">
            <w:pPr>
              <w:rPr>
                <w:rFonts w:ascii="Comic Sans MS" w:hAnsi="Comic Sans MS"/>
                <w:sz w:val="24"/>
                <w:szCs w:val="24"/>
              </w:rPr>
            </w:pPr>
            <w:r>
              <w:rPr>
                <w:rFonts w:ascii="Comic Sans MS" w:hAnsi="Comic Sans MS"/>
                <w:sz w:val="24"/>
                <w:szCs w:val="24"/>
              </w:rPr>
              <w:t>During training</w:t>
            </w:r>
            <w:r w:rsidR="003854D7">
              <w:rPr>
                <w:rFonts w:ascii="Comic Sans MS" w:hAnsi="Comic Sans MS"/>
                <w:sz w:val="24"/>
                <w:szCs w:val="24"/>
              </w:rPr>
              <w:t xml:space="preserve"> examiners/proctors are trained on</w:t>
            </w:r>
            <w:r>
              <w:rPr>
                <w:rFonts w:ascii="Comic Sans MS" w:hAnsi="Comic Sans MS"/>
                <w:sz w:val="24"/>
                <w:szCs w:val="24"/>
              </w:rPr>
              <w:t xml:space="preserve"> their duties.  Monitors are also reminded to walk around testing sites.  The system TC also monitors the building during testing to make sure administrators/monitors are monitoring.</w:t>
            </w:r>
          </w:p>
          <w:p w:rsidR="00D86AEB" w:rsidRDefault="00D86AEB" w:rsidP="00CE2A44">
            <w:pPr>
              <w:rPr>
                <w:rFonts w:ascii="Comic Sans MS" w:hAnsi="Comic Sans MS"/>
                <w:sz w:val="24"/>
                <w:szCs w:val="24"/>
              </w:rPr>
            </w:pPr>
          </w:p>
          <w:p w:rsidR="00D86AEB" w:rsidRDefault="00D86AEB" w:rsidP="00CE2A44">
            <w:pPr>
              <w:rPr>
                <w:rFonts w:ascii="Comic Sans MS" w:hAnsi="Comic Sans MS"/>
                <w:sz w:val="24"/>
                <w:szCs w:val="24"/>
              </w:rPr>
            </w:pPr>
          </w:p>
          <w:p w:rsidR="00237A92" w:rsidRDefault="00237A92" w:rsidP="00CE2A44">
            <w:pPr>
              <w:rPr>
                <w:rFonts w:ascii="Comic Sans MS" w:hAnsi="Comic Sans MS"/>
                <w:sz w:val="24"/>
                <w:szCs w:val="24"/>
              </w:rPr>
            </w:pPr>
          </w:p>
          <w:p w:rsidR="00237A92" w:rsidRDefault="00237A92" w:rsidP="00CE2A44">
            <w:pPr>
              <w:rPr>
                <w:rFonts w:ascii="Comic Sans MS" w:hAnsi="Comic Sans MS"/>
                <w:sz w:val="24"/>
                <w:szCs w:val="24"/>
              </w:rPr>
            </w:pPr>
          </w:p>
          <w:p w:rsidR="00237A92" w:rsidRDefault="00237A92" w:rsidP="00CE2A44">
            <w:pPr>
              <w:rPr>
                <w:rFonts w:ascii="Comic Sans MS" w:hAnsi="Comic Sans MS"/>
                <w:sz w:val="24"/>
                <w:szCs w:val="24"/>
              </w:rPr>
            </w:pPr>
          </w:p>
          <w:p w:rsidR="00237A92" w:rsidRDefault="00237A92" w:rsidP="00CE2A44">
            <w:pPr>
              <w:rPr>
                <w:rFonts w:ascii="Comic Sans MS" w:hAnsi="Comic Sans MS"/>
                <w:sz w:val="24"/>
                <w:szCs w:val="24"/>
              </w:rPr>
            </w:pPr>
          </w:p>
          <w:p w:rsidR="00700EBA" w:rsidRDefault="00700EBA" w:rsidP="00CE2A44">
            <w:pPr>
              <w:rPr>
                <w:rFonts w:ascii="Comic Sans MS" w:hAnsi="Comic Sans MS"/>
                <w:sz w:val="24"/>
                <w:szCs w:val="24"/>
              </w:rPr>
            </w:pPr>
          </w:p>
          <w:p w:rsidR="00237A92" w:rsidRDefault="00237A92" w:rsidP="00CE2A44">
            <w:pPr>
              <w:rPr>
                <w:rFonts w:ascii="Comic Sans MS" w:hAnsi="Comic Sans MS"/>
                <w:sz w:val="24"/>
                <w:szCs w:val="24"/>
              </w:rPr>
            </w:pPr>
          </w:p>
        </w:tc>
        <w:tc>
          <w:tcPr>
            <w:tcW w:w="2226" w:type="dxa"/>
          </w:tcPr>
          <w:p w:rsidR="00434699" w:rsidRPr="00C43CCB" w:rsidRDefault="00B24C75" w:rsidP="00CE2A44">
            <w:pPr>
              <w:rPr>
                <w:rFonts w:ascii="Comic Sans MS" w:hAnsi="Comic Sans MS"/>
                <w:sz w:val="20"/>
                <w:szCs w:val="20"/>
              </w:rPr>
            </w:pPr>
            <w:r w:rsidRPr="00C43CCB">
              <w:rPr>
                <w:rFonts w:ascii="Comic Sans MS" w:hAnsi="Comic Sans MS"/>
                <w:sz w:val="20"/>
                <w:szCs w:val="20"/>
              </w:rPr>
              <w:t xml:space="preserve">Cheating, </w:t>
            </w:r>
            <w:r w:rsidR="00700EBA">
              <w:rPr>
                <w:rFonts w:ascii="Comic Sans MS" w:hAnsi="Comic Sans MS"/>
                <w:sz w:val="20"/>
                <w:szCs w:val="20"/>
              </w:rPr>
              <w:t xml:space="preserve">sleeping, use of pencils only on some tests and pens on others, </w:t>
            </w:r>
            <w:r w:rsidRPr="00C43CCB">
              <w:rPr>
                <w:rFonts w:ascii="Comic Sans MS" w:hAnsi="Comic Sans MS"/>
                <w:sz w:val="20"/>
                <w:szCs w:val="20"/>
              </w:rPr>
              <w:t>use of electronic devices</w:t>
            </w:r>
            <w:r w:rsidR="00700EBA">
              <w:rPr>
                <w:rFonts w:ascii="Comic Sans MS" w:hAnsi="Comic Sans MS"/>
                <w:sz w:val="20"/>
                <w:szCs w:val="20"/>
              </w:rPr>
              <w:t xml:space="preserve"> (</w:t>
            </w:r>
            <w:proofErr w:type="spellStart"/>
            <w:r w:rsidR="00700EBA">
              <w:rPr>
                <w:rFonts w:ascii="Comic Sans MS" w:hAnsi="Comic Sans MS"/>
                <w:sz w:val="20"/>
                <w:szCs w:val="20"/>
              </w:rPr>
              <w:t>ie</w:t>
            </w:r>
            <w:proofErr w:type="spellEnd"/>
            <w:r w:rsidR="00700EBA">
              <w:rPr>
                <w:rFonts w:ascii="Comic Sans MS" w:hAnsi="Comic Sans MS"/>
                <w:sz w:val="20"/>
                <w:szCs w:val="20"/>
              </w:rPr>
              <w:t>: calculators)</w:t>
            </w:r>
            <w:r w:rsidRPr="00C43CCB">
              <w:rPr>
                <w:rFonts w:ascii="Comic Sans MS" w:hAnsi="Comic Sans MS"/>
                <w:sz w:val="20"/>
                <w:szCs w:val="20"/>
              </w:rPr>
              <w:t xml:space="preserve">, </w:t>
            </w:r>
            <w:r w:rsidR="00700EBA">
              <w:rPr>
                <w:rFonts w:ascii="Comic Sans MS" w:hAnsi="Comic Sans MS"/>
                <w:sz w:val="20"/>
                <w:szCs w:val="20"/>
              </w:rPr>
              <w:t xml:space="preserve">making sure students are in the correct section of the test, checking for </w:t>
            </w:r>
            <w:r w:rsidRPr="00C43CCB">
              <w:rPr>
                <w:rFonts w:ascii="Comic Sans MS" w:hAnsi="Comic Sans MS"/>
                <w:sz w:val="20"/>
                <w:szCs w:val="20"/>
              </w:rPr>
              <w:t>correct form numbers on answer documents, students marking in the correct section and question nu</w:t>
            </w:r>
            <w:r w:rsidR="005200EF">
              <w:rPr>
                <w:rFonts w:ascii="Comic Sans MS" w:hAnsi="Comic Sans MS"/>
                <w:sz w:val="20"/>
                <w:szCs w:val="20"/>
              </w:rPr>
              <w:t xml:space="preserve">mber, </w:t>
            </w:r>
            <w:r w:rsidR="00F21E56">
              <w:rPr>
                <w:rFonts w:ascii="Comic Sans MS" w:hAnsi="Comic Sans MS"/>
                <w:sz w:val="20"/>
                <w:szCs w:val="20"/>
              </w:rPr>
              <w:t xml:space="preserve">not </w:t>
            </w:r>
            <w:r w:rsidR="005200EF">
              <w:rPr>
                <w:rFonts w:ascii="Comic Sans MS" w:hAnsi="Comic Sans MS"/>
                <w:sz w:val="20"/>
                <w:szCs w:val="20"/>
              </w:rPr>
              <w:t>us</w:t>
            </w:r>
            <w:r w:rsidR="00F21E56">
              <w:rPr>
                <w:rFonts w:ascii="Comic Sans MS" w:hAnsi="Comic Sans MS"/>
                <w:sz w:val="20"/>
                <w:szCs w:val="20"/>
              </w:rPr>
              <w:t xml:space="preserve">ing materials such as </w:t>
            </w:r>
            <w:r w:rsidR="005200EF">
              <w:rPr>
                <w:rFonts w:ascii="Comic Sans MS" w:hAnsi="Comic Sans MS"/>
                <w:sz w:val="20"/>
                <w:szCs w:val="20"/>
              </w:rPr>
              <w:t xml:space="preserve"> dictionaries, etc.</w:t>
            </w:r>
            <w:r w:rsidRPr="00C43CCB">
              <w:rPr>
                <w:rFonts w:ascii="Comic Sans MS" w:hAnsi="Comic Sans MS"/>
                <w:sz w:val="20"/>
                <w:szCs w:val="20"/>
              </w:rPr>
              <w:t xml:space="preserve">  </w:t>
            </w:r>
            <w:r w:rsidR="003854D7">
              <w:rPr>
                <w:rFonts w:ascii="Comic Sans MS" w:hAnsi="Comic Sans MS"/>
                <w:sz w:val="20"/>
                <w:szCs w:val="20"/>
              </w:rPr>
              <w:t>All areas of security of testing materials.</w:t>
            </w:r>
          </w:p>
        </w:tc>
        <w:tc>
          <w:tcPr>
            <w:tcW w:w="2377" w:type="dxa"/>
            <w:gridSpan w:val="2"/>
          </w:tcPr>
          <w:p w:rsidR="00434699" w:rsidRPr="00C43CCB" w:rsidRDefault="00B24C75" w:rsidP="00CE2A44">
            <w:pPr>
              <w:rPr>
                <w:rFonts w:ascii="Comic Sans MS" w:hAnsi="Comic Sans MS"/>
                <w:sz w:val="20"/>
                <w:szCs w:val="20"/>
              </w:rPr>
            </w:pPr>
            <w:r w:rsidRPr="00C43CCB">
              <w:rPr>
                <w:rFonts w:ascii="Comic Sans MS" w:hAnsi="Comic Sans MS"/>
                <w:sz w:val="20"/>
                <w:szCs w:val="20"/>
              </w:rPr>
              <w:t>Examiners/proctors are to report any knowledge of irregularities to the school TC.  The school TC reports to</w:t>
            </w:r>
            <w:r w:rsidR="009F07D8" w:rsidRPr="00C43CCB">
              <w:rPr>
                <w:rFonts w:ascii="Comic Sans MS" w:hAnsi="Comic Sans MS"/>
                <w:sz w:val="20"/>
                <w:szCs w:val="20"/>
              </w:rPr>
              <w:t xml:space="preserve"> school principal and</w:t>
            </w:r>
            <w:r w:rsidRPr="00C43CCB">
              <w:rPr>
                <w:rFonts w:ascii="Comic Sans MS" w:hAnsi="Comic Sans MS"/>
                <w:sz w:val="20"/>
                <w:szCs w:val="20"/>
              </w:rPr>
              <w:t xml:space="preserve"> the system TC who makes the superinte</w:t>
            </w:r>
            <w:r w:rsidR="00700EBA">
              <w:rPr>
                <w:rFonts w:ascii="Comic Sans MS" w:hAnsi="Comic Sans MS"/>
                <w:sz w:val="20"/>
                <w:szCs w:val="20"/>
              </w:rPr>
              <w:t>ndent aware of the situation.  If necessary, t</w:t>
            </w:r>
            <w:r w:rsidRPr="00C43CCB">
              <w:rPr>
                <w:rFonts w:ascii="Comic Sans MS" w:hAnsi="Comic Sans MS"/>
                <w:sz w:val="20"/>
                <w:szCs w:val="20"/>
              </w:rPr>
              <w:t>he system TC reports to the state.</w:t>
            </w:r>
          </w:p>
        </w:tc>
        <w:tc>
          <w:tcPr>
            <w:tcW w:w="3282" w:type="dxa"/>
          </w:tcPr>
          <w:p w:rsidR="00434699" w:rsidRPr="00C43CCB" w:rsidRDefault="009D5182" w:rsidP="00CE2A44">
            <w:pPr>
              <w:rPr>
                <w:rFonts w:ascii="Comic Sans MS" w:hAnsi="Comic Sans MS"/>
                <w:sz w:val="20"/>
                <w:szCs w:val="20"/>
              </w:rPr>
            </w:pPr>
            <w:r w:rsidRPr="00C43CCB">
              <w:rPr>
                <w:rFonts w:ascii="Comic Sans MS" w:hAnsi="Comic Sans MS"/>
                <w:sz w:val="20"/>
                <w:szCs w:val="20"/>
              </w:rPr>
              <w:t>During the extra training for special ed. Examiners,</w:t>
            </w:r>
            <w:r w:rsidR="007A74C5" w:rsidRPr="00C43CCB">
              <w:rPr>
                <w:rFonts w:ascii="Comic Sans MS" w:hAnsi="Comic Sans MS"/>
                <w:sz w:val="20"/>
                <w:szCs w:val="20"/>
              </w:rPr>
              <w:t xml:space="preserve"> the system/school TC </w:t>
            </w:r>
            <w:r w:rsidRPr="00C43CCB">
              <w:rPr>
                <w:rFonts w:ascii="Comic Sans MS" w:hAnsi="Comic Sans MS"/>
                <w:sz w:val="20"/>
                <w:szCs w:val="20"/>
              </w:rPr>
              <w:t>remind</w:t>
            </w:r>
            <w:r w:rsidR="00F21E56">
              <w:rPr>
                <w:rFonts w:ascii="Comic Sans MS" w:hAnsi="Comic Sans MS"/>
                <w:sz w:val="20"/>
                <w:szCs w:val="20"/>
              </w:rPr>
              <w:t>s</w:t>
            </w:r>
            <w:r w:rsidRPr="00C43CCB">
              <w:rPr>
                <w:rFonts w:ascii="Comic Sans MS" w:hAnsi="Comic Sans MS"/>
                <w:sz w:val="20"/>
                <w:szCs w:val="20"/>
              </w:rPr>
              <w:t xml:space="preserve"> them not to use voice inflection,</w:t>
            </w:r>
            <w:r w:rsidR="00BD5850" w:rsidRPr="00C43CCB">
              <w:rPr>
                <w:rFonts w:ascii="Comic Sans MS" w:hAnsi="Comic Sans MS"/>
                <w:sz w:val="20"/>
                <w:szCs w:val="20"/>
              </w:rPr>
              <w:t xml:space="preserve"> watch voice tone, </w:t>
            </w:r>
            <w:r w:rsidRPr="00C43CCB">
              <w:rPr>
                <w:rFonts w:ascii="Comic Sans MS" w:hAnsi="Comic Sans MS"/>
                <w:sz w:val="20"/>
                <w:szCs w:val="20"/>
              </w:rPr>
              <w:t xml:space="preserve"> how to read math problems and science tables, </w:t>
            </w:r>
            <w:r w:rsidR="00BD5850" w:rsidRPr="00C43CCB">
              <w:rPr>
                <w:rFonts w:ascii="Comic Sans MS" w:hAnsi="Comic Sans MS"/>
                <w:sz w:val="20"/>
                <w:szCs w:val="20"/>
              </w:rPr>
              <w:t xml:space="preserve">how many times to read, </w:t>
            </w:r>
            <w:r w:rsidR="00043DBE">
              <w:rPr>
                <w:rFonts w:ascii="Comic Sans MS" w:hAnsi="Comic Sans MS"/>
                <w:sz w:val="20"/>
                <w:szCs w:val="20"/>
              </w:rPr>
              <w:t>etc.  Also, on GMEOG</w:t>
            </w:r>
            <w:r w:rsidR="00F21E56">
              <w:rPr>
                <w:rFonts w:ascii="Comic Sans MS" w:hAnsi="Comic Sans MS"/>
                <w:sz w:val="20"/>
                <w:szCs w:val="20"/>
              </w:rPr>
              <w:t>,</w:t>
            </w:r>
            <w:r w:rsidRPr="00C43CCB">
              <w:rPr>
                <w:rFonts w:ascii="Comic Sans MS" w:hAnsi="Comic Sans MS"/>
                <w:sz w:val="20"/>
                <w:szCs w:val="20"/>
              </w:rPr>
              <w:t xml:space="preserve"> examiners have a section in the manual with additional instructions for read-</w:t>
            </w:r>
            <w:proofErr w:type="spellStart"/>
            <w:r w:rsidRPr="00C43CCB">
              <w:rPr>
                <w:rFonts w:ascii="Comic Sans MS" w:hAnsi="Comic Sans MS"/>
                <w:sz w:val="20"/>
                <w:szCs w:val="20"/>
              </w:rPr>
              <w:t>aloud</w:t>
            </w:r>
            <w:r w:rsidR="00F21E56">
              <w:rPr>
                <w:rFonts w:ascii="Comic Sans MS" w:hAnsi="Comic Sans MS"/>
                <w:sz w:val="20"/>
                <w:szCs w:val="20"/>
              </w:rPr>
              <w:t>s</w:t>
            </w:r>
            <w:proofErr w:type="spellEnd"/>
            <w:r w:rsidRPr="00C43CCB">
              <w:rPr>
                <w:rFonts w:ascii="Comic Sans MS" w:hAnsi="Comic Sans MS"/>
                <w:sz w:val="20"/>
                <w:szCs w:val="20"/>
              </w:rPr>
              <w:t>.</w:t>
            </w:r>
            <w:r w:rsidR="003854D7">
              <w:rPr>
                <w:rFonts w:ascii="Comic Sans MS" w:hAnsi="Comic Sans MS"/>
                <w:sz w:val="20"/>
                <w:szCs w:val="20"/>
              </w:rPr>
              <w:t xml:space="preserve">  Read-</w:t>
            </w:r>
            <w:proofErr w:type="spellStart"/>
            <w:r w:rsidR="003854D7">
              <w:rPr>
                <w:rFonts w:ascii="Comic Sans MS" w:hAnsi="Comic Sans MS"/>
                <w:sz w:val="20"/>
                <w:szCs w:val="20"/>
              </w:rPr>
              <w:t>alouds</w:t>
            </w:r>
            <w:proofErr w:type="spellEnd"/>
            <w:r w:rsidR="003854D7">
              <w:rPr>
                <w:rFonts w:ascii="Comic Sans MS" w:hAnsi="Comic Sans MS"/>
                <w:sz w:val="20"/>
                <w:szCs w:val="20"/>
              </w:rPr>
              <w:t xml:space="preserve"> should be very few in number.</w:t>
            </w:r>
          </w:p>
        </w:tc>
        <w:tc>
          <w:tcPr>
            <w:tcW w:w="2324" w:type="dxa"/>
            <w:gridSpan w:val="2"/>
          </w:tcPr>
          <w:p w:rsidR="00BD5850" w:rsidRPr="00C43CCB" w:rsidRDefault="00BD5850" w:rsidP="00CE2A44">
            <w:pPr>
              <w:rPr>
                <w:rFonts w:ascii="Comic Sans MS" w:hAnsi="Comic Sans MS"/>
                <w:sz w:val="20"/>
                <w:szCs w:val="20"/>
              </w:rPr>
            </w:pPr>
            <w:r w:rsidRPr="00C43CCB">
              <w:rPr>
                <w:rFonts w:ascii="Comic Sans MS" w:hAnsi="Comic Sans MS"/>
                <w:sz w:val="20"/>
                <w:szCs w:val="20"/>
              </w:rPr>
              <w:t>By using the accommodations matrix, which the test examiner signs and dates</w:t>
            </w:r>
            <w:r w:rsidR="00F21E56">
              <w:rPr>
                <w:rFonts w:ascii="Comic Sans MS" w:hAnsi="Comic Sans MS"/>
                <w:sz w:val="20"/>
                <w:szCs w:val="20"/>
              </w:rPr>
              <w:t>,</w:t>
            </w:r>
            <w:r w:rsidRPr="00C43CCB">
              <w:rPr>
                <w:rFonts w:ascii="Comic Sans MS" w:hAnsi="Comic Sans MS"/>
                <w:sz w:val="20"/>
                <w:szCs w:val="20"/>
              </w:rPr>
              <w:t xml:space="preserve"> that the child received only the accommodations to which they are entitled</w:t>
            </w:r>
            <w:r w:rsidR="003854D7">
              <w:rPr>
                <w:rFonts w:ascii="Comic Sans MS" w:hAnsi="Comic Sans MS"/>
                <w:sz w:val="20"/>
                <w:szCs w:val="20"/>
              </w:rPr>
              <w:t xml:space="preserve"> and which they use on a regular basis</w:t>
            </w:r>
            <w:r w:rsidRPr="00C43CCB">
              <w:rPr>
                <w:rFonts w:ascii="Comic Sans MS" w:hAnsi="Comic Sans MS"/>
                <w:sz w:val="20"/>
                <w:szCs w:val="20"/>
              </w:rPr>
              <w:t>.</w:t>
            </w:r>
          </w:p>
          <w:p w:rsidR="00434699" w:rsidRDefault="00BD5850" w:rsidP="00CE2A44">
            <w:pPr>
              <w:rPr>
                <w:rFonts w:ascii="Comic Sans MS" w:hAnsi="Comic Sans MS"/>
                <w:sz w:val="24"/>
                <w:szCs w:val="24"/>
              </w:rPr>
            </w:pPr>
            <w:r w:rsidRPr="00C43CCB">
              <w:rPr>
                <w:rFonts w:ascii="Comic Sans MS" w:hAnsi="Comic Sans MS"/>
                <w:sz w:val="20"/>
                <w:szCs w:val="20"/>
              </w:rPr>
              <w:t>Changes can only be made by the school TC and confirmed by the Sp. Ed. Director.</w:t>
            </w:r>
            <w:r>
              <w:rPr>
                <w:rFonts w:ascii="Comic Sans MS" w:hAnsi="Comic Sans MS"/>
                <w:sz w:val="24"/>
                <w:szCs w:val="24"/>
              </w:rPr>
              <w:t xml:space="preserve"> </w:t>
            </w:r>
          </w:p>
        </w:tc>
      </w:tr>
      <w:tr w:rsidR="00670486" w:rsidTr="005137A9">
        <w:tc>
          <w:tcPr>
            <w:tcW w:w="13176" w:type="dxa"/>
            <w:gridSpan w:val="7"/>
            <w:shd w:val="clear" w:color="auto" w:fill="D9D9D9" w:themeFill="background1" w:themeFillShade="D9"/>
          </w:tcPr>
          <w:p w:rsidR="00670486" w:rsidRDefault="00670486" w:rsidP="00CE2A44">
            <w:pPr>
              <w:rPr>
                <w:rFonts w:ascii="Comic Sans MS" w:hAnsi="Comic Sans MS"/>
                <w:sz w:val="24"/>
                <w:szCs w:val="24"/>
              </w:rPr>
            </w:pPr>
          </w:p>
        </w:tc>
      </w:tr>
      <w:tr w:rsidR="00F21E56" w:rsidTr="003B4212">
        <w:tc>
          <w:tcPr>
            <w:tcW w:w="2967" w:type="dxa"/>
          </w:tcPr>
          <w:p w:rsidR="00670486" w:rsidRDefault="00670486" w:rsidP="00CE2A44">
            <w:pPr>
              <w:rPr>
                <w:rFonts w:ascii="Comic Sans MS" w:hAnsi="Comic Sans MS"/>
                <w:sz w:val="24"/>
                <w:szCs w:val="24"/>
              </w:rPr>
            </w:pPr>
            <w:r>
              <w:rPr>
                <w:rFonts w:ascii="Comic Sans MS" w:hAnsi="Comic Sans MS"/>
                <w:sz w:val="24"/>
                <w:szCs w:val="24"/>
              </w:rPr>
              <w:lastRenderedPageBreak/>
              <w:t>How do you verify that testing protocols are being followed in the testing site?</w:t>
            </w:r>
          </w:p>
        </w:tc>
        <w:tc>
          <w:tcPr>
            <w:tcW w:w="2226" w:type="dxa"/>
          </w:tcPr>
          <w:p w:rsidR="00670486" w:rsidRDefault="003C016F" w:rsidP="00CE2A44">
            <w:pPr>
              <w:rPr>
                <w:rFonts w:ascii="Comic Sans MS" w:hAnsi="Comic Sans MS"/>
                <w:sz w:val="24"/>
                <w:szCs w:val="24"/>
              </w:rPr>
            </w:pPr>
            <w:r>
              <w:rPr>
                <w:rFonts w:ascii="Comic Sans MS" w:hAnsi="Comic Sans MS"/>
                <w:sz w:val="24"/>
                <w:szCs w:val="24"/>
              </w:rPr>
              <w:t>How do you handle late arrivals on testing days?</w:t>
            </w:r>
          </w:p>
        </w:tc>
        <w:tc>
          <w:tcPr>
            <w:tcW w:w="2377" w:type="dxa"/>
            <w:gridSpan w:val="2"/>
          </w:tcPr>
          <w:p w:rsidR="003C016F" w:rsidRDefault="003C016F" w:rsidP="003C016F">
            <w:pPr>
              <w:rPr>
                <w:rFonts w:ascii="Comic Sans MS" w:hAnsi="Comic Sans MS"/>
                <w:sz w:val="24"/>
                <w:szCs w:val="24"/>
              </w:rPr>
            </w:pPr>
            <w:r>
              <w:rPr>
                <w:rFonts w:ascii="Comic Sans MS" w:hAnsi="Comic Sans MS"/>
                <w:sz w:val="24"/>
                <w:szCs w:val="24"/>
              </w:rPr>
              <w:t>How do you handle emergencies during testing?</w:t>
            </w:r>
          </w:p>
          <w:p w:rsidR="00670486" w:rsidRDefault="00670486" w:rsidP="00CE2A44">
            <w:pPr>
              <w:rPr>
                <w:rFonts w:ascii="Comic Sans MS" w:hAnsi="Comic Sans MS"/>
                <w:sz w:val="24"/>
                <w:szCs w:val="24"/>
              </w:rPr>
            </w:pPr>
          </w:p>
        </w:tc>
        <w:tc>
          <w:tcPr>
            <w:tcW w:w="3282" w:type="dxa"/>
          </w:tcPr>
          <w:p w:rsidR="00670486" w:rsidRDefault="0045411E" w:rsidP="00CE2A44">
            <w:pPr>
              <w:rPr>
                <w:rFonts w:ascii="Comic Sans MS" w:hAnsi="Comic Sans MS"/>
                <w:sz w:val="24"/>
                <w:szCs w:val="24"/>
              </w:rPr>
            </w:pPr>
            <w:r>
              <w:rPr>
                <w:rFonts w:ascii="Comic Sans MS" w:hAnsi="Comic Sans MS"/>
                <w:sz w:val="24"/>
                <w:szCs w:val="24"/>
              </w:rPr>
              <w:t>What are the school guidelines on staff members being in the building after hours while the tests are in the building?</w:t>
            </w:r>
          </w:p>
        </w:tc>
        <w:tc>
          <w:tcPr>
            <w:tcW w:w="2324" w:type="dxa"/>
            <w:gridSpan w:val="2"/>
          </w:tcPr>
          <w:p w:rsidR="00670486" w:rsidRDefault="00670486" w:rsidP="00CE2A44">
            <w:pPr>
              <w:rPr>
                <w:rFonts w:ascii="Comic Sans MS" w:hAnsi="Comic Sans MS"/>
                <w:sz w:val="24"/>
                <w:szCs w:val="24"/>
              </w:rPr>
            </w:pPr>
          </w:p>
        </w:tc>
      </w:tr>
      <w:tr w:rsidR="00F21E56" w:rsidTr="003B4212">
        <w:trPr>
          <w:trHeight w:val="1700"/>
        </w:trPr>
        <w:tc>
          <w:tcPr>
            <w:tcW w:w="2967" w:type="dxa"/>
          </w:tcPr>
          <w:p w:rsidR="00670486" w:rsidRDefault="00D86AEB" w:rsidP="00CE2A44">
            <w:pPr>
              <w:rPr>
                <w:rFonts w:ascii="Comic Sans MS" w:hAnsi="Comic Sans MS"/>
                <w:sz w:val="24"/>
                <w:szCs w:val="24"/>
              </w:rPr>
            </w:pPr>
            <w:r>
              <w:rPr>
                <w:rFonts w:ascii="Comic Sans MS" w:hAnsi="Comic Sans MS"/>
                <w:sz w:val="24"/>
                <w:szCs w:val="24"/>
              </w:rPr>
              <w:t>By having examiners, principals, school TC, proctors and others sign acknowledging they have been given training and been made aware of protocols.  Then by monitoring the test sites.</w:t>
            </w:r>
            <w:r w:rsidR="003854D7">
              <w:rPr>
                <w:rFonts w:ascii="Comic Sans MS" w:hAnsi="Comic Sans MS"/>
                <w:sz w:val="24"/>
                <w:szCs w:val="24"/>
              </w:rPr>
              <w:t xml:space="preserve">  Each person must also sign a role responsibility sheet from the state’s Student Assessment Handbook.</w:t>
            </w:r>
          </w:p>
        </w:tc>
        <w:tc>
          <w:tcPr>
            <w:tcW w:w="2226" w:type="dxa"/>
          </w:tcPr>
          <w:p w:rsidR="00670486" w:rsidRPr="00AC38A3" w:rsidRDefault="009B4A09" w:rsidP="00D21B4B">
            <w:pPr>
              <w:rPr>
                <w:rFonts w:ascii="Comic Sans MS" w:hAnsi="Comic Sans MS"/>
                <w:sz w:val="18"/>
                <w:szCs w:val="18"/>
              </w:rPr>
            </w:pPr>
            <w:r w:rsidRPr="00AC38A3">
              <w:rPr>
                <w:rFonts w:ascii="Comic Sans MS" w:hAnsi="Comic Sans MS"/>
                <w:sz w:val="18"/>
                <w:szCs w:val="18"/>
              </w:rPr>
              <w:t>Depending on how late the student arrives</w:t>
            </w:r>
            <w:r w:rsidR="00952B15">
              <w:rPr>
                <w:rFonts w:ascii="Comic Sans MS" w:hAnsi="Comic Sans MS"/>
                <w:sz w:val="18"/>
                <w:szCs w:val="18"/>
              </w:rPr>
              <w:t xml:space="preserve"> they are to wait in the office until the first section of the test is over then</w:t>
            </w:r>
            <w:r w:rsidRPr="00AC38A3">
              <w:rPr>
                <w:rFonts w:ascii="Comic Sans MS" w:hAnsi="Comic Sans MS"/>
                <w:sz w:val="18"/>
                <w:szCs w:val="18"/>
              </w:rPr>
              <w:t xml:space="preserve"> they may begin</w:t>
            </w:r>
            <w:r w:rsidR="00AC38A3">
              <w:rPr>
                <w:rFonts w:ascii="Comic Sans MS" w:hAnsi="Comic Sans MS"/>
                <w:sz w:val="18"/>
                <w:szCs w:val="18"/>
              </w:rPr>
              <w:t xml:space="preserve"> the second</w:t>
            </w:r>
            <w:r w:rsidR="008F73DC" w:rsidRPr="00AC38A3">
              <w:rPr>
                <w:rFonts w:ascii="Comic Sans MS" w:hAnsi="Comic Sans MS"/>
                <w:sz w:val="18"/>
                <w:szCs w:val="18"/>
              </w:rPr>
              <w:t xml:space="preserve"> section of</w:t>
            </w:r>
            <w:r w:rsidRPr="00AC38A3">
              <w:rPr>
                <w:rFonts w:ascii="Comic Sans MS" w:hAnsi="Comic Sans MS"/>
                <w:sz w:val="18"/>
                <w:szCs w:val="18"/>
              </w:rPr>
              <w:t xml:space="preserve"> their test when the second section</w:t>
            </w:r>
            <w:r w:rsidR="008F73DC" w:rsidRPr="00AC38A3">
              <w:rPr>
                <w:rFonts w:ascii="Comic Sans MS" w:hAnsi="Comic Sans MS"/>
                <w:sz w:val="18"/>
                <w:szCs w:val="18"/>
              </w:rPr>
              <w:t xml:space="preserve"> time begins.  When time expires for the second section and other students have finished testing, the school TC can move that child to another room and fini</w:t>
            </w:r>
            <w:r w:rsidR="00AC38A3">
              <w:rPr>
                <w:rFonts w:ascii="Comic Sans MS" w:hAnsi="Comic Sans MS"/>
                <w:sz w:val="18"/>
                <w:szCs w:val="18"/>
              </w:rPr>
              <w:t>sh their testing of the first</w:t>
            </w:r>
            <w:r w:rsidR="008F73DC" w:rsidRPr="00AC38A3">
              <w:rPr>
                <w:rFonts w:ascii="Comic Sans MS" w:hAnsi="Comic Sans MS"/>
                <w:sz w:val="18"/>
                <w:szCs w:val="18"/>
              </w:rPr>
              <w:t xml:space="preserve"> section.  If the student arrives extremely late, they will have to make up the test later</w:t>
            </w:r>
            <w:r w:rsidR="00D21B4B" w:rsidRPr="00AC38A3">
              <w:rPr>
                <w:rFonts w:ascii="Comic Sans MS" w:hAnsi="Comic Sans MS"/>
                <w:sz w:val="18"/>
                <w:szCs w:val="18"/>
              </w:rPr>
              <w:t>.</w:t>
            </w:r>
            <w:r w:rsidR="00AC38A3">
              <w:rPr>
                <w:rFonts w:ascii="Comic Sans MS" w:hAnsi="Comic Sans MS"/>
                <w:sz w:val="18"/>
                <w:szCs w:val="18"/>
              </w:rPr>
              <w:t xml:space="preserve"> </w:t>
            </w:r>
            <w:r w:rsidR="003854D7">
              <w:rPr>
                <w:rFonts w:ascii="Comic Sans MS" w:hAnsi="Comic Sans MS"/>
                <w:sz w:val="18"/>
                <w:szCs w:val="18"/>
              </w:rPr>
              <w:t xml:space="preserve"> Students taking ELA must take the sections in order due to the nature of the test.</w:t>
            </w:r>
          </w:p>
          <w:p w:rsidR="00322D72" w:rsidRDefault="00322D72" w:rsidP="00D21B4B">
            <w:pPr>
              <w:rPr>
                <w:rFonts w:ascii="Comic Sans MS" w:hAnsi="Comic Sans MS"/>
              </w:rPr>
            </w:pPr>
          </w:p>
          <w:p w:rsidR="006614B5" w:rsidRPr="00322D72" w:rsidRDefault="006614B5" w:rsidP="00D21B4B">
            <w:pPr>
              <w:rPr>
                <w:rFonts w:ascii="Comic Sans MS" w:hAnsi="Comic Sans MS"/>
              </w:rPr>
            </w:pPr>
          </w:p>
        </w:tc>
        <w:tc>
          <w:tcPr>
            <w:tcW w:w="2377" w:type="dxa"/>
            <w:gridSpan w:val="2"/>
          </w:tcPr>
          <w:p w:rsidR="00670486" w:rsidRPr="00F14778" w:rsidRDefault="00DE4806" w:rsidP="00F14778">
            <w:pPr>
              <w:rPr>
                <w:rFonts w:ascii="Comic Sans MS" w:hAnsi="Comic Sans MS"/>
                <w:sz w:val="16"/>
                <w:szCs w:val="16"/>
              </w:rPr>
            </w:pPr>
            <w:r w:rsidRPr="00F14778">
              <w:rPr>
                <w:rFonts w:ascii="Comic Sans MS" w:hAnsi="Comic Sans MS"/>
                <w:sz w:val="16"/>
                <w:szCs w:val="16"/>
              </w:rPr>
              <w:t>Examiners are instructed that if there is an emergency to</w:t>
            </w:r>
            <w:r w:rsidR="00F14778" w:rsidRPr="00F14778">
              <w:rPr>
                <w:rFonts w:ascii="Comic Sans MS" w:hAnsi="Comic Sans MS"/>
                <w:sz w:val="16"/>
                <w:szCs w:val="16"/>
              </w:rPr>
              <w:t xml:space="preserve"> contact the office and if required to leave the room</w:t>
            </w:r>
            <w:r w:rsidRPr="00F14778">
              <w:rPr>
                <w:rFonts w:ascii="Comic Sans MS" w:hAnsi="Comic Sans MS"/>
                <w:sz w:val="16"/>
                <w:szCs w:val="16"/>
              </w:rPr>
              <w:t xml:space="preserve"> have students place their answer documents in the test booklet and leave the books in the classroom locking the door on the way out.</w:t>
            </w:r>
            <w:r w:rsidR="00D12C7E" w:rsidRPr="00F14778">
              <w:rPr>
                <w:rFonts w:ascii="Comic Sans MS" w:hAnsi="Comic Sans MS"/>
                <w:sz w:val="16"/>
                <w:szCs w:val="16"/>
              </w:rPr>
              <w:t xml:space="preserve">  If a child is ill, they are removed from the classroom.</w:t>
            </w:r>
            <w:r w:rsidR="00F14778" w:rsidRPr="00F14778">
              <w:rPr>
                <w:rFonts w:ascii="Comic Sans MS" w:hAnsi="Comic Sans MS"/>
                <w:sz w:val="16"/>
                <w:szCs w:val="16"/>
              </w:rPr>
              <w:t xml:space="preserve">  If time is needed to clean the room, the examiner will have students place answer documents in test booklets, the examiner will collect all testing materials and move the class to the art room and resume testing.  The examiner is to note the time they had to stop the test and when they began again and </w:t>
            </w:r>
            <w:r w:rsidR="00F14778">
              <w:rPr>
                <w:rFonts w:ascii="Comic Sans MS" w:hAnsi="Comic Sans MS"/>
                <w:sz w:val="16"/>
                <w:szCs w:val="16"/>
              </w:rPr>
              <w:t>stop the test when the allotted time per the manual has ended.</w:t>
            </w:r>
          </w:p>
        </w:tc>
        <w:tc>
          <w:tcPr>
            <w:tcW w:w="3282" w:type="dxa"/>
          </w:tcPr>
          <w:p w:rsidR="00670486" w:rsidRDefault="00BC5E91" w:rsidP="003854D7">
            <w:pPr>
              <w:rPr>
                <w:rFonts w:ascii="Comic Sans MS" w:hAnsi="Comic Sans MS"/>
                <w:sz w:val="24"/>
                <w:szCs w:val="24"/>
              </w:rPr>
            </w:pPr>
            <w:r>
              <w:rPr>
                <w:rFonts w:ascii="Comic Sans MS" w:hAnsi="Comic Sans MS"/>
                <w:sz w:val="24"/>
                <w:szCs w:val="24"/>
              </w:rPr>
              <w:t xml:space="preserve">Staff members who must be in the building after hours should not have access to the </w:t>
            </w:r>
            <w:r w:rsidR="003854D7">
              <w:rPr>
                <w:rFonts w:ascii="Comic Sans MS" w:hAnsi="Comic Sans MS"/>
                <w:sz w:val="24"/>
                <w:szCs w:val="24"/>
              </w:rPr>
              <w:t>copier room vault.</w:t>
            </w:r>
            <w:r>
              <w:rPr>
                <w:rFonts w:ascii="Comic Sans MS" w:hAnsi="Comic Sans MS"/>
                <w:sz w:val="24"/>
                <w:szCs w:val="24"/>
              </w:rPr>
              <w:t xml:space="preserve">  </w:t>
            </w:r>
            <w:proofErr w:type="gramStart"/>
            <w:r>
              <w:rPr>
                <w:rFonts w:ascii="Comic Sans MS" w:hAnsi="Comic Sans MS"/>
                <w:sz w:val="24"/>
                <w:szCs w:val="24"/>
              </w:rPr>
              <w:t xml:space="preserve">Administrators </w:t>
            </w:r>
            <w:r w:rsidR="003854D7">
              <w:rPr>
                <w:rFonts w:ascii="Comic Sans MS" w:hAnsi="Comic Sans MS"/>
                <w:sz w:val="24"/>
                <w:szCs w:val="24"/>
              </w:rPr>
              <w:t xml:space="preserve"> </w:t>
            </w:r>
            <w:r>
              <w:rPr>
                <w:rFonts w:ascii="Comic Sans MS" w:hAnsi="Comic Sans MS"/>
                <w:sz w:val="24"/>
                <w:szCs w:val="24"/>
              </w:rPr>
              <w:t>will</w:t>
            </w:r>
            <w:proofErr w:type="gramEnd"/>
            <w:r>
              <w:rPr>
                <w:rFonts w:ascii="Comic Sans MS" w:hAnsi="Comic Sans MS"/>
                <w:sz w:val="24"/>
                <w:szCs w:val="24"/>
              </w:rPr>
              <w:t xml:space="preserve"> discourage staff from staying late while tests are on site.  Staff who remain late on campus must sign out when they leave and must not have access to the </w:t>
            </w:r>
            <w:r w:rsidR="003854D7">
              <w:rPr>
                <w:rFonts w:ascii="Comic Sans MS" w:hAnsi="Comic Sans MS"/>
                <w:sz w:val="24"/>
                <w:szCs w:val="24"/>
              </w:rPr>
              <w:t>copier room vault, which is locked at all times.</w:t>
            </w:r>
            <w:r>
              <w:rPr>
                <w:rFonts w:ascii="Comic Sans MS" w:hAnsi="Comic Sans MS"/>
                <w:sz w:val="24"/>
                <w:szCs w:val="24"/>
              </w:rPr>
              <w:t>.</w:t>
            </w:r>
          </w:p>
        </w:tc>
        <w:tc>
          <w:tcPr>
            <w:tcW w:w="2324" w:type="dxa"/>
            <w:gridSpan w:val="2"/>
          </w:tcPr>
          <w:p w:rsidR="00670486" w:rsidRDefault="00670486" w:rsidP="00CE2A44">
            <w:pPr>
              <w:rPr>
                <w:rFonts w:ascii="Comic Sans MS" w:hAnsi="Comic Sans MS"/>
                <w:sz w:val="24"/>
                <w:szCs w:val="24"/>
              </w:rPr>
            </w:pPr>
          </w:p>
        </w:tc>
      </w:tr>
      <w:tr w:rsidR="00804797" w:rsidTr="00E307B3">
        <w:tc>
          <w:tcPr>
            <w:tcW w:w="13176" w:type="dxa"/>
            <w:gridSpan w:val="7"/>
            <w:shd w:val="clear" w:color="auto" w:fill="D9D9D9" w:themeFill="background1" w:themeFillShade="D9"/>
          </w:tcPr>
          <w:p w:rsidR="00804797" w:rsidRDefault="00804797" w:rsidP="00CE2A44">
            <w:pPr>
              <w:rPr>
                <w:rFonts w:ascii="Comic Sans MS" w:hAnsi="Comic Sans MS"/>
                <w:sz w:val="24"/>
                <w:szCs w:val="24"/>
              </w:rPr>
            </w:pPr>
            <w:r>
              <w:rPr>
                <w:rFonts w:ascii="Comic Sans MS" w:hAnsi="Comic Sans MS"/>
                <w:sz w:val="24"/>
                <w:szCs w:val="24"/>
              </w:rPr>
              <w:lastRenderedPageBreak/>
              <w:t>AFTER TESTING</w:t>
            </w:r>
          </w:p>
        </w:tc>
      </w:tr>
      <w:tr w:rsidR="00F21E56" w:rsidTr="003B4212">
        <w:tc>
          <w:tcPr>
            <w:tcW w:w="2967" w:type="dxa"/>
          </w:tcPr>
          <w:p w:rsidR="00A439A6" w:rsidRDefault="00804797" w:rsidP="00CE2A44">
            <w:pPr>
              <w:rPr>
                <w:rFonts w:ascii="Comic Sans MS" w:hAnsi="Comic Sans MS"/>
                <w:sz w:val="24"/>
                <w:szCs w:val="24"/>
              </w:rPr>
            </w:pPr>
            <w:r>
              <w:rPr>
                <w:rFonts w:ascii="Comic Sans MS" w:hAnsi="Comic Sans MS"/>
                <w:sz w:val="24"/>
                <w:szCs w:val="24"/>
              </w:rPr>
              <w:t>How do you ensure that all test cleanup is done in a group with teachers not cleaning up their own students’ tests?</w:t>
            </w:r>
          </w:p>
        </w:tc>
        <w:tc>
          <w:tcPr>
            <w:tcW w:w="2226" w:type="dxa"/>
          </w:tcPr>
          <w:p w:rsidR="00A439A6" w:rsidRDefault="00804797" w:rsidP="00CE2A44">
            <w:pPr>
              <w:rPr>
                <w:rFonts w:ascii="Comic Sans MS" w:hAnsi="Comic Sans MS"/>
                <w:sz w:val="24"/>
                <w:szCs w:val="24"/>
              </w:rPr>
            </w:pPr>
            <w:r>
              <w:rPr>
                <w:rFonts w:ascii="Comic Sans MS" w:hAnsi="Comic Sans MS"/>
                <w:sz w:val="24"/>
                <w:szCs w:val="24"/>
              </w:rPr>
              <w:t>How do you ensure that materials are returned promptly upon the completion of testing each day?</w:t>
            </w:r>
          </w:p>
        </w:tc>
        <w:tc>
          <w:tcPr>
            <w:tcW w:w="2377" w:type="dxa"/>
            <w:gridSpan w:val="2"/>
          </w:tcPr>
          <w:p w:rsidR="00804797" w:rsidRDefault="00804797" w:rsidP="00CE2A44">
            <w:pPr>
              <w:rPr>
                <w:rFonts w:ascii="Comic Sans MS" w:hAnsi="Comic Sans MS"/>
                <w:sz w:val="24"/>
                <w:szCs w:val="24"/>
              </w:rPr>
            </w:pPr>
            <w:r>
              <w:rPr>
                <w:rFonts w:ascii="Comic Sans MS" w:hAnsi="Comic Sans MS"/>
                <w:sz w:val="24"/>
                <w:szCs w:val="24"/>
              </w:rPr>
              <w:t>How do you ensure test security while in</w:t>
            </w:r>
            <w:r w:rsidR="00E93DED">
              <w:rPr>
                <w:rFonts w:ascii="Comic Sans MS" w:hAnsi="Comic Sans MS"/>
                <w:sz w:val="24"/>
                <w:szCs w:val="24"/>
              </w:rPr>
              <w:t xml:space="preserve"> </w:t>
            </w:r>
            <w:r w:rsidR="001D7F6C">
              <w:rPr>
                <w:rFonts w:ascii="Comic Sans MS" w:hAnsi="Comic Sans MS"/>
                <w:sz w:val="24"/>
                <w:szCs w:val="24"/>
              </w:rPr>
              <w:t>route from school to system?</w:t>
            </w:r>
          </w:p>
        </w:tc>
        <w:tc>
          <w:tcPr>
            <w:tcW w:w="3282" w:type="dxa"/>
          </w:tcPr>
          <w:p w:rsidR="00A439A6" w:rsidRDefault="001D7F6C" w:rsidP="00CE2A44">
            <w:pPr>
              <w:rPr>
                <w:rFonts w:ascii="Comic Sans MS" w:hAnsi="Comic Sans MS"/>
                <w:sz w:val="24"/>
                <w:szCs w:val="24"/>
              </w:rPr>
            </w:pPr>
            <w:r>
              <w:rPr>
                <w:rFonts w:ascii="Comic Sans MS" w:hAnsi="Comic Sans MS"/>
                <w:sz w:val="24"/>
                <w:szCs w:val="24"/>
              </w:rPr>
              <w:t>How do you maintain testing confidentiality before, during and after testing?</w:t>
            </w:r>
          </w:p>
        </w:tc>
        <w:tc>
          <w:tcPr>
            <w:tcW w:w="2324" w:type="dxa"/>
            <w:gridSpan w:val="2"/>
          </w:tcPr>
          <w:p w:rsidR="00A439A6" w:rsidRDefault="00A439A6" w:rsidP="00CE2A44">
            <w:pPr>
              <w:rPr>
                <w:rFonts w:ascii="Comic Sans MS" w:hAnsi="Comic Sans MS"/>
                <w:sz w:val="24"/>
                <w:szCs w:val="24"/>
              </w:rPr>
            </w:pPr>
          </w:p>
        </w:tc>
      </w:tr>
      <w:tr w:rsidR="00F21E56" w:rsidTr="003B4212">
        <w:trPr>
          <w:trHeight w:val="2222"/>
        </w:trPr>
        <w:tc>
          <w:tcPr>
            <w:tcW w:w="2967" w:type="dxa"/>
          </w:tcPr>
          <w:p w:rsidR="00A439A6" w:rsidRDefault="00E93DED" w:rsidP="00CE2A44">
            <w:pPr>
              <w:rPr>
                <w:rFonts w:ascii="Comic Sans MS" w:hAnsi="Comic Sans MS"/>
                <w:sz w:val="24"/>
                <w:szCs w:val="24"/>
              </w:rPr>
            </w:pPr>
            <w:r>
              <w:rPr>
                <w:rFonts w:ascii="Comic Sans MS" w:hAnsi="Comic Sans MS"/>
                <w:sz w:val="24"/>
                <w:szCs w:val="24"/>
              </w:rPr>
              <w:t xml:space="preserve">Examiners are required to sit down with the school TC in the </w:t>
            </w:r>
            <w:r w:rsidR="00A1392B">
              <w:rPr>
                <w:rFonts w:ascii="Comic Sans MS" w:hAnsi="Comic Sans MS"/>
                <w:sz w:val="24"/>
                <w:szCs w:val="24"/>
              </w:rPr>
              <w:t>testing vault</w:t>
            </w:r>
            <w:r>
              <w:rPr>
                <w:rFonts w:ascii="Comic Sans MS" w:hAnsi="Comic Sans MS"/>
                <w:sz w:val="24"/>
                <w:szCs w:val="24"/>
              </w:rPr>
              <w:t xml:space="preserve"> and clean up the documents of the students they test</w:t>
            </w:r>
            <w:r w:rsidR="00001F66">
              <w:rPr>
                <w:rFonts w:ascii="Comic Sans MS" w:hAnsi="Comic Sans MS"/>
                <w:sz w:val="24"/>
                <w:szCs w:val="24"/>
              </w:rPr>
              <w:t>ed</w:t>
            </w:r>
            <w:r>
              <w:rPr>
                <w:rFonts w:ascii="Comic Sans MS" w:hAnsi="Comic Sans MS"/>
                <w:sz w:val="24"/>
                <w:szCs w:val="24"/>
              </w:rPr>
              <w:t>.</w:t>
            </w:r>
            <w:r w:rsidR="00F21E56">
              <w:rPr>
                <w:rFonts w:ascii="Comic Sans MS" w:hAnsi="Comic Sans MS"/>
                <w:sz w:val="24"/>
                <w:szCs w:val="24"/>
              </w:rPr>
              <w:t xml:space="preserve">  By clean up, we mean stray erasures not changing answers.</w:t>
            </w:r>
            <w:r w:rsidR="00A1392B">
              <w:rPr>
                <w:rFonts w:ascii="Comic Sans MS" w:hAnsi="Comic Sans MS"/>
                <w:sz w:val="24"/>
                <w:szCs w:val="24"/>
              </w:rPr>
              <w:t xml:space="preserve">  Examiners can give students a chance to do this once testing is complete and booklets have been taken up.</w:t>
            </w:r>
          </w:p>
          <w:p w:rsidR="00345D37" w:rsidRDefault="00345D37" w:rsidP="00CE2A44">
            <w:pPr>
              <w:rPr>
                <w:rFonts w:ascii="Comic Sans MS" w:hAnsi="Comic Sans MS"/>
                <w:sz w:val="24"/>
                <w:szCs w:val="24"/>
              </w:rPr>
            </w:pPr>
          </w:p>
          <w:p w:rsidR="00345D37" w:rsidRDefault="00345D37" w:rsidP="00CE2A44">
            <w:pPr>
              <w:rPr>
                <w:rFonts w:ascii="Comic Sans MS" w:hAnsi="Comic Sans MS"/>
                <w:sz w:val="24"/>
                <w:szCs w:val="24"/>
              </w:rPr>
            </w:pPr>
          </w:p>
          <w:p w:rsidR="00345D37" w:rsidRDefault="00345D37" w:rsidP="00CE2A44">
            <w:pPr>
              <w:rPr>
                <w:rFonts w:ascii="Comic Sans MS" w:hAnsi="Comic Sans MS"/>
                <w:sz w:val="24"/>
                <w:szCs w:val="24"/>
              </w:rPr>
            </w:pPr>
          </w:p>
          <w:p w:rsidR="00345D37" w:rsidRDefault="00345D37" w:rsidP="00CE2A44">
            <w:pPr>
              <w:rPr>
                <w:rFonts w:ascii="Comic Sans MS" w:hAnsi="Comic Sans MS"/>
                <w:sz w:val="24"/>
                <w:szCs w:val="24"/>
              </w:rPr>
            </w:pPr>
          </w:p>
          <w:p w:rsidR="00A1392B" w:rsidRDefault="00A1392B" w:rsidP="00CE2A44">
            <w:pPr>
              <w:rPr>
                <w:rFonts w:ascii="Comic Sans MS" w:hAnsi="Comic Sans MS"/>
                <w:sz w:val="24"/>
                <w:szCs w:val="24"/>
              </w:rPr>
            </w:pPr>
          </w:p>
        </w:tc>
        <w:tc>
          <w:tcPr>
            <w:tcW w:w="2226" w:type="dxa"/>
          </w:tcPr>
          <w:p w:rsidR="00A439A6" w:rsidRDefault="00E93DED" w:rsidP="00CE2A44">
            <w:pPr>
              <w:rPr>
                <w:rFonts w:ascii="Comic Sans MS" w:hAnsi="Comic Sans MS"/>
                <w:sz w:val="24"/>
                <w:szCs w:val="24"/>
              </w:rPr>
            </w:pPr>
            <w:r>
              <w:rPr>
                <w:rFonts w:ascii="Comic Sans MS" w:hAnsi="Comic Sans MS"/>
                <w:sz w:val="24"/>
                <w:szCs w:val="24"/>
              </w:rPr>
              <w:t xml:space="preserve">Examiners are to bring materials directly to the </w:t>
            </w:r>
            <w:r w:rsidR="00A1392B">
              <w:rPr>
                <w:rFonts w:ascii="Comic Sans MS" w:hAnsi="Comic Sans MS"/>
                <w:sz w:val="24"/>
                <w:szCs w:val="24"/>
              </w:rPr>
              <w:t>testing vault</w:t>
            </w:r>
            <w:r>
              <w:rPr>
                <w:rFonts w:ascii="Comic Sans MS" w:hAnsi="Comic Sans MS"/>
                <w:sz w:val="24"/>
                <w:szCs w:val="24"/>
              </w:rPr>
              <w:t xml:space="preserve"> after testing is completed and check in with the school TC.</w:t>
            </w:r>
          </w:p>
          <w:p w:rsidR="002D101F" w:rsidRDefault="002D101F" w:rsidP="00CE2A44">
            <w:pPr>
              <w:rPr>
                <w:rFonts w:ascii="Comic Sans MS" w:hAnsi="Comic Sans MS"/>
                <w:sz w:val="24"/>
                <w:szCs w:val="24"/>
              </w:rPr>
            </w:pPr>
          </w:p>
          <w:p w:rsidR="002D101F" w:rsidRDefault="002D101F" w:rsidP="00CE2A44">
            <w:pPr>
              <w:rPr>
                <w:rFonts w:ascii="Comic Sans MS" w:hAnsi="Comic Sans MS"/>
                <w:sz w:val="24"/>
                <w:szCs w:val="24"/>
              </w:rPr>
            </w:pPr>
          </w:p>
          <w:p w:rsidR="002D101F" w:rsidRDefault="002D101F" w:rsidP="00CE2A44">
            <w:pPr>
              <w:rPr>
                <w:rFonts w:ascii="Comic Sans MS" w:hAnsi="Comic Sans MS"/>
                <w:sz w:val="24"/>
                <w:szCs w:val="24"/>
              </w:rPr>
            </w:pPr>
          </w:p>
          <w:p w:rsidR="002D101F" w:rsidRDefault="002D101F" w:rsidP="00CE2A44">
            <w:pPr>
              <w:rPr>
                <w:rFonts w:ascii="Comic Sans MS" w:hAnsi="Comic Sans MS"/>
                <w:sz w:val="24"/>
                <w:szCs w:val="24"/>
              </w:rPr>
            </w:pPr>
          </w:p>
          <w:p w:rsidR="002D101F" w:rsidRDefault="002D101F" w:rsidP="00CE2A44">
            <w:pPr>
              <w:rPr>
                <w:rFonts w:ascii="Comic Sans MS" w:hAnsi="Comic Sans MS"/>
                <w:sz w:val="24"/>
                <w:szCs w:val="24"/>
              </w:rPr>
            </w:pPr>
          </w:p>
          <w:p w:rsidR="002D101F" w:rsidRDefault="002D101F" w:rsidP="00CE2A44">
            <w:pPr>
              <w:rPr>
                <w:rFonts w:ascii="Comic Sans MS" w:hAnsi="Comic Sans MS"/>
                <w:sz w:val="24"/>
                <w:szCs w:val="24"/>
              </w:rPr>
            </w:pPr>
          </w:p>
          <w:p w:rsidR="002D101F" w:rsidRDefault="002D101F" w:rsidP="00CE2A44">
            <w:pPr>
              <w:rPr>
                <w:rFonts w:ascii="Comic Sans MS" w:hAnsi="Comic Sans MS"/>
                <w:sz w:val="24"/>
                <w:szCs w:val="24"/>
              </w:rPr>
            </w:pPr>
          </w:p>
          <w:p w:rsidR="002D101F" w:rsidRDefault="002D101F" w:rsidP="00CE2A44">
            <w:pPr>
              <w:rPr>
                <w:rFonts w:ascii="Comic Sans MS" w:hAnsi="Comic Sans MS"/>
                <w:sz w:val="24"/>
                <w:szCs w:val="24"/>
              </w:rPr>
            </w:pPr>
          </w:p>
          <w:p w:rsidR="002D101F" w:rsidRDefault="002D101F" w:rsidP="00CE2A44">
            <w:pPr>
              <w:rPr>
                <w:rFonts w:ascii="Comic Sans MS" w:hAnsi="Comic Sans MS"/>
                <w:sz w:val="24"/>
                <w:szCs w:val="24"/>
              </w:rPr>
            </w:pPr>
          </w:p>
          <w:p w:rsidR="002D101F" w:rsidRDefault="002D101F" w:rsidP="00CE2A44">
            <w:pPr>
              <w:rPr>
                <w:rFonts w:ascii="Comic Sans MS" w:hAnsi="Comic Sans MS"/>
                <w:sz w:val="24"/>
                <w:szCs w:val="24"/>
              </w:rPr>
            </w:pPr>
          </w:p>
        </w:tc>
        <w:tc>
          <w:tcPr>
            <w:tcW w:w="2377" w:type="dxa"/>
            <w:gridSpan w:val="2"/>
          </w:tcPr>
          <w:p w:rsidR="00A439A6" w:rsidRDefault="003854D7" w:rsidP="00CE2A44">
            <w:pPr>
              <w:rPr>
                <w:rFonts w:ascii="Comic Sans MS" w:hAnsi="Comic Sans MS"/>
                <w:sz w:val="24"/>
                <w:szCs w:val="24"/>
              </w:rPr>
            </w:pPr>
            <w:r>
              <w:rPr>
                <w:rFonts w:ascii="Comic Sans MS" w:hAnsi="Comic Sans MS"/>
                <w:sz w:val="24"/>
                <w:szCs w:val="24"/>
              </w:rPr>
              <w:t>If this were needed, t</w:t>
            </w:r>
            <w:r w:rsidR="00E93DED">
              <w:rPr>
                <w:rFonts w:ascii="Comic Sans MS" w:hAnsi="Comic Sans MS"/>
                <w:sz w:val="24"/>
                <w:szCs w:val="24"/>
              </w:rPr>
              <w:t>he system TC picks up testing materials from the school and transports them to the system office.</w:t>
            </w:r>
          </w:p>
        </w:tc>
        <w:tc>
          <w:tcPr>
            <w:tcW w:w="3282" w:type="dxa"/>
          </w:tcPr>
          <w:p w:rsidR="00A439A6" w:rsidRPr="006614B5" w:rsidRDefault="006614B5" w:rsidP="006614B5">
            <w:pPr>
              <w:rPr>
                <w:rFonts w:ascii="Comic Sans MS" w:hAnsi="Comic Sans MS"/>
              </w:rPr>
            </w:pPr>
            <w:r w:rsidRPr="006614B5">
              <w:rPr>
                <w:rFonts w:ascii="Comic Sans MS" w:hAnsi="Comic Sans MS"/>
              </w:rPr>
              <w:t xml:space="preserve">Examiners/proctors/monitors  </w:t>
            </w:r>
            <w:r w:rsidR="002D101F">
              <w:rPr>
                <w:rFonts w:ascii="Comic Sans MS" w:hAnsi="Comic Sans MS"/>
              </w:rPr>
              <w:t xml:space="preserve"> </w:t>
            </w:r>
            <w:r w:rsidRPr="006614B5">
              <w:rPr>
                <w:rFonts w:ascii="Comic Sans MS" w:hAnsi="Comic Sans MS"/>
              </w:rPr>
              <w:t xml:space="preserve">are informed during training and must sign that they are aware what </w:t>
            </w:r>
            <w:r w:rsidR="00001F66">
              <w:rPr>
                <w:rFonts w:ascii="Comic Sans MS" w:hAnsi="Comic Sans MS"/>
              </w:rPr>
              <w:t xml:space="preserve">to do and what </w:t>
            </w:r>
            <w:r w:rsidRPr="006614B5">
              <w:rPr>
                <w:rFonts w:ascii="Comic Sans MS" w:hAnsi="Comic Sans MS"/>
              </w:rPr>
              <w:t xml:space="preserve">not to do. </w:t>
            </w:r>
            <w:r w:rsidR="003854D7">
              <w:rPr>
                <w:rFonts w:ascii="Comic Sans MS" w:hAnsi="Comic Sans MS"/>
              </w:rPr>
              <w:t xml:space="preserve"> They are trained on test security which includes not discussing test items at any time with anyone.</w:t>
            </w:r>
          </w:p>
        </w:tc>
        <w:tc>
          <w:tcPr>
            <w:tcW w:w="2324" w:type="dxa"/>
            <w:gridSpan w:val="2"/>
          </w:tcPr>
          <w:p w:rsidR="00A439A6" w:rsidRDefault="00A439A6" w:rsidP="00CE2A44">
            <w:pPr>
              <w:rPr>
                <w:rFonts w:ascii="Comic Sans MS" w:hAnsi="Comic Sans MS"/>
                <w:sz w:val="24"/>
                <w:szCs w:val="24"/>
              </w:rPr>
            </w:pPr>
          </w:p>
        </w:tc>
      </w:tr>
      <w:tr w:rsidR="005F71C1" w:rsidTr="005F71C1">
        <w:tc>
          <w:tcPr>
            <w:tcW w:w="13176" w:type="dxa"/>
            <w:gridSpan w:val="7"/>
            <w:shd w:val="clear" w:color="auto" w:fill="D9D9D9" w:themeFill="background1" w:themeFillShade="D9"/>
          </w:tcPr>
          <w:p w:rsidR="005F71C1" w:rsidRDefault="005F71C1" w:rsidP="00CE2A44">
            <w:pPr>
              <w:rPr>
                <w:rFonts w:ascii="Comic Sans MS" w:hAnsi="Comic Sans MS"/>
                <w:sz w:val="24"/>
                <w:szCs w:val="24"/>
              </w:rPr>
            </w:pPr>
            <w:r>
              <w:rPr>
                <w:rFonts w:ascii="Comic Sans MS" w:hAnsi="Comic Sans MS"/>
                <w:sz w:val="24"/>
                <w:szCs w:val="24"/>
              </w:rPr>
              <w:lastRenderedPageBreak/>
              <w:t xml:space="preserve">COMMUNICATING </w:t>
            </w:r>
            <w:r w:rsidR="003C016F">
              <w:rPr>
                <w:rFonts w:ascii="Comic Sans MS" w:hAnsi="Comic Sans MS"/>
                <w:sz w:val="24"/>
                <w:szCs w:val="24"/>
              </w:rPr>
              <w:t xml:space="preserve"> TEST  INFORMATION AND </w:t>
            </w:r>
            <w:r>
              <w:rPr>
                <w:rFonts w:ascii="Comic Sans MS" w:hAnsi="Comic Sans MS"/>
                <w:sz w:val="24"/>
                <w:szCs w:val="24"/>
              </w:rPr>
              <w:t>TESTING RESULTS</w:t>
            </w:r>
          </w:p>
        </w:tc>
      </w:tr>
      <w:tr w:rsidR="00F21E56" w:rsidTr="003B4212">
        <w:tc>
          <w:tcPr>
            <w:tcW w:w="2967" w:type="dxa"/>
          </w:tcPr>
          <w:p w:rsidR="003C016F" w:rsidRDefault="003C016F" w:rsidP="003C016F">
            <w:pPr>
              <w:rPr>
                <w:rFonts w:ascii="Comic Sans MS" w:hAnsi="Comic Sans MS"/>
                <w:sz w:val="24"/>
                <w:szCs w:val="24"/>
              </w:rPr>
            </w:pPr>
            <w:r>
              <w:rPr>
                <w:rFonts w:ascii="Comic Sans MS" w:hAnsi="Comic Sans MS"/>
                <w:sz w:val="24"/>
                <w:szCs w:val="24"/>
              </w:rPr>
              <w:t>How are parent/students notified of results?</w:t>
            </w:r>
          </w:p>
        </w:tc>
        <w:tc>
          <w:tcPr>
            <w:tcW w:w="2226" w:type="dxa"/>
          </w:tcPr>
          <w:p w:rsidR="005F71C1" w:rsidRDefault="003C016F" w:rsidP="00CE2A44">
            <w:pPr>
              <w:rPr>
                <w:rFonts w:ascii="Comic Sans MS" w:hAnsi="Comic Sans MS"/>
                <w:sz w:val="24"/>
                <w:szCs w:val="24"/>
              </w:rPr>
            </w:pPr>
            <w:r>
              <w:rPr>
                <w:rFonts w:ascii="Comic Sans MS" w:hAnsi="Comic Sans MS"/>
                <w:sz w:val="24"/>
                <w:szCs w:val="24"/>
              </w:rPr>
              <w:t>How do you ensure that test results are filed in the permanent record in a timely manner?</w:t>
            </w:r>
          </w:p>
          <w:p w:rsidR="003C016F" w:rsidRDefault="003C016F" w:rsidP="00CE2A44">
            <w:pPr>
              <w:rPr>
                <w:rFonts w:ascii="Comic Sans MS" w:hAnsi="Comic Sans MS"/>
                <w:sz w:val="24"/>
                <w:szCs w:val="24"/>
              </w:rPr>
            </w:pPr>
          </w:p>
        </w:tc>
        <w:tc>
          <w:tcPr>
            <w:tcW w:w="2377" w:type="dxa"/>
            <w:gridSpan w:val="2"/>
          </w:tcPr>
          <w:p w:rsidR="005F71C1" w:rsidRDefault="003C016F" w:rsidP="00CE2A44">
            <w:pPr>
              <w:rPr>
                <w:rFonts w:ascii="Comic Sans MS" w:hAnsi="Comic Sans MS"/>
                <w:sz w:val="24"/>
                <w:szCs w:val="24"/>
              </w:rPr>
            </w:pPr>
            <w:r>
              <w:rPr>
                <w:rFonts w:ascii="Comic Sans MS" w:hAnsi="Comic Sans MS"/>
                <w:sz w:val="24"/>
                <w:szCs w:val="24"/>
              </w:rPr>
              <w:t>What information is provided to parents prior to testing?</w:t>
            </w:r>
          </w:p>
        </w:tc>
        <w:tc>
          <w:tcPr>
            <w:tcW w:w="3282" w:type="dxa"/>
          </w:tcPr>
          <w:p w:rsidR="005F71C1" w:rsidRDefault="0045411E" w:rsidP="00CE2A44">
            <w:pPr>
              <w:rPr>
                <w:rFonts w:ascii="Comic Sans MS" w:hAnsi="Comic Sans MS"/>
                <w:sz w:val="24"/>
                <w:szCs w:val="24"/>
              </w:rPr>
            </w:pPr>
            <w:r>
              <w:rPr>
                <w:rFonts w:ascii="Comic Sans MS" w:hAnsi="Comic Sans MS"/>
                <w:sz w:val="24"/>
                <w:szCs w:val="24"/>
              </w:rPr>
              <w:t>What are</w:t>
            </w:r>
            <w:r w:rsidR="003C016F">
              <w:rPr>
                <w:rFonts w:ascii="Comic Sans MS" w:hAnsi="Comic Sans MS"/>
                <w:sz w:val="24"/>
                <w:szCs w:val="24"/>
              </w:rPr>
              <w:t xml:space="preserve"> the proce</w:t>
            </w:r>
            <w:r w:rsidR="00655216">
              <w:rPr>
                <w:rFonts w:ascii="Comic Sans MS" w:hAnsi="Comic Sans MS"/>
                <w:sz w:val="24"/>
                <w:szCs w:val="24"/>
              </w:rPr>
              <w:t>dures for (high school &amp; middle</w:t>
            </w:r>
            <w:r w:rsidR="003C016F">
              <w:rPr>
                <w:rFonts w:ascii="Comic Sans MS" w:hAnsi="Comic Sans MS"/>
                <w:sz w:val="24"/>
                <w:szCs w:val="24"/>
              </w:rPr>
              <w:t xml:space="preserve"> school) students that return to school to test?</w:t>
            </w:r>
          </w:p>
        </w:tc>
        <w:tc>
          <w:tcPr>
            <w:tcW w:w="2324" w:type="dxa"/>
            <w:gridSpan w:val="2"/>
          </w:tcPr>
          <w:p w:rsidR="005F71C1" w:rsidRDefault="0045411E" w:rsidP="00CE2A44">
            <w:pPr>
              <w:rPr>
                <w:rFonts w:ascii="Comic Sans MS" w:hAnsi="Comic Sans MS"/>
                <w:sz w:val="24"/>
                <w:szCs w:val="24"/>
              </w:rPr>
            </w:pPr>
            <w:r>
              <w:rPr>
                <w:rFonts w:ascii="Comic Sans MS" w:hAnsi="Comic Sans MS"/>
                <w:sz w:val="24"/>
                <w:szCs w:val="24"/>
              </w:rPr>
              <w:t>How are students returning to test notified of procedures?</w:t>
            </w:r>
          </w:p>
        </w:tc>
      </w:tr>
      <w:tr w:rsidR="00F21E56" w:rsidTr="003B4212">
        <w:trPr>
          <w:trHeight w:val="2123"/>
        </w:trPr>
        <w:tc>
          <w:tcPr>
            <w:tcW w:w="2967" w:type="dxa"/>
          </w:tcPr>
          <w:p w:rsidR="005F71C1" w:rsidRDefault="002C5AF2" w:rsidP="00CE2A44">
            <w:pPr>
              <w:rPr>
                <w:rFonts w:ascii="Comic Sans MS" w:hAnsi="Comic Sans MS"/>
                <w:sz w:val="24"/>
                <w:szCs w:val="24"/>
              </w:rPr>
            </w:pPr>
            <w:r>
              <w:rPr>
                <w:rFonts w:ascii="Comic Sans MS" w:hAnsi="Comic Sans MS"/>
                <w:sz w:val="24"/>
                <w:szCs w:val="24"/>
              </w:rPr>
              <w:t>Once results are received, the school mails individual student score reports to parents.</w:t>
            </w:r>
          </w:p>
        </w:tc>
        <w:tc>
          <w:tcPr>
            <w:tcW w:w="2226" w:type="dxa"/>
          </w:tcPr>
          <w:p w:rsidR="005F71C1" w:rsidRDefault="002C5AF2" w:rsidP="002C5AF2">
            <w:pPr>
              <w:rPr>
                <w:rFonts w:ascii="Comic Sans MS" w:hAnsi="Comic Sans MS"/>
                <w:sz w:val="24"/>
                <w:szCs w:val="24"/>
              </w:rPr>
            </w:pPr>
            <w:r>
              <w:rPr>
                <w:rFonts w:ascii="Comic Sans MS" w:hAnsi="Comic Sans MS"/>
                <w:sz w:val="24"/>
                <w:szCs w:val="24"/>
              </w:rPr>
              <w:t xml:space="preserve">Once results are received, the principal makes sure the </w:t>
            </w:r>
            <w:r w:rsidR="003854D7">
              <w:rPr>
                <w:rFonts w:ascii="Comic Sans MS" w:hAnsi="Comic Sans MS"/>
                <w:sz w:val="24"/>
                <w:szCs w:val="24"/>
              </w:rPr>
              <w:t xml:space="preserve">clerical </w:t>
            </w:r>
            <w:r w:rsidR="00FE4899">
              <w:rPr>
                <w:rFonts w:ascii="Comic Sans MS" w:hAnsi="Comic Sans MS"/>
                <w:sz w:val="24"/>
                <w:szCs w:val="24"/>
              </w:rPr>
              <w:t>staff immediately files</w:t>
            </w:r>
            <w:r>
              <w:rPr>
                <w:rFonts w:ascii="Comic Sans MS" w:hAnsi="Comic Sans MS"/>
                <w:sz w:val="24"/>
                <w:szCs w:val="24"/>
              </w:rPr>
              <w:t xml:space="preserve"> the results in the permanent record</w:t>
            </w:r>
            <w:r w:rsidR="0000716D">
              <w:rPr>
                <w:rFonts w:ascii="Comic Sans MS" w:hAnsi="Comic Sans MS"/>
                <w:sz w:val="24"/>
                <w:szCs w:val="24"/>
              </w:rPr>
              <w:t xml:space="preserve"> and attach</w:t>
            </w:r>
            <w:r w:rsidR="00A1392B">
              <w:rPr>
                <w:rFonts w:ascii="Comic Sans MS" w:hAnsi="Comic Sans MS"/>
                <w:sz w:val="24"/>
                <w:szCs w:val="24"/>
              </w:rPr>
              <w:t>es</w:t>
            </w:r>
            <w:r w:rsidR="0000716D">
              <w:rPr>
                <w:rFonts w:ascii="Comic Sans MS" w:hAnsi="Comic Sans MS"/>
                <w:sz w:val="24"/>
                <w:szCs w:val="24"/>
              </w:rPr>
              <w:t xml:space="preserve"> score report labels</w:t>
            </w:r>
            <w:r>
              <w:rPr>
                <w:rFonts w:ascii="Comic Sans MS" w:hAnsi="Comic Sans MS"/>
                <w:sz w:val="24"/>
                <w:szCs w:val="24"/>
              </w:rPr>
              <w:t>.</w:t>
            </w:r>
          </w:p>
          <w:p w:rsidR="003854D7" w:rsidRDefault="003854D7" w:rsidP="002C5AF2">
            <w:pPr>
              <w:rPr>
                <w:rFonts w:ascii="Comic Sans MS" w:hAnsi="Comic Sans MS"/>
                <w:sz w:val="24"/>
                <w:szCs w:val="24"/>
              </w:rPr>
            </w:pPr>
          </w:p>
          <w:p w:rsidR="003854D7" w:rsidRDefault="003854D7" w:rsidP="002C5AF2">
            <w:pPr>
              <w:rPr>
                <w:rFonts w:ascii="Comic Sans MS" w:hAnsi="Comic Sans MS"/>
                <w:sz w:val="24"/>
                <w:szCs w:val="24"/>
              </w:rPr>
            </w:pPr>
          </w:p>
          <w:p w:rsidR="003854D7" w:rsidRDefault="003854D7" w:rsidP="002C5AF2">
            <w:pPr>
              <w:rPr>
                <w:rFonts w:ascii="Comic Sans MS" w:hAnsi="Comic Sans MS"/>
                <w:sz w:val="24"/>
                <w:szCs w:val="24"/>
              </w:rPr>
            </w:pPr>
          </w:p>
          <w:p w:rsidR="003854D7" w:rsidRDefault="003854D7" w:rsidP="002C5AF2">
            <w:pPr>
              <w:rPr>
                <w:rFonts w:ascii="Comic Sans MS" w:hAnsi="Comic Sans MS"/>
                <w:sz w:val="24"/>
                <w:szCs w:val="24"/>
              </w:rPr>
            </w:pPr>
          </w:p>
          <w:p w:rsidR="003854D7" w:rsidRDefault="003854D7" w:rsidP="002C5AF2">
            <w:pPr>
              <w:rPr>
                <w:rFonts w:ascii="Comic Sans MS" w:hAnsi="Comic Sans MS"/>
                <w:sz w:val="24"/>
                <w:szCs w:val="24"/>
              </w:rPr>
            </w:pPr>
          </w:p>
          <w:p w:rsidR="003854D7" w:rsidRDefault="003854D7" w:rsidP="002C5AF2">
            <w:pPr>
              <w:rPr>
                <w:rFonts w:ascii="Comic Sans MS" w:hAnsi="Comic Sans MS"/>
                <w:sz w:val="24"/>
                <w:szCs w:val="24"/>
              </w:rPr>
            </w:pPr>
          </w:p>
          <w:p w:rsidR="003854D7" w:rsidRDefault="003854D7" w:rsidP="002C5AF2">
            <w:pPr>
              <w:rPr>
                <w:rFonts w:ascii="Comic Sans MS" w:hAnsi="Comic Sans MS"/>
                <w:sz w:val="24"/>
                <w:szCs w:val="24"/>
              </w:rPr>
            </w:pPr>
          </w:p>
          <w:p w:rsidR="003854D7" w:rsidRDefault="003854D7" w:rsidP="002C5AF2">
            <w:pPr>
              <w:rPr>
                <w:rFonts w:ascii="Comic Sans MS" w:hAnsi="Comic Sans MS"/>
                <w:sz w:val="24"/>
                <w:szCs w:val="24"/>
              </w:rPr>
            </w:pPr>
          </w:p>
          <w:p w:rsidR="003854D7" w:rsidRDefault="003854D7" w:rsidP="002C5AF2">
            <w:pPr>
              <w:rPr>
                <w:rFonts w:ascii="Comic Sans MS" w:hAnsi="Comic Sans MS"/>
                <w:sz w:val="24"/>
                <w:szCs w:val="24"/>
              </w:rPr>
            </w:pPr>
          </w:p>
        </w:tc>
        <w:tc>
          <w:tcPr>
            <w:tcW w:w="2377" w:type="dxa"/>
            <w:gridSpan w:val="2"/>
          </w:tcPr>
          <w:p w:rsidR="005F71C1" w:rsidRPr="00986632" w:rsidRDefault="00FE4899" w:rsidP="00CE2A44">
            <w:pPr>
              <w:rPr>
                <w:rFonts w:ascii="Comic Sans MS" w:hAnsi="Comic Sans MS"/>
                <w:sz w:val="20"/>
                <w:szCs w:val="20"/>
              </w:rPr>
            </w:pPr>
            <w:r w:rsidRPr="00986632">
              <w:rPr>
                <w:rFonts w:ascii="Comic Sans MS" w:hAnsi="Comic Sans MS"/>
                <w:sz w:val="20"/>
                <w:szCs w:val="20"/>
              </w:rPr>
              <w:t>A notice is sent to parents a week before the test to make them aware of the upcoming test.  Also, parents are reminded to make sure students receive enough rest the night before testing.</w:t>
            </w:r>
            <w:r w:rsidR="00986632">
              <w:rPr>
                <w:rFonts w:ascii="Comic Sans MS" w:hAnsi="Comic Sans MS"/>
                <w:sz w:val="20"/>
                <w:szCs w:val="20"/>
              </w:rPr>
              <w:t xml:space="preserve">  </w:t>
            </w:r>
          </w:p>
          <w:p w:rsidR="00774B97" w:rsidRDefault="00774B97" w:rsidP="00CE2A44">
            <w:pPr>
              <w:rPr>
                <w:rFonts w:ascii="Comic Sans MS" w:hAnsi="Comic Sans MS"/>
                <w:sz w:val="24"/>
                <w:szCs w:val="24"/>
              </w:rPr>
            </w:pPr>
          </w:p>
          <w:p w:rsidR="00774B97" w:rsidRDefault="00774B97" w:rsidP="00CE2A44">
            <w:pPr>
              <w:rPr>
                <w:rFonts w:ascii="Comic Sans MS" w:hAnsi="Comic Sans MS"/>
                <w:sz w:val="24"/>
                <w:szCs w:val="24"/>
              </w:rPr>
            </w:pPr>
          </w:p>
          <w:p w:rsidR="00774B97" w:rsidRDefault="00774B97" w:rsidP="00CE2A44">
            <w:pPr>
              <w:rPr>
                <w:rFonts w:ascii="Comic Sans MS" w:hAnsi="Comic Sans MS"/>
                <w:sz w:val="24"/>
                <w:szCs w:val="24"/>
              </w:rPr>
            </w:pPr>
          </w:p>
          <w:p w:rsidR="00774B97" w:rsidRDefault="00774B97" w:rsidP="00CE2A44">
            <w:pPr>
              <w:rPr>
                <w:rFonts w:ascii="Comic Sans MS" w:hAnsi="Comic Sans MS"/>
                <w:sz w:val="24"/>
                <w:szCs w:val="24"/>
              </w:rPr>
            </w:pPr>
          </w:p>
          <w:p w:rsidR="00774B97" w:rsidRDefault="00774B97" w:rsidP="00CE2A44">
            <w:pPr>
              <w:rPr>
                <w:rFonts w:ascii="Comic Sans MS" w:hAnsi="Comic Sans MS"/>
                <w:sz w:val="24"/>
                <w:szCs w:val="24"/>
              </w:rPr>
            </w:pPr>
          </w:p>
          <w:p w:rsidR="00774B97" w:rsidRDefault="00774B97" w:rsidP="00CE2A44">
            <w:pPr>
              <w:rPr>
                <w:rFonts w:ascii="Comic Sans MS" w:hAnsi="Comic Sans MS"/>
                <w:sz w:val="24"/>
                <w:szCs w:val="24"/>
              </w:rPr>
            </w:pPr>
          </w:p>
          <w:p w:rsidR="00774B97" w:rsidRDefault="00774B97" w:rsidP="00CE2A44">
            <w:pPr>
              <w:rPr>
                <w:rFonts w:ascii="Comic Sans MS" w:hAnsi="Comic Sans MS"/>
                <w:sz w:val="24"/>
                <w:szCs w:val="24"/>
              </w:rPr>
            </w:pPr>
          </w:p>
        </w:tc>
        <w:tc>
          <w:tcPr>
            <w:tcW w:w="3282" w:type="dxa"/>
          </w:tcPr>
          <w:p w:rsidR="005F71C1" w:rsidRDefault="00774B97" w:rsidP="00CE2A44">
            <w:pPr>
              <w:rPr>
                <w:rFonts w:ascii="Comic Sans MS" w:hAnsi="Comic Sans MS"/>
                <w:sz w:val="24"/>
                <w:szCs w:val="24"/>
              </w:rPr>
            </w:pPr>
            <w:r>
              <w:rPr>
                <w:rFonts w:ascii="Comic Sans MS" w:hAnsi="Comic Sans MS"/>
                <w:sz w:val="24"/>
                <w:szCs w:val="24"/>
              </w:rPr>
              <w:t>N/A</w:t>
            </w:r>
          </w:p>
        </w:tc>
        <w:tc>
          <w:tcPr>
            <w:tcW w:w="2324" w:type="dxa"/>
            <w:gridSpan w:val="2"/>
          </w:tcPr>
          <w:p w:rsidR="005F71C1" w:rsidRDefault="00774B97" w:rsidP="00CE2A44">
            <w:pPr>
              <w:rPr>
                <w:rFonts w:ascii="Comic Sans MS" w:hAnsi="Comic Sans MS"/>
                <w:sz w:val="24"/>
                <w:szCs w:val="24"/>
              </w:rPr>
            </w:pPr>
            <w:r>
              <w:rPr>
                <w:rFonts w:ascii="Comic Sans MS" w:hAnsi="Comic Sans MS"/>
                <w:sz w:val="24"/>
                <w:szCs w:val="24"/>
              </w:rPr>
              <w:t>N/A</w:t>
            </w:r>
          </w:p>
        </w:tc>
      </w:tr>
      <w:tr w:rsidR="00F21E56" w:rsidTr="003B4212">
        <w:trPr>
          <w:trHeight w:val="440"/>
        </w:trPr>
        <w:tc>
          <w:tcPr>
            <w:tcW w:w="2967" w:type="dxa"/>
            <w:shd w:val="clear" w:color="auto" w:fill="D9D9D9" w:themeFill="background1" w:themeFillShade="D9"/>
          </w:tcPr>
          <w:p w:rsidR="0045411E" w:rsidRDefault="0045411E" w:rsidP="00CE2A44">
            <w:pPr>
              <w:rPr>
                <w:rFonts w:ascii="Comic Sans MS" w:hAnsi="Comic Sans MS"/>
                <w:sz w:val="24"/>
                <w:szCs w:val="24"/>
              </w:rPr>
            </w:pPr>
          </w:p>
        </w:tc>
        <w:tc>
          <w:tcPr>
            <w:tcW w:w="2226" w:type="dxa"/>
            <w:shd w:val="clear" w:color="auto" w:fill="D9D9D9" w:themeFill="background1" w:themeFillShade="D9"/>
          </w:tcPr>
          <w:p w:rsidR="0045411E" w:rsidRDefault="0045411E" w:rsidP="00CE2A44">
            <w:pPr>
              <w:rPr>
                <w:rFonts w:ascii="Comic Sans MS" w:hAnsi="Comic Sans MS"/>
                <w:sz w:val="24"/>
                <w:szCs w:val="24"/>
              </w:rPr>
            </w:pPr>
          </w:p>
        </w:tc>
        <w:tc>
          <w:tcPr>
            <w:tcW w:w="2377" w:type="dxa"/>
            <w:gridSpan w:val="2"/>
            <w:shd w:val="clear" w:color="auto" w:fill="D9D9D9" w:themeFill="background1" w:themeFillShade="D9"/>
          </w:tcPr>
          <w:p w:rsidR="0045411E" w:rsidRDefault="0045411E" w:rsidP="00CE2A44">
            <w:pPr>
              <w:rPr>
                <w:rFonts w:ascii="Comic Sans MS" w:hAnsi="Comic Sans MS"/>
                <w:sz w:val="24"/>
                <w:szCs w:val="24"/>
              </w:rPr>
            </w:pPr>
          </w:p>
        </w:tc>
        <w:tc>
          <w:tcPr>
            <w:tcW w:w="3282" w:type="dxa"/>
            <w:shd w:val="clear" w:color="auto" w:fill="D9D9D9" w:themeFill="background1" w:themeFillShade="D9"/>
          </w:tcPr>
          <w:p w:rsidR="0045411E" w:rsidRDefault="0045411E" w:rsidP="00CE2A44">
            <w:pPr>
              <w:rPr>
                <w:rFonts w:ascii="Comic Sans MS" w:hAnsi="Comic Sans MS"/>
                <w:sz w:val="24"/>
                <w:szCs w:val="24"/>
              </w:rPr>
            </w:pPr>
          </w:p>
        </w:tc>
        <w:tc>
          <w:tcPr>
            <w:tcW w:w="2324" w:type="dxa"/>
            <w:gridSpan w:val="2"/>
            <w:shd w:val="clear" w:color="auto" w:fill="D9D9D9" w:themeFill="background1" w:themeFillShade="D9"/>
          </w:tcPr>
          <w:p w:rsidR="0045411E" w:rsidRDefault="0045411E" w:rsidP="00CE2A44">
            <w:pPr>
              <w:rPr>
                <w:rFonts w:ascii="Comic Sans MS" w:hAnsi="Comic Sans MS"/>
                <w:sz w:val="24"/>
                <w:szCs w:val="24"/>
              </w:rPr>
            </w:pPr>
          </w:p>
        </w:tc>
      </w:tr>
      <w:tr w:rsidR="00F21E56" w:rsidTr="003B4212">
        <w:trPr>
          <w:trHeight w:val="620"/>
        </w:trPr>
        <w:tc>
          <w:tcPr>
            <w:tcW w:w="2967" w:type="dxa"/>
          </w:tcPr>
          <w:p w:rsidR="0045411E" w:rsidRDefault="0045411E" w:rsidP="00CE2A44">
            <w:pPr>
              <w:rPr>
                <w:rFonts w:ascii="Comic Sans MS" w:hAnsi="Comic Sans MS"/>
                <w:sz w:val="24"/>
                <w:szCs w:val="24"/>
              </w:rPr>
            </w:pPr>
            <w:r>
              <w:rPr>
                <w:rFonts w:ascii="Comic Sans MS" w:hAnsi="Comic Sans MS"/>
                <w:sz w:val="24"/>
                <w:szCs w:val="24"/>
              </w:rPr>
              <w:t>How are parents/students notified of remediation and retest opportunities?</w:t>
            </w:r>
          </w:p>
        </w:tc>
        <w:tc>
          <w:tcPr>
            <w:tcW w:w="2226" w:type="dxa"/>
          </w:tcPr>
          <w:p w:rsidR="0045411E" w:rsidRDefault="0045411E" w:rsidP="00CE2A44">
            <w:pPr>
              <w:rPr>
                <w:rFonts w:ascii="Comic Sans MS" w:hAnsi="Comic Sans MS"/>
                <w:sz w:val="24"/>
                <w:szCs w:val="24"/>
              </w:rPr>
            </w:pPr>
            <w:r>
              <w:rPr>
                <w:rFonts w:ascii="Comic Sans MS" w:hAnsi="Comic Sans MS"/>
                <w:sz w:val="24"/>
                <w:szCs w:val="24"/>
              </w:rPr>
              <w:t xml:space="preserve">How are </w:t>
            </w:r>
            <w:r w:rsidR="003B4212">
              <w:rPr>
                <w:rFonts w:ascii="Comic Sans MS" w:hAnsi="Comic Sans MS"/>
                <w:sz w:val="24"/>
                <w:szCs w:val="24"/>
              </w:rPr>
              <w:t xml:space="preserve">  </w:t>
            </w:r>
            <w:r>
              <w:rPr>
                <w:rFonts w:ascii="Comic Sans MS" w:hAnsi="Comic Sans MS"/>
                <w:sz w:val="24"/>
                <w:szCs w:val="24"/>
              </w:rPr>
              <w:t>parents/students notified of possible variance/waiver (high school) eligibility or retention appeals (elementary and middle school)?</w:t>
            </w:r>
          </w:p>
        </w:tc>
        <w:tc>
          <w:tcPr>
            <w:tcW w:w="2377" w:type="dxa"/>
            <w:gridSpan w:val="2"/>
          </w:tcPr>
          <w:p w:rsidR="0045411E" w:rsidRDefault="003B4212" w:rsidP="00CE2A44">
            <w:pPr>
              <w:rPr>
                <w:rFonts w:ascii="Comic Sans MS" w:hAnsi="Comic Sans MS"/>
                <w:sz w:val="24"/>
                <w:szCs w:val="24"/>
              </w:rPr>
            </w:pPr>
            <w:r>
              <w:rPr>
                <w:rFonts w:ascii="Comic Sans MS" w:hAnsi="Comic Sans MS"/>
                <w:sz w:val="24"/>
                <w:szCs w:val="24"/>
              </w:rPr>
              <w:t>How are test results used in the school to guide planning and instruction?</w:t>
            </w:r>
          </w:p>
        </w:tc>
        <w:tc>
          <w:tcPr>
            <w:tcW w:w="3282" w:type="dxa"/>
          </w:tcPr>
          <w:p w:rsidR="0045411E" w:rsidRDefault="0045411E" w:rsidP="00CE2A44">
            <w:pPr>
              <w:rPr>
                <w:rFonts w:ascii="Comic Sans MS" w:hAnsi="Comic Sans MS"/>
                <w:sz w:val="24"/>
                <w:szCs w:val="24"/>
              </w:rPr>
            </w:pPr>
          </w:p>
        </w:tc>
        <w:tc>
          <w:tcPr>
            <w:tcW w:w="2324" w:type="dxa"/>
            <w:gridSpan w:val="2"/>
          </w:tcPr>
          <w:p w:rsidR="0045411E" w:rsidRDefault="0045411E" w:rsidP="00CE2A44">
            <w:pPr>
              <w:rPr>
                <w:rFonts w:ascii="Comic Sans MS" w:hAnsi="Comic Sans MS"/>
                <w:sz w:val="24"/>
                <w:szCs w:val="24"/>
              </w:rPr>
            </w:pPr>
          </w:p>
        </w:tc>
      </w:tr>
      <w:tr w:rsidR="00F21E56" w:rsidTr="003B4212">
        <w:trPr>
          <w:trHeight w:val="1988"/>
        </w:trPr>
        <w:tc>
          <w:tcPr>
            <w:tcW w:w="2967" w:type="dxa"/>
          </w:tcPr>
          <w:p w:rsidR="0045411E" w:rsidRDefault="00C61FC1" w:rsidP="00CE2A44">
            <w:pPr>
              <w:rPr>
                <w:rFonts w:ascii="Comic Sans MS" w:hAnsi="Comic Sans MS"/>
                <w:sz w:val="24"/>
                <w:szCs w:val="24"/>
              </w:rPr>
            </w:pPr>
            <w:r>
              <w:rPr>
                <w:rFonts w:ascii="Comic Sans MS" w:hAnsi="Comic Sans MS"/>
                <w:sz w:val="24"/>
                <w:szCs w:val="24"/>
              </w:rPr>
              <w:t xml:space="preserve">The school principal prepares a letter that is sent to parents of students who are on the PL1 </w:t>
            </w:r>
            <w:r w:rsidR="006264F6">
              <w:rPr>
                <w:rFonts w:ascii="Comic Sans MS" w:hAnsi="Comic Sans MS"/>
                <w:sz w:val="24"/>
                <w:szCs w:val="24"/>
              </w:rPr>
              <w:t xml:space="preserve">(retest) </w:t>
            </w:r>
            <w:r>
              <w:rPr>
                <w:rFonts w:ascii="Comic Sans MS" w:hAnsi="Comic Sans MS"/>
                <w:sz w:val="24"/>
                <w:szCs w:val="24"/>
              </w:rPr>
              <w:t>rosters.</w:t>
            </w:r>
          </w:p>
        </w:tc>
        <w:tc>
          <w:tcPr>
            <w:tcW w:w="2226" w:type="dxa"/>
          </w:tcPr>
          <w:p w:rsidR="0045411E" w:rsidRPr="00CB6A3B" w:rsidRDefault="00576EF8" w:rsidP="00CE2A44">
            <w:pPr>
              <w:rPr>
                <w:rFonts w:ascii="Comic Sans MS" w:hAnsi="Comic Sans MS"/>
                <w:sz w:val="16"/>
                <w:szCs w:val="16"/>
              </w:rPr>
            </w:pPr>
            <w:r>
              <w:rPr>
                <w:rFonts w:ascii="Comic Sans MS" w:hAnsi="Comic Sans MS"/>
                <w:sz w:val="16"/>
                <w:szCs w:val="16"/>
              </w:rPr>
              <w:t xml:space="preserve">For GMEOG </w:t>
            </w:r>
            <w:r w:rsidR="00CB6A3B">
              <w:rPr>
                <w:rFonts w:ascii="Comic Sans MS" w:hAnsi="Comic Sans MS"/>
                <w:sz w:val="16"/>
                <w:szCs w:val="16"/>
              </w:rPr>
              <w:t>t</w:t>
            </w:r>
            <w:r w:rsidR="00C61FC1" w:rsidRPr="00CB6A3B">
              <w:rPr>
                <w:rFonts w:ascii="Comic Sans MS" w:hAnsi="Comic Sans MS"/>
                <w:sz w:val="16"/>
                <w:szCs w:val="16"/>
              </w:rPr>
              <w:t>he school principal holds meetings with parents and teachers once final results are in for retesters in 3</w:t>
            </w:r>
            <w:r w:rsidR="00C61FC1" w:rsidRPr="00CB6A3B">
              <w:rPr>
                <w:rFonts w:ascii="Comic Sans MS" w:hAnsi="Comic Sans MS"/>
                <w:sz w:val="16"/>
                <w:szCs w:val="16"/>
                <w:vertAlign w:val="superscript"/>
              </w:rPr>
              <w:t>rd</w:t>
            </w:r>
            <w:r w:rsidR="00C61FC1" w:rsidRPr="00CB6A3B">
              <w:rPr>
                <w:rFonts w:ascii="Comic Sans MS" w:hAnsi="Comic Sans MS"/>
                <w:sz w:val="16"/>
                <w:szCs w:val="16"/>
              </w:rPr>
              <w:t xml:space="preserve"> and 5</w:t>
            </w:r>
            <w:r w:rsidR="00C61FC1" w:rsidRPr="00CB6A3B">
              <w:rPr>
                <w:rFonts w:ascii="Comic Sans MS" w:hAnsi="Comic Sans MS"/>
                <w:sz w:val="16"/>
                <w:szCs w:val="16"/>
                <w:vertAlign w:val="superscript"/>
              </w:rPr>
              <w:t>th</w:t>
            </w:r>
            <w:r w:rsidR="00C61FC1" w:rsidRPr="00CB6A3B">
              <w:rPr>
                <w:rFonts w:ascii="Comic Sans MS" w:hAnsi="Comic Sans MS"/>
                <w:sz w:val="16"/>
                <w:szCs w:val="16"/>
              </w:rPr>
              <w:t xml:space="preserve"> grades.</w:t>
            </w:r>
            <w:r w:rsidR="00CA0251">
              <w:rPr>
                <w:rFonts w:ascii="Comic Sans MS" w:hAnsi="Comic Sans MS"/>
                <w:sz w:val="16"/>
                <w:szCs w:val="16"/>
              </w:rPr>
              <w:t xml:space="preserve">  If parents are not satisfied with the decision of the school, they can appeal to the superintendent.  The superintendent will check with the school principal and possibly hold another meeting with the parent and school principal before rendering a decision.</w:t>
            </w:r>
          </w:p>
        </w:tc>
        <w:tc>
          <w:tcPr>
            <w:tcW w:w="2377" w:type="dxa"/>
            <w:gridSpan w:val="2"/>
          </w:tcPr>
          <w:p w:rsidR="0045411E" w:rsidRPr="003B4212" w:rsidRDefault="003B4212" w:rsidP="00F11AC9">
            <w:pPr>
              <w:rPr>
                <w:rFonts w:ascii="Comic Sans MS" w:hAnsi="Comic Sans MS"/>
                <w:sz w:val="20"/>
                <w:szCs w:val="20"/>
              </w:rPr>
            </w:pPr>
            <w:r w:rsidRPr="003B4212">
              <w:rPr>
                <w:rFonts w:ascii="Comic Sans MS" w:hAnsi="Comic Sans MS"/>
                <w:sz w:val="20"/>
                <w:szCs w:val="20"/>
              </w:rPr>
              <w:t xml:space="preserve">During planning for the CLIP and </w:t>
            </w:r>
            <w:r w:rsidR="00F11AC9">
              <w:rPr>
                <w:rFonts w:ascii="Comic Sans MS" w:hAnsi="Comic Sans MS"/>
                <w:sz w:val="20"/>
                <w:szCs w:val="20"/>
              </w:rPr>
              <w:t>needs assessment,</w:t>
            </w:r>
            <w:r w:rsidRPr="003B4212">
              <w:rPr>
                <w:rFonts w:ascii="Comic Sans MS" w:hAnsi="Comic Sans MS"/>
                <w:sz w:val="20"/>
                <w:szCs w:val="20"/>
              </w:rPr>
              <w:t xml:space="preserve"> the </w:t>
            </w:r>
            <w:r>
              <w:rPr>
                <w:rFonts w:ascii="Comic Sans MS" w:hAnsi="Comic Sans MS"/>
                <w:sz w:val="20"/>
                <w:szCs w:val="20"/>
              </w:rPr>
              <w:t xml:space="preserve">school </w:t>
            </w:r>
            <w:r w:rsidR="00F11AC9">
              <w:rPr>
                <w:rFonts w:ascii="Comic Sans MS" w:hAnsi="Comic Sans MS"/>
                <w:sz w:val="20"/>
                <w:szCs w:val="20"/>
              </w:rPr>
              <w:t xml:space="preserve">academic staff </w:t>
            </w:r>
            <w:r>
              <w:rPr>
                <w:rFonts w:ascii="Comic Sans MS" w:hAnsi="Comic Sans MS"/>
                <w:sz w:val="20"/>
                <w:szCs w:val="20"/>
              </w:rPr>
              <w:t xml:space="preserve">reviews </w:t>
            </w:r>
            <w:r w:rsidRPr="003B4212">
              <w:rPr>
                <w:rFonts w:ascii="Comic Sans MS" w:hAnsi="Comic Sans MS"/>
                <w:sz w:val="20"/>
                <w:szCs w:val="20"/>
              </w:rPr>
              <w:t>the results and determines professional development that may be needed</w:t>
            </w:r>
            <w:r>
              <w:rPr>
                <w:rFonts w:ascii="Comic Sans MS" w:hAnsi="Comic Sans MS"/>
                <w:sz w:val="20"/>
                <w:szCs w:val="20"/>
              </w:rPr>
              <w:t xml:space="preserve"> to improve instruction.  During </w:t>
            </w:r>
            <w:r w:rsidR="00F11AC9">
              <w:rPr>
                <w:rFonts w:ascii="Comic Sans MS" w:hAnsi="Comic Sans MS"/>
                <w:sz w:val="20"/>
                <w:szCs w:val="20"/>
              </w:rPr>
              <w:t>academic staff</w:t>
            </w:r>
            <w:r w:rsidR="001C665B">
              <w:rPr>
                <w:rFonts w:ascii="Comic Sans MS" w:hAnsi="Comic Sans MS"/>
                <w:sz w:val="20"/>
                <w:szCs w:val="20"/>
              </w:rPr>
              <w:t xml:space="preserve"> </w:t>
            </w:r>
            <w:r w:rsidR="00F11AC9">
              <w:rPr>
                <w:rFonts w:ascii="Comic Sans MS" w:hAnsi="Comic Sans MS"/>
                <w:sz w:val="20"/>
                <w:szCs w:val="20"/>
              </w:rPr>
              <w:t xml:space="preserve"> </w:t>
            </w:r>
            <w:r>
              <w:rPr>
                <w:rFonts w:ascii="Comic Sans MS" w:hAnsi="Comic Sans MS"/>
                <w:sz w:val="20"/>
                <w:szCs w:val="20"/>
              </w:rPr>
              <w:t xml:space="preserve"> meetings, staff look at results for weak areas and decide which strategies can be implemented to improve achievement.</w:t>
            </w:r>
          </w:p>
        </w:tc>
        <w:tc>
          <w:tcPr>
            <w:tcW w:w="3282" w:type="dxa"/>
          </w:tcPr>
          <w:p w:rsidR="0045411E" w:rsidRDefault="0045411E" w:rsidP="00CE2A44">
            <w:pPr>
              <w:rPr>
                <w:rFonts w:ascii="Comic Sans MS" w:hAnsi="Comic Sans MS"/>
                <w:sz w:val="24"/>
                <w:szCs w:val="24"/>
              </w:rPr>
            </w:pPr>
          </w:p>
        </w:tc>
        <w:tc>
          <w:tcPr>
            <w:tcW w:w="2324" w:type="dxa"/>
            <w:gridSpan w:val="2"/>
          </w:tcPr>
          <w:p w:rsidR="0045411E" w:rsidRDefault="0045411E" w:rsidP="00CE2A44">
            <w:pPr>
              <w:rPr>
                <w:rFonts w:ascii="Comic Sans MS" w:hAnsi="Comic Sans MS"/>
                <w:sz w:val="24"/>
                <w:szCs w:val="24"/>
              </w:rPr>
            </w:pPr>
          </w:p>
        </w:tc>
      </w:tr>
    </w:tbl>
    <w:p w:rsidR="00CE2A44" w:rsidRPr="00CE2A44" w:rsidRDefault="00CE2A44" w:rsidP="00CE2A44">
      <w:pPr>
        <w:rPr>
          <w:rFonts w:ascii="Comic Sans MS" w:hAnsi="Comic Sans MS"/>
          <w:sz w:val="24"/>
          <w:szCs w:val="24"/>
        </w:rPr>
      </w:pPr>
    </w:p>
    <w:sectPr w:rsidR="00CE2A44" w:rsidRPr="00CE2A44" w:rsidSect="00CE2A4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77EA2"/>
    <w:multiLevelType w:val="hybridMultilevel"/>
    <w:tmpl w:val="BEC0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D7"/>
    <w:rsid w:val="00001F66"/>
    <w:rsid w:val="0000577A"/>
    <w:rsid w:val="0000716D"/>
    <w:rsid w:val="00012CC3"/>
    <w:rsid w:val="00043DBE"/>
    <w:rsid w:val="0005414C"/>
    <w:rsid w:val="00092A8F"/>
    <w:rsid w:val="000C3FE8"/>
    <w:rsid w:val="00116F09"/>
    <w:rsid w:val="00134FB3"/>
    <w:rsid w:val="0015227D"/>
    <w:rsid w:val="00184F60"/>
    <w:rsid w:val="001C665B"/>
    <w:rsid w:val="001D7F6C"/>
    <w:rsid w:val="00237A92"/>
    <w:rsid w:val="00271A53"/>
    <w:rsid w:val="00293525"/>
    <w:rsid w:val="002C5AF2"/>
    <w:rsid w:val="002D101F"/>
    <w:rsid w:val="002E505A"/>
    <w:rsid w:val="0031094D"/>
    <w:rsid w:val="00316B62"/>
    <w:rsid w:val="00322D72"/>
    <w:rsid w:val="00345D37"/>
    <w:rsid w:val="00367FED"/>
    <w:rsid w:val="0038478C"/>
    <w:rsid w:val="003854D7"/>
    <w:rsid w:val="003B4212"/>
    <w:rsid w:val="003C016F"/>
    <w:rsid w:val="003C3756"/>
    <w:rsid w:val="003D30D7"/>
    <w:rsid w:val="003D3E25"/>
    <w:rsid w:val="004240C3"/>
    <w:rsid w:val="00434699"/>
    <w:rsid w:val="0045411E"/>
    <w:rsid w:val="00485E50"/>
    <w:rsid w:val="00497C27"/>
    <w:rsid w:val="004A7481"/>
    <w:rsid w:val="004B62CD"/>
    <w:rsid w:val="004E304D"/>
    <w:rsid w:val="004E6D8D"/>
    <w:rsid w:val="004F51AE"/>
    <w:rsid w:val="00501028"/>
    <w:rsid w:val="005200EF"/>
    <w:rsid w:val="00543488"/>
    <w:rsid w:val="00553367"/>
    <w:rsid w:val="00576EF8"/>
    <w:rsid w:val="0058009D"/>
    <w:rsid w:val="005C0B1F"/>
    <w:rsid w:val="005E3058"/>
    <w:rsid w:val="005F066C"/>
    <w:rsid w:val="005F50E3"/>
    <w:rsid w:val="005F71C1"/>
    <w:rsid w:val="006264F6"/>
    <w:rsid w:val="00634378"/>
    <w:rsid w:val="00655216"/>
    <w:rsid w:val="006614B5"/>
    <w:rsid w:val="00670486"/>
    <w:rsid w:val="006B21F7"/>
    <w:rsid w:val="006E2388"/>
    <w:rsid w:val="00700EBA"/>
    <w:rsid w:val="00774B97"/>
    <w:rsid w:val="00776ACF"/>
    <w:rsid w:val="007A74C5"/>
    <w:rsid w:val="007A75B9"/>
    <w:rsid w:val="007C0ABE"/>
    <w:rsid w:val="007D752C"/>
    <w:rsid w:val="007E73D7"/>
    <w:rsid w:val="00804797"/>
    <w:rsid w:val="00810FC7"/>
    <w:rsid w:val="00830EFE"/>
    <w:rsid w:val="008409E3"/>
    <w:rsid w:val="00850BD5"/>
    <w:rsid w:val="00884BAA"/>
    <w:rsid w:val="008F73DC"/>
    <w:rsid w:val="00952B15"/>
    <w:rsid w:val="0095741A"/>
    <w:rsid w:val="009757F6"/>
    <w:rsid w:val="00981478"/>
    <w:rsid w:val="00986632"/>
    <w:rsid w:val="009A463A"/>
    <w:rsid w:val="009B444C"/>
    <w:rsid w:val="009B4A09"/>
    <w:rsid w:val="009C7E89"/>
    <w:rsid w:val="009D031F"/>
    <w:rsid w:val="009D5182"/>
    <w:rsid w:val="009F07D8"/>
    <w:rsid w:val="00A07421"/>
    <w:rsid w:val="00A10F07"/>
    <w:rsid w:val="00A1392B"/>
    <w:rsid w:val="00A439A6"/>
    <w:rsid w:val="00A45756"/>
    <w:rsid w:val="00AC38A3"/>
    <w:rsid w:val="00B23506"/>
    <w:rsid w:val="00B24C75"/>
    <w:rsid w:val="00B5134F"/>
    <w:rsid w:val="00B7073C"/>
    <w:rsid w:val="00B77190"/>
    <w:rsid w:val="00B900F2"/>
    <w:rsid w:val="00BC0329"/>
    <w:rsid w:val="00BC5E91"/>
    <w:rsid w:val="00BD5850"/>
    <w:rsid w:val="00BF0112"/>
    <w:rsid w:val="00C43CCB"/>
    <w:rsid w:val="00C61FC1"/>
    <w:rsid w:val="00C963ED"/>
    <w:rsid w:val="00CA0251"/>
    <w:rsid w:val="00CA27CD"/>
    <w:rsid w:val="00CA3045"/>
    <w:rsid w:val="00CA687E"/>
    <w:rsid w:val="00CB6A3B"/>
    <w:rsid w:val="00CD3317"/>
    <w:rsid w:val="00CE00B0"/>
    <w:rsid w:val="00CE2A44"/>
    <w:rsid w:val="00CE348C"/>
    <w:rsid w:val="00CF7562"/>
    <w:rsid w:val="00D01626"/>
    <w:rsid w:val="00D12696"/>
    <w:rsid w:val="00D12C7E"/>
    <w:rsid w:val="00D16E15"/>
    <w:rsid w:val="00D21B4B"/>
    <w:rsid w:val="00D353EA"/>
    <w:rsid w:val="00D523E4"/>
    <w:rsid w:val="00D7091B"/>
    <w:rsid w:val="00D86AEB"/>
    <w:rsid w:val="00DE4806"/>
    <w:rsid w:val="00E4182C"/>
    <w:rsid w:val="00E46E46"/>
    <w:rsid w:val="00E93DED"/>
    <w:rsid w:val="00EA2D7C"/>
    <w:rsid w:val="00EB727F"/>
    <w:rsid w:val="00F11AC9"/>
    <w:rsid w:val="00F14778"/>
    <w:rsid w:val="00F21E56"/>
    <w:rsid w:val="00F24917"/>
    <w:rsid w:val="00F32A1F"/>
    <w:rsid w:val="00F82817"/>
    <w:rsid w:val="00F91E14"/>
    <w:rsid w:val="00FB3DB6"/>
    <w:rsid w:val="00FC5C3C"/>
    <w:rsid w:val="00FE4899"/>
    <w:rsid w:val="00FF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38B11-ED6A-4C77-9A9D-363A827B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A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C5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AppData\Local\Temp\School%20Testing%20Plan%20-LOC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D2A4-7ED3-410D-BC5E-0F8B9BD9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Testing Plan -LOCAL</Template>
  <TotalTime>0</TotalTime>
  <Pages>13</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DCSS</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Walker</dc:creator>
  <cp:lastModifiedBy>Mary Alice Hilton</cp:lastModifiedBy>
  <cp:revision>2</cp:revision>
  <cp:lastPrinted>2012-02-14T15:02:00Z</cp:lastPrinted>
  <dcterms:created xsi:type="dcterms:W3CDTF">2017-02-06T18:14:00Z</dcterms:created>
  <dcterms:modified xsi:type="dcterms:W3CDTF">2017-02-06T18:14:00Z</dcterms:modified>
</cp:coreProperties>
</file>