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42" w:rsidRPr="00090F0F" w:rsidRDefault="000B3771" w:rsidP="000B3771">
      <w:pPr>
        <w:jc w:val="center"/>
      </w:pPr>
      <w:r w:rsidRPr="00090F0F">
        <w:t>Unit 5 States of Consciousness Key Terms</w:t>
      </w:r>
    </w:p>
    <w:p w:rsidR="000B3771" w:rsidRDefault="000B3771" w:rsidP="000B3771">
      <w:pPr>
        <w:pStyle w:val="ListParagraph"/>
        <w:numPr>
          <w:ilvl w:val="0"/>
          <w:numId w:val="1"/>
        </w:numPr>
      </w:pPr>
      <w:r>
        <w:t>William James and Consciousness</w:t>
      </w:r>
    </w:p>
    <w:p w:rsidR="000B3771" w:rsidRDefault="000B3771" w:rsidP="000B3771">
      <w:pPr>
        <w:pStyle w:val="ListParagraph"/>
        <w:numPr>
          <w:ilvl w:val="0"/>
          <w:numId w:val="1"/>
        </w:numPr>
      </w:pPr>
      <w:r>
        <w:t>Sigmund Freud and Consciousness</w:t>
      </w:r>
    </w:p>
    <w:p w:rsidR="000B3771" w:rsidRDefault="000B3771" w:rsidP="000B3771">
      <w:pPr>
        <w:pStyle w:val="ListParagraph"/>
        <w:numPr>
          <w:ilvl w:val="0"/>
          <w:numId w:val="1"/>
        </w:numPr>
      </w:pPr>
      <w:r>
        <w:t>Consciousness</w:t>
      </w:r>
    </w:p>
    <w:p w:rsidR="000B3771" w:rsidRDefault="000B3771" w:rsidP="000B3771">
      <w:pPr>
        <w:pStyle w:val="ListParagraph"/>
        <w:numPr>
          <w:ilvl w:val="0"/>
          <w:numId w:val="1"/>
        </w:numPr>
      </w:pPr>
      <w:r>
        <w:t>Hypnosis</w:t>
      </w:r>
    </w:p>
    <w:p w:rsidR="000B3771" w:rsidRDefault="000B3771" w:rsidP="000B3771">
      <w:pPr>
        <w:pStyle w:val="ListParagraph"/>
        <w:numPr>
          <w:ilvl w:val="0"/>
          <w:numId w:val="1"/>
        </w:numPr>
      </w:pPr>
      <w:r>
        <w:t>Post-hypnotic Suggestion</w:t>
      </w:r>
    </w:p>
    <w:p w:rsidR="000B3771" w:rsidRDefault="000B3771" w:rsidP="000B3771">
      <w:pPr>
        <w:pStyle w:val="ListParagraph"/>
        <w:numPr>
          <w:ilvl w:val="0"/>
          <w:numId w:val="1"/>
        </w:numPr>
      </w:pPr>
      <w:r>
        <w:t>Hypnotherapy</w:t>
      </w:r>
    </w:p>
    <w:p w:rsidR="000B3771" w:rsidRDefault="000B3771" w:rsidP="000B3771">
      <w:pPr>
        <w:pStyle w:val="ListParagraph"/>
        <w:numPr>
          <w:ilvl w:val="0"/>
          <w:numId w:val="1"/>
        </w:numPr>
      </w:pPr>
      <w:r>
        <w:t>Results of Hypnotherapy</w:t>
      </w:r>
    </w:p>
    <w:p w:rsidR="000B3771" w:rsidRDefault="000B3771" w:rsidP="000B3771">
      <w:pPr>
        <w:pStyle w:val="ListParagraph"/>
        <w:numPr>
          <w:ilvl w:val="0"/>
          <w:numId w:val="1"/>
        </w:numPr>
      </w:pPr>
      <w:r>
        <w:t>Pain Relief</w:t>
      </w:r>
    </w:p>
    <w:p w:rsidR="000B3771" w:rsidRDefault="005B62C1" w:rsidP="000B3771">
      <w:pPr>
        <w:pStyle w:val="ListParagraph"/>
        <w:numPr>
          <w:ilvl w:val="0"/>
          <w:numId w:val="1"/>
        </w:numPr>
      </w:pPr>
      <w:r>
        <w:t xml:space="preserve">Ernest </w:t>
      </w:r>
      <w:proofErr w:type="spellStart"/>
      <w:r>
        <w:t>Hilgard</w:t>
      </w:r>
      <w:proofErr w:type="spellEnd"/>
    </w:p>
    <w:p w:rsidR="000B3771" w:rsidRDefault="005B62C1" w:rsidP="000B3771">
      <w:pPr>
        <w:pStyle w:val="ListParagraph"/>
        <w:numPr>
          <w:ilvl w:val="0"/>
          <w:numId w:val="1"/>
        </w:numPr>
      </w:pPr>
      <w:r>
        <w:t>Dissociation</w:t>
      </w:r>
    </w:p>
    <w:p w:rsidR="005B62C1" w:rsidRDefault="005B62C1" w:rsidP="005B62C1">
      <w:pPr>
        <w:pStyle w:val="ListParagraph"/>
      </w:pP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Sleep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Circadian Rhythm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EEG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Alpha Waves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NREM Sleep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REM Sleep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NREM 1 Stage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Hypnagogic Sensations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NREM 2 Stage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Sleep Spindles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NREM 3 Stage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Delta Waves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Cycle of Sleep Stages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REM Sleep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REM Sleep Waves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Sleep and Age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proofErr w:type="spellStart"/>
      <w:r>
        <w:t>Suprachiasmatic</w:t>
      </w:r>
      <w:proofErr w:type="spellEnd"/>
      <w:r>
        <w:t xml:space="preserve"> Nucleus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Melatonin</w:t>
      </w:r>
    </w:p>
    <w:p w:rsidR="005B62C1" w:rsidRDefault="005B62C1" w:rsidP="005B62C1">
      <w:pPr>
        <w:pStyle w:val="ListParagraph"/>
        <w:numPr>
          <w:ilvl w:val="0"/>
          <w:numId w:val="1"/>
        </w:numPr>
      </w:pPr>
      <w:r>
        <w:t>Sleep’s Functions</w:t>
      </w:r>
    </w:p>
    <w:p w:rsidR="00090F0F" w:rsidRDefault="00090F0F" w:rsidP="00090F0F">
      <w:pPr>
        <w:pStyle w:val="ListParagraph"/>
      </w:pPr>
    </w:p>
    <w:p w:rsidR="005B62C1" w:rsidRDefault="00090F0F" w:rsidP="005B62C1">
      <w:pPr>
        <w:pStyle w:val="ListParagraph"/>
        <w:numPr>
          <w:ilvl w:val="0"/>
          <w:numId w:val="1"/>
        </w:numPr>
      </w:pPr>
      <w:r>
        <w:t>Sleep loss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Insomnia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Narcolepsy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Sleep Apnea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Night Terrors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Sleepwalking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proofErr w:type="spellStart"/>
      <w:r>
        <w:t>Sleeptalking</w:t>
      </w:r>
      <w:proofErr w:type="spellEnd"/>
    </w:p>
    <w:p w:rsidR="00090F0F" w:rsidRDefault="00090F0F" w:rsidP="00090F0F">
      <w:pPr>
        <w:pStyle w:val="ListParagraph"/>
      </w:pP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Freudian Theory of Dreams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Manifest Content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Latent Content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Information-processing Theory of Dreams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lastRenderedPageBreak/>
        <w:t>Physiological Function Theory of Dreams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Activation Synthesis Theory of Dreams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Cognitive Development Theory of Dreams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REM Rebound</w:t>
      </w:r>
    </w:p>
    <w:p w:rsidR="00090F0F" w:rsidRDefault="00090F0F" w:rsidP="00090F0F">
      <w:pPr>
        <w:pStyle w:val="ListParagraph"/>
      </w:pP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Psychoactive Drugs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Substance Abuse Disorder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Tolerance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Addiction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Withdrawal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Depressants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Alcohol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Expectance Effects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Barbiturates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Opiates</w:t>
      </w:r>
    </w:p>
    <w:p w:rsidR="00090F0F" w:rsidRDefault="00090F0F" w:rsidP="00090F0F">
      <w:pPr>
        <w:pStyle w:val="ListParagraph"/>
      </w:pPr>
    </w:p>
    <w:p w:rsidR="00090F0F" w:rsidRPr="00C46657" w:rsidRDefault="00090F0F" w:rsidP="005B62C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46657">
        <w:rPr>
          <w:color w:val="000000" w:themeColor="text1"/>
        </w:rPr>
        <w:t>Stimulants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Nicotine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Cocaine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Methamphetamine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Ecstasy (MDMA)</w:t>
      </w:r>
      <w:bookmarkStart w:id="0" w:name="_GoBack"/>
      <w:bookmarkEnd w:id="0"/>
    </w:p>
    <w:p w:rsidR="00090F0F" w:rsidRDefault="00090F0F" w:rsidP="00090F0F">
      <w:pPr>
        <w:pStyle w:val="ListParagraph"/>
      </w:pP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Hallucinogens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Near-death Experiences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Lysergic Acid Diethylamide (LSD)</w:t>
      </w:r>
    </w:p>
    <w:p w:rsidR="00090F0F" w:rsidRDefault="00090F0F" w:rsidP="005B62C1">
      <w:pPr>
        <w:pStyle w:val="ListParagraph"/>
        <w:numPr>
          <w:ilvl w:val="0"/>
          <w:numId w:val="1"/>
        </w:numPr>
      </w:pPr>
      <w:r>
        <w:t>Marijuana and THC</w:t>
      </w:r>
    </w:p>
    <w:p w:rsidR="00090F0F" w:rsidRDefault="00090F0F" w:rsidP="00090F0F">
      <w:pPr>
        <w:pStyle w:val="ListParagraph"/>
      </w:pPr>
    </w:p>
    <w:sectPr w:rsidR="0009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BCD"/>
    <w:multiLevelType w:val="hybridMultilevel"/>
    <w:tmpl w:val="D64C9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1"/>
    <w:rsid w:val="00090F0F"/>
    <w:rsid w:val="000B3771"/>
    <w:rsid w:val="005B62C1"/>
    <w:rsid w:val="00C46657"/>
    <w:rsid w:val="00D74142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45DF-073A-4F1F-80AC-EF095669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JENRETTEIII, DON</dc:creator>
  <cp:keywords/>
  <dc:description/>
  <cp:lastModifiedBy>JENRETTEIII, DON</cp:lastModifiedBy>
  <cp:revision>5</cp:revision>
  <dcterms:created xsi:type="dcterms:W3CDTF">2019-03-06T16:53:00Z</dcterms:created>
  <dcterms:modified xsi:type="dcterms:W3CDTF">2019-03-20T13:10:00Z</dcterms:modified>
</cp:coreProperties>
</file>