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80" w:rsidRPr="00F32742" w:rsidRDefault="00E73980">
      <w:pPr>
        <w:rPr>
          <w:rFonts w:ascii="Footlight MT Light" w:hAnsi="Footlight MT Light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3150"/>
        <w:gridCol w:w="2784"/>
        <w:gridCol w:w="1796"/>
      </w:tblGrid>
      <w:tr w:rsidR="00FF1D1E" w:rsidRPr="00F32742" w:rsidTr="00F32742"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Pr="00F32742" w:rsidRDefault="00FF1D1E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Content</w:t>
            </w:r>
          </w:p>
          <w:p w:rsidR="00FF1D1E" w:rsidRPr="00F32742" w:rsidRDefault="00FF1D1E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Pr="00F32742" w:rsidRDefault="00FF1D1E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Tutoring Day &amp; Time</w:t>
            </w:r>
          </w:p>
        </w:tc>
        <w:tc>
          <w:tcPr>
            <w:tcW w:w="2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Pr="00F32742" w:rsidRDefault="00FF1D1E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Teacher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Pr="00F32742" w:rsidRDefault="00FF1D1E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Room #</w:t>
            </w:r>
          </w:p>
        </w:tc>
      </w:tr>
      <w:tr w:rsidR="009A6B86" w:rsidRPr="00F32742" w:rsidTr="009A6B86">
        <w:trPr>
          <w:trHeight w:val="192"/>
        </w:trPr>
        <w:tc>
          <w:tcPr>
            <w:tcW w:w="161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86" w:rsidRPr="00F32742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  <w:t>9</w:t>
            </w:r>
            <w:r w:rsidRPr="00F32742"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  <w:vertAlign w:val="superscript"/>
              </w:rPr>
              <w:t>th</w:t>
            </w:r>
            <w:r w:rsidRPr="00F32742"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  <w:t xml:space="preserve"> Literature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Monday</w:t>
            </w:r>
          </w:p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7:15—7:40</w:t>
            </w:r>
          </w:p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3:00—3:30</w:t>
            </w:r>
          </w:p>
          <w:p w:rsidR="009A6B86" w:rsidRPr="00F32742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9A6B86" w:rsidRPr="00F32742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Peacock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9A6B86" w:rsidRPr="00F32742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801</w:t>
            </w:r>
          </w:p>
        </w:tc>
      </w:tr>
      <w:tr w:rsidR="009A6B86" w:rsidRPr="00F32742" w:rsidTr="00F32742">
        <w:trPr>
          <w:trHeight w:val="191"/>
        </w:trPr>
        <w:tc>
          <w:tcPr>
            <w:tcW w:w="16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86" w:rsidRPr="00F32742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Tuesday</w:t>
            </w:r>
          </w:p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7:15—7:40</w:t>
            </w:r>
          </w:p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 xml:space="preserve">3:00—3:30 </w:t>
            </w:r>
          </w:p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Davis (AM only)</w:t>
            </w:r>
          </w:p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Russell (AM &amp; PM)</w:t>
            </w:r>
          </w:p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803</w:t>
            </w:r>
          </w:p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804</w:t>
            </w:r>
          </w:p>
        </w:tc>
      </w:tr>
      <w:tr w:rsidR="009A6B86" w:rsidRPr="00F32742" w:rsidTr="00F32742">
        <w:trPr>
          <w:trHeight w:val="191"/>
        </w:trPr>
        <w:tc>
          <w:tcPr>
            <w:tcW w:w="16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86" w:rsidRPr="00F32742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Wednesday</w:t>
            </w:r>
          </w:p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3:00—3:30</w:t>
            </w:r>
          </w:p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Davis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804</w:t>
            </w:r>
          </w:p>
        </w:tc>
      </w:tr>
      <w:tr w:rsidR="009A6B86" w:rsidRPr="00F32742" w:rsidTr="009A6B86">
        <w:trPr>
          <w:trHeight w:val="510"/>
        </w:trPr>
        <w:tc>
          <w:tcPr>
            <w:tcW w:w="16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86" w:rsidRPr="00F32742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Thursday</w:t>
            </w:r>
          </w:p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7:15—7:40</w:t>
            </w:r>
          </w:p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Kushinka</w:t>
            </w:r>
            <w:proofErr w:type="spellEnd"/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802</w:t>
            </w:r>
          </w:p>
        </w:tc>
      </w:tr>
      <w:tr w:rsidR="009A6B86" w:rsidRPr="00F32742" w:rsidTr="00F32742">
        <w:trPr>
          <w:trHeight w:val="510"/>
        </w:trPr>
        <w:tc>
          <w:tcPr>
            <w:tcW w:w="16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86" w:rsidRPr="00F32742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Friday</w:t>
            </w:r>
          </w:p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7:15—7:40</w:t>
            </w:r>
          </w:p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Kushinka</w:t>
            </w:r>
            <w:proofErr w:type="spellEnd"/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9A6B86" w:rsidRDefault="009A6B86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802</w:t>
            </w:r>
          </w:p>
        </w:tc>
      </w:tr>
      <w:tr w:rsidR="009A6B86" w:rsidRPr="00F32742" w:rsidTr="009A6B86">
        <w:trPr>
          <w:trHeight w:val="255"/>
        </w:trPr>
        <w:tc>
          <w:tcPr>
            <w:tcW w:w="161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86" w:rsidRPr="00F32742" w:rsidRDefault="009A6B86" w:rsidP="009A6B86">
            <w:pPr>
              <w:spacing w:after="0" w:line="240" w:lineRule="auto"/>
              <w:jc w:val="center"/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  <w:t>9</w:t>
            </w:r>
            <w:r w:rsidRPr="00F32742"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  <w:vertAlign w:val="superscript"/>
              </w:rPr>
              <w:t>th</w:t>
            </w:r>
            <w:r w:rsidRPr="00F32742"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  <w:t xml:space="preserve"> Literature *H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86" w:rsidRDefault="009A6B86" w:rsidP="009A6B8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9A6B86" w:rsidRDefault="009A6B86" w:rsidP="009A6B8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Tuesday</w:t>
            </w:r>
          </w:p>
          <w:p w:rsidR="009A6B86" w:rsidRDefault="009A6B86" w:rsidP="009A6B8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7:15—7:40</w:t>
            </w:r>
          </w:p>
          <w:p w:rsidR="009A6B86" w:rsidRDefault="009A6B86" w:rsidP="009A6B8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 xml:space="preserve">3:00—3:30 </w:t>
            </w:r>
          </w:p>
          <w:p w:rsidR="009A6B86" w:rsidRDefault="009A6B86" w:rsidP="009A6B8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86" w:rsidRDefault="009A6B86" w:rsidP="009A6B8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9A6B86" w:rsidRDefault="009A6B86" w:rsidP="009A6B8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Davis (AM only)</w:t>
            </w:r>
          </w:p>
          <w:p w:rsidR="009A6B86" w:rsidRDefault="009A6B86" w:rsidP="009A6B8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Russell (AM &amp; PM)</w:t>
            </w:r>
          </w:p>
          <w:p w:rsidR="009A6B86" w:rsidRDefault="009A6B86" w:rsidP="009A6B8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86" w:rsidRDefault="009A6B86" w:rsidP="009A6B8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9A6B86" w:rsidRDefault="009A6B86" w:rsidP="009A6B8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803</w:t>
            </w:r>
          </w:p>
          <w:p w:rsidR="009A6B86" w:rsidRDefault="009A6B86" w:rsidP="009A6B8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804</w:t>
            </w:r>
          </w:p>
        </w:tc>
      </w:tr>
      <w:tr w:rsidR="009A6B86" w:rsidRPr="00F32742" w:rsidTr="00F32742">
        <w:trPr>
          <w:trHeight w:val="255"/>
        </w:trPr>
        <w:tc>
          <w:tcPr>
            <w:tcW w:w="16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86" w:rsidRPr="00F32742" w:rsidRDefault="009A6B86" w:rsidP="009A6B86">
            <w:pPr>
              <w:spacing w:after="0" w:line="240" w:lineRule="auto"/>
              <w:jc w:val="center"/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86" w:rsidRDefault="009A6B86" w:rsidP="009A6B8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9A6B86" w:rsidRDefault="009A6B86" w:rsidP="009A6B8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Wednesday</w:t>
            </w:r>
          </w:p>
          <w:p w:rsidR="009A6B86" w:rsidRDefault="009A6B86" w:rsidP="009A6B8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3:00—3:30</w:t>
            </w:r>
          </w:p>
          <w:p w:rsidR="009A6B86" w:rsidRDefault="009A6B86" w:rsidP="009A6B8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86" w:rsidRDefault="009A6B86" w:rsidP="009A6B8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9A6B86" w:rsidRDefault="009A6B86" w:rsidP="009A6B8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Davis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86" w:rsidRDefault="009A6B86" w:rsidP="009A6B8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9A6B86" w:rsidRDefault="009A6B86" w:rsidP="009A6B8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804</w:t>
            </w:r>
          </w:p>
        </w:tc>
      </w:tr>
      <w:tr w:rsidR="00F32742" w:rsidRPr="00F32742" w:rsidTr="00F32742">
        <w:trPr>
          <w:trHeight w:val="51"/>
        </w:trPr>
        <w:tc>
          <w:tcPr>
            <w:tcW w:w="161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  <w:t>10</w:t>
            </w:r>
            <w:r w:rsidRPr="00F32742"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  <w:vertAlign w:val="superscript"/>
              </w:rPr>
              <w:t>th</w:t>
            </w:r>
            <w:r w:rsidRPr="00F32742"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  <w:t xml:space="preserve"> Literature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 xml:space="preserve">Monday </w:t>
            </w: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7:15-7:40 &amp; 3:00-3:30</w:t>
            </w:r>
          </w:p>
        </w:tc>
        <w:tc>
          <w:tcPr>
            <w:tcW w:w="2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K. Hampton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809</w:t>
            </w:r>
          </w:p>
        </w:tc>
      </w:tr>
      <w:tr w:rsidR="00F32742" w:rsidRPr="00F32742" w:rsidTr="00F32742">
        <w:trPr>
          <w:trHeight w:val="51"/>
        </w:trPr>
        <w:tc>
          <w:tcPr>
            <w:tcW w:w="16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Tuesday</w:t>
            </w: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7:15-7:40 &amp; 3:00-3:30</w:t>
            </w:r>
          </w:p>
        </w:tc>
        <w:tc>
          <w:tcPr>
            <w:tcW w:w="2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R. Abernathy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806</w:t>
            </w:r>
          </w:p>
        </w:tc>
      </w:tr>
      <w:tr w:rsidR="00F32742" w:rsidRPr="00F32742" w:rsidTr="00F32742">
        <w:trPr>
          <w:trHeight w:val="51"/>
        </w:trPr>
        <w:tc>
          <w:tcPr>
            <w:tcW w:w="16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Wednesday</w:t>
            </w: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7:15-7:40 &amp; 3:00-3:30</w:t>
            </w:r>
          </w:p>
        </w:tc>
        <w:tc>
          <w:tcPr>
            <w:tcW w:w="2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K. Hampton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809</w:t>
            </w:r>
          </w:p>
        </w:tc>
      </w:tr>
      <w:tr w:rsidR="00F32742" w:rsidRPr="00F32742" w:rsidTr="00F32742">
        <w:trPr>
          <w:trHeight w:val="51"/>
        </w:trPr>
        <w:tc>
          <w:tcPr>
            <w:tcW w:w="16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Thursday</w:t>
            </w: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7:15-7:40 &amp; 3:00-3:30</w:t>
            </w:r>
          </w:p>
        </w:tc>
        <w:tc>
          <w:tcPr>
            <w:tcW w:w="2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R. Abernathy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806</w:t>
            </w:r>
          </w:p>
        </w:tc>
      </w:tr>
      <w:tr w:rsidR="00F32742" w:rsidRPr="00F32742" w:rsidTr="00F32742">
        <w:trPr>
          <w:trHeight w:val="51"/>
        </w:trPr>
        <w:tc>
          <w:tcPr>
            <w:tcW w:w="16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Friday</w:t>
            </w: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7:15-7:40 &amp; 3:00-3:30</w:t>
            </w: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C. Cormack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808</w:t>
            </w:r>
          </w:p>
        </w:tc>
      </w:tr>
      <w:tr w:rsidR="00F32742" w:rsidRPr="00F32742" w:rsidTr="001904A5">
        <w:trPr>
          <w:trHeight w:val="51"/>
        </w:trPr>
        <w:tc>
          <w:tcPr>
            <w:tcW w:w="161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</w:pPr>
          </w:p>
          <w:p w:rsid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</w:pP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  <w:lastRenderedPageBreak/>
              <w:t>10</w:t>
            </w:r>
            <w:r w:rsidRPr="00F32742"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  <w:vertAlign w:val="superscript"/>
              </w:rPr>
              <w:t>th</w:t>
            </w:r>
            <w:r w:rsidRPr="00F32742"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  <w:t xml:space="preserve"> Literature *H</w:t>
            </w:r>
          </w:p>
        </w:tc>
        <w:tc>
          <w:tcPr>
            <w:tcW w:w="773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B54A36" w:rsidRDefault="00B54A36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B54A36" w:rsidRPr="00F32742" w:rsidRDefault="00B54A36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32742" w:rsidRPr="00F32742" w:rsidTr="00F32742">
        <w:trPr>
          <w:trHeight w:val="51"/>
        </w:trPr>
        <w:tc>
          <w:tcPr>
            <w:tcW w:w="16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Tuesday</w:t>
            </w:r>
          </w:p>
          <w:p w:rsid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7:15-7:40 &amp; 3:00-3:30</w:t>
            </w: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S. Cowart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812</w:t>
            </w:r>
          </w:p>
        </w:tc>
      </w:tr>
      <w:tr w:rsidR="00F32742" w:rsidRPr="00F32742" w:rsidTr="00F32742">
        <w:trPr>
          <w:trHeight w:val="51"/>
        </w:trPr>
        <w:tc>
          <w:tcPr>
            <w:tcW w:w="16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Wednesday</w:t>
            </w:r>
          </w:p>
          <w:p w:rsid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2:50-3:30</w:t>
            </w: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D. Cole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805</w:t>
            </w:r>
          </w:p>
        </w:tc>
      </w:tr>
      <w:tr w:rsidR="00F32742" w:rsidRPr="00F32742" w:rsidTr="00F32742">
        <w:trPr>
          <w:trHeight w:val="51"/>
        </w:trPr>
        <w:tc>
          <w:tcPr>
            <w:tcW w:w="16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Thursday</w:t>
            </w:r>
          </w:p>
          <w:p w:rsid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7:15-7:40 &amp; 3:00-3:30</w:t>
            </w: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S. Cowart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812</w:t>
            </w:r>
          </w:p>
        </w:tc>
      </w:tr>
      <w:tr w:rsidR="00F32742" w:rsidRPr="00F32742" w:rsidTr="00F32742">
        <w:trPr>
          <w:trHeight w:val="51"/>
        </w:trPr>
        <w:tc>
          <w:tcPr>
            <w:tcW w:w="16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Friday</w:t>
            </w: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2:50-3:30</w:t>
            </w: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D. Cole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32742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805</w:t>
            </w:r>
          </w:p>
        </w:tc>
      </w:tr>
      <w:tr w:rsidR="00FF1D1E" w:rsidRPr="00F32742" w:rsidTr="00F32742">
        <w:tc>
          <w:tcPr>
            <w:tcW w:w="161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55A" w:rsidRPr="00F32742" w:rsidRDefault="00A9055A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</w:pPr>
          </w:p>
          <w:p w:rsidR="00A9055A" w:rsidRPr="00F32742" w:rsidRDefault="00A9055A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  <w:t>AP Language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F1D1E" w:rsidRDefault="00A9055A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Tuesday 7:15-7:45</w:t>
            </w:r>
          </w:p>
          <w:p w:rsidR="00F32742" w:rsidRP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  <w:tc>
          <w:tcPr>
            <w:tcW w:w="27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F1D1E" w:rsidRPr="00F32742" w:rsidRDefault="00A9055A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Staines</w:t>
            </w:r>
          </w:p>
        </w:tc>
        <w:tc>
          <w:tcPr>
            <w:tcW w:w="179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F1D1E" w:rsidRPr="00F32742" w:rsidRDefault="00A9055A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815</w:t>
            </w:r>
          </w:p>
        </w:tc>
      </w:tr>
      <w:tr w:rsidR="00FF1D1E" w:rsidRPr="00F32742" w:rsidTr="00F32742">
        <w:tc>
          <w:tcPr>
            <w:tcW w:w="1610" w:type="dxa"/>
            <w:vMerge/>
            <w:shd w:val="clear" w:color="auto" w:fill="auto"/>
            <w:vAlign w:val="center"/>
            <w:hideMark/>
          </w:tcPr>
          <w:p w:rsidR="00FF1D1E" w:rsidRPr="00F32742" w:rsidRDefault="00FF1D1E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F1D1E" w:rsidRDefault="00A9055A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Thursday 7:15-7:45</w:t>
            </w:r>
          </w:p>
          <w:p w:rsidR="00F32742" w:rsidRP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FF1D1E" w:rsidRPr="00F32742" w:rsidRDefault="00FF1D1E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D1E" w:rsidRPr="00F32742" w:rsidRDefault="00FF1D1E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</w:tr>
      <w:tr w:rsidR="00FF1D1E" w:rsidRPr="00F32742" w:rsidTr="00F32742">
        <w:tc>
          <w:tcPr>
            <w:tcW w:w="161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Pr="00F32742" w:rsidRDefault="00FF1D1E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</w:p>
          <w:p w:rsidR="00FF1D1E" w:rsidRPr="00F32742" w:rsidRDefault="00FF1D1E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</w:p>
          <w:p w:rsidR="00FF1D1E" w:rsidRPr="00F32742" w:rsidRDefault="00FF1D1E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</w:p>
          <w:p w:rsidR="00FF1D1E" w:rsidRPr="00F32742" w:rsidRDefault="00FF1D1E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</w:p>
          <w:p w:rsidR="00FF1D1E" w:rsidRPr="00F32742" w:rsidRDefault="00A9055A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American Literature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Pr="00F32742" w:rsidRDefault="00FF1D1E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</w:p>
          <w:p w:rsidR="00FF1D1E" w:rsidRPr="00F32742" w:rsidRDefault="00FF1D1E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Tuesday 7:15-7:45</w:t>
            </w:r>
          </w:p>
        </w:tc>
        <w:tc>
          <w:tcPr>
            <w:tcW w:w="2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Pr="00F32742" w:rsidRDefault="00FF1D1E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</w:p>
          <w:p w:rsidR="00FF1D1E" w:rsidRP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K</w:t>
            </w:r>
            <w:r w:rsidR="00A9055A" w:rsidRPr="00F32742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055A" w:rsidRPr="00F32742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Waites</w:t>
            </w:r>
            <w:proofErr w:type="spellEnd"/>
            <w:r w:rsidR="00A9055A" w:rsidRPr="00F32742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E</w:t>
            </w:r>
            <w:r w:rsidR="00A9055A" w:rsidRPr="00F32742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055A" w:rsidRPr="00F32742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Pirovano</w:t>
            </w:r>
            <w:proofErr w:type="spellEnd"/>
            <w:r w:rsidR="00A9055A" w:rsidRPr="00F32742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 xml:space="preserve">      J</w:t>
            </w:r>
            <w:r w:rsidR="00A9055A" w:rsidRPr="00F32742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 xml:space="preserve"> Bell</w:t>
            </w:r>
          </w:p>
          <w:p w:rsidR="00F32742" w:rsidRP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Pr="00F32742" w:rsidRDefault="00FF1D1E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</w:p>
          <w:p w:rsidR="00FF1D1E" w:rsidRPr="00F32742" w:rsidRDefault="00A9055A" w:rsidP="00A9055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813, 816, 809</w:t>
            </w:r>
          </w:p>
        </w:tc>
      </w:tr>
      <w:tr w:rsidR="00FF1D1E" w:rsidRPr="00F32742" w:rsidTr="00F32742">
        <w:tc>
          <w:tcPr>
            <w:tcW w:w="1610" w:type="dxa"/>
            <w:vMerge/>
            <w:shd w:val="clear" w:color="auto" w:fill="auto"/>
            <w:vAlign w:val="center"/>
            <w:hideMark/>
          </w:tcPr>
          <w:p w:rsidR="00FF1D1E" w:rsidRPr="00F32742" w:rsidRDefault="00FF1D1E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742" w:rsidRP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</w:p>
          <w:p w:rsidR="00FF1D1E" w:rsidRPr="00F32742" w:rsidRDefault="00FF1D1E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Tuesday 2:45-3:15</w:t>
            </w:r>
          </w:p>
          <w:p w:rsidR="00F32742" w:rsidRP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742" w:rsidRP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</w:p>
          <w:p w:rsidR="00FF1D1E" w:rsidRP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K</w:t>
            </w:r>
            <w:r w:rsidR="00A9055A" w:rsidRPr="00F32742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055A" w:rsidRPr="00F32742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Waites</w:t>
            </w:r>
            <w:proofErr w:type="spellEnd"/>
            <w:r w:rsidR="00A9055A" w:rsidRPr="00F32742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 xml:space="preserve"> &amp; </w:t>
            </w:r>
            <w:r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E</w:t>
            </w:r>
            <w:r w:rsidR="00A9055A" w:rsidRPr="00F32742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055A" w:rsidRPr="00F32742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Pirovano</w:t>
            </w:r>
            <w:proofErr w:type="spellEnd"/>
          </w:p>
          <w:p w:rsidR="00F32742" w:rsidRP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742" w:rsidRP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</w:p>
          <w:p w:rsidR="00FF1D1E" w:rsidRPr="00F32742" w:rsidRDefault="00A9055A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813, 816</w:t>
            </w:r>
          </w:p>
        </w:tc>
      </w:tr>
      <w:tr w:rsidR="00FF1D1E" w:rsidRPr="00F32742" w:rsidTr="00F32742">
        <w:tc>
          <w:tcPr>
            <w:tcW w:w="1610" w:type="dxa"/>
            <w:vMerge/>
            <w:shd w:val="clear" w:color="auto" w:fill="auto"/>
            <w:vAlign w:val="center"/>
            <w:hideMark/>
          </w:tcPr>
          <w:p w:rsidR="00FF1D1E" w:rsidRPr="00F32742" w:rsidRDefault="00FF1D1E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742" w:rsidRP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</w:p>
          <w:p w:rsidR="00FF1D1E" w:rsidRPr="00F32742" w:rsidRDefault="00FF1D1E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Thursday 7:15-7:45</w:t>
            </w:r>
          </w:p>
          <w:p w:rsidR="00F32742" w:rsidRP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742" w:rsidRPr="00F32742" w:rsidRDefault="00F32742" w:rsidP="00A9055A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</w:p>
          <w:p w:rsidR="00FF1D1E" w:rsidRPr="00F32742" w:rsidRDefault="00F32742" w:rsidP="00A9055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K</w:t>
            </w:r>
            <w:r w:rsidR="00A9055A" w:rsidRPr="00F32742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055A" w:rsidRPr="00F32742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Waites</w:t>
            </w:r>
            <w:proofErr w:type="spellEnd"/>
            <w:r w:rsidR="00A9055A" w:rsidRPr="00F32742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742" w:rsidRP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</w:p>
          <w:p w:rsidR="00FF1D1E" w:rsidRPr="00F32742" w:rsidRDefault="00A9055A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813</w:t>
            </w:r>
          </w:p>
        </w:tc>
      </w:tr>
      <w:tr w:rsidR="00FF1D1E" w:rsidRPr="00F32742" w:rsidTr="00F32742">
        <w:tc>
          <w:tcPr>
            <w:tcW w:w="1610" w:type="dxa"/>
            <w:vMerge/>
            <w:shd w:val="clear" w:color="auto" w:fill="auto"/>
            <w:vAlign w:val="center"/>
            <w:hideMark/>
          </w:tcPr>
          <w:p w:rsidR="00FF1D1E" w:rsidRPr="00F32742" w:rsidRDefault="00FF1D1E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742" w:rsidRP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</w:p>
          <w:p w:rsidR="00FF1D1E" w:rsidRPr="00F32742" w:rsidRDefault="00FF1D1E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Thursday 2:45-3:15</w:t>
            </w:r>
          </w:p>
          <w:p w:rsidR="00FF1D1E" w:rsidRPr="00F32742" w:rsidRDefault="00FF1D1E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</w:p>
          <w:p w:rsidR="00FF1D1E" w:rsidRPr="00F32742" w:rsidRDefault="00FF1D1E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742" w:rsidRP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</w:pPr>
          </w:p>
          <w:p w:rsidR="00FF1D1E" w:rsidRPr="00F32742" w:rsidRDefault="00F32742" w:rsidP="00F32742">
            <w:pPr>
              <w:spacing w:after="0" w:line="240" w:lineRule="auto"/>
              <w:jc w:val="center"/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  <w:t>K</w:t>
            </w:r>
            <w:r w:rsidR="00A9055A" w:rsidRPr="00F32742"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A9055A" w:rsidRPr="00F32742"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  <w:t>Waites</w:t>
            </w:r>
            <w:proofErr w:type="spellEnd"/>
            <w:r w:rsidR="00A9055A" w:rsidRPr="00F32742"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  <w:t xml:space="preserve"> &amp; </w:t>
            </w:r>
            <w:r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  <w:t>J</w:t>
            </w:r>
            <w:r w:rsidR="00A9055A" w:rsidRPr="00F32742">
              <w:rPr>
                <w:rFonts w:ascii="Footlight MT Light" w:eastAsia="Times New Roman" w:hAnsi="Footlight MT Light" w:cstheme="minorHAnsi"/>
                <w:color w:val="212121"/>
                <w:sz w:val="24"/>
                <w:szCs w:val="24"/>
              </w:rPr>
              <w:t xml:space="preserve"> Bell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742" w:rsidRP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</w:pPr>
          </w:p>
          <w:p w:rsidR="00FF1D1E" w:rsidRPr="00F32742" w:rsidRDefault="00A9055A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Calibri"/>
                <w:color w:val="000000"/>
                <w:sz w:val="24"/>
                <w:szCs w:val="24"/>
              </w:rPr>
              <w:t>813, 809</w:t>
            </w:r>
          </w:p>
        </w:tc>
      </w:tr>
      <w:tr w:rsidR="00FF1D1E" w:rsidRPr="00F32742" w:rsidTr="00F32742">
        <w:tc>
          <w:tcPr>
            <w:tcW w:w="161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D1E" w:rsidRPr="00F32742" w:rsidRDefault="004D6D7F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British Literature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P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F1D1E" w:rsidRPr="00F32742" w:rsidRDefault="004D6D7F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Tuesday 7:20-7:35</w:t>
            </w:r>
          </w:p>
          <w:p w:rsidR="004D6D7F" w:rsidRPr="00F32742" w:rsidRDefault="004D6D7F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Tuesda</w:t>
            </w:r>
            <w:r w:rsidR="00F32742"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y</w:t>
            </w: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 xml:space="preserve"> 2:50-3:15</w:t>
            </w:r>
          </w:p>
          <w:p w:rsidR="00F32742" w:rsidRP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P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F1D1E" w:rsidRP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C</w:t>
            </w:r>
            <w:r w:rsidR="004D6D7F"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 xml:space="preserve"> Cormack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D1E" w:rsidRPr="00F32742" w:rsidRDefault="00FF1D1E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32742" w:rsidRP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808</w:t>
            </w:r>
          </w:p>
        </w:tc>
      </w:tr>
      <w:tr w:rsidR="00FF1D1E" w:rsidRPr="00F32742" w:rsidTr="00F32742">
        <w:tc>
          <w:tcPr>
            <w:tcW w:w="1610" w:type="dxa"/>
            <w:vMerge/>
            <w:shd w:val="clear" w:color="auto" w:fill="auto"/>
            <w:vAlign w:val="center"/>
          </w:tcPr>
          <w:p w:rsidR="00FF1D1E" w:rsidRPr="00F32742" w:rsidRDefault="00FF1D1E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P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F1D1E" w:rsidRPr="00F32742" w:rsidRDefault="004D6D7F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Wednesday 7:20-7:35</w:t>
            </w:r>
          </w:p>
          <w:p w:rsidR="004D6D7F" w:rsidRPr="00F32742" w:rsidRDefault="004D6D7F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Wednesday 2:50-3:15</w:t>
            </w:r>
          </w:p>
          <w:p w:rsidR="00F32742" w:rsidRP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P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F1D1E" w:rsidRP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K</w:t>
            </w:r>
            <w:r w:rsidR="004D6D7F"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4D6D7F"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Burtt</w:t>
            </w:r>
            <w:proofErr w:type="spellEnd"/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D1E" w:rsidRPr="00F32742" w:rsidRDefault="00FF1D1E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32742" w:rsidRP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811</w:t>
            </w:r>
          </w:p>
        </w:tc>
      </w:tr>
      <w:tr w:rsidR="00FF1D1E" w:rsidRPr="00F32742" w:rsidTr="00F32742">
        <w:tc>
          <w:tcPr>
            <w:tcW w:w="1610" w:type="dxa"/>
            <w:vMerge/>
            <w:shd w:val="clear" w:color="auto" w:fill="auto"/>
            <w:vAlign w:val="center"/>
          </w:tcPr>
          <w:p w:rsidR="00FF1D1E" w:rsidRPr="00F32742" w:rsidRDefault="00FF1D1E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P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F1D1E" w:rsidRPr="00F32742" w:rsidRDefault="004D6D7F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Thursday 7:20-7:35</w:t>
            </w:r>
          </w:p>
          <w:p w:rsidR="004D6D7F" w:rsidRPr="00F32742" w:rsidRDefault="004D6D7F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Thursday 2:50-3:15</w:t>
            </w:r>
          </w:p>
          <w:p w:rsidR="00F32742" w:rsidRP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42" w:rsidRP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F1D1E" w:rsidRP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L</w:t>
            </w:r>
            <w:r w:rsidR="004D6D7F"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 xml:space="preserve"> Larramore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D1E" w:rsidRPr="00F32742" w:rsidRDefault="00FF1D1E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F32742" w:rsidRPr="00F32742" w:rsidRDefault="00F32742" w:rsidP="00FF1D1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814</w:t>
            </w:r>
          </w:p>
        </w:tc>
      </w:tr>
      <w:tr w:rsidR="00B54A36" w:rsidRPr="00F32742" w:rsidTr="00F32742">
        <w:tc>
          <w:tcPr>
            <w:tcW w:w="1610" w:type="dxa"/>
            <w:shd w:val="clear" w:color="auto" w:fill="auto"/>
            <w:vAlign w:val="center"/>
          </w:tcPr>
          <w:p w:rsidR="00B54A36" w:rsidRPr="00F32742" w:rsidRDefault="00B54A36" w:rsidP="00B54A3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British Literature *H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A36" w:rsidRDefault="00B54A36" w:rsidP="00B54A3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B54A36" w:rsidRPr="00F32742" w:rsidRDefault="00B54A36" w:rsidP="00B54A3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Thursday</w:t>
            </w:r>
          </w:p>
          <w:p w:rsidR="00B54A36" w:rsidRDefault="00B54A36" w:rsidP="00B54A3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7:15-7:40 &amp; 3:00-3:30</w:t>
            </w:r>
          </w:p>
          <w:p w:rsidR="00B54A36" w:rsidRPr="00F32742" w:rsidRDefault="00B54A36" w:rsidP="00B54A3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A36" w:rsidRDefault="00B54A36" w:rsidP="00B54A3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B54A36" w:rsidRPr="00F32742" w:rsidRDefault="00B54A36" w:rsidP="00B54A3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S. Cowart</w:t>
            </w:r>
          </w:p>
        </w:tc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A36" w:rsidRDefault="00B54A36" w:rsidP="00B54A3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</w:p>
          <w:p w:rsidR="00B54A36" w:rsidRPr="00F32742" w:rsidRDefault="00B54A36" w:rsidP="00B54A36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</w:pPr>
            <w:r w:rsidRPr="00F32742">
              <w:rPr>
                <w:rFonts w:ascii="Footlight MT Light" w:eastAsia="Times New Roman" w:hAnsi="Footlight MT Light" w:cs="Times New Roman"/>
                <w:color w:val="212121"/>
                <w:sz w:val="24"/>
                <w:szCs w:val="24"/>
              </w:rPr>
              <w:t>812</w:t>
            </w:r>
          </w:p>
        </w:tc>
      </w:tr>
    </w:tbl>
    <w:p w:rsidR="00C636F0" w:rsidRPr="00F32742" w:rsidRDefault="00C636F0">
      <w:pPr>
        <w:rPr>
          <w:rFonts w:ascii="Footlight MT Light" w:hAnsi="Footlight MT Light"/>
          <w:sz w:val="24"/>
          <w:szCs w:val="24"/>
        </w:rPr>
      </w:pPr>
    </w:p>
    <w:sectPr w:rsidR="00C636F0" w:rsidRPr="00F32742" w:rsidSect="00B54A36">
      <w:headerReference w:type="even" r:id="rId7"/>
      <w:headerReference w:type="default" r:id="rId8"/>
      <w:headerReference w:type="first" r:id="rId9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C52" w:rsidRDefault="006B4C52" w:rsidP="00E73980">
      <w:pPr>
        <w:spacing w:after="0" w:line="240" w:lineRule="auto"/>
      </w:pPr>
      <w:r>
        <w:separator/>
      </w:r>
    </w:p>
  </w:endnote>
  <w:endnote w:type="continuationSeparator" w:id="0">
    <w:p w:rsidR="006B4C52" w:rsidRDefault="006B4C52" w:rsidP="00E7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C52" w:rsidRDefault="006B4C52" w:rsidP="00E73980">
      <w:pPr>
        <w:spacing w:after="0" w:line="240" w:lineRule="auto"/>
      </w:pPr>
      <w:r>
        <w:separator/>
      </w:r>
    </w:p>
  </w:footnote>
  <w:footnote w:type="continuationSeparator" w:id="0">
    <w:p w:rsidR="006B4C52" w:rsidRDefault="006B4C52" w:rsidP="00E73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4F" w:rsidRDefault="006B4C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494797" o:spid="_x0000_s2050" type="#_x0000_t75" style="position:absolute;margin-left:0;margin-top:0;width:467.45pt;height:466.35pt;z-index:-251656192;mso-position-horizontal:center;mso-position-horizontal-relative:margin;mso-position-vertical:center;mso-position-vertical-relative:margin" o:allowincell="f">
          <v:imagedata r:id="rId1" o:title="crest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4F" w:rsidRPr="00AB76F0" w:rsidRDefault="006B4C52" w:rsidP="00AB76F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494798" o:spid="_x0000_s2051" type="#_x0000_t75" style="position:absolute;margin-left:0;margin-top:0;width:467.45pt;height:466.35pt;z-index:-251655168;mso-position-horizontal:center;mso-position-horizontal-relative:margin;mso-position-vertical:center;mso-position-vertical-relative:margin" o:allowincell="f">
          <v:imagedata r:id="rId1" o:title="cresttransparent" gain="19661f" blacklevel="22938f"/>
          <w10:wrap anchorx="margin" anchory="margin"/>
        </v:shape>
      </w:pict>
    </w:r>
    <w:r w:rsidR="00E73980">
      <w:t>HCHS 2019-2020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4F" w:rsidRDefault="006B4C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494796" o:spid="_x0000_s2049" type="#_x0000_t75" style="position:absolute;margin-left:0;margin-top:0;width:467.45pt;height:466.35pt;z-index:-251657216;mso-position-horizontal:center;mso-position-horizontal-relative:margin;mso-position-vertical:center;mso-position-vertical-relative:margin" o:allowincell="f">
          <v:imagedata r:id="rId1" o:title="crest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80"/>
    <w:rsid w:val="000B58AE"/>
    <w:rsid w:val="00257AC2"/>
    <w:rsid w:val="002F7990"/>
    <w:rsid w:val="003525F0"/>
    <w:rsid w:val="004935F0"/>
    <w:rsid w:val="004A79D6"/>
    <w:rsid w:val="004D6D7F"/>
    <w:rsid w:val="00632A06"/>
    <w:rsid w:val="006B4C52"/>
    <w:rsid w:val="009A6B86"/>
    <w:rsid w:val="00A552E6"/>
    <w:rsid w:val="00A9055A"/>
    <w:rsid w:val="00AB76F0"/>
    <w:rsid w:val="00B54A36"/>
    <w:rsid w:val="00BE56BF"/>
    <w:rsid w:val="00C636F0"/>
    <w:rsid w:val="00D4728C"/>
    <w:rsid w:val="00D63925"/>
    <w:rsid w:val="00E73980"/>
    <w:rsid w:val="00F32742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9245C8"/>
  <w15:chartTrackingRefBased/>
  <w15:docId w15:val="{2B736427-E556-4EFB-8437-0D05118D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980"/>
  </w:style>
  <w:style w:type="paragraph" w:styleId="Footer">
    <w:name w:val="footer"/>
    <w:basedOn w:val="Normal"/>
    <w:link w:val="FooterChar"/>
    <w:uiPriority w:val="99"/>
    <w:unhideWhenUsed/>
    <w:rsid w:val="00E7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980"/>
  </w:style>
  <w:style w:type="table" w:styleId="TableGrid">
    <w:name w:val="Table Grid"/>
    <w:basedOn w:val="TableNormal"/>
    <w:uiPriority w:val="39"/>
    <w:rsid w:val="00E7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7F0DC-7544-42EB-8819-CE90FF86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BOWERS, JENNIFER</dc:creator>
  <cp:keywords/>
  <dc:description/>
  <cp:lastModifiedBy>Staines, Rebecca</cp:lastModifiedBy>
  <cp:revision>3</cp:revision>
  <dcterms:created xsi:type="dcterms:W3CDTF">2019-08-22T18:17:00Z</dcterms:created>
  <dcterms:modified xsi:type="dcterms:W3CDTF">2019-08-22T18:21:00Z</dcterms:modified>
</cp:coreProperties>
</file>