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31" w:rsidRDefault="00863E31" w:rsidP="00863E31">
      <w:pPr>
        <w:spacing w:after="0"/>
        <w:jc w:val="center"/>
        <w:rPr>
          <w:rFonts w:ascii="Arial Narrow" w:hAnsi="Arial Narrow" w:cs="Cambria"/>
          <w:b/>
          <w:sz w:val="72"/>
          <w:szCs w:val="72"/>
        </w:rPr>
      </w:pPr>
    </w:p>
    <w:p w:rsidR="00863E31" w:rsidRDefault="00863E31" w:rsidP="00863E31">
      <w:pPr>
        <w:spacing w:after="0"/>
        <w:jc w:val="center"/>
        <w:rPr>
          <w:rFonts w:ascii="Arial Narrow" w:hAnsi="Arial Narrow" w:cs="Cambria"/>
          <w:b/>
          <w:sz w:val="72"/>
          <w:szCs w:val="72"/>
        </w:rPr>
      </w:pPr>
    </w:p>
    <w:p w:rsidR="00863E31" w:rsidRDefault="00863E31" w:rsidP="00863E31">
      <w:pPr>
        <w:spacing w:after="0"/>
        <w:jc w:val="center"/>
        <w:rPr>
          <w:rFonts w:ascii="Arial Narrow" w:hAnsi="Arial Narrow" w:cs="Cambria"/>
          <w:b/>
          <w:sz w:val="72"/>
          <w:szCs w:val="72"/>
        </w:rPr>
      </w:pPr>
    </w:p>
    <w:p w:rsidR="00863E31" w:rsidRDefault="00863E31" w:rsidP="00863E31">
      <w:pPr>
        <w:spacing w:after="0"/>
        <w:jc w:val="center"/>
        <w:rPr>
          <w:rFonts w:ascii="Arial Narrow" w:hAnsi="Arial Narrow" w:cs="Cambria"/>
          <w:b/>
          <w:sz w:val="72"/>
          <w:szCs w:val="72"/>
        </w:rPr>
      </w:pPr>
    </w:p>
    <w:p w:rsidR="00863E31" w:rsidRDefault="00863E31" w:rsidP="00863E31">
      <w:pPr>
        <w:spacing w:after="0"/>
        <w:jc w:val="center"/>
        <w:rPr>
          <w:rFonts w:ascii="Arial Narrow" w:hAnsi="Arial Narrow" w:cs="Cambria"/>
          <w:b/>
          <w:sz w:val="72"/>
          <w:szCs w:val="72"/>
        </w:rPr>
      </w:pPr>
      <w:r>
        <w:rPr>
          <w:rFonts w:ascii="Arial Narrow" w:hAnsi="Arial Narrow" w:cs="Cambria"/>
          <w:b/>
          <w:sz w:val="72"/>
          <w:szCs w:val="72"/>
        </w:rPr>
        <w:t>Form J: Framework for Teacher of Adapted Physical Education</w:t>
      </w:r>
      <w:r>
        <w:rPr>
          <w:rFonts w:ascii="Arial Narrow" w:hAnsi="Arial Narrow" w:cs="Cambria"/>
          <w:b/>
          <w:sz w:val="72"/>
          <w:szCs w:val="72"/>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Form J: Vermilion Association for Special Education Framework for Teacher of Adapted Physical Education</w:t>
      </w:r>
    </w:p>
    <w:p w:rsidR="00863E31" w:rsidRDefault="00863E31" w:rsidP="00863E31">
      <w:pPr>
        <w:spacing w:after="0"/>
        <w:jc w:val="center"/>
        <w:rPr>
          <w:rFonts w:ascii="Arial Narrow" w:hAnsi="Arial Narrow" w:cs="Cambria"/>
          <w:b/>
        </w:rPr>
      </w:pPr>
    </w:p>
    <w:p w:rsidR="00863E31" w:rsidRDefault="00863E31" w:rsidP="00863E31">
      <w:pPr>
        <w:spacing w:after="0"/>
        <w:jc w:val="center"/>
        <w:rPr>
          <w:rFonts w:ascii="Arial Narrow" w:hAnsi="Arial Narrow" w:cs="Cambria"/>
          <w:b/>
        </w:rPr>
      </w:pPr>
      <w:r>
        <w:rPr>
          <w:rFonts w:ascii="Arial Narrow" w:hAnsi="Arial Narrow" w:cs="Cambria"/>
          <w:b/>
        </w:rPr>
        <w:t>Domain 1 for Adapted Physical Education: Planning and Preparation</w:t>
      </w:r>
    </w:p>
    <w:tbl>
      <w:tblPr>
        <w:tblStyle w:val="TableGrid"/>
        <w:tblW w:w="0" w:type="auto"/>
        <w:tblLook w:val="04A0" w:firstRow="1" w:lastRow="0" w:firstColumn="1" w:lastColumn="0" w:noHBand="0" w:noVBand="1"/>
      </w:tblPr>
      <w:tblGrid>
        <w:gridCol w:w="2876"/>
        <w:gridCol w:w="2880"/>
        <w:gridCol w:w="2877"/>
        <w:gridCol w:w="2875"/>
        <w:gridCol w:w="2882"/>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4D2F58" w:rsidRDefault="00863E31" w:rsidP="00C346D5">
            <w:pPr>
              <w:rPr>
                <w:rFonts w:ascii="Arial Narrow" w:hAnsi="Arial Narrow" w:cs="Cambria"/>
              </w:rPr>
            </w:pPr>
            <w:r>
              <w:rPr>
                <w:rFonts w:ascii="Arial Narrow" w:hAnsi="Arial Narrow" w:cs="Cambria"/>
                <w:b/>
              </w:rPr>
              <w:t xml:space="preserve">1a: </w:t>
            </w:r>
            <w:r>
              <w:rPr>
                <w:rFonts w:ascii="Arial Narrow" w:hAnsi="Arial Narrow" w:cs="Cambria"/>
              </w:rPr>
              <w:t>Demonstrates Knowledge of Content and Pedagogy Related to Adapted Physical Education</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demonstrates little or no familiarity with content and pedagogy related to Adapted Physical Education.</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demonstrates a basic familiarity with content and pedagogy related to Adapted Physical Education, but displays a lack of awareness of prerequisite learning.  Plans reflect a limited range of approaches to the discipline.</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 xml:space="preserve">Teacher demonstrates thorough knowledge of the discipline area.  Teacher’s plans and practice reflect familiarity with a wide range of effective pedagogical approaches in the subject.  </w:t>
            </w:r>
          </w:p>
        </w:tc>
        <w:tc>
          <w:tcPr>
            <w:tcW w:w="2924" w:type="dxa"/>
          </w:tcPr>
          <w:p w:rsidR="00863E31" w:rsidRDefault="00863E31" w:rsidP="00C346D5">
            <w:pPr>
              <w:rPr>
                <w:rFonts w:ascii="Arial Narrow" w:hAnsi="Arial Narrow" w:cs="Cambria"/>
                <w:b/>
              </w:rPr>
            </w:pPr>
            <w:r w:rsidRPr="009D0481">
              <w:rPr>
                <w:rFonts w:ascii="Arial Narrow" w:hAnsi="Arial Narrow" w:cstheme="majorHAnsi"/>
              </w:rPr>
              <w:t>Teacher displays extensive knowledge of the important concepts in the discipline.  Teacher’s plans and practice reflect familiarity with a wide range of effective pedagogical approaches in the discipline and the ability to anticipate student misconceptions.</w:t>
            </w:r>
          </w:p>
        </w:tc>
      </w:tr>
      <w:tr w:rsidR="00863E31" w:rsidTr="00C346D5">
        <w:tc>
          <w:tcPr>
            <w:tcW w:w="2923" w:type="dxa"/>
          </w:tcPr>
          <w:p w:rsidR="00863E31" w:rsidRDefault="00863E31" w:rsidP="00C346D5">
            <w:pPr>
              <w:rPr>
                <w:rFonts w:ascii="Arial Narrow" w:hAnsi="Arial Narrow" w:cs="Cambria"/>
                <w:b/>
              </w:rPr>
            </w:pPr>
            <w:r w:rsidRPr="009D0481">
              <w:rPr>
                <w:rFonts w:ascii="Arial Narrow" w:hAnsi="Arial Narrow" w:cstheme="majorHAnsi"/>
                <w:b/>
              </w:rPr>
              <w:t>1a: Critical Attributes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makes content errors.</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consider prerequisite relationships when planning.</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Teacher’s plans use inappropriate strategies for the discipline.</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understanding of the discipline is rudimentary.</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Teacher’s knowledge of prerequisite relationships is inaccurate or incomplete. </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Lesson plans use limited instructional strategies, and some are not suitable to the content.</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can identify important concepts of the discipline and their relationships to one another.</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provides clear explanations of the content.</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answers student questions accurately and provides feedback that furthers their learning.</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strategies in unit and lesson plans are entirely suitable to the content.</w:t>
            </w:r>
          </w:p>
          <w:p w:rsidR="00863E31" w:rsidRDefault="00863E31" w:rsidP="00C346D5">
            <w:pPr>
              <w:rPr>
                <w:rFonts w:ascii="Arial Narrow" w:hAnsi="Arial Narrow" w:cs="Cambria"/>
                <w:b/>
              </w:rPr>
            </w:pPr>
          </w:p>
        </w:tc>
        <w:tc>
          <w:tcPr>
            <w:tcW w:w="2924"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can identify and display the concepts of the discipline and show extensive knowledge.</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plans demonstrate awareness of possible student misconceptions and how they can be addressed.</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plans reflect recent developments in content-related pedagogy.</w:t>
            </w:r>
          </w:p>
          <w:p w:rsidR="00863E31" w:rsidRDefault="00863E31" w:rsidP="00C346D5">
            <w:pPr>
              <w:rPr>
                <w:rFonts w:ascii="Arial Narrow" w:hAnsi="Arial Narrow" w:cs="Cambria"/>
                <w:b/>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227888186"/>
              <w:placeholder>
                <w:docPart w:val="C7FF91072A3544648B242A8EFFB40E60"/>
              </w:placeholder>
              <w:showingPlcHdr/>
            </w:sdtPr>
            <w:sdtEndPr/>
            <w:sdtContent>
              <w:p w:rsidR="00863E31" w:rsidRDefault="00863E31" w:rsidP="00C346D5">
                <w:pPr>
                  <w:rPr>
                    <w:rFonts w:ascii="Arial Narrow" w:hAnsi="Arial Narrow" w:cstheme="majorHAnsi"/>
                  </w:rPr>
                </w:pPr>
                <w:r w:rsidRPr="00B37C57">
                  <w:rPr>
                    <w:rStyle w:val="PlaceholderText"/>
                  </w:rPr>
                  <w:t>Click here to enter text.</w:t>
                </w:r>
              </w:p>
            </w:sdtContent>
          </w:sdt>
        </w:tc>
      </w:tr>
    </w:tbl>
    <w:p w:rsidR="00863E31" w:rsidRPr="004D2F58" w:rsidRDefault="00863E31" w:rsidP="00863E31">
      <w:pPr>
        <w:spacing w:after="0"/>
        <w:jc w:val="center"/>
        <w:rPr>
          <w:rFonts w:ascii="Arial Narrow" w:hAnsi="Arial Narrow" w:cs="Cambria"/>
          <w:b/>
        </w:rPr>
      </w:pPr>
    </w:p>
    <w:p w:rsidR="00863E31" w:rsidRDefault="00863E31" w:rsidP="00863E31">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1 for Adapted Physical Education: Planning and Preparation</w:t>
      </w:r>
    </w:p>
    <w:tbl>
      <w:tblPr>
        <w:tblStyle w:val="TableGrid"/>
        <w:tblW w:w="0" w:type="auto"/>
        <w:tblLook w:val="04A0" w:firstRow="1" w:lastRow="0" w:firstColumn="1" w:lastColumn="0" w:noHBand="0" w:noVBand="1"/>
      </w:tblPr>
      <w:tblGrid>
        <w:gridCol w:w="2877"/>
        <w:gridCol w:w="2880"/>
        <w:gridCol w:w="2878"/>
        <w:gridCol w:w="2878"/>
        <w:gridCol w:w="2877"/>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0B1E66" w:rsidRDefault="00863E31" w:rsidP="00C346D5">
            <w:pPr>
              <w:rPr>
                <w:rFonts w:ascii="Arial Narrow" w:hAnsi="Arial Narrow" w:cs="Cambria"/>
              </w:rPr>
            </w:pPr>
            <w:r>
              <w:rPr>
                <w:rFonts w:ascii="Arial Narrow" w:hAnsi="Arial Narrow" w:cs="Cambria"/>
                <w:b/>
              </w:rPr>
              <w:t xml:space="preserve">1b: </w:t>
            </w:r>
            <w:r>
              <w:rPr>
                <w:rFonts w:ascii="Arial Narrow" w:hAnsi="Arial Narrow" w:cs="Cambria"/>
              </w:rPr>
              <w:t>Demonstrates Knowledge of Child and Adolescent Development</w:t>
            </w:r>
          </w:p>
        </w:tc>
        <w:tc>
          <w:tcPr>
            <w:tcW w:w="2923" w:type="dxa"/>
          </w:tcPr>
          <w:p w:rsidR="00863E31" w:rsidRDefault="00863E31" w:rsidP="00C346D5">
            <w:pPr>
              <w:rPr>
                <w:rFonts w:ascii="Arial Narrow" w:hAnsi="Arial Narrow" w:cs="Cambria"/>
                <w:b/>
              </w:rPr>
            </w:pPr>
            <w:r>
              <w:rPr>
                <w:rFonts w:ascii="Arial Narrow" w:hAnsi="Arial Narrow" w:cstheme="majorHAnsi"/>
              </w:rPr>
              <w:t>Teacher displays minimal understanding of how students learn and little knowledge of their varied approaches to learning, knowledge and skills, special needs, and interest and cultural heritage, and does not indicate that such knowledge is valuable.</w:t>
            </w:r>
          </w:p>
        </w:tc>
        <w:tc>
          <w:tcPr>
            <w:tcW w:w="2923" w:type="dxa"/>
          </w:tcPr>
          <w:p w:rsidR="00863E31" w:rsidRDefault="00863E31" w:rsidP="00C346D5">
            <w:pPr>
              <w:rPr>
                <w:rFonts w:ascii="Arial Narrow" w:hAnsi="Arial Narrow" w:cs="Cambria"/>
                <w:b/>
              </w:rPr>
            </w:pPr>
            <w:r>
              <w:rPr>
                <w:rFonts w:ascii="Arial Narrow" w:hAnsi="Arial Narrow" w:cstheme="majorHAnsi"/>
              </w:rPr>
              <w:t>Teacher displays generally accurate knowledge of how students learn and of their varied approaches to learning, knowledge and skills, special needs, and interests in cultural heritage.</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understands the active nature of student learning and attains information about levels of development for groups of students.  Teacher also purposefully acquires knowledge from several sources about groups of students’ varied approaches to learning, knowledge and skills, special needs, and interests and cultural heritage.</w:t>
            </w:r>
          </w:p>
        </w:tc>
        <w:tc>
          <w:tcPr>
            <w:tcW w:w="2924" w:type="dxa"/>
          </w:tcPr>
          <w:p w:rsidR="00863E31" w:rsidRDefault="00863E31" w:rsidP="00C346D5">
            <w:pPr>
              <w:rPr>
                <w:rFonts w:ascii="Arial Narrow" w:hAnsi="Arial Narrow" w:cstheme="majorHAnsi"/>
              </w:rPr>
            </w:pPr>
            <w:r w:rsidRPr="009D0481">
              <w:rPr>
                <w:rFonts w:ascii="Arial Narrow" w:hAnsi="Arial Narrow" w:cstheme="majorHAnsi"/>
              </w:rPr>
              <w:t>Teacher understands the active nature of student learning and acquires information about levels of development for individual students.  Teacher also systematically acquires knowledge from several sources about individual students’ varied approaches to learning, knowledge and skills, special needs, and interests and cultural heritage.</w:t>
            </w:r>
          </w:p>
          <w:p w:rsidR="00863E31" w:rsidRDefault="00863E31" w:rsidP="00C346D5">
            <w:pPr>
              <w:rPr>
                <w:rFonts w:ascii="Arial Narrow" w:hAnsi="Arial Narrow" w:cs="Cambria"/>
                <w:b/>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theme="majorHAnsi"/>
                <w:b/>
              </w:rPr>
              <w:t>1b</w:t>
            </w:r>
            <w:r w:rsidRPr="009D0481">
              <w:rPr>
                <w:rFonts w:ascii="Arial Narrow" w:hAnsi="Arial Narrow" w:cstheme="majorHAnsi"/>
                <w:b/>
              </w:rPr>
              <w:t>: Critical Attributes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understand child development characteristics and has unrealistic expectations for students.</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is not aware of student </w:t>
            </w:r>
            <w:r w:rsidR="00450091">
              <w:rPr>
                <w:rFonts w:ascii="Arial Narrow" w:hAnsi="Arial Narrow" w:cstheme="majorHAnsi"/>
              </w:rPr>
              <w:t>interests.</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takes no responsibility to learn about students’ medical or learning disabilities.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recognizes that children have different in</w:t>
            </w:r>
            <w:r w:rsidR="00450091">
              <w:rPr>
                <w:rFonts w:ascii="Arial Narrow" w:hAnsi="Arial Narrow" w:cstheme="majorHAnsi"/>
              </w:rPr>
              <w:t>terests and developmental levels,</w:t>
            </w:r>
            <w:r w:rsidRPr="009D0481">
              <w:rPr>
                <w:rFonts w:ascii="Arial Narrow" w:hAnsi="Arial Narrow" w:cstheme="majorHAnsi"/>
              </w:rPr>
              <w:t xml:space="preserve"> but rarely draws on their contributions or differentiates materials to accommodate these differences.</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aware of medical issues and learning disabilities with some students but does not seek to understand the implications of that knowledge.</w:t>
            </w:r>
          </w:p>
          <w:p w:rsidR="00863E31" w:rsidRDefault="00863E31" w:rsidP="00C346D5">
            <w:pPr>
              <w:rPr>
                <w:rFonts w:ascii="Arial Narrow" w:hAnsi="Arial Narrow" w:cs="Cambria"/>
                <w:b/>
              </w:rPr>
            </w:pP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well informed a</w:t>
            </w:r>
            <w:r w:rsidR="00450091">
              <w:rPr>
                <w:rFonts w:ascii="Arial Narrow" w:hAnsi="Arial Narrow" w:cstheme="majorHAnsi"/>
              </w:rPr>
              <w:t>bout students’ interests and developmental levels</w:t>
            </w:r>
            <w:r w:rsidRPr="009D0481">
              <w:rPr>
                <w:rFonts w:ascii="Arial Narrow" w:hAnsi="Arial Narrow" w:cstheme="majorHAnsi"/>
              </w:rPr>
              <w:t xml:space="preserve"> and incorporates this knowledge in lesson planning.</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is aware of medical issues and the special needs represented by students in class.</w:t>
            </w:r>
          </w:p>
        </w:tc>
        <w:tc>
          <w:tcPr>
            <w:tcW w:w="2924"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seeks out information from all studen</w:t>
            </w:r>
            <w:r w:rsidR="00450091">
              <w:rPr>
                <w:rFonts w:ascii="Arial Narrow" w:hAnsi="Arial Narrow" w:cstheme="majorHAnsi"/>
              </w:rPr>
              <w:t>ts about their interests</w:t>
            </w:r>
            <w:r w:rsidRPr="009D0481">
              <w:rPr>
                <w:rFonts w:ascii="Arial Narrow" w:hAnsi="Arial Narrow" w:cstheme="majorHAnsi"/>
              </w:rPr>
              <w:t>.</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maintains a system of updated student records and incorporates medical and/or learning needs into lesson plans.</w:t>
            </w:r>
          </w:p>
          <w:p w:rsidR="00863E31" w:rsidRDefault="00863E31" w:rsidP="00C346D5">
            <w:pPr>
              <w:rPr>
                <w:rFonts w:ascii="Arial Narrow" w:hAnsi="Arial Narrow" w:cs="Cambria"/>
                <w:b/>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799143327"/>
              <w:placeholder>
                <w:docPart w:val="C7FF91072A3544648B242A8EFFB40E60"/>
              </w:placeholder>
              <w:showingPlcHdr/>
            </w:sdtPr>
            <w:sdtEndPr/>
            <w:sdtContent>
              <w:p w:rsidR="00863E31" w:rsidRDefault="00863E31" w:rsidP="00C346D5">
                <w:pPr>
                  <w:rPr>
                    <w:rFonts w:ascii="Arial Narrow" w:hAnsi="Arial Narrow" w:cstheme="majorHAnsi"/>
                  </w:rPr>
                </w:pPr>
                <w:r w:rsidRPr="00B37C57">
                  <w:rPr>
                    <w:rStyle w:val="PlaceholderText"/>
                  </w:rPr>
                  <w:t>Click here to enter text.</w:t>
                </w:r>
              </w:p>
            </w:sdtContent>
          </w:sdt>
        </w:tc>
      </w:tr>
    </w:tbl>
    <w:p w:rsidR="00863E31" w:rsidRPr="000B1E66" w:rsidRDefault="00863E31" w:rsidP="00863E31">
      <w:pPr>
        <w:spacing w:after="0"/>
        <w:jc w:val="center"/>
        <w:rPr>
          <w:rFonts w:ascii="Arial Narrow" w:hAnsi="Arial Narrow" w:cs="Cambria"/>
          <w:b/>
        </w:rPr>
      </w:pPr>
    </w:p>
    <w:p w:rsidR="00863E31" w:rsidRDefault="00863E31" w:rsidP="00863E31">
      <w:pPr>
        <w:jc w:val="center"/>
        <w:rPr>
          <w:rFonts w:ascii="Arial Narrow" w:hAnsi="Arial Narrow" w:cs="Cambria"/>
          <w:b/>
        </w:rPr>
      </w:pPr>
      <w:r>
        <w:rPr>
          <w:rFonts w:ascii="Arial Narrow" w:hAnsi="Arial Narrow" w:cs="Cambria"/>
          <w:b/>
        </w:rPr>
        <w:t>Domain 1 for Adapted Physical Education: Planning and Preparation</w:t>
      </w:r>
    </w:p>
    <w:tbl>
      <w:tblPr>
        <w:tblStyle w:val="TableGrid"/>
        <w:tblW w:w="0" w:type="auto"/>
        <w:tblLook w:val="04A0" w:firstRow="1" w:lastRow="0" w:firstColumn="1" w:lastColumn="0" w:noHBand="0" w:noVBand="1"/>
      </w:tblPr>
      <w:tblGrid>
        <w:gridCol w:w="2874"/>
        <w:gridCol w:w="2883"/>
        <w:gridCol w:w="2880"/>
        <w:gridCol w:w="2874"/>
        <w:gridCol w:w="2879"/>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0B1E66" w:rsidRDefault="00863E31" w:rsidP="00C346D5">
            <w:pPr>
              <w:rPr>
                <w:rFonts w:ascii="Arial Narrow" w:hAnsi="Arial Narrow" w:cs="Cambria"/>
              </w:rPr>
            </w:pPr>
            <w:r>
              <w:rPr>
                <w:rFonts w:ascii="Arial Narrow" w:hAnsi="Arial Narrow" w:cs="Cambria"/>
                <w:b/>
              </w:rPr>
              <w:t xml:space="preserve">1c: </w:t>
            </w:r>
            <w:r>
              <w:rPr>
                <w:rFonts w:ascii="Arial Narrow" w:hAnsi="Arial Narrow" w:cs="Cambria"/>
              </w:rPr>
              <w:t>Developing the Adapted Physical Education Program to meet the Needs of Individual Students</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has no clear goals for Adapted Physical Education program: or the goals are inappropriate to either the school, student or general Physical Education program</w:t>
            </w:r>
          </w:p>
        </w:tc>
        <w:tc>
          <w:tcPr>
            <w:tcW w:w="2923" w:type="dxa"/>
          </w:tcPr>
          <w:p w:rsidR="00863E31" w:rsidRDefault="00863E31" w:rsidP="00C346D5">
            <w:pPr>
              <w:rPr>
                <w:rFonts w:ascii="Arial Narrow" w:hAnsi="Arial Narrow" w:cstheme="majorHAnsi"/>
              </w:rPr>
            </w:pPr>
            <w:r w:rsidRPr="009D0481">
              <w:rPr>
                <w:rFonts w:ascii="Arial Narrow" w:hAnsi="Arial Narrow" w:cstheme="majorHAnsi"/>
              </w:rPr>
              <w:t>Teacher’s goals for Adapted Physical Education are rudimentary and are partially suitable to the school, student  or general Physical Education program</w:t>
            </w:r>
          </w:p>
          <w:p w:rsidR="00863E31" w:rsidRDefault="00863E31" w:rsidP="00C346D5">
            <w:pPr>
              <w:rPr>
                <w:rFonts w:ascii="Arial Narrow" w:hAnsi="Arial Narrow" w:cs="Cambria"/>
                <w:b/>
              </w:rPr>
            </w:pP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Teacher’s goals are clear and appropriate for the school, student or general Physical Education program</w:t>
            </w:r>
          </w:p>
        </w:tc>
        <w:tc>
          <w:tcPr>
            <w:tcW w:w="2924" w:type="dxa"/>
          </w:tcPr>
          <w:p w:rsidR="00863E31" w:rsidRDefault="00863E31" w:rsidP="00C346D5">
            <w:pPr>
              <w:rPr>
                <w:rFonts w:ascii="Arial Narrow" w:hAnsi="Arial Narrow" w:cs="Cambria"/>
                <w:b/>
              </w:rPr>
            </w:pPr>
            <w:r w:rsidRPr="009D0481">
              <w:rPr>
                <w:rFonts w:ascii="Arial Narrow" w:hAnsi="Arial Narrow" w:cstheme="majorHAnsi"/>
              </w:rPr>
              <w:t>Teacher’s goals are highly appropriate to the individual student’s needs and have been developed following consultations with the IEP team</w:t>
            </w:r>
          </w:p>
        </w:tc>
      </w:tr>
      <w:tr w:rsidR="00863E31" w:rsidTr="00C346D5">
        <w:tc>
          <w:tcPr>
            <w:tcW w:w="2923" w:type="dxa"/>
          </w:tcPr>
          <w:p w:rsidR="00863E31" w:rsidRDefault="00863E31" w:rsidP="00C346D5">
            <w:pPr>
              <w:rPr>
                <w:rFonts w:ascii="Arial Narrow" w:hAnsi="Arial Narrow" w:cs="Cambria"/>
                <w:b/>
              </w:rPr>
            </w:pPr>
            <w:r>
              <w:rPr>
                <w:rFonts w:ascii="Arial Narrow" w:hAnsi="Arial Narrow" w:cstheme="majorHAnsi"/>
                <w:b/>
              </w:rPr>
              <w:t>1c</w:t>
            </w:r>
            <w:r w:rsidRPr="009D0481">
              <w:rPr>
                <w:rFonts w:ascii="Arial Narrow" w:hAnsi="Arial Narrow" w:cstheme="majorHAnsi"/>
                <w:b/>
              </w:rPr>
              <w:t>: Critical Attributes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show understanding of the Adapted Physical Education program.</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does not align goals and lesson plans for adapted physical education students.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goals do not allow for growth in the adapted physical education program.</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Teacher’s goals for the student are basic and do not align to the lesson plans.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goals are both short term and long term to allow for growth in the adapted physical education program.</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All student goals are aligned to the student’s IEP and lesson plans and are appropriate for adapted physical education student.</w:t>
            </w:r>
          </w:p>
        </w:tc>
        <w:tc>
          <w:tcPr>
            <w:tcW w:w="2924"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has consulted with the IEP team and has set adapted physical education goals with the team.  The goals are both short term and long term and are reevaluated with the team several times each school year.</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teacher consults with the IEP team when developing goals.  The students’ goals align with current testing and all lesson plans coincide with the student’s goals.</w:t>
            </w:r>
          </w:p>
          <w:p w:rsidR="00863E31" w:rsidRDefault="00863E31" w:rsidP="00C346D5">
            <w:pPr>
              <w:rPr>
                <w:rFonts w:ascii="Arial Narrow" w:hAnsi="Arial Narrow" w:cs="Cambria"/>
                <w:b/>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048918899"/>
              <w:placeholder>
                <w:docPart w:val="C7FF91072A3544648B242A8EFFB40E60"/>
              </w:placeholder>
              <w:showingPlcHdr/>
            </w:sdtPr>
            <w:sdtEndPr/>
            <w:sdtContent>
              <w:p w:rsidR="00863E31" w:rsidRDefault="00863E31" w:rsidP="00C346D5">
                <w:pPr>
                  <w:rPr>
                    <w:rFonts w:ascii="Arial Narrow" w:hAnsi="Arial Narrow" w:cstheme="majorHAnsi"/>
                  </w:rPr>
                </w:pPr>
                <w:r w:rsidRPr="00B37C57">
                  <w:rPr>
                    <w:rStyle w:val="PlaceholderText"/>
                  </w:rPr>
                  <w:t>Click here to enter text.</w:t>
                </w:r>
              </w:p>
            </w:sdtContent>
          </w:sdt>
        </w:tc>
      </w:tr>
    </w:tbl>
    <w:p w:rsidR="00863E31" w:rsidRPr="000B1E66" w:rsidRDefault="00863E31" w:rsidP="00863E31">
      <w:pPr>
        <w:spacing w:after="0"/>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1 for Adapted Physical Education: Planning and Preparation</w:t>
      </w:r>
    </w:p>
    <w:tbl>
      <w:tblPr>
        <w:tblStyle w:val="TableGrid"/>
        <w:tblW w:w="0" w:type="auto"/>
        <w:tblLook w:val="04A0" w:firstRow="1" w:lastRow="0" w:firstColumn="1" w:lastColumn="0" w:noHBand="0" w:noVBand="1"/>
      </w:tblPr>
      <w:tblGrid>
        <w:gridCol w:w="2880"/>
        <w:gridCol w:w="2882"/>
        <w:gridCol w:w="2878"/>
        <w:gridCol w:w="2877"/>
        <w:gridCol w:w="2873"/>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0B1E66" w:rsidRDefault="00863E31" w:rsidP="00C346D5">
            <w:pPr>
              <w:rPr>
                <w:rFonts w:ascii="Arial Narrow" w:hAnsi="Arial Narrow" w:cs="Cambria"/>
              </w:rPr>
            </w:pPr>
            <w:r>
              <w:rPr>
                <w:rFonts w:ascii="Arial Narrow" w:hAnsi="Arial Narrow" w:cs="Cambria"/>
                <w:b/>
              </w:rPr>
              <w:t xml:space="preserve">1d: </w:t>
            </w:r>
            <w:r>
              <w:rPr>
                <w:rFonts w:ascii="Arial Narrow" w:hAnsi="Arial Narrow" w:cs="Cambria"/>
              </w:rPr>
              <w:t>Demonstrating Knowledge of Local, State, and Federal Guidelines</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demonstrates little or no familiarity with local, state, federal special education laws and procedures</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demonstrates a basic familiarity with local, state, federal special education laws and procedures</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demonstrates thorough knowledge of  local, state, federal special education laws and procedures</w:t>
            </w:r>
          </w:p>
        </w:tc>
        <w:tc>
          <w:tcPr>
            <w:tcW w:w="2924" w:type="dxa"/>
          </w:tcPr>
          <w:p w:rsidR="00863E31" w:rsidRDefault="00863E31" w:rsidP="00C346D5">
            <w:pPr>
              <w:rPr>
                <w:rFonts w:ascii="Arial Narrow" w:hAnsi="Arial Narrow" w:cstheme="majorHAnsi"/>
              </w:rPr>
            </w:pPr>
            <w:r w:rsidRPr="009D0481">
              <w:rPr>
                <w:rFonts w:ascii="Arial Narrow" w:hAnsi="Arial Narrow" w:cstheme="majorHAnsi"/>
              </w:rPr>
              <w:t>Teacher’s knowledge of special education laws and procedures is extensive; teacher takes a leadership role in reviewing and revising local policies</w:t>
            </w:r>
          </w:p>
          <w:p w:rsidR="00863E31" w:rsidRDefault="00863E31" w:rsidP="00C346D5">
            <w:pPr>
              <w:rPr>
                <w:rFonts w:ascii="Arial Narrow" w:hAnsi="Arial Narrow" w:cs="Cambria"/>
                <w:b/>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theme="majorHAnsi"/>
                <w:b/>
              </w:rPr>
              <w:t>1d</w:t>
            </w:r>
            <w:r w:rsidRPr="009D0481">
              <w:rPr>
                <w:rFonts w:ascii="Arial Narrow" w:hAnsi="Arial Narrow" w:cstheme="majorHAnsi"/>
                <w:b/>
              </w:rPr>
              <w:t>: Critical Attributes</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unfamiliar with the important concepts in the field of Adapted Physical Education and how they relate to school practice.</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unaware of Local, State, and Federal Guidelines.</w:t>
            </w:r>
          </w:p>
          <w:p w:rsidR="00863E31" w:rsidRDefault="00863E31" w:rsidP="00C346D5">
            <w:pPr>
              <w:rPr>
                <w:rFonts w:ascii="Arial Narrow" w:hAnsi="Arial Narrow" w:cs="Cambria"/>
                <w:b/>
              </w:rPr>
            </w:pP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has limited knowledge of the important concepts in the field of Adapted Physical Education and how they relate to school practice.</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is somewhat aware of Local, State, and Federal Guidelines.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familiar with the important concepts in the field of Adapted Physical Education and how they relate to school practice.</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is aware of Local, State, and Federal Guidelines.</w:t>
            </w:r>
          </w:p>
        </w:tc>
        <w:tc>
          <w:tcPr>
            <w:tcW w:w="2924"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able to serve as a resource to coworkers and parents when discussing the important concepts in the field of Adapted Physical Education and how they relate to school practice.</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very familiar with Local, State, and Federal Guidelines.</w:t>
            </w:r>
          </w:p>
          <w:p w:rsidR="00863E31" w:rsidRDefault="00863E31" w:rsidP="00C346D5">
            <w:pPr>
              <w:rPr>
                <w:rFonts w:ascii="Arial Narrow" w:hAnsi="Arial Narrow" w:cs="Cambria"/>
                <w:b/>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1283496368"/>
              <w:placeholder>
                <w:docPart w:val="C7FF91072A3544648B242A8EFFB40E60"/>
              </w:placeholder>
              <w:showingPlcHdr/>
            </w:sdtPr>
            <w:sdtEndPr/>
            <w:sdtContent>
              <w:p w:rsidR="00863E31" w:rsidRDefault="00863E31" w:rsidP="00C346D5">
                <w:pPr>
                  <w:rPr>
                    <w:rFonts w:ascii="Arial Narrow" w:hAnsi="Arial Narrow" w:cstheme="majorHAnsi"/>
                  </w:rPr>
                </w:pPr>
                <w:r w:rsidRPr="00B37C57">
                  <w:rPr>
                    <w:rStyle w:val="PlaceholderText"/>
                  </w:rPr>
                  <w:t>Click here to enter text.</w:t>
                </w:r>
              </w:p>
            </w:sdtContent>
          </w:sdt>
        </w:tc>
      </w:tr>
    </w:tbl>
    <w:p w:rsidR="00863E31" w:rsidRDefault="00863E31" w:rsidP="00863E31">
      <w:pPr>
        <w:spacing w:after="0"/>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1 for Adapted Physical Education: Planning and Preparation</w:t>
      </w:r>
    </w:p>
    <w:tbl>
      <w:tblPr>
        <w:tblStyle w:val="TableGrid"/>
        <w:tblW w:w="0" w:type="auto"/>
        <w:tblLook w:val="04A0" w:firstRow="1" w:lastRow="0" w:firstColumn="1" w:lastColumn="0" w:noHBand="0" w:noVBand="1"/>
      </w:tblPr>
      <w:tblGrid>
        <w:gridCol w:w="2873"/>
        <w:gridCol w:w="2883"/>
        <w:gridCol w:w="2880"/>
        <w:gridCol w:w="2874"/>
        <w:gridCol w:w="2880"/>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0B1E66" w:rsidRDefault="00863E31" w:rsidP="00C346D5">
            <w:pPr>
              <w:rPr>
                <w:rFonts w:ascii="Arial Narrow" w:hAnsi="Arial Narrow" w:cs="Cambria"/>
              </w:rPr>
            </w:pPr>
            <w:r>
              <w:rPr>
                <w:rFonts w:ascii="Arial Narrow" w:hAnsi="Arial Narrow" w:cs="Cambria"/>
                <w:b/>
              </w:rPr>
              <w:t xml:space="preserve">1e: </w:t>
            </w:r>
            <w:r>
              <w:rPr>
                <w:rFonts w:ascii="Arial Narrow" w:hAnsi="Arial Narrow" w:cs="Cambria"/>
              </w:rPr>
              <w:t>Developing a Plan to Evaluate the Adapted Physical Education Program</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has no plan to evaluate the program or resists suggestions that such an evaluation is important</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 has a rudimentary plan to evaluate the Adapted Physical Education Program</w:t>
            </w:r>
          </w:p>
        </w:tc>
        <w:tc>
          <w:tcPr>
            <w:tcW w:w="2923" w:type="dxa"/>
          </w:tcPr>
          <w:p w:rsidR="00863E31" w:rsidRDefault="00863E31" w:rsidP="00C346D5">
            <w:pPr>
              <w:rPr>
                <w:rFonts w:ascii="Arial Narrow" w:hAnsi="Arial Narrow" w:cs="Cambria"/>
                <w:b/>
              </w:rPr>
            </w:pPr>
            <w:r w:rsidRPr="009D0481">
              <w:rPr>
                <w:rFonts w:ascii="Arial Narrow" w:hAnsi="Arial Narrow" w:cstheme="majorHAnsi"/>
              </w:rPr>
              <w:t>Teacher’s plan to evaluate the program is organized around clear goals and the collection of evidence to indicate the degree to which the goals have been met</w:t>
            </w:r>
          </w:p>
        </w:tc>
        <w:tc>
          <w:tcPr>
            <w:tcW w:w="2924" w:type="dxa"/>
          </w:tcPr>
          <w:p w:rsidR="00863E31" w:rsidRDefault="00863E31" w:rsidP="00C346D5">
            <w:pPr>
              <w:rPr>
                <w:rFonts w:ascii="Arial Narrow" w:hAnsi="Arial Narrow" w:cstheme="majorHAnsi"/>
              </w:rPr>
            </w:pPr>
            <w:r w:rsidRPr="009D0481">
              <w:rPr>
                <w:rFonts w:ascii="Arial Narrow" w:hAnsi="Arial Narrow" w:cstheme="majorHAnsi"/>
              </w:rPr>
              <w:t>Teacher’s evaluation plan is highly sophisticated, with imaginative sources of evidence and a clear path toward improving the program on an ongoing basis</w:t>
            </w:r>
          </w:p>
          <w:p w:rsidR="00863E31" w:rsidRDefault="00863E31" w:rsidP="00C346D5">
            <w:pPr>
              <w:rPr>
                <w:rFonts w:ascii="Arial Narrow" w:hAnsi="Arial Narrow" w:cs="Cambria"/>
                <w:b/>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theme="majorHAnsi"/>
                <w:b/>
              </w:rPr>
              <w:t>1e</w:t>
            </w:r>
            <w:r w:rsidRPr="009D0481">
              <w:rPr>
                <w:rFonts w:ascii="Arial Narrow" w:hAnsi="Arial Narrow" w:cstheme="majorHAnsi"/>
                <w:b/>
              </w:rPr>
              <w:t>: Critical Attributes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attend department meetings.</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Teacher does not set goals for the adapted physical education program.</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occasionally attends department meetings.</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Goals are discussed, but no clear plan is developed for the adapted physical education program.</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attends department meetings and evaluates current adapted physical education program.</w:t>
            </w:r>
          </w:p>
          <w:p w:rsidR="00863E31" w:rsidRDefault="00863E31" w:rsidP="00C346D5">
            <w:pPr>
              <w:rPr>
                <w:rFonts w:ascii="Arial Narrow" w:hAnsi="Arial Narrow" w:cs="Cambria"/>
                <w:b/>
              </w:rPr>
            </w:pPr>
            <w:r>
              <w:rPr>
                <w:rFonts w:ascii="Arial Narrow" w:hAnsi="Arial Narrow" w:cstheme="majorHAnsi"/>
              </w:rPr>
              <w:t>-</w:t>
            </w:r>
            <w:r w:rsidRPr="009D0481">
              <w:rPr>
                <w:rFonts w:ascii="Arial Narrow" w:hAnsi="Arial Narrow" w:cstheme="majorHAnsi"/>
              </w:rPr>
              <w:t>Current goals are evaluated.</w:t>
            </w:r>
          </w:p>
        </w:tc>
        <w:tc>
          <w:tcPr>
            <w:tcW w:w="2924"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works with the </w:t>
            </w:r>
            <w:proofErr w:type="spellStart"/>
            <w:r w:rsidRPr="009D0481">
              <w:rPr>
                <w:rFonts w:ascii="Arial Narrow" w:hAnsi="Arial Narrow" w:cstheme="majorHAnsi"/>
              </w:rPr>
              <w:t>ortho</w:t>
            </w:r>
            <w:proofErr w:type="spellEnd"/>
            <w:r w:rsidRPr="009D0481">
              <w:rPr>
                <w:rFonts w:ascii="Arial Narrow" w:hAnsi="Arial Narrow" w:cstheme="majorHAnsi"/>
              </w:rPr>
              <w:t xml:space="preserve"> department to reevaluate the adapted physical education program on a regular basis and creates a plan for continued growth.</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Clear goals are written and evaluated.</w:t>
            </w:r>
          </w:p>
          <w:p w:rsidR="00863E31" w:rsidRDefault="00863E31" w:rsidP="00C346D5">
            <w:pPr>
              <w:rPr>
                <w:rFonts w:ascii="Arial Narrow" w:hAnsi="Arial Narrow" w:cs="Cambria"/>
                <w:b/>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rPr>
              <w:id w:val="708302282"/>
              <w:placeholder>
                <w:docPart w:val="C7FF91072A3544648B242A8EFFB40E60"/>
              </w:placeholder>
              <w:showingPlcHdr/>
            </w:sdtPr>
            <w:sdtEndPr/>
            <w:sdtContent>
              <w:p w:rsidR="00863E31" w:rsidRDefault="00863E31" w:rsidP="00C346D5">
                <w:pPr>
                  <w:rPr>
                    <w:rFonts w:ascii="Arial Narrow" w:hAnsi="Arial Narrow" w:cstheme="majorHAnsi"/>
                  </w:rPr>
                </w:pPr>
                <w:r w:rsidRPr="00B37C57">
                  <w:rPr>
                    <w:rStyle w:val="PlaceholderText"/>
                  </w:rPr>
                  <w:t>Click here to enter text.</w:t>
                </w:r>
              </w:p>
            </w:sdtContent>
          </w:sdt>
        </w:tc>
      </w:tr>
    </w:tbl>
    <w:p w:rsidR="00863E31" w:rsidRDefault="00863E31" w:rsidP="00863E31">
      <w:pPr>
        <w:spacing w:after="0"/>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2 for Adapted Physical Education: The Environment</w:t>
      </w:r>
    </w:p>
    <w:tbl>
      <w:tblPr>
        <w:tblStyle w:val="TableGrid"/>
        <w:tblW w:w="0" w:type="auto"/>
        <w:tblLook w:val="04A0" w:firstRow="1" w:lastRow="0" w:firstColumn="1" w:lastColumn="0" w:noHBand="0" w:noVBand="1"/>
      </w:tblPr>
      <w:tblGrid>
        <w:gridCol w:w="2873"/>
        <w:gridCol w:w="2881"/>
        <w:gridCol w:w="2881"/>
        <w:gridCol w:w="2878"/>
        <w:gridCol w:w="2877"/>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0B1E66" w:rsidRDefault="00863E31" w:rsidP="00C346D5">
            <w:pPr>
              <w:rPr>
                <w:rFonts w:ascii="Arial Narrow" w:hAnsi="Arial Narrow" w:cs="Cambria"/>
              </w:rPr>
            </w:pPr>
            <w:r>
              <w:rPr>
                <w:rFonts w:ascii="Arial Narrow" w:hAnsi="Arial Narrow" w:cs="Cambria"/>
                <w:b/>
              </w:rPr>
              <w:t xml:space="preserve">2a: </w:t>
            </w:r>
            <w:r>
              <w:rPr>
                <w:rFonts w:ascii="Arial Narrow" w:hAnsi="Arial Narrow" w:cs="Cambria"/>
              </w:rPr>
              <w:t>Creating an Environment of Trust and Rapport</w:t>
            </w:r>
          </w:p>
        </w:tc>
        <w:tc>
          <w:tcPr>
            <w:tcW w:w="2923" w:type="dxa"/>
          </w:tcPr>
          <w:p w:rsidR="00863E31" w:rsidRPr="00863E31" w:rsidRDefault="00863E31" w:rsidP="00C346D5">
            <w:pPr>
              <w:rPr>
                <w:rFonts w:ascii="Arial Narrow" w:hAnsi="Arial Narrow"/>
              </w:rPr>
            </w:pPr>
            <w:r>
              <w:rPr>
                <w:rFonts w:ascii="Arial Narrow" w:hAnsi="Arial Narrow"/>
              </w:rPr>
              <w:t xml:space="preserve">Patterns of </w:t>
            </w:r>
            <w:r w:rsidRPr="00B06F65">
              <w:rPr>
                <w:rFonts w:ascii="Arial Narrow" w:hAnsi="Arial Narrow"/>
              </w:rPr>
              <w:t>interactions, both between</w:t>
            </w:r>
            <w:r>
              <w:rPr>
                <w:rFonts w:ascii="Arial Narrow" w:hAnsi="Arial Narrow"/>
              </w:rPr>
              <w:t xml:space="preserve"> </w:t>
            </w:r>
            <w:r w:rsidRPr="00B06F65">
              <w:rPr>
                <w:rFonts w:ascii="Arial Narrow" w:hAnsi="Arial Narrow"/>
              </w:rPr>
              <w:t>teacher</w:t>
            </w:r>
            <w:r>
              <w:rPr>
                <w:rFonts w:ascii="Arial Narrow" w:hAnsi="Arial Narrow"/>
              </w:rPr>
              <w:t xml:space="preserve"> and students, are mostly </w:t>
            </w:r>
            <w:r w:rsidRPr="00B06F65">
              <w:rPr>
                <w:rFonts w:ascii="Arial Narrow" w:hAnsi="Arial Narrow"/>
              </w:rPr>
              <w:t>negative, inappropriate, or insensitive to students’</w:t>
            </w:r>
            <w:r>
              <w:rPr>
                <w:rFonts w:ascii="Arial Narrow" w:hAnsi="Arial Narrow"/>
              </w:rPr>
              <w:t xml:space="preserve"> </w:t>
            </w:r>
            <w:r w:rsidRPr="00B06F65">
              <w:rPr>
                <w:rFonts w:ascii="Arial Narrow" w:hAnsi="Arial Narrow"/>
              </w:rPr>
              <w:t>ages, cultural backgrounds, and developmental levels.</w:t>
            </w:r>
            <w:r>
              <w:rPr>
                <w:rFonts w:ascii="Arial Narrow" w:hAnsi="Arial Narrow"/>
              </w:rPr>
              <w:t xml:space="preserve"> </w:t>
            </w:r>
            <w:r w:rsidRPr="00B06F65">
              <w:rPr>
                <w:rFonts w:ascii="Arial Narrow" w:hAnsi="Arial Narrow"/>
              </w:rPr>
              <w:t>Student interactions are characterized by sarcasm,</w:t>
            </w:r>
            <w:r>
              <w:rPr>
                <w:rFonts w:ascii="Arial Narrow" w:hAnsi="Arial Narrow"/>
              </w:rPr>
              <w:t xml:space="preserve"> </w:t>
            </w:r>
            <w:r w:rsidRPr="00B06F65">
              <w:rPr>
                <w:rFonts w:ascii="Arial Narrow" w:hAnsi="Arial Narrow"/>
              </w:rPr>
              <w:t>put-downs, or conflict. The teacher does not deal with</w:t>
            </w:r>
            <w:r>
              <w:rPr>
                <w:rFonts w:ascii="Arial Narrow" w:hAnsi="Arial Narrow"/>
              </w:rPr>
              <w:t xml:space="preserve"> d</w:t>
            </w:r>
            <w:r w:rsidRPr="00B06F65">
              <w:rPr>
                <w:rFonts w:ascii="Arial Narrow" w:hAnsi="Arial Narrow"/>
              </w:rPr>
              <w:t>isrespectful behavior.</w:t>
            </w:r>
          </w:p>
          <w:p w:rsidR="00863E31" w:rsidRPr="00B06F65" w:rsidRDefault="00863E31" w:rsidP="00C346D5">
            <w:pPr>
              <w:rPr>
                <w:rFonts w:ascii="Arial Narrow" w:hAnsi="Arial Narrow"/>
                <w:b/>
              </w:rPr>
            </w:pPr>
          </w:p>
          <w:p w:rsidR="00863E31" w:rsidRPr="00B06F65" w:rsidRDefault="00863E31" w:rsidP="00C346D5">
            <w:pPr>
              <w:pStyle w:val="F"/>
              <w:spacing w:line="240" w:lineRule="auto"/>
              <w:rPr>
                <w:rFonts w:ascii="Arial Narrow" w:hAnsi="Arial Narrow" w:cstheme="majorHAnsi"/>
                <w:color w:val="auto"/>
                <w:sz w:val="22"/>
                <w:szCs w:val="22"/>
              </w:rPr>
            </w:pPr>
          </w:p>
        </w:tc>
        <w:tc>
          <w:tcPr>
            <w:tcW w:w="2923" w:type="dxa"/>
          </w:tcPr>
          <w:p w:rsidR="00863E31" w:rsidRPr="00B06F65" w:rsidRDefault="00863E31" w:rsidP="00C346D5">
            <w:pPr>
              <w:ind w:right="-87"/>
              <w:rPr>
                <w:rFonts w:ascii="Arial Narrow" w:hAnsi="Arial Narrow"/>
              </w:rPr>
            </w:pPr>
            <w:r>
              <w:rPr>
                <w:rFonts w:ascii="Arial Narrow" w:hAnsi="Arial Narrow"/>
              </w:rPr>
              <w:t xml:space="preserve">Patterns of </w:t>
            </w:r>
            <w:r w:rsidRPr="00B06F65">
              <w:rPr>
                <w:rFonts w:ascii="Arial Narrow" w:hAnsi="Arial Narrow"/>
              </w:rPr>
              <w:t>interactions, both between teacher</w:t>
            </w:r>
            <w:r>
              <w:rPr>
                <w:rFonts w:ascii="Arial Narrow" w:hAnsi="Arial Narrow"/>
              </w:rPr>
              <w:t xml:space="preserve"> and students</w:t>
            </w:r>
            <w:r w:rsidRPr="00B06F65">
              <w:rPr>
                <w:rFonts w:ascii="Arial Narrow" w:hAnsi="Arial Narrow"/>
              </w:rPr>
              <w:t>, are generally appropriate but may reflect occasional inconsistencies, favoritism, and disregard for students’ ages, cultures, and developmental levels.</w:t>
            </w:r>
            <w:r>
              <w:rPr>
                <w:rFonts w:ascii="Arial Narrow" w:hAnsi="Arial Narrow"/>
              </w:rPr>
              <w:t xml:space="preserve"> </w:t>
            </w:r>
            <w:r w:rsidRPr="00B06F65">
              <w:rPr>
                <w:rFonts w:ascii="Arial Narrow" w:hAnsi="Arial Narrow"/>
              </w:rPr>
              <w:t>The teacher attempts to respond to disrespectful behavior, with uneven results. The</w:t>
            </w:r>
            <w:r>
              <w:rPr>
                <w:rFonts w:ascii="Arial Narrow" w:hAnsi="Arial Narrow"/>
              </w:rPr>
              <w:t xml:space="preserve"> net result of the interactions </w:t>
            </w:r>
            <w:r w:rsidRPr="00B06F65">
              <w:rPr>
                <w:rFonts w:ascii="Arial Narrow" w:hAnsi="Arial Narrow"/>
              </w:rPr>
              <w:t>is neutral, conveying neither warmth nor conflict.</w:t>
            </w:r>
          </w:p>
          <w:p w:rsidR="00863E31" w:rsidRPr="00B06F65" w:rsidRDefault="00863E31" w:rsidP="00C346D5">
            <w:pPr>
              <w:pStyle w:val="F"/>
              <w:spacing w:line="240" w:lineRule="auto"/>
              <w:rPr>
                <w:rFonts w:ascii="Arial Narrow" w:hAnsi="Arial Narrow" w:cstheme="majorHAnsi"/>
                <w:color w:val="auto"/>
                <w:sz w:val="22"/>
                <w:szCs w:val="22"/>
              </w:rPr>
            </w:pPr>
          </w:p>
        </w:tc>
        <w:tc>
          <w:tcPr>
            <w:tcW w:w="2923" w:type="dxa"/>
          </w:tcPr>
          <w:p w:rsidR="00863E31" w:rsidRPr="00B06F65" w:rsidRDefault="00863E31" w:rsidP="00C346D5">
            <w:pPr>
              <w:rPr>
                <w:rFonts w:ascii="Arial Narrow" w:hAnsi="Arial Narrow"/>
              </w:rPr>
            </w:pPr>
            <w:r w:rsidRPr="00B06F65">
              <w:rPr>
                <w:rFonts w:ascii="Arial Narrow" w:hAnsi="Arial Narrow"/>
              </w:rPr>
              <w:t>Teacher-student interactions are friendly and demonstrate general caring and respect. Such inter-actions are appropriate to the ages, c</w:t>
            </w:r>
            <w:r>
              <w:rPr>
                <w:rFonts w:ascii="Arial Narrow" w:hAnsi="Arial Narrow"/>
              </w:rPr>
              <w:t xml:space="preserve">ultures, and developmental </w:t>
            </w:r>
            <w:r w:rsidRPr="00B06F65">
              <w:rPr>
                <w:rFonts w:ascii="Arial Narrow" w:hAnsi="Arial Narrow"/>
              </w:rPr>
              <w:t xml:space="preserve">levels of the students. </w:t>
            </w:r>
            <w:r>
              <w:rPr>
                <w:rFonts w:ascii="Arial Narrow" w:hAnsi="Arial Narrow"/>
              </w:rPr>
              <w:t>S</w:t>
            </w:r>
            <w:r w:rsidRPr="00B06F65">
              <w:rPr>
                <w:rFonts w:ascii="Arial Narrow" w:hAnsi="Arial Narrow"/>
              </w:rPr>
              <w:t>tudents exhibit respect for the teacher. The teacher responds successfully</w:t>
            </w:r>
            <w:r>
              <w:rPr>
                <w:rFonts w:ascii="Arial Narrow" w:hAnsi="Arial Narrow"/>
              </w:rPr>
              <w:t xml:space="preserve"> </w:t>
            </w:r>
            <w:r w:rsidRPr="00B06F65">
              <w:rPr>
                <w:rFonts w:ascii="Arial Narrow" w:hAnsi="Arial Narrow"/>
              </w:rPr>
              <w:t>to disrespectful behavior among students. The net result of the interactions is polite, respectful, and businesslike, though students may be somewhat cautious about</w:t>
            </w:r>
            <w:r>
              <w:rPr>
                <w:rFonts w:ascii="Arial Narrow" w:hAnsi="Arial Narrow"/>
              </w:rPr>
              <w:t xml:space="preserve"> taking risks.</w:t>
            </w:r>
          </w:p>
        </w:tc>
        <w:tc>
          <w:tcPr>
            <w:tcW w:w="2924" w:type="dxa"/>
          </w:tcPr>
          <w:p w:rsidR="00863E31" w:rsidRPr="00B06F65" w:rsidRDefault="00863E31" w:rsidP="00C346D5">
            <w:pPr>
              <w:rPr>
                <w:rFonts w:ascii="Arial Narrow" w:hAnsi="Arial Narrow"/>
              </w:rPr>
            </w:pPr>
            <w:r>
              <w:rPr>
                <w:rFonts w:ascii="Arial Narrow" w:hAnsi="Arial Narrow"/>
              </w:rPr>
              <w:t>I</w:t>
            </w:r>
            <w:r w:rsidRPr="00B06F65">
              <w:rPr>
                <w:rFonts w:ascii="Arial Narrow" w:hAnsi="Arial Narrow"/>
              </w:rPr>
              <w:t>nteractions between teacher and students and among students are highly respectful and trusting.  Students exhibit respect for the teacher and contribute to high levels of civility among all members of the class.  The net result is an environment where all students feel valued and are comfortable taking intellectual risks.</w:t>
            </w:r>
          </w:p>
          <w:p w:rsidR="00863E31" w:rsidRPr="00B06F65" w:rsidRDefault="00863E31" w:rsidP="00C346D5">
            <w:pPr>
              <w:ind w:right="-144"/>
              <w:rPr>
                <w:rFonts w:ascii="Arial Narrow" w:hAnsi="Arial Narrow"/>
              </w:rPr>
            </w:pPr>
          </w:p>
          <w:p w:rsidR="00863E31" w:rsidRPr="00B06F65" w:rsidRDefault="00863E31" w:rsidP="00C346D5">
            <w:pPr>
              <w:ind w:right="-144"/>
              <w:rPr>
                <w:rFonts w:ascii="Arial Narrow" w:hAnsi="Arial Narrow"/>
              </w:rPr>
            </w:pPr>
          </w:p>
          <w:p w:rsidR="00863E31" w:rsidRPr="00B06F65" w:rsidRDefault="00863E31" w:rsidP="00C346D5">
            <w:pPr>
              <w:pStyle w:val="F"/>
              <w:spacing w:line="240" w:lineRule="auto"/>
              <w:rPr>
                <w:rFonts w:ascii="Arial Narrow" w:hAnsi="Arial Narrow" w:cstheme="majorHAnsi"/>
                <w:color w:val="auto"/>
                <w:sz w:val="22"/>
                <w:szCs w:val="22"/>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theme="majorHAnsi"/>
                <w:b/>
              </w:rPr>
              <w:t>2a</w:t>
            </w:r>
            <w:r w:rsidRPr="009D0481">
              <w:rPr>
                <w:rFonts w:ascii="Arial Narrow" w:hAnsi="Arial Narrow" w:cstheme="majorHAnsi"/>
                <w:b/>
              </w:rPr>
              <w:t>: Critical Attributes</w:t>
            </w:r>
          </w:p>
        </w:tc>
        <w:tc>
          <w:tcPr>
            <w:tcW w:w="2923" w:type="dxa"/>
          </w:tcPr>
          <w:p w:rsidR="00863E31" w:rsidRDefault="00863E31"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is disrespectful towards students or insensitive to students’ ages, cultural backgrounds, and developmental levels.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body language indicates feelings of hurt, discomfort, or insecurity.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displays no familiarity with, or caring about, individual students. </w:t>
            </w:r>
          </w:p>
          <w:p w:rsidR="00863E31"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disregards disrespectful interactions among students. </w:t>
            </w:r>
          </w:p>
        </w:tc>
        <w:tc>
          <w:tcPr>
            <w:tcW w:w="2923" w:type="dxa"/>
          </w:tcPr>
          <w:p w:rsidR="00863E31" w:rsidRDefault="00863E31"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The quality of interactions between teacher and students, or among students, is uneven, with occasional disrespect or insensitivity.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attempts to respond to disrespectful behavior among students, with uneven results. </w:t>
            </w:r>
          </w:p>
          <w:p w:rsidR="00863E31" w:rsidRPr="006F5ADD"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attempts to make connections with individual students, but student reactions indicate that these attempts are not entirely successful. </w:t>
            </w:r>
          </w:p>
          <w:p w:rsidR="00863E31" w:rsidRPr="006F5ADD" w:rsidRDefault="00863E31" w:rsidP="00C346D5">
            <w:pPr>
              <w:pStyle w:val="Default"/>
              <w:rPr>
                <w:rFonts w:ascii="Arial Narrow" w:hAnsi="Arial Narrow"/>
                <w:sz w:val="22"/>
                <w:szCs w:val="22"/>
              </w:rPr>
            </w:pPr>
          </w:p>
        </w:tc>
        <w:tc>
          <w:tcPr>
            <w:tcW w:w="2923" w:type="dxa"/>
          </w:tcPr>
          <w:p w:rsidR="00863E31" w:rsidRDefault="00863E31"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Talk between teacher and students and among students is uniformly respectful.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successfully responds to disrespectful behavior among students.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participate willingly, but may be somewhat hesitant to offer their ideas in front of classmates.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Teacher makes general connections with individual students. </w:t>
            </w:r>
          </w:p>
          <w:p w:rsidR="00863E31" w:rsidRPr="006F5ADD"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sz w:val="22"/>
                <w:szCs w:val="22"/>
              </w:rPr>
              <w:t>Students exhibit resp</w:t>
            </w:r>
            <w:r>
              <w:rPr>
                <w:rFonts w:ascii="Arial Narrow" w:hAnsi="Arial Narrow"/>
                <w:sz w:val="22"/>
                <w:szCs w:val="22"/>
              </w:rPr>
              <w:t xml:space="preserve">ect for teacher. </w:t>
            </w:r>
          </w:p>
        </w:tc>
        <w:tc>
          <w:tcPr>
            <w:tcW w:w="2924" w:type="dxa"/>
          </w:tcPr>
          <w:p w:rsidR="00863E31" w:rsidRDefault="00863E31" w:rsidP="00C346D5">
            <w:pPr>
              <w:pStyle w:val="Default"/>
              <w:rPr>
                <w:rFonts w:ascii="Arial Narrow" w:hAnsi="Arial Narrow"/>
                <w:iCs/>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demonstrates knowledge and caring about individual students’ lives beyond the class and school.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sidRPr="006F5ADD">
              <w:rPr>
                <w:rFonts w:ascii="Arial Narrow" w:hAnsi="Arial Narrow"/>
                <w:sz w:val="22"/>
                <w:szCs w:val="22"/>
              </w:rPr>
              <w:t xml:space="preserve"> </w:t>
            </w:r>
            <w:r>
              <w:rPr>
                <w:rFonts w:ascii="Arial Narrow" w:hAnsi="Arial Narrow"/>
                <w:sz w:val="22"/>
                <w:szCs w:val="22"/>
              </w:rPr>
              <w:t>-</w:t>
            </w:r>
            <w:r w:rsidRPr="006F5ADD">
              <w:rPr>
                <w:rFonts w:ascii="Arial Narrow" w:hAnsi="Arial Narrow"/>
                <w:iCs/>
                <w:sz w:val="22"/>
                <w:szCs w:val="22"/>
              </w:rPr>
              <w:t xml:space="preserve">There is no disrespectful behavior among students.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When necessary, students respectfully correct one another in their conduct towards classmates. </w:t>
            </w:r>
          </w:p>
          <w:p w:rsidR="00863E31" w:rsidRPr="006F5ADD"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iCs/>
                <w:sz w:val="22"/>
                <w:szCs w:val="22"/>
              </w:rPr>
            </w:pPr>
            <w:r>
              <w:rPr>
                <w:rFonts w:ascii="Arial Narrow" w:hAnsi="Arial Narrow"/>
                <w:sz w:val="22"/>
                <w:szCs w:val="22"/>
              </w:rPr>
              <w:t>-</w:t>
            </w:r>
            <w:r w:rsidRPr="006F5ADD">
              <w:rPr>
                <w:rFonts w:ascii="Arial Narrow" w:hAnsi="Arial Narrow"/>
                <w:iCs/>
                <w:sz w:val="22"/>
                <w:szCs w:val="22"/>
              </w:rPr>
              <w:t xml:space="preserve">Students participate without fear of put-downs or ridicule from either the teacher or other students. </w:t>
            </w:r>
          </w:p>
          <w:p w:rsidR="00863E31" w:rsidRPr="006F5ADD"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respects and encourages students’ efforts. </w:t>
            </w: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lastRenderedPageBreak/>
              <w:t>Evidence:</w:t>
            </w:r>
          </w:p>
          <w:sdt>
            <w:sdtPr>
              <w:rPr>
                <w:rFonts w:ascii="Arial Narrow" w:hAnsi="Arial Narrow" w:cstheme="majorHAnsi"/>
                <w:b/>
              </w:rPr>
              <w:id w:val="-1862810882"/>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jc w:val="center"/>
        <w:rPr>
          <w:rFonts w:ascii="Arial Narrow" w:hAnsi="Arial Narrow" w:cs="Cambria"/>
          <w:b/>
        </w:rPr>
      </w:pPr>
    </w:p>
    <w:p w:rsidR="00863E31" w:rsidRDefault="00863E31" w:rsidP="00863E31">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2 for Adapted Physical Education: The Environment</w:t>
      </w:r>
    </w:p>
    <w:tbl>
      <w:tblPr>
        <w:tblStyle w:val="TableGrid"/>
        <w:tblW w:w="0" w:type="auto"/>
        <w:tblLook w:val="04A0" w:firstRow="1" w:lastRow="0" w:firstColumn="1" w:lastColumn="0" w:noHBand="0" w:noVBand="1"/>
      </w:tblPr>
      <w:tblGrid>
        <w:gridCol w:w="2878"/>
        <w:gridCol w:w="2881"/>
        <w:gridCol w:w="2877"/>
        <w:gridCol w:w="2876"/>
        <w:gridCol w:w="2878"/>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EA735F" w:rsidRDefault="00863E31" w:rsidP="00C346D5">
            <w:pPr>
              <w:rPr>
                <w:rFonts w:ascii="Arial Narrow" w:hAnsi="Arial Narrow" w:cs="Cambria"/>
              </w:rPr>
            </w:pPr>
            <w:r>
              <w:rPr>
                <w:rFonts w:ascii="Arial Narrow" w:hAnsi="Arial Narrow" w:cs="Cambria"/>
                <w:b/>
              </w:rPr>
              <w:t xml:space="preserve">2b: </w:t>
            </w:r>
            <w:r>
              <w:rPr>
                <w:rFonts w:ascii="Arial Narrow" w:hAnsi="Arial Narrow" w:cs="Cambria"/>
              </w:rPr>
              <w:t>Demonstrating Effective Organizational Skills</w:t>
            </w:r>
          </w:p>
        </w:tc>
        <w:tc>
          <w:tcPr>
            <w:tcW w:w="2923" w:type="dxa"/>
          </w:tcPr>
          <w:p w:rsidR="00863E31" w:rsidRPr="00B06F65" w:rsidRDefault="00863E31" w:rsidP="00C346D5">
            <w:pPr>
              <w:rPr>
                <w:rFonts w:ascii="Arial Narrow" w:hAnsi="Arial Narrow"/>
                <w:b/>
              </w:rPr>
            </w:pPr>
            <w:r>
              <w:rPr>
                <w:rFonts w:ascii="Arial Narrow" w:hAnsi="Arial Narrow"/>
              </w:rPr>
              <w:t>Teacher exercises poor judgment in setting priorities, resulting in confusion, missed deadlines, and conflicting schedules.</w:t>
            </w:r>
          </w:p>
          <w:p w:rsidR="00863E31" w:rsidRPr="00B06F65" w:rsidRDefault="00863E31" w:rsidP="00C346D5">
            <w:pPr>
              <w:pStyle w:val="F"/>
              <w:spacing w:line="240" w:lineRule="auto"/>
              <w:rPr>
                <w:rFonts w:ascii="Arial Narrow" w:hAnsi="Arial Narrow" w:cstheme="majorHAnsi"/>
                <w:color w:val="auto"/>
                <w:sz w:val="22"/>
                <w:szCs w:val="22"/>
              </w:rPr>
            </w:pPr>
          </w:p>
        </w:tc>
        <w:tc>
          <w:tcPr>
            <w:tcW w:w="2923" w:type="dxa"/>
          </w:tcPr>
          <w:p w:rsidR="00863E31" w:rsidRPr="00B06F65" w:rsidRDefault="00863E31" w:rsidP="00C346D5">
            <w:pPr>
              <w:ind w:right="-87"/>
              <w:rPr>
                <w:rFonts w:ascii="Arial Narrow" w:hAnsi="Arial Narrow"/>
              </w:rPr>
            </w:pPr>
            <w:r>
              <w:rPr>
                <w:rFonts w:ascii="Arial Narrow" w:hAnsi="Arial Narrow"/>
              </w:rPr>
              <w:t>Teachers’ time-management skills are moderately well developed; essential activities are carried out, but not always in the most efficient manner.</w:t>
            </w:r>
          </w:p>
          <w:p w:rsidR="00863E31" w:rsidRPr="00B06F65" w:rsidRDefault="00863E31" w:rsidP="00C346D5">
            <w:pPr>
              <w:pStyle w:val="F"/>
              <w:spacing w:line="240" w:lineRule="auto"/>
              <w:rPr>
                <w:rFonts w:ascii="Arial Narrow" w:hAnsi="Arial Narrow" w:cstheme="majorHAnsi"/>
                <w:color w:val="auto"/>
                <w:sz w:val="22"/>
                <w:szCs w:val="22"/>
              </w:rPr>
            </w:pPr>
          </w:p>
        </w:tc>
        <w:tc>
          <w:tcPr>
            <w:tcW w:w="2923" w:type="dxa"/>
          </w:tcPr>
          <w:p w:rsidR="00863E31" w:rsidRDefault="00863E31" w:rsidP="00C346D5">
            <w:pPr>
              <w:rPr>
                <w:rFonts w:ascii="Arial Narrow" w:hAnsi="Arial Narrow"/>
              </w:rPr>
            </w:pPr>
            <w:r>
              <w:rPr>
                <w:rFonts w:ascii="Arial Narrow" w:hAnsi="Arial Narrow"/>
              </w:rPr>
              <w:t>Teacher exercises good judgment in setting priorities, resulting in clear schedule and important work being accomplished in an efficient manner.</w:t>
            </w:r>
          </w:p>
          <w:p w:rsidR="00863E31" w:rsidRPr="00B06F65" w:rsidRDefault="00863E31" w:rsidP="00C346D5">
            <w:pPr>
              <w:rPr>
                <w:rFonts w:ascii="Arial Narrow" w:hAnsi="Arial Narrow"/>
              </w:rPr>
            </w:pPr>
          </w:p>
        </w:tc>
        <w:tc>
          <w:tcPr>
            <w:tcW w:w="2924" w:type="dxa"/>
          </w:tcPr>
          <w:p w:rsidR="00863E31" w:rsidRPr="00B06F65" w:rsidRDefault="00863E31" w:rsidP="00C346D5">
            <w:pPr>
              <w:ind w:right="-144"/>
              <w:rPr>
                <w:rFonts w:ascii="Arial Narrow" w:hAnsi="Arial Narrow"/>
              </w:rPr>
            </w:pPr>
            <w:r>
              <w:rPr>
                <w:rFonts w:ascii="Arial Narrow" w:hAnsi="Arial Narrow"/>
              </w:rPr>
              <w:t>Teacher demonstrates excellent time-management skills, accomplishing all tasks in a seamless manner.</w:t>
            </w:r>
          </w:p>
          <w:p w:rsidR="00863E31" w:rsidRPr="00B06F65" w:rsidRDefault="00863E31" w:rsidP="00C346D5">
            <w:pPr>
              <w:pStyle w:val="F"/>
              <w:spacing w:line="240" w:lineRule="auto"/>
              <w:rPr>
                <w:rFonts w:ascii="Arial Narrow" w:hAnsi="Arial Narrow" w:cstheme="majorHAnsi"/>
                <w:color w:val="auto"/>
                <w:sz w:val="22"/>
                <w:szCs w:val="22"/>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theme="majorHAnsi"/>
                <w:b/>
              </w:rPr>
              <w:t>2b: Critical Attributes</w:t>
            </w:r>
          </w:p>
        </w:tc>
        <w:tc>
          <w:tcPr>
            <w:tcW w:w="2923" w:type="dxa"/>
          </w:tcPr>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unorganized.</w:t>
            </w:r>
          </w:p>
          <w:p w:rsidR="00863E31" w:rsidRDefault="00863E31" w:rsidP="00C346D5">
            <w:pPr>
              <w:pStyle w:val="Default"/>
              <w:rPr>
                <w:rFonts w:ascii="Arial Narrow" w:hAnsi="Arial Narrow" w:cstheme="minorBidi"/>
                <w:color w:val="auto"/>
                <w:sz w:val="22"/>
                <w:szCs w:val="22"/>
              </w:rPr>
            </w:pPr>
          </w:p>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does not meet deadline for paperwork.</w:t>
            </w:r>
          </w:p>
          <w:p w:rsidR="00863E31" w:rsidRDefault="00863E31" w:rsidP="00C346D5">
            <w:pPr>
              <w:pStyle w:val="Default"/>
              <w:rPr>
                <w:rFonts w:ascii="Arial Narrow" w:hAnsi="Arial Narrow" w:cstheme="minorBidi"/>
                <w:color w:val="auto"/>
                <w:sz w:val="22"/>
                <w:szCs w:val="22"/>
              </w:rPr>
            </w:pPr>
          </w:p>
          <w:p w:rsidR="00863E31" w:rsidRPr="006F5ADD" w:rsidRDefault="00863E31" w:rsidP="00C346D5">
            <w:pPr>
              <w:pStyle w:val="Default"/>
              <w:rPr>
                <w:rFonts w:ascii="Arial Narrow" w:hAnsi="Arial Narrow"/>
                <w:sz w:val="22"/>
                <w:szCs w:val="22"/>
              </w:rPr>
            </w:pPr>
            <w:r>
              <w:rPr>
                <w:rFonts w:ascii="Arial Narrow" w:hAnsi="Arial Narrow" w:cstheme="minorBidi"/>
                <w:color w:val="auto"/>
                <w:sz w:val="22"/>
                <w:szCs w:val="22"/>
              </w:rPr>
              <w:t>-Teacher’s schedule does not meet the students’ needs.</w:t>
            </w:r>
          </w:p>
        </w:tc>
        <w:tc>
          <w:tcPr>
            <w:tcW w:w="2923" w:type="dxa"/>
          </w:tcPr>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moderately organized.</w:t>
            </w:r>
          </w:p>
          <w:p w:rsidR="00863E31" w:rsidRDefault="00863E31" w:rsidP="00C346D5">
            <w:pPr>
              <w:pStyle w:val="Default"/>
              <w:rPr>
                <w:rFonts w:ascii="Arial Narrow" w:hAnsi="Arial Narrow" w:cstheme="minorBidi"/>
                <w:color w:val="auto"/>
                <w:sz w:val="22"/>
                <w:szCs w:val="22"/>
              </w:rPr>
            </w:pPr>
          </w:p>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but does not always meet the deadline.</w:t>
            </w:r>
          </w:p>
          <w:p w:rsidR="00863E31" w:rsidRDefault="00863E31" w:rsidP="00C346D5">
            <w:pPr>
              <w:pStyle w:val="Default"/>
              <w:rPr>
                <w:rFonts w:ascii="Arial Narrow" w:hAnsi="Arial Narrow" w:cstheme="minorBidi"/>
                <w:color w:val="auto"/>
                <w:sz w:val="22"/>
                <w:szCs w:val="22"/>
              </w:rPr>
            </w:pPr>
          </w:p>
          <w:p w:rsidR="00863E31" w:rsidRPr="006F5ADD" w:rsidRDefault="00863E31" w:rsidP="00C346D5">
            <w:pPr>
              <w:pStyle w:val="Default"/>
              <w:rPr>
                <w:rFonts w:ascii="Arial Narrow" w:hAnsi="Arial Narrow"/>
                <w:sz w:val="22"/>
                <w:szCs w:val="22"/>
              </w:rPr>
            </w:pPr>
            <w:r>
              <w:rPr>
                <w:rFonts w:ascii="Arial Narrow" w:hAnsi="Arial Narrow" w:cstheme="minorBidi"/>
                <w:color w:val="auto"/>
                <w:sz w:val="22"/>
                <w:szCs w:val="22"/>
              </w:rPr>
              <w:t xml:space="preserve">-Teacher’s schedule is not efficient. </w:t>
            </w:r>
          </w:p>
          <w:p w:rsidR="00863E31" w:rsidRPr="006F5ADD" w:rsidRDefault="00863E31" w:rsidP="00C346D5">
            <w:pPr>
              <w:pStyle w:val="Default"/>
              <w:rPr>
                <w:rFonts w:ascii="Arial Narrow" w:hAnsi="Arial Narrow"/>
                <w:sz w:val="22"/>
                <w:szCs w:val="22"/>
              </w:rPr>
            </w:pPr>
          </w:p>
        </w:tc>
        <w:tc>
          <w:tcPr>
            <w:tcW w:w="2923" w:type="dxa"/>
          </w:tcPr>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organized.</w:t>
            </w:r>
          </w:p>
          <w:p w:rsidR="00863E31" w:rsidRDefault="00863E31" w:rsidP="00C346D5">
            <w:pPr>
              <w:pStyle w:val="Default"/>
              <w:rPr>
                <w:rFonts w:ascii="Arial Narrow" w:hAnsi="Arial Narrow" w:cstheme="minorBidi"/>
                <w:color w:val="auto"/>
                <w:sz w:val="22"/>
                <w:szCs w:val="22"/>
              </w:rPr>
            </w:pPr>
          </w:p>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and meets all deadlines.</w:t>
            </w:r>
          </w:p>
          <w:p w:rsidR="00863E31" w:rsidRDefault="00863E31" w:rsidP="00C346D5">
            <w:pPr>
              <w:pStyle w:val="Default"/>
              <w:rPr>
                <w:rFonts w:ascii="Arial Narrow" w:hAnsi="Arial Narrow" w:cstheme="minorBidi"/>
                <w:color w:val="auto"/>
                <w:sz w:val="22"/>
                <w:szCs w:val="22"/>
              </w:rPr>
            </w:pPr>
          </w:p>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has an efficient schedule.</w:t>
            </w:r>
          </w:p>
          <w:p w:rsidR="00863E31" w:rsidRDefault="00863E31" w:rsidP="00C346D5">
            <w:pPr>
              <w:pStyle w:val="Default"/>
              <w:rPr>
                <w:rFonts w:ascii="Arial Narrow" w:hAnsi="Arial Narrow" w:cstheme="minorBidi"/>
                <w:color w:val="auto"/>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 xml:space="preserve"> </w:t>
            </w:r>
          </w:p>
        </w:tc>
        <w:tc>
          <w:tcPr>
            <w:tcW w:w="2924" w:type="dxa"/>
          </w:tcPr>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is highly organized and consults with others for organization skills.</w:t>
            </w:r>
          </w:p>
          <w:p w:rsidR="00863E31" w:rsidRDefault="00863E31" w:rsidP="00C346D5">
            <w:pPr>
              <w:pStyle w:val="Default"/>
              <w:rPr>
                <w:rFonts w:ascii="Arial Narrow" w:hAnsi="Arial Narrow" w:cstheme="minorBidi"/>
                <w:color w:val="auto"/>
                <w:sz w:val="22"/>
                <w:szCs w:val="22"/>
              </w:rPr>
            </w:pPr>
          </w:p>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completes paperwork well in advance of deadlines.</w:t>
            </w:r>
          </w:p>
          <w:p w:rsidR="00863E31" w:rsidRDefault="00863E31" w:rsidP="00C346D5">
            <w:pPr>
              <w:pStyle w:val="Default"/>
              <w:rPr>
                <w:rFonts w:ascii="Arial Narrow" w:hAnsi="Arial Narrow" w:cstheme="minorBidi"/>
                <w:color w:val="auto"/>
                <w:sz w:val="22"/>
                <w:szCs w:val="22"/>
              </w:rPr>
            </w:pPr>
          </w:p>
          <w:p w:rsidR="00863E31" w:rsidRDefault="00863E31" w:rsidP="00C346D5">
            <w:pPr>
              <w:pStyle w:val="Default"/>
              <w:rPr>
                <w:rFonts w:ascii="Arial Narrow" w:hAnsi="Arial Narrow" w:cstheme="minorBidi"/>
                <w:color w:val="auto"/>
                <w:sz w:val="22"/>
                <w:szCs w:val="22"/>
              </w:rPr>
            </w:pPr>
            <w:r>
              <w:rPr>
                <w:rFonts w:ascii="Arial Narrow" w:hAnsi="Arial Narrow" w:cstheme="minorBidi"/>
                <w:color w:val="auto"/>
                <w:sz w:val="22"/>
                <w:szCs w:val="22"/>
              </w:rPr>
              <w:t>-Teacher ensures that the schedule meets all the needs of the students.</w:t>
            </w:r>
          </w:p>
          <w:p w:rsidR="00863E31" w:rsidRPr="006F5ADD" w:rsidRDefault="00863E31" w:rsidP="00C346D5">
            <w:pPr>
              <w:pStyle w:val="Default"/>
              <w:rPr>
                <w:rFonts w:ascii="Arial Narrow" w:hAnsi="Arial Narrow"/>
                <w:sz w:val="22"/>
                <w:szCs w:val="22"/>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326788569"/>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jc w:val="center"/>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2 for Adapted Physical Education: The Environment</w:t>
      </w:r>
    </w:p>
    <w:tbl>
      <w:tblPr>
        <w:tblStyle w:val="TableGrid"/>
        <w:tblW w:w="0" w:type="auto"/>
        <w:tblLook w:val="04A0" w:firstRow="1" w:lastRow="0" w:firstColumn="1" w:lastColumn="0" w:noHBand="0" w:noVBand="1"/>
      </w:tblPr>
      <w:tblGrid>
        <w:gridCol w:w="2870"/>
        <w:gridCol w:w="2881"/>
        <w:gridCol w:w="2880"/>
        <w:gridCol w:w="2877"/>
        <w:gridCol w:w="2882"/>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695EE9" w:rsidRDefault="00863E31" w:rsidP="00C346D5">
            <w:pPr>
              <w:rPr>
                <w:rFonts w:ascii="Arial Narrow" w:hAnsi="Arial Narrow" w:cstheme="majorHAnsi"/>
                <w:b/>
              </w:rPr>
            </w:pPr>
            <w:r>
              <w:rPr>
                <w:rFonts w:ascii="Arial Narrow" w:hAnsi="Arial Narrow" w:cstheme="majorHAnsi"/>
                <w:b/>
              </w:rPr>
              <w:t>2c</w:t>
            </w:r>
            <w:r w:rsidRPr="00695EE9">
              <w:rPr>
                <w:rFonts w:ascii="Arial Narrow" w:hAnsi="Arial Narrow" w:cstheme="majorHAnsi"/>
                <w:b/>
              </w:rPr>
              <w:t>:</w:t>
            </w:r>
            <w:r>
              <w:rPr>
                <w:rFonts w:ascii="Arial Narrow" w:hAnsi="Arial Narrow" w:cstheme="majorHAnsi"/>
                <w:b/>
              </w:rPr>
              <w:t xml:space="preserve"> </w:t>
            </w:r>
            <w:r w:rsidRPr="00864EEB">
              <w:rPr>
                <w:rFonts w:ascii="Arial Narrow" w:hAnsi="Arial Narrow" w:cstheme="majorHAnsi"/>
                <w:b/>
              </w:rPr>
              <w:t>Managing Behavior</w:t>
            </w:r>
          </w:p>
          <w:p w:rsidR="00863E31" w:rsidRPr="00695EE9" w:rsidRDefault="00863E31" w:rsidP="00C346D5">
            <w:pPr>
              <w:rPr>
                <w:rFonts w:ascii="Arial Narrow" w:hAnsi="Arial Narrow" w:cstheme="majorHAnsi"/>
                <w:b/>
              </w:rPr>
            </w:pPr>
          </w:p>
          <w:p w:rsidR="00863E31" w:rsidRPr="00695EE9" w:rsidRDefault="00863E31" w:rsidP="00C346D5">
            <w:pPr>
              <w:rPr>
                <w:rFonts w:ascii="Arial Narrow" w:hAnsi="Arial Narrow" w:cstheme="majorHAnsi"/>
                <w:b/>
              </w:rPr>
            </w:pPr>
          </w:p>
          <w:p w:rsidR="00863E31" w:rsidRPr="00695EE9" w:rsidRDefault="00863E31" w:rsidP="00C346D5">
            <w:pPr>
              <w:rPr>
                <w:rFonts w:ascii="Arial Narrow" w:hAnsi="Arial Narrow" w:cstheme="majorHAnsi"/>
                <w:b/>
              </w:rPr>
            </w:pPr>
          </w:p>
        </w:tc>
        <w:tc>
          <w:tcPr>
            <w:tcW w:w="2923" w:type="dxa"/>
          </w:tcPr>
          <w:p w:rsidR="00863E31" w:rsidRPr="004A1ED4" w:rsidRDefault="00863E31" w:rsidP="00C346D5">
            <w:pPr>
              <w:rPr>
                <w:rFonts w:ascii="Arial Narrow" w:hAnsi="Arial Narrow"/>
              </w:rPr>
            </w:pPr>
            <w:r w:rsidRPr="004A1ED4">
              <w:rPr>
                <w:rFonts w:ascii="Arial Narrow" w:hAnsi="Arial Narrow"/>
              </w:rPr>
              <w:t>There appear to be no established standards of conduct, or students challenge them. There is little or no</w:t>
            </w:r>
          </w:p>
          <w:p w:rsidR="00863E31" w:rsidRPr="002831A2" w:rsidRDefault="00863E31" w:rsidP="00C346D5">
            <w:pPr>
              <w:rPr>
                <w:rFonts w:ascii="Arial Narrow" w:hAnsi="Arial Narrow"/>
              </w:rPr>
            </w:pPr>
            <w:proofErr w:type="gramStart"/>
            <w:r w:rsidRPr="004A1ED4">
              <w:rPr>
                <w:rFonts w:ascii="Arial Narrow" w:hAnsi="Arial Narrow"/>
              </w:rPr>
              <w:t>teacher</w:t>
            </w:r>
            <w:proofErr w:type="gramEnd"/>
            <w:r w:rsidRPr="004A1ED4">
              <w:rPr>
                <w:rFonts w:ascii="Arial Narrow" w:hAnsi="Arial Narrow"/>
              </w:rPr>
              <w:t xml:space="preserve"> monitoring of student behavior, and response to students’ misbehavior is repressive or disrespectful of student dignity.  Teachers use verbal feedback onl</w:t>
            </w:r>
            <w:r>
              <w:rPr>
                <w:rFonts w:ascii="Arial Narrow" w:hAnsi="Arial Narrow"/>
              </w:rPr>
              <w:t>y to target negative behaviors.</w:t>
            </w:r>
          </w:p>
        </w:tc>
        <w:tc>
          <w:tcPr>
            <w:tcW w:w="2923" w:type="dxa"/>
          </w:tcPr>
          <w:p w:rsidR="00863E31" w:rsidRPr="002831A2" w:rsidRDefault="00863E31" w:rsidP="00C346D5">
            <w:pPr>
              <w:ind w:right="-144"/>
              <w:rPr>
                <w:rFonts w:ascii="Arial Narrow" w:hAnsi="Arial Narrow"/>
              </w:rPr>
            </w:pPr>
            <w:r w:rsidRPr="004A1ED4">
              <w:rPr>
                <w:rFonts w:ascii="Arial Narrow" w:hAnsi="Arial Narrow"/>
              </w:rPr>
              <w:t>Standards of conduct appear to have been established, but their impl</w:t>
            </w:r>
            <w:r>
              <w:rPr>
                <w:rFonts w:ascii="Arial Narrow" w:hAnsi="Arial Narrow"/>
              </w:rPr>
              <w:t xml:space="preserve">ementation is inconsistent. The </w:t>
            </w:r>
            <w:r w:rsidRPr="004A1ED4">
              <w:rPr>
                <w:rFonts w:ascii="Arial Narrow" w:hAnsi="Arial Narrow"/>
              </w:rPr>
              <w:t xml:space="preserve">teacher tries, with uneven results, to monitor student behavior and respond to student misbehavior.  Teacher attempts to give verbal feedback for positive behaviors, </w:t>
            </w:r>
            <w:r>
              <w:rPr>
                <w:rFonts w:ascii="Arial Narrow" w:hAnsi="Arial Narrow"/>
              </w:rPr>
              <w:t>but is inconsistent in efforts.</w:t>
            </w:r>
          </w:p>
        </w:tc>
        <w:tc>
          <w:tcPr>
            <w:tcW w:w="2923" w:type="dxa"/>
          </w:tcPr>
          <w:p w:rsidR="00863E31" w:rsidRPr="002831A2" w:rsidRDefault="00863E31" w:rsidP="00C346D5">
            <w:pPr>
              <w:rPr>
                <w:rFonts w:ascii="Arial Narrow" w:hAnsi="Arial Narrow"/>
              </w:rPr>
            </w:pPr>
            <w:r w:rsidRPr="004A1ED4">
              <w:rPr>
                <w:rFonts w:ascii="Arial Narrow" w:hAnsi="Arial Narrow"/>
              </w:rPr>
              <w:t>Student behavior is generally appropriate. The teacher monitors student behavior against established standards of condu</w:t>
            </w:r>
            <w:r>
              <w:rPr>
                <w:rFonts w:ascii="Arial Narrow" w:hAnsi="Arial Narrow"/>
              </w:rPr>
              <w:t xml:space="preserve">ct. Teacher response to student </w:t>
            </w:r>
            <w:r w:rsidRPr="004A1ED4">
              <w:rPr>
                <w:rFonts w:ascii="Arial Narrow" w:hAnsi="Arial Narrow"/>
              </w:rPr>
              <w:t xml:space="preserve">misbehavior is consistent, proportionate, and respectful to students and is effective.  Verbal feedback is mostly </w:t>
            </w:r>
            <w:r>
              <w:rPr>
                <w:rFonts w:ascii="Arial Narrow" w:hAnsi="Arial Narrow"/>
              </w:rPr>
              <w:t>targeted at positive behaviors.</w:t>
            </w:r>
          </w:p>
        </w:tc>
        <w:tc>
          <w:tcPr>
            <w:tcW w:w="2924" w:type="dxa"/>
          </w:tcPr>
          <w:p w:rsidR="00863E31" w:rsidRPr="004A1ED4" w:rsidRDefault="00863E31" w:rsidP="00C346D5">
            <w:pPr>
              <w:rPr>
                <w:rFonts w:ascii="Arial Narrow" w:hAnsi="Arial Narrow"/>
              </w:rPr>
            </w:pPr>
            <w:r w:rsidRPr="004A1ED4">
              <w:rPr>
                <w:rFonts w:ascii="Arial Narrow" w:hAnsi="Arial Narrow"/>
              </w:rPr>
              <w:t xml:space="preserve">Student behavior is appropriate a majority of the time. The teacher responds consistently, proportionately, and respectfully to specific behaviors for each student.  Responses by the teacher to challenging behaviors are consistently calm.  Verbal feedback is consistently targeted at positive behaviors. </w:t>
            </w:r>
          </w:p>
          <w:p w:rsidR="00863E31" w:rsidRPr="004A1ED4" w:rsidRDefault="00863E31" w:rsidP="00C346D5">
            <w:pPr>
              <w:pStyle w:val="F"/>
              <w:spacing w:line="240" w:lineRule="auto"/>
              <w:rPr>
                <w:rFonts w:ascii="Arial Narrow" w:hAnsi="Arial Narrow" w:cstheme="majorHAnsi"/>
                <w:color w:val="auto"/>
                <w:sz w:val="22"/>
                <w:szCs w:val="22"/>
              </w:rPr>
            </w:pPr>
          </w:p>
        </w:tc>
      </w:tr>
      <w:tr w:rsidR="00863E31" w:rsidTr="00C346D5">
        <w:tc>
          <w:tcPr>
            <w:tcW w:w="2923" w:type="dxa"/>
          </w:tcPr>
          <w:p w:rsidR="00863E31" w:rsidRPr="00695EE9" w:rsidRDefault="00863E31" w:rsidP="00C346D5">
            <w:pPr>
              <w:rPr>
                <w:rFonts w:ascii="Arial Narrow" w:hAnsi="Arial Narrow" w:cstheme="majorHAnsi"/>
                <w:b/>
              </w:rPr>
            </w:pPr>
            <w:r>
              <w:rPr>
                <w:rFonts w:ascii="Arial Narrow" w:hAnsi="Arial Narrow" w:cstheme="majorHAnsi"/>
                <w:b/>
              </w:rPr>
              <w:t>2c</w:t>
            </w:r>
            <w:r w:rsidRPr="00695EE9">
              <w:rPr>
                <w:rFonts w:ascii="Arial Narrow" w:hAnsi="Arial Narrow" w:cstheme="majorHAnsi"/>
                <w:b/>
              </w:rPr>
              <w:t>: Critical Attributes</w:t>
            </w:r>
          </w:p>
        </w:tc>
        <w:tc>
          <w:tcPr>
            <w:tcW w:w="2923" w:type="dxa"/>
          </w:tcPr>
          <w:p w:rsidR="00863E31" w:rsidRPr="004A1ED4" w:rsidRDefault="00863E31" w:rsidP="00C346D5">
            <w:pPr>
              <w:pStyle w:val="Default"/>
              <w:rPr>
                <w:rFonts w:ascii="Arial Narrow" w:hAnsi="Arial Narrow"/>
                <w:sz w:val="22"/>
                <w:szCs w:val="22"/>
              </w:rPr>
            </w:pPr>
            <w:r>
              <w:rPr>
                <w:rFonts w:ascii="Arial Narrow" w:hAnsi="Arial Narrow" w:cstheme="minorBidi"/>
                <w:color w:val="auto"/>
                <w:sz w:val="22"/>
                <w:szCs w:val="22"/>
              </w:rPr>
              <w:t>-</w:t>
            </w:r>
            <w:r w:rsidRPr="004A1ED4">
              <w:rPr>
                <w:rFonts w:ascii="Arial Narrow" w:hAnsi="Arial Narrow"/>
                <w:iCs/>
                <w:sz w:val="22"/>
                <w:szCs w:val="22"/>
              </w:rPr>
              <w:t xml:space="preserve">The classroom environment is chaotic, with no standards of conduct evident.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does not monitor student behavior.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Some students disrupt the classroom, without apparent teacher awareness or with an ineffective response. </w:t>
            </w:r>
          </w:p>
          <w:p w:rsidR="00863E31" w:rsidRPr="004A1ED4" w:rsidRDefault="00863E31" w:rsidP="00C346D5">
            <w:pPr>
              <w:pStyle w:val="Default"/>
              <w:rPr>
                <w:rFonts w:ascii="Arial Narrow" w:hAnsi="Arial Narrow"/>
                <w:sz w:val="22"/>
                <w:szCs w:val="22"/>
              </w:rPr>
            </w:pPr>
          </w:p>
        </w:tc>
        <w:tc>
          <w:tcPr>
            <w:tcW w:w="2923" w:type="dxa"/>
          </w:tcPr>
          <w:p w:rsidR="00863E31" w:rsidRPr="004A1ED4" w:rsidRDefault="00863E31"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Teacher attempts to maintain order in the classroom, referring to classroom rules, but with uneven success.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attempts to keep track of student behavior, but with no apparent system.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inconsistent: sometimes harsh, other times lenient. </w:t>
            </w:r>
          </w:p>
        </w:tc>
        <w:tc>
          <w:tcPr>
            <w:tcW w:w="2923" w:type="dxa"/>
          </w:tcPr>
          <w:p w:rsidR="00863E31" w:rsidRPr="004A1ED4" w:rsidRDefault="00863E31"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Standards of conduct appear to have been established and implemented successfully.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Overall, student behavior is generally appropriate.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frequently monitors student behavior.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effective. </w:t>
            </w:r>
          </w:p>
          <w:p w:rsidR="00863E31" w:rsidRPr="004A1ED4" w:rsidRDefault="00863E31" w:rsidP="00C346D5">
            <w:pPr>
              <w:pStyle w:val="Default"/>
              <w:rPr>
                <w:rFonts w:ascii="Arial Narrow" w:hAnsi="Arial Narrow"/>
                <w:sz w:val="22"/>
                <w:szCs w:val="22"/>
              </w:rPr>
            </w:pPr>
          </w:p>
        </w:tc>
        <w:tc>
          <w:tcPr>
            <w:tcW w:w="2924" w:type="dxa"/>
          </w:tcPr>
          <w:p w:rsidR="00863E31" w:rsidRPr="004A1ED4" w:rsidRDefault="00863E31" w:rsidP="00C346D5">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Student behavior is entirely appropriate; any student misbehavior is minor and swiftly handled.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silently and subtly monitors student behavior. </w:t>
            </w:r>
          </w:p>
          <w:p w:rsidR="00863E31" w:rsidRPr="004A1ED4" w:rsidRDefault="00863E31" w:rsidP="00C346D5">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Students respectfully intervene with classmates at appropriate moments to ensure compliance with standards of conduct. </w:t>
            </w:r>
          </w:p>
          <w:p w:rsidR="00863E31" w:rsidRPr="004A1ED4" w:rsidRDefault="00863E31" w:rsidP="00C346D5">
            <w:pPr>
              <w:pStyle w:val="Default"/>
              <w:rPr>
                <w:rFonts w:ascii="Arial Narrow" w:hAnsi="Arial Narrow"/>
                <w:sz w:val="22"/>
                <w:szCs w:val="22"/>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660273340"/>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2 for Adapted Physical Education: The Environment</w:t>
      </w:r>
    </w:p>
    <w:tbl>
      <w:tblPr>
        <w:tblStyle w:val="TableGrid"/>
        <w:tblW w:w="0" w:type="auto"/>
        <w:tblLook w:val="04A0" w:firstRow="1" w:lastRow="0" w:firstColumn="1" w:lastColumn="0" w:noHBand="0" w:noVBand="1"/>
      </w:tblPr>
      <w:tblGrid>
        <w:gridCol w:w="2873"/>
        <w:gridCol w:w="2883"/>
        <w:gridCol w:w="2879"/>
        <w:gridCol w:w="2875"/>
        <w:gridCol w:w="2880"/>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4A4A69" w:rsidRDefault="00863E31" w:rsidP="00C346D5">
            <w:pPr>
              <w:rPr>
                <w:rFonts w:ascii="Arial Narrow" w:hAnsi="Arial Narrow" w:cs="Cambria"/>
              </w:rPr>
            </w:pPr>
            <w:r>
              <w:rPr>
                <w:rFonts w:ascii="Arial Narrow" w:hAnsi="Arial Narrow" w:cs="Cambria"/>
                <w:b/>
              </w:rPr>
              <w:t xml:space="preserve">2d: </w:t>
            </w:r>
            <w:r>
              <w:rPr>
                <w:rFonts w:ascii="Arial Narrow" w:hAnsi="Arial Narrow" w:cs="Cambria"/>
              </w:rPr>
              <w:t>Organizing Physical Space for Testing and Instruction of Students</w:t>
            </w:r>
          </w:p>
        </w:tc>
        <w:tc>
          <w:tcPr>
            <w:tcW w:w="2923" w:type="dxa"/>
          </w:tcPr>
          <w:p w:rsidR="00863E31" w:rsidRPr="005770BA" w:rsidRDefault="00863E31"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 xml:space="preserve">The testing and instruction area is disorganized and poorly suited to working with students.  Materials are </w:t>
            </w:r>
            <w:r>
              <w:rPr>
                <w:rFonts w:ascii="Arial Narrow" w:hAnsi="Arial Narrow" w:cstheme="majorHAnsi"/>
                <w:color w:val="auto"/>
                <w:sz w:val="22"/>
                <w:szCs w:val="22"/>
              </w:rPr>
              <w:t>difficult to find when needed.</w:t>
            </w:r>
          </w:p>
        </w:tc>
        <w:tc>
          <w:tcPr>
            <w:tcW w:w="2923" w:type="dxa"/>
          </w:tcPr>
          <w:p w:rsidR="00863E31" w:rsidRPr="00B06F65" w:rsidRDefault="00863E31" w:rsidP="00C346D5">
            <w:pPr>
              <w:ind w:right="-87"/>
              <w:rPr>
                <w:rFonts w:ascii="Arial Narrow" w:hAnsi="Arial Narrow" w:cstheme="majorHAnsi"/>
              </w:rPr>
            </w:pPr>
            <w:r w:rsidRPr="009D0481">
              <w:rPr>
                <w:rFonts w:ascii="Arial Narrow" w:hAnsi="Arial Narrow" w:cstheme="majorHAnsi"/>
              </w:rPr>
              <w:t xml:space="preserve">The testing and instruction area is moderately well organized and moderately well suited to working with students.  Materials are </w:t>
            </w:r>
            <w:r>
              <w:rPr>
                <w:rFonts w:ascii="Arial Narrow" w:hAnsi="Arial Narrow" w:cstheme="majorHAnsi"/>
              </w:rPr>
              <w:t>usually able to be found.</w:t>
            </w:r>
          </w:p>
        </w:tc>
        <w:tc>
          <w:tcPr>
            <w:tcW w:w="2923" w:type="dxa"/>
          </w:tcPr>
          <w:p w:rsidR="00863E31" w:rsidRPr="00B06F65" w:rsidRDefault="00863E31" w:rsidP="00C346D5">
            <w:pPr>
              <w:rPr>
                <w:rFonts w:ascii="Arial Narrow" w:hAnsi="Arial Narrow"/>
              </w:rPr>
            </w:pPr>
            <w:r w:rsidRPr="009D0481">
              <w:rPr>
                <w:rFonts w:ascii="Arial Narrow" w:hAnsi="Arial Narrow" w:cstheme="majorHAnsi"/>
              </w:rPr>
              <w:t>The testing and instruction area is well organized; materials are available when needed.</w:t>
            </w:r>
          </w:p>
        </w:tc>
        <w:tc>
          <w:tcPr>
            <w:tcW w:w="2924" w:type="dxa"/>
          </w:tcPr>
          <w:p w:rsidR="00863E31" w:rsidRPr="00B06F65" w:rsidRDefault="00863E31" w:rsidP="00C346D5">
            <w:pPr>
              <w:ind w:right="-144"/>
              <w:rPr>
                <w:rFonts w:ascii="Arial Narrow" w:hAnsi="Arial Narrow" w:cstheme="majorHAnsi"/>
              </w:rPr>
            </w:pPr>
            <w:r w:rsidRPr="009D0481">
              <w:rPr>
                <w:rFonts w:ascii="Arial Narrow" w:hAnsi="Arial Narrow" w:cstheme="majorHAnsi"/>
              </w:rPr>
              <w:t>The testing and instruction area is highly organized and is inviting to students.  Materials are convenient when needed.</w:t>
            </w:r>
          </w:p>
        </w:tc>
      </w:tr>
      <w:tr w:rsidR="00863E31" w:rsidTr="00C346D5">
        <w:tc>
          <w:tcPr>
            <w:tcW w:w="2923" w:type="dxa"/>
          </w:tcPr>
          <w:p w:rsidR="00863E31" w:rsidRDefault="00863E31" w:rsidP="00C346D5">
            <w:pPr>
              <w:rPr>
                <w:rFonts w:ascii="Arial Narrow" w:hAnsi="Arial Narrow" w:cs="Cambria"/>
                <w:b/>
              </w:rPr>
            </w:pPr>
            <w:r>
              <w:rPr>
                <w:rFonts w:ascii="Arial Narrow" w:hAnsi="Arial Narrow" w:cs="Cambria"/>
                <w:b/>
              </w:rPr>
              <w:t>2d: Critical Attributes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There are physical hazards in the testing and instruction area, endangering student safety.</w:t>
            </w: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Available technology is not being used even if it is available</w:t>
            </w:r>
            <w:r>
              <w:rPr>
                <w:rFonts w:ascii="Arial Narrow" w:hAnsi="Arial Narrow" w:cstheme="majorHAnsi"/>
                <w:sz w:val="22"/>
                <w:szCs w:val="22"/>
              </w:rPr>
              <w:t>.</w:t>
            </w:r>
          </w:p>
          <w:p w:rsidR="00863E31" w:rsidRDefault="00863E31" w:rsidP="00C346D5">
            <w:pPr>
              <w:pStyle w:val="Default"/>
              <w:rPr>
                <w:rFonts w:ascii="Arial Narrow" w:hAnsi="Arial Narrow" w:cstheme="majorHAnsi"/>
                <w:sz w:val="22"/>
                <w:szCs w:val="22"/>
              </w:rPr>
            </w:pP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-Teacher is disorganized and the area for working with students is not situated to work well with students.</w:t>
            </w:r>
          </w:p>
          <w:p w:rsidR="00863E31" w:rsidRDefault="00863E31" w:rsidP="00C346D5">
            <w:pPr>
              <w:pStyle w:val="Default"/>
              <w:rPr>
                <w:rFonts w:ascii="Arial Narrow" w:hAnsi="Arial Narrow" w:cstheme="majorHAnsi"/>
                <w:sz w:val="22"/>
                <w:szCs w:val="22"/>
              </w:rPr>
            </w:pP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-Teacher is unable to find materials.</w:t>
            </w:r>
          </w:p>
          <w:p w:rsidR="00863E31" w:rsidRPr="006F5ADD" w:rsidRDefault="00863E31" w:rsidP="00C346D5">
            <w:pPr>
              <w:pStyle w:val="Default"/>
              <w:rPr>
                <w:rFonts w:ascii="Arial Narrow" w:hAnsi="Arial Narrow"/>
                <w:sz w:val="22"/>
                <w:szCs w:val="22"/>
              </w:rPr>
            </w:pP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safe.</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not an impediment to learning but does not enhance it.</w:t>
            </w:r>
          </w:p>
          <w:p w:rsidR="00863E31" w:rsidRDefault="00863E31" w:rsidP="00C346D5">
            <w:pPr>
              <w:pStyle w:val="Default"/>
              <w:rPr>
                <w:rFonts w:ascii="Arial Narrow" w:hAnsi="Arial Narrow" w:cstheme="majorHAnsi"/>
                <w:sz w:val="22"/>
                <w:szCs w:val="22"/>
              </w:rPr>
            </w:pP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makes limited use of available technology and other resources.</w:t>
            </w:r>
          </w:p>
          <w:p w:rsidR="00863E31" w:rsidRDefault="00863E31" w:rsidP="00C346D5">
            <w:pPr>
              <w:pStyle w:val="Default"/>
              <w:rPr>
                <w:rFonts w:ascii="Arial Narrow" w:hAnsi="Arial Narrow" w:cstheme="majorHAnsi"/>
                <w:sz w:val="22"/>
                <w:szCs w:val="22"/>
              </w:rPr>
            </w:pP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-The teaching area is moderately organized.</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 physical environment is arranged to support the goals and learning activities.</w:t>
            </w:r>
          </w:p>
          <w:p w:rsidR="00863E31"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makes appropriate use of technology and other resources.</w:t>
            </w:r>
          </w:p>
          <w:p w:rsidR="00863E31" w:rsidRDefault="00863E31" w:rsidP="00C346D5"/>
          <w:p w:rsidR="00863E31" w:rsidRDefault="00863E31" w:rsidP="00C346D5">
            <w:r>
              <w:t>-Teacher is able to find needed materials.</w:t>
            </w:r>
          </w:p>
          <w:p w:rsidR="00863E31" w:rsidRPr="00F168E0" w:rsidRDefault="00863E31" w:rsidP="00C346D5">
            <w:r>
              <w:t>-Teaching area is organized.</w:t>
            </w:r>
          </w:p>
        </w:tc>
        <w:tc>
          <w:tcPr>
            <w:tcW w:w="2924"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Modifications are made to the physical environment to accommodate all students.</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There is total alignment between the learning activities and the physical environment.</w:t>
            </w:r>
          </w:p>
          <w:p w:rsidR="00863E31" w:rsidRDefault="00863E31" w:rsidP="00C346D5">
            <w:pPr>
              <w:pStyle w:val="Default"/>
              <w:rPr>
                <w:rFonts w:ascii="Arial Narrow" w:hAnsi="Arial Narrow" w:cstheme="majorHAnsi"/>
                <w:sz w:val="22"/>
                <w:szCs w:val="22"/>
              </w:rPr>
            </w:pP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Teacher and students make extensive and imaginative use of technology and other resources.</w:t>
            </w:r>
          </w:p>
          <w:p w:rsidR="00863E31" w:rsidRDefault="00863E31" w:rsidP="00C346D5">
            <w:pPr>
              <w:pStyle w:val="Default"/>
              <w:rPr>
                <w:rFonts w:ascii="Arial Narrow" w:hAnsi="Arial Narrow" w:cstheme="majorHAnsi"/>
                <w:sz w:val="22"/>
                <w:szCs w:val="22"/>
              </w:rPr>
            </w:pP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-Materials are readily accessible.</w:t>
            </w:r>
          </w:p>
          <w:p w:rsidR="00863E31" w:rsidRDefault="00863E31" w:rsidP="00C346D5">
            <w:pPr>
              <w:pStyle w:val="Default"/>
              <w:rPr>
                <w:rFonts w:ascii="Arial Narrow" w:hAnsi="Arial Narrow" w:cstheme="majorHAnsi"/>
                <w:sz w:val="22"/>
                <w:szCs w:val="22"/>
              </w:rPr>
            </w:pP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-Teaching are is very organized.</w:t>
            </w: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237593741"/>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jc w:val="center"/>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3 for Adapted Physical Education: Delivery of Services</w:t>
      </w:r>
      <w:r>
        <w:rPr>
          <w:rFonts w:ascii="Arial Narrow" w:hAnsi="Arial Narrow" w:cs="Cambria"/>
          <w:b/>
        </w:rPr>
        <w:tab/>
      </w:r>
      <w:r>
        <w:rPr>
          <w:rFonts w:ascii="Arial Narrow" w:hAnsi="Arial Narrow" w:cs="Cambria"/>
          <w:b/>
        </w:rPr>
        <w:tab/>
      </w:r>
    </w:p>
    <w:tbl>
      <w:tblPr>
        <w:tblStyle w:val="TableGrid"/>
        <w:tblW w:w="0" w:type="auto"/>
        <w:tblLook w:val="04A0" w:firstRow="1" w:lastRow="0" w:firstColumn="1" w:lastColumn="0" w:noHBand="0" w:noVBand="1"/>
      </w:tblPr>
      <w:tblGrid>
        <w:gridCol w:w="2874"/>
        <w:gridCol w:w="2882"/>
        <w:gridCol w:w="2879"/>
        <w:gridCol w:w="2877"/>
        <w:gridCol w:w="2878"/>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4A4A69" w:rsidRDefault="00863E31" w:rsidP="00C346D5">
            <w:pPr>
              <w:rPr>
                <w:rFonts w:ascii="Arial Narrow" w:hAnsi="Arial Narrow" w:cs="Cambria"/>
              </w:rPr>
            </w:pPr>
            <w:r>
              <w:rPr>
                <w:rFonts w:ascii="Arial Narrow" w:hAnsi="Arial Narrow" w:cs="Cambria"/>
                <w:b/>
              </w:rPr>
              <w:t xml:space="preserve">3a: </w:t>
            </w:r>
            <w:r>
              <w:rPr>
                <w:rFonts w:ascii="Arial Narrow" w:hAnsi="Arial Narrow" w:cs="Cambria"/>
              </w:rPr>
              <w:t>Responding to Referrals and Evaluating Student’s Needs</w:t>
            </w:r>
          </w:p>
        </w:tc>
        <w:tc>
          <w:tcPr>
            <w:tcW w:w="2923" w:type="dxa"/>
          </w:tcPr>
          <w:p w:rsidR="00863E31" w:rsidRPr="004A4A69" w:rsidRDefault="00863E31" w:rsidP="00C346D5">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Teacher fails to respond to referrals or makes hasty assessments of student needs</w:t>
            </w:r>
          </w:p>
        </w:tc>
        <w:tc>
          <w:tcPr>
            <w:tcW w:w="2923" w:type="dxa"/>
          </w:tcPr>
          <w:p w:rsidR="00863E31" w:rsidRPr="00B06F65" w:rsidRDefault="00863E31" w:rsidP="00C346D5">
            <w:pPr>
              <w:ind w:right="-87"/>
              <w:rPr>
                <w:rFonts w:ascii="Arial Narrow" w:hAnsi="Arial Narrow" w:cstheme="majorHAnsi"/>
              </w:rPr>
            </w:pPr>
            <w:r>
              <w:rPr>
                <w:rFonts w:ascii="Arial Narrow" w:hAnsi="Arial Narrow" w:cstheme="majorHAnsi"/>
              </w:rPr>
              <w:t>Teacher responds to referrals when pressed and makes adequate assessments of student needs</w:t>
            </w:r>
          </w:p>
        </w:tc>
        <w:tc>
          <w:tcPr>
            <w:tcW w:w="2923" w:type="dxa"/>
          </w:tcPr>
          <w:p w:rsidR="00863E31" w:rsidRPr="00B06F65" w:rsidRDefault="00863E31" w:rsidP="00C346D5">
            <w:pPr>
              <w:rPr>
                <w:rFonts w:ascii="Arial Narrow" w:hAnsi="Arial Narrow"/>
              </w:rPr>
            </w:pPr>
            <w:r>
              <w:rPr>
                <w:rFonts w:ascii="Arial Narrow" w:hAnsi="Arial Narrow" w:cstheme="majorHAnsi"/>
              </w:rPr>
              <w:t>Teacher responds to referrals and makes thorough assessments of student needs</w:t>
            </w:r>
          </w:p>
        </w:tc>
        <w:tc>
          <w:tcPr>
            <w:tcW w:w="2924" w:type="dxa"/>
          </w:tcPr>
          <w:p w:rsidR="00863E31" w:rsidRDefault="00863E31" w:rsidP="00C346D5">
            <w:pPr>
              <w:rPr>
                <w:rFonts w:ascii="Arial Narrow" w:hAnsi="Arial Narrow" w:cstheme="majorHAnsi"/>
              </w:rPr>
            </w:pPr>
            <w:r>
              <w:rPr>
                <w:rFonts w:ascii="Arial Narrow" w:hAnsi="Arial Narrow" w:cstheme="majorHAnsi"/>
              </w:rPr>
              <w:t>Teacher is proactive in responding to referrals and makes highly competent assessments of student needs</w:t>
            </w:r>
          </w:p>
          <w:p w:rsidR="00863E31" w:rsidRPr="00B06F65" w:rsidRDefault="00863E31" w:rsidP="00C346D5">
            <w:pPr>
              <w:ind w:right="-144"/>
              <w:rPr>
                <w:rFonts w:ascii="Arial Narrow" w:hAnsi="Arial Narrow" w:cstheme="majorHAnsi"/>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Cambria"/>
                <w:b/>
              </w:rPr>
              <w:t>3a: Critical Attributes</w:t>
            </w:r>
          </w:p>
        </w:tc>
        <w:tc>
          <w:tcPr>
            <w:tcW w:w="2923" w:type="dxa"/>
          </w:tcPr>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-Teacher does not respond to referral.</w:t>
            </w:r>
          </w:p>
          <w:p w:rsidR="00863E31" w:rsidRDefault="00863E31" w:rsidP="00C346D5">
            <w:pPr>
              <w:pStyle w:val="Default"/>
              <w:rPr>
                <w:rFonts w:ascii="Arial Narrow" w:hAnsi="Arial Narrow" w:cstheme="majorHAnsi"/>
                <w:sz w:val="22"/>
                <w:szCs w:val="22"/>
              </w:rPr>
            </w:pP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-Teacher does not assess the student.</w:t>
            </w:r>
          </w:p>
          <w:p w:rsidR="00863E31" w:rsidRDefault="00863E31" w:rsidP="00C346D5">
            <w:pPr>
              <w:pStyle w:val="Default"/>
              <w:rPr>
                <w:rFonts w:ascii="Arial Narrow" w:hAnsi="Arial Narrow" w:cstheme="majorHAnsi"/>
                <w:sz w:val="22"/>
                <w:szCs w:val="22"/>
              </w:rPr>
            </w:pP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-Teacher’s assessments of the student are inaccurate.</w:t>
            </w:r>
          </w:p>
          <w:p w:rsidR="00863E31" w:rsidRPr="006F5ADD" w:rsidRDefault="00863E31" w:rsidP="00C346D5">
            <w:pPr>
              <w:pStyle w:val="Default"/>
              <w:rPr>
                <w:rFonts w:ascii="Arial Narrow" w:hAnsi="Arial Narrow"/>
                <w:sz w:val="22"/>
                <w:szCs w:val="22"/>
              </w:rPr>
            </w:pPr>
          </w:p>
        </w:tc>
        <w:tc>
          <w:tcPr>
            <w:tcW w:w="2923" w:type="dxa"/>
          </w:tcPr>
          <w:p w:rsidR="00863E31" w:rsidRDefault="00863E31" w:rsidP="00C346D5">
            <w:pPr>
              <w:pStyle w:val="Default"/>
              <w:rPr>
                <w:rFonts w:ascii="Arial Narrow" w:hAnsi="Arial Narrow"/>
                <w:sz w:val="22"/>
                <w:szCs w:val="22"/>
              </w:rPr>
            </w:pPr>
            <w:r>
              <w:rPr>
                <w:rFonts w:ascii="Arial Narrow" w:hAnsi="Arial Narrow"/>
                <w:sz w:val="22"/>
                <w:szCs w:val="22"/>
              </w:rPr>
              <w:t>-Teacher responds to the referral only after being pressed.</w:t>
            </w:r>
          </w:p>
          <w:p w:rsidR="00863E31"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sz w:val="22"/>
                <w:szCs w:val="22"/>
              </w:rPr>
            </w:pPr>
            <w:r>
              <w:rPr>
                <w:rFonts w:ascii="Arial Narrow" w:hAnsi="Arial Narrow"/>
                <w:sz w:val="22"/>
                <w:szCs w:val="22"/>
              </w:rPr>
              <w:t>-Teacher assesses the student needs.</w:t>
            </w:r>
          </w:p>
          <w:p w:rsidR="00863E31"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-Teacher’s assessment of the student has both accuracies and inaccuracies.</w:t>
            </w:r>
          </w:p>
        </w:tc>
        <w:tc>
          <w:tcPr>
            <w:tcW w:w="2923" w:type="dxa"/>
          </w:tcPr>
          <w:p w:rsidR="00863E31" w:rsidRDefault="00863E31" w:rsidP="00C346D5">
            <w:pPr>
              <w:pStyle w:val="Default"/>
              <w:rPr>
                <w:rFonts w:ascii="Arial Narrow" w:hAnsi="Arial Narrow"/>
                <w:sz w:val="22"/>
                <w:szCs w:val="22"/>
              </w:rPr>
            </w:pPr>
            <w:r>
              <w:rPr>
                <w:rFonts w:ascii="Arial Narrow" w:hAnsi="Arial Narrow"/>
                <w:sz w:val="22"/>
                <w:szCs w:val="22"/>
              </w:rPr>
              <w:t>-Teacher responds to referrals in a timely fashion.</w:t>
            </w:r>
          </w:p>
          <w:p w:rsidR="00863E31"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sz w:val="22"/>
                <w:szCs w:val="22"/>
              </w:rPr>
            </w:pPr>
            <w:r>
              <w:rPr>
                <w:rFonts w:ascii="Arial Narrow" w:hAnsi="Arial Narrow"/>
                <w:sz w:val="22"/>
                <w:szCs w:val="22"/>
              </w:rPr>
              <w:t>-Teacher makes a thorough assessment of student’s needs.</w:t>
            </w:r>
          </w:p>
          <w:p w:rsidR="00863E31"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sz w:val="22"/>
                <w:szCs w:val="22"/>
              </w:rPr>
            </w:pPr>
            <w:r>
              <w:rPr>
                <w:rFonts w:ascii="Arial Narrow" w:hAnsi="Arial Narrow"/>
                <w:sz w:val="22"/>
                <w:szCs w:val="22"/>
              </w:rPr>
              <w:t>-Teacher’s assessment of the student is always completely accurate.</w:t>
            </w:r>
          </w:p>
          <w:p w:rsidR="00863E31"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p>
        </w:tc>
        <w:tc>
          <w:tcPr>
            <w:tcW w:w="2924" w:type="dxa"/>
          </w:tcPr>
          <w:p w:rsidR="00863E31" w:rsidRDefault="00863E31" w:rsidP="00C346D5">
            <w:pPr>
              <w:pStyle w:val="Default"/>
              <w:rPr>
                <w:rFonts w:ascii="Arial Narrow" w:hAnsi="Arial Narrow"/>
                <w:sz w:val="22"/>
                <w:szCs w:val="22"/>
              </w:rPr>
            </w:pPr>
            <w:r>
              <w:rPr>
                <w:rFonts w:ascii="Arial Narrow" w:hAnsi="Arial Narrow"/>
                <w:sz w:val="22"/>
                <w:szCs w:val="22"/>
              </w:rPr>
              <w:t>-Teacher responds to and initiates referrals.</w:t>
            </w:r>
          </w:p>
          <w:p w:rsidR="00863E31"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sz w:val="22"/>
                <w:szCs w:val="22"/>
              </w:rPr>
            </w:pPr>
            <w:r>
              <w:rPr>
                <w:rFonts w:ascii="Arial Narrow" w:hAnsi="Arial Narrow"/>
                <w:sz w:val="22"/>
                <w:szCs w:val="22"/>
              </w:rPr>
              <w:t>-Teacher makes a thorough assessment of the student’s needs and consults with all member of the IEP team.</w:t>
            </w:r>
          </w:p>
          <w:p w:rsidR="00863E31"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-Teacher’s assessment of the student is completely accurate.  All testing protocol was followed.</w:t>
            </w: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313076969"/>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3 for Adapted Physical Education: Delivery of Services</w:t>
      </w:r>
    </w:p>
    <w:tbl>
      <w:tblPr>
        <w:tblStyle w:val="TableGrid"/>
        <w:tblW w:w="0" w:type="auto"/>
        <w:tblLook w:val="04A0" w:firstRow="1" w:lastRow="0" w:firstColumn="1" w:lastColumn="0" w:noHBand="0" w:noVBand="1"/>
      </w:tblPr>
      <w:tblGrid>
        <w:gridCol w:w="2876"/>
        <w:gridCol w:w="2881"/>
        <w:gridCol w:w="2880"/>
        <w:gridCol w:w="2876"/>
        <w:gridCol w:w="2877"/>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863E31">
        <w:trPr>
          <w:trHeight w:val="2708"/>
        </w:trPr>
        <w:tc>
          <w:tcPr>
            <w:tcW w:w="2923" w:type="dxa"/>
          </w:tcPr>
          <w:p w:rsidR="00863E31" w:rsidRPr="004A4A69" w:rsidRDefault="00863E31" w:rsidP="00C346D5">
            <w:pPr>
              <w:rPr>
                <w:rFonts w:ascii="Arial Narrow" w:hAnsi="Arial Narrow" w:cs="Cambria"/>
              </w:rPr>
            </w:pPr>
            <w:r>
              <w:rPr>
                <w:rFonts w:ascii="Arial Narrow" w:hAnsi="Arial Narrow" w:cs="Cambria"/>
                <w:b/>
              </w:rPr>
              <w:t xml:space="preserve">3b: </w:t>
            </w:r>
            <w:r>
              <w:rPr>
                <w:rFonts w:ascii="Arial Narrow" w:hAnsi="Arial Narrow" w:cs="Cambria"/>
              </w:rPr>
              <w:t>Developing and Implementing Goals and Objectives Written on the IEP</w:t>
            </w:r>
          </w:p>
        </w:tc>
        <w:tc>
          <w:tcPr>
            <w:tcW w:w="2923" w:type="dxa"/>
          </w:tcPr>
          <w:p w:rsidR="00863E31" w:rsidRPr="007663BE" w:rsidRDefault="00863E31"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The goals do not exist or are not measurable and do not reflect important progress in the area of student need.  Goals are inappropriate to either the situation, student age, or needs of the student.</w:t>
            </w:r>
          </w:p>
        </w:tc>
        <w:tc>
          <w:tcPr>
            <w:tcW w:w="2923" w:type="dxa"/>
          </w:tcPr>
          <w:p w:rsidR="00863E31" w:rsidRPr="00B06F65" w:rsidRDefault="00863E31" w:rsidP="00C346D5">
            <w:pPr>
              <w:ind w:right="-87"/>
              <w:rPr>
                <w:rFonts w:ascii="Arial Narrow" w:hAnsi="Arial Narrow" w:cstheme="majorHAnsi"/>
              </w:rPr>
            </w:pPr>
            <w:r w:rsidRPr="009D0481">
              <w:rPr>
                <w:rFonts w:ascii="Arial Narrow" w:hAnsi="Arial Narrow" w:cstheme="majorHAnsi"/>
              </w:rPr>
              <w:t>Goals are rudimentary, stated as directions for the team or based on global assessments of student progress rather than specific to individual student needs.  Goals are measurable but reflect limited suitability for the student’s age needs and situation.</w:t>
            </w:r>
          </w:p>
        </w:tc>
        <w:tc>
          <w:tcPr>
            <w:tcW w:w="2923" w:type="dxa"/>
          </w:tcPr>
          <w:p w:rsidR="00863E31" w:rsidRPr="00863E31" w:rsidRDefault="00863E31" w:rsidP="00C346D5">
            <w:pPr>
              <w:rPr>
                <w:rFonts w:ascii="Arial Narrow" w:hAnsi="Arial Narrow" w:cstheme="majorHAnsi"/>
              </w:rPr>
            </w:pPr>
            <w:r w:rsidRPr="009D0481">
              <w:rPr>
                <w:rFonts w:ascii="Arial Narrow" w:hAnsi="Arial Narrow" w:cstheme="majorHAnsi"/>
              </w:rPr>
              <w:t>The goals are rigorous and address specific and important student needs.  Goals are clear, measurable and suggest viable methods of assessment.  Goals are suitable for student’s age needs and situation, and are applicable for integration into the student’s educational curriculum.</w:t>
            </w:r>
          </w:p>
        </w:tc>
        <w:tc>
          <w:tcPr>
            <w:tcW w:w="2924" w:type="dxa"/>
          </w:tcPr>
          <w:p w:rsidR="00863E31" w:rsidRPr="00B06F65" w:rsidRDefault="00863E31" w:rsidP="00C346D5">
            <w:pPr>
              <w:ind w:right="-144"/>
              <w:rPr>
                <w:rFonts w:ascii="Arial Narrow" w:hAnsi="Arial Narrow" w:cstheme="majorHAnsi"/>
              </w:rPr>
            </w:pPr>
            <w:r w:rsidRPr="009D0481">
              <w:rPr>
                <w:rFonts w:ascii="Arial Narrow" w:hAnsi="Arial Narrow" w:cstheme="majorHAnsi"/>
              </w:rPr>
              <w:t>Goals are clear, measurable and understood by a variety of team members.  Goals permit viable methods of assessment and allow for progress.  Goals are differentiated, in whatever way is needed for individual students.</w:t>
            </w:r>
          </w:p>
        </w:tc>
      </w:tr>
      <w:tr w:rsidR="00863E31" w:rsidTr="00C346D5">
        <w:tc>
          <w:tcPr>
            <w:tcW w:w="2923" w:type="dxa"/>
          </w:tcPr>
          <w:p w:rsidR="00863E31" w:rsidRDefault="00863E31" w:rsidP="00C346D5">
            <w:pPr>
              <w:rPr>
                <w:rFonts w:ascii="Arial Narrow" w:hAnsi="Arial Narrow" w:cs="Cambria"/>
                <w:b/>
              </w:rPr>
            </w:pPr>
            <w:r>
              <w:rPr>
                <w:rFonts w:ascii="Arial Narrow" w:hAnsi="Arial Narrow" w:cs="Cambria"/>
                <w:b/>
              </w:rPr>
              <w:t>3b: Critical Attributes</w:t>
            </w:r>
          </w:p>
        </w:tc>
        <w:tc>
          <w:tcPr>
            <w:tcW w:w="2923"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use assessment results and/or current available data to formulate goals that address individual student needs.</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write measurable or achievable goals.</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unable to communicate rationale for targeted goal areas.</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is unaware of related goals.</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inconsistently uses assessment results, and/or current available data to formulate goals that address individual student needs.</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writes measurable goals that may not be achievable.</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has limited communication regarding the rationale for targeted goal areas.</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demonstrates some awareness of related goals.</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uses assessment results and/or current available data to formulate goals that address individual student needs.</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writes goals that are consistently measurable and achievable.</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able to communicate to parents and/or staff members the rational for the targeted goal areas.</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shares responsibility for related goals.</w:t>
            </w:r>
          </w:p>
        </w:tc>
        <w:tc>
          <w:tcPr>
            <w:tcW w:w="2924"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uses assessment results and/or current available data to formulate highly effective goals that address individual student needs.</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collaborates with team members to write measurable and achievable goals.</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is able to effectively communicate to parents, students (as appropriate) and related staff members the rational for the targeted goal areas.</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shares responsibility for related goals and collaborates with team members to maximize student success.</w:t>
            </w: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920823540"/>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jc w:val="center"/>
        <w:rPr>
          <w:rFonts w:ascii="Arial Narrow" w:hAnsi="Arial Narrow" w:cs="Cambria"/>
          <w:b/>
        </w:rPr>
      </w:pPr>
    </w:p>
    <w:p w:rsidR="00863E31" w:rsidRDefault="00863E31" w:rsidP="00863E31">
      <w:pPr>
        <w:spacing w:after="0"/>
        <w:jc w:val="center"/>
        <w:rPr>
          <w:rFonts w:ascii="Arial Narrow" w:hAnsi="Arial Narrow" w:cs="Cambria"/>
          <w:b/>
        </w:rPr>
      </w:pPr>
      <w:r>
        <w:rPr>
          <w:rFonts w:ascii="Arial Narrow" w:hAnsi="Arial Narrow" w:cs="Cambria"/>
          <w:b/>
        </w:rPr>
        <w:lastRenderedPageBreak/>
        <w:t>Domain 3 for Adapted Physical Education: Delivery of Services</w:t>
      </w:r>
    </w:p>
    <w:tbl>
      <w:tblPr>
        <w:tblStyle w:val="TableGrid"/>
        <w:tblW w:w="0" w:type="auto"/>
        <w:tblLook w:val="04A0" w:firstRow="1" w:lastRow="0" w:firstColumn="1" w:lastColumn="0" w:noHBand="0" w:noVBand="1"/>
      </w:tblPr>
      <w:tblGrid>
        <w:gridCol w:w="2873"/>
        <w:gridCol w:w="2884"/>
        <w:gridCol w:w="2880"/>
        <w:gridCol w:w="2876"/>
        <w:gridCol w:w="2877"/>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863E31">
        <w:trPr>
          <w:trHeight w:val="3878"/>
        </w:trPr>
        <w:tc>
          <w:tcPr>
            <w:tcW w:w="2923" w:type="dxa"/>
          </w:tcPr>
          <w:p w:rsidR="00863E31" w:rsidRPr="00231841" w:rsidRDefault="00863E31" w:rsidP="00C346D5">
            <w:pPr>
              <w:rPr>
                <w:rFonts w:ascii="Arial Narrow" w:hAnsi="Arial Narrow" w:cs="Cambria"/>
              </w:rPr>
            </w:pPr>
            <w:r>
              <w:rPr>
                <w:rFonts w:ascii="Arial Narrow" w:hAnsi="Arial Narrow" w:cs="Cambria"/>
                <w:b/>
              </w:rPr>
              <w:t xml:space="preserve">3c: </w:t>
            </w:r>
            <w:r>
              <w:rPr>
                <w:rFonts w:ascii="Arial Narrow" w:hAnsi="Arial Narrow" w:cs="Cambria"/>
              </w:rPr>
              <w:t>Engaging Students in Physical Activity and Learning</w:t>
            </w:r>
          </w:p>
        </w:tc>
        <w:tc>
          <w:tcPr>
            <w:tcW w:w="2923" w:type="dxa"/>
          </w:tcPr>
          <w:p w:rsidR="00863E31" w:rsidRPr="00231841" w:rsidRDefault="00863E31" w:rsidP="00C346D5">
            <w:pPr>
              <w:pStyle w:val="F"/>
              <w:spacing w:line="240" w:lineRule="auto"/>
              <w:rPr>
                <w:rFonts w:ascii="Arial Narrow" w:hAnsi="Arial Narrow" w:cstheme="majorHAnsi"/>
                <w:color w:val="auto"/>
                <w:sz w:val="22"/>
                <w:szCs w:val="22"/>
              </w:rPr>
            </w:pPr>
            <w:r>
              <w:rPr>
                <w:rFonts w:ascii="Arial Narrow" w:hAnsi="Arial Narrow" w:cstheme="majorHAnsi"/>
                <w:color w:val="auto"/>
                <w:sz w:val="22"/>
                <w:szCs w:val="22"/>
              </w:rPr>
              <w:t>The learning tasks/activities, materials, and resources are poorly aligned with the instructional outcomes.</w:t>
            </w:r>
          </w:p>
        </w:tc>
        <w:tc>
          <w:tcPr>
            <w:tcW w:w="2923" w:type="dxa"/>
          </w:tcPr>
          <w:p w:rsidR="00863E31" w:rsidRPr="00B06F65" w:rsidRDefault="00863E31" w:rsidP="00C346D5">
            <w:pPr>
              <w:ind w:right="-87"/>
              <w:rPr>
                <w:rFonts w:ascii="Arial Narrow" w:hAnsi="Arial Narrow" w:cstheme="majorHAnsi"/>
              </w:rPr>
            </w:pPr>
            <w:r w:rsidRPr="009D0481">
              <w:rPr>
                <w:rFonts w:ascii="Arial Narrow" w:hAnsi="Arial Narrow" w:cstheme="majorHAnsi"/>
              </w:rPr>
              <w:t>The learning tasks and activities require only minimal thinking by students and little opportunity for physical activity, allowing students to be passive.  The lesson has a recognizable structure, however, however the pacing of the lesson may not provide students the time needed to be engaged in learning or physical activity or may be so slow that students have a considerable amount of “down time”.</w:t>
            </w:r>
          </w:p>
        </w:tc>
        <w:tc>
          <w:tcPr>
            <w:tcW w:w="2923" w:type="dxa"/>
          </w:tcPr>
          <w:p w:rsidR="00863E31" w:rsidRPr="00B06F65" w:rsidRDefault="00863E31" w:rsidP="00C346D5">
            <w:pPr>
              <w:rPr>
                <w:rFonts w:ascii="Arial Narrow" w:hAnsi="Arial Narrow"/>
              </w:rPr>
            </w:pPr>
            <w:r w:rsidRPr="009D0481">
              <w:rPr>
                <w:rFonts w:ascii="Arial Narrow" w:hAnsi="Arial Narrow" w:cstheme="majorHAnsi"/>
              </w:rPr>
              <w:t>The learning tasks and activities are activities fully aligned with the instructional outcomes and are designed to challenge student thinking, inviting students to be physically active.  The lesson has a clearly defined structure, and the pacing of the lesson is appropriate, providing students the time needed to be intellectually and physically engaged.</w:t>
            </w:r>
          </w:p>
        </w:tc>
        <w:tc>
          <w:tcPr>
            <w:tcW w:w="2924" w:type="dxa"/>
          </w:tcPr>
          <w:p w:rsidR="00863E31" w:rsidRPr="00B06F65" w:rsidRDefault="00863E31" w:rsidP="00C346D5">
            <w:pPr>
              <w:ind w:right="-144"/>
              <w:rPr>
                <w:rFonts w:ascii="Arial Narrow" w:hAnsi="Arial Narrow" w:cstheme="majorHAnsi"/>
              </w:rPr>
            </w:pPr>
            <w:r w:rsidRPr="009D0481">
              <w:rPr>
                <w:rFonts w:ascii="Arial Narrow" w:hAnsi="Arial Narrow" w:cstheme="majorHAnsi"/>
              </w:rPr>
              <w:t>Virtually all students are intellectually engaged in challenging activities that require students to be physically active. The lesson has a clearly defined structure and the pacing of the lesson provides students the time needed not only to be intellectually engaged and physically active but also time to reflect upon their learning.</w:t>
            </w:r>
          </w:p>
        </w:tc>
      </w:tr>
      <w:tr w:rsidR="00863E31" w:rsidTr="00C346D5">
        <w:tc>
          <w:tcPr>
            <w:tcW w:w="2923" w:type="dxa"/>
          </w:tcPr>
          <w:p w:rsidR="00863E31" w:rsidRDefault="00863E31" w:rsidP="00C346D5">
            <w:pPr>
              <w:rPr>
                <w:rFonts w:ascii="Arial Narrow" w:hAnsi="Arial Narrow" w:cs="Cambria"/>
                <w:b/>
              </w:rPr>
            </w:pPr>
            <w:r>
              <w:rPr>
                <w:rFonts w:ascii="Arial Narrow" w:hAnsi="Arial Narrow" w:cs="Cambria"/>
                <w:b/>
              </w:rPr>
              <w:t>3c: Critical Attributes</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Few students are intellectually and physically engaged in the lesson.</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Physical tasks / activities require only minimal movement.</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materials used are unsuitable to the lesson and/or the students</w:t>
            </w:r>
            <w:r>
              <w:rPr>
                <w:rFonts w:ascii="Arial Narrow" w:hAnsi="Arial Narrow" w:cstheme="majorHAnsi"/>
              </w:rPr>
              <w:t>.</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lesson drags or is rushed.</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Some students are intellectually and physical engaged in the lesson.</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Physical tasks / activities require more movement.</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materials are more suitable to the lesson and/or the students</w:t>
            </w:r>
            <w:r>
              <w:rPr>
                <w:rFonts w:ascii="Arial Narrow" w:hAnsi="Arial Narrow" w:cstheme="majorHAnsi"/>
              </w:rPr>
              <w:t>.</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 is uneven – suitable in parts but rushed or dragging in others</w:t>
            </w:r>
            <w:r>
              <w:rPr>
                <w:rFonts w:ascii="Arial Narrow" w:hAnsi="Arial Narrow" w:cstheme="majorHAnsi"/>
                <w:sz w:val="22"/>
                <w:szCs w:val="22"/>
              </w:rPr>
              <w:t>.</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Most students are intellectually and physically engaged in the lesson.</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Physical tasks / activities require a great deal of movement.</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Instructional materials and resources are appropriate for the lesson and/or the students</w:t>
            </w:r>
            <w:r>
              <w:rPr>
                <w:rFonts w:ascii="Arial Narrow" w:hAnsi="Arial Narrow" w:cstheme="majorHAnsi"/>
              </w:rPr>
              <w:t>.</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 provides students the time needed to be intellectually and physically engaged.</w:t>
            </w:r>
          </w:p>
        </w:tc>
        <w:tc>
          <w:tcPr>
            <w:tcW w:w="2924"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Virtually all students are intellectually and physically engaged in the lesson.</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Physical tasks / activities require a high level of physical exertion.</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A variety of appropriate instructional materials and resources are available for the lesson and students.</w:t>
            </w:r>
          </w:p>
          <w:p w:rsidR="00863E31" w:rsidRPr="00863E31" w:rsidRDefault="00863E31" w:rsidP="00863E31">
            <w:pPr>
              <w:rPr>
                <w:rFonts w:ascii="Arial Narrow" w:hAnsi="Arial Narrow" w:cstheme="majorHAnsi"/>
              </w:rPr>
            </w:pPr>
            <w:r>
              <w:rPr>
                <w:rFonts w:ascii="Arial Narrow" w:hAnsi="Arial Narrow" w:cstheme="majorHAnsi"/>
              </w:rPr>
              <w:t>-</w:t>
            </w:r>
            <w:r w:rsidRPr="009D0481">
              <w:rPr>
                <w:rFonts w:ascii="Arial Narrow" w:hAnsi="Arial Narrow" w:cstheme="majorHAnsi"/>
              </w:rPr>
              <w:t>Students have an opportunity for reflection on the activity provided as well as on the materials and resources provided.</w:t>
            </w: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28601781"/>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jc w:val="center"/>
        <w:rPr>
          <w:rFonts w:ascii="Arial Narrow" w:hAnsi="Arial Narrow" w:cs="Cambria"/>
          <w:b/>
        </w:rPr>
      </w:pPr>
      <w:r>
        <w:rPr>
          <w:rFonts w:ascii="Arial Narrow" w:hAnsi="Arial Narrow" w:cs="Cambria"/>
          <w:b/>
        </w:rPr>
        <w:lastRenderedPageBreak/>
        <w:t>Domain 3 for Adapted Physical Education: Delivery of Services</w:t>
      </w:r>
    </w:p>
    <w:tbl>
      <w:tblPr>
        <w:tblStyle w:val="TableGrid"/>
        <w:tblW w:w="0" w:type="auto"/>
        <w:tblLook w:val="04A0" w:firstRow="1" w:lastRow="0" w:firstColumn="1" w:lastColumn="0" w:noHBand="0" w:noVBand="1"/>
      </w:tblPr>
      <w:tblGrid>
        <w:gridCol w:w="2867"/>
        <w:gridCol w:w="2879"/>
        <w:gridCol w:w="2875"/>
        <w:gridCol w:w="2875"/>
        <w:gridCol w:w="2894"/>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231841" w:rsidRDefault="00863E31" w:rsidP="00C346D5">
            <w:pPr>
              <w:rPr>
                <w:rFonts w:ascii="Arial Narrow" w:hAnsi="Arial Narrow" w:cs="Cambria"/>
              </w:rPr>
            </w:pPr>
            <w:r>
              <w:rPr>
                <w:rFonts w:ascii="Arial Narrow" w:hAnsi="Arial Narrow" w:cs="Cambria"/>
                <w:b/>
              </w:rPr>
              <w:t xml:space="preserve">3d: </w:t>
            </w:r>
            <w:r>
              <w:rPr>
                <w:rFonts w:ascii="Arial Narrow" w:hAnsi="Arial Narrow" w:cs="Cambria"/>
              </w:rPr>
              <w:t>Sharing Expertise with Staff</w:t>
            </w:r>
          </w:p>
        </w:tc>
        <w:tc>
          <w:tcPr>
            <w:tcW w:w="2923" w:type="dxa"/>
          </w:tcPr>
          <w:p w:rsidR="00863E31" w:rsidRPr="00231841" w:rsidRDefault="00863E31" w:rsidP="00C346D5">
            <w:pPr>
              <w:pStyle w:val="F"/>
              <w:spacing w:line="240" w:lineRule="auto"/>
              <w:rPr>
                <w:rFonts w:ascii="Arial Narrow" w:hAnsi="Arial Narrow" w:cstheme="majorHAnsi"/>
                <w:color w:val="auto"/>
                <w:sz w:val="22"/>
                <w:szCs w:val="22"/>
              </w:rPr>
            </w:pPr>
            <w:r w:rsidRPr="009D0481">
              <w:rPr>
                <w:rFonts w:ascii="Arial Narrow" w:hAnsi="Arial Narrow" w:cstheme="majorHAnsi"/>
                <w:color w:val="auto"/>
                <w:sz w:val="22"/>
                <w:szCs w:val="22"/>
              </w:rPr>
              <w:t>Teach</w:t>
            </w:r>
            <w:r w:rsidR="00450091">
              <w:rPr>
                <w:rFonts w:ascii="Arial Narrow" w:hAnsi="Arial Narrow" w:cstheme="majorHAnsi"/>
                <w:color w:val="auto"/>
                <w:sz w:val="22"/>
                <w:szCs w:val="22"/>
              </w:rPr>
              <w:t>er’s model lessons and  collaboration with staff are of poo</w:t>
            </w:r>
            <w:r w:rsidRPr="009D0481">
              <w:rPr>
                <w:rFonts w:ascii="Arial Narrow" w:hAnsi="Arial Narrow" w:cstheme="majorHAnsi"/>
                <w:color w:val="auto"/>
                <w:sz w:val="22"/>
                <w:szCs w:val="22"/>
              </w:rPr>
              <w:t>r quality or are not appropriate to the needs of teachers being served</w:t>
            </w:r>
          </w:p>
        </w:tc>
        <w:tc>
          <w:tcPr>
            <w:tcW w:w="2923" w:type="dxa"/>
          </w:tcPr>
          <w:p w:rsidR="00863E31" w:rsidRPr="00B06F65" w:rsidRDefault="00863E31" w:rsidP="00C346D5">
            <w:pPr>
              <w:ind w:right="-87"/>
              <w:rPr>
                <w:rFonts w:ascii="Arial Narrow" w:hAnsi="Arial Narrow" w:cstheme="majorHAnsi"/>
              </w:rPr>
            </w:pPr>
            <w:r w:rsidRPr="009D0481">
              <w:rPr>
                <w:rFonts w:ascii="Arial Narrow" w:hAnsi="Arial Narrow" w:cstheme="majorHAnsi"/>
              </w:rPr>
              <w:t>The quality of the teach</w:t>
            </w:r>
            <w:r w:rsidR="00450091">
              <w:rPr>
                <w:rFonts w:ascii="Arial Narrow" w:hAnsi="Arial Narrow" w:cstheme="majorHAnsi"/>
              </w:rPr>
              <w:t>er’s model lessons and collaboration with staff</w:t>
            </w:r>
            <w:r w:rsidRPr="009D0481">
              <w:rPr>
                <w:rFonts w:ascii="Arial Narrow" w:hAnsi="Arial Narrow" w:cstheme="majorHAnsi"/>
              </w:rPr>
              <w:t xml:space="preserve"> is mixed, with some of them being appropriate to the needs of the teachers being served</w:t>
            </w:r>
          </w:p>
        </w:tc>
        <w:tc>
          <w:tcPr>
            <w:tcW w:w="2923" w:type="dxa"/>
          </w:tcPr>
          <w:p w:rsidR="00863E31" w:rsidRPr="00B06F65" w:rsidRDefault="00863E31" w:rsidP="00C346D5">
            <w:pPr>
              <w:rPr>
                <w:rFonts w:ascii="Arial Narrow" w:hAnsi="Arial Narrow"/>
              </w:rPr>
            </w:pPr>
            <w:r w:rsidRPr="009D0481">
              <w:rPr>
                <w:rFonts w:ascii="Arial Narrow" w:hAnsi="Arial Narrow" w:cstheme="majorHAnsi"/>
              </w:rPr>
              <w:t>The quality of the teach</w:t>
            </w:r>
            <w:r w:rsidR="00450091">
              <w:rPr>
                <w:rFonts w:ascii="Arial Narrow" w:hAnsi="Arial Narrow" w:cstheme="majorHAnsi"/>
              </w:rPr>
              <w:t>er’s model lessons and collaboration with staff</w:t>
            </w:r>
            <w:r w:rsidRPr="009D0481">
              <w:rPr>
                <w:rFonts w:ascii="Arial Narrow" w:hAnsi="Arial Narrow" w:cstheme="majorHAnsi"/>
              </w:rPr>
              <w:t xml:space="preserve"> is uniformly high and appropriate to the needs of the teachers being served</w:t>
            </w:r>
          </w:p>
        </w:tc>
        <w:tc>
          <w:tcPr>
            <w:tcW w:w="2924" w:type="dxa"/>
          </w:tcPr>
          <w:p w:rsidR="00863E31" w:rsidRDefault="00863E31" w:rsidP="00C346D5">
            <w:pPr>
              <w:ind w:right="-144"/>
              <w:rPr>
                <w:rFonts w:ascii="Arial Narrow" w:hAnsi="Arial Narrow" w:cstheme="majorHAnsi"/>
              </w:rPr>
            </w:pPr>
            <w:r w:rsidRPr="009D0481">
              <w:rPr>
                <w:rFonts w:ascii="Arial Narrow" w:hAnsi="Arial Narrow" w:cstheme="majorHAnsi"/>
              </w:rPr>
              <w:t>The quality of the teach</w:t>
            </w:r>
            <w:r w:rsidR="00450091">
              <w:rPr>
                <w:rFonts w:ascii="Arial Narrow" w:hAnsi="Arial Narrow" w:cstheme="majorHAnsi"/>
              </w:rPr>
              <w:t>er’s model lessons and collaboration with staff</w:t>
            </w:r>
            <w:r w:rsidRPr="009D0481">
              <w:rPr>
                <w:rFonts w:ascii="Arial Narrow" w:hAnsi="Arial Narrow" w:cstheme="majorHAnsi"/>
              </w:rPr>
              <w:t xml:space="preserve"> is uniformly high and appropriate to the needs of the teachers being served.  The instructional specialist conducts extensive follow-up work with teachers</w:t>
            </w:r>
          </w:p>
          <w:p w:rsidR="00863E31" w:rsidRPr="00B06F65" w:rsidRDefault="00863E31" w:rsidP="00C346D5">
            <w:pPr>
              <w:ind w:right="-144"/>
              <w:rPr>
                <w:rFonts w:ascii="Arial Narrow" w:hAnsi="Arial Narrow" w:cstheme="majorHAnsi"/>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Cambria"/>
                <w:b/>
              </w:rPr>
              <w:t>3d: Critical Attributes</w:t>
            </w:r>
          </w:p>
        </w:tc>
        <w:tc>
          <w:tcPr>
            <w:tcW w:w="2923" w:type="dxa"/>
          </w:tcPr>
          <w:p w:rsidR="00863E31" w:rsidRDefault="00863E31" w:rsidP="00C346D5">
            <w:pPr>
              <w:pStyle w:val="Default"/>
              <w:rPr>
                <w:rFonts w:ascii="Arial Narrow" w:hAnsi="Arial Narrow"/>
                <w:sz w:val="22"/>
                <w:szCs w:val="22"/>
              </w:rPr>
            </w:pPr>
            <w:r>
              <w:rPr>
                <w:rFonts w:ascii="Arial Narrow" w:hAnsi="Arial Narrow"/>
                <w:sz w:val="22"/>
                <w:szCs w:val="22"/>
              </w:rPr>
              <w:t>-Teacher refuses to provide workshops or modeling to teachers.</w:t>
            </w:r>
          </w:p>
          <w:p w:rsidR="00863E31"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sz w:val="22"/>
                <w:szCs w:val="22"/>
              </w:rPr>
            </w:pPr>
            <w:r>
              <w:rPr>
                <w:rFonts w:ascii="Arial Narrow" w:hAnsi="Arial Narrow"/>
                <w:sz w:val="22"/>
                <w:szCs w:val="22"/>
              </w:rPr>
              <w:t>-Materials do not engage participants or align with goals of the workshop.</w:t>
            </w:r>
          </w:p>
          <w:p w:rsidR="00863E31"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sz w:val="22"/>
                <w:szCs w:val="22"/>
              </w:rPr>
            </w:pPr>
            <w:r>
              <w:rPr>
                <w:rFonts w:ascii="Arial Narrow" w:hAnsi="Arial Narrow"/>
                <w:sz w:val="22"/>
                <w:szCs w:val="22"/>
              </w:rPr>
              <w:t>-Instructional materials used are not suitable to the lesson and/or the participants.</w:t>
            </w:r>
          </w:p>
          <w:p w:rsidR="00863E31"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-The lesson/activity drags or is rushed.</w:t>
            </w:r>
          </w:p>
        </w:tc>
        <w:tc>
          <w:tcPr>
            <w:tcW w:w="2923" w:type="dxa"/>
          </w:tcPr>
          <w:p w:rsidR="00863E31" w:rsidRDefault="00863E31" w:rsidP="00C346D5">
            <w:pPr>
              <w:rPr>
                <w:rFonts w:ascii="Arial Narrow" w:hAnsi="Arial Narrow" w:cstheme="majorHAnsi"/>
              </w:rPr>
            </w:pPr>
            <w:r>
              <w:rPr>
                <w:rFonts w:ascii="Arial Narrow" w:hAnsi="Arial Narrow" w:cstheme="majorHAnsi"/>
              </w:rPr>
              <w:t>-Teacher provides workshops or modeling when requested, but does not volunteer to do so.</w:t>
            </w:r>
          </w:p>
          <w:p w:rsidR="00863E31" w:rsidRDefault="00863E31" w:rsidP="00C346D5">
            <w:pPr>
              <w:rPr>
                <w:rFonts w:ascii="Arial Narrow" w:hAnsi="Arial Narrow" w:cstheme="majorHAnsi"/>
              </w:rPr>
            </w:pPr>
            <w:r>
              <w:rPr>
                <w:rFonts w:ascii="Arial Narrow" w:hAnsi="Arial Narrow" w:cstheme="majorHAnsi"/>
              </w:rPr>
              <w:t>-Materials engage participants at times.</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Few of the materials and resources require thinking or ask participants to explain their thinking.</w:t>
            </w:r>
          </w:p>
          <w:p w:rsidR="00863E31" w:rsidRDefault="00863E31" w:rsidP="00C346D5">
            <w:pPr>
              <w:pStyle w:val="Default"/>
              <w:rPr>
                <w:rFonts w:ascii="Arial Narrow" w:hAnsi="Arial Narrow" w:cstheme="majorHAnsi"/>
                <w:sz w:val="22"/>
                <w:szCs w:val="22"/>
              </w:rPr>
            </w:pPr>
            <w:r>
              <w:rPr>
                <w:rFonts w:ascii="Arial Narrow" w:hAnsi="Arial Narrow" w:cstheme="majorHAnsi"/>
                <w:sz w:val="22"/>
                <w:szCs w:val="22"/>
              </w:rPr>
              <w:t>-</w:t>
            </w:r>
            <w:r w:rsidRPr="009D0481">
              <w:rPr>
                <w:rFonts w:ascii="Arial Narrow" w:hAnsi="Arial Narrow" w:cstheme="majorHAnsi"/>
                <w:sz w:val="22"/>
                <w:szCs w:val="22"/>
              </w:rPr>
              <w:t>The pacing of the lesson/activity is uneven – suitable in parts but rushed or dragging in others.</w:t>
            </w:r>
          </w:p>
          <w:p w:rsidR="00863E31" w:rsidRPr="006F5ADD" w:rsidRDefault="00863E31" w:rsidP="00C346D5">
            <w:pPr>
              <w:pStyle w:val="Default"/>
              <w:rPr>
                <w:rFonts w:ascii="Arial Narrow" w:hAnsi="Arial Narrow"/>
                <w:sz w:val="22"/>
                <w:szCs w:val="22"/>
              </w:rPr>
            </w:pPr>
          </w:p>
        </w:tc>
        <w:tc>
          <w:tcPr>
            <w:tcW w:w="2923" w:type="dxa"/>
          </w:tcPr>
          <w:p w:rsidR="00863E31" w:rsidRDefault="00863E31" w:rsidP="00C346D5">
            <w:pPr>
              <w:pStyle w:val="Default"/>
              <w:rPr>
                <w:rFonts w:ascii="Arial Narrow" w:hAnsi="Arial Narrow"/>
                <w:sz w:val="22"/>
                <w:szCs w:val="22"/>
              </w:rPr>
            </w:pPr>
            <w:r>
              <w:rPr>
                <w:rFonts w:ascii="Arial Narrow" w:hAnsi="Arial Narrow"/>
                <w:sz w:val="22"/>
                <w:szCs w:val="22"/>
              </w:rPr>
              <w:t>-Teacher provides workshops when asked and volunteer to provide them when they see the need.</w:t>
            </w:r>
          </w:p>
          <w:p w:rsidR="00863E31" w:rsidRDefault="00863E31" w:rsidP="00C346D5">
            <w:pPr>
              <w:pStyle w:val="Default"/>
              <w:rPr>
                <w:rFonts w:ascii="Arial Narrow" w:hAnsi="Arial Narrow"/>
                <w:sz w:val="22"/>
                <w:szCs w:val="22"/>
              </w:rPr>
            </w:pPr>
          </w:p>
          <w:p w:rsidR="00863E31" w:rsidRDefault="00863E31" w:rsidP="00C346D5">
            <w:pPr>
              <w:pStyle w:val="Default"/>
              <w:rPr>
                <w:rFonts w:ascii="Arial Narrow" w:hAnsi="Arial Narrow"/>
                <w:sz w:val="22"/>
                <w:szCs w:val="22"/>
              </w:rPr>
            </w:pPr>
            <w:r>
              <w:rPr>
                <w:rFonts w:ascii="Arial Narrow" w:hAnsi="Arial Narrow"/>
                <w:sz w:val="22"/>
                <w:szCs w:val="22"/>
              </w:rPr>
              <w:t>-Materials and resources require intellectual engagement, as appropriate.  Participants are engaged.</w:t>
            </w:r>
          </w:p>
          <w:p w:rsidR="00863E31" w:rsidRDefault="00863E31" w:rsidP="00C346D5">
            <w:pPr>
              <w:pStyle w:val="Default"/>
              <w:rPr>
                <w:rFonts w:ascii="Arial Narrow" w:hAnsi="Arial Narrow"/>
                <w:sz w:val="22"/>
                <w:szCs w:val="22"/>
              </w:rPr>
            </w:pPr>
          </w:p>
          <w:p w:rsidR="00863E31" w:rsidRPr="006F5ADD" w:rsidRDefault="00863E31" w:rsidP="00C346D5">
            <w:pPr>
              <w:pStyle w:val="Default"/>
              <w:rPr>
                <w:rFonts w:ascii="Arial Narrow" w:hAnsi="Arial Narrow"/>
                <w:sz w:val="22"/>
                <w:szCs w:val="22"/>
              </w:rPr>
            </w:pPr>
            <w:r>
              <w:rPr>
                <w:rFonts w:ascii="Arial Narrow" w:hAnsi="Arial Narrow"/>
                <w:sz w:val="22"/>
                <w:szCs w:val="22"/>
              </w:rPr>
              <w:t>-The pacing of the lesson/activity provides for the time needed to be intellectually engaged.</w:t>
            </w:r>
          </w:p>
        </w:tc>
        <w:tc>
          <w:tcPr>
            <w:tcW w:w="2924" w:type="dxa"/>
          </w:tcPr>
          <w:p w:rsidR="00863E31" w:rsidRDefault="00863E31" w:rsidP="00C346D5">
            <w:pPr>
              <w:rPr>
                <w:rFonts w:ascii="Arial Narrow" w:hAnsi="Arial Narrow"/>
              </w:rPr>
            </w:pPr>
            <w:r>
              <w:rPr>
                <w:rFonts w:ascii="Arial Narrow" w:hAnsi="Arial Narrow"/>
              </w:rPr>
              <w:t>-Teacher seeks out areas needing professional development and voluntarily presents or models for teachers/participants.</w:t>
            </w:r>
          </w:p>
          <w:p w:rsidR="00863E31" w:rsidRDefault="00863E31" w:rsidP="00C346D5">
            <w:pPr>
              <w:rPr>
                <w:rFonts w:ascii="Arial Narrow" w:hAnsi="Arial Narrow"/>
              </w:rPr>
            </w:pPr>
            <w:r>
              <w:rPr>
                <w:rFonts w:ascii="Arial Narrow" w:hAnsi="Arial Narrow"/>
              </w:rPr>
              <w:t>-Materials and resources require intellectual engagement throughout the presentation.</w:t>
            </w:r>
          </w:p>
          <w:p w:rsidR="00863E31" w:rsidRPr="006F5ADD" w:rsidRDefault="00863E31" w:rsidP="00C346D5">
            <w:pPr>
              <w:rPr>
                <w:rFonts w:ascii="Arial Narrow" w:hAnsi="Arial Narrow"/>
              </w:rPr>
            </w:pPr>
            <w:r>
              <w:rPr>
                <w:rFonts w:ascii="Arial Narrow" w:hAnsi="Arial Narrow"/>
              </w:rPr>
              <w:t>-Participants have an opportunity for reflection and closure on the lesson/activity to consolidate their understanding.</w:t>
            </w: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245079545"/>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3 for Adapted Physical Education: Delivery of Services</w:t>
      </w:r>
    </w:p>
    <w:tbl>
      <w:tblPr>
        <w:tblStyle w:val="TableGrid"/>
        <w:tblW w:w="0" w:type="auto"/>
        <w:tblLook w:val="04A0" w:firstRow="1" w:lastRow="0" w:firstColumn="1" w:lastColumn="0" w:noHBand="0" w:noVBand="1"/>
      </w:tblPr>
      <w:tblGrid>
        <w:gridCol w:w="2880"/>
        <w:gridCol w:w="2876"/>
        <w:gridCol w:w="2872"/>
        <w:gridCol w:w="2875"/>
        <w:gridCol w:w="2887"/>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5772C3" w:rsidRDefault="00863E31" w:rsidP="00C346D5">
            <w:pPr>
              <w:rPr>
                <w:rFonts w:ascii="Arial Narrow" w:hAnsi="Arial Narrow" w:cs="Cambria"/>
              </w:rPr>
            </w:pPr>
            <w:r>
              <w:rPr>
                <w:rFonts w:ascii="Arial Narrow" w:hAnsi="Arial Narrow" w:cs="Cambria"/>
                <w:b/>
              </w:rPr>
              <w:t xml:space="preserve">3e: </w:t>
            </w:r>
            <w:r>
              <w:rPr>
                <w:rFonts w:ascii="Arial Narrow" w:hAnsi="Arial Narrow" w:cs="Cambria"/>
              </w:rPr>
              <w:t>Demonstrating Flexibility and Responsiveness</w:t>
            </w:r>
          </w:p>
        </w:tc>
        <w:tc>
          <w:tcPr>
            <w:tcW w:w="2923" w:type="dxa"/>
          </w:tcPr>
          <w:p w:rsidR="00863E31" w:rsidRPr="00F53BFB" w:rsidRDefault="00863E31" w:rsidP="00C346D5">
            <w:pPr>
              <w:rPr>
                <w:rFonts w:ascii="Arial Narrow" w:hAnsi="Arial Narrow"/>
              </w:rPr>
            </w:pPr>
            <w:r w:rsidRPr="00F53BFB">
              <w:rPr>
                <w:rFonts w:ascii="Arial Narrow" w:hAnsi="Arial Narrow"/>
              </w:rPr>
              <w:t>The teacher ignores students’ questions; when students have difficulty learning, the teacher blames them or their home environment for their lack of success. The teacher makes no attempt to adjust the less</w:t>
            </w:r>
            <w:r>
              <w:rPr>
                <w:rFonts w:ascii="Arial Narrow" w:hAnsi="Arial Narrow"/>
              </w:rPr>
              <w:t>on in spite of evidence of its inadequacy</w:t>
            </w:r>
          </w:p>
        </w:tc>
        <w:tc>
          <w:tcPr>
            <w:tcW w:w="2923" w:type="dxa"/>
          </w:tcPr>
          <w:p w:rsidR="00863E31" w:rsidRPr="00F53BFB" w:rsidRDefault="00863E31" w:rsidP="00C346D5">
            <w:pPr>
              <w:rPr>
                <w:rFonts w:ascii="Arial Narrow" w:hAnsi="Arial Narrow"/>
              </w:rPr>
            </w:pPr>
            <w:r w:rsidRPr="00F53BFB">
              <w:rPr>
                <w:rFonts w:ascii="Arial Narrow" w:hAnsi="Arial Narrow"/>
              </w:rPr>
              <w:t>The teacher accepts responsibility for the success of all students but h</w:t>
            </w:r>
            <w:r>
              <w:rPr>
                <w:rFonts w:ascii="Arial Narrow" w:hAnsi="Arial Narrow"/>
              </w:rPr>
              <w:t xml:space="preserve">as only a limited repertoire of </w:t>
            </w:r>
            <w:r w:rsidRPr="00F53BFB">
              <w:rPr>
                <w:rFonts w:ascii="Arial Narrow" w:hAnsi="Arial Narrow"/>
              </w:rPr>
              <w:t>strategies to use. Adjustment of the lesson in response to asses</w:t>
            </w:r>
            <w:r>
              <w:rPr>
                <w:rFonts w:ascii="Arial Narrow" w:hAnsi="Arial Narrow"/>
              </w:rPr>
              <w:t>sment is minimal or ineffective or adjustment occurs only when confronted with evidence of the need for change.</w:t>
            </w:r>
          </w:p>
        </w:tc>
        <w:tc>
          <w:tcPr>
            <w:tcW w:w="2923" w:type="dxa"/>
          </w:tcPr>
          <w:p w:rsidR="00863E31" w:rsidRPr="00F53BFB" w:rsidRDefault="00863E31" w:rsidP="00C346D5">
            <w:pPr>
              <w:rPr>
                <w:rFonts w:ascii="Arial Narrow" w:hAnsi="Arial Narrow"/>
              </w:rPr>
            </w:pPr>
            <w:r w:rsidRPr="00F53BFB">
              <w:rPr>
                <w:rFonts w:ascii="Arial Narrow" w:hAnsi="Arial Narrow"/>
              </w:rPr>
              <w:t>The teacher successfully accommodates students’ questions and interests. Drawing on a broad repertoire of strategies, the teacher persists in seeking approaches for students w</w:t>
            </w:r>
            <w:r>
              <w:rPr>
                <w:rFonts w:ascii="Arial Narrow" w:hAnsi="Arial Narrow"/>
              </w:rPr>
              <w:t xml:space="preserve">ho have difficulty learning. If </w:t>
            </w:r>
            <w:r w:rsidRPr="00F53BFB">
              <w:rPr>
                <w:rFonts w:ascii="Arial Narrow" w:hAnsi="Arial Narrow"/>
              </w:rPr>
              <w:t>impromptu measures are needed, the teacher makes a minor adjustment to the lesson and does so smoothly.</w:t>
            </w:r>
          </w:p>
          <w:p w:rsidR="00863E31" w:rsidRPr="00F53BFB" w:rsidRDefault="00863E31" w:rsidP="00C346D5">
            <w:pPr>
              <w:pStyle w:val="F"/>
              <w:spacing w:line="240" w:lineRule="auto"/>
              <w:rPr>
                <w:rFonts w:ascii="Arial Narrow" w:hAnsi="Arial Narrow" w:cstheme="majorHAnsi"/>
                <w:color w:val="auto"/>
                <w:sz w:val="22"/>
                <w:szCs w:val="22"/>
              </w:rPr>
            </w:pPr>
          </w:p>
        </w:tc>
        <w:tc>
          <w:tcPr>
            <w:tcW w:w="2924" w:type="dxa"/>
          </w:tcPr>
          <w:p w:rsidR="00863E31" w:rsidRPr="00F53BFB" w:rsidRDefault="00863E31" w:rsidP="00C346D5">
            <w:pPr>
              <w:rPr>
                <w:rFonts w:ascii="Arial Narrow" w:hAnsi="Arial Narrow" w:cs="Calibri"/>
              </w:rPr>
            </w:pPr>
            <w:r w:rsidRPr="00F53BFB">
              <w:rPr>
                <w:rFonts w:ascii="Arial Narrow" w:hAnsi="Arial Narrow" w:cs="Calibri"/>
              </w:rPr>
              <w:t xml:space="preserve">The teacher seizes opportunities to enhance learning from </w:t>
            </w:r>
            <w:r>
              <w:rPr>
                <w:rFonts w:ascii="Arial Narrow" w:hAnsi="Arial Narrow" w:cs="Calibri"/>
              </w:rPr>
              <w:t xml:space="preserve">spontaneous events or students’ </w:t>
            </w:r>
            <w:r w:rsidRPr="00F53BFB">
              <w:rPr>
                <w:rFonts w:ascii="Arial Narrow" w:hAnsi="Arial Narrow" w:cs="Calibri"/>
              </w:rPr>
              <w:t>interests, or successfully adjusts and differentiates instruction to address individual student misunderstandings.  Using an extensive repertoire of instructional strategies and soliciting additional resources from within the school or outside of the school, teacher persists in seeking effective approaches for students who need help.</w:t>
            </w:r>
          </w:p>
        </w:tc>
      </w:tr>
      <w:tr w:rsidR="00863E31" w:rsidTr="00C346D5">
        <w:tc>
          <w:tcPr>
            <w:tcW w:w="2923" w:type="dxa"/>
          </w:tcPr>
          <w:p w:rsidR="00863E31" w:rsidRDefault="00863E31" w:rsidP="00C346D5">
            <w:pPr>
              <w:rPr>
                <w:rFonts w:ascii="Arial Narrow" w:hAnsi="Arial Narrow" w:cs="Cambria"/>
                <w:b/>
              </w:rPr>
            </w:pPr>
            <w:r>
              <w:rPr>
                <w:rFonts w:ascii="Arial Narrow" w:hAnsi="Arial Narrow" w:cs="Cambria"/>
                <w:b/>
              </w:rPr>
              <w:t>3e: Critical Attributes</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ignores indications of student boredom or lack of understanding.</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that when they have difficulty learning it is their fault.</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 reflecting on practice, teacher does not indicate that it is important to reach all students</w:t>
            </w:r>
            <w:r>
              <w:rPr>
                <w:rFonts w:ascii="Arial Narrow" w:hAnsi="Arial Narrow" w:cstheme="majorHAnsi"/>
              </w:rPr>
              <w:t>.</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Despite evident student confusion, teacher makes no attempt to adjust the lesson.</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efforts to modify the lesson are only partially successful.</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a level of responsibility for their learning but also his or her uncertainty about how to assist them.</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In reflecting on practice, teacher indicates the desire to reach all students but does not suggest strategies for doing so.</w:t>
            </w:r>
          </w:p>
        </w:tc>
        <w:tc>
          <w:tcPr>
            <w:tcW w:w="2923"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When improvising becomes necessary, teacher makes adjustments to the lesson.</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conveys to students that s/he h</w:t>
            </w:r>
            <w:r>
              <w:rPr>
                <w:rFonts w:ascii="Arial Narrow" w:hAnsi="Arial Narrow" w:cstheme="majorHAnsi"/>
              </w:rPr>
              <w:t>a</w:t>
            </w:r>
            <w:r w:rsidRPr="009D0481">
              <w:rPr>
                <w:rFonts w:ascii="Arial Narrow" w:hAnsi="Arial Narrow" w:cstheme="majorHAnsi"/>
              </w:rPr>
              <w:t>s other approaches to try when the students experience difficulty.</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In reflecting on practice, teacher cites multiple approaches undertaken to reach students having difficulty.</w:t>
            </w:r>
          </w:p>
        </w:tc>
        <w:tc>
          <w:tcPr>
            <w:tcW w:w="2924" w:type="dxa"/>
          </w:tcPr>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Teacher’s adjustments to the lesson, when needed, are designe</w:t>
            </w:r>
            <w:r>
              <w:rPr>
                <w:rFonts w:ascii="Arial Narrow" w:hAnsi="Arial Narrow" w:cstheme="majorHAnsi"/>
              </w:rPr>
              <w:t>d to assist individual students.</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seizes on a teachable moment to enhance a lesson.</w:t>
            </w:r>
          </w:p>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In reflecting on practice, teacher can cite others on the IEP team and other sources whom s/he has contacted for assistance in reaching some students.</w:t>
            </w:r>
          </w:p>
          <w:p w:rsidR="00863E31" w:rsidRPr="006F5ADD" w:rsidRDefault="00863E31" w:rsidP="00C346D5">
            <w:pPr>
              <w:rPr>
                <w:rFonts w:ascii="Arial Narrow" w:hAnsi="Arial Narrow"/>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222795549"/>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jc w:val="center"/>
        <w:rPr>
          <w:rFonts w:ascii="Arial Narrow" w:hAnsi="Arial Narrow" w:cs="Cambria"/>
          <w:b/>
        </w:rPr>
      </w:pPr>
    </w:p>
    <w:p w:rsidR="00863E31" w:rsidRDefault="00863E31" w:rsidP="00863E31">
      <w:pPr>
        <w:jc w:val="center"/>
        <w:rPr>
          <w:rFonts w:ascii="Arial Narrow" w:hAnsi="Arial Narrow" w:cs="Cambria"/>
          <w:b/>
        </w:rPr>
      </w:pPr>
      <w:r>
        <w:rPr>
          <w:rFonts w:ascii="Arial Narrow" w:hAnsi="Arial Narrow" w:cs="Cambria"/>
          <w:b/>
        </w:rPr>
        <w:br w:type="page"/>
      </w:r>
      <w:r>
        <w:rPr>
          <w:rFonts w:ascii="Arial Narrow" w:hAnsi="Arial Narrow" w:cs="Cambria"/>
          <w:b/>
        </w:rPr>
        <w:lastRenderedPageBreak/>
        <w:t>Domain 3 for Adapted Physical Education: Delivery of Services</w:t>
      </w:r>
    </w:p>
    <w:tbl>
      <w:tblPr>
        <w:tblStyle w:val="TableGrid"/>
        <w:tblW w:w="0" w:type="auto"/>
        <w:tblLook w:val="04A0" w:firstRow="1" w:lastRow="0" w:firstColumn="1" w:lastColumn="0" w:noHBand="0" w:noVBand="1"/>
      </w:tblPr>
      <w:tblGrid>
        <w:gridCol w:w="2876"/>
        <w:gridCol w:w="2882"/>
        <w:gridCol w:w="2879"/>
        <w:gridCol w:w="2876"/>
        <w:gridCol w:w="2877"/>
      </w:tblGrid>
      <w:tr w:rsidR="00863E31" w:rsidTr="00C346D5">
        <w:tc>
          <w:tcPr>
            <w:tcW w:w="2923" w:type="dxa"/>
          </w:tcPr>
          <w:p w:rsidR="00863E31" w:rsidRDefault="00863E31" w:rsidP="00C346D5">
            <w:pPr>
              <w:jc w:val="center"/>
              <w:rPr>
                <w:rFonts w:ascii="Arial Narrow" w:hAnsi="Arial Narrow" w:cs="Cambria"/>
                <w:b/>
              </w:rPr>
            </w:pPr>
          </w:p>
        </w:tc>
        <w:tc>
          <w:tcPr>
            <w:tcW w:w="2923"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923"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923"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924"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c>
          <w:tcPr>
            <w:tcW w:w="2923" w:type="dxa"/>
          </w:tcPr>
          <w:p w:rsidR="00863E31" w:rsidRPr="006455B1" w:rsidRDefault="00863E31" w:rsidP="00C346D5">
            <w:pPr>
              <w:rPr>
                <w:rFonts w:ascii="Arial Narrow" w:hAnsi="Arial Narrow" w:cs="Cambria"/>
              </w:rPr>
            </w:pPr>
            <w:r>
              <w:rPr>
                <w:rFonts w:ascii="Arial Narrow" w:hAnsi="Arial Narrow" w:cs="Cambria"/>
                <w:b/>
              </w:rPr>
              <w:t xml:space="preserve">3f: </w:t>
            </w:r>
            <w:r>
              <w:rPr>
                <w:rFonts w:ascii="Arial Narrow" w:hAnsi="Arial Narrow" w:cs="Cambria"/>
              </w:rPr>
              <w:t>Collaborating with Teachers in Design of Instructional Units of Lessons</w:t>
            </w:r>
          </w:p>
        </w:tc>
        <w:tc>
          <w:tcPr>
            <w:tcW w:w="2923" w:type="dxa"/>
          </w:tcPr>
          <w:p w:rsidR="00863E31" w:rsidRPr="00F53BFB" w:rsidRDefault="00863E31" w:rsidP="00C346D5">
            <w:pPr>
              <w:rPr>
                <w:rFonts w:ascii="Arial Narrow" w:hAnsi="Arial Narrow"/>
              </w:rPr>
            </w:pPr>
            <w:r w:rsidRPr="009D0481">
              <w:rPr>
                <w:rFonts w:ascii="Arial Narrow" w:hAnsi="Arial Narrow" w:cstheme="majorHAnsi"/>
              </w:rPr>
              <w:t>Teacher declines to collaborate with classroom teachers in the design of instructional lessons and units</w:t>
            </w:r>
          </w:p>
        </w:tc>
        <w:tc>
          <w:tcPr>
            <w:tcW w:w="2923" w:type="dxa"/>
          </w:tcPr>
          <w:p w:rsidR="00863E31" w:rsidRPr="00F53BFB" w:rsidRDefault="00863E31" w:rsidP="00C346D5">
            <w:pPr>
              <w:rPr>
                <w:rFonts w:ascii="Arial Narrow" w:hAnsi="Arial Narrow"/>
              </w:rPr>
            </w:pPr>
            <w:r w:rsidRPr="009D0481">
              <w:rPr>
                <w:rFonts w:ascii="Arial Narrow" w:hAnsi="Arial Narrow" w:cstheme="majorHAnsi"/>
              </w:rPr>
              <w:t>Teacher collaborates with classroom teachers in the design of instructional lessons and units when specifically asked to do so</w:t>
            </w:r>
          </w:p>
        </w:tc>
        <w:tc>
          <w:tcPr>
            <w:tcW w:w="2923" w:type="dxa"/>
          </w:tcPr>
          <w:p w:rsidR="00863E31" w:rsidRPr="00F53BFB" w:rsidRDefault="00863E31" w:rsidP="00C346D5">
            <w:pPr>
              <w:rPr>
                <w:rFonts w:ascii="Arial Narrow" w:hAnsi="Arial Narrow" w:cstheme="majorHAnsi"/>
              </w:rPr>
            </w:pPr>
            <w:r w:rsidRPr="009D0481">
              <w:rPr>
                <w:rFonts w:ascii="Arial Narrow" w:hAnsi="Arial Narrow" w:cstheme="majorHAnsi"/>
              </w:rPr>
              <w:t>Teacher initiates collaboration with classroom teachers in the design of instructional lessons and units</w:t>
            </w:r>
          </w:p>
        </w:tc>
        <w:tc>
          <w:tcPr>
            <w:tcW w:w="2924" w:type="dxa"/>
          </w:tcPr>
          <w:p w:rsidR="00863E31" w:rsidRDefault="00863E31" w:rsidP="00C346D5">
            <w:pPr>
              <w:rPr>
                <w:rFonts w:ascii="Arial Narrow" w:hAnsi="Arial Narrow" w:cstheme="majorHAnsi"/>
              </w:rPr>
            </w:pPr>
            <w:r w:rsidRPr="009D0481">
              <w:rPr>
                <w:rFonts w:ascii="Arial Narrow" w:hAnsi="Arial Narrow" w:cstheme="majorHAnsi"/>
              </w:rPr>
              <w:t>Teacher initiates collaboration with classroom teachers in the design of instructional lessons and units, locating additional resources from sources outside the school</w:t>
            </w:r>
          </w:p>
          <w:p w:rsidR="00863E31" w:rsidRPr="00F53BFB" w:rsidRDefault="00863E31" w:rsidP="00C346D5">
            <w:pPr>
              <w:rPr>
                <w:rFonts w:ascii="Arial Narrow" w:hAnsi="Arial Narrow" w:cs="Calibri"/>
              </w:rPr>
            </w:pPr>
          </w:p>
        </w:tc>
      </w:tr>
      <w:tr w:rsidR="00863E31" w:rsidTr="00C346D5">
        <w:tc>
          <w:tcPr>
            <w:tcW w:w="2923" w:type="dxa"/>
          </w:tcPr>
          <w:p w:rsidR="00863E31" w:rsidRDefault="00863E31" w:rsidP="00C346D5">
            <w:pPr>
              <w:rPr>
                <w:rFonts w:ascii="Arial Narrow" w:hAnsi="Arial Narrow" w:cs="Cambria"/>
                <w:b/>
              </w:rPr>
            </w:pPr>
            <w:r>
              <w:rPr>
                <w:rFonts w:ascii="Arial Narrow" w:hAnsi="Arial Narrow" w:cs="Cambria"/>
                <w:b/>
              </w:rPr>
              <w:t>3f: Critical Attributes</w:t>
            </w:r>
          </w:p>
        </w:tc>
        <w:tc>
          <w:tcPr>
            <w:tcW w:w="2923" w:type="dxa"/>
          </w:tcPr>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At no time does the teacher collaborate with classroom teachers.</w:t>
            </w:r>
          </w:p>
        </w:tc>
        <w:tc>
          <w:tcPr>
            <w:tcW w:w="2923" w:type="dxa"/>
          </w:tcPr>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provides little collaboration with the classroom teacher when approached to do so.</w:t>
            </w:r>
          </w:p>
        </w:tc>
        <w:tc>
          <w:tcPr>
            <w:tcW w:w="2923" w:type="dxa"/>
          </w:tcPr>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readily collaborates with classroom teacher on a regular basis.</w:t>
            </w:r>
          </w:p>
        </w:tc>
        <w:tc>
          <w:tcPr>
            <w:tcW w:w="2924"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initiates collaboration with classroom teachers.</w:t>
            </w:r>
          </w:p>
          <w:p w:rsidR="00863E31" w:rsidRDefault="00863E31" w:rsidP="00C346D5">
            <w:pPr>
              <w:rPr>
                <w:rFonts w:ascii="Arial Narrow" w:hAnsi="Arial Narrow" w:cstheme="majorHAnsi"/>
              </w:rPr>
            </w:pP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seeks outside resources for collaboration meetings.</w:t>
            </w:r>
          </w:p>
          <w:p w:rsidR="00863E31" w:rsidRPr="006F5ADD" w:rsidRDefault="00863E31" w:rsidP="00C346D5">
            <w:pPr>
              <w:rPr>
                <w:rFonts w:ascii="Arial Narrow" w:hAnsi="Arial Narrow"/>
              </w:rPr>
            </w:pPr>
          </w:p>
        </w:tc>
      </w:tr>
      <w:tr w:rsidR="00863E31" w:rsidTr="00C346D5">
        <w:tc>
          <w:tcPr>
            <w:tcW w:w="14616"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271850769"/>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pPr>
        <w:spacing w:after="0"/>
        <w:jc w:val="center"/>
        <w:rPr>
          <w:rFonts w:ascii="Arial Narrow" w:hAnsi="Arial Narrow" w:cs="Cambria"/>
          <w:b/>
        </w:rPr>
      </w:pPr>
    </w:p>
    <w:p w:rsidR="00863E31" w:rsidRDefault="00863E31" w:rsidP="00863E31">
      <w:pPr>
        <w:rPr>
          <w:rFonts w:ascii="Arial Narrow" w:hAnsi="Arial Narrow" w:cs="Cambria"/>
          <w:b/>
        </w:rPr>
      </w:pPr>
      <w:r>
        <w:rPr>
          <w:rFonts w:ascii="Arial Narrow" w:hAnsi="Arial Narrow" w:cs="Cambria"/>
          <w:b/>
        </w:rPr>
        <w:br w:type="page"/>
      </w:r>
    </w:p>
    <w:p w:rsidR="00863E31" w:rsidRDefault="00863E31" w:rsidP="00863E31">
      <w:pPr>
        <w:spacing w:after="0"/>
        <w:jc w:val="center"/>
        <w:rPr>
          <w:rFonts w:ascii="Arial Narrow" w:hAnsi="Arial Narrow" w:cs="Cambria"/>
          <w:b/>
        </w:rPr>
      </w:pPr>
      <w:r>
        <w:rPr>
          <w:rFonts w:ascii="Arial Narrow" w:hAnsi="Arial Narrow" w:cs="Cambria"/>
          <w:b/>
        </w:rPr>
        <w:lastRenderedPageBreak/>
        <w:t>Domain 3 for Adapted Physical Education: Delivery of Services</w:t>
      </w:r>
    </w:p>
    <w:tbl>
      <w:tblPr>
        <w:tblStyle w:val="TableGrid"/>
        <w:tblW w:w="0" w:type="auto"/>
        <w:tblLook w:val="04A0" w:firstRow="1" w:lastRow="0" w:firstColumn="1" w:lastColumn="0" w:noHBand="0" w:noVBand="1"/>
      </w:tblPr>
      <w:tblGrid>
        <w:gridCol w:w="2874"/>
        <w:gridCol w:w="2880"/>
        <w:gridCol w:w="2879"/>
        <w:gridCol w:w="2877"/>
        <w:gridCol w:w="2880"/>
      </w:tblGrid>
      <w:tr w:rsidR="00863E31" w:rsidTr="00C346D5">
        <w:tc>
          <w:tcPr>
            <w:tcW w:w="2874" w:type="dxa"/>
          </w:tcPr>
          <w:p w:rsidR="00863E31" w:rsidRDefault="00863E31" w:rsidP="00C346D5">
            <w:pPr>
              <w:jc w:val="center"/>
              <w:rPr>
                <w:rFonts w:ascii="Arial Narrow" w:hAnsi="Arial Narrow" w:cs="Cambria"/>
                <w:b/>
              </w:rPr>
            </w:pPr>
          </w:p>
        </w:tc>
        <w:tc>
          <w:tcPr>
            <w:tcW w:w="2880" w:type="dxa"/>
          </w:tcPr>
          <w:p w:rsidR="00863E31" w:rsidRDefault="00863E31" w:rsidP="00C346D5">
            <w:pPr>
              <w:jc w:val="center"/>
              <w:rPr>
                <w:rFonts w:ascii="Arial Narrow" w:hAnsi="Arial Narrow" w:cs="Cambria"/>
                <w:b/>
              </w:rPr>
            </w:pPr>
            <w:r>
              <w:rPr>
                <w:rFonts w:ascii="Arial Narrow" w:hAnsi="Arial Narrow" w:cs="Cambria"/>
                <w:b/>
              </w:rPr>
              <w:t>Unsatisfactory</w:t>
            </w:r>
          </w:p>
        </w:tc>
        <w:tc>
          <w:tcPr>
            <w:tcW w:w="2879" w:type="dxa"/>
          </w:tcPr>
          <w:p w:rsidR="00863E31" w:rsidRDefault="00863E31" w:rsidP="00C346D5">
            <w:pPr>
              <w:jc w:val="center"/>
              <w:rPr>
                <w:rFonts w:ascii="Arial Narrow" w:hAnsi="Arial Narrow" w:cs="Cambria"/>
                <w:b/>
              </w:rPr>
            </w:pPr>
            <w:r>
              <w:rPr>
                <w:rFonts w:ascii="Arial Narrow" w:hAnsi="Arial Narrow" w:cs="Cambria"/>
                <w:b/>
              </w:rPr>
              <w:t>Needs Improvement</w:t>
            </w:r>
          </w:p>
        </w:tc>
        <w:tc>
          <w:tcPr>
            <w:tcW w:w="2877" w:type="dxa"/>
          </w:tcPr>
          <w:p w:rsidR="00863E31" w:rsidRDefault="00863E31" w:rsidP="00C346D5">
            <w:pPr>
              <w:jc w:val="center"/>
              <w:rPr>
                <w:rFonts w:ascii="Arial Narrow" w:hAnsi="Arial Narrow" w:cs="Cambria"/>
                <w:b/>
              </w:rPr>
            </w:pPr>
            <w:r>
              <w:rPr>
                <w:rFonts w:ascii="Arial Narrow" w:hAnsi="Arial Narrow" w:cs="Cambria"/>
                <w:b/>
              </w:rPr>
              <w:t>Proficient</w:t>
            </w:r>
          </w:p>
        </w:tc>
        <w:tc>
          <w:tcPr>
            <w:tcW w:w="2880" w:type="dxa"/>
          </w:tcPr>
          <w:p w:rsidR="00863E31" w:rsidRDefault="00863E31" w:rsidP="00C346D5">
            <w:pPr>
              <w:jc w:val="center"/>
              <w:rPr>
                <w:rFonts w:ascii="Arial Narrow" w:hAnsi="Arial Narrow" w:cs="Cambria"/>
                <w:b/>
              </w:rPr>
            </w:pPr>
            <w:r>
              <w:rPr>
                <w:rFonts w:ascii="Arial Narrow" w:hAnsi="Arial Narrow" w:cs="Cambria"/>
                <w:b/>
              </w:rPr>
              <w:t>Excellent</w:t>
            </w:r>
          </w:p>
        </w:tc>
      </w:tr>
      <w:tr w:rsidR="00863E31" w:rsidTr="00C346D5">
        <w:trPr>
          <w:trHeight w:val="2861"/>
        </w:trPr>
        <w:tc>
          <w:tcPr>
            <w:tcW w:w="2874" w:type="dxa"/>
          </w:tcPr>
          <w:p w:rsidR="00863E31" w:rsidRPr="006455B1" w:rsidRDefault="00863E31" w:rsidP="00C346D5">
            <w:pPr>
              <w:rPr>
                <w:rFonts w:ascii="Arial Narrow" w:hAnsi="Arial Narrow" w:cs="Cambria"/>
              </w:rPr>
            </w:pPr>
            <w:r>
              <w:rPr>
                <w:rFonts w:ascii="Arial Narrow" w:hAnsi="Arial Narrow" w:cs="Cambria"/>
                <w:b/>
              </w:rPr>
              <w:t xml:space="preserve">3g: </w:t>
            </w:r>
            <w:r>
              <w:rPr>
                <w:rFonts w:ascii="Arial Narrow" w:hAnsi="Arial Narrow" w:cstheme="majorHAnsi"/>
              </w:rPr>
              <w:t>Incorporating R</w:t>
            </w:r>
            <w:r w:rsidRPr="009D0481">
              <w:rPr>
                <w:rFonts w:ascii="Arial Narrow" w:hAnsi="Arial Narrow" w:cstheme="majorHAnsi"/>
              </w:rPr>
              <w:t xml:space="preserve">egular Physical Educators, Classroom Teachers, and Instructional </w:t>
            </w:r>
            <w:r>
              <w:rPr>
                <w:rFonts w:ascii="Arial Narrow" w:hAnsi="Arial Narrow" w:cstheme="majorHAnsi"/>
              </w:rPr>
              <w:t>/ Personal Assistants into the Child’s Physical Education Program and Train them to Utilize Adapted Materials and E</w:t>
            </w:r>
            <w:r w:rsidRPr="009D0481">
              <w:rPr>
                <w:rFonts w:ascii="Arial Narrow" w:hAnsi="Arial Narrow" w:cstheme="majorHAnsi"/>
              </w:rPr>
              <w:t>quipment</w:t>
            </w:r>
          </w:p>
        </w:tc>
        <w:tc>
          <w:tcPr>
            <w:tcW w:w="2880" w:type="dxa"/>
          </w:tcPr>
          <w:p w:rsidR="00863E31" w:rsidRPr="00F53BFB" w:rsidRDefault="00863E31" w:rsidP="00C346D5">
            <w:pPr>
              <w:rPr>
                <w:rFonts w:ascii="Arial Narrow" w:hAnsi="Arial Narrow"/>
              </w:rPr>
            </w:pPr>
            <w:r w:rsidRPr="009D0481">
              <w:rPr>
                <w:rFonts w:ascii="Arial Narrow" w:hAnsi="Arial Narrow" w:cstheme="majorHAnsi"/>
              </w:rPr>
              <w:t>Teacher fails to incorporate the regular physical educators, classroom teachers and instructional / personal assistants into the child’s physical education program even when specifically requested to do so.  Fails to train staff to utilize special equipment.</w:t>
            </w:r>
          </w:p>
        </w:tc>
        <w:tc>
          <w:tcPr>
            <w:tcW w:w="2879" w:type="dxa"/>
          </w:tcPr>
          <w:p w:rsidR="00863E31" w:rsidRPr="00F53BFB" w:rsidRDefault="00863E31" w:rsidP="00C346D5">
            <w:pPr>
              <w:rPr>
                <w:rFonts w:ascii="Arial Narrow" w:hAnsi="Arial Narrow"/>
              </w:rPr>
            </w:pPr>
            <w:r w:rsidRPr="009D0481">
              <w:rPr>
                <w:rFonts w:ascii="Arial Narrow" w:hAnsi="Arial Narrow" w:cstheme="majorHAnsi"/>
              </w:rPr>
              <w:t xml:space="preserve">Teacher’s efforts to incorporate the regular physical educators, classroom teachers and instructional / personal assistants into the child’s physical education program are partially successful, reflecting incomplete knowledge of what is to be done.  </w:t>
            </w:r>
          </w:p>
        </w:tc>
        <w:tc>
          <w:tcPr>
            <w:tcW w:w="2877" w:type="dxa"/>
          </w:tcPr>
          <w:p w:rsidR="00863E31" w:rsidRPr="00F53BFB" w:rsidRDefault="00863E31" w:rsidP="00C346D5">
            <w:pPr>
              <w:rPr>
                <w:rFonts w:ascii="Arial Narrow" w:hAnsi="Arial Narrow" w:cstheme="majorHAnsi"/>
              </w:rPr>
            </w:pPr>
            <w:r w:rsidRPr="009D0481">
              <w:rPr>
                <w:rFonts w:ascii="Arial Narrow" w:hAnsi="Arial Narrow" w:cstheme="majorHAnsi"/>
              </w:rPr>
              <w:t>Teacher incorporates the regular physical educators, classroom teachers and instructional / personal assistants into the child’s physical education program when asked to do so.  Trains staff on specialized equipment upon request.</w:t>
            </w:r>
          </w:p>
        </w:tc>
        <w:tc>
          <w:tcPr>
            <w:tcW w:w="2880" w:type="dxa"/>
          </w:tcPr>
          <w:p w:rsidR="00863E31" w:rsidRDefault="00863E31" w:rsidP="00C346D5">
            <w:pPr>
              <w:rPr>
                <w:rFonts w:ascii="Arial Narrow" w:hAnsi="Arial Narrow" w:cstheme="majorHAnsi"/>
              </w:rPr>
            </w:pPr>
            <w:r w:rsidRPr="009D0481">
              <w:rPr>
                <w:rFonts w:ascii="Arial Narrow" w:hAnsi="Arial Narrow" w:cstheme="majorHAnsi"/>
              </w:rPr>
              <w:t>Teacher is highly proactive in incorporating the regular physical educators, classroom teachers and instructional / personal assistants into the child’s physical education program.  Actively trains staff to utilize adapted materials and equipment.  Also follows up on the proper use of the equipment.</w:t>
            </w:r>
          </w:p>
          <w:p w:rsidR="00863E31" w:rsidRPr="00F53BFB" w:rsidRDefault="00863E31" w:rsidP="00C346D5">
            <w:pPr>
              <w:rPr>
                <w:rFonts w:ascii="Arial Narrow" w:hAnsi="Arial Narrow" w:cs="Calibri"/>
              </w:rPr>
            </w:pPr>
          </w:p>
        </w:tc>
      </w:tr>
      <w:tr w:rsidR="00863E31" w:rsidTr="00C346D5">
        <w:tc>
          <w:tcPr>
            <w:tcW w:w="2874" w:type="dxa"/>
          </w:tcPr>
          <w:p w:rsidR="00863E31" w:rsidRDefault="00863E31" w:rsidP="00C346D5">
            <w:pPr>
              <w:rPr>
                <w:rFonts w:ascii="Arial Narrow" w:hAnsi="Arial Narrow" w:cs="Cambria"/>
                <w:b/>
              </w:rPr>
            </w:pPr>
            <w:r>
              <w:rPr>
                <w:rFonts w:ascii="Arial Narrow" w:hAnsi="Arial Narrow" w:cs="Cambria"/>
                <w:b/>
              </w:rPr>
              <w:t>3g: Critical Attributes</w:t>
            </w:r>
          </w:p>
        </w:tc>
        <w:tc>
          <w:tcPr>
            <w:tcW w:w="2880"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does not communicate with other staff members in regards to the student’s physical education program.</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does not train staff to use specialized equipment.</w:t>
            </w:r>
          </w:p>
        </w:tc>
        <w:tc>
          <w:tcPr>
            <w:tcW w:w="2879"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provides little communication with other staff members in regards to the student’s physical education program.</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trains limited staff to use specialized equipment with no follow up.</w:t>
            </w:r>
          </w:p>
        </w:tc>
        <w:tc>
          <w:tcPr>
            <w:tcW w:w="2877"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 xml:space="preserve">Teacher readily communicates with other staff members in regards to the student’s physical education program. </w:t>
            </w:r>
          </w:p>
          <w:p w:rsidR="00863E31" w:rsidRPr="006F5ADD" w:rsidRDefault="00863E31" w:rsidP="00C346D5">
            <w:pPr>
              <w:pStyle w:val="Default"/>
              <w:rPr>
                <w:rFonts w:ascii="Arial Narrow" w:hAnsi="Arial Narrow"/>
                <w:sz w:val="22"/>
                <w:szCs w:val="22"/>
              </w:rPr>
            </w:pPr>
            <w:r>
              <w:rPr>
                <w:rFonts w:ascii="Arial Narrow" w:hAnsi="Arial Narrow" w:cstheme="majorHAnsi"/>
                <w:sz w:val="22"/>
                <w:szCs w:val="22"/>
              </w:rPr>
              <w:t>-</w:t>
            </w:r>
            <w:r w:rsidRPr="009D0481">
              <w:rPr>
                <w:rFonts w:ascii="Arial Narrow" w:hAnsi="Arial Narrow" w:cstheme="majorHAnsi"/>
                <w:sz w:val="22"/>
                <w:szCs w:val="22"/>
              </w:rPr>
              <w:t>Teacher properly trains all staff to use specialized equipment with regular follow ups.</w:t>
            </w:r>
          </w:p>
        </w:tc>
        <w:tc>
          <w:tcPr>
            <w:tcW w:w="2880" w:type="dxa"/>
          </w:tcPr>
          <w:p w:rsidR="00863E31" w:rsidRPr="009D048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initiates communication with other staff members in regards to the student’s physical education program.</w:t>
            </w:r>
          </w:p>
          <w:p w:rsidR="00863E31" w:rsidRDefault="00863E31" w:rsidP="00C346D5">
            <w:pPr>
              <w:rPr>
                <w:rFonts w:ascii="Arial Narrow" w:hAnsi="Arial Narrow" w:cstheme="majorHAnsi"/>
              </w:rPr>
            </w:pPr>
            <w:r>
              <w:rPr>
                <w:rFonts w:ascii="Arial Narrow" w:hAnsi="Arial Narrow" w:cstheme="majorHAnsi"/>
              </w:rPr>
              <w:t>-</w:t>
            </w:r>
            <w:r w:rsidRPr="009D0481">
              <w:rPr>
                <w:rFonts w:ascii="Arial Narrow" w:hAnsi="Arial Narrow" w:cstheme="majorHAnsi"/>
              </w:rPr>
              <w:t>Teacher properly trains staff to use specialized equipment and seeks outside resources for additional equipment that may be available.</w:t>
            </w:r>
          </w:p>
          <w:p w:rsidR="00863E31" w:rsidRPr="006F5ADD" w:rsidRDefault="00863E31" w:rsidP="00C346D5">
            <w:pPr>
              <w:rPr>
                <w:rFonts w:ascii="Arial Narrow" w:hAnsi="Arial Narrow"/>
              </w:rPr>
            </w:pPr>
          </w:p>
        </w:tc>
      </w:tr>
      <w:tr w:rsidR="00863E31" w:rsidTr="00C346D5">
        <w:tc>
          <w:tcPr>
            <w:tcW w:w="14390" w:type="dxa"/>
            <w:gridSpan w:val="5"/>
          </w:tcPr>
          <w:p w:rsidR="00863E31" w:rsidRDefault="00863E31" w:rsidP="00C346D5">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818497132"/>
              <w:placeholder>
                <w:docPart w:val="C7FF91072A3544648B242A8EFFB40E60"/>
              </w:placeholder>
              <w:showingPlcHdr/>
            </w:sdtPr>
            <w:sdtEndPr/>
            <w:sdtContent>
              <w:p w:rsidR="00863E31" w:rsidRPr="00EA735F" w:rsidRDefault="00863E31" w:rsidP="00C346D5">
                <w:pPr>
                  <w:rPr>
                    <w:rFonts w:ascii="Arial Narrow" w:hAnsi="Arial Narrow" w:cstheme="majorHAnsi"/>
                    <w:b/>
                  </w:rPr>
                </w:pPr>
                <w:r w:rsidRPr="00B37C57">
                  <w:rPr>
                    <w:rStyle w:val="PlaceholderText"/>
                  </w:rPr>
                  <w:t>Click here to enter text.</w:t>
                </w:r>
              </w:p>
            </w:sdtContent>
          </w:sdt>
        </w:tc>
      </w:tr>
    </w:tbl>
    <w:p w:rsidR="00863E31" w:rsidRDefault="00863E31" w:rsidP="00863E31">
      <w:r>
        <w:br w:type="page"/>
      </w:r>
    </w:p>
    <w:tbl>
      <w:tblPr>
        <w:tblW w:w="1413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863E31" w:rsidRPr="00C06525" w:rsidTr="00C346D5">
        <w:trPr>
          <w:trHeight w:val="442"/>
        </w:trPr>
        <w:tc>
          <w:tcPr>
            <w:tcW w:w="14130" w:type="dxa"/>
            <w:gridSpan w:val="5"/>
            <w:tcBorders>
              <w:top w:val="nil"/>
              <w:left w:val="nil"/>
              <w:bottom w:val="nil"/>
              <w:right w:val="nil"/>
            </w:tcBorders>
            <w:vAlign w:val="center"/>
          </w:tcPr>
          <w:p w:rsidR="00863E31" w:rsidRPr="00C06525" w:rsidRDefault="00863E31" w:rsidP="00C346D5">
            <w:pPr>
              <w:spacing w:after="0"/>
              <w:jc w:val="center"/>
              <w:rPr>
                <w:rFonts w:ascii="Arial Narrow" w:hAnsi="Arial Narrow" w:cs="Arial"/>
                <w:b/>
              </w:rPr>
            </w:pPr>
            <w:r w:rsidRPr="00C06525">
              <w:rPr>
                <w:rFonts w:ascii="Arial Narrow" w:hAnsi="Arial Narrow" w:cs="Arial"/>
                <w:b/>
              </w:rPr>
              <w:lastRenderedPageBreak/>
              <w:t xml:space="preserve">Domain 4 </w:t>
            </w:r>
            <w:r>
              <w:rPr>
                <w:rFonts w:ascii="Arial Narrow" w:hAnsi="Arial Narrow" w:cs="Arial"/>
                <w:b/>
              </w:rPr>
              <w:t xml:space="preserve">for Adapted Physical Education: </w:t>
            </w:r>
            <w:r w:rsidRPr="00C06525">
              <w:rPr>
                <w:rFonts w:ascii="Arial Narrow" w:hAnsi="Arial Narrow" w:cs="Arial"/>
                <w:b/>
              </w:rPr>
              <w:t>Professional Responsibilities</w:t>
            </w:r>
          </w:p>
        </w:tc>
      </w:tr>
      <w:tr w:rsidR="00863E31" w:rsidRPr="00C06525" w:rsidTr="00C346D5">
        <w:trPr>
          <w:trHeight w:val="17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63E31" w:rsidRPr="00C06525" w:rsidRDefault="00863E31"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Excellent</w:t>
            </w:r>
          </w:p>
        </w:tc>
      </w:tr>
      <w:tr w:rsidR="00863E31" w:rsidRPr="00C06525" w:rsidTr="00C346D5">
        <w:trPr>
          <w:trHeight w:val="1972"/>
        </w:trPr>
        <w:tc>
          <w:tcPr>
            <w:tcW w:w="2340" w:type="dxa"/>
            <w:tcBorders>
              <w:top w:val="single" w:sz="4" w:space="0" w:color="auto"/>
              <w:left w:val="single" w:sz="4" w:space="0" w:color="auto"/>
              <w:bottom w:val="single" w:sz="4" w:space="0" w:color="000000"/>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4a: </w:t>
            </w:r>
            <w:r w:rsidRPr="00C06525">
              <w:rPr>
                <w:rFonts w:ascii="Arial Narrow" w:hAnsi="Arial Narrow" w:cs="Arial"/>
                <w:b/>
                <w:bCs/>
                <w:color w:val="auto"/>
                <w:sz w:val="22"/>
                <w:szCs w:val="22"/>
              </w:rPr>
              <w:br/>
              <w:t>Reflecting on practice</w:t>
            </w:r>
          </w:p>
        </w:tc>
        <w:tc>
          <w:tcPr>
            <w:tcW w:w="2790" w:type="dxa"/>
            <w:tcBorders>
              <w:top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reflect on practice or the reflections are inaccurate or self-serving.</w:t>
            </w:r>
          </w:p>
          <w:p w:rsidR="00863E31" w:rsidRPr="00C06525" w:rsidRDefault="00863E31"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on practice is moderately accurate and objective without citing specific examples, and with only generic suggestions as to how it might be improved.</w:t>
            </w:r>
          </w:p>
          <w:p w:rsidR="00863E31" w:rsidRPr="00C06525" w:rsidRDefault="00863E31"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provides an accurate and objective description of practice, citing specific positive and negative characteristics; School Psychologist makes some specific suggestions as to how his or her performance might be improved.</w:t>
            </w: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Teacher’s</w:t>
            </w:r>
            <w:r w:rsidRPr="00C06525">
              <w:rPr>
                <w:rFonts w:ascii="Arial Narrow" w:hAnsi="Arial Narrow" w:cs="Arial"/>
                <w:color w:val="auto"/>
                <w:sz w:val="22"/>
                <w:szCs w:val="22"/>
              </w:rPr>
              <w:t xml:space="preserve"> reflection is highly accurate and perceptive, citing specific examples that were not fully successful for at least some students; School Psychologist draws on an extensive repertoire to suggest alternative strategies.</w:t>
            </w:r>
          </w:p>
        </w:tc>
      </w:tr>
      <w:tr w:rsidR="00863E31" w:rsidRPr="00C06525" w:rsidTr="00C346D5">
        <w:trPr>
          <w:trHeight w:val="2609"/>
        </w:trPr>
        <w:tc>
          <w:tcPr>
            <w:tcW w:w="2340" w:type="dxa"/>
            <w:tcBorders>
              <w:left w:val="single" w:sz="4" w:space="0" w:color="auto"/>
              <w:bottom w:val="single" w:sz="4" w:space="0" w:color="auto"/>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4a: Critical Attributes</w:t>
            </w:r>
          </w:p>
        </w:tc>
        <w:tc>
          <w:tcPr>
            <w:tcW w:w="2790" w:type="dxa"/>
            <w:tcBorders>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Does not assess the effectiveness of professional practice</w:t>
            </w:r>
          </w:p>
          <w:p w:rsidR="00863E31" w:rsidRPr="00C06525" w:rsidRDefault="00863E31" w:rsidP="00C346D5">
            <w:pPr>
              <w:spacing w:line="240" w:lineRule="auto"/>
              <w:rPr>
                <w:rFonts w:ascii="Arial Narrow" w:hAnsi="Arial Narrow" w:cs="Arial"/>
              </w:rPr>
            </w:pPr>
            <w:r w:rsidRPr="00C06525">
              <w:rPr>
                <w:rFonts w:ascii="Arial Narrow" w:hAnsi="Arial Narrow" w:cs="Arial"/>
              </w:rPr>
              <w:t>- Unable to communicate personal strengths and weaknesses or ways that professional practice can be improved</w:t>
            </w:r>
          </w:p>
        </w:tc>
        <w:tc>
          <w:tcPr>
            <w:tcW w:w="288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Inconsistently assesses the effectiveness of professional practice</w:t>
            </w:r>
          </w:p>
          <w:p w:rsidR="00863E31" w:rsidRPr="00C06525" w:rsidRDefault="00863E31" w:rsidP="00C346D5">
            <w:pPr>
              <w:spacing w:line="240" w:lineRule="auto"/>
              <w:rPr>
                <w:rFonts w:ascii="Arial Narrow" w:hAnsi="Arial Narrow" w:cs="Arial"/>
              </w:rPr>
            </w:pPr>
            <w:r w:rsidRPr="00C06525">
              <w:rPr>
                <w:rFonts w:ascii="Arial Narrow" w:hAnsi="Arial Narrow" w:cs="Arial"/>
              </w:rPr>
              <w:t>- Ineffectively communicates personal strengths and weaknesses or ways that professional practice can be improved</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Accurately assesses the effectiveness of professional practice</w:t>
            </w:r>
          </w:p>
          <w:p w:rsidR="00863E31" w:rsidRPr="00C06525" w:rsidRDefault="00863E31" w:rsidP="00C346D5">
            <w:pPr>
              <w:spacing w:line="240" w:lineRule="auto"/>
              <w:rPr>
                <w:rFonts w:ascii="Arial Narrow" w:hAnsi="Arial Narrow" w:cs="Arial"/>
              </w:rPr>
            </w:pPr>
            <w:r w:rsidRPr="00C06525">
              <w:rPr>
                <w:rFonts w:ascii="Arial Narrow" w:hAnsi="Arial Narrow" w:cs="Arial"/>
              </w:rPr>
              <w:t>- Able to effectively communicate personal strengths and weaknesses, as well as ways that professional practice can be improved</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Regularly and accurately assesses the effectiveness of professional practice</w:t>
            </w:r>
          </w:p>
          <w:p w:rsidR="00863E31" w:rsidRPr="00C06525" w:rsidRDefault="00863E31" w:rsidP="00C346D5">
            <w:pPr>
              <w:spacing w:line="240" w:lineRule="auto"/>
              <w:rPr>
                <w:rFonts w:ascii="Arial Narrow" w:hAnsi="Arial Narrow" w:cs="Arial"/>
              </w:rPr>
            </w:pPr>
            <w:r w:rsidRPr="00C06525">
              <w:rPr>
                <w:rFonts w:ascii="Arial Narrow" w:hAnsi="Arial Narrow" w:cs="Arial"/>
              </w:rPr>
              <w:t>- Engages in dialogue with administration and/or colleagues about personal strengths and weaknesses, as well as ways that professional practice can be improved</w:t>
            </w:r>
          </w:p>
        </w:tc>
      </w:tr>
      <w:tr w:rsidR="00863E31"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30" w:type="dxa"/>
            <w:gridSpan w:val="5"/>
            <w:tcBorders>
              <w:top w:val="single" w:sz="4" w:space="0" w:color="auto"/>
              <w:left w:val="single" w:sz="4" w:space="0" w:color="auto"/>
              <w:bottom w:val="single" w:sz="4" w:space="0" w:color="auto"/>
              <w:right w:val="single" w:sz="4" w:space="0" w:color="auto"/>
            </w:tcBorders>
          </w:tcPr>
          <w:p w:rsidR="00863E31" w:rsidRDefault="00863E31" w:rsidP="00C346D5">
            <w:pPr>
              <w:spacing w:after="0"/>
              <w:rPr>
                <w:rFonts w:ascii="Arial Narrow" w:hAnsi="Arial Narrow" w:cs="Arial"/>
                <w:b/>
              </w:rPr>
            </w:pPr>
            <w:r>
              <w:rPr>
                <w:rFonts w:ascii="Arial Narrow" w:hAnsi="Arial Narrow" w:cs="Arial"/>
                <w:b/>
              </w:rPr>
              <w:t>Evidence:</w:t>
            </w:r>
          </w:p>
          <w:sdt>
            <w:sdtPr>
              <w:rPr>
                <w:rFonts w:ascii="Arial Narrow" w:hAnsi="Arial Narrow" w:cs="Arial"/>
                <w:b/>
              </w:rPr>
              <w:id w:val="-1429575054"/>
              <w:placeholder>
                <w:docPart w:val="C7FF91072A3544648B242A8EFFB40E60"/>
              </w:placeholder>
              <w:showingPlcHdr/>
            </w:sdtPr>
            <w:sdtEndPr/>
            <w:sdtContent>
              <w:p w:rsidR="00863E31" w:rsidRPr="00AF2638" w:rsidRDefault="00863E31" w:rsidP="00C346D5">
                <w:pPr>
                  <w:spacing w:after="0"/>
                  <w:rPr>
                    <w:rFonts w:ascii="Arial Narrow" w:hAnsi="Arial Narrow" w:cs="Arial"/>
                    <w:b/>
                  </w:rPr>
                </w:pPr>
                <w:r w:rsidRPr="00B37C57">
                  <w:rPr>
                    <w:rStyle w:val="PlaceholderText"/>
                  </w:rPr>
                  <w:t>Click here to enter text.</w:t>
                </w:r>
              </w:p>
            </w:sdtContent>
          </w:sdt>
        </w:tc>
      </w:tr>
    </w:tbl>
    <w:p w:rsidR="00863E31" w:rsidRDefault="00863E31" w:rsidP="00863E31">
      <w:pPr>
        <w:rPr>
          <w:rFonts w:ascii="Arial Narrow" w:hAnsi="Arial Narrow" w:cs="Arial"/>
        </w:rPr>
      </w:pPr>
      <w:r w:rsidRPr="00C06525">
        <w:rPr>
          <w:rFonts w:ascii="Arial Narrow" w:hAnsi="Arial Narrow" w:cs="Arial"/>
        </w:rPr>
        <w:br w:type="page"/>
      </w:r>
    </w:p>
    <w:p w:rsidR="00863E31" w:rsidRPr="00F04776" w:rsidRDefault="00863E31" w:rsidP="00863E31">
      <w:pPr>
        <w:jc w:val="center"/>
        <w:rPr>
          <w:rFonts w:ascii="Arial Narrow" w:hAnsi="Arial Narrow" w:cs="Arial"/>
          <w:b/>
        </w:rPr>
      </w:pPr>
      <w:r w:rsidRPr="00C06525">
        <w:rPr>
          <w:rFonts w:ascii="Arial Narrow" w:hAnsi="Arial Narrow" w:cs="Arial"/>
          <w:b/>
        </w:rPr>
        <w:lastRenderedPageBreak/>
        <w:t xml:space="preserve">Domain 4 </w:t>
      </w:r>
      <w:r>
        <w:rPr>
          <w:rFonts w:ascii="Arial Narrow" w:hAnsi="Arial Narrow" w:cs="Arial"/>
          <w:b/>
        </w:rPr>
        <w:t xml:space="preserve">for Adapted Physical Education: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863E31" w:rsidRPr="00C06525" w:rsidTr="00C346D5">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63E31" w:rsidRPr="00C06525" w:rsidRDefault="00863E31" w:rsidP="00C346D5">
            <w:pPr>
              <w:spacing w:after="0"/>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pStyle w:val="Heade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pStyle w:val="Heade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pStyle w:val="Heade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spacing w:after="0"/>
              <w:jc w:val="center"/>
              <w:rPr>
                <w:rFonts w:ascii="Arial Narrow" w:hAnsi="Arial Narrow" w:cs="Arial"/>
                <w:b/>
              </w:rPr>
            </w:pPr>
            <w:r w:rsidRPr="00C06525">
              <w:rPr>
                <w:rFonts w:ascii="Arial Narrow" w:hAnsi="Arial Narrow" w:cs="Arial"/>
                <w:b/>
              </w:rPr>
              <w:t>Excellent</w:t>
            </w:r>
          </w:p>
        </w:tc>
      </w:tr>
      <w:tr w:rsidR="00863E31"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4b: </w:t>
            </w:r>
            <w:r w:rsidRPr="00C06525">
              <w:rPr>
                <w:rFonts w:ascii="Arial Narrow" w:hAnsi="Arial Narrow" w:cs="Arial"/>
                <w:b/>
                <w:bCs/>
                <w:color w:val="auto"/>
                <w:sz w:val="22"/>
                <w:szCs w:val="22"/>
              </w:rPr>
              <w:br/>
              <w:t>Maintaining accurate records</w:t>
            </w:r>
          </w:p>
          <w:p w:rsidR="00863E31" w:rsidRPr="00C06525" w:rsidRDefault="00863E31"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have a system for monitoring deadlines; many evaluations are not completed by the deadline.</w:t>
            </w:r>
          </w:p>
          <w:p w:rsidR="00863E31" w:rsidRPr="00C06525" w:rsidRDefault="00863E31"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a rudimentary system for monitoring deadlines and completes most evaluations and reevaluations before the deadline.</w:t>
            </w:r>
          </w:p>
          <w:p w:rsidR="00863E31" w:rsidRPr="00C06525" w:rsidRDefault="00863E31"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developed an effective system for ensuring the completion of all evaluations and reevaluations on or before the deadline.</w:t>
            </w:r>
          </w:p>
          <w:p w:rsidR="00863E31" w:rsidRPr="00C06525" w:rsidRDefault="00863E31"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has developed an effective system for ensuring the timely completion of all evaluations and reevaluations and proactively communicates timelines to case managers and related service personnel.</w:t>
            </w:r>
          </w:p>
          <w:p w:rsidR="00863E31" w:rsidRPr="00C06525" w:rsidRDefault="00863E31" w:rsidP="00C346D5">
            <w:pPr>
              <w:pStyle w:val="F"/>
              <w:spacing w:line="240" w:lineRule="auto"/>
              <w:rPr>
                <w:rFonts w:ascii="Arial Narrow" w:hAnsi="Arial Narrow" w:cs="Arial"/>
                <w:color w:val="auto"/>
                <w:sz w:val="22"/>
                <w:szCs w:val="22"/>
              </w:rPr>
            </w:pPr>
          </w:p>
        </w:tc>
      </w:tr>
      <w:tr w:rsidR="00863E31" w:rsidRPr="00C06525" w:rsidTr="00C346D5">
        <w:trPr>
          <w:trHeight w:val="2232"/>
        </w:trPr>
        <w:tc>
          <w:tcPr>
            <w:tcW w:w="2340" w:type="dxa"/>
            <w:tcBorders>
              <w:left w:val="single" w:sz="4" w:space="0" w:color="auto"/>
              <w:bottom w:val="single" w:sz="4" w:space="0" w:color="auto"/>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4b: Critical Attributes</w:t>
            </w:r>
          </w:p>
        </w:tc>
        <w:tc>
          <w:tcPr>
            <w:tcW w:w="2790" w:type="dxa"/>
            <w:tcBorders>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Records are inaccurate and/or unavailable</w:t>
            </w:r>
          </w:p>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Does not follow procedures for obtaining and maintaining records </w:t>
            </w:r>
          </w:p>
          <w:p w:rsidR="00863E31" w:rsidRPr="00C06525" w:rsidRDefault="00863E31" w:rsidP="00C346D5">
            <w:pPr>
              <w:spacing w:line="240" w:lineRule="auto"/>
              <w:rPr>
                <w:rFonts w:ascii="Arial Narrow" w:hAnsi="Arial Narrow" w:cs="Arial"/>
              </w:rPr>
            </w:pPr>
            <w:r w:rsidRPr="00C06525">
              <w:rPr>
                <w:rFonts w:ascii="Arial Narrow" w:hAnsi="Arial Narrow" w:cs="Arial"/>
              </w:rPr>
              <w:t>- Does not attend trainings/in-services provided by the district about updates to district/legal mandates</w:t>
            </w:r>
          </w:p>
          <w:p w:rsidR="00863E31" w:rsidRPr="00C06525" w:rsidRDefault="00863E31" w:rsidP="00C346D5">
            <w:pPr>
              <w:spacing w:line="240" w:lineRule="auto"/>
              <w:rPr>
                <w:rFonts w:ascii="Arial Narrow" w:hAnsi="Arial Narrow" w:cs="Arial"/>
              </w:rPr>
            </w:pPr>
            <w:r w:rsidRPr="00C06525">
              <w:rPr>
                <w:rFonts w:ascii="Arial Narrow" w:hAnsi="Arial Narrow" w:cs="Arial"/>
              </w:rPr>
              <w:t>-No data management system</w:t>
            </w:r>
          </w:p>
        </w:tc>
        <w:tc>
          <w:tcPr>
            <w:tcW w:w="288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Records are somewhat accurate and inconsistently accessible</w:t>
            </w:r>
          </w:p>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Inconsistently follows procedures for obtaining and maintaining records </w:t>
            </w:r>
          </w:p>
          <w:p w:rsidR="00863E31" w:rsidRPr="00C06525" w:rsidRDefault="00863E31" w:rsidP="00C346D5">
            <w:pPr>
              <w:spacing w:line="240" w:lineRule="auto"/>
              <w:rPr>
                <w:rFonts w:ascii="Arial Narrow" w:hAnsi="Arial Narrow" w:cs="Arial"/>
              </w:rPr>
            </w:pPr>
            <w:r w:rsidRPr="00C06525">
              <w:rPr>
                <w:rFonts w:ascii="Arial Narrow" w:hAnsi="Arial Narrow" w:cs="Arial"/>
              </w:rPr>
              <w:t>- Sporadically attends trainings/in-services provided by the district about updates to district/legal mandates</w:t>
            </w:r>
          </w:p>
          <w:p w:rsidR="00863E31" w:rsidRPr="00C06525" w:rsidRDefault="00863E31" w:rsidP="00C346D5">
            <w:pPr>
              <w:spacing w:line="240" w:lineRule="auto"/>
              <w:rPr>
                <w:rFonts w:ascii="Arial Narrow" w:hAnsi="Arial Narrow" w:cs="Arial"/>
              </w:rPr>
            </w:pPr>
            <w:r w:rsidRPr="00C06525">
              <w:rPr>
                <w:rFonts w:ascii="Arial Narrow" w:hAnsi="Arial Narrow" w:cs="Arial"/>
              </w:rPr>
              <w:t>-Inconsistent data management system</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Records are accurate and accessible when needed</w:t>
            </w:r>
          </w:p>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863E31" w:rsidRPr="00C06525" w:rsidRDefault="00863E31" w:rsidP="00C346D5">
            <w:pPr>
              <w:spacing w:line="240" w:lineRule="auto"/>
              <w:rPr>
                <w:rFonts w:ascii="Arial Narrow" w:hAnsi="Arial Narrow" w:cs="Arial"/>
              </w:rPr>
            </w:pPr>
            <w:r w:rsidRPr="00C06525">
              <w:rPr>
                <w:rFonts w:ascii="Arial Narrow" w:hAnsi="Arial Narrow" w:cs="Arial"/>
              </w:rPr>
              <w:t>- Attends trainings/in-services provided by the district about updates to district/legal mandates</w:t>
            </w:r>
          </w:p>
          <w:p w:rsidR="00863E31" w:rsidRPr="00C06525" w:rsidRDefault="00863E31" w:rsidP="00C346D5">
            <w:pPr>
              <w:spacing w:line="240" w:lineRule="auto"/>
              <w:rPr>
                <w:rFonts w:ascii="Arial Narrow" w:hAnsi="Arial Narrow" w:cs="Arial"/>
              </w:rPr>
            </w:pPr>
            <w:r w:rsidRPr="00C06525">
              <w:rPr>
                <w:rFonts w:ascii="Arial Narrow" w:hAnsi="Arial Narrow" w:cs="Arial"/>
              </w:rPr>
              <w:t>- Utilizes an effective data management system and can readily access data</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Records are always accurate and accessible when needed</w:t>
            </w:r>
          </w:p>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Follows correct procedures for obtaining and maintaining records </w:t>
            </w:r>
          </w:p>
          <w:p w:rsidR="00863E31" w:rsidRPr="00C06525" w:rsidRDefault="00863E31" w:rsidP="00C346D5">
            <w:pPr>
              <w:spacing w:line="240" w:lineRule="auto"/>
              <w:rPr>
                <w:rFonts w:ascii="Arial Narrow" w:hAnsi="Arial Narrow" w:cs="Arial"/>
              </w:rPr>
            </w:pPr>
            <w:r w:rsidRPr="00C06525">
              <w:rPr>
                <w:rFonts w:ascii="Arial Narrow" w:hAnsi="Arial Narrow" w:cs="Arial"/>
              </w:rPr>
              <w:t>- Regularly attends trainings/in-services about updates to district/legal mandates and disseminates this information to colleagues</w:t>
            </w:r>
          </w:p>
          <w:p w:rsidR="00863E31" w:rsidRPr="00C06525" w:rsidRDefault="00863E31" w:rsidP="00C346D5">
            <w:pPr>
              <w:spacing w:line="240" w:lineRule="auto"/>
              <w:rPr>
                <w:rFonts w:ascii="Arial Narrow" w:hAnsi="Arial Narrow" w:cs="Arial"/>
              </w:rPr>
            </w:pPr>
            <w:r>
              <w:rPr>
                <w:rFonts w:ascii="Arial Narrow" w:hAnsi="Arial Narrow" w:cs="Arial"/>
              </w:rPr>
              <w:t>- C</w:t>
            </w:r>
            <w:r w:rsidRPr="00C06525">
              <w:rPr>
                <w:rFonts w:ascii="Arial Narrow" w:hAnsi="Arial Narrow" w:cs="Arial"/>
              </w:rPr>
              <w:t>an produce and explain his/her data</w:t>
            </w:r>
          </w:p>
        </w:tc>
      </w:tr>
      <w:tr w:rsidR="00863E31"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863E31" w:rsidRPr="00C06525" w:rsidRDefault="00863E31" w:rsidP="00C346D5">
            <w:pPr>
              <w:spacing w:after="120"/>
              <w:rPr>
                <w:rFonts w:ascii="Arial Narrow" w:hAnsi="Arial Narrow" w:cs="Arial"/>
                <w:b/>
              </w:rPr>
            </w:pPr>
            <w:r w:rsidRPr="00C06525">
              <w:rPr>
                <w:rFonts w:ascii="Arial Narrow" w:hAnsi="Arial Narrow" w:cs="Arial"/>
                <w:b/>
              </w:rPr>
              <w:t>Evidence:</w:t>
            </w:r>
          </w:p>
          <w:sdt>
            <w:sdtPr>
              <w:rPr>
                <w:rFonts w:ascii="Arial Narrow" w:hAnsi="Arial Narrow" w:cs="Arial"/>
              </w:rPr>
              <w:id w:val="-180904712"/>
              <w:placeholder>
                <w:docPart w:val="C7FF91072A3544648B242A8EFFB40E60"/>
              </w:placeholder>
              <w:showingPlcHdr/>
            </w:sdtPr>
            <w:sdtEndPr/>
            <w:sdtContent>
              <w:p w:rsidR="00863E31" w:rsidRPr="00C06525" w:rsidRDefault="00863E31" w:rsidP="00C346D5">
                <w:pPr>
                  <w:spacing w:after="120"/>
                  <w:rPr>
                    <w:rFonts w:ascii="Arial Narrow" w:hAnsi="Arial Narrow" w:cs="Arial"/>
                  </w:rPr>
                </w:pPr>
                <w:r w:rsidRPr="00B37C57">
                  <w:rPr>
                    <w:rStyle w:val="PlaceholderText"/>
                  </w:rPr>
                  <w:t>Click here to enter text.</w:t>
                </w:r>
              </w:p>
            </w:sdtContent>
          </w:sdt>
        </w:tc>
      </w:tr>
    </w:tbl>
    <w:p w:rsidR="00863E31" w:rsidRPr="00C06525" w:rsidRDefault="00863E31" w:rsidP="00863E31">
      <w:pPr>
        <w:jc w:val="center"/>
        <w:rPr>
          <w:rFonts w:ascii="Arial Narrow" w:hAnsi="Arial Narrow" w:cs="Arial"/>
        </w:rPr>
      </w:pPr>
      <w:r w:rsidRPr="00C06525">
        <w:rPr>
          <w:rFonts w:ascii="Arial Narrow" w:hAnsi="Arial Narrow" w:cs="Arial"/>
        </w:rPr>
        <w:br w:type="page"/>
      </w:r>
      <w:r>
        <w:rPr>
          <w:rFonts w:ascii="Arial Narrow" w:hAnsi="Arial Narrow" w:cs="Arial"/>
        </w:rPr>
        <w:lastRenderedPageBreak/>
        <w:t>D</w:t>
      </w:r>
      <w:r w:rsidRPr="00C06525">
        <w:rPr>
          <w:rFonts w:ascii="Arial Narrow" w:hAnsi="Arial Narrow" w:cs="Arial"/>
          <w:b/>
        </w:rPr>
        <w:t xml:space="preserve">omain 4 </w:t>
      </w:r>
      <w:r>
        <w:rPr>
          <w:rFonts w:ascii="Arial Narrow" w:hAnsi="Arial Narrow" w:cs="Arial"/>
          <w:b/>
        </w:rPr>
        <w:t xml:space="preserve">for Adapted Physical Education: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863E31" w:rsidRPr="00C06525" w:rsidTr="00C346D5">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63E31" w:rsidRPr="00C06525" w:rsidRDefault="00863E31" w:rsidP="00C346D5">
            <w:pPr>
              <w:spacing w:after="0"/>
              <w:rPr>
                <w:rFonts w:ascii="Arial Narrow" w:hAnsi="Arial Narrow" w:cs="Arial"/>
                <w:b/>
              </w:rPr>
            </w:pPr>
          </w:p>
        </w:tc>
        <w:tc>
          <w:tcPr>
            <w:tcW w:w="279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left w:val="single" w:sz="4" w:space="0" w:color="auto"/>
              <w:bottom w:val="single" w:sz="4" w:space="0" w:color="auto"/>
              <w:right w:val="single" w:sz="4" w:space="0" w:color="auto"/>
            </w:tcBorders>
          </w:tcPr>
          <w:p w:rsidR="00863E31" w:rsidRPr="00C06525" w:rsidRDefault="00863E31" w:rsidP="00C346D5">
            <w:pPr>
              <w:jc w:val="center"/>
              <w:rPr>
                <w:rFonts w:ascii="Arial Narrow" w:hAnsi="Arial Narrow" w:cs="Arial"/>
                <w:b/>
              </w:rPr>
            </w:pPr>
            <w:r w:rsidRPr="00C06525">
              <w:rPr>
                <w:rFonts w:ascii="Arial Narrow" w:hAnsi="Arial Narrow" w:cs="Arial"/>
                <w:b/>
              </w:rPr>
              <w:t>Excellent</w:t>
            </w:r>
          </w:p>
        </w:tc>
      </w:tr>
      <w:tr w:rsidR="00863E31"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4c: </w:t>
            </w:r>
            <w:r w:rsidRPr="00C06525">
              <w:rPr>
                <w:rFonts w:ascii="Arial Narrow" w:hAnsi="Arial Narrow" w:cs="Arial"/>
                <w:b/>
                <w:bCs/>
                <w:color w:val="auto"/>
                <w:sz w:val="22"/>
                <w:szCs w:val="22"/>
              </w:rPr>
              <w:br/>
              <w:t>Collaborating with Stakeholders</w:t>
            </w:r>
          </w:p>
          <w:p w:rsidR="00863E31" w:rsidRPr="00C06525" w:rsidRDefault="00863E31"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respond to staff and parent requests for information.</w:t>
            </w:r>
          </w:p>
        </w:tc>
        <w:tc>
          <w:tcPr>
            <w:tcW w:w="288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responds to staff and parent requests for information within a reasonable timeline.</w:t>
            </w:r>
          </w:p>
          <w:p w:rsidR="00863E31" w:rsidRPr="00C06525" w:rsidRDefault="00863E31"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proofErr w:type="spellStart"/>
            <w:r>
              <w:rPr>
                <w:rFonts w:ascii="Arial Narrow" w:hAnsi="Arial Narrow" w:cs="Arial"/>
                <w:color w:val="auto"/>
                <w:sz w:val="22"/>
                <w:szCs w:val="22"/>
              </w:rPr>
              <w:t>i</w:t>
            </w:r>
            <w:r w:rsidRPr="00C06525">
              <w:rPr>
                <w:rFonts w:ascii="Arial Narrow" w:hAnsi="Arial Narrow" w:cs="Arial"/>
                <w:color w:val="auto"/>
                <w:sz w:val="22"/>
                <w:szCs w:val="22"/>
              </w:rPr>
              <w:t>initiates</w:t>
            </w:r>
            <w:proofErr w:type="spellEnd"/>
            <w:r w:rsidRPr="00C06525">
              <w:rPr>
                <w:rFonts w:ascii="Arial Narrow" w:hAnsi="Arial Narrow" w:cs="Arial"/>
                <w:color w:val="auto"/>
                <w:sz w:val="22"/>
                <w:szCs w:val="22"/>
              </w:rPr>
              <w:t xml:space="preserve"> contact with teachers and administrators to confer regarding student needs; School Psychologist responds promptly and appropriately to parent inquiries.</w:t>
            </w: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proactively seeks out teachers and administrators to confer regarding student needs, and initiates contact with parents and appropriate community supports.</w:t>
            </w:r>
          </w:p>
        </w:tc>
      </w:tr>
      <w:tr w:rsidR="00863E31" w:rsidRPr="00C06525" w:rsidTr="00C346D5">
        <w:trPr>
          <w:trHeight w:val="2232"/>
        </w:trPr>
        <w:tc>
          <w:tcPr>
            <w:tcW w:w="2340" w:type="dxa"/>
            <w:tcBorders>
              <w:left w:val="single" w:sz="4" w:space="0" w:color="auto"/>
              <w:bottom w:val="single" w:sz="4" w:space="0" w:color="auto"/>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4c: Critical Attributes</w:t>
            </w:r>
          </w:p>
        </w:tc>
        <w:tc>
          <w:tcPr>
            <w:tcW w:w="2790" w:type="dxa"/>
            <w:tcBorders>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Little or no information regarding students or the services that are provided are available to parents, staff, and/or community agencies</w:t>
            </w:r>
          </w:p>
          <w:p w:rsidR="00863E31" w:rsidRPr="00C06525" w:rsidRDefault="00863E31" w:rsidP="00C346D5">
            <w:pPr>
              <w:spacing w:line="240" w:lineRule="auto"/>
              <w:rPr>
                <w:rFonts w:ascii="Arial Narrow" w:hAnsi="Arial Narrow" w:cs="Arial"/>
              </w:rPr>
            </w:pPr>
            <w:r w:rsidRPr="00C06525">
              <w:rPr>
                <w:rFonts w:ascii="Arial Narrow" w:hAnsi="Arial Narrow" w:cs="Arial"/>
              </w:rPr>
              <w:t>- Does not respond to communication requests made by students, parents, staff, and/or community agencies</w:t>
            </w:r>
          </w:p>
          <w:p w:rsidR="00863E31" w:rsidRPr="00C06525" w:rsidRDefault="00863E31" w:rsidP="00C346D5">
            <w:pPr>
              <w:spacing w:line="240" w:lineRule="auto"/>
              <w:rPr>
                <w:rFonts w:ascii="Arial Narrow" w:hAnsi="Arial Narrow" w:cs="Arial"/>
              </w:rPr>
            </w:pPr>
            <w:r w:rsidRPr="00C06525">
              <w:rPr>
                <w:rFonts w:ascii="Arial Narrow" w:hAnsi="Arial Narrow" w:cs="Arial"/>
              </w:rPr>
              <w:t>- Communication during meetings or consultation is ineffective or disrespectful</w:t>
            </w:r>
          </w:p>
          <w:p w:rsidR="00863E31" w:rsidRPr="00C06525" w:rsidRDefault="00863E31" w:rsidP="00C346D5">
            <w:pPr>
              <w:spacing w:line="240" w:lineRule="auto"/>
              <w:rPr>
                <w:rFonts w:ascii="Arial Narrow" w:hAnsi="Arial Narrow" w:cs="Arial"/>
              </w:rPr>
            </w:pPr>
            <w:r w:rsidRPr="00C06525">
              <w:rPr>
                <w:rFonts w:ascii="Arial Narrow" w:hAnsi="Arial Narrow" w:cs="Arial"/>
              </w:rPr>
              <w:t>- Does not advocate for the best interests of the student</w:t>
            </w:r>
          </w:p>
        </w:tc>
        <w:tc>
          <w:tcPr>
            <w:tcW w:w="288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Some information regarding students or the services that are provided are articulated to parents, staff, and/or community agencies</w:t>
            </w:r>
          </w:p>
          <w:p w:rsidR="00863E31" w:rsidRPr="00C06525" w:rsidRDefault="00863E31" w:rsidP="00C346D5">
            <w:pPr>
              <w:spacing w:line="240" w:lineRule="auto"/>
              <w:rPr>
                <w:rFonts w:ascii="Arial Narrow" w:hAnsi="Arial Narrow" w:cs="Arial"/>
              </w:rPr>
            </w:pPr>
            <w:r w:rsidRPr="00C06525">
              <w:rPr>
                <w:rFonts w:ascii="Arial Narrow" w:hAnsi="Arial Narrow" w:cs="Arial"/>
              </w:rPr>
              <w:t>- Slow to respond to communication requests made by students, parents, staff, and/or community agencies</w:t>
            </w:r>
          </w:p>
          <w:p w:rsidR="00863E31" w:rsidRPr="00C06525" w:rsidRDefault="00863E31" w:rsidP="00C346D5">
            <w:pPr>
              <w:spacing w:line="240" w:lineRule="auto"/>
              <w:rPr>
                <w:rFonts w:ascii="Arial Narrow" w:hAnsi="Arial Narrow" w:cs="Arial"/>
              </w:rPr>
            </w:pPr>
            <w:r w:rsidRPr="00C06525">
              <w:rPr>
                <w:rFonts w:ascii="Arial Narrow" w:hAnsi="Arial Narrow" w:cs="Arial"/>
              </w:rPr>
              <w:t>- Communication during meetings or consultation can be ineffective</w:t>
            </w:r>
          </w:p>
          <w:p w:rsidR="00863E31" w:rsidRPr="00C06525" w:rsidRDefault="00863E31" w:rsidP="00C346D5">
            <w:pPr>
              <w:spacing w:line="240" w:lineRule="auto"/>
              <w:rPr>
                <w:rFonts w:ascii="Arial Narrow" w:hAnsi="Arial Narrow" w:cs="Arial"/>
              </w:rPr>
            </w:pPr>
            <w:r w:rsidRPr="00C06525">
              <w:rPr>
                <w:rFonts w:ascii="Arial Narrow" w:hAnsi="Arial Narrow" w:cs="Arial"/>
              </w:rPr>
              <w:t>- Inconsistently advocates for the best interests of the student</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Information regarding students and the services that are provided are regularly articulated to parents, staff, and/or community agencies</w:t>
            </w:r>
          </w:p>
          <w:p w:rsidR="00863E31" w:rsidRPr="00C06525" w:rsidRDefault="00863E31" w:rsidP="00C346D5">
            <w:pPr>
              <w:spacing w:line="240" w:lineRule="auto"/>
              <w:rPr>
                <w:rFonts w:ascii="Arial Narrow" w:hAnsi="Arial Narrow" w:cs="Arial"/>
              </w:rPr>
            </w:pPr>
            <w:r w:rsidRPr="00C06525">
              <w:rPr>
                <w:rFonts w:ascii="Arial Narrow" w:hAnsi="Arial Narrow" w:cs="Arial"/>
              </w:rPr>
              <w:t>- Knowledgeable about the services of community agencies and makes attempts to involve and communicate student progress with them</w:t>
            </w:r>
          </w:p>
          <w:p w:rsidR="00863E31" w:rsidRPr="00C06525" w:rsidRDefault="00863E31" w:rsidP="00C346D5">
            <w:pPr>
              <w:spacing w:line="240" w:lineRule="auto"/>
              <w:rPr>
                <w:rFonts w:ascii="Arial Narrow" w:hAnsi="Arial Narrow" w:cs="Arial"/>
              </w:rPr>
            </w:pPr>
            <w:r w:rsidRPr="00C06525">
              <w:rPr>
                <w:rFonts w:ascii="Arial Narrow" w:hAnsi="Arial Narrow" w:cs="Arial"/>
              </w:rPr>
              <w:t>- Responds to communication requests made by students, parents, staff, and/or community agencies in a timely fashion</w:t>
            </w:r>
          </w:p>
          <w:p w:rsidR="00863E31" w:rsidRPr="00C06525" w:rsidRDefault="00863E31" w:rsidP="00C346D5">
            <w:pPr>
              <w:spacing w:line="240" w:lineRule="auto"/>
              <w:rPr>
                <w:rFonts w:ascii="Arial Narrow" w:hAnsi="Arial Narrow" w:cs="Arial"/>
              </w:rPr>
            </w:pPr>
            <w:r w:rsidRPr="00C06525">
              <w:rPr>
                <w:rFonts w:ascii="Arial Narrow" w:hAnsi="Arial Narrow" w:cs="Arial"/>
              </w:rPr>
              <w:t>- Communication during meetings or consultation is effective and meaningful</w:t>
            </w:r>
          </w:p>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Advocates for the best interests of the student </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Information regarding students and the services that are provided are initiated by the school psychologist and well-articulated to parents, staff, and/or community agencies</w:t>
            </w:r>
          </w:p>
          <w:p w:rsidR="00863E31" w:rsidRPr="00C06525" w:rsidRDefault="00863E31" w:rsidP="00C346D5">
            <w:pPr>
              <w:spacing w:line="240" w:lineRule="auto"/>
              <w:rPr>
                <w:rFonts w:ascii="Arial Narrow" w:hAnsi="Arial Narrow" w:cs="Arial"/>
              </w:rPr>
            </w:pPr>
            <w:r w:rsidRPr="00C06525">
              <w:rPr>
                <w:rFonts w:ascii="Arial Narrow" w:hAnsi="Arial Narrow" w:cs="Arial"/>
              </w:rPr>
              <w:t>- Highly knowledgeable about the services of community agencies and makes multiple attempts to involve and communicate student progress with them</w:t>
            </w:r>
          </w:p>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Initiates communication and responds to requests made by students, parents, staff, and/or community agencies </w:t>
            </w:r>
          </w:p>
          <w:p w:rsidR="00863E31" w:rsidRPr="00C06525" w:rsidRDefault="00863E31" w:rsidP="00C346D5">
            <w:pPr>
              <w:spacing w:line="240" w:lineRule="auto"/>
              <w:rPr>
                <w:rFonts w:ascii="Arial Narrow" w:hAnsi="Arial Narrow" w:cs="Arial"/>
              </w:rPr>
            </w:pPr>
            <w:r w:rsidRPr="00C06525">
              <w:rPr>
                <w:rFonts w:ascii="Arial Narrow" w:hAnsi="Arial Narrow" w:cs="Arial"/>
              </w:rPr>
              <w:t>- Facilitates effective communication during meetings or consultation</w:t>
            </w:r>
          </w:p>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Always advocates for the best interests of the student </w:t>
            </w:r>
          </w:p>
        </w:tc>
      </w:tr>
      <w:tr w:rsidR="00863E31" w:rsidRPr="00C06525" w:rsidTr="00C34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130" w:type="dxa"/>
            <w:gridSpan w:val="5"/>
            <w:tcBorders>
              <w:top w:val="single" w:sz="4" w:space="0" w:color="auto"/>
              <w:left w:val="single" w:sz="4" w:space="0" w:color="auto"/>
              <w:bottom w:val="single" w:sz="4" w:space="0" w:color="auto"/>
              <w:right w:val="single" w:sz="4" w:space="0" w:color="auto"/>
            </w:tcBorders>
          </w:tcPr>
          <w:p w:rsidR="00863E31" w:rsidRDefault="00863E31" w:rsidP="00C346D5">
            <w:pPr>
              <w:spacing w:after="120"/>
              <w:rPr>
                <w:rFonts w:ascii="Arial Narrow" w:hAnsi="Arial Narrow" w:cs="Arial"/>
                <w:b/>
              </w:rPr>
            </w:pPr>
            <w:r w:rsidRPr="00C06525">
              <w:rPr>
                <w:rFonts w:ascii="Arial Narrow" w:hAnsi="Arial Narrow" w:cs="Arial"/>
                <w:b/>
              </w:rPr>
              <w:t>Evidence:</w:t>
            </w:r>
          </w:p>
          <w:sdt>
            <w:sdtPr>
              <w:rPr>
                <w:rFonts w:ascii="Arial Narrow" w:hAnsi="Arial Narrow" w:cs="Arial"/>
                <w:b/>
              </w:rPr>
              <w:id w:val="-777868662"/>
              <w:placeholder>
                <w:docPart w:val="C7FF91072A3544648B242A8EFFB40E60"/>
              </w:placeholder>
              <w:showingPlcHdr/>
            </w:sdtPr>
            <w:sdtEndPr/>
            <w:sdtContent>
              <w:p w:rsidR="00863E31" w:rsidRPr="00C06525" w:rsidRDefault="00863E31" w:rsidP="00C346D5">
                <w:pPr>
                  <w:spacing w:after="120"/>
                  <w:rPr>
                    <w:rFonts w:ascii="Arial Narrow" w:hAnsi="Arial Narrow" w:cs="Arial"/>
                    <w:b/>
                  </w:rPr>
                </w:pPr>
                <w:r w:rsidRPr="00B37C57">
                  <w:rPr>
                    <w:rStyle w:val="PlaceholderText"/>
                  </w:rPr>
                  <w:t>Click here to enter text.</w:t>
                </w:r>
              </w:p>
            </w:sdtContent>
          </w:sdt>
        </w:tc>
      </w:tr>
    </w:tbl>
    <w:p w:rsidR="00863E31" w:rsidRPr="00C06525" w:rsidRDefault="00863E31" w:rsidP="00863E31">
      <w:pPr>
        <w:jc w:val="center"/>
        <w:rPr>
          <w:rFonts w:ascii="Arial Narrow" w:hAnsi="Arial Narrow" w:cs="Arial"/>
        </w:rPr>
      </w:pPr>
      <w:r w:rsidRPr="00C06525">
        <w:rPr>
          <w:rFonts w:ascii="Arial Narrow" w:hAnsi="Arial Narrow" w:cs="Arial"/>
        </w:rPr>
        <w:br w:type="page"/>
      </w:r>
      <w:r w:rsidRPr="00C06525">
        <w:rPr>
          <w:rFonts w:ascii="Arial Narrow" w:hAnsi="Arial Narrow" w:cs="Arial"/>
          <w:b/>
        </w:rPr>
        <w:lastRenderedPageBreak/>
        <w:t xml:space="preserve">Domain 4 </w:t>
      </w:r>
      <w:r>
        <w:rPr>
          <w:rFonts w:ascii="Arial Narrow" w:hAnsi="Arial Narrow" w:cs="Arial"/>
          <w:b/>
        </w:rPr>
        <w:t xml:space="preserve">for Adapted Physical Education: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863E31"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63E31" w:rsidRPr="00C06525" w:rsidRDefault="00863E31"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Excellent</w:t>
            </w:r>
          </w:p>
        </w:tc>
      </w:tr>
      <w:tr w:rsidR="00863E31"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4d: </w:t>
            </w:r>
            <w:r w:rsidRPr="00C06525">
              <w:rPr>
                <w:rFonts w:ascii="Arial Narrow" w:hAnsi="Arial Narrow" w:cs="Arial"/>
                <w:b/>
                <w:bCs/>
                <w:color w:val="auto"/>
                <w:sz w:val="22"/>
                <w:szCs w:val="22"/>
              </w:rPr>
              <w:br/>
              <w:t xml:space="preserve">Participating in a professional community </w:t>
            </w:r>
          </w:p>
          <w:p w:rsidR="00863E31" w:rsidRPr="00C06525" w:rsidRDefault="00863E31"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consistently attend required school and required district meetings.  School Psychologist’s relationships with colleagues are negative or unprofessional.</w:t>
            </w:r>
          </w:p>
          <w:p w:rsidR="00863E31" w:rsidRPr="00C06525" w:rsidRDefault="00863E31"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inconsistently attends required school and required district meetings, is often late, or does not contribute to the meeting.  School Psychologist’s relationships with colleagues are cordial.</w:t>
            </w:r>
          </w:p>
          <w:p w:rsidR="00863E31" w:rsidRPr="00C06525" w:rsidRDefault="00863E31"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attends required school and required district meetings, is punctual, and actively participates.  The School Psychologist maintains positive and productive relationships with colleagues.</w:t>
            </w:r>
          </w:p>
        </w:tc>
        <w:tc>
          <w:tcPr>
            <w:tcW w:w="3060" w:type="dxa"/>
            <w:tcBorders>
              <w:top w:val="single" w:sz="4" w:space="0" w:color="auto"/>
              <w:left w:val="single" w:sz="4" w:space="0" w:color="auto"/>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makes a substantial contribution to school and district meetings, participates on district-level committees, and assumes a leadership role with colleagues.</w:t>
            </w:r>
          </w:p>
          <w:p w:rsidR="00863E31" w:rsidRPr="00C06525" w:rsidRDefault="00863E31" w:rsidP="00C346D5">
            <w:pPr>
              <w:pStyle w:val="F"/>
              <w:spacing w:line="240" w:lineRule="auto"/>
              <w:rPr>
                <w:rFonts w:ascii="Arial Narrow" w:hAnsi="Arial Narrow" w:cs="Arial"/>
                <w:color w:val="auto"/>
                <w:sz w:val="22"/>
                <w:szCs w:val="22"/>
              </w:rPr>
            </w:pPr>
          </w:p>
        </w:tc>
      </w:tr>
      <w:tr w:rsidR="00863E31" w:rsidRPr="00C06525" w:rsidTr="00C346D5">
        <w:trPr>
          <w:trHeight w:val="2232"/>
        </w:trPr>
        <w:tc>
          <w:tcPr>
            <w:tcW w:w="2340" w:type="dxa"/>
            <w:tcBorders>
              <w:left w:val="single" w:sz="4" w:space="0" w:color="auto"/>
              <w:bottom w:val="single" w:sz="4" w:space="0" w:color="auto"/>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4d: Critical Attributes</w:t>
            </w:r>
          </w:p>
        </w:tc>
        <w:tc>
          <w:tcPr>
            <w:tcW w:w="2790" w:type="dxa"/>
            <w:tcBorders>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Aversive to feedback from colleagues and administration</w:t>
            </w:r>
          </w:p>
          <w:p w:rsidR="00863E31" w:rsidRPr="00C06525" w:rsidRDefault="00863E31" w:rsidP="00C346D5">
            <w:pPr>
              <w:spacing w:line="240" w:lineRule="auto"/>
              <w:rPr>
                <w:rFonts w:ascii="Arial Narrow" w:hAnsi="Arial Narrow" w:cs="Arial"/>
              </w:rPr>
            </w:pPr>
            <w:r w:rsidRPr="00C06525">
              <w:rPr>
                <w:rFonts w:ascii="Arial Narrow" w:hAnsi="Arial Narrow" w:cs="Arial"/>
              </w:rPr>
              <w:t>- Does not participate in professional collaboration</w:t>
            </w:r>
          </w:p>
          <w:p w:rsidR="00863E31" w:rsidRPr="00C06525" w:rsidRDefault="00863E31" w:rsidP="00C346D5">
            <w:pPr>
              <w:spacing w:line="240" w:lineRule="auto"/>
              <w:rPr>
                <w:rFonts w:ascii="Arial Narrow" w:hAnsi="Arial Narrow" w:cs="Arial"/>
              </w:rPr>
            </w:pPr>
            <w:r w:rsidRPr="00C06525">
              <w:rPr>
                <w:rFonts w:ascii="Arial Narrow" w:hAnsi="Arial Narrow" w:cs="Arial"/>
              </w:rPr>
              <w:t>- Does not attend department meetings</w:t>
            </w:r>
          </w:p>
        </w:tc>
        <w:tc>
          <w:tcPr>
            <w:tcW w:w="288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Inconsistently accepts feedback from colleagues and administration</w:t>
            </w:r>
          </w:p>
          <w:p w:rsidR="00863E31" w:rsidRPr="00C06525" w:rsidRDefault="00863E31" w:rsidP="00C346D5">
            <w:pPr>
              <w:spacing w:line="240" w:lineRule="auto"/>
              <w:rPr>
                <w:rFonts w:ascii="Arial Narrow" w:hAnsi="Arial Narrow" w:cs="Arial"/>
              </w:rPr>
            </w:pPr>
            <w:r w:rsidRPr="00C06525">
              <w:rPr>
                <w:rFonts w:ascii="Arial Narrow" w:hAnsi="Arial Narrow" w:cs="Arial"/>
              </w:rPr>
              <w:t>- Participates in professional collaboration, but does not contribute</w:t>
            </w:r>
          </w:p>
          <w:p w:rsidR="00863E31" w:rsidRPr="00C06525" w:rsidRDefault="00863E31" w:rsidP="00C346D5">
            <w:pPr>
              <w:spacing w:line="240" w:lineRule="auto"/>
              <w:rPr>
                <w:rFonts w:ascii="Arial Narrow" w:hAnsi="Arial Narrow" w:cs="Arial"/>
              </w:rPr>
            </w:pPr>
            <w:r w:rsidRPr="00C06525">
              <w:rPr>
                <w:rFonts w:ascii="Arial Narrow" w:hAnsi="Arial Narrow" w:cs="Arial"/>
              </w:rPr>
              <w:t>- Inconsistently attends and rarely participates in department meetings</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Accepts feedback from colleagues and administration in order to improve practice</w:t>
            </w:r>
          </w:p>
          <w:p w:rsidR="00863E31" w:rsidRPr="00C06525" w:rsidRDefault="00863E31" w:rsidP="00C346D5">
            <w:pPr>
              <w:spacing w:line="240" w:lineRule="auto"/>
              <w:rPr>
                <w:rFonts w:ascii="Arial Narrow" w:hAnsi="Arial Narrow" w:cs="Arial"/>
              </w:rPr>
            </w:pPr>
            <w:r w:rsidRPr="00C06525">
              <w:rPr>
                <w:rFonts w:ascii="Arial Narrow" w:hAnsi="Arial Narrow" w:cs="Arial"/>
              </w:rPr>
              <w:t>- Regularly participates in professional collaboration and makes contributions</w:t>
            </w:r>
          </w:p>
          <w:p w:rsidR="00863E31" w:rsidRPr="00C06525" w:rsidRDefault="00863E31" w:rsidP="00C346D5">
            <w:pPr>
              <w:spacing w:line="240" w:lineRule="auto"/>
              <w:rPr>
                <w:rFonts w:ascii="Arial Narrow" w:hAnsi="Arial Narrow" w:cs="Arial"/>
              </w:rPr>
            </w:pPr>
            <w:r w:rsidRPr="00C06525">
              <w:rPr>
                <w:rFonts w:ascii="Arial Narrow" w:hAnsi="Arial Narrow" w:cs="Arial"/>
              </w:rPr>
              <w:t>- Consistently attends and participates in department meetings</w:t>
            </w:r>
          </w:p>
          <w:p w:rsidR="00863E31" w:rsidRPr="00C06525" w:rsidRDefault="00863E31" w:rsidP="00C346D5">
            <w:pPr>
              <w:spacing w:line="240" w:lineRule="auto"/>
              <w:rPr>
                <w:rFonts w:ascii="Arial Narrow" w:hAnsi="Arial Narrow" w:cs="Arial"/>
              </w:rPr>
            </w:pPr>
            <w:r w:rsidRPr="00C06525">
              <w:rPr>
                <w:rFonts w:ascii="Arial Narrow" w:hAnsi="Arial Narrow" w:cs="Arial"/>
              </w:rPr>
              <w:t>- Provides in-services or presentations to team</w:t>
            </w:r>
          </w:p>
          <w:p w:rsidR="00863E31" w:rsidRPr="00C06525" w:rsidRDefault="00863E31" w:rsidP="00C346D5">
            <w:pPr>
              <w:spacing w:line="240" w:lineRule="auto"/>
              <w:rPr>
                <w:rFonts w:ascii="Arial Narrow" w:hAnsi="Arial Narrow" w:cs="Arial"/>
              </w:rPr>
            </w:pPr>
            <w:r w:rsidRPr="00C06525">
              <w:rPr>
                <w:rFonts w:ascii="Arial Narrow" w:hAnsi="Arial Narrow" w:cs="Arial"/>
              </w:rPr>
              <w:t>- Participates on and contributes to building-level committees as requested</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Solicits feedback from colleagues and administration in order to improve practice</w:t>
            </w:r>
          </w:p>
          <w:p w:rsidR="00863E31" w:rsidRPr="00C06525" w:rsidRDefault="00863E31" w:rsidP="00C346D5">
            <w:pPr>
              <w:spacing w:line="240" w:lineRule="auto"/>
              <w:rPr>
                <w:rFonts w:ascii="Arial Narrow" w:hAnsi="Arial Narrow" w:cs="Arial"/>
              </w:rPr>
            </w:pPr>
            <w:r w:rsidRPr="00C06525">
              <w:rPr>
                <w:rFonts w:ascii="Arial Narrow" w:hAnsi="Arial Narrow" w:cs="Arial"/>
              </w:rPr>
              <w:t>- Assumes a leadership role in professional collaboration</w:t>
            </w:r>
          </w:p>
          <w:p w:rsidR="00863E31" w:rsidRPr="00C06525" w:rsidRDefault="00863E31" w:rsidP="00C346D5">
            <w:pPr>
              <w:spacing w:line="240" w:lineRule="auto"/>
              <w:rPr>
                <w:rFonts w:ascii="Arial Narrow" w:hAnsi="Arial Narrow" w:cs="Arial"/>
              </w:rPr>
            </w:pPr>
            <w:r w:rsidRPr="00C06525">
              <w:rPr>
                <w:rFonts w:ascii="Arial Narrow" w:hAnsi="Arial Narrow" w:cs="Arial"/>
              </w:rPr>
              <w:t>- Consistently attends and provides expertise to department meetings</w:t>
            </w:r>
          </w:p>
          <w:p w:rsidR="00863E31" w:rsidRPr="00C06525" w:rsidRDefault="00863E31" w:rsidP="00C346D5">
            <w:pPr>
              <w:spacing w:line="240" w:lineRule="auto"/>
              <w:rPr>
                <w:rFonts w:ascii="Arial Narrow" w:hAnsi="Arial Narrow" w:cs="Arial"/>
              </w:rPr>
            </w:pPr>
            <w:r w:rsidRPr="00C06525">
              <w:rPr>
                <w:rFonts w:ascii="Arial Narrow" w:hAnsi="Arial Narrow" w:cs="Arial"/>
              </w:rPr>
              <w:t>- Provides in-services or presentations to staff, parents, department, colleagues, or other professionals outside of the district</w:t>
            </w:r>
          </w:p>
          <w:p w:rsidR="00863E31" w:rsidRPr="00C06525" w:rsidRDefault="00863E31" w:rsidP="00C346D5">
            <w:pPr>
              <w:spacing w:line="240" w:lineRule="auto"/>
              <w:rPr>
                <w:rFonts w:ascii="Arial Narrow" w:hAnsi="Arial Narrow" w:cs="Arial"/>
              </w:rPr>
            </w:pPr>
            <w:r w:rsidRPr="00C06525">
              <w:rPr>
                <w:rFonts w:ascii="Arial Narrow" w:hAnsi="Arial Narrow" w:cs="Arial"/>
              </w:rPr>
              <w:t>- Participates on and contributes to district-level committees</w:t>
            </w:r>
          </w:p>
        </w:tc>
      </w:tr>
      <w:tr w:rsidR="00863E31" w:rsidRPr="00C06525" w:rsidTr="00C346D5">
        <w:trPr>
          <w:trHeight w:val="665"/>
        </w:trPr>
        <w:tc>
          <w:tcPr>
            <w:tcW w:w="14130" w:type="dxa"/>
            <w:gridSpan w:val="5"/>
            <w:tcBorders>
              <w:left w:val="single" w:sz="4" w:space="0" w:color="auto"/>
              <w:bottom w:val="single" w:sz="4" w:space="0" w:color="auto"/>
              <w:right w:val="single" w:sz="4" w:space="0" w:color="auto"/>
            </w:tcBorders>
            <w:shd w:val="clear" w:color="auto" w:fill="auto"/>
          </w:tcPr>
          <w:p w:rsidR="00863E31" w:rsidRDefault="00863E31" w:rsidP="00C346D5">
            <w:pPr>
              <w:spacing w:after="0"/>
              <w:rPr>
                <w:rFonts w:ascii="Arial Narrow" w:hAnsi="Arial Narrow" w:cs="Arial"/>
                <w:b/>
              </w:rPr>
            </w:pPr>
            <w:r w:rsidRPr="009E4304">
              <w:rPr>
                <w:rFonts w:ascii="Arial Narrow" w:hAnsi="Arial Narrow" w:cs="Arial"/>
                <w:b/>
              </w:rPr>
              <w:t>Evidence:</w:t>
            </w:r>
          </w:p>
          <w:sdt>
            <w:sdtPr>
              <w:rPr>
                <w:rFonts w:ascii="Arial Narrow" w:hAnsi="Arial Narrow" w:cs="Arial"/>
                <w:b/>
              </w:rPr>
              <w:id w:val="524913365"/>
              <w:placeholder>
                <w:docPart w:val="C7FF91072A3544648B242A8EFFB40E60"/>
              </w:placeholder>
              <w:showingPlcHdr/>
            </w:sdtPr>
            <w:sdtEndPr/>
            <w:sdtContent>
              <w:p w:rsidR="00863E31" w:rsidRPr="009E4304" w:rsidRDefault="00863E31" w:rsidP="00C346D5">
                <w:pPr>
                  <w:spacing w:after="0"/>
                  <w:rPr>
                    <w:rFonts w:ascii="Arial Narrow" w:hAnsi="Arial Narrow" w:cs="Arial"/>
                    <w:b/>
                  </w:rPr>
                </w:pPr>
                <w:r w:rsidRPr="00B37C57">
                  <w:rPr>
                    <w:rStyle w:val="PlaceholderText"/>
                  </w:rPr>
                  <w:t>Click here to enter text.</w:t>
                </w:r>
              </w:p>
            </w:sdtContent>
          </w:sdt>
        </w:tc>
      </w:tr>
    </w:tbl>
    <w:p w:rsidR="00863E31" w:rsidRDefault="00863E31" w:rsidP="00863E31">
      <w:pPr>
        <w:spacing w:after="0"/>
        <w:rPr>
          <w:rFonts w:ascii="Arial Narrow" w:hAnsi="Arial Narrow" w:cs="Arial"/>
        </w:rPr>
      </w:pPr>
    </w:p>
    <w:p w:rsidR="00863E31" w:rsidRDefault="00863E31" w:rsidP="00863E31">
      <w:pPr>
        <w:rPr>
          <w:rFonts w:ascii="Arial Narrow" w:hAnsi="Arial Narrow" w:cs="Arial"/>
          <w:b/>
        </w:rPr>
      </w:pPr>
      <w:r>
        <w:rPr>
          <w:rFonts w:ascii="Arial Narrow" w:hAnsi="Arial Narrow" w:cs="Arial"/>
          <w:b/>
        </w:rPr>
        <w:br w:type="page"/>
      </w:r>
    </w:p>
    <w:p w:rsidR="00863E31" w:rsidRPr="00C06525" w:rsidRDefault="00863E31" w:rsidP="00863E31">
      <w:pPr>
        <w:spacing w:after="0"/>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Adapted Physical Education: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863E31"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63E31" w:rsidRPr="00C06525" w:rsidRDefault="00863E31"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Excellent</w:t>
            </w:r>
          </w:p>
        </w:tc>
      </w:tr>
      <w:tr w:rsidR="00863E31"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4e: </w:t>
            </w:r>
            <w:r w:rsidRPr="00C06525">
              <w:rPr>
                <w:rFonts w:ascii="Arial Narrow" w:hAnsi="Arial Narrow" w:cs="Arial"/>
                <w:b/>
                <w:bCs/>
                <w:color w:val="auto"/>
                <w:sz w:val="22"/>
                <w:szCs w:val="22"/>
              </w:rPr>
              <w:br/>
              <w:t>Growing and developing professionally</w:t>
            </w:r>
          </w:p>
          <w:p w:rsidR="00863E31" w:rsidRPr="00C06525" w:rsidRDefault="00863E31"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does not participate in professional development activities, even when such activities are recommended by supervisor(s) for the development of skills.</w:t>
            </w:r>
          </w:p>
          <w:p w:rsidR="00863E31" w:rsidRPr="00C06525" w:rsidRDefault="00863E31"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’s participation in professional development activities is limited to those that are convenient or are required.</w:t>
            </w:r>
          </w:p>
          <w:p w:rsidR="00863E31" w:rsidRPr="00C06525" w:rsidRDefault="00863E31"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seeks out opportunities for professional development based on an individual assessment of need. </w:t>
            </w:r>
          </w:p>
          <w:p w:rsidR="00863E31" w:rsidRPr="00C06525" w:rsidRDefault="00863E31" w:rsidP="00C346D5">
            <w:pPr>
              <w:pStyle w:val="F"/>
              <w:spacing w:line="240" w:lineRule="auto"/>
              <w:rPr>
                <w:rFonts w:ascii="Arial Narrow" w:hAnsi="Arial Narrow" w:cs="Arial"/>
                <w:color w:val="auto"/>
                <w:sz w:val="22"/>
                <w:szCs w:val="22"/>
              </w:rPr>
            </w:pPr>
          </w:p>
        </w:tc>
        <w:tc>
          <w:tcPr>
            <w:tcW w:w="3060" w:type="dxa"/>
            <w:tcBorders>
              <w:top w:val="single" w:sz="4" w:space="0" w:color="auto"/>
              <w:left w:val="single" w:sz="4" w:space="0" w:color="auto"/>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provides a leadership role in seeking out professional development opportunities for increasing knowledge of best practices and makes a substantial contribution to the profession through such activities as offering workshops to colleagues.</w:t>
            </w:r>
          </w:p>
        </w:tc>
      </w:tr>
      <w:tr w:rsidR="00863E31" w:rsidRPr="00C06525" w:rsidTr="00C346D5">
        <w:trPr>
          <w:trHeight w:val="2232"/>
        </w:trPr>
        <w:tc>
          <w:tcPr>
            <w:tcW w:w="2340" w:type="dxa"/>
            <w:tcBorders>
              <w:left w:val="single" w:sz="4" w:space="0" w:color="auto"/>
              <w:bottom w:val="single" w:sz="4" w:space="0" w:color="auto"/>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4e: Critical Attributes</w:t>
            </w:r>
          </w:p>
        </w:tc>
        <w:tc>
          <w:tcPr>
            <w:tcW w:w="2790" w:type="dxa"/>
            <w:tcBorders>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Does not seek opportunities for continued professional development </w:t>
            </w:r>
          </w:p>
          <w:p w:rsidR="00863E31" w:rsidRPr="00C06525" w:rsidRDefault="00863E31" w:rsidP="00C346D5">
            <w:pPr>
              <w:autoSpaceDE w:val="0"/>
              <w:autoSpaceDN w:val="0"/>
              <w:adjustRightInd w:val="0"/>
              <w:spacing w:line="240" w:lineRule="auto"/>
              <w:contextualSpacing/>
              <w:rPr>
                <w:rFonts w:ascii="Arial Narrow" w:hAnsi="Arial Narrow" w:cs="Arial"/>
              </w:rPr>
            </w:pPr>
            <w:r w:rsidRPr="00C06525">
              <w:rPr>
                <w:rFonts w:ascii="Arial Narrow" w:hAnsi="Arial Narrow" w:cs="Arial"/>
              </w:rPr>
              <w:t>- Does not participate in any activity that might enhance knowledge or skill.</w:t>
            </w:r>
          </w:p>
          <w:p w:rsidR="00863E31" w:rsidRPr="00C06525" w:rsidRDefault="00863E31" w:rsidP="00C346D5">
            <w:pPr>
              <w:autoSpaceDE w:val="0"/>
              <w:autoSpaceDN w:val="0"/>
              <w:adjustRightInd w:val="0"/>
              <w:spacing w:line="240" w:lineRule="auto"/>
              <w:contextualSpacing/>
              <w:rPr>
                <w:rFonts w:ascii="Arial Narrow" w:hAnsi="Arial Narrow" w:cs="Arial"/>
              </w:rPr>
            </w:pPr>
            <w:r w:rsidRPr="00C06525">
              <w:rPr>
                <w:rFonts w:ascii="Arial Narrow" w:hAnsi="Arial Narrow" w:cs="Arial"/>
              </w:rPr>
              <w:t>- Purposefully resists discussing performance with supervisors or colleagues.</w:t>
            </w:r>
          </w:p>
          <w:p w:rsidR="00863E31" w:rsidRPr="00C06525" w:rsidRDefault="00863E31" w:rsidP="00C346D5">
            <w:pPr>
              <w:spacing w:line="240" w:lineRule="auto"/>
              <w:rPr>
                <w:rFonts w:ascii="Arial Narrow" w:hAnsi="Arial Narrow" w:cs="Arial"/>
              </w:rPr>
            </w:pPr>
            <w:r w:rsidRPr="00C06525">
              <w:rPr>
                <w:rFonts w:ascii="Arial Narrow" w:hAnsi="Arial Narrow" w:cs="Arial"/>
              </w:rPr>
              <w:t>- Makes no effort to participate in professional organizations.</w:t>
            </w:r>
          </w:p>
        </w:tc>
        <w:tc>
          <w:tcPr>
            <w:tcW w:w="288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Rarely seeks opportunities for continued professional development </w:t>
            </w:r>
          </w:p>
          <w:p w:rsidR="00863E31" w:rsidRPr="00C06525" w:rsidRDefault="00863E31"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Participates in professional development when they are required.</w:t>
            </w:r>
          </w:p>
          <w:p w:rsidR="00863E31" w:rsidRPr="00C06525" w:rsidRDefault="00863E31"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Reluctantly accepts feedback from supervisors and colleagues.</w:t>
            </w:r>
          </w:p>
          <w:p w:rsidR="00863E31" w:rsidRPr="00C06525" w:rsidRDefault="00863E31" w:rsidP="00C346D5">
            <w:pPr>
              <w:spacing w:line="240" w:lineRule="auto"/>
              <w:rPr>
                <w:rFonts w:ascii="Arial Narrow" w:hAnsi="Arial Narrow" w:cs="Arial"/>
              </w:rPr>
            </w:pPr>
            <w:r w:rsidRPr="00C06525">
              <w:rPr>
                <w:rFonts w:ascii="Arial Narrow" w:hAnsi="Arial Narrow" w:cs="Arial"/>
              </w:rPr>
              <w:t>- Rarely participates in professional organizations.</w:t>
            </w: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xml:space="preserve">- Seeks opportunities for continued professional development </w:t>
            </w:r>
          </w:p>
          <w:p w:rsidR="00863E31" w:rsidRPr="00C06525" w:rsidRDefault="00863E31" w:rsidP="00C346D5">
            <w:pPr>
              <w:spacing w:line="240" w:lineRule="auto"/>
              <w:rPr>
                <w:rFonts w:ascii="Arial Narrow" w:hAnsi="Arial Narrow" w:cs="Arial"/>
              </w:rPr>
            </w:pPr>
            <w:r w:rsidRPr="00C06525">
              <w:rPr>
                <w:rFonts w:ascii="Arial Narrow" w:hAnsi="Arial Narrow" w:cs="Arial"/>
              </w:rPr>
              <w:t>- Seeks regular opportunities for professional development.</w:t>
            </w:r>
          </w:p>
          <w:p w:rsidR="00863E31" w:rsidRPr="00C06525" w:rsidRDefault="00863E31" w:rsidP="00C346D5">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Arial"/>
              </w:rPr>
            </w:pPr>
            <w:r w:rsidRPr="00C06525">
              <w:rPr>
                <w:rFonts w:ascii="Arial Narrow" w:hAnsi="Arial Narrow" w:cs="Arial"/>
              </w:rPr>
              <w:t xml:space="preserve">- Welcomes colleagues and supervisors into the classroom for the purposes of gaining insight from their feedback. </w:t>
            </w:r>
          </w:p>
          <w:p w:rsidR="00863E31" w:rsidRPr="00C06525" w:rsidRDefault="00863E31" w:rsidP="00C346D5">
            <w:pPr>
              <w:spacing w:line="240" w:lineRule="auto"/>
              <w:rPr>
                <w:rFonts w:ascii="Arial Narrow" w:hAnsi="Arial Narrow" w:cs="Arial"/>
              </w:rPr>
            </w:pPr>
            <w:r w:rsidRPr="00C06525">
              <w:rPr>
                <w:rFonts w:ascii="Arial Narrow" w:hAnsi="Arial Narrow" w:cs="Arial"/>
              </w:rPr>
              <w:t>- Actively participates in organizations designed to contribute to the profession.</w:t>
            </w:r>
          </w:p>
        </w:tc>
        <w:tc>
          <w:tcPr>
            <w:tcW w:w="3060" w:type="dxa"/>
            <w:tcBorders>
              <w:left w:val="single" w:sz="4" w:space="0" w:color="auto"/>
              <w:bottom w:val="single" w:sz="4" w:space="0" w:color="auto"/>
              <w:right w:val="single" w:sz="4" w:space="0" w:color="auto"/>
            </w:tcBorders>
          </w:tcPr>
          <w:p w:rsidR="00863E31" w:rsidRPr="00C06525" w:rsidRDefault="00863E31"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xml:space="preserve">- Seeks opportunities for continued professional development </w:t>
            </w:r>
          </w:p>
          <w:p w:rsidR="00863E31" w:rsidRPr="00C06525" w:rsidRDefault="00863E31"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Seeks regular opportunities for continued professional development, including initiating action research.</w:t>
            </w:r>
          </w:p>
          <w:p w:rsidR="00863E31" w:rsidRPr="00C06525" w:rsidRDefault="00863E31"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Actively seeks feedback from supervisors and colleagues.</w:t>
            </w:r>
          </w:p>
          <w:p w:rsidR="00863E31" w:rsidRPr="00C06525" w:rsidRDefault="00863E31" w:rsidP="00C346D5">
            <w:pPr>
              <w:tabs>
                <w:tab w:val="center" w:pos="233"/>
                <w:tab w:val="center" w:pos="1138"/>
                <w:tab w:val="center" w:pos="2546"/>
                <w:tab w:val="center" w:pos="4021"/>
                <w:tab w:val="center" w:pos="5056"/>
              </w:tabs>
              <w:autoSpaceDE w:val="0"/>
              <w:autoSpaceDN w:val="0"/>
              <w:adjustRightInd w:val="0"/>
              <w:spacing w:line="240" w:lineRule="auto"/>
              <w:ind w:left="21"/>
              <w:textAlignment w:val="center"/>
              <w:rPr>
                <w:rFonts w:ascii="Arial Narrow" w:hAnsi="Arial Narrow" w:cs="Arial"/>
              </w:rPr>
            </w:pPr>
            <w:r w:rsidRPr="00C06525">
              <w:rPr>
                <w:rFonts w:ascii="Arial Narrow" w:hAnsi="Arial Narrow" w:cs="Arial"/>
              </w:rPr>
              <w:t>- Takes an active leadership role in professional organizations in order to contribute to the profession.</w:t>
            </w:r>
          </w:p>
          <w:p w:rsidR="00863E31" w:rsidRPr="00C06525" w:rsidRDefault="00863E31" w:rsidP="00C346D5">
            <w:pPr>
              <w:spacing w:line="240" w:lineRule="auto"/>
              <w:ind w:left="21"/>
              <w:rPr>
                <w:rFonts w:ascii="Arial Narrow" w:hAnsi="Arial Narrow" w:cs="Arial"/>
              </w:rPr>
            </w:pPr>
          </w:p>
        </w:tc>
      </w:tr>
      <w:tr w:rsidR="00863E31" w:rsidRPr="00C06525" w:rsidTr="00C346D5">
        <w:trPr>
          <w:trHeight w:val="566"/>
        </w:trPr>
        <w:tc>
          <w:tcPr>
            <w:tcW w:w="14130" w:type="dxa"/>
            <w:gridSpan w:val="5"/>
            <w:tcBorders>
              <w:left w:val="single" w:sz="4" w:space="0" w:color="auto"/>
              <w:bottom w:val="single" w:sz="4" w:space="0" w:color="auto"/>
              <w:right w:val="single" w:sz="4" w:space="0" w:color="auto"/>
            </w:tcBorders>
            <w:shd w:val="clear" w:color="auto" w:fill="auto"/>
          </w:tcPr>
          <w:p w:rsidR="00863E31" w:rsidRDefault="00863E31" w:rsidP="00C346D5">
            <w:pPr>
              <w:spacing w:after="0"/>
              <w:rPr>
                <w:rFonts w:ascii="Arial Narrow" w:hAnsi="Arial Narrow" w:cs="Arial"/>
                <w:b/>
              </w:rPr>
            </w:pPr>
            <w:r w:rsidRPr="009E4304">
              <w:rPr>
                <w:rFonts w:ascii="Arial Narrow" w:hAnsi="Arial Narrow" w:cs="Arial"/>
                <w:b/>
              </w:rPr>
              <w:t>Evidence:</w:t>
            </w:r>
          </w:p>
          <w:sdt>
            <w:sdtPr>
              <w:rPr>
                <w:rFonts w:ascii="Arial Narrow" w:hAnsi="Arial Narrow" w:cs="Arial"/>
                <w:b/>
              </w:rPr>
              <w:id w:val="131982539"/>
              <w:placeholder>
                <w:docPart w:val="C7FF91072A3544648B242A8EFFB40E60"/>
              </w:placeholder>
              <w:showingPlcHdr/>
            </w:sdtPr>
            <w:sdtEndPr/>
            <w:sdtContent>
              <w:p w:rsidR="00863E31" w:rsidRPr="009E4304" w:rsidRDefault="00863E31" w:rsidP="00C346D5">
                <w:pPr>
                  <w:spacing w:after="0"/>
                  <w:rPr>
                    <w:rFonts w:ascii="Arial Narrow" w:hAnsi="Arial Narrow" w:cs="Arial"/>
                    <w:b/>
                  </w:rPr>
                </w:pPr>
                <w:r w:rsidRPr="00B37C57">
                  <w:rPr>
                    <w:rStyle w:val="PlaceholderText"/>
                  </w:rPr>
                  <w:t>Click here to enter text.</w:t>
                </w:r>
              </w:p>
            </w:sdtContent>
          </w:sdt>
        </w:tc>
      </w:tr>
    </w:tbl>
    <w:p w:rsidR="00863E31" w:rsidRDefault="00863E31" w:rsidP="00863E31">
      <w:pPr>
        <w:rPr>
          <w:rFonts w:ascii="Arial Narrow" w:hAnsi="Arial Narrow" w:cs="Arial"/>
        </w:rPr>
      </w:pPr>
    </w:p>
    <w:p w:rsidR="00863E31" w:rsidRDefault="00863E31" w:rsidP="00863E31">
      <w:pPr>
        <w:rPr>
          <w:rFonts w:ascii="Arial Narrow" w:hAnsi="Arial Narrow" w:cs="Arial"/>
          <w:b/>
        </w:rPr>
      </w:pPr>
      <w:r>
        <w:rPr>
          <w:rFonts w:ascii="Arial Narrow" w:hAnsi="Arial Narrow" w:cs="Arial"/>
          <w:b/>
        </w:rPr>
        <w:br w:type="page"/>
      </w:r>
    </w:p>
    <w:p w:rsidR="00863E31" w:rsidRPr="00C06525" w:rsidRDefault="00863E31" w:rsidP="00863E31">
      <w:pPr>
        <w:jc w:val="center"/>
        <w:rPr>
          <w:rFonts w:ascii="Arial Narrow" w:hAnsi="Arial Narrow" w:cs="Arial"/>
        </w:rPr>
      </w:pPr>
      <w:r w:rsidRPr="00C06525">
        <w:rPr>
          <w:rFonts w:ascii="Arial Narrow" w:hAnsi="Arial Narrow" w:cs="Arial"/>
          <w:b/>
        </w:rPr>
        <w:lastRenderedPageBreak/>
        <w:t xml:space="preserve">Domain 4 </w:t>
      </w:r>
      <w:r>
        <w:rPr>
          <w:rFonts w:ascii="Arial Narrow" w:hAnsi="Arial Narrow" w:cs="Arial"/>
          <w:b/>
        </w:rPr>
        <w:t xml:space="preserve">for Adapted Physical Education: </w:t>
      </w:r>
      <w:r w:rsidRPr="00C06525">
        <w:rPr>
          <w:rFonts w:ascii="Arial Narrow" w:hAnsi="Arial Narrow" w:cs="Arial"/>
          <w:b/>
        </w:rPr>
        <w:t>Professional Responsibilities</w:t>
      </w:r>
    </w:p>
    <w:tbl>
      <w:tblPr>
        <w:tblW w:w="141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790"/>
        <w:gridCol w:w="2880"/>
        <w:gridCol w:w="3060"/>
        <w:gridCol w:w="3060"/>
      </w:tblGrid>
      <w:tr w:rsidR="00863E31" w:rsidRPr="00C06525" w:rsidTr="00C346D5">
        <w:trPr>
          <w:trHeight w:val="23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63E31" w:rsidRPr="00C06525" w:rsidRDefault="00863E31" w:rsidP="00C346D5">
            <w:pPr>
              <w:rPr>
                <w:rFonts w:ascii="Arial Narrow" w:hAnsi="Arial Narrow" w:cs="Arial"/>
              </w:rPr>
            </w:pPr>
          </w:p>
        </w:tc>
        <w:tc>
          <w:tcPr>
            <w:tcW w:w="2790" w:type="dxa"/>
            <w:tcBorders>
              <w:top w:val="single" w:sz="4" w:space="0" w:color="auto"/>
              <w:left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Unsatisfactory</w:t>
            </w:r>
          </w:p>
        </w:tc>
        <w:tc>
          <w:tcPr>
            <w:tcW w:w="288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Needs Improvement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Proficient</w:t>
            </w:r>
          </w:p>
        </w:tc>
        <w:tc>
          <w:tcPr>
            <w:tcW w:w="3060" w:type="dxa"/>
            <w:tcBorders>
              <w:top w:val="single" w:sz="4" w:space="0" w:color="auto"/>
              <w:bottom w:val="single" w:sz="4" w:space="0" w:color="auto"/>
              <w:right w:val="single" w:sz="4" w:space="0" w:color="auto"/>
            </w:tcBorders>
            <w:vAlign w:val="center"/>
          </w:tcPr>
          <w:p w:rsidR="00863E31" w:rsidRPr="00C06525" w:rsidRDefault="00863E31" w:rsidP="00C346D5">
            <w:pPr>
              <w:jc w:val="center"/>
              <w:rPr>
                <w:rFonts w:ascii="Arial Narrow" w:hAnsi="Arial Narrow" w:cs="Arial"/>
                <w:b/>
              </w:rPr>
            </w:pPr>
            <w:r w:rsidRPr="00C06525">
              <w:rPr>
                <w:rFonts w:ascii="Arial Narrow" w:hAnsi="Arial Narrow" w:cs="Arial"/>
                <w:b/>
              </w:rPr>
              <w:t>Excellent</w:t>
            </w:r>
          </w:p>
        </w:tc>
      </w:tr>
      <w:tr w:rsidR="00863E31" w:rsidRPr="00C06525" w:rsidTr="00C346D5">
        <w:trPr>
          <w:trHeight w:val="2232"/>
        </w:trPr>
        <w:tc>
          <w:tcPr>
            <w:tcW w:w="2340" w:type="dxa"/>
            <w:tcBorders>
              <w:top w:val="single" w:sz="4" w:space="0" w:color="auto"/>
              <w:left w:val="single" w:sz="4" w:space="0" w:color="auto"/>
              <w:bottom w:val="single" w:sz="4" w:space="0" w:color="000000"/>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 xml:space="preserve">4f: </w:t>
            </w:r>
            <w:r w:rsidRPr="00C06525">
              <w:rPr>
                <w:rFonts w:ascii="Arial Narrow" w:hAnsi="Arial Narrow" w:cs="Arial"/>
                <w:b/>
                <w:bCs/>
                <w:color w:val="auto"/>
                <w:sz w:val="22"/>
                <w:szCs w:val="22"/>
              </w:rPr>
              <w:br/>
              <w:t>Showing Professionalism</w:t>
            </w:r>
          </w:p>
          <w:p w:rsidR="00863E31" w:rsidRPr="00C06525" w:rsidRDefault="00863E31" w:rsidP="00C346D5">
            <w:pPr>
              <w:pStyle w:val="F"/>
              <w:spacing w:line="240" w:lineRule="auto"/>
              <w:rPr>
                <w:rFonts w:ascii="Arial Narrow" w:hAnsi="Arial Narrow" w:cs="Arial"/>
                <w:b/>
                <w:bCs/>
                <w:color w:val="auto"/>
                <w:sz w:val="22"/>
                <w:szCs w:val="22"/>
              </w:rPr>
            </w:pPr>
          </w:p>
        </w:tc>
        <w:tc>
          <w:tcPr>
            <w:tcW w:w="2790" w:type="dxa"/>
            <w:tcBorders>
              <w:top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displays dishonesty in interactions with colleagues, students, and the public and violates principles of confidentiality.</w:t>
            </w:r>
          </w:p>
          <w:p w:rsidR="00863E31" w:rsidRPr="00C06525" w:rsidRDefault="00863E31" w:rsidP="00C346D5">
            <w:pPr>
              <w:pStyle w:val="F"/>
              <w:spacing w:line="240" w:lineRule="auto"/>
              <w:rPr>
                <w:rFonts w:ascii="Arial Narrow" w:hAnsi="Arial Narrow" w:cs="Arial"/>
                <w:color w:val="auto"/>
                <w:sz w:val="22"/>
                <w:szCs w:val="22"/>
              </w:rPr>
            </w:pPr>
          </w:p>
        </w:tc>
        <w:tc>
          <w:tcPr>
            <w:tcW w:w="288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is honest in interactions with colleagues, students, and the public; plays a moderate advocacy role for students; and does not violate norms of confidentiality.</w:t>
            </w:r>
          </w:p>
        </w:tc>
        <w:tc>
          <w:tcPr>
            <w:tcW w:w="3060" w:type="dxa"/>
            <w:tcBorders>
              <w:top w:val="single" w:sz="4" w:space="0" w:color="auto"/>
              <w:left w:val="single" w:sz="4" w:space="0" w:color="auto"/>
              <w:bottom w:val="single" w:sz="4" w:space="0" w:color="000000"/>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Teacher</w:t>
            </w:r>
            <w:r w:rsidRPr="00C06525">
              <w:rPr>
                <w:rFonts w:ascii="Arial Narrow" w:hAnsi="Arial Narrow" w:cs="Arial"/>
                <w:color w:val="auto"/>
                <w:sz w:val="22"/>
                <w:szCs w:val="22"/>
              </w:rPr>
              <w:t xml:space="preserve"> displays high standards of honesty, integrity, and confidentiality in interactions with colleagues, students, and the public and advocates for students when needed.</w:t>
            </w:r>
          </w:p>
        </w:tc>
        <w:tc>
          <w:tcPr>
            <w:tcW w:w="3060" w:type="dxa"/>
            <w:tcBorders>
              <w:top w:val="single" w:sz="4" w:space="0" w:color="auto"/>
              <w:left w:val="single" w:sz="4" w:space="0" w:color="auto"/>
              <w:right w:val="single" w:sz="4" w:space="0" w:color="auto"/>
            </w:tcBorders>
          </w:tcPr>
          <w:p w:rsidR="00863E31" w:rsidRPr="00C06525" w:rsidRDefault="00863E31" w:rsidP="00C346D5">
            <w:pPr>
              <w:pStyle w:val="F"/>
              <w:spacing w:line="240" w:lineRule="auto"/>
              <w:rPr>
                <w:rFonts w:ascii="Arial Narrow" w:hAnsi="Arial Narrow" w:cs="Arial"/>
                <w:color w:val="auto"/>
                <w:sz w:val="22"/>
                <w:szCs w:val="22"/>
              </w:rPr>
            </w:pPr>
            <w:r>
              <w:rPr>
                <w:rFonts w:ascii="Arial Narrow" w:hAnsi="Arial Narrow" w:cs="Arial"/>
                <w:color w:val="auto"/>
                <w:sz w:val="22"/>
                <w:szCs w:val="22"/>
              </w:rPr>
              <w:t xml:space="preserve">Teacher </w:t>
            </w:r>
            <w:r w:rsidRPr="00C06525">
              <w:rPr>
                <w:rFonts w:ascii="Arial Narrow" w:hAnsi="Arial Narrow" w:cs="Arial"/>
                <w:color w:val="auto"/>
                <w:sz w:val="22"/>
                <w:szCs w:val="22"/>
              </w:rPr>
              <w:t>can be counted on to uphold the highest standards of honesty, integrity, and confidentiality and to advocate for students, taking a leadership role with colleagues in advocating for students learning needs.</w:t>
            </w:r>
          </w:p>
        </w:tc>
      </w:tr>
      <w:tr w:rsidR="00863E31" w:rsidRPr="00C06525" w:rsidTr="00C346D5">
        <w:trPr>
          <w:trHeight w:val="2232"/>
        </w:trPr>
        <w:tc>
          <w:tcPr>
            <w:tcW w:w="2340" w:type="dxa"/>
            <w:tcBorders>
              <w:left w:val="single" w:sz="4" w:space="0" w:color="auto"/>
              <w:bottom w:val="single" w:sz="4" w:space="0" w:color="auto"/>
            </w:tcBorders>
            <w:shd w:val="clear" w:color="auto" w:fill="auto"/>
          </w:tcPr>
          <w:p w:rsidR="00863E31" w:rsidRPr="00C06525" w:rsidRDefault="00863E31" w:rsidP="00C346D5">
            <w:pPr>
              <w:pStyle w:val="F"/>
              <w:spacing w:line="240" w:lineRule="auto"/>
              <w:rPr>
                <w:rFonts w:ascii="Arial Narrow" w:hAnsi="Arial Narrow" w:cs="Arial"/>
                <w:b/>
                <w:bCs/>
                <w:color w:val="auto"/>
                <w:sz w:val="22"/>
                <w:szCs w:val="22"/>
              </w:rPr>
            </w:pPr>
            <w:r w:rsidRPr="00C06525">
              <w:rPr>
                <w:rFonts w:ascii="Arial Narrow" w:hAnsi="Arial Narrow" w:cs="Arial"/>
                <w:b/>
                <w:bCs/>
                <w:color w:val="auto"/>
                <w:sz w:val="22"/>
                <w:szCs w:val="22"/>
              </w:rPr>
              <w:t>4f: Critical Attributes</w:t>
            </w:r>
          </w:p>
        </w:tc>
        <w:tc>
          <w:tcPr>
            <w:tcW w:w="2790" w:type="dxa"/>
            <w:tcBorders>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Dishonest</w:t>
            </w:r>
          </w:p>
          <w:p w:rsidR="00863E31" w:rsidRPr="00C06525" w:rsidRDefault="00863E31" w:rsidP="00C346D5">
            <w:pPr>
              <w:spacing w:line="240" w:lineRule="auto"/>
              <w:rPr>
                <w:rFonts w:ascii="Arial Narrow" w:hAnsi="Arial Narrow" w:cs="Arial"/>
              </w:rPr>
            </w:pPr>
            <w:r w:rsidRPr="00C06525">
              <w:rPr>
                <w:rFonts w:ascii="Arial Narrow" w:hAnsi="Arial Narrow" w:cs="Arial"/>
              </w:rPr>
              <w:t>- Does not notice the needs of students</w:t>
            </w:r>
          </w:p>
          <w:p w:rsidR="00863E31" w:rsidRPr="00C06525" w:rsidRDefault="00863E31" w:rsidP="00C346D5">
            <w:pPr>
              <w:spacing w:line="240" w:lineRule="auto"/>
              <w:rPr>
                <w:rFonts w:ascii="Arial Narrow" w:hAnsi="Arial Narrow" w:cs="Arial"/>
              </w:rPr>
            </w:pPr>
            <w:r w:rsidRPr="00C06525">
              <w:rPr>
                <w:rFonts w:ascii="Arial Narrow" w:hAnsi="Arial Narrow" w:cs="Arial"/>
              </w:rPr>
              <w:t>- Engages in practices that are self-serving</w:t>
            </w:r>
          </w:p>
          <w:p w:rsidR="00863E31" w:rsidRPr="00C06525" w:rsidRDefault="00863E31" w:rsidP="00C346D5">
            <w:pPr>
              <w:spacing w:line="240" w:lineRule="auto"/>
              <w:rPr>
                <w:rFonts w:ascii="Arial Narrow" w:hAnsi="Arial Narrow" w:cs="Arial"/>
              </w:rPr>
            </w:pPr>
            <w:r w:rsidRPr="00C06525">
              <w:rPr>
                <w:rFonts w:ascii="Arial Narrow" w:hAnsi="Arial Narrow" w:cs="Arial"/>
              </w:rPr>
              <w:t>- Willfully rejects district regulations</w:t>
            </w:r>
          </w:p>
          <w:p w:rsidR="00863E31" w:rsidRPr="00C06525" w:rsidRDefault="00BF5911" w:rsidP="00C346D5">
            <w:pPr>
              <w:spacing w:line="240" w:lineRule="auto"/>
              <w:rPr>
                <w:rFonts w:ascii="Arial Narrow" w:hAnsi="Arial Narrow" w:cs="Arial"/>
              </w:rPr>
            </w:pPr>
            <w:r>
              <w:rPr>
                <w:rFonts w:ascii="Arial Narrow" w:hAnsi="Arial Narrow" w:cs="Arial"/>
              </w:rPr>
              <w:t>-Attendance is rare</w:t>
            </w:r>
          </w:p>
        </w:tc>
        <w:tc>
          <w:tcPr>
            <w:tcW w:w="288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Consistently honest</w:t>
            </w:r>
          </w:p>
          <w:p w:rsidR="00863E31" w:rsidRPr="00C06525" w:rsidRDefault="00863E31" w:rsidP="00C346D5">
            <w:pPr>
              <w:spacing w:line="240" w:lineRule="auto"/>
              <w:rPr>
                <w:rFonts w:ascii="Arial Narrow" w:hAnsi="Arial Narrow" w:cs="Arial"/>
              </w:rPr>
            </w:pPr>
            <w:r w:rsidRPr="00C06525">
              <w:rPr>
                <w:rFonts w:ascii="Arial Narrow" w:hAnsi="Arial Narrow" w:cs="Arial"/>
              </w:rPr>
              <w:t>- Notices the needs of students, but is inconsistent in addressing them</w:t>
            </w:r>
          </w:p>
          <w:p w:rsidR="00863E31" w:rsidRPr="00C06525" w:rsidRDefault="00863E31" w:rsidP="00C346D5">
            <w:pPr>
              <w:spacing w:line="240" w:lineRule="auto"/>
              <w:rPr>
                <w:rFonts w:ascii="Arial Narrow" w:hAnsi="Arial Narrow" w:cs="Arial"/>
              </w:rPr>
            </w:pPr>
            <w:r w:rsidRPr="00C06525">
              <w:rPr>
                <w:rFonts w:ascii="Arial Narrow" w:hAnsi="Arial Narrow" w:cs="Arial"/>
              </w:rPr>
              <w:t>- Does not notice that practices are ineffective or that they result in poor outcomes for students</w:t>
            </w:r>
          </w:p>
          <w:p w:rsidR="00863E31" w:rsidRDefault="00863E31" w:rsidP="00C346D5">
            <w:pPr>
              <w:spacing w:line="240" w:lineRule="auto"/>
              <w:rPr>
                <w:rFonts w:ascii="Arial Narrow" w:hAnsi="Arial Narrow" w:cs="Arial"/>
              </w:rPr>
            </w:pPr>
            <w:r w:rsidRPr="00C06525">
              <w:rPr>
                <w:rFonts w:ascii="Arial Narrow" w:hAnsi="Arial Narrow" w:cs="Arial"/>
              </w:rPr>
              <w:t>- Complies with district regulations</w:t>
            </w:r>
          </w:p>
          <w:p w:rsidR="00BF5911" w:rsidRPr="00C06525" w:rsidRDefault="00BF5911" w:rsidP="00C346D5">
            <w:pPr>
              <w:spacing w:line="240" w:lineRule="auto"/>
              <w:rPr>
                <w:rFonts w:ascii="Arial Narrow" w:hAnsi="Arial Narrow" w:cs="Arial"/>
              </w:rPr>
            </w:pPr>
            <w:r>
              <w:rPr>
                <w:rFonts w:ascii="Arial Narrow" w:hAnsi="Arial Narrow" w:cs="Arial"/>
              </w:rPr>
              <w:t>-Attendance is inconsistent</w:t>
            </w:r>
          </w:p>
          <w:p w:rsidR="00863E31" w:rsidRPr="00C06525" w:rsidRDefault="00863E31" w:rsidP="00C346D5">
            <w:pPr>
              <w:spacing w:line="240" w:lineRule="auto"/>
              <w:rPr>
                <w:rFonts w:ascii="Arial Narrow" w:hAnsi="Arial Narrow" w:cs="Arial"/>
              </w:rPr>
            </w:pP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Consistently honest and known for having high standards of integrity</w:t>
            </w:r>
          </w:p>
          <w:p w:rsidR="00863E31" w:rsidRPr="00C06525" w:rsidRDefault="00863E31" w:rsidP="00C346D5">
            <w:pPr>
              <w:spacing w:line="240" w:lineRule="auto"/>
              <w:rPr>
                <w:rFonts w:ascii="Arial Narrow" w:hAnsi="Arial Narrow" w:cs="Arial"/>
              </w:rPr>
            </w:pPr>
            <w:r w:rsidRPr="00C06525">
              <w:rPr>
                <w:rFonts w:ascii="Arial Narrow" w:hAnsi="Arial Narrow" w:cs="Arial"/>
              </w:rPr>
              <w:t>- Actively addresses student needs</w:t>
            </w:r>
          </w:p>
          <w:p w:rsidR="00863E31" w:rsidRPr="00C06525" w:rsidRDefault="00863E31" w:rsidP="00C346D5">
            <w:pPr>
              <w:spacing w:line="240" w:lineRule="auto"/>
              <w:rPr>
                <w:rFonts w:ascii="Arial Narrow" w:hAnsi="Arial Narrow" w:cs="Arial"/>
              </w:rPr>
            </w:pPr>
            <w:r w:rsidRPr="00C06525">
              <w:rPr>
                <w:rFonts w:ascii="Arial Narrow" w:hAnsi="Arial Narrow" w:cs="Arial"/>
              </w:rPr>
              <w:t>- Actively works to provide opportunities for student success within the psychological practice</w:t>
            </w:r>
          </w:p>
          <w:p w:rsidR="00863E31" w:rsidRDefault="00863E31" w:rsidP="00C346D5">
            <w:pPr>
              <w:spacing w:line="240" w:lineRule="auto"/>
              <w:rPr>
                <w:rFonts w:ascii="Arial Narrow" w:hAnsi="Arial Narrow" w:cs="Arial"/>
              </w:rPr>
            </w:pPr>
            <w:r w:rsidRPr="00C06525">
              <w:rPr>
                <w:rFonts w:ascii="Arial Narrow" w:hAnsi="Arial Narrow" w:cs="Arial"/>
              </w:rPr>
              <w:t>- Complies with district regulations</w:t>
            </w:r>
          </w:p>
          <w:p w:rsidR="00BF5911" w:rsidRPr="00C06525" w:rsidRDefault="00BF5911" w:rsidP="00C346D5">
            <w:pPr>
              <w:spacing w:line="240" w:lineRule="auto"/>
              <w:rPr>
                <w:rFonts w:ascii="Arial Narrow" w:hAnsi="Arial Narrow" w:cs="Arial"/>
              </w:rPr>
            </w:pPr>
            <w:r>
              <w:rPr>
                <w:rFonts w:ascii="Arial Narrow" w:hAnsi="Arial Narrow" w:cs="Arial"/>
              </w:rPr>
              <w:t>-Attendance is regular; Attends most assigned days</w:t>
            </w:r>
          </w:p>
          <w:p w:rsidR="00863E31" w:rsidRPr="00C06525" w:rsidRDefault="00863E31" w:rsidP="00C346D5">
            <w:pPr>
              <w:spacing w:line="240" w:lineRule="auto"/>
              <w:rPr>
                <w:rFonts w:ascii="Arial Narrow" w:hAnsi="Arial Narrow" w:cs="Arial"/>
              </w:rPr>
            </w:pPr>
          </w:p>
        </w:tc>
        <w:tc>
          <w:tcPr>
            <w:tcW w:w="3060" w:type="dxa"/>
            <w:tcBorders>
              <w:left w:val="single" w:sz="4" w:space="0" w:color="auto"/>
              <w:bottom w:val="single" w:sz="4" w:space="0" w:color="auto"/>
              <w:right w:val="single" w:sz="4" w:space="0" w:color="auto"/>
            </w:tcBorders>
          </w:tcPr>
          <w:p w:rsidR="00863E31" w:rsidRPr="00C06525" w:rsidRDefault="00863E31" w:rsidP="00C346D5">
            <w:pPr>
              <w:spacing w:line="240" w:lineRule="auto"/>
              <w:rPr>
                <w:rFonts w:ascii="Arial Narrow" w:hAnsi="Arial Narrow" w:cs="Arial"/>
              </w:rPr>
            </w:pPr>
            <w:r w:rsidRPr="00C06525">
              <w:rPr>
                <w:rFonts w:ascii="Arial Narrow" w:hAnsi="Arial Narrow" w:cs="Arial"/>
              </w:rPr>
              <w:t>- Considered a leader in terms of honesty, integrity, and confidentiality</w:t>
            </w:r>
          </w:p>
          <w:p w:rsidR="00863E31" w:rsidRPr="00C06525" w:rsidRDefault="00863E31" w:rsidP="00C346D5">
            <w:pPr>
              <w:spacing w:line="240" w:lineRule="auto"/>
              <w:rPr>
                <w:rFonts w:ascii="Arial Narrow" w:hAnsi="Arial Narrow" w:cs="Arial"/>
              </w:rPr>
            </w:pPr>
            <w:r w:rsidRPr="00C06525">
              <w:rPr>
                <w:rFonts w:ascii="Arial Narrow" w:hAnsi="Arial Narrow" w:cs="Arial"/>
              </w:rPr>
              <w:t>- Proactively addresses student needs</w:t>
            </w:r>
          </w:p>
          <w:p w:rsidR="00863E31" w:rsidRPr="00C06525" w:rsidRDefault="00863E31" w:rsidP="00C346D5">
            <w:pPr>
              <w:spacing w:line="240" w:lineRule="auto"/>
              <w:rPr>
                <w:rFonts w:ascii="Arial Narrow" w:hAnsi="Arial Narrow" w:cs="Arial"/>
              </w:rPr>
            </w:pPr>
            <w:r w:rsidRPr="00C06525">
              <w:rPr>
                <w:rFonts w:ascii="Arial Narrow" w:hAnsi="Arial Narrow" w:cs="Arial"/>
              </w:rPr>
              <w:t>- Makes a concerted effort to ensure opportunities are available for student success within the psychological practice</w:t>
            </w:r>
          </w:p>
          <w:p w:rsidR="00863E31" w:rsidRDefault="00863E31" w:rsidP="00C346D5">
            <w:pPr>
              <w:spacing w:line="240" w:lineRule="auto"/>
              <w:rPr>
                <w:rFonts w:ascii="Arial Narrow" w:hAnsi="Arial Narrow" w:cs="Arial"/>
              </w:rPr>
            </w:pPr>
            <w:r w:rsidRPr="00C06525">
              <w:rPr>
                <w:rFonts w:ascii="Arial Narrow" w:hAnsi="Arial Narrow" w:cs="Arial"/>
              </w:rPr>
              <w:t>- Takes a leadership role</w:t>
            </w:r>
            <w:r>
              <w:rPr>
                <w:rFonts w:ascii="Arial Narrow" w:hAnsi="Arial Narrow" w:cs="Arial"/>
              </w:rPr>
              <w:t xml:space="preserve"> regarding district regulations</w:t>
            </w:r>
          </w:p>
          <w:p w:rsidR="00BF5911" w:rsidRPr="00C06525" w:rsidRDefault="00BF5911" w:rsidP="00C346D5">
            <w:pPr>
              <w:spacing w:line="240" w:lineRule="auto"/>
              <w:rPr>
                <w:rFonts w:ascii="Arial Narrow" w:hAnsi="Arial Narrow" w:cs="Arial"/>
              </w:rPr>
            </w:pPr>
            <w:r>
              <w:rPr>
                <w:rFonts w:ascii="Arial Narrow" w:hAnsi="Arial Narrow" w:cs="Arial"/>
              </w:rPr>
              <w:t>-Attendance is consistent or perfect; Attends all or almost all days of work</w:t>
            </w:r>
          </w:p>
        </w:tc>
      </w:tr>
      <w:tr w:rsidR="00863E31" w:rsidRPr="00C06525" w:rsidTr="00C346D5">
        <w:trPr>
          <w:trHeight w:val="557"/>
        </w:trPr>
        <w:tc>
          <w:tcPr>
            <w:tcW w:w="14130" w:type="dxa"/>
            <w:gridSpan w:val="5"/>
            <w:tcBorders>
              <w:left w:val="single" w:sz="4" w:space="0" w:color="auto"/>
              <w:bottom w:val="single" w:sz="4" w:space="0" w:color="auto"/>
              <w:right w:val="single" w:sz="4" w:space="0" w:color="auto"/>
            </w:tcBorders>
            <w:shd w:val="clear" w:color="auto" w:fill="auto"/>
          </w:tcPr>
          <w:p w:rsidR="00863E31" w:rsidRDefault="00863E31" w:rsidP="00C346D5">
            <w:pPr>
              <w:spacing w:after="0"/>
              <w:rPr>
                <w:rFonts w:ascii="Arial Narrow" w:hAnsi="Arial Narrow" w:cs="Arial"/>
                <w:b/>
              </w:rPr>
            </w:pPr>
            <w:r w:rsidRPr="009E4304">
              <w:rPr>
                <w:rFonts w:ascii="Arial Narrow" w:hAnsi="Arial Narrow" w:cs="Arial"/>
                <w:b/>
              </w:rPr>
              <w:t>Evidence:</w:t>
            </w:r>
          </w:p>
          <w:sdt>
            <w:sdtPr>
              <w:rPr>
                <w:rFonts w:ascii="Arial Narrow" w:hAnsi="Arial Narrow" w:cs="Arial"/>
                <w:b/>
              </w:rPr>
              <w:id w:val="610249662"/>
              <w:placeholder>
                <w:docPart w:val="C7FF91072A3544648B242A8EFFB40E60"/>
              </w:placeholder>
              <w:showingPlcHdr/>
            </w:sdtPr>
            <w:sdtEndPr/>
            <w:sdtContent>
              <w:bookmarkStart w:id="0" w:name="_GoBack" w:displacedByCustomXml="prev"/>
              <w:p w:rsidR="00863E31" w:rsidRPr="009E4304" w:rsidRDefault="00863E31" w:rsidP="00C346D5">
                <w:pPr>
                  <w:spacing w:after="0"/>
                  <w:rPr>
                    <w:rFonts w:ascii="Arial Narrow" w:hAnsi="Arial Narrow" w:cs="Arial"/>
                    <w:b/>
                  </w:rPr>
                </w:pPr>
                <w:r w:rsidRPr="00B37C57">
                  <w:rPr>
                    <w:rStyle w:val="PlaceholderText"/>
                  </w:rPr>
                  <w:t>Click here to enter text.</w:t>
                </w:r>
              </w:p>
              <w:bookmarkEnd w:id="0" w:displacedByCustomXml="next"/>
            </w:sdtContent>
          </w:sdt>
        </w:tc>
      </w:tr>
    </w:tbl>
    <w:p w:rsidR="00863E31" w:rsidRPr="000B1E66" w:rsidRDefault="00863E31" w:rsidP="00863E31">
      <w:pPr>
        <w:spacing w:after="0"/>
        <w:rPr>
          <w:rFonts w:ascii="Arial Narrow" w:hAnsi="Arial Narrow" w:cs="Cambria"/>
          <w:b/>
        </w:rPr>
      </w:pPr>
    </w:p>
    <w:p w:rsidR="00863E31" w:rsidRPr="00737EFB" w:rsidRDefault="00863E31" w:rsidP="00863E31">
      <w:pPr>
        <w:rPr>
          <w:rFonts w:ascii="Arial Narrow" w:hAnsi="Arial Narrow" w:cs="Cambria"/>
          <w:b/>
        </w:rPr>
      </w:pPr>
    </w:p>
    <w:p w:rsidR="00863E31" w:rsidRPr="004D2F58" w:rsidRDefault="00863E31" w:rsidP="00863E31">
      <w:pPr>
        <w:spacing w:after="0"/>
        <w:jc w:val="center"/>
        <w:rPr>
          <w:rFonts w:ascii="Arial Narrow" w:hAnsi="Arial Narrow" w:cs="Cambria"/>
          <w:b/>
        </w:rPr>
      </w:pPr>
    </w:p>
    <w:p w:rsidR="007615F5" w:rsidRDefault="00BF5911"/>
    <w:sectPr w:rsidR="007615F5" w:rsidSect="00863E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74697"/>
    <w:multiLevelType w:val="hybridMultilevel"/>
    <w:tmpl w:val="AA2E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222AA"/>
    <w:multiLevelType w:val="hybridMultilevel"/>
    <w:tmpl w:val="2768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DAC"/>
    <w:multiLevelType w:val="hybridMultilevel"/>
    <w:tmpl w:val="8BEAF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B2F0E"/>
    <w:multiLevelType w:val="hybridMultilevel"/>
    <w:tmpl w:val="C95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1D363B"/>
    <w:multiLevelType w:val="hybridMultilevel"/>
    <w:tmpl w:val="735A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B4038"/>
    <w:multiLevelType w:val="hybridMultilevel"/>
    <w:tmpl w:val="BF1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1633A"/>
    <w:multiLevelType w:val="hybridMultilevel"/>
    <w:tmpl w:val="D15E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7459"/>
    <w:multiLevelType w:val="hybridMultilevel"/>
    <w:tmpl w:val="AF9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06311"/>
    <w:multiLevelType w:val="hybridMultilevel"/>
    <w:tmpl w:val="8888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476A"/>
    <w:multiLevelType w:val="hybridMultilevel"/>
    <w:tmpl w:val="68F872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365A7"/>
    <w:multiLevelType w:val="hybridMultilevel"/>
    <w:tmpl w:val="EB6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D7E2A"/>
    <w:multiLevelType w:val="hybridMultilevel"/>
    <w:tmpl w:val="C43A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35F0B"/>
    <w:multiLevelType w:val="hybridMultilevel"/>
    <w:tmpl w:val="C4A0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
  </w:num>
  <w:num w:numId="4">
    <w:abstractNumId w:val="12"/>
  </w:num>
  <w:num w:numId="5">
    <w:abstractNumId w:val="28"/>
  </w:num>
  <w:num w:numId="6">
    <w:abstractNumId w:val="19"/>
  </w:num>
  <w:num w:numId="7">
    <w:abstractNumId w:val="22"/>
  </w:num>
  <w:num w:numId="8">
    <w:abstractNumId w:val="23"/>
  </w:num>
  <w:num w:numId="9">
    <w:abstractNumId w:val="9"/>
  </w:num>
  <w:num w:numId="10">
    <w:abstractNumId w:val="26"/>
  </w:num>
  <w:num w:numId="11">
    <w:abstractNumId w:val="18"/>
  </w:num>
  <w:num w:numId="12">
    <w:abstractNumId w:val="11"/>
  </w:num>
  <w:num w:numId="13">
    <w:abstractNumId w:val="7"/>
  </w:num>
  <w:num w:numId="14">
    <w:abstractNumId w:val="20"/>
  </w:num>
  <w:num w:numId="15">
    <w:abstractNumId w:val="3"/>
  </w:num>
  <w:num w:numId="16">
    <w:abstractNumId w:val="16"/>
  </w:num>
  <w:num w:numId="17">
    <w:abstractNumId w:val="15"/>
  </w:num>
  <w:num w:numId="18">
    <w:abstractNumId w:val="29"/>
  </w:num>
  <w:num w:numId="19">
    <w:abstractNumId w:val="14"/>
  </w:num>
  <w:num w:numId="20">
    <w:abstractNumId w:val="6"/>
  </w:num>
  <w:num w:numId="21">
    <w:abstractNumId w:val="24"/>
  </w:num>
  <w:num w:numId="22">
    <w:abstractNumId w:val="10"/>
  </w:num>
  <w:num w:numId="23">
    <w:abstractNumId w:val="13"/>
  </w:num>
  <w:num w:numId="24">
    <w:abstractNumId w:val="21"/>
  </w:num>
  <w:num w:numId="25">
    <w:abstractNumId w:val="17"/>
  </w:num>
  <w:num w:numId="26">
    <w:abstractNumId w:val="4"/>
  </w:num>
  <w:num w:numId="27">
    <w:abstractNumId w:val="0"/>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Pd94x+F5YgfV4xPLdChTd8/+fl8fWzoO8mUVyXiCngloi3+QXIiiYUOQkz16CzFFZJ0HKRQ+19uox2ffD5w9w==" w:salt="ARA/+Kr2C46IF9avnJgk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31"/>
    <w:rsid w:val="00346DBD"/>
    <w:rsid w:val="00450091"/>
    <w:rsid w:val="00863E31"/>
    <w:rsid w:val="00BF5911"/>
    <w:rsid w:val="00D27D2E"/>
    <w:rsid w:val="00D4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5A39A-43A3-4A5C-A015-FD63324E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63E31"/>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863E31"/>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863E31"/>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863E31"/>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863E31"/>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863E31"/>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E31"/>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863E31"/>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863E31"/>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863E31"/>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863E31"/>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863E31"/>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863E31"/>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863E31"/>
    <w:pPr>
      <w:ind w:left="720"/>
      <w:contextualSpacing/>
    </w:pPr>
  </w:style>
  <w:style w:type="paragraph" w:styleId="Header">
    <w:name w:val="header"/>
    <w:basedOn w:val="Normal"/>
    <w:link w:val="HeaderChar"/>
    <w:unhideWhenUsed/>
    <w:rsid w:val="00863E31"/>
    <w:pPr>
      <w:tabs>
        <w:tab w:val="center" w:pos="4680"/>
        <w:tab w:val="right" w:pos="9360"/>
      </w:tabs>
      <w:spacing w:after="0" w:line="240" w:lineRule="auto"/>
    </w:pPr>
  </w:style>
  <w:style w:type="character" w:customStyle="1" w:styleId="HeaderChar">
    <w:name w:val="Header Char"/>
    <w:basedOn w:val="DefaultParagraphFont"/>
    <w:link w:val="Header"/>
    <w:rsid w:val="00863E31"/>
    <w:rPr>
      <w:rFonts w:ascii="Calibri" w:eastAsia="Calibri" w:hAnsi="Calibri" w:cs="Times New Roman"/>
    </w:rPr>
  </w:style>
  <w:style w:type="paragraph" w:styleId="Footer">
    <w:name w:val="footer"/>
    <w:basedOn w:val="Normal"/>
    <w:link w:val="FooterChar"/>
    <w:uiPriority w:val="99"/>
    <w:unhideWhenUsed/>
    <w:rsid w:val="0086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31"/>
    <w:rPr>
      <w:rFonts w:ascii="Calibri" w:eastAsia="Calibri" w:hAnsi="Calibri" w:cs="Times New Roman"/>
    </w:rPr>
  </w:style>
  <w:style w:type="paragraph" w:styleId="BalloonText">
    <w:name w:val="Balloon Text"/>
    <w:basedOn w:val="Normal"/>
    <w:link w:val="BalloonTextChar"/>
    <w:unhideWhenUsed/>
    <w:rsid w:val="0086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3E31"/>
    <w:rPr>
      <w:rFonts w:ascii="Tahoma" w:eastAsia="Calibri" w:hAnsi="Tahoma" w:cs="Tahoma"/>
      <w:sz w:val="16"/>
      <w:szCs w:val="16"/>
    </w:rPr>
  </w:style>
  <w:style w:type="table" w:styleId="TableGrid">
    <w:name w:val="Table Grid"/>
    <w:basedOn w:val="TableNormal"/>
    <w:uiPriority w:val="59"/>
    <w:rsid w:val="00863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63E31"/>
    <w:rPr>
      <w:sz w:val="16"/>
      <w:szCs w:val="16"/>
    </w:rPr>
  </w:style>
  <w:style w:type="paragraph" w:styleId="CommentText">
    <w:name w:val="annotation text"/>
    <w:basedOn w:val="Normal"/>
    <w:link w:val="CommentTextChar"/>
    <w:unhideWhenUsed/>
    <w:rsid w:val="00863E31"/>
    <w:pPr>
      <w:spacing w:line="240" w:lineRule="auto"/>
    </w:pPr>
    <w:rPr>
      <w:sz w:val="20"/>
      <w:szCs w:val="20"/>
    </w:rPr>
  </w:style>
  <w:style w:type="character" w:customStyle="1" w:styleId="CommentTextChar">
    <w:name w:val="Comment Text Char"/>
    <w:basedOn w:val="DefaultParagraphFont"/>
    <w:link w:val="CommentText"/>
    <w:rsid w:val="00863E31"/>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863E31"/>
    <w:rPr>
      <w:b/>
      <w:bCs/>
    </w:rPr>
  </w:style>
  <w:style w:type="character" w:customStyle="1" w:styleId="CommentSubjectChar">
    <w:name w:val="Comment Subject Char"/>
    <w:basedOn w:val="CommentTextChar"/>
    <w:link w:val="CommentSubject"/>
    <w:rsid w:val="00863E31"/>
    <w:rPr>
      <w:rFonts w:ascii="Calibri" w:eastAsia="Calibri" w:hAnsi="Calibri" w:cs="Times New Roman"/>
      <w:b/>
      <w:bCs/>
      <w:sz w:val="20"/>
      <w:szCs w:val="20"/>
    </w:rPr>
  </w:style>
  <w:style w:type="paragraph" w:customStyle="1" w:styleId="LightGrid-Accent31">
    <w:name w:val="Light Grid - Accent 31"/>
    <w:basedOn w:val="Normal"/>
    <w:uiPriority w:val="99"/>
    <w:qFormat/>
    <w:rsid w:val="00863E31"/>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863E31"/>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863E31"/>
    <w:rPr>
      <w:rFonts w:ascii="Arial" w:eastAsia="Times New Roman" w:hAnsi="Arial" w:cs="Arial"/>
      <w:sz w:val="24"/>
      <w:szCs w:val="24"/>
    </w:rPr>
  </w:style>
  <w:style w:type="character" w:customStyle="1" w:styleId="CommentTextChar1">
    <w:name w:val="Comment Text Char1"/>
    <w:rsid w:val="00863E31"/>
    <w:rPr>
      <w:rFonts w:ascii="Cambria" w:eastAsia="Times New Roman" w:hAnsi="Cambria" w:cs="Times New Roman"/>
    </w:rPr>
  </w:style>
  <w:style w:type="character" w:customStyle="1" w:styleId="BalloonTextChar1">
    <w:name w:val="Balloon Text Char1"/>
    <w:rsid w:val="00863E31"/>
    <w:rPr>
      <w:rFonts w:ascii="Lucida Grande" w:eastAsia="Times New Roman" w:hAnsi="Lucida Grande" w:cs="Times New Roman"/>
      <w:sz w:val="18"/>
      <w:szCs w:val="18"/>
    </w:rPr>
  </w:style>
  <w:style w:type="paragraph" w:styleId="NoSpacing">
    <w:name w:val="No Spacing"/>
    <w:link w:val="NoSpacingChar"/>
    <w:uiPriority w:val="1"/>
    <w:qFormat/>
    <w:rsid w:val="00863E31"/>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863E31"/>
    <w:rPr>
      <w:rFonts w:ascii="Cambria" w:eastAsia="Times New Roman" w:hAnsi="Cambria" w:cs="Times New Roman"/>
      <w:szCs w:val="20"/>
      <w:lang w:eastAsia="ja-JP"/>
    </w:rPr>
  </w:style>
  <w:style w:type="character" w:styleId="Hyperlink">
    <w:name w:val="Hyperlink"/>
    <w:uiPriority w:val="99"/>
    <w:unhideWhenUsed/>
    <w:rsid w:val="00863E31"/>
    <w:rPr>
      <w:color w:val="0000FF"/>
      <w:u w:val="single"/>
    </w:rPr>
  </w:style>
  <w:style w:type="paragraph" w:customStyle="1" w:styleId="ColorfulList-Accent12">
    <w:name w:val="Colorful List - Accent 12"/>
    <w:basedOn w:val="Normal"/>
    <w:uiPriority w:val="99"/>
    <w:qFormat/>
    <w:rsid w:val="00863E31"/>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863E31"/>
    <w:rPr>
      <w:rFonts w:cs="Times New Roman"/>
    </w:rPr>
  </w:style>
  <w:style w:type="paragraph" w:styleId="Title">
    <w:name w:val="Title"/>
    <w:basedOn w:val="Normal"/>
    <w:next w:val="Normal"/>
    <w:link w:val="TitleChar"/>
    <w:uiPriority w:val="10"/>
    <w:qFormat/>
    <w:rsid w:val="00863E31"/>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863E31"/>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863E31"/>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863E31"/>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863E31"/>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863E31"/>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863E31"/>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863E31"/>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863E31"/>
    <w:pPr>
      <w:outlineLvl w:val="9"/>
    </w:pPr>
    <w:rPr>
      <w:lang w:eastAsia="ja-JP"/>
    </w:rPr>
  </w:style>
  <w:style w:type="paragraph" w:styleId="TOC1">
    <w:name w:val="toc 1"/>
    <w:basedOn w:val="Normal"/>
    <w:next w:val="Normal"/>
    <w:autoRedefine/>
    <w:uiPriority w:val="39"/>
    <w:unhideWhenUsed/>
    <w:qFormat/>
    <w:rsid w:val="00863E31"/>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863E31"/>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863E31"/>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863E31"/>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863E31"/>
    <w:rPr>
      <w:rFonts w:cs="Times New Roman"/>
    </w:rPr>
  </w:style>
  <w:style w:type="paragraph" w:styleId="NormalWeb">
    <w:name w:val="Normal (Web)"/>
    <w:basedOn w:val="Normal"/>
    <w:uiPriority w:val="99"/>
    <w:rsid w:val="00863E31"/>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863E31"/>
    <w:pPr>
      <w:numPr>
        <w:numId w:val="30"/>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863E31"/>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863E31"/>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863E31"/>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863E31"/>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863E31"/>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863E31"/>
    <w:pPr>
      <w:spacing w:after="0" w:line="240" w:lineRule="auto"/>
    </w:pPr>
    <w:rPr>
      <w:rFonts w:ascii="Times New Roman" w:eastAsia="Times New Roman" w:hAnsi="Times New Roman" w:cs="Times New Roman"/>
      <w:sz w:val="24"/>
      <w:szCs w:val="24"/>
    </w:rPr>
  </w:style>
  <w:style w:type="character" w:customStyle="1" w:styleId="Bold">
    <w:name w:val="Bold"/>
    <w:rsid w:val="00863E31"/>
    <w:rPr>
      <w:b/>
    </w:rPr>
  </w:style>
  <w:style w:type="character" w:customStyle="1" w:styleId="Italic">
    <w:name w:val="Italic"/>
    <w:rsid w:val="00863E31"/>
    <w:rPr>
      <w:i/>
    </w:rPr>
  </w:style>
  <w:style w:type="paragraph" w:customStyle="1" w:styleId="ReadingsAuthorBio">
    <w:name w:val="Readings Author Bio"/>
    <w:uiPriority w:val="99"/>
    <w:rsid w:val="00863E31"/>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863E31"/>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863E31"/>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863E31"/>
  </w:style>
  <w:style w:type="paragraph" w:customStyle="1" w:styleId="C4FT1">
    <w:name w:val="C4FT1"/>
    <w:basedOn w:val="NoParagraphStyle"/>
    <w:link w:val="C4FT1Char"/>
    <w:rsid w:val="00863E31"/>
    <w:pPr>
      <w:spacing w:line="260" w:lineRule="atLeast"/>
      <w:jc w:val="center"/>
    </w:pPr>
    <w:rPr>
      <w:rFonts w:ascii="Gill Sans Std" w:hAnsi="Gill Sans Std"/>
      <w:b/>
      <w:caps/>
      <w:sz w:val="22"/>
    </w:rPr>
  </w:style>
  <w:style w:type="character" w:customStyle="1" w:styleId="C4FT1Char">
    <w:name w:val="C4FT1 Char"/>
    <w:link w:val="C4FT1"/>
    <w:locked/>
    <w:rsid w:val="00863E31"/>
    <w:rPr>
      <w:rFonts w:ascii="Gill Sans Std" w:eastAsia="Times New Roman" w:hAnsi="Gill Sans Std" w:cs="Times New Roman"/>
      <w:b/>
      <w:caps/>
      <w:color w:val="000000"/>
      <w:szCs w:val="20"/>
    </w:rPr>
  </w:style>
  <w:style w:type="paragraph" w:customStyle="1" w:styleId="C4FT2">
    <w:name w:val="C4FT2"/>
    <w:basedOn w:val="NoParagraphStyle"/>
    <w:link w:val="C4FT2Char"/>
    <w:rsid w:val="00863E31"/>
    <w:pPr>
      <w:spacing w:line="260" w:lineRule="atLeast"/>
      <w:jc w:val="center"/>
    </w:pPr>
    <w:rPr>
      <w:rFonts w:ascii="Gill Sans Std" w:hAnsi="Gill Sans Std"/>
      <w:b/>
      <w:sz w:val="20"/>
    </w:rPr>
  </w:style>
  <w:style w:type="character" w:customStyle="1" w:styleId="C4FT2Char">
    <w:name w:val="C4FT2 Char"/>
    <w:link w:val="C4FT2"/>
    <w:locked/>
    <w:rsid w:val="00863E31"/>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863E31"/>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863E31"/>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863E31"/>
    <w:rPr>
      <w:rFonts w:ascii="Arial" w:eastAsia="Times New Roman" w:hAnsi="Arial" w:cs="Times New Roman"/>
      <w:i/>
      <w:color w:val="000000"/>
      <w:sz w:val="16"/>
      <w:szCs w:val="20"/>
    </w:rPr>
  </w:style>
  <w:style w:type="paragraph" w:customStyle="1" w:styleId="FT">
    <w:name w:val="FT"/>
    <w:basedOn w:val="NoParagraphStyle"/>
    <w:uiPriority w:val="99"/>
    <w:rsid w:val="00863E31"/>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863E31"/>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863E31"/>
    <w:pPr>
      <w:spacing w:line="300" w:lineRule="atLeast"/>
      <w:ind w:firstLine="360"/>
    </w:pPr>
    <w:rPr>
      <w:rFonts w:ascii="ITC Garamond Std Lt" w:hAnsi="ITC Garamond Std Lt" w:cs="ITC Garamond Std Lt"/>
      <w:sz w:val="23"/>
      <w:szCs w:val="23"/>
    </w:rPr>
  </w:style>
  <w:style w:type="character" w:customStyle="1" w:styleId="TextItalic">
    <w:name w:val="Text Italic"/>
    <w:rsid w:val="00863E31"/>
    <w:rPr>
      <w:rFonts w:ascii="ITC Garamond Std Lt" w:hAnsi="ITC Garamond Std Lt"/>
      <w:i/>
    </w:rPr>
  </w:style>
  <w:style w:type="paragraph" w:customStyle="1" w:styleId="B">
    <w:name w:val="B"/>
    <w:basedOn w:val="NoParagraphStyle"/>
    <w:next w:val="NoParagraphStyle"/>
    <w:uiPriority w:val="99"/>
    <w:rsid w:val="00863E31"/>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863E31"/>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863E31"/>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863E31"/>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863E31"/>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863E31"/>
    <w:pPr>
      <w:spacing w:before="0"/>
      <w:ind w:left="720" w:right="720"/>
    </w:pPr>
    <w:rPr>
      <w:rFonts w:ascii="Arial" w:hAnsi="Arial" w:cs="Times New Roman"/>
      <w:b/>
      <w:bCs/>
      <w:sz w:val="28"/>
    </w:rPr>
  </w:style>
  <w:style w:type="character" w:customStyle="1" w:styleId="FigureTextBold">
    <w:name w:val="Figure Text Bold"/>
    <w:rsid w:val="00863E31"/>
    <w:rPr>
      <w:rFonts w:ascii="Gill Sans Std" w:hAnsi="Gill Sans Std"/>
      <w:b/>
      <w:u w:val="none"/>
    </w:rPr>
  </w:style>
  <w:style w:type="character" w:customStyle="1" w:styleId="FigureTextItalic">
    <w:name w:val="Figure Text Italic"/>
    <w:rsid w:val="00863E31"/>
    <w:rPr>
      <w:i/>
    </w:rPr>
  </w:style>
  <w:style w:type="character" w:customStyle="1" w:styleId="Continued">
    <w:name w:val="Continued"/>
    <w:rsid w:val="00863E31"/>
    <w:rPr>
      <w:i/>
      <w:spacing w:val="0"/>
      <w:sz w:val="22"/>
    </w:rPr>
  </w:style>
  <w:style w:type="paragraph" w:customStyle="1" w:styleId="FArial">
    <w:name w:val="F + Arial"/>
    <w:aliases w:val="8pt Italic v"/>
    <w:basedOn w:val="Normal"/>
    <w:uiPriority w:val="99"/>
    <w:rsid w:val="00863E31"/>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863E31"/>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863E31"/>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863E31"/>
    <w:rPr>
      <w:i/>
    </w:rPr>
  </w:style>
  <w:style w:type="character" w:customStyle="1" w:styleId="Arial11ptitalicishChar">
    <w:name w:val="Arial 11pt italic ish Char"/>
    <w:link w:val="Arial11ptitalicish"/>
    <w:locked/>
    <w:rsid w:val="00863E31"/>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863E31"/>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863E31"/>
    <w:pPr>
      <w:ind w:left="0"/>
    </w:pPr>
    <w:rPr>
      <w:b w:val="0"/>
    </w:rPr>
  </w:style>
  <w:style w:type="paragraph" w:customStyle="1" w:styleId="StyleArial11ptish12ptAutoLeft0">
    <w:name w:val="Style Arial 11 pt ish + 12 pt Auto Left:  0&quot;"/>
    <w:basedOn w:val="Arial11ptish"/>
    <w:uiPriority w:val="99"/>
    <w:rsid w:val="00863E31"/>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863E31"/>
    <w:pPr>
      <w:ind w:left="0"/>
    </w:pPr>
  </w:style>
  <w:style w:type="character" w:customStyle="1" w:styleId="StyleArial11ptishHelveticaNeueLTStdLt12ptAutoChar">
    <w:name w:val="Style Arial 11 pt ish + HelveticaNeueLT Std Lt 12 pt Auto Char"/>
    <w:link w:val="StyleArial11ptishHelveticaNeueLTStdLt12ptAuto"/>
    <w:locked/>
    <w:rsid w:val="00863E31"/>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863E31"/>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863E31"/>
    <w:pPr>
      <w:spacing w:after="60" w:line="240" w:lineRule="atLeast"/>
      <w:jc w:val="center"/>
    </w:pPr>
    <w:rPr>
      <w:b/>
      <w:bCs/>
      <w:sz w:val="24"/>
      <w:szCs w:val="24"/>
    </w:rPr>
  </w:style>
  <w:style w:type="character" w:customStyle="1" w:styleId="TextBold">
    <w:name w:val="Text Bold"/>
    <w:rsid w:val="00863E31"/>
  </w:style>
  <w:style w:type="paragraph" w:customStyle="1" w:styleId="FigBL">
    <w:name w:val="Fig BL"/>
    <w:basedOn w:val="FigText"/>
    <w:uiPriority w:val="99"/>
    <w:rsid w:val="00863E31"/>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863E31"/>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863E31"/>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863E31"/>
    <w:rPr>
      <w:rFonts w:ascii="Tahoma" w:hAnsi="Tahoma"/>
      <w:shd w:val="clear" w:color="auto" w:fill="000080"/>
    </w:rPr>
  </w:style>
  <w:style w:type="paragraph" w:styleId="DocumentMap">
    <w:name w:val="Document Map"/>
    <w:basedOn w:val="Normal"/>
    <w:link w:val="DocumentMapChar"/>
    <w:uiPriority w:val="99"/>
    <w:rsid w:val="00863E31"/>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863E31"/>
    <w:rPr>
      <w:rFonts w:ascii="Segoe UI" w:eastAsia="Calibri" w:hAnsi="Segoe UI" w:cs="Segoe UI"/>
      <w:sz w:val="16"/>
      <w:szCs w:val="16"/>
    </w:rPr>
  </w:style>
  <w:style w:type="paragraph" w:customStyle="1" w:styleId="FigureTextspecial">
    <w:name w:val="Figure Text (special)"/>
    <w:basedOn w:val="FigText"/>
    <w:uiPriority w:val="99"/>
    <w:rsid w:val="00863E31"/>
    <w:pPr>
      <w:ind w:left="420"/>
    </w:pPr>
    <w:rPr>
      <w:sz w:val="22"/>
      <w:szCs w:val="22"/>
    </w:rPr>
  </w:style>
  <w:style w:type="paragraph" w:customStyle="1" w:styleId="FigBLIndent">
    <w:name w:val="Fig BL (Indent)"/>
    <w:basedOn w:val="FigText"/>
    <w:uiPriority w:val="99"/>
    <w:rsid w:val="00863E31"/>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863E31"/>
    <w:pPr>
      <w:ind w:left="660"/>
    </w:pPr>
  </w:style>
  <w:style w:type="paragraph" w:customStyle="1" w:styleId="StyleC4FT1Arial8pt">
    <w:name w:val="Style C4FT1 + Arial 8 pt"/>
    <w:basedOn w:val="C4FT1"/>
    <w:link w:val="StyleC4FT1Arial8ptChar"/>
    <w:rsid w:val="00863E31"/>
    <w:rPr>
      <w:rFonts w:ascii="Arial" w:hAnsi="Arial"/>
      <w:b w:val="0"/>
      <w:bCs/>
      <w:caps w:val="0"/>
    </w:rPr>
  </w:style>
  <w:style w:type="character" w:customStyle="1" w:styleId="StyleC4FT1Arial8ptChar">
    <w:name w:val="Style C4FT1 + Arial 8 pt Char"/>
    <w:link w:val="StyleC4FT1Arial8pt"/>
    <w:locked/>
    <w:rsid w:val="00863E31"/>
    <w:rPr>
      <w:rFonts w:ascii="Arial" w:eastAsia="Times New Roman" w:hAnsi="Arial" w:cs="Times New Roman"/>
      <w:bCs/>
      <w:color w:val="000000"/>
      <w:szCs w:val="20"/>
    </w:rPr>
  </w:style>
  <w:style w:type="character" w:styleId="FollowedHyperlink">
    <w:name w:val="FollowedHyperlink"/>
    <w:uiPriority w:val="99"/>
    <w:rsid w:val="00863E31"/>
    <w:rPr>
      <w:color w:val="800080"/>
      <w:u w:val="single"/>
    </w:rPr>
  </w:style>
  <w:style w:type="paragraph" w:customStyle="1" w:styleId="ColorfulList-Accent11">
    <w:name w:val="Colorful List - Accent 11"/>
    <w:basedOn w:val="Normal"/>
    <w:uiPriority w:val="99"/>
    <w:qFormat/>
    <w:rsid w:val="00863E31"/>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863E31"/>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863E31"/>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863E31"/>
  </w:style>
  <w:style w:type="paragraph" w:customStyle="1" w:styleId="writely-toc-upper-roman">
    <w:name w:val="writely-toc-upper-roman"/>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863E31"/>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86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863E31"/>
    <w:rPr>
      <w:rFonts w:ascii="Courier New" w:eastAsia="Times New Roman" w:hAnsi="Courier New" w:cs="Times New Roman"/>
      <w:sz w:val="20"/>
      <w:szCs w:val="20"/>
    </w:rPr>
  </w:style>
  <w:style w:type="character" w:styleId="HTMLTypewriter">
    <w:name w:val="HTML Typewriter"/>
    <w:unhideWhenUsed/>
    <w:rsid w:val="00863E31"/>
    <w:rPr>
      <w:rFonts w:ascii="Courier New" w:hAnsi="Courier New"/>
      <w:sz w:val="20"/>
    </w:rPr>
  </w:style>
  <w:style w:type="paragraph" w:customStyle="1" w:styleId="LightList-Accent31">
    <w:name w:val="Light List - Accent 31"/>
    <w:hidden/>
    <w:uiPriority w:val="99"/>
    <w:rsid w:val="00863E31"/>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863E31"/>
    <w:rPr>
      <w:rFonts w:cs="Times New Roman"/>
    </w:rPr>
  </w:style>
  <w:style w:type="table" w:customStyle="1" w:styleId="MediumGrid21">
    <w:name w:val="Medium Grid 21"/>
    <w:basedOn w:val="TableNormal"/>
    <w:link w:val="MediumGrid2Char"/>
    <w:uiPriority w:val="1"/>
    <w:rsid w:val="00863E31"/>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863E31"/>
    <w:rPr>
      <w:rFonts w:ascii="Times New Roman" w:hAnsi="Times New Roman"/>
      <w:sz w:val="22"/>
      <w:lang w:val="en-US" w:eastAsia="ja-JP"/>
    </w:rPr>
  </w:style>
  <w:style w:type="paragraph" w:styleId="PlainText">
    <w:name w:val="Plain Text"/>
    <w:basedOn w:val="Normal"/>
    <w:link w:val="PlainTextChar"/>
    <w:uiPriority w:val="99"/>
    <w:unhideWhenUsed/>
    <w:rsid w:val="00863E3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863E31"/>
    <w:rPr>
      <w:rFonts w:ascii="Consolas" w:eastAsia="Times New Roman" w:hAnsi="Consolas" w:cs="Times New Roman"/>
      <w:sz w:val="21"/>
      <w:szCs w:val="21"/>
    </w:rPr>
  </w:style>
  <w:style w:type="paragraph" w:styleId="Revision">
    <w:name w:val="Revision"/>
    <w:hidden/>
    <w:uiPriority w:val="99"/>
    <w:rsid w:val="00863E31"/>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863E31"/>
    <w:pPr>
      <w:spacing w:beforeLines="1" w:afterLines="1" w:line="240" w:lineRule="auto"/>
    </w:pPr>
    <w:rPr>
      <w:rFonts w:eastAsia="Times New Roman"/>
      <w:color w:val="000000"/>
      <w:sz w:val="20"/>
      <w:szCs w:val="20"/>
    </w:rPr>
  </w:style>
  <w:style w:type="paragraph" w:customStyle="1" w:styleId="font6">
    <w:name w:val="font6"/>
    <w:basedOn w:val="Normal"/>
    <w:rsid w:val="00863E31"/>
    <w:pPr>
      <w:spacing w:beforeLines="1" w:afterLines="1" w:line="240" w:lineRule="auto"/>
    </w:pPr>
    <w:rPr>
      <w:rFonts w:eastAsia="Times New Roman"/>
      <w:color w:val="DD0806"/>
      <w:sz w:val="20"/>
      <w:szCs w:val="20"/>
    </w:rPr>
  </w:style>
  <w:style w:type="paragraph" w:customStyle="1" w:styleId="font7">
    <w:name w:val="font7"/>
    <w:basedOn w:val="Normal"/>
    <w:rsid w:val="00863E31"/>
    <w:pPr>
      <w:spacing w:beforeLines="1" w:afterLines="1" w:line="240" w:lineRule="auto"/>
    </w:pPr>
    <w:rPr>
      <w:rFonts w:eastAsia="Times New Roman"/>
      <w:sz w:val="20"/>
      <w:szCs w:val="20"/>
    </w:rPr>
  </w:style>
  <w:style w:type="paragraph" w:customStyle="1" w:styleId="font8">
    <w:name w:val="font8"/>
    <w:basedOn w:val="Normal"/>
    <w:rsid w:val="00863E31"/>
    <w:pPr>
      <w:spacing w:beforeLines="1" w:afterLines="1" w:line="240" w:lineRule="auto"/>
    </w:pPr>
    <w:rPr>
      <w:rFonts w:eastAsia="Times New Roman"/>
      <w:b/>
      <w:bCs/>
    </w:rPr>
  </w:style>
  <w:style w:type="paragraph" w:customStyle="1" w:styleId="xl24">
    <w:name w:val="xl24"/>
    <w:basedOn w:val="Normal"/>
    <w:rsid w:val="00863E31"/>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863E31"/>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863E31"/>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863E31"/>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863E3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863E31"/>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863E31"/>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863E3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863E3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863E3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863E31"/>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863E3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863E31"/>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863E31"/>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863E31"/>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863E31"/>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863E31"/>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863E31"/>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863E31"/>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863E3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863E3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863E31"/>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863E31"/>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863E31"/>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863E31"/>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863E31"/>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863E31"/>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863E31"/>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863E31"/>
  </w:style>
  <w:style w:type="table" w:customStyle="1" w:styleId="MediumGrid22">
    <w:name w:val="Medium Grid 22"/>
    <w:basedOn w:val="TableNormal"/>
    <w:uiPriority w:val="1"/>
    <w:rsid w:val="00863E31"/>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863E31"/>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863E31"/>
    <w:rPr>
      <w:rFonts w:ascii="Times New Roman" w:eastAsia="Times New Roman" w:hAnsi="Times New Roman"/>
      <w:b/>
      <w:bCs/>
      <w:sz w:val="20"/>
      <w:szCs w:val="20"/>
    </w:rPr>
  </w:style>
  <w:style w:type="numbering" w:customStyle="1" w:styleId="NoList2">
    <w:name w:val="No List2"/>
    <w:next w:val="NoList"/>
    <w:semiHidden/>
    <w:unhideWhenUsed/>
    <w:rsid w:val="00863E31"/>
  </w:style>
  <w:style w:type="table" w:customStyle="1" w:styleId="TableGrid1">
    <w:name w:val="Table Grid1"/>
    <w:basedOn w:val="TableNormal"/>
    <w:next w:val="TableGrid"/>
    <w:rsid w:val="00863E31"/>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863E31"/>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863E31"/>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863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FF91072A3544648B242A8EFFB40E60"/>
        <w:category>
          <w:name w:val="General"/>
          <w:gallery w:val="placeholder"/>
        </w:category>
        <w:types>
          <w:type w:val="bbPlcHdr"/>
        </w:types>
        <w:behaviors>
          <w:behavior w:val="content"/>
        </w:behaviors>
        <w:guid w:val="{ED912EA0-FBB8-4561-B996-9B90888763D5}"/>
      </w:docPartPr>
      <w:docPartBody>
        <w:p w:rsidR="00B24DFA" w:rsidRDefault="003F2D41" w:rsidP="003F2D41">
          <w:pPr>
            <w:pStyle w:val="C7FF91072A3544648B242A8EFFB40E60"/>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41"/>
    <w:rsid w:val="003F2D41"/>
    <w:rsid w:val="008A0C4F"/>
    <w:rsid w:val="00B24DFA"/>
    <w:rsid w:val="00F8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D41"/>
    <w:rPr>
      <w:color w:val="808080"/>
    </w:rPr>
  </w:style>
  <w:style w:type="paragraph" w:customStyle="1" w:styleId="C7FF91072A3544648B242A8EFFB40E60">
    <w:name w:val="C7FF91072A3544648B242A8EFFB40E60"/>
    <w:rsid w:val="003F2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2015-07-20T19:27:00Z</dcterms:created>
  <dcterms:modified xsi:type="dcterms:W3CDTF">2015-07-20T19:27:00Z</dcterms:modified>
</cp:coreProperties>
</file>