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90" w:type="dxa"/>
        <w:jc w:val="center"/>
        <w:tblLayout w:type="fixed"/>
        <w:tblLook w:val="0000" w:firstRow="0" w:lastRow="0" w:firstColumn="0" w:lastColumn="0" w:noHBand="0" w:noVBand="0"/>
      </w:tblPr>
      <w:tblGrid>
        <w:gridCol w:w="2610"/>
        <w:gridCol w:w="990"/>
        <w:gridCol w:w="3600"/>
        <w:gridCol w:w="540"/>
        <w:gridCol w:w="3150"/>
      </w:tblGrid>
      <w:tr w:rsidR="000C6F93" w14:paraId="4A6039F8" w14:textId="77777777" w:rsidTr="00E846CB">
        <w:trPr>
          <w:jc w:val="center"/>
        </w:trPr>
        <w:tc>
          <w:tcPr>
            <w:tcW w:w="10890" w:type="dxa"/>
            <w:gridSpan w:val="5"/>
          </w:tcPr>
          <w:p w14:paraId="27678B85" w14:textId="77777777" w:rsidR="000C6F93" w:rsidRDefault="000C6F93">
            <w:pPr>
              <w:pStyle w:val="Heading1"/>
            </w:pPr>
            <w:r>
              <w:t>Elmore County Board of Education</w:t>
            </w:r>
          </w:p>
        </w:tc>
      </w:tr>
      <w:tr w:rsidR="00E6735B" w14:paraId="628E5FF7" w14:textId="77777777" w:rsidTr="00E846CB">
        <w:trPr>
          <w:trHeight w:val="216"/>
          <w:jc w:val="center"/>
        </w:trPr>
        <w:tc>
          <w:tcPr>
            <w:tcW w:w="2610" w:type="dxa"/>
          </w:tcPr>
          <w:p w14:paraId="689CB1F6" w14:textId="77777777" w:rsidR="00E6735B" w:rsidRPr="002F11C5" w:rsidRDefault="00043F4B" w:rsidP="00E673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Richard Dennis</w:t>
            </w:r>
          </w:p>
        </w:tc>
        <w:tc>
          <w:tcPr>
            <w:tcW w:w="990" w:type="dxa"/>
          </w:tcPr>
          <w:p w14:paraId="5E642686" w14:textId="77777777" w:rsidR="00E6735B" w:rsidRDefault="00E6735B" w:rsidP="00E6735B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4326BBB2" w14:textId="77777777" w:rsidR="00E6735B" w:rsidRPr="002F11C5" w:rsidRDefault="00E6735B" w:rsidP="00E673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11C5">
              <w:rPr>
                <w:rFonts w:ascii="Arial" w:hAnsi="Arial" w:cs="Arial"/>
                <w:b/>
                <w:sz w:val="20"/>
              </w:rPr>
              <w:t>100 H. H. Robison Drive</w:t>
            </w:r>
          </w:p>
        </w:tc>
        <w:tc>
          <w:tcPr>
            <w:tcW w:w="540" w:type="dxa"/>
          </w:tcPr>
          <w:p w14:paraId="3FFB6D69" w14:textId="77777777" w:rsidR="00E6735B" w:rsidRDefault="00E6735B" w:rsidP="00E6735B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2BA13581" w14:textId="77777777" w:rsidR="00E6735B" w:rsidRPr="002F11C5" w:rsidRDefault="00E6735B" w:rsidP="00E673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1C5">
              <w:rPr>
                <w:rFonts w:ascii="Arial" w:hAnsi="Arial" w:cs="Arial"/>
                <w:sz w:val="20"/>
              </w:rPr>
              <w:t>BOARD MEMBERS</w:t>
            </w:r>
          </w:p>
        </w:tc>
      </w:tr>
      <w:tr w:rsidR="00E6735B" w:rsidRPr="002F11C5" w14:paraId="07FC9064" w14:textId="77777777" w:rsidTr="00E846CB">
        <w:trPr>
          <w:trHeight w:val="216"/>
          <w:jc w:val="center"/>
        </w:trPr>
        <w:tc>
          <w:tcPr>
            <w:tcW w:w="2610" w:type="dxa"/>
          </w:tcPr>
          <w:p w14:paraId="0B047939" w14:textId="77777777" w:rsidR="00E6735B" w:rsidRPr="002F11C5" w:rsidRDefault="00E6735B" w:rsidP="00E673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1C5">
              <w:rPr>
                <w:rFonts w:ascii="Arial" w:hAnsi="Arial" w:cs="Arial"/>
                <w:sz w:val="20"/>
              </w:rPr>
              <w:t>Superintendent</w:t>
            </w:r>
          </w:p>
        </w:tc>
        <w:tc>
          <w:tcPr>
            <w:tcW w:w="990" w:type="dxa"/>
          </w:tcPr>
          <w:p w14:paraId="45AB482A" w14:textId="77777777" w:rsidR="00E6735B" w:rsidRPr="002F11C5" w:rsidRDefault="00E6735B" w:rsidP="00E6735B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14:paraId="56FC3F89" w14:textId="77777777" w:rsidR="00E6735B" w:rsidRPr="002F11C5" w:rsidRDefault="00E6735B" w:rsidP="00E673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11C5">
              <w:rPr>
                <w:rFonts w:ascii="Arial" w:hAnsi="Arial" w:cs="Arial"/>
                <w:b/>
                <w:sz w:val="20"/>
              </w:rPr>
              <w:t>P. O. Box 817</w:t>
            </w:r>
          </w:p>
        </w:tc>
        <w:tc>
          <w:tcPr>
            <w:tcW w:w="540" w:type="dxa"/>
          </w:tcPr>
          <w:p w14:paraId="261E412A" w14:textId="77777777" w:rsidR="00E6735B" w:rsidRPr="002F11C5" w:rsidRDefault="00E6735B" w:rsidP="00E6735B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14:paraId="71B6AC4A" w14:textId="77777777" w:rsidR="00E6735B" w:rsidRPr="002F11C5" w:rsidRDefault="00043F4B" w:rsidP="00E673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1C5">
              <w:rPr>
                <w:rFonts w:ascii="Arial" w:hAnsi="Arial" w:cs="Arial"/>
                <w:sz w:val="20"/>
              </w:rPr>
              <w:t>Michael Morgan</w:t>
            </w:r>
            <w:r w:rsidR="00E6735B" w:rsidRPr="002F11C5">
              <w:rPr>
                <w:rFonts w:ascii="Arial" w:hAnsi="Arial" w:cs="Arial"/>
                <w:sz w:val="20"/>
              </w:rPr>
              <w:t>, President</w:t>
            </w:r>
          </w:p>
        </w:tc>
      </w:tr>
      <w:tr w:rsidR="00E6735B" w:rsidRPr="002F11C5" w14:paraId="1D812326" w14:textId="77777777" w:rsidTr="00E846CB">
        <w:trPr>
          <w:trHeight w:val="216"/>
          <w:jc w:val="center"/>
        </w:trPr>
        <w:tc>
          <w:tcPr>
            <w:tcW w:w="2610" w:type="dxa"/>
          </w:tcPr>
          <w:p w14:paraId="7F3C0964" w14:textId="77777777" w:rsidR="00E6735B" w:rsidRPr="002F11C5" w:rsidRDefault="00E6735B" w:rsidP="00E673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3D4142F4" w14:textId="77777777" w:rsidR="00E6735B" w:rsidRPr="002F11C5" w:rsidRDefault="00E6735B" w:rsidP="00E6735B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14:paraId="0BB26DC6" w14:textId="77777777" w:rsidR="00E6735B" w:rsidRPr="002F11C5" w:rsidRDefault="00E6735B" w:rsidP="00E673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11C5">
              <w:rPr>
                <w:rFonts w:ascii="Arial" w:hAnsi="Arial" w:cs="Arial"/>
                <w:b/>
                <w:sz w:val="20"/>
              </w:rPr>
              <w:t>Wetumpka, Alabama 36092</w:t>
            </w:r>
          </w:p>
        </w:tc>
        <w:tc>
          <w:tcPr>
            <w:tcW w:w="540" w:type="dxa"/>
          </w:tcPr>
          <w:p w14:paraId="572A0451" w14:textId="77777777" w:rsidR="00E6735B" w:rsidRPr="002F11C5" w:rsidRDefault="00E6735B" w:rsidP="00E673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14:paraId="01F48AE5" w14:textId="77777777" w:rsidR="00E6735B" w:rsidRPr="002F11C5" w:rsidRDefault="00043F4B" w:rsidP="00E6735B">
            <w:pPr>
              <w:overflowPunct w:val="0"/>
              <w:autoSpaceDE w:val="0"/>
              <w:autoSpaceDN w:val="0"/>
              <w:adjustRightInd w:val="0"/>
              <w:ind w:left="-19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1C5">
              <w:rPr>
                <w:rFonts w:ascii="Arial" w:hAnsi="Arial" w:cs="Arial"/>
                <w:sz w:val="20"/>
                <w:szCs w:val="20"/>
              </w:rPr>
              <w:t>Dale Bain</w:t>
            </w:r>
            <w:r w:rsidR="00E6735B" w:rsidRPr="002F11C5">
              <w:rPr>
                <w:rFonts w:ascii="Arial" w:hAnsi="Arial" w:cs="Arial"/>
                <w:sz w:val="20"/>
              </w:rPr>
              <w:t>, Vice President</w:t>
            </w:r>
          </w:p>
        </w:tc>
      </w:tr>
      <w:tr w:rsidR="00E6735B" w:rsidRPr="002F11C5" w14:paraId="35110E2C" w14:textId="77777777" w:rsidTr="00E846CB">
        <w:trPr>
          <w:trHeight w:val="216"/>
          <w:jc w:val="center"/>
        </w:trPr>
        <w:tc>
          <w:tcPr>
            <w:tcW w:w="2610" w:type="dxa"/>
          </w:tcPr>
          <w:p w14:paraId="7E2E25DF" w14:textId="77777777" w:rsidR="00E6735B" w:rsidRPr="002F11C5" w:rsidRDefault="003D6E17" w:rsidP="00E673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Jason Mann</w:t>
            </w:r>
          </w:p>
        </w:tc>
        <w:tc>
          <w:tcPr>
            <w:tcW w:w="990" w:type="dxa"/>
          </w:tcPr>
          <w:p w14:paraId="4B6FCE47" w14:textId="77777777" w:rsidR="00E6735B" w:rsidRPr="002F11C5" w:rsidRDefault="00E6735B" w:rsidP="00E673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14:paraId="1B4953C9" w14:textId="77777777" w:rsidR="00E6735B" w:rsidRPr="002F11C5" w:rsidRDefault="00E6735B" w:rsidP="00E673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14:paraId="671FFF43" w14:textId="77777777" w:rsidR="00E6735B" w:rsidRPr="002F11C5" w:rsidRDefault="00E6735B" w:rsidP="00E673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14:paraId="5190A4DA" w14:textId="77777777" w:rsidR="00E6735B" w:rsidRPr="002F11C5" w:rsidRDefault="00043F4B" w:rsidP="00E673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Leisa Finley</w:t>
            </w:r>
          </w:p>
        </w:tc>
      </w:tr>
      <w:tr w:rsidR="00E6735B" w:rsidRPr="002F11C5" w14:paraId="35C7B378" w14:textId="77777777" w:rsidTr="00E846CB">
        <w:trPr>
          <w:trHeight w:val="216"/>
          <w:jc w:val="center"/>
        </w:trPr>
        <w:tc>
          <w:tcPr>
            <w:tcW w:w="2610" w:type="dxa"/>
          </w:tcPr>
          <w:p w14:paraId="6A5972B1" w14:textId="77777777" w:rsidR="00E6735B" w:rsidRPr="002F11C5" w:rsidRDefault="00E6735B" w:rsidP="00E673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1C5">
              <w:rPr>
                <w:rFonts w:ascii="Arial" w:hAnsi="Arial" w:cs="Arial"/>
                <w:sz w:val="20"/>
              </w:rPr>
              <w:t>Chief Financial Officer</w:t>
            </w:r>
          </w:p>
        </w:tc>
        <w:tc>
          <w:tcPr>
            <w:tcW w:w="990" w:type="dxa"/>
          </w:tcPr>
          <w:p w14:paraId="0491DFCC" w14:textId="77777777" w:rsidR="00E6735B" w:rsidRPr="002F11C5" w:rsidRDefault="00E6735B" w:rsidP="00E673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14:paraId="6B43535F" w14:textId="403AC9DE" w:rsidR="00E6735B" w:rsidRPr="00E85761" w:rsidRDefault="00E85761" w:rsidP="00E6735B">
            <w:pPr>
              <w:overflowPunct w:val="0"/>
              <w:autoSpaceDE w:val="0"/>
              <w:autoSpaceDN w:val="0"/>
              <w:adjustRightInd w:val="0"/>
              <w:jc w:val="center"/>
            </w:pPr>
            <w:hyperlink r:id="rId8" w:history="1">
              <w:r w:rsidRPr="002F11C5">
                <w:rPr>
                  <w:rStyle w:val="Hyperlink"/>
                  <w:rFonts w:ascii="Arial" w:hAnsi="Arial" w:cs="Arial"/>
                  <w:b/>
                  <w:sz w:val="20"/>
                </w:rPr>
                <w:t>www.elmoreco.com</w:t>
              </w:r>
            </w:hyperlink>
          </w:p>
        </w:tc>
        <w:tc>
          <w:tcPr>
            <w:tcW w:w="540" w:type="dxa"/>
          </w:tcPr>
          <w:p w14:paraId="10E2618B" w14:textId="77777777" w:rsidR="00E6735B" w:rsidRPr="002F11C5" w:rsidRDefault="00E6735B" w:rsidP="00E673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14:paraId="57C4D90D" w14:textId="2F4CEEB6" w:rsidR="00E6735B" w:rsidRPr="002F11C5" w:rsidRDefault="00E85761" w:rsidP="00E673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1C5">
              <w:rPr>
                <w:rFonts w:ascii="Arial" w:hAnsi="Arial" w:cs="Arial"/>
                <w:sz w:val="20"/>
                <w:szCs w:val="20"/>
              </w:rPr>
              <w:t>Joey Holley</w:t>
            </w:r>
          </w:p>
        </w:tc>
      </w:tr>
      <w:tr w:rsidR="00E6735B" w:rsidRPr="002F11C5" w14:paraId="37C63439" w14:textId="77777777" w:rsidTr="00E846CB">
        <w:trPr>
          <w:trHeight w:val="216"/>
          <w:jc w:val="center"/>
        </w:trPr>
        <w:tc>
          <w:tcPr>
            <w:tcW w:w="2610" w:type="dxa"/>
          </w:tcPr>
          <w:p w14:paraId="493CE413" w14:textId="77777777" w:rsidR="00E6735B" w:rsidRPr="002F11C5" w:rsidRDefault="00E6735B" w:rsidP="00E673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400692CE" w14:textId="77777777" w:rsidR="00E6735B" w:rsidRPr="002F11C5" w:rsidRDefault="00E6735B" w:rsidP="00E673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14:paraId="573AC3DF" w14:textId="3A055E2E" w:rsidR="00E6735B" w:rsidRPr="002F11C5" w:rsidRDefault="00E6735B" w:rsidP="00E673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11C5">
              <w:rPr>
                <w:rFonts w:ascii="Arial" w:hAnsi="Arial" w:cs="Arial"/>
                <w:b/>
                <w:sz w:val="20"/>
              </w:rPr>
              <w:t>Telephone: (334) 567-1200</w:t>
            </w:r>
          </w:p>
        </w:tc>
        <w:tc>
          <w:tcPr>
            <w:tcW w:w="540" w:type="dxa"/>
          </w:tcPr>
          <w:p w14:paraId="04793674" w14:textId="77777777" w:rsidR="00E6735B" w:rsidRPr="002F11C5" w:rsidRDefault="00E6735B" w:rsidP="00E673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14:paraId="392ABDF5" w14:textId="720DC3A2" w:rsidR="00E6735B" w:rsidRPr="002F11C5" w:rsidRDefault="00E85761" w:rsidP="00E673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David Jones</w:t>
            </w:r>
          </w:p>
        </w:tc>
      </w:tr>
      <w:tr w:rsidR="00E6735B" w:rsidRPr="002F11C5" w14:paraId="4B51E2C1" w14:textId="77777777" w:rsidTr="00E846CB">
        <w:trPr>
          <w:trHeight w:val="216"/>
          <w:jc w:val="center"/>
        </w:trPr>
        <w:tc>
          <w:tcPr>
            <w:tcW w:w="2610" w:type="dxa"/>
          </w:tcPr>
          <w:p w14:paraId="49CE4ED7" w14:textId="77777777" w:rsidR="00E6735B" w:rsidRPr="002F11C5" w:rsidRDefault="00E6735B" w:rsidP="00E673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0AB369AC" w14:textId="77777777" w:rsidR="00E6735B" w:rsidRPr="002F11C5" w:rsidRDefault="00E6735B" w:rsidP="00E673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14:paraId="1FE99D9D" w14:textId="7AFAD496" w:rsidR="00E6735B" w:rsidRPr="002F11C5" w:rsidRDefault="00E6735B" w:rsidP="00E673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11C5">
              <w:rPr>
                <w:rFonts w:ascii="Arial" w:hAnsi="Arial" w:cs="Arial"/>
                <w:b/>
                <w:sz w:val="20"/>
              </w:rPr>
              <w:t>Fax: (334) 567-1405</w:t>
            </w:r>
          </w:p>
        </w:tc>
        <w:tc>
          <w:tcPr>
            <w:tcW w:w="540" w:type="dxa"/>
          </w:tcPr>
          <w:p w14:paraId="6050575E" w14:textId="77777777" w:rsidR="00E6735B" w:rsidRPr="002F11C5" w:rsidRDefault="00E6735B" w:rsidP="00E673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14:paraId="053487FF" w14:textId="33201809" w:rsidR="00E6735B" w:rsidRPr="002F11C5" w:rsidRDefault="00E85761" w:rsidP="00E673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Wendell Saxon</w:t>
            </w:r>
          </w:p>
        </w:tc>
      </w:tr>
      <w:tr w:rsidR="00E6735B" w:rsidRPr="002F11C5" w14:paraId="4730A23C" w14:textId="77777777" w:rsidTr="00E846CB">
        <w:trPr>
          <w:trHeight w:val="216"/>
          <w:jc w:val="center"/>
        </w:trPr>
        <w:tc>
          <w:tcPr>
            <w:tcW w:w="2610" w:type="dxa"/>
          </w:tcPr>
          <w:p w14:paraId="1F74EAE5" w14:textId="77777777" w:rsidR="00E6735B" w:rsidRPr="002F11C5" w:rsidRDefault="00E6735B" w:rsidP="00E673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6364126E" w14:textId="77777777" w:rsidR="00E6735B" w:rsidRPr="002F11C5" w:rsidRDefault="00E6735B" w:rsidP="00E673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14:paraId="1123EB7E" w14:textId="252AFDF2" w:rsidR="00E6735B" w:rsidRPr="002F11C5" w:rsidRDefault="00E6735B" w:rsidP="00E673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2A0DF8F9" w14:textId="77777777" w:rsidR="00E6735B" w:rsidRPr="002F11C5" w:rsidRDefault="00E6735B" w:rsidP="00E673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14:paraId="751524C5" w14:textId="3CC02A35" w:rsidR="00E6735B" w:rsidRPr="002F11C5" w:rsidRDefault="00E85761" w:rsidP="00E673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Brian Ward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2FCCBDA0" w14:textId="77777777" w:rsidR="0047195D" w:rsidRPr="006E79F5" w:rsidRDefault="00FA15A1" w:rsidP="001B2569">
      <w:pPr>
        <w:spacing w:after="240"/>
        <w:jc w:val="center"/>
        <w:rPr>
          <w:rFonts w:ascii="Arial Narrow" w:hAnsi="Arial Narrow"/>
          <w:b/>
          <w:sz w:val="32"/>
        </w:rPr>
      </w:pPr>
      <w:r w:rsidRPr="006E79F5">
        <w:rPr>
          <w:rFonts w:ascii="Arial Narrow" w:hAnsi="Arial Narrow"/>
          <w:b/>
          <w:sz w:val="32"/>
        </w:rPr>
        <w:t>PROPERTY PASS</w:t>
      </w:r>
    </w:p>
    <w:p w14:paraId="5C937731" w14:textId="77777777" w:rsidR="00235419" w:rsidRDefault="00061788" w:rsidP="00756B50">
      <w:pPr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 xml:space="preserve">   </w:t>
      </w:r>
      <w:r w:rsidR="008F3875">
        <w:rPr>
          <w:rFonts w:ascii="Arial Narrow" w:hAnsi="Arial Narrow"/>
          <w:u w:val="single"/>
        </w:rPr>
        <w:tab/>
      </w:r>
      <w:r w:rsidR="008F3875">
        <w:rPr>
          <w:rFonts w:ascii="Arial Narrow" w:hAnsi="Arial Narrow"/>
          <w:u w:val="single"/>
        </w:rPr>
        <w:tab/>
      </w:r>
      <w:r w:rsidR="008F3875">
        <w:rPr>
          <w:rFonts w:ascii="Arial Narrow" w:hAnsi="Arial Narrow"/>
          <w:u w:val="single"/>
        </w:rPr>
        <w:tab/>
      </w:r>
      <w:r w:rsidR="00C439C7">
        <w:rPr>
          <w:rFonts w:ascii="Arial Narrow" w:hAnsi="Arial Narrow"/>
          <w:u w:val="single"/>
        </w:rPr>
        <w:tab/>
      </w:r>
      <w:r w:rsidR="00BF7B00">
        <w:rPr>
          <w:rFonts w:ascii="Arial Narrow" w:hAnsi="Arial Narrow"/>
          <w:u w:val="single"/>
        </w:rPr>
        <w:tab/>
      </w:r>
      <w:r w:rsidR="00FA15A1" w:rsidRPr="006E79F5">
        <w:rPr>
          <w:rFonts w:ascii="Arial Narrow" w:hAnsi="Arial Narrow"/>
        </w:rPr>
        <w:tab/>
      </w:r>
      <w:r w:rsidR="00FE76A0">
        <w:rPr>
          <w:rFonts w:ascii="Arial Narrow" w:hAnsi="Arial Narrow"/>
        </w:rPr>
        <w:tab/>
      </w:r>
      <w:r>
        <w:rPr>
          <w:rFonts w:ascii="Arial Narrow" w:hAnsi="Arial Narrow"/>
          <w:u w:val="single"/>
        </w:rPr>
        <w:tab/>
      </w:r>
      <w:r w:rsidR="008F3875"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 w:rsidR="00FA15A1" w:rsidRPr="006E79F5"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</w:t>
      </w:r>
      <w:r w:rsidR="00235419">
        <w:rPr>
          <w:rFonts w:ascii="Arial Narrow" w:hAnsi="Arial Narrow"/>
          <w:u w:val="single"/>
        </w:rPr>
        <w:tab/>
      </w:r>
      <w:r w:rsidR="008F3875">
        <w:rPr>
          <w:rFonts w:ascii="Arial Narrow" w:hAnsi="Arial Narrow"/>
          <w:u w:val="single"/>
        </w:rPr>
        <w:tab/>
      </w:r>
      <w:r w:rsidR="008F3875">
        <w:rPr>
          <w:rFonts w:ascii="Arial Narrow" w:hAnsi="Arial Narrow"/>
          <w:u w:val="single"/>
        </w:rPr>
        <w:tab/>
      </w:r>
    </w:p>
    <w:p w14:paraId="20508B5D" w14:textId="77777777" w:rsidR="00FA15A1" w:rsidRPr="006E79F5" w:rsidRDefault="00F431D6" w:rsidP="008F3875">
      <w:pPr>
        <w:rPr>
          <w:rFonts w:ascii="Arial Narrow" w:hAnsi="Arial Narrow"/>
          <w:b/>
        </w:rPr>
      </w:pPr>
      <w:r w:rsidRPr="00F431D6">
        <w:rPr>
          <w:rFonts w:ascii="Arial Narrow" w:hAnsi="Arial Narrow"/>
          <w:b/>
        </w:rPr>
        <w:t>EMPLOYEE NAME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="008F3875">
        <w:rPr>
          <w:rFonts w:ascii="Arial Narrow" w:hAnsi="Arial Narrow"/>
          <w:b/>
        </w:rPr>
        <w:tab/>
      </w:r>
      <w:r w:rsidR="00061788">
        <w:rPr>
          <w:rFonts w:ascii="Arial Narrow" w:hAnsi="Arial Narrow"/>
          <w:b/>
        </w:rPr>
        <w:t xml:space="preserve"> </w:t>
      </w:r>
      <w:r w:rsidR="008F3875">
        <w:rPr>
          <w:rFonts w:ascii="Arial Narrow" w:hAnsi="Arial Narrow"/>
          <w:b/>
        </w:rPr>
        <w:t xml:space="preserve">                            </w:t>
      </w:r>
      <w:r w:rsidR="00FA15A1" w:rsidRPr="006E79F5">
        <w:rPr>
          <w:rFonts w:ascii="Arial Narrow" w:hAnsi="Arial Narrow"/>
          <w:b/>
        </w:rPr>
        <w:t>DATE</w:t>
      </w:r>
      <w:r w:rsidR="00FA15A1" w:rsidRPr="006E79F5">
        <w:rPr>
          <w:rFonts w:ascii="Arial Narrow" w:hAnsi="Arial Narrow"/>
          <w:b/>
        </w:rPr>
        <w:tab/>
      </w:r>
      <w:r w:rsidR="00FA15A1" w:rsidRPr="006E79F5">
        <w:rPr>
          <w:rFonts w:ascii="Arial Narrow" w:hAnsi="Arial Narrow"/>
          <w:b/>
        </w:rPr>
        <w:tab/>
      </w:r>
      <w:r w:rsidR="00FA15A1" w:rsidRPr="006E79F5">
        <w:rPr>
          <w:rFonts w:ascii="Arial Narrow" w:hAnsi="Arial Narrow"/>
          <w:b/>
        </w:rPr>
        <w:tab/>
      </w:r>
      <w:r w:rsidR="00FA15A1" w:rsidRPr="006E79F5">
        <w:rPr>
          <w:rFonts w:ascii="Arial Narrow" w:hAnsi="Arial Narrow"/>
          <w:b/>
        </w:rPr>
        <w:tab/>
      </w:r>
      <w:r w:rsidR="00BF7B00">
        <w:rPr>
          <w:rFonts w:ascii="Arial Narrow" w:hAnsi="Arial Narrow"/>
          <w:b/>
        </w:rPr>
        <w:tab/>
      </w:r>
      <w:r w:rsidR="008F3875">
        <w:rPr>
          <w:rFonts w:ascii="Arial Narrow" w:hAnsi="Arial Narrow"/>
          <w:b/>
        </w:rPr>
        <w:t xml:space="preserve">      </w:t>
      </w:r>
      <w:r w:rsidR="00FA15A1" w:rsidRPr="006E79F5">
        <w:rPr>
          <w:rFonts w:ascii="Arial Narrow" w:hAnsi="Arial Narrow"/>
          <w:b/>
        </w:rPr>
        <w:t>LOCATION</w:t>
      </w:r>
    </w:p>
    <w:p w14:paraId="4CFF2C3A" w14:textId="77777777" w:rsidR="00FA15A1" w:rsidRPr="006E79F5" w:rsidRDefault="00FA15A1" w:rsidP="00FA15A1">
      <w:pPr>
        <w:rPr>
          <w:rFonts w:ascii="Arial Narrow" w:hAnsi="Arial Narrow"/>
        </w:rPr>
      </w:pPr>
    </w:p>
    <w:p w14:paraId="745084CF" w14:textId="77777777" w:rsidR="00FA15A1" w:rsidRPr="006E79F5" w:rsidRDefault="00FA15A1" w:rsidP="00FA15A1">
      <w:pPr>
        <w:rPr>
          <w:rFonts w:ascii="Arial Narrow" w:hAnsi="Arial Narrow"/>
        </w:rPr>
      </w:pPr>
      <w:r w:rsidRPr="006E79F5">
        <w:rPr>
          <w:rFonts w:ascii="Arial Narrow" w:hAnsi="Arial Narrow"/>
        </w:rPr>
        <w:t xml:space="preserve">The above-named </w:t>
      </w:r>
      <w:r w:rsidR="00196BB1">
        <w:rPr>
          <w:rFonts w:ascii="Arial Narrow" w:hAnsi="Arial Narrow"/>
        </w:rPr>
        <w:t>employee</w:t>
      </w:r>
      <w:r w:rsidRPr="006E79F5">
        <w:rPr>
          <w:rFonts w:ascii="Arial Narrow" w:hAnsi="Arial Narrow"/>
        </w:rPr>
        <w:t xml:space="preserve"> </w:t>
      </w:r>
      <w:r w:rsidR="006E79F5" w:rsidRPr="00825670">
        <w:rPr>
          <w:rFonts w:ascii="Arial Narrow" w:hAnsi="Arial Narrow"/>
        </w:rPr>
        <w:t xml:space="preserve">has received and </w:t>
      </w:r>
      <w:r w:rsidR="001F18EC">
        <w:rPr>
          <w:rFonts w:ascii="Arial Narrow" w:hAnsi="Arial Narrow"/>
        </w:rPr>
        <w:t xml:space="preserve">is authorized to use device away from location </w:t>
      </w:r>
      <w:r w:rsidRPr="00825670">
        <w:rPr>
          <w:rFonts w:ascii="Arial Narrow" w:hAnsi="Arial Narrow"/>
        </w:rPr>
        <w:t xml:space="preserve">above, subject to the conditions established in Board Policy </w:t>
      </w:r>
      <w:r w:rsidR="00825670">
        <w:rPr>
          <w:rFonts w:ascii="Arial Narrow" w:hAnsi="Arial Narrow"/>
        </w:rPr>
        <w:t xml:space="preserve">4.4 and 4.9, </w:t>
      </w:r>
      <w:r w:rsidR="00E846CB">
        <w:rPr>
          <w:rFonts w:ascii="Arial Narrow" w:hAnsi="Arial Narrow"/>
        </w:rPr>
        <w:t>the tangible personal p</w:t>
      </w:r>
      <w:r w:rsidRPr="006E79F5">
        <w:rPr>
          <w:rFonts w:ascii="Arial Narrow" w:hAnsi="Arial Narrow"/>
        </w:rPr>
        <w:t>roperty described below.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5"/>
        <w:gridCol w:w="270"/>
        <w:gridCol w:w="2833"/>
        <w:gridCol w:w="236"/>
        <w:gridCol w:w="3856"/>
      </w:tblGrid>
      <w:tr w:rsidR="00FA15A1" w:rsidRPr="006E79F5" w14:paraId="4F572F69" w14:textId="77777777" w:rsidTr="00FA15A1">
        <w:tc>
          <w:tcPr>
            <w:tcW w:w="3595" w:type="dxa"/>
            <w:tcBorders>
              <w:bottom w:val="single" w:sz="4" w:space="0" w:color="auto"/>
            </w:tcBorders>
          </w:tcPr>
          <w:p w14:paraId="5003EDF0" w14:textId="77777777" w:rsidR="00FA15A1" w:rsidRPr="006E79F5" w:rsidRDefault="00FA15A1" w:rsidP="000617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</w:tcPr>
          <w:p w14:paraId="41CBEA07" w14:textId="77777777" w:rsidR="00FA15A1" w:rsidRPr="006E79F5" w:rsidRDefault="00FA15A1" w:rsidP="00FA15A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3" w:type="dxa"/>
            <w:tcBorders>
              <w:bottom w:val="single" w:sz="4" w:space="0" w:color="auto"/>
            </w:tcBorders>
          </w:tcPr>
          <w:p w14:paraId="46DDE037" w14:textId="77777777" w:rsidR="00FA15A1" w:rsidRPr="006E79F5" w:rsidRDefault="00061788" w:rsidP="000617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</w:t>
            </w:r>
          </w:p>
        </w:tc>
        <w:tc>
          <w:tcPr>
            <w:tcW w:w="236" w:type="dxa"/>
          </w:tcPr>
          <w:p w14:paraId="48EF775F" w14:textId="77777777" w:rsidR="00FA15A1" w:rsidRPr="006E79F5" w:rsidRDefault="00FA15A1" w:rsidP="00FA15A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856" w:type="dxa"/>
            <w:tcBorders>
              <w:bottom w:val="single" w:sz="4" w:space="0" w:color="auto"/>
            </w:tcBorders>
          </w:tcPr>
          <w:p w14:paraId="25C345BD" w14:textId="77777777" w:rsidR="00FA15A1" w:rsidRPr="006E79F5" w:rsidRDefault="00FA15A1" w:rsidP="00FA15A1">
            <w:pPr>
              <w:jc w:val="center"/>
              <w:rPr>
                <w:rFonts w:ascii="Arial Narrow" w:hAnsi="Arial Narrow"/>
              </w:rPr>
            </w:pPr>
          </w:p>
        </w:tc>
      </w:tr>
      <w:tr w:rsidR="00FA15A1" w:rsidRPr="006E79F5" w14:paraId="5D92ECB5" w14:textId="77777777" w:rsidTr="006E79F5">
        <w:tc>
          <w:tcPr>
            <w:tcW w:w="3595" w:type="dxa"/>
            <w:tcBorders>
              <w:top w:val="single" w:sz="4" w:space="0" w:color="auto"/>
            </w:tcBorders>
          </w:tcPr>
          <w:p w14:paraId="5EC2C17C" w14:textId="77777777" w:rsidR="00FA15A1" w:rsidRPr="006E79F5" w:rsidRDefault="00FA15A1" w:rsidP="00FA15A1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6E79F5">
              <w:rPr>
                <w:rFonts w:ascii="Arial Narrow" w:hAnsi="Arial Narrow"/>
                <w:b/>
                <w:sz w:val="18"/>
              </w:rPr>
              <w:t>PROPERTY DESCRIPTION</w:t>
            </w:r>
          </w:p>
        </w:tc>
        <w:tc>
          <w:tcPr>
            <w:tcW w:w="270" w:type="dxa"/>
          </w:tcPr>
          <w:p w14:paraId="708592ED" w14:textId="77777777" w:rsidR="00FA15A1" w:rsidRPr="006E79F5" w:rsidRDefault="00FA15A1" w:rsidP="00FA15A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3" w:type="dxa"/>
            <w:tcBorders>
              <w:top w:val="single" w:sz="4" w:space="0" w:color="auto"/>
            </w:tcBorders>
          </w:tcPr>
          <w:p w14:paraId="4F6288FB" w14:textId="77777777" w:rsidR="00FA15A1" w:rsidRPr="006E79F5" w:rsidRDefault="00FA15A1" w:rsidP="00FA15A1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6E79F5">
              <w:rPr>
                <w:rFonts w:ascii="Arial Narrow" w:hAnsi="Arial Narrow"/>
                <w:b/>
                <w:sz w:val="18"/>
              </w:rPr>
              <w:t>CONTROL NUMBER</w:t>
            </w:r>
          </w:p>
        </w:tc>
        <w:tc>
          <w:tcPr>
            <w:tcW w:w="236" w:type="dxa"/>
          </w:tcPr>
          <w:p w14:paraId="122DDAD4" w14:textId="77777777" w:rsidR="00FA15A1" w:rsidRPr="006E79F5" w:rsidRDefault="00FA15A1" w:rsidP="00FA15A1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</w:tcBorders>
          </w:tcPr>
          <w:p w14:paraId="0430C219" w14:textId="77777777" w:rsidR="00FA15A1" w:rsidRPr="006E79F5" w:rsidRDefault="00F431D6" w:rsidP="00FA15A1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6E79F5">
              <w:rPr>
                <w:rFonts w:ascii="Arial Narrow" w:hAnsi="Arial Narrow"/>
                <w:b/>
                <w:sz w:val="18"/>
              </w:rPr>
              <w:t>SERIAL NUMBER</w:t>
            </w:r>
          </w:p>
        </w:tc>
      </w:tr>
      <w:tr w:rsidR="00FA15A1" w:rsidRPr="006E79F5" w14:paraId="5C61A673" w14:textId="77777777" w:rsidTr="006E79F5">
        <w:tc>
          <w:tcPr>
            <w:tcW w:w="3595" w:type="dxa"/>
            <w:tcBorders>
              <w:bottom w:val="single" w:sz="4" w:space="0" w:color="auto"/>
            </w:tcBorders>
          </w:tcPr>
          <w:p w14:paraId="688FBB5C" w14:textId="77777777" w:rsidR="00FA15A1" w:rsidRPr="006E79F5" w:rsidRDefault="00FA15A1" w:rsidP="00FA15A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0" w:type="dxa"/>
          </w:tcPr>
          <w:p w14:paraId="6D13AFEE" w14:textId="77777777" w:rsidR="00FA15A1" w:rsidRPr="006E79F5" w:rsidRDefault="00FA15A1" w:rsidP="00FA15A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3" w:type="dxa"/>
            <w:tcBorders>
              <w:bottom w:val="single" w:sz="4" w:space="0" w:color="auto"/>
            </w:tcBorders>
          </w:tcPr>
          <w:p w14:paraId="275132CD" w14:textId="77777777" w:rsidR="00FA15A1" w:rsidRPr="006E79F5" w:rsidRDefault="00FA15A1" w:rsidP="00FA15A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6" w:type="dxa"/>
          </w:tcPr>
          <w:p w14:paraId="7116A754" w14:textId="77777777" w:rsidR="00FA15A1" w:rsidRPr="006E79F5" w:rsidRDefault="00FA15A1" w:rsidP="00FA15A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856" w:type="dxa"/>
            <w:tcBorders>
              <w:bottom w:val="single" w:sz="4" w:space="0" w:color="auto"/>
            </w:tcBorders>
          </w:tcPr>
          <w:p w14:paraId="0D1E3EF3" w14:textId="77777777" w:rsidR="00FA15A1" w:rsidRPr="006E79F5" w:rsidRDefault="00FA15A1" w:rsidP="00FA15A1">
            <w:pPr>
              <w:jc w:val="center"/>
              <w:rPr>
                <w:rFonts w:ascii="Arial Narrow" w:hAnsi="Arial Narrow"/>
              </w:rPr>
            </w:pPr>
          </w:p>
        </w:tc>
      </w:tr>
      <w:tr w:rsidR="00FA15A1" w:rsidRPr="006E79F5" w14:paraId="3498DBA8" w14:textId="77777777" w:rsidTr="006E79F5">
        <w:tc>
          <w:tcPr>
            <w:tcW w:w="3595" w:type="dxa"/>
            <w:tcBorders>
              <w:top w:val="single" w:sz="4" w:space="0" w:color="auto"/>
            </w:tcBorders>
          </w:tcPr>
          <w:p w14:paraId="293B7022" w14:textId="77777777" w:rsidR="00FA15A1" w:rsidRPr="006E79F5" w:rsidRDefault="00FA15A1" w:rsidP="00FA15A1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6E79F5">
              <w:rPr>
                <w:rFonts w:ascii="Arial Narrow" w:hAnsi="Arial Narrow"/>
                <w:b/>
                <w:sz w:val="18"/>
              </w:rPr>
              <w:t>PROPERTY DESCRIPTION</w:t>
            </w:r>
          </w:p>
        </w:tc>
        <w:tc>
          <w:tcPr>
            <w:tcW w:w="270" w:type="dxa"/>
          </w:tcPr>
          <w:p w14:paraId="68498079" w14:textId="77777777" w:rsidR="00FA15A1" w:rsidRPr="006E79F5" w:rsidRDefault="00FA15A1" w:rsidP="00FA15A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3" w:type="dxa"/>
            <w:tcBorders>
              <w:top w:val="single" w:sz="4" w:space="0" w:color="auto"/>
            </w:tcBorders>
          </w:tcPr>
          <w:p w14:paraId="66D27DAB" w14:textId="77777777" w:rsidR="00FA15A1" w:rsidRPr="006E79F5" w:rsidRDefault="00FA15A1" w:rsidP="00FA15A1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6E79F5">
              <w:rPr>
                <w:rFonts w:ascii="Arial Narrow" w:hAnsi="Arial Narrow"/>
                <w:b/>
                <w:sz w:val="18"/>
              </w:rPr>
              <w:t>CONTROL NUMBER</w:t>
            </w:r>
          </w:p>
        </w:tc>
        <w:tc>
          <w:tcPr>
            <w:tcW w:w="236" w:type="dxa"/>
          </w:tcPr>
          <w:p w14:paraId="342BEF8D" w14:textId="77777777" w:rsidR="00FA15A1" w:rsidRPr="006E79F5" w:rsidRDefault="00FA15A1" w:rsidP="00FA15A1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</w:tcBorders>
          </w:tcPr>
          <w:p w14:paraId="1491B351" w14:textId="77777777" w:rsidR="00FA15A1" w:rsidRPr="006E79F5" w:rsidRDefault="00F431D6" w:rsidP="00FA15A1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6E79F5">
              <w:rPr>
                <w:rFonts w:ascii="Arial Narrow" w:hAnsi="Arial Narrow"/>
                <w:b/>
                <w:sz w:val="18"/>
              </w:rPr>
              <w:t>SERIAL NUMBER</w:t>
            </w:r>
          </w:p>
        </w:tc>
      </w:tr>
      <w:tr w:rsidR="00FA15A1" w:rsidRPr="006E79F5" w14:paraId="73A0DF2B" w14:textId="77777777" w:rsidTr="006E79F5">
        <w:tc>
          <w:tcPr>
            <w:tcW w:w="3595" w:type="dxa"/>
            <w:tcBorders>
              <w:bottom w:val="single" w:sz="4" w:space="0" w:color="auto"/>
            </w:tcBorders>
          </w:tcPr>
          <w:p w14:paraId="672F7C78" w14:textId="77777777" w:rsidR="00FA15A1" w:rsidRPr="006E79F5" w:rsidRDefault="00FA15A1" w:rsidP="00FA15A1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70" w:type="dxa"/>
          </w:tcPr>
          <w:p w14:paraId="23C6E987" w14:textId="77777777" w:rsidR="00FA15A1" w:rsidRPr="006E79F5" w:rsidRDefault="00FA15A1" w:rsidP="00FA15A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3" w:type="dxa"/>
            <w:tcBorders>
              <w:bottom w:val="single" w:sz="4" w:space="0" w:color="auto"/>
            </w:tcBorders>
          </w:tcPr>
          <w:p w14:paraId="20F9A308" w14:textId="77777777" w:rsidR="00FA15A1" w:rsidRPr="006E79F5" w:rsidRDefault="00FA15A1" w:rsidP="00FA15A1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36" w:type="dxa"/>
          </w:tcPr>
          <w:p w14:paraId="23F02C38" w14:textId="77777777" w:rsidR="00FA15A1" w:rsidRPr="006E79F5" w:rsidRDefault="00FA15A1" w:rsidP="00FA15A1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3856" w:type="dxa"/>
            <w:tcBorders>
              <w:bottom w:val="single" w:sz="4" w:space="0" w:color="auto"/>
            </w:tcBorders>
          </w:tcPr>
          <w:p w14:paraId="4FDD30AB" w14:textId="77777777" w:rsidR="00FA15A1" w:rsidRPr="006E79F5" w:rsidRDefault="00FA15A1" w:rsidP="00FA15A1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</w:tr>
      <w:tr w:rsidR="00FA15A1" w:rsidRPr="006E79F5" w14:paraId="1E51A9F8" w14:textId="77777777" w:rsidTr="003D6E17">
        <w:tc>
          <w:tcPr>
            <w:tcW w:w="3595" w:type="dxa"/>
            <w:tcBorders>
              <w:top w:val="single" w:sz="4" w:space="0" w:color="auto"/>
            </w:tcBorders>
          </w:tcPr>
          <w:p w14:paraId="7D9E66A9" w14:textId="77777777" w:rsidR="00FA15A1" w:rsidRPr="006E79F5" w:rsidRDefault="00FA15A1" w:rsidP="00FA15A1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6E79F5">
              <w:rPr>
                <w:rFonts w:ascii="Arial Narrow" w:hAnsi="Arial Narrow"/>
                <w:b/>
                <w:sz w:val="18"/>
              </w:rPr>
              <w:t>PROPERTY DESCRIPTION</w:t>
            </w:r>
          </w:p>
        </w:tc>
        <w:tc>
          <w:tcPr>
            <w:tcW w:w="270" w:type="dxa"/>
          </w:tcPr>
          <w:p w14:paraId="40D54CEB" w14:textId="77777777" w:rsidR="00FA15A1" w:rsidRPr="006E79F5" w:rsidRDefault="00FA15A1" w:rsidP="00FA15A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3" w:type="dxa"/>
            <w:tcBorders>
              <w:top w:val="single" w:sz="4" w:space="0" w:color="auto"/>
            </w:tcBorders>
          </w:tcPr>
          <w:p w14:paraId="51F4A006" w14:textId="77777777" w:rsidR="00FA15A1" w:rsidRPr="006E79F5" w:rsidRDefault="00FA15A1" w:rsidP="00FA15A1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6E79F5">
              <w:rPr>
                <w:rFonts w:ascii="Arial Narrow" w:hAnsi="Arial Narrow"/>
                <w:b/>
                <w:sz w:val="18"/>
              </w:rPr>
              <w:t>CONTROL NUMBER</w:t>
            </w:r>
          </w:p>
        </w:tc>
        <w:tc>
          <w:tcPr>
            <w:tcW w:w="236" w:type="dxa"/>
          </w:tcPr>
          <w:p w14:paraId="30ABD90D" w14:textId="77777777" w:rsidR="00FA15A1" w:rsidRPr="006E79F5" w:rsidRDefault="00FA15A1" w:rsidP="00FA15A1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</w:tcBorders>
          </w:tcPr>
          <w:p w14:paraId="4BB29D84" w14:textId="77777777" w:rsidR="00FA15A1" w:rsidRPr="006E79F5" w:rsidRDefault="00F431D6" w:rsidP="00FA15A1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6E79F5">
              <w:rPr>
                <w:rFonts w:ascii="Arial Narrow" w:hAnsi="Arial Narrow"/>
                <w:b/>
                <w:sz w:val="18"/>
              </w:rPr>
              <w:t>SERIAL NUMBER</w:t>
            </w:r>
          </w:p>
        </w:tc>
      </w:tr>
      <w:tr w:rsidR="003D6E17" w:rsidRPr="006E79F5" w14:paraId="3224645F" w14:textId="77777777" w:rsidTr="00061788">
        <w:tc>
          <w:tcPr>
            <w:tcW w:w="3595" w:type="dxa"/>
            <w:tcBorders>
              <w:bottom w:val="single" w:sz="4" w:space="0" w:color="auto"/>
            </w:tcBorders>
          </w:tcPr>
          <w:p w14:paraId="3DF260D7" w14:textId="77777777" w:rsidR="003D6E17" w:rsidRPr="006E79F5" w:rsidRDefault="003D6E17" w:rsidP="00061788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70" w:type="dxa"/>
          </w:tcPr>
          <w:p w14:paraId="1679F877" w14:textId="77777777" w:rsidR="003D6E17" w:rsidRPr="006E79F5" w:rsidRDefault="003D6E17" w:rsidP="000617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3" w:type="dxa"/>
            <w:tcBorders>
              <w:bottom w:val="single" w:sz="4" w:space="0" w:color="auto"/>
            </w:tcBorders>
          </w:tcPr>
          <w:p w14:paraId="603DB755" w14:textId="77777777" w:rsidR="003D6E17" w:rsidRPr="006E79F5" w:rsidRDefault="003D6E17" w:rsidP="00061788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36" w:type="dxa"/>
          </w:tcPr>
          <w:p w14:paraId="3AAF2A5F" w14:textId="77777777" w:rsidR="003D6E17" w:rsidRPr="006E79F5" w:rsidRDefault="003D6E17" w:rsidP="00061788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3856" w:type="dxa"/>
            <w:tcBorders>
              <w:bottom w:val="single" w:sz="4" w:space="0" w:color="auto"/>
            </w:tcBorders>
          </w:tcPr>
          <w:p w14:paraId="6CF946F7" w14:textId="77777777" w:rsidR="003D6E17" w:rsidRPr="006E79F5" w:rsidRDefault="003D6E17" w:rsidP="00061788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</w:tr>
      <w:tr w:rsidR="00E6735B" w:rsidRPr="006E79F5" w14:paraId="5E400271" w14:textId="77777777" w:rsidTr="003D6E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14:paraId="392B670E" w14:textId="77777777" w:rsidR="00E6735B" w:rsidRPr="006E79F5" w:rsidRDefault="003D6E17" w:rsidP="003D6E17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6E79F5">
              <w:rPr>
                <w:rFonts w:ascii="Arial Narrow" w:hAnsi="Arial Narrow"/>
                <w:b/>
                <w:sz w:val="18"/>
              </w:rPr>
              <w:t>PROPERTY DESCRIPTION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11D560F" w14:textId="77777777" w:rsidR="00E6735B" w:rsidRPr="006E79F5" w:rsidRDefault="00E6735B" w:rsidP="000617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14:paraId="6D7B4C59" w14:textId="77777777" w:rsidR="00E6735B" w:rsidRPr="006E79F5" w:rsidRDefault="003D6E17" w:rsidP="00061788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6E79F5">
              <w:rPr>
                <w:rFonts w:ascii="Arial Narrow" w:hAnsi="Arial Narrow"/>
                <w:b/>
                <w:sz w:val="18"/>
              </w:rPr>
              <w:t>CONTROL NUMBER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E2CD670" w14:textId="77777777" w:rsidR="00E6735B" w:rsidRPr="006E79F5" w:rsidRDefault="00E6735B" w:rsidP="00061788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14:paraId="092B53F1" w14:textId="77777777" w:rsidR="00E6735B" w:rsidRPr="006E79F5" w:rsidRDefault="003D6E17" w:rsidP="00061788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6E79F5">
              <w:rPr>
                <w:rFonts w:ascii="Arial Narrow" w:hAnsi="Arial Narrow"/>
                <w:b/>
                <w:sz w:val="18"/>
              </w:rPr>
              <w:t>SERIAL NUMBER</w:t>
            </w:r>
          </w:p>
        </w:tc>
      </w:tr>
      <w:tr w:rsidR="003D6E17" w:rsidRPr="006E79F5" w14:paraId="1D7F4667" w14:textId="77777777" w:rsidTr="003D6E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AA843D" w14:textId="77777777" w:rsidR="003D6E17" w:rsidRPr="006E79F5" w:rsidRDefault="003D6E17" w:rsidP="00061788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09FF42D" w14:textId="77777777" w:rsidR="003D6E17" w:rsidRPr="006E79F5" w:rsidRDefault="003D6E17" w:rsidP="000617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6717EC" w14:textId="77777777" w:rsidR="003D6E17" w:rsidRPr="006E79F5" w:rsidRDefault="003D6E17" w:rsidP="00061788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50D8DB5" w14:textId="77777777" w:rsidR="003D6E17" w:rsidRPr="006E79F5" w:rsidRDefault="003D6E17" w:rsidP="00061788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020B7B" w14:textId="77777777" w:rsidR="003D6E17" w:rsidRPr="006E79F5" w:rsidRDefault="003D6E17" w:rsidP="00061788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</w:tr>
      <w:tr w:rsidR="003D6E17" w:rsidRPr="006E79F5" w14:paraId="200B0BE8" w14:textId="77777777" w:rsidTr="003D6E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BC934B" w14:textId="77777777" w:rsidR="003D6E17" w:rsidRPr="006E79F5" w:rsidRDefault="003D6E17" w:rsidP="00061788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6E79F5">
              <w:rPr>
                <w:rFonts w:ascii="Arial Narrow" w:hAnsi="Arial Narrow"/>
                <w:b/>
                <w:sz w:val="18"/>
              </w:rPr>
              <w:t>PROPERTY DESCRIPTION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B6B6EB9" w14:textId="77777777" w:rsidR="003D6E17" w:rsidRPr="006E79F5" w:rsidRDefault="003D6E17" w:rsidP="000617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839E2D" w14:textId="77777777" w:rsidR="003D6E17" w:rsidRPr="006E79F5" w:rsidRDefault="003D6E17" w:rsidP="00061788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6E79F5">
              <w:rPr>
                <w:rFonts w:ascii="Arial Narrow" w:hAnsi="Arial Narrow"/>
                <w:b/>
                <w:sz w:val="18"/>
              </w:rPr>
              <w:t>CONTROL NUMBER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B57FEA3" w14:textId="77777777" w:rsidR="003D6E17" w:rsidRPr="006E79F5" w:rsidRDefault="003D6E17" w:rsidP="00061788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D08856" w14:textId="77777777" w:rsidR="003D6E17" w:rsidRPr="006E79F5" w:rsidRDefault="003D6E17" w:rsidP="00061788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6E79F5">
              <w:rPr>
                <w:rFonts w:ascii="Arial Narrow" w:hAnsi="Arial Narrow"/>
                <w:b/>
                <w:sz w:val="18"/>
              </w:rPr>
              <w:t>SERIAL NUMBER</w:t>
            </w:r>
          </w:p>
        </w:tc>
      </w:tr>
      <w:tr w:rsidR="003D6E17" w:rsidRPr="006E79F5" w14:paraId="4FB78366" w14:textId="77777777" w:rsidTr="003D6E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D493C1" w14:textId="77777777" w:rsidR="003D6E17" w:rsidRPr="006E79F5" w:rsidRDefault="003D6E17" w:rsidP="00061788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035301A" w14:textId="77777777" w:rsidR="003D6E17" w:rsidRPr="006E79F5" w:rsidRDefault="003D6E17" w:rsidP="000617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8318E1" w14:textId="77777777" w:rsidR="003D6E17" w:rsidRPr="006E79F5" w:rsidRDefault="003D6E17" w:rsidP="00061788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75E5BDC" w14:textId="77777777" w:rsidR="003D6E17" w:rsidRPr="006E79F5" w:rsidRDefault="003D6E17" w:rsidP="00061788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F6E4E2" w14:textId="77777777" w:rsidR="003D6E17" w:rsidRPr="006E79F5" w:rsidRDefault="003D6E17" w:rsidP="00061788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</w:tr>
      <w:tr w:rsidR="003D6E17" w:rsidRPr="006E79F5" w14:paraId="63FAA4D3" w14:textId="77777777" w:rsidTr="003D6E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38BCF7" w14:textId="77777777" w:rsidR="003D6E17" w:rsidRPr="006E79F5" w:rsidRDefault="003D6E17" w:rsidP="00061788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6E79F5">
              <w:rPr>
                <w:rFonts w:ascii="Arial Narrow" w:hAnsi="Arial Narrow"/>
                <w:b/>
                <w:sz w:val="18"/>
              </w:rPr>
              <w:t>PROPERTY DESCRIPTION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1B6328F" w14:textId="77777777" w:rsidR="003D6E17" w:rsidRPr="006E79F5" w:rsidRDefault="003D6E17" w:rsidP="000617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BE8830" w14:textId="77777777" w:rsidR="003D6E17" w:rsidRPr="006E79F5" w:rsidRDefault="003D6E17" w:rsidP="00061788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6E79F5">
              <w:rPr>
                <w:rFonts w:ascii="Arial Narrow" w:hAnsi="Arial Narrow"/>
                <w:b/>
                <w:sz w:val="18"/>
              </w:rPr>
              <w:t>CONTROL NUMBER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97B9D8A" w14:textId="77777777" w:rsidR="003D6E17" w:rsidRPr="006E79F5" w:rsidRDefault="003D6E17" w:rsidP="00061788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57739B" w14:textId="77777777" w:rsidR="003D6E17" w:rsidRPr="006E79F5" w:rsidRDefault="003D6E17" w:rsidP="00061788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6E79F5">
              <w:rPr>
                <w:rFonts w:ascii="Arial Narrow" w:hAnsi="Arial Narrow"/>
                <w:b/>
                <w:sz w:val="18"/>
              </w:rPr>
              <w:t>SERIAL NUMBER</w:t>
            </w:r>
          </w:p>
        </w:tc>
      </w:tr>
    </w:tbl>
    <w:p w14:paraId="2192103D" w14:textId="77777777" w:rsidR="003D6E17" w:rsidRDefault="003D6E17" w:rsidP="00FA15A1">
      <w:pPr>
        <w:rPr>
          <w:rFonts w:ascii="Arial Narrow" w:hAnsi="Arial Narrow"/>
          <w:b/>
        </w:rPr>
      </w:pPr>
    </w:p>
    <w:p w14:paraId="7B85C8FA" w14:textId="77777777" w:rsidR="006E79F5" w:rsidRPr="003C506E" w:rsidRDefault="006E79F5" w:rsidP="00FA15A1">
      <w:pPr>
        <w:rPr>
          <w:b/>
        </w:rPr>
      </w:pPr>
      <w:r w:rsidRPr="003C506E">
        <w:rPr>
          <w:rFonts w:ascii="Arial Narrow" w:hAnsi="Arial Narrow"/>
          <w:b/>
        </w:rPr>
        <w:t xml:space="preserve">BY SIGNING BELOW THE </w:t>
      </w:r>
      <w:r w:rsidR="00196BB1">
        <w:rPr>
          <w:rFonts w:ascii="Arial Narrow" w:hAnsi="Arial Narrow"/>
          <w:b/>
        </w:rPr>
        <w:t>EMPLOYEE</w:t>
      </w:r>
      <w:r w:rsidRPr="003C506E">
        <w:rPr>
          <w:rFonts w:ascii="Arial Narrow" w:hAnsi="Arial Narrow"/>
          <w:b/>
        </w:rPr>
        <w:t xml:space="preserve"> AGREES TO THE FOLLOWING TERMS</w:t>
      </w:r>
      <w:r w:rsidRPr="003C506E">
        <w:rPr>
          <w:b/>
        </w:rPr>
        <w:t>:</w:t>
      </w:r>
    </w:p>
    <w:p w14:paraId="567C1056" w14:textId="77777777" w:rsidR="006E79F5" w:rsidRDefault="006E79F5" w:rsidP="00FA15A1"/>
    <w:p w14:paraId="708B9446" w14:textId="77777777" w:rsidR="006E79F5" w:rsidRPr="006E79F5" w:rsidRDefault="006E79F5" w:rsidP="006E79F5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6E79F5">
        <w:rPr>
          <w:rFonts w:ascii="Arial Narrow" w:hAnsi="Arial Narrow"/>
        </w:rPr>
        <w:t xml:space="preserve">The property remains the property of the Elmore County </w:t>
      </w:r>
      <w:r w:rsidR="00E675B3">
        <w:rPr>
          <w:rFonts w:ascii="Arial Narrow" w:hAnsi="Arial Narrow"/>
        </w:rPr>
        <w:t>Public Schools</w:t>
      </w:r>
      <w:r w:rsidRPr="006E79F5">
        <w:rPr>
          <w:rFonts w:ascii="Arial Narrow" w:hAnsi="Arial Narrow"/>
        </w:rPr>
        <w:t xml:space="preserve"> and must be returned by the expected return date indicated below</w:t>
      </w:r>
      <w:r w:rsidR="00E846CB">
        <w:rPr>
          <w:rFonts w:ascii="Arial Narrow" w:hAnsi="Arial Narrow"/>
        </w:rPr>
        <w:t xml:space="preserve"> </w:t>
      </w:r>
      <w:r w:rsidR="00E846CB" w:rsidRPr="001F18EC">
        <w:rPr>
          <w:rFonts w:ascii="Arial Narrow" w:hAnsi="Arial Narrow"/>
          <w:b/>
        </w:rPr>
        <w:t>or</w:t>
      </w:r>
      <w:r w:rsidR="00E846CB">
        <w:rPr>
          <w:rFonts w:ascii="Arial Narrow" w:hAnsi="Arial Narrow"/>
        </w:rPr>
        <w:t xml:space="preserve"> at the end of </w:t>
      </w:r>
      <w:r w:rsidR="001F18EC">
        <w:rPr>
          <w:rFonts w:ascii="Arial Narrow" w:hAnsi="Arial Narrow"/>
        </w:rPr>
        <w:t>enrollment</w:t>
      </w:r>
      <w:r w:rsidR="00E846CB">
        <w:rPr>
          <w:rFonts w:ascii="Arial Narrow" w:hAnsi="Arial Narrow"/>
        </w:rPr>
        <w:t>,</w:t>
      </w:r>
      <w:r w:rsidRPr="006E79F5">
        <w:rPr>
          <w:rFonts w:ascii="Arial Narrow" w:hAnsi="Arial Narrow"/>
        </w:rPr>
        <w:t xml:space="preserve"> </w:t>
      </w:r>
      <w:r w:rsidR="00966E6E">
        <w:rPr>
          <w:rFonts w:ascii="Arial Narrow" w:hAnsi="Arial Narrow"/>
        </w:rPr>
        <w:t xml:space="preserve">and </w:t>
      </w:r>
      <w:r w:rsidRPr="006E79F5">
        <w:rPr>
          <w:rFonts w:ascii="Arial Narrow" w:hAnsi="Arial Narrow"/>
        </w:rPr>
        <w:t>in good condition.</w:t>
      </w:r>
    </w:p>
    <w:p w14:paraId="35C423E3" w14:textId="77777777" w:rsidR="006E79F5" w:rsidRPr="00825670" w:rsidRDefault="006E79F5" w:rsidP="006E79F5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825670">
        <w:rPr>
          <w:rFonts w:ascii="Arial Narrow" w:hAnsi="Arial Narrow"/>
        </w:rPr>
        <w:t>The borrower shall ensure the safety of the property while it is in his/her possession.</w:t>
      </w:r>
    </w:p>
    <w:p w14:paraId="40A18904" w14:textId="77777777" w:rsidR="006E79F5" w:rsidRPr="00825670" w:rsidRDefault="00E846CB" w:rsidP="006E79F5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The borrower has read </w:t>
      </w:r>
      <w:r w:rsidR="006E79F5" w:rsidRPr="00825670">
        <w:rPr>
          <w:rFonts w:ascii="Arial Narrow" w:hAnsi="Arial Narrow"/>
        </w:rPr>
        <w:t xml:space="preserve">and understands the provisions of the Board Policy </w:t>
      </w:r>
      <w:r w:rsidR="00825670" w:rsidRPr="00825670">
        <w:rPr>
          <w:rFonts w:ascii="Arial Narrow" w:hAnsi="Arial Narrow"/>
        </w:rPr>
        <w:t>4.4 and 4.</w:t>
      </w:r>
      <w:r w:rsidR="00966E6E" w:rsidRPr="00825670">
        <w:rPr>
          <w:rFonts w:ascii="Arial Narrow" w:hAnsi="Arial Narrow"/>
        </w:rPr>
        <w:t>9</w:t>
      </w:r>
      <w:r w:rsidR="00174E70">
        <w:rPr>
          <w:rFonts w:ascii="Arial Narrow" w:hAnsi="Arial Narrow"/>
        </w:rPr>
        <w:t>{found on the back of this form}</w:t>
      </w:r>
    </w:p>
    <w:p w14:paraId="10123838" w14:textId="77777777" w:rsidR="006E79F5" w:rsidRPr="00825670" w:rsidRDefault="006E79F5" w:rsidP="006E79F5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825670">
        <w:rPr>
          <w:rFonts w:ascii="Arial Narrow" w:hAnsi="Arial Narrow"/>
        </w:rPr>
        <w:t xml:space="preserve">In case of loss or damage, the borrower shall </w:t>
      </w:r>
      <w:r w:rsidR="001F18EC">
        <w:rPr>
          <w:rFonts w:ascii="Arial Narrow" w:hAnsi="Arial Narrow"/>
        </w:rPr>
        <w:t xml:space="preserve">pay for the </w:t>
      </w:r>
      <w:r w:rsidR="00E846CB">
        <w:rPr>
          <w:rFonts w:ascii="Arial Narrow" w:hAnsi="Arial Narrow"/>
        </w:rPr>
        <w:t>repair or replace</w:t>
      </w:r>
      <w:r w:rsidR="001F18EC">
        <w:rPr>
          <w:rFonts w:ascii="Arial Narrow" w:hAnsi="Arial Narrow"/>
        </w:rPr>
        <w:t xml:space="preserve">ment of </w:t>
      </w:r>
      <w:r w:rsidR="00E846CB">
        <w:rPr>
          <w:rFonts w:ascii="Arial Narrow" w:hAnsi="Arial Narrow"/>
        </w:rPr>
        <w:t>the device</w:t>
      </w:r>
      <w:r w:rsidR="00966E6E" w:rsidRPr="00825670">
        <w:rPr>
          <w:rFonts w:ascii="Arial Narrow" w:hAnsi="Arial Narrow"/>
        </w:rPr>
        <w:t xml:space="preserve"> as determined by </w:t>
      </w:r>
      <w:r w:rsidR="00E675B3">
        <w:rPr>
          <w:rFonts w:ascii="Arial Narrow" w:hAnsi="Arial Narrow"/>
        </w:rPr>
        <w:t xml:space="preserve">Director of </w:t>
      </w:r>
      <w:r w:rsidR="00E846CB">
        <w:rPr>
          <w:rFonts w:ascii="Arial Narrow" w:hAnsi="Arial Narrow"/>
        </w:rPr>
        <w:t xml:space="preserve">Technology </w:t>
      </w:r>
      <w:r w:rsidR="00825670">
        <w:rPr>
          <w:rFonts w:ascii="Arial Narrow" w:hAnsi="Arial Narrow"/>
        </w:rPr>
        <w:t xml:space="preserve">or </w:t>
      </w:r>
      <w:r w:rsidR="00E846CB">
        <w:rPr>
          <w:rFonts w:ascii="Arial Narrow" w:hAnsi="Arial Narrow"/>
        </w:rPr>
        <w:t>Superintendent</w:t>
      </w:r>
      <w:r w:rsidR="00E675B3">
        <w:rPr>
          <w:rFonts w:ascii="Arial Narrow" w:hAnsi="Arial Narrow"/>
        </w:rPr>
        <w:t xml:space="preserve"> and/or the leasing company and not by the employee</w:t>
      </w:r>
      <w:r w:rsidR="00825670">
        <w:rPr>
          <w:rFonts w:ascii="Arial Narrow" w:hAnsi="Arial Narrow"/>
        </w:rPr>
        <w:t>.</w:t>
      </w:r>
    </w:p>
    <w:p w14:paraId="2603870D" w14:textId="77777777" w:rsidR="006E79F5" w:rsidRPr="00825670" w:rsidRDefault="006E79F5" w:rsidP="006E79F5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825670">
        <w:rPr>
          <w:rFonts w:ascii="Arial Narrow" w:hAnsi="Arial Narrow"/>
        </w:rPr>
        <w:t xml:space="preserve">This equipment may access but not store sensitive data; i.e., social security numbers, date of birth, </w:t>
      </w:r>
      <w:r w:rsidR="00E40CF4" w:rsidRPr="00825670">
        <w:rPr>
          <w:rFonts w:ascii="Arial Narrow" w:hAnsi="Arial Narrow"/>
        </w:rPr>
        <w:t>etc. Only directory data may be stored on a device that leaves the district.</w:t>
      </w:r>
      <w:r w:rsidR="001F18EC">
        <w:rPr>
          <w:rFonts w:ascii="Arial Narrow" w:hAnsi="Arial Narrow"/>
        </w:rPr>
        <w:t xml:space="preserve">  This device may only be used for educational purposes.</w:t>
      </w:r>
    </w:p>
    <w:p w14:paraId="7060B4DE" w14:textId="77777777" w:rsidR="006107CA" w:rsidRPr="00825670" w:rsidRDefault="006107CA" w:rsidP="003C506E">
      <w:pPr>
        <w:rPr>
          <w:rFonts w:ascii="Arial Narrow" w:hAnsi="Arial Narrow"/>
        </w:rPr>
      </w:pPr>
    </w:p>
    <w:p w14:paraId="49079CDD" w14:textId="77777777" w:rsidR="003C506E" w:rsidRPr="00825670" w:rsidRDefault="003C506E" w:rsidP="003C506E">
      <w:pPr>
        <w:rPr>
          <w:rFonts w:ascii="Arial Narrow" w:hAnsi="Arial Narrow"/>
          <w:u w:val="single"/>
        </w:rPr>
      </w:pPr>
      <w:r w:rsidRPr="00825670">
        <w:rPr>
          <w:rFonts w:ascii="Arial Narrow" w:hAnsi="Arial Narrow"/>
          <w:u w:val="single"/>
        </w:rPr>
        <w:tab/>
      </w:r>
      <w:r w:rsidRPr="00825670">
        <w:rPr>
          <w:rFonts w:ascii="Arial Narrow" w:hAnsi="Arial Narrow"/>
          <w:u w:val="single"/>
        </w:rPr>
        <w:tab/>
      </w:r>
      <w:r w:rsidRPr="00825670">
        <w:rPr>
          <w:rFonts w:ascii="Arial Narrow" w:hAnsi="Arial Narrow"/>
          <w:u w:val="single"/>
        </w:rPr>
        <w:tab/>
      </w:r>
      <w:r w:rsidRPr="00825670">
        <w:rPr>
          <w:rFonts w:ascii="Arial Narrow" w:hAnsi="Arial Narrow"/>
          <w:u w:val="single"/>
        </w:rPr>
        <w:tab/>
      </w:r>
      <w:r w:rsidRPr="00825670">
        <w:rPr>
          <w:rFonts w:ascii="Arial Narrow" w:hAnsi="Arial Narrow"/>
          <w:u w:val="single"/>
        </w:rPr>
        <w:tab/>
      </w:r>
      <w:r w:rsidRPr="00825670">
        <w:rPr>
          <w:rFonts w:ascii="Arial Narrow" w:hAnsi="Arial Narrow"/>
          <w:u w:val="single"/>
        </w:rPr>
        <w:tab/>
      </w:r>
      <w:r w:rsidRPr="00825670">
        <w:rPr>
          <w:rFonts w:ascii="Arial Narrow" w:hAnsi="Arial Narrow"/>
          <w:u w:val="single"/>
        </w:rPr>
        <w:tab/>
      </w:r>
      <w:r w:rsidRPr="00825670">
        <w:rPr>
          <w:rFonts w:ascii="Arial Narrow" w:hAnsi="Arial Narrow"/>
        </w:rPr>
        <w:tab/>
      </w:r>
      <w:r w:rsidRPr="00825670">
        <w:rPr>
          <w:rFonts w:ascii="Arial Narrow" w:hAnsi="Arial Narrow"/>
          <w:u w:val="single"/>
        </w:rPr>
        <w:tab/>
      </w:r>
      <w:r w:rsidRPr="00825670">
        <w:rPr>
          <w:rFonts w:ascii="Arial Narrow" w:hAnsi="Arial Narrow"/>
          <w:u w:val="single"/>
        </w:rPr>
        <w:tab/>
      </w:r>
      <w:r w:rsidRPr="00825670">
        <w:rPr>
          <w:rFonts w:ascii="Arial Narrow" w:hAnsi="Arial Narrow"/>
          <w:u w:val="single"/>
        </w:rPr>
        <w:tab/>
      </w:r>
      <w:r w:rsidRPr="00825670">
        <w:rPr>
          <w:rFonts w:ascii="Arial Narrow" w:hAnsi="Arial Narrow"/>
          <w:u w:val="single"/>
        </w:rPr>
        <w:tab/>
      </w:r>
      <w:r w:rsidRPr="00825670">
        <w:rPr>
          <w:rFonts w:ascii="Arial Narrow" w:hAnsi="Arial Narrow"/>
          <w:u w:val="single"/>
        </w:rPr>
        <w:tab/>
      </w:r>
      <w:r w:rsidRPr="00825670">
        <w:rPr>
          <w:rFonts w:ascii="Arial Narrow" w:hAnsi="Arial Narrow"/>
          <w:u w:val="single"/>
        </w:rPr>
        <w:tab/>
      </w:r>
    </w:p>
    <w:p w14:paraId="441999A2" w14:textId="77777777" w:rsidR="003C506E" w:rsidRPr="00825670" w:rsidRDefault="003C506E" w:rsidP="003C506E">
      <w:pPr>
        <w:ind w:left="360"/>
        <w:rPr>
          <w:rFonts w:ascii="Arial Narrow" w:hAnsi="Arial Narrow"/>
          <w:b/>
          <w:sz w:val="18"/>
        </w:rPr>
      </w:pPr>
      <w:r w:rsidRPr="00825670">
        <w:rPr>
          <w:rFonts w:ascii="Arial Narrow" w:hAnsi="Arial Narrow"/>
          <w:b/>
          <w:sz w:val="18"/>
        </w:rPr>
        <w:t>SIGNATURE</w:t>
      </w:r>
      <w:r w:rsidR="00F431D6">
        <w:rPr>
          <w:rFonts w:ascii="Arial Narrow" w:hAnsi="Arial Narrow"/>
          <w:b/>
          <w:sz w:val="18"/>
        </w:rPr>
        <w:t xml:space="preserve"> OF RECEIVING </w:t>
      </w:r>
      <w:r w:rsidR="00196BB1">
        <w:rPr>
          <w:rFonts w:ascii="Arial Narrow" w:hAnsi="Arial Narrow"/>
          <w:b/>
          <w:sz w:val="18"/>
        </w:rPr>
        <w:t>EMPLOYEE</w:t>
      </w:r>
      <w:r w:rsidR="00F431D6">
        <w:rPr>
          <w:rFonts w:ascii="Arial Narrow" w:hAnsi="Arial Narrow"/>
          <w:b/>
          <w:sz w:val="18"/>
        </w:rPr>
        <w:tab/>
      </w:r>
      <w:r w:rsidR="00F431D6">
        <w:rPr>
          <w:rFonts w:ascii="Arial Narrow" w:hAnsi="Arial Narrow"/>
          <w:b/>
          <w:sz w:val="18"/>
        </w:rPr>
        <w:tab/>
      </w:r>
      <w:r w:rsidR="00F431D6">
        <w:rPr>
          <w:rFonts w:ascii="Arial Narrow" w:hAnsi="Arial Narrow"/>
          <w:b/>
          <w:sz w:val="18"/>
        </w:rPr>
        <w:tab/>
      </w:r>
      <w:r w:rsidR="00F431D6">
        <w:rPr>
          <w:rFonts w:ascii="Arial Narrow" w:hAnsi="Arial Narrow"/>
          <w:b/>
          <w:sz w:val="18"/>
        </w:rPr>
        <w:tab/>
        <w:t xml:space="preserve">    </w:t>
      </w:r>
      <w:r w:rsidR="00F431D6" w:rsidRPr="00825670">
        <w:rPr>
          <w:rFonts w:ascii="Arial Narrow" w:hAnsi="Arial Narrow"/>
          <w:b/>
          <w:sz w:val="18"/>
        </w:rPr>
        <w:t xml:space="preserve">DATE </w:t>
      </w:r>
      <w:r w:rsidR="00F431D6">
        <w:rPr>
          <w:rFonts w:ascii="Arial Narrow" w:hAnsi="Arial Narrow"/>
          <w:b/>
          <w:sz w:val="18"/>
        </w:rPr>
        <w:t>TO BE</w:t>
      </w:r>
      <w:r w:rsidR="00F431D6" w:rsidRPr="00825670">
        <w:rPr>
          <w:rFonts w:ascii="Arial Narrow" w:hAnsi="Arial Narrow"/>
          <w:b/>
          <w:sz w:val="18"/>
        </w:rPr>
        <w:t xml:space="preserve"> RETURNED IF A TEMPORARY CHECKOUT</w:t>
      </w:r>
      <w:r w:rsidR="00F431D6">
        <w:rPr>
          <w:rFonts w:ascii="Arial Narrow" w:hAnsi="Arial Narrow"/>
          <w:b/>
          <w:sz w:val="18"/>
        </w:rPr>
        <w:t>.</w:t>
      </w:r>
    </w:p>
    <w:p w14:paraId="2527C368" w14:textId="77777777" w:rsidR="003C506E" w:rsidRPr="003C506E" w:rsidRDefault="003C506E" w:rsidP="003C506E">
      <w:pPr>
        <w:ind w:left="360"/>
        <w:rPr>
          <w:rFonts w:ascii="Arial Narrow" w:hAnsi="Arial Narrow"/>
        </w:rPr>
      </w:pPr>
      <w:r w:rsidRPr="00825670">
        <w:rPr>
          <w:rFonts w:ascii="Arial Narrow" w:hAnsi="Arial Narrow"/>
          <w:b/>
          <w:sz w:val="18"/>
        </w:rPr>
        <w:tab/>
      </w:r>
      <w:r w:rsidRPr="00825670">
        <w:rPr>
          <w:rFonts w:ascii="Arial Narrow" w:hAnsi="Arial Narrow"/>
          <w:b/>
          <w:sz w:val="18"/>
        </w:rPr>
        <w:tab/>
      </w:r>
      <w:r w:rsidRPr="00825670">
        <w:rPr>
          <w:rFonts w:ascii="Arial Narrow" w:hAnsi="Arial Narrow"/>
          <w:b/>
          <w:sz w:val="18"/>
        </w:rPr>
        <w:tab/>
      </w:r>
      <w:r w:rsidRPr="00825670">
        <w:rPr>
          <w:rFonts w:ascii="Arial Narrow" w:hAnsi="Arial Narrow"/>
          <w:b/>
          <w:sz w:val="18"/>
        </w:rPr>
        <w:tab/>
      </w:r>
      <w:r w:rsidRPr="00825670">
        <w:rPr>
          <w:rFonts w:ascii="Arial Narrow" w:hAnsi="Arial Narrow"/>
          <w:b/>
          <w:sz w:val="18"/>
        </w:rPr>
        <w:tab/>
      </w:r>
      <w:r w:rsidRPr="00825670">
        <w:rPr>
          <w:rFonts w:ascii="Arial Narrow" w:hAnsi="Arial Narrow"/>
          <w:b/>
          <w:sz w:val="18"/>
        </w:rPr>
        <w:tab/>
      </w:r>
      <w:r w:rsidRPr="00825670">
        <w:rPr>
          <w:rFonts w:ascii="Arial Narrow" w:hAnsi="Arial Narrow"/>
          <w:b/>
          <w:sz w:val="18"/>
        </w:rPr>
        <w:tab/>
      </w:r>
      <w:r w:rsidRPr="00825670">
        <w:rPr>
          <w:rFonts w:ascii="Arial Narrow" w:hAnsi="Arial Narrow"/>
          <w:b/>
          <w:sz w:val="18"/>
        </w:rPr>
        <w:tab/>
      </w:r>
      <w:r w:rsidRPr="00825670">
        <w:rPr>
          <w:rFonts w:ascii="Arial Narrow" w:hAnsi="Arial Narrow"/>
          <w:b/>
          <w:sz w:val="18"/>
        </w:rPr>
        <w:tab/>
      </w:r>
    </w:p>
    <w:p w14:paraId="0180214F" w14:textId="77777777" w:rsidR="003C506E" w:rsidRDefault="003C506E" w:rsidP="003C506E">
      <w:pPr>
        <w:rPr>
          <w:rFonts w:ascii="Arial Narrow" w:hAnsi="Arial Narrow"/>
          <w:highlight w:val="yellow"/>
        </w:rPr>
      </w:pPr>
    </w:p>
    <w:p w14:paraId="2B8A93D7" w14:textId="77777777" w:rsidR="003C506E" w:rsidRPr="003C506E" w:rsidRDefault="003C506E" w:rsidP="003C506E">
      <w:pPr>
        <w:rPr>
          <w:rFonts w:ascii="Arial Narrow" w:hAnsi="Arial Narrow"/>
          <w:u w:val="single"/>
        </w:rPr>
      </w:pPr>
      <w:r w:rsidRPr="003C506E">
        <w:rPr>
          <w:rFonts w:ascii="Arial Narrow" w:hAnsi="Arial Narrow"/>
          <w:u w:val="single"/>
        </w:rPr>
        <w:tab/>
      </w:r>
      <w:r w:rsidRPr="003C506E">
        <w:rPr>
          <w:rFonts w:ascii="Arial Narrow" w:hAnsi="Arial Narrow"/>
          <w:u w:val="single"/>
        </w:rPr>
        <w:tab/>
      </w:r>
      <w:r w:rsidRPr="003C506E">
        <w:rPr>
          <w:rFonts w:ascii="Arial Narrow" w:hAnsi="Arial Narrow"/>
          <w:u w:val="single"/>
        </w:rPr>
        <w:tab/>
      </w:r>
      <w:r w:rsidRPr="003C506E">
        <w:rPr>
          <w:rFonts w:ascii="Arial Narrow" w:hAnsi="Arial Narrow"/>
          <w:u w:val="single"/>
        </w:rPr>
        <w:tab/>
      </w:r>
      <w:r w:rsidRPr="003C506E">
        <w:rPr>
          <w:rFonts w:ascii="Arial Narrow" w:hAnsi="Arial Narrow"/>
          <w:u w:val="single"/>
        </w:rPr>
        <w:tab/>
      </w:r>
      <w:r w:rsidRPr="003C506E">
        <w:rPr>
          <w:rFonts w:ascii="Arial Narrow" w:hAnsi="Arial Narrow"/>
          <w:u w:val="single"/>
        </w:rPr>
        <w:tab/>
      </w:r>
      <w:r w:rsidRPr="003C506E">
        <w:rPr>
          <w:rFonts w:ascii="Arial Narrow" w:hAnsi="Arial Narrow"/>
          <w:u w:val="single"/>
        </w:rPr>
        <w:tab/>
      </w:r>
      <w:r w:rsidR="00966E6E">
        <w:rPr>
          <w:rFonts w:ascii="Arial Narrow" w:hAnsi="Arial Narrow"/>
          <w:u w:val="single"/>
        </w:rPr>
        <w:tab/>
      </w:r>
      <w:r w:rsidR="00966E6E">
        <w:rPr>
          <w:rFonts w:ascii="Arial Narrow" w:hAnsi="Arial Narrow"/>
          <w:u w:val="single"/>
        </w:rPr>
        <w:tab/>
      </w:r>
      <w:r w:rsidR="00966E6E">
        <w:rPr>
          <w:rFonts w:ascii="Arial Narrow" w:hAnsi="Arial Narrow"/>
          <w:u w:val="single"/>
        </w:rPr>
        <w:tab/>
      </w:r>
      <w:r w:rsidR="00966E6E">
        <w:rPr>
          <w:rFonts w:ascii="Arial Narrow" w:hAnsi="Arial Narrow"/>
          <w:u w:val="single"/>
        </w:rPr>
        <w:tab/>
      </w:r>
      <w:r w:rsidR="00966E6E">
        <w:rPr>
          <w:rFonts w:ascii="Arial Narrow" w:hAnsi="Arial Narrow"/>
          <w:u w:val="single"/>
        </w:rPr>
        <w:tab/>
      </w:r>
      <w:r w:rsidR="00966E6E">
        <w:rPr>
          <w:rFonts w:ascii="Arial Narrow" w:hAnsi="Arial Narrow"/>
          <w:u w:val="single"/>
        </w:rPr>
        <w:tab/>
      </w:r>
      <w:r w:rsidR="00966E6E">
        <w:rPr>
          <w:rFonts w:ascii="Arial Narrow" w:hAnsi="Arial Narrow"/>
          <w:u w:val="single"/>
        </w:rPr>
        <w:tab/>
      </w:r>
      <w:r w:rsidR="00966E6E">
        <w:rPr>
          <w:rFonts w:ascii="Arial Narrow" w:hAnsi="Arial Narrow"/>
          <w:u w:val="single"/>
        </w:rPr>
        <w:tab/>
      </w:r>
    </w:p>
    <w:p w14:paraId="7E566529" w14:textId="77777777" w:rsidR="003C506E" w:rsidRDefault="00966E6E" w:rsidP="00966E6E">
      <w:pPr>
        <w:ind w:firstLine="360"/>
        <w:jc w:val="center"/>
        <w:rPr>
          <w:rFonts w:ascii="Arial Narrow" w:hAnsi="Arial Narrow"/>
          <w:highlight w:val="yellow"/>
        </w:rPr>
      </w:pPr>
      <w:r w:rsidRPr="003C506E">
        <w:rPr>
          <w:rFonts w:ascii="Arial Narrow" w:hAnsi="Arial Narrow"/>
          <w:b/>
          <w:sz w:val="18"/>
        </w:rPr>
        <w:t>SIGNATURE</w:t>
      </w:r>
      <w:r>
        <w:rPr>
          <w:rFonts w:ascii="Arial Narrow" w:hAnsi="Arial Narrow"/>
          <w:b/>
          <w:sz w:val="18"/>
        </w:rPr>
        <w:t xml:space="preserve"> OF AUTHORIZED PERSONNEL (PRINCIPAL/</w:t>
      </w:r>
      <w:r w:rsidR="00F431D6">
        <w:rPr>
          <w:rFonts w:ascii="Arial Narrow" w:hAnsi="Arial Narrow"/>
          <w:b/>
          <w:sz w:val="18"/>
        </w:rPr>
        <w:t xml:space="preserve">SCHOOL </w:t>
      </w:r>
      <w:r>
        <w:rPr>
          <w:rFonts w:ascii="Arial Narrow" w:hAnsi="Arial Narrow"/>
          <w:b/>
          <w:sz w:val="18"/>
        </w:rPr>
        <w:t>TECH COORDINATOR</w:t>
      </w:r>
      <w:r w:rsidR="00E846CB">
        <w:rPr>
          <w:rFonts w:ascii="Arial Narrow" w:hAnsi="Arial Narrow"/>
          <w:b/>
          <w:sz w:val="18"/>
        </w:rPr>
        <w:t>/DEPARTMENT HEAD</w:t>
      </w:r>
      <w:r w:rsidR="00F431D6">
        <w:rPr>
          <w:rFonts w:ascii="Arial Narrow" w:hAnsi="Arial Narrow"/>
          <w:b/>
          <w:sz w:val="18"/>
        </w:rPr>
        <w:t>, ETC.</w:t>
      </w:r>
      <w:r>
        <w:rPr>
          <w:rFonts w:ascii="Arial Narrow" w:hAnsi="Arial Narrow"/>
          <w:b/>
          <w:sz w:val="18"/>
        </w:rPr>
        <w:t>)</w:t>
      </w:r>
    </w:p>
    <w:p w14:paraId="5373DB3B" w14:textId="77777777" w:rsidR="00966E6E" w:rsidRDefault="00966E6E" w:rsidP="00966E6E">
      <w:pPr>
        <w:rPr>
          <w:rFonts w:ascii="Arial Narrow" w:hAnsi="Arial Narrow"/>
          <w:highlight w:val="yellow"/>
        </w:rPr>
      </w:pPr>
    </w:p>
    <w:p w14:paraId="1EAE35EF" w14:textId="77777777" w:rsidR="00966E6E" w:rsidRDefault="00F431D6" w:rsidP="00966E6E">
      <w:pPr>
        <w:rPr>
          <w:rFonts w:ascii="Arial Narrow" w:hAnsi="Arial Narrow"/>
        </w:rPr>
      </w:pPr>
      <w:r>
        <w:rPr>
          <w:rFonts w:ascii="Arial Narrow" w:hAnsi="Arial Narrow"/>
        </w:rPr>
        <w:t>T</w:t>
      </w:r>
      <w:r w:rsidR="00966E6E">
        <w:rPr>
          <w:rFonts w:ascii="Arial Narrow" w:hAnsi="Arial Narrow"/>
        </w:rPr>
        <w:t xml:space="preserve">his equipment is </w:t>
      </w:r>
      <w:r>
        <w:rPr>
          <w:rFonts w:ascii="Arial Narrow" w:hAnsi="Arial Narrow"/>
        </w:rPr>
        <w:t xml:space="preserve">returned </w:t>
      </w:r>
      <w:r w:rsidR="00966E6E">
        <w:rPr>
          <w:rFonts w:ascii="Arial Narrow" w:hAnsi="Arial Narrow"/>
        </w:rPr>
        <w:t>in good condition and is hereby acknowledged.</w:t>
      </w:r>
    </w:p>
    <w:p w14:paraId="1C57E0F3" w14:textId="77777777" w:rsidR="00966E6E" w:rsidRDefault="00966E6E" w:rsidP="00966E6E">
      <w:pPr>
        <w:rPr>
          <w:rFonts w:ascii="Arial Narrow" w:hAnsi="Arial Narrow"/>
        </w:rPr>
      </w:pPr>
    </w:p>
    <w:p w14:paraId="725D9CEC" w14:textId="77777777" w:rsidR="00966E6E" w:rsidRPr="003C506E" w:rsidRDefault="00966E6E" w:rsidP="00966E6E">
      <w:pPr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14:paraId="0C59F0FD" w14:textId="77777777" w:rsidR="00F431D6" w:rsidRDefault="00966E6E" w:rsidP="00966E6E">
      <w:pPr>
        <w:ind w:left="5760" w:hanging="5400"/>
        <w:jc w:val="center"/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sz w:val="18"/>
        </w:rPr>
        <w:t>DATE PROPERTY IS RETURNED</w:t>
      </w:r>
      <w:r>
        <w:rPr>
          <w:rFonts w:ascii="Arial Narrow" w:hAnsi="Arial Narrow"/>
          <w:b/>
          <w:sz w:val="18"/>
        </w:rPr>
        <w:tab/>
      </w:r>
      <w:r w:rsidRPr="003C506E">
        <w:rPr>
          <w:rFonts w:ascii="Arial Narrow" w:hAnsi="Arial Narrow"/>
          <w:b/>
          <w:sz w:val="18"/>
        </w:rPr>
        <w:t>SIGNATURE</w:t>
      </w:r>
      <w:r>
        <w:rPr>
          <w:rFonts w:ascii="Arial Narrow" w:hAnsi="Arial Narrow"/>
          <w:b/>
          <w:sz w:val="18"/>
        </w:rPr>
        <w:t xml:space="preserve"> OF AUTHORIZED PERSONNEL</w:t>
      </w:r>
    </w:p>
    <w:p w14:paraId="717ED912" w14:textId="77777777" w:rsidR="00592C6A" w:rsidRPr="00E7373F" w:rsidRDefault="00966E6E" w:rsidP="003D6E17">
      <w:pPr>
        <w:ind w:left="57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 Narrow" w:hAnsi="Arial Narrow"/>
          <w:b/>
          <w:sz w:val="18"/>
        </w:rPr>
        <w:t xml:space="preserve"> (PRINCIPAL/</w:t>
      </w:r>
      <w:r w:rsidR="00F431D6">
        <w:rPr>
          <w:rFonts w:ascii="Arial Narrow" w:hAnsi="Arial Narrow"/>
          <w:b/>
          <w:sz w:val="18"/>
        </w:rPr>
        <w:t>SCHOOL</w:t>
      </w:r>
      <w:r>
        <w:rPr>
          <w:rFonts w:ascii="Arial Narrow" w:hAnsi="Arial Narrow"/>
          <w:b/>
          <w:sz w:val="18"/>
        </w:rPr>
        <w:t xml:space="preserve"> COORDINATOR</w:t>
      </w:r>
      <w:r w:rsidR="00F431D6">
        <w:rPr>
          <w:rFonts w:ascii="Arial Narrow" w:hAnsi="Arial Narrow"/>
          <w:b/>
          <w:sz w:val="18"/>
        </w:rPr>
        <w:t>/ETC.</w:t>
      </w:r>
      <w:r>
        <w:rPr>
          <w:rFonts w:ascii="Arial Narrow" w:hAnsi="Arial Narrow"/>
          <w:b/>
          <w:sz w:val="18"/>
        </w:rPr>
        <w:t>)</w:t>
      </w:r>
    </w:p>
    <w:sectPr w:rsidR="00592C6A" w:rsidRPr="00E7373F" w:rsidSect="00825670">
      <w:footerReference w:type="default" r:id="rId9"/>
      <w:pgSz w:w="12240" w:h="15840"/>
      <w:pgMar w:top="720" w:right="720" w:bottom="630" w:left="720" w:header="720" w:footer="6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DF335" w14:textId="77777777" w:rsidR="00061788" w:rsidRDefault="00061788" w:rsidP="006107CA">
      <w:r>
        <w:separator/>
      </w:r>
    </w:p>
  </w:endnote>
  <w:endnote w:type="continuationSeparator" w:id="0">
    <w:p w14:paraId="2C2B19D3" w14:textId="77777777" w:rsidR="00061788" w:rsidRDefault="00061788" w:rsidP="00610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F49BB" w14:textId="77777777" w:rsidR="00061788" w:rsidRPr="001B2569" w:rsidRDefault="00061788" w:rsidP="001B2569">
    <w:pPr>
      <w:pStyle w:val="Footer"/>
      <w:jc w:val="right"/>
      <w:rPr>
        <w:rFonts w:ascii="Arial" w:hAnsi="Arial" w:cs="Arial"/>
      </w:rPr>
    </w:pPr>
    <w:r>
      <w:rPr>
        <w:rFonts w:ascii="Arial" w:hAnsi="Arial" w:cs="Arial"/>
      </w:rPr>
      <w:t>Revised July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A8C77" w14:textId="77777777" w:rsidR="00061788" w:rsidRDefault="00061788" w:rsidP="006107CA">
      <w:r>
        <w:separator/>
      </w:r>
    </w:p>
  </w:footnote>
  <w:footnote w:type="continuationSeparator" w:id="0">
    <w:p w14:paraId="0D3C35E9" w14:textId="77777777" w:rsidR="00061788" w:rsidRDefault="00061788" w:rsidP="006107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30CE4"/>
    <w:multiLevelType w:val="hybridMultilevel"/>
    <w:tmpl w:val="4C94463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3NDUzNzQ0szCyMDZS0lEKTi0uzszPAykwrAUAtL0h5SwAAAA="/>
  </w:docVars>
  <w:rsids>
    <w:rsidRoot w:val="00A018E3"/>
    <w:rsid w:val="00043F4B"/>
    <w:rsid w:val="00061788"/>
    <w:rsid w:val="000623CD"/>
    <w:rsid w:val="00097866"/>
    <w:rsid w:val="000A728D"/>
    <w:rsid w:val="000C6F93"/>
    <w:rsid w:val="000D3B9F"/>
    <w:rsid w:val="000E715E"/>
    <w:rsid w:val="000F3FEF"/>
    <w:rsid w:val="00127E77"/>
    <w:rsid w:val="00152F58"/>
    <w:rsid w:val="00174E70"/>
    <w:rsid w:val="00196BB1"/>
    <w:rsid w:val="001B2569"/>
    <w:rsid w:val="001D20BA"/>
    <w:rsid w:val="001D6377"/>
    <w:rsid w:val="001E3816"/>
    <w:rsid w:val="001F18EC"/>
    <w:rsid w:val="00202CE7"/>
    <w:rsid w:val="0021351F"/>
    <w:rsid w:val="00235419"/>
    <w:rsid w:val="0024083B"/>
    <w:rsid w:val="0025435D"/>
    <w:rsid w:val="002E69C6"/>
    <w:rsid w:val="002F11C5"/>
    <w:rsid w:val="00310C9F"/>
    <w:rsid w:val="00326CDF"/>
    <w:rsid w:val="00343D9E"/>
    <w:rsid w:val="00356DE7"/>
    <w:rsid w:val="00363247"/>
    <w:rsid w:val="003C506E"/>
    <w:rsid w:val="003D6E17"/>
    <w:rsid w:val="003E13A8"/>
    <w:rsid w:val="004139DB"/>
    <w:rsid w:val="004238AC"/>
    <w:rsid w:val="004437BC"/>
    <w:rsid w:val="004454E4"/>
    <w:rsid w:val="00457786"/>
    <w:rsid w:val="0047195D"/>
    <w:rsid w:val="00486166"/>
    <w:rsid w:val="00487818"/>
    <w:rsid w:val="004A1A29"/>
    <w:rsid w:val="004F4B90"/>
    <w:rsid w:val="004F5956"/>
    <w:rsid w:val="00542E22"/>
    <w:rsid w:val="00565693"/>
    <w:rsid w:val="0058063D"/>
    <w:rsid w:val="00592C6A"/>
    <w:rsid w:val="00596F73"/>
    <w:rsid w:val="005C416F"/>
    <w:rsid w:val="006107CA"/>
    <w:rsid w:val="0061380B"/>
    <w:rsid w:val="0062463A"/>
    <w:rsid w:val="0064480F"/>
    <w:rsid w:val="006761C9"/>
    <w:rsid w:val="00694580"/>
    <w:rsid w:val="006A0A0B"/>
    <w:rsid w:val="006E79F5"/>
    <w:rsid w:val="006F0F5A"/>
    <w:rsid w:val="00756B50"/>
    <w:rsid w:val="00767CE3"/>
    <w:rsid w:val="00791DBD"/>
    <w:rsid w:val="0080051E"/>
    <w:rsid w:val="00825670"/>
    <w:rsid w:val="00874972"/>
    <w:rsid w:val="008976D6"/>
    <w:rsid w:val="008F3875"/>
    <w:rsid w:val="008F661D"/>
    <w:rsid w:val="009138B2"/>
    <w:rsid w:val="00916F32"/>
    <w:rsid w:val="00966088"/>
    <w:rsid w:val="00966E6E"/>
    <w:rsid w:val="00983B0B"/>
    <w:rsid w:val="009B2860"/>
    <w:rsid w:val="009B3C85"/>
    <w:rsid w:val="00A018E3"/>
    <w:rsid w:val="00A44D32"/>
    <w:rsid w:val="00A8716D"/>
    <w:rsid w:val="00AE36F2"/>
    <w:rsid w:val="00B005E0"/>
    <w:rsid w:val="00B709EC"/>
    <w:rsid w:val="00B9747A"/>
    <w:rsid w:val="00BF7B00"/>
    <w:rsid w:val="00C054F5"/>
    <w:rsid w:val="00C439C7"/>
    <w:rsid w:val="00C5443D"/>
    <w:rsid w:val="00C65464"/>
    <w:rsid w:val="00C76C78"/>
    <w:rsid w:val="00C94685"/>
    <w:rsid w:val="00CB26C2"/>
    <w:rsid w:val="00CB55CD"/>
    <w:rsid w:val="00CC6605"/>
    <w:rsid w:val="00CE6660"/>
    <w:rsid w:val="00CF557B"/>
    <w:rsid w:val="00D25CC3"/>
    <w:rsid w:val="00D34DA4"/>
    <w:rsid w:val="00D75565"/>
    <w:rsid w:val="00DC7721"/>
    <w:rsid w:val="00DE5731"/>
    <w:rsid w:val="00E25830"/>
    <w:rsid w:val="00E31982"/>
    <w:rsid w:val="00E40CF4"/>
    <w:rsid w:val="00E5070D"/>
    <w:rsid w:val="00E5111B"/>
    <w:rsid w:val="00E6735B"/>
    <w:rsid w:val="00E675B3"/>
    <w:rsid w:val="00E7373F"/>
    <w:rsid w:val="00E846CB"/>
    <w:rsid w:val="00E85761"/>
    <w:rsid w:val="00EC0D4B"/>
    <w:rsid w:val="00EE6004"/>
    <w:rsid w:val="00EF4623"/>
    <w:rsid w:val="00EF6AEC"/>
    <w:rsid w:val="00F22617"/>
    <w:rsid w:val="00F338C8"/>
    <w:rsid w:val="00F431D6"/>
    <w:rsid w:val="00F66792"/>
    <w:rsid w:val="00F756B3"/>
    <w:rsid w:val="00F86155"/>
    <w:rsid w:val="00F86573"/>
    <w:rsid w:val="00FA15A1"/>
    <w:rsid w:val="00FB359A"/>
    <w:rsid w:val="00FD21D4"/>
    <w:rsid w:val="00FE76A0"/>
    <w:rsid w:val="00FF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5390F7B0"/>
  <w15:chartTrackingRefBased/>
  <w15:docId w15:val="{463A2B87-45B8-41D9-ACB0-8ED3321B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747A"/>
    <w:rPr>
      <w:sz w:val="24"/>
      <w:szCs w:val="24"/>
    </w:rPr>
  </w:style>
  <w:style w:type="paragraph" w:styleId="Heading1">
    <w:name w:val="heading 1"/>
    <w:basedOn w:val="Normal"/>
    <w:next w:val="Normal"/>
    <w:qFormat/>
    <w:rsid w:val="00B9747A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Old English Text MT" w:eastAsia="Arial Unicode MS" w:hAnsi="Old English Text MT" w:cs="Arial Unicode MS"/>
      <w:sz w:val="32"/>
      <w:szCs w:val="20"/>
    </w:rPr>
  </w:style>
  <w:style w:type="paragraph" w:styleId="Heading2">
    <w:name w:val="heading 2"/>
    <w:basedOn w:val="Normal"/>
    <w:next w:val="Normal"/>
    <w:qFormat/>
    <w:rsid w:val="00B9747A"/>
    <w:pPr>
      <w:keepNext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B9747A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character" w:styleId="Hyperlink">
    <w:name w:val="Hyperlink"/>
    <w:basedOn w:val="DefaultParagraphFont"/>
    <w:rsid w:val="00FA15A1"/>
    <w:rPr>
      <w:color w:val="0563C1" w:themeColor="hyperlink"/>
      <w:u w:val="single"/>
    </w:rPr>
  </w:style>
  <w:style w:type="table" w:styleId="TableGrid">
    <w:name w:val="Table Grid"/>
    <w:basedOn w:val="TableNormal"/>
    <w:rsid w:val="00FA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79F5"/>
    <w:pPr>
      <w:ind w:left="720"/>
      <w:contextualSpacing/>
    </w:pPr>
  </w:style>
  <w:style w:type="paragraph" w:styleId="Header">
    <w:name w:val="header"/>
    <w:basedOn w:val="Normal"/>
    <w:link w:val="HeaderChar"/>
    <w:rsid w:val="006107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107CA"/>
    <w:rPr>
      <w:sz w:val="24"/>
      <w:szCs w:val="24"/>
    </w:rPr>
  </w:style>
  <w:style w:type="paragraph" w:styleId="Footer">
    <w:name w:val="footer"/>
    <w:basedOn w:val="Normal"/>
    <w:link w:val="FooterChar"/>
    <w:rsid w:val="006107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107CA"/>
    <w:rPr>
      <w:sz w:val="24"/>
      <w:szCs w:val="24"/>
    </w:rPr>
  </w:style>
  <w:style w:type="paragraph" w:styleId="BalloonText">
    <w:name w:val="Balloon Text"/>
    <w:basedOn w:val="Normal"/>
    <w:link w:val="BalloonTextChar"/>
    <w:rsid w:val="006761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61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9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5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5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7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34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5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77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04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2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8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6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7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94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5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6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9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0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0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1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2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1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7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6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35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0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4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5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7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9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6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1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2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morec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dy.caton\Documents\Custom%20Office%20Templates\BOE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3DBED-7493-499E-BFE7-16DCF47C5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BOE Letterhead.dotx</Template>
  <TotalTime>3</TotalTime>
  <Pages>1</Pages>
  <Words>324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Elmore County Board of Education</vt:lpstr>
    </vt:vector>
  </TitlesOfParts>
  <Company>ecboe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Elmore County Board of Education</dc:title>
  <dc:subject/>
  <dc:creator>Windows User</dc:creator>
  <cp:keywords/>
  <dc:description/>
  <cp:lastModifiedBy>barbara burchard</cp:lastModifiedBy>
  <cp:revision>2</cp:revision>
  <cp:lastPrinted>2017-07-27T03:26:00Z</cp:lastPrinted>
  <dcterms:created xsi:type="dcterms:W3CDTF">2021-06-09T12:37:00Z</dcterms:created>
  <dcterms:modified xsi:type="dcterms:W3CDTF">2021-06-09T12:37:00Z</dcterms:modified>
</cp:coreProperties>
</file>