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BB" w:rsidRPr="004824E9" w:rsidRDefault="004824E9" w:rsidP="004824E9">
      <w:pPr>
        <w:jc w:val="center"/>
        <w:rPr>
          <w:rFonts w:ascii="Teen Light" w:hAnsi="Teen Light"/>
          <w:sz w:val="72"/>
        </w:rPr>
      </w:pPr>
      <w:r>
        <w:rPr>
          <w:rFonts w:ascii="Teen Light" w:hAnsi="Teen Light"/>
          <w:sz w:val="72"/>
        </w:rPr>
        <w:t>__________</w:t>
      </w:r>
      <w:r w:rsidRPr="004824E9">
        <w:rPr>
          <w:rFonts w:ascii="Teen Light" w:hAnsi="Teen Light"/>
          <w:sz w:val="72"/>
        </w:rPr>
        <w:t xml:space="preserve"> CAN DO ALL </w:t>
      </w:r>
      <w:r>
        <w:rPr>
          <w:rFonts w:ascii="Teen Light" w:hAnsi="Teen Light"/>
          <w:sz w:val="72"/>
        </w:rPr>
        <w:t>THEIR</w:t>
      </w:r>
      <w:r w:rsidRPr="004824E9">
        <w:rPr>
          <w:rFonts w:ascii="Teen Light" w:hAnsi="Teen Light"/>
          <w:sz w:val="72"/>
        </w:rPr>
        <w:t xml:space="preserve">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41"/>
        <w:gridCol w:w="2141"/>
        <w:gridCol w:w="2223"/>
        <w:gridCol w:w="2155"/>
        <w:gridCol w:w="2104"/>
      </w:tblGrid>
      <w:tr w:rsidR="004824E9" w:rsidRPr="004824E9" w:rsidTr="004824E9"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4"/>
              </w:rPr>
            </w:pPr>
            <w:r w:rsidRPr="004824E9">
              <w:rPr>
                <w:rFonts w:ascii="Teen Light" w:hAnsi="Teen Light"/>
                <w:sz w:val="44"/>
              </w:rPr>
              <w:t>Subjects</w:t>
            </w: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Monday</w:t>
            </w: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Tuesday</w:t>
            </w: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Wednesday</w:t>
            </w: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Thursday</w:t>
            </w: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Friday</w:t>
            </w: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Reading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6D5212">
            <w:pPr>
              <w:rPr>
                <w:rFonts w:ascii="Teen Light" w:hAnsi="Teen Light"/>
                <w:sz w:val="40"/>
              </w:rPr>
            </w:pPr>
            <w:r>
              <w:rPr>
                <w:rFonts w:ascii="Teen Light" w:hAnsi="Teen Light"/>
                <w:sz w:val="40"/>
              </w:rPr>
              <w:t>Chores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Writing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Math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6D5212">
            <w:pPr>
              <w:rPr>
                <w:rFonts w:ascii="Teen Light" w:hAnsi="Teen Light"/>
                <w:sz w:val="40"/>
              </w:rPr>
            </w:pPr>
            <w:r>
              <w:rPr>
                <w:rFonts w:ascii="Teen Light" w:hAnsi="Teen Light"/>
                <w:sz w:val="40"/>
              </w:rPr>
              <w:t>Play Time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6D5212">
            <w:pPr>
              <w:rPr>
                <w:rFonts w:ascii="Teen Light" w:hAnsi="Teen Light"/>
                <w:sz w:val="40"/>
              </w:rPr>
            </w:pPr>
            <w:r>
              <w:rPr>
                <w:rFonts w:ascii="Teen Light" w:hAnsi="Teen Light"/>
                <w:sz w:val="40"/>
              </w:rPr>
              <w:t>Craft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6D5212">
            <w:pPr>
              <w:rPr>
                <w:rFonts w:ascii="Teen Light" w:hAnsi="Teen Light"/>
                <w:sz w:val="40"/>
              </w:rPr>
            </w:pPr>
            <w:r>
              <w:rPr>
                <w:rFonts w:ascii="Teen Light" w:hAnsi="Teen Light"/>
                <w:sz w:val="40"/>
              </w:rPr>
              <w:lastRenderedPageBreak/>
              <w:t>Homework</w:t>
            </w:r>
            <w:r w:rsidR="004824E9" w:rsidRPr="004824E9">
              <w:rPr>
                <w:rFonts w:ascii="Teen Light" w:hAnsi="Teen Light"/>
                <w:sz w:val="40"/>
              </w:rPr>
              <w:br/>
            </w: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  <w:bookmarkStart w:id="0" w:name="_GoBack"/>
            <w:bookmarkEnd w:id="0"/>
          </w:p>
        </w:tc>
      </w:tr>
      <w:tr w:rsidR="004824E9" w:rsidRPr="004824E9" w:rsidTr="004824E9"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  <w:r w:rsidRPr="004824E9">
              <w:rPr>
                <w:rFonts w:ascii="Teen Light" w:hAnsi="Teen Light"/>
                <w:sz w:val="40"/>
              </w:rPr>
              <w:t>Homework</w:t>
            </w:r>
          </w:p>
          <w:p w:rsidR="004824E9" w:rsidRPr="004824E9" w:rsidRDefault="004824E9">
            <w:pPr>
              <w:rPr>
                <w:rFonts w:ascii="Teen Light" w:hAnsi="Teen Light"/>
                <w:sz w:val="40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  <w:tc>
          <w:tcPr>
            <w:tcW w:w="2196" w:type="dxa"/>
          </w:tcPr>
          <w:p w:rsidR="004824E9" w:rsidRPr="004824E9" w:rsidRDefault="004824E9">
            <w:pPr>
              <w:rPr>
                <w:rFonts w:ascii="Teen Light" w:hAnsi="Teen Light"/>
                <w:sz w:val="48"/>
              </w:rPr>
            </w:pPr>
          </w:p>
        </w:tc>
      </w:tr>
    </w:tbl>
    <w:p w:rsidR="004824E9" w:rsidRDefault="004824E9"/>
    <w:sectPr w:rsidR="004824E9" w:rsidSect="00497F70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E9"/>
    <w:rsid w:val="004824E9"/>
    <w:rsid w:val="00497F70"/>
    <w:rsid w:val="006D5212"/>
    <w:rsid w:val="00867E7D"/>
    <w:rsid w:val="00C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9CF3"/>
  <w15:docId w15:val="{22B4B811-AAA9-4F99-98B9-ACF2B8D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Demarco</dc:creator>
  <cp:lastModifiedBy>April Rucker</cp:lastModifiedBy>
  <cp:revision>2</cp:revision>
  <cp:lastPrinted>2020-03-25T16:23:00Z</cp:lastPrinted>
  <dcterms:created xsi:type="dcterms:W3CDTF">2020-03-25T16:24:00Z</dcterms:created>
  <dcterms:modified xsi:type="dcterms:W3CDTF">2020-03-25T16:24:00Z</dcterms:modified>
</cp:coreProperties>
</file>