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D371A" w14:textId="38BE37C7" w:rsidR="00D00EFD" w:rsidRDefault="00D00EFD" w:rsidP="0033101C">
      <w:pPr>
        <w:jc w:val="center"/>
        <w:rPr>
          <w:b/>
          <w:sz w:val="32"/>
          <w:szCs w:val="32"/>
        </w:rPr>
      </w:pPr>
      <w:bookmarkStart w:id="0" w:name="_Hlk45801965"/>
      <w:bookmarkEnd w:id="0"/>
    </w:p>
    <w:p w14:paraId="064C9A9B" w14:textId="77777777" w:rsidR="00D00EFD" w:rsidRDefault="00D00EFD" w:rsidP="0033101C">
      <w:pPr>
        <w:jc w:val="center"/>
        <w:rPr>
          <w:b/>
          <w:sz w:val="32"/>
          <w:szCs w:val="32"/>
        </w:rPr>
      </w:pPr>
    </w:p>
    <w:p w14:paraId="319EDACE" w14:textId="77777777" w:rsidR="00D00EFD" w:rsidRDefault="00D00EFD" w:rsidP="0033101C">
      <w:pPr>
        <w:jc w:val="center"/>
        <w:rPr>
          <w:b/>
          <w:sz w:val="32"/>
          <w:szCs w:val="32"/>
        </w:rPr>
      </w:pPr>
    </w:p>
    <w:p w14:paraId="260FC7F7" w14:textId="77777777" w:rsidR="00D00EFD" w:rsidRDefault="00D00EFD" w:rsidP="0033101C">
      <w:pPr>
        <w:jc w:val="center"/>
        <w:rPr>
          <w:b/>
          <w:sz w:val="32"/>
          <w:szCs w:val="32"/>
        </w:rPr>
      </w:pPr>
    </w:p>
    <w:p w14:paraId="62B2EEFB" w14:textId="77777777" w:rsidR="002B00E7" w:rsidRDefault="002B00E7" w:rsidP="0033101C">
      <w:pPr>
        <w:jc w:val="center"/>
        <w:rPr>
          <w:b/>
          <w:sz w:val="32"/>
          <w:szCs w:val="32"/>
        </w:rPr>
      </w:pPr>
    </w:p>
    <w:p w14:paraId="25A8B402" w14:textId="77777777" w:rsidR="002B00E7" w:rsidRDefault="002B00E7" w:rsidP="0033101C">
      <w:pPr>
        <w:jc w:val="center"/>
        <w:rPr>
          <w:b/>
          <w:sz w:val="32"/>
          <w:szCs w:val="32"/>
        </w:rPr>
      </w:pPr>
    </w:p>
    <w:p w14:paraId="7210A83C" w14:textId="77777777" w:rsidR="004C6884" w:rsidRDefault="004C6884" w:rsidP="0033101C">
      <w:pPr>
        <w:jc w:val="center"/>
        <w:rPr>
          <w:b/>
          <w:sz w:val="32"/>
          <w:szCs w:val="32"/>
        </w:rPr>
      </w:pPr>
    </w:p>
    <w:p w14:paraId="540E7A15" w14:textId="77777777" w:rsidR="002B00E7" w:rsidRDefault="002B00E7" w:rsidP="0033101C">
      <w:pPr>
        <w:jc w:val="center"/>
        <w:rPr>
          <w:b/>
          <w:sz w:val="32"/>
          <w:szCs w:val="32"/>
        </w:rPr>
      </w:pPr>
    </w:p>
    <w:p w14:paraId="4A6E4ACD" w14:textId="77777777" w:rsidR="002B00E7" w:rsidRDefault="002B00E7" w:rsidP="0033101C">
      <w:pPr>
        <w:jc w:val="center"/>
        <w:rPr>
          <w:b/>
          <w:sz w:val="32"/>
          <w:szCs w:val="32"/>
        </w:rPr>
      </w:pPr>
    </w:p>
    <w:p w14:paraId="63E0A045" w14:textId="77777777" w:rsidR="00D00EFD" w:rsidRDefault="00D00EFD" w:rsidP="0033101C">
      <w:pPr>
        <w:jc w:val="center"/>
        <w:rPr>
          <w:b/>
          <w:sz w:val="32"/>
          <w:szCs w:val="32"/>
        </w:rPr>
      </w:pPr>
    </w:p>
    <w:p w14:paraId="08B79DBD" w14:textId="77777777" w:rsidR="00D00EFD" w:rsidRDefault="00D00EFD" w:rsidP="0033101C">
      <w:pPr>
        <w:jc w:val="center"/>
        <w:rPr>
          <w:b/>
          <w:sz w:val="32"/>
          <w:szCs w:val="32"/>
        </w:rPr>
      </w:pPr>
    </w:p>
    <w:p w14:paraId="17867F32" w14:textId="77777777" w:rsidR="00D00EFD" w:rsidRDefault="00D00EFD" w:rsidP="0033101C">
      <w:pPr>
        <w:jc w:val="center"/>
        <w:rPr>
          <w:b/>
          <w:sz w:val="32"/>
          <w:szCs w:val="32"/>
        </w:rPr>
      </w:pPr>
    </w:p>
    <w:p w14:paraId="12AE00BA" w14:textId="77777777" w:rsidR="004C6884" w:rsidRDefault="004C6884" w:rsidP="0033101C">
      <w:pPr>
        <w:jc w:val="center"/>
        <w:rPr>
          <w:b/>
          <w:sz w:val="32"/>
          <w:szCs w:val="32"/>
        </w:rPr>
      </w:pPr>
    </w:p>
    <w:p w14:paraId="7785993F" w14:textId="77777777" w:rsidR="00246267" w:rsidRDefault="00246267" w:rsidP="00D00EFD">
      <w:pPr>
        <w:widowControl w:val="0"/>
        <w:spacing w:after="120" w:line="285" w:lineRule="auto"/>
        <w:jc w:val="center"/>
        <w:rPr>
          <w:rFonts w:ascii="Cooper Black" w:eastAsia="Times New Roman" w:hAnsi="Cooper Black" w:cs="Calibri"/>
          <w:color w:val="000000"/>
          <w:kern w:val="28"/>
          <w:sz w:val="48"/>
          <w:szCs w:val="48"/>
          <w14:cntxtAlts/>
        </w:rPr>
        <w:sectPr w:rsidR="00246267" w:rsidSect="00246267">
          <w:footerReference w:type="default" r:id="rId7"/>
          <w:pgSz w:w="12240" w:h="15840"/>
          <w:pgMar w:top="1440" w:right="1440" w:bottom="1440" w:left="1440" w:header="720" w:footer="720" w:gutter="0"/>
          <w:cols w:num="2" w:space="720"/>
          <w:docGrid w:linePitch="360"/>
        </w:sectPr>
      </w:pPr>
    </w:p>
    <w:p w14:paraId="52EF3479" w14:textId="534713B2" w:rsidR="0007051E" w:rsidRDefault="00583909" w:rsidP="0007051E">
      <w:pPr>
        <w:widowControl w:val="0"/>
        <w:spacing w:after="120" w:line="285" w:lineRule="auto"/>
        <w:jc w:val="center"/>
        <w:rPr>
          <w:rFonts w:ascii="Cooper Black" w:eastAsia="Times New Roman" w:hAnsi="Cooper Black" w:cs="Calibri"/>
          <w:color w:val="000000"/>
          <w:kern w:val="28"/>
          <w:sz w:val="48"/>
          <w:szCs w:val="48"/>
          <w14:cntxtAlts/>
        </w:rPr>
      </w:pPr>
      <w:r>
        <w:rPr>
          <w:rFonts w:ascii="Cooper Black" w:eastAsia="Times New Roman" w:hAnsi="Cooper Black" w:cs="Calibri"/>
          <w:color w:val="000000"/>
          <w:kern w:val="28"/>
          <w:sz w:val="48"/>
          <w:szCs w:val="48"/>
          <w14:cntxtAlts/>
        </w:rPr>
        <w:t>Hatch Elementary School</w:t>
      </w:r>
    </w:p>
    <w:p w14:paraId="68CB8208" w14:textId="4A4CE62D" w:rsidR="00583909" w:rsidRDefault="00583909" w:rsidP="0007051E">
      <w:pPr>
        <w:widowControl w:val="0"/>
        <w:spacing w:after="120" w:line="285" w:lineRule="auto"/>
        <w:jc w:val="center"/>
        <w:rPr>
          <w:rFonts w:ascii="Cooper Black" w:eastAsia="Times New Roman" w:hAnsi="Cooper Black" w:cs="Calibri"/>
          <w:color w:val="000000"/>
          <w:kern w:val="28"/>
          <w:sz w:val="48"/>
          <w:szCs w:val="48"/>
          <w14:cntxtAlts/>
        </w:rPr>
      </w:pPr>
      <w:r>
        <w:rPr>
          <w:rFonts w:ascii="Cooper Black" w:eastAsia="Times New Roman" w:hAnsi="Cooper Black" w:cs="Calibri"/>
          <w:color w:val="000000"/>
          <w:kern w:val="28"/>
          <w:sz w:val="48"/>
          <w:szCs w:val="48"/>
          <w14:cntxtAlts/>
        </w:rPr>
        <w:t>2020/2021 Reentry Plan</w:t>
      </w:r>
    </w:p>
    <w:p w14:paraId="25C81A6B" w14:textId="1B9D2826" w:rsidR="00D00EFD" w:rsidRPr="00FF300D" w:rsidRDefault="00CB6435" w:rsidP="0007051E">
      <w:pPr>
        <w:widowControl w:val="0"/>
        <w:spacing w:after="120" w:line="285" w:lineRule="auto"/>
        <w:jc w:val="center"/>
        <w:rPr>
          <w:rFonts w:ascii="Gabriola" w:eastAsia="Times New Roman" w:hAnsi="Gabriola" w:cs="Calibri"/>
          <w:color w:val="000000"/>
          <w:kern w:val="28"/>
          <w:sz w:val="48"/>
          <w:szCs w:val="48"/>
          <w14:cntxtAlts/>
        </w:rPr>
      </w:pPr>
      <w:r w:rsidRPr="00FF300D">
        <w:rPr>
          <w:rFonts w:ascii="Gabriola" w:eastAsia="Times New Roman" w:hAnsi="Gabriola" w:cs="Calibri"/>
          <w:i/>
          <w:iCs/>
          <w:color w:val="000000"/>
          <w:kern w:val="28"/>
          <w:sz w:val="48"/>
          <w:szCs w:val="48"/>
          <w14:cntxtAlts/>
        </w:rPr>
        <w:t>GUIDANCE FOR A SAFE</w:t>
      </w:r>
      <w:r w:rsidR="00D00EFD" w:rsidRPr="00FF300D">
        <w:rPr>
          <w:rFonts w:ascii="Gabriola" w:eastAsia="Times New Roman" w:hAnsi="Gabriola" w:cs="Calibri"/>
          <w:i/>
          <w:iCs/>
          <w:color w:val="000000"/>
          <w:kern w:val="28"/>
          <w:sz w:val="48"/>
          <w:szCs w:val="48"/>
          <w14:cntxtAlts/>
        </w:rPr>
        <w:t xml:space="preserve"> RETURN </w:t>
      </w:r>
    </w:p>
    <w:p w14:paraId="6531109F" w14:textId="77777777" w:rsidR="00246267" w:rsidRPr="00FF300D" w:rsidRDefault="00246267" w:rsidP="0033101C">
      <w:pPr>
        <w:jc w:val="center"/>
        <w:rPr>
          <w:rFonts w:ascii="Gabriola" w:hAnsi="Gabriola"/>
          <w:b/>
          <w:sz w:val="32"/>
          <w:szCs w:val="32"/>
        </w:rPr>
        <w:sectPr w:rsidR="00246267" w:rsidRPr="00FF300D" w:rsidSect="00246267">
          <w:type w:val="continuous"/>
          <w:pgSz w:w="12240" w:h="15840"/>
          <w:pgMar w:top="1440" w:right="1440" w:bottom="1440" w:left="1440" w:header="720" w:footer="720" w:gutter="0"/>
          <w:cols w:space="720"/>
          <w:docGrid w:linePitch="360"/>
        </w:sectPr>
      </w:pPr>
    </w:p>
    <w:p w14:paraId="5B280230" w14:textId="31EFE7E2" w:rsidR="00D00EFD" w:rsidRDefault="00D00EFD" w:rsidP="0033101C">
      <w:pPr>
        <w:jc w:val="center"/>
        <w:rPr>
          <w:b/>
          <w:sz w:val="32"/>
          <w:szCs w:val="32"/>
        </w:rPr>
      </w:pPr>
    </w:p>
    <w:p w14:paraId="05A59DCE" w14:textId="744F22C1" w:rsidR="00D00EFD" w:rsidRDefault="00FF300D" w:rsidP="0033101C">
      <w:pPr>
        <w:jc w:val="center"/>
        <w:rPr>
          <w:b/>
          <w:sz w:val="32"/>
          <w:szCs w:val="32"/>
        </w:rPr>
      </w:pPr>
      <w:r>
        <w:rPr>
          <w:noProof/>
        </w:rPr>
        <w:drawing>
          <wp:anchor distT="0" distB="0" distL="114300" distR="114300" simplePos="0" relativeHeight="251661312" behindDoc="0" locked="0" layoutInCell="1" allowOverlap="1" wp14:anchorId="11ABA6B3" wp14:editId="77E7E52C">
            <wp:simplePos x="0" y="0"/>
            <wp:positionH relativeFrom="margin">
              <wp:posOffset>733647</wp:posOffset>
            </wp:positionH>
            <wp:positionV relativeFrom="paragraph">
              <wp:posOffset>-58893</wp:posOffset>
            </wp:positionV>
            <wp:extent cx="4473287" cy="2976998"/>
            <wp:effectExtent l="0" t="0" r="0" b="0"/>
            <wp:wrapThrough wrapText="bothSides">
              <wp:wrapPolygon edited="0">
                <wp:start x="0" y="0"/>
                <wp:lineTo x="0" y="21379"/>
                <wp:lineTo x="21465" y="21379"/>
                <wp:lineTo x="21465" y="0"/>
                <wp:lineTo x="0" y="0"/>
              </wp:wrapPolygon>
            </wp:wrapThrough>
            <wp:docPr id="2" name="Picture 2" descr="How do children spread the coronavirus? The science still isn't 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w do children spread the coronavirus? The science still isn't clea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3287" cy="297699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568B92" w14:textId="3E76F2D8" w:rsidR="00D00EFD" w:rsidRDefault="00D00EFD" w:rsidP="0033101C">
      <w:pPr>
        <w:jc w:val="center"/>
        <w:rPr>
          <w:b/>
          <w:sz w:val="32"/>
          <w:szCs w:val="32"/>
        </w:rPr>
      </w:pPr>
    </w:p>
    <w:p w14:paraId="3DC03E78" w14:textId="01AA0DE3" w:rsidR="00D00EFD" w:rsidRDefault="00D00EFD" w:rsidP="0033101C">
      <w:pPr>
        <w:jc w:val="center"/>
        <w:rPr>
          <w:b/>
          <w:sz w:val="32"/>
          <w:szCs w:val="32"/>
        </w:rPr>
      </w:pPr>
    </w:p>
    <w:p w14:paraId="31838714" w14:textId="40A45311" w:rsidR="00D00EFD" w:rsidRDefault="00D00EFD" w:rsidP="0033101C">
      <w:pPr>
        <w:jc w:val="center"/>
        <w:rPr>
          <w:b/>
          <w:sz w:val="32"/>
          <w:szCs w:val="32"/>
        </w:rPr>
      </w:pPr>
    </w:p>
    <w:p w14:paraId="7DBC5431" w14:textId="55E6F5B7" w:rsidR="00D00EFD" w:rsidRDefault="00D00EFD" w:rsidP="0033101C">
      <w:pPr>
        <w:jc w:val="center"/>
        <w:rPr>
          <w:b/>
          <w:sz w:val="32"/>
          <w:szCs w:val="32"/>
        </w:rPr>
      </w:pPr>
    </w:p>
    <w:p w14:paraId="66CA33DE" w14:textId="39F00699" w:rsidR="00D00EFD" w:rsidRDefault="00D00EFD" w:rsidP="0033101C">
      <w:pPr>
        <w:jc w:val="center"/>
        <w:rPr>
          <w:b/>
          <w:sz w:val="32"/>
          <w:szCs w:val="32"/>
        </w:rPr>
      </w:pPr>
    </w:p>
    <w:p w14:paraId="5FF678F7" w14:textId="02450729" w:rsidR="00D00EFD" w:rsidRDefault="00D00EFD" w:rsidP="0033101C">
      <w:pPr>
        <w:jc w:val="center"/>
        <w:rPr>
          <w:b/>
          <w:sz w:val="32"/>
          <w:szCs w:val="32"/>
        </w:rPr>
      </w:pPr>
    </w:p>
    <w:p w14:paraId="3B15E91B" w14:textId="3576B147" w:rsidR="00D00EFD" w:rsidRDefault="00D00EFD" w:rsidP="0033101C">
      <w:pPr>
        <w:jc w:val="center"/>
        <w:rPr>
          <w:b/>
          <w:sz w:val="32"/>
          <w:szCs w:val="32"/>
        </w:rPr>
      </w:pPr>
    </w:p>
    <w:p w14:paraId="5B884814" w14:textId="59ECE5B0" w:rsidR="00D00EFD" w:rsidRDefault="00D00EFD" w:rsidP="0033101C">
      <w:pPr>
        <w:jc w:val="center"/>
        <w:rPr>
          <w:b/>
          <w:sz w:val="32"/>
          <w:szCs w:val="32"/>
        </w:rPr>
      </w:pPr>
    </w:p>
    <w:p w14:paraId="7DCC737E" w14:textId="52CB7504" w:rsidR="00D00EFD" w:rsidRDefault="00D00EFD" w:rsidP="0033101C">
      <w:pPr>
        <w:jc w:val="center"/>
        <w:rPr>
          <w:b/>
          <w:sz w:val="32"/>
          <w:szCs w:val="32"/>
        </w:rPr>
      </w:pPr>
    </w:p>
    <w:p w14:paraId="741DB98C" w14:textId="63F939F6" w:rsidR="00246267" w:rsidRDefault="00246267" w:rsidP="00E02E06">
      <w:pPr>
        <w:spacing w:after="120"/>
      </w:pPr>
    </w:p>
    <w:p w14:paraId="336429D8" w14:textId="27F1CA2F" w:rsidR="00246267" w:rsidRDefault="00246267" w:rsidP="000D79F9"/>
    <w:p w14:paraId="24A61DC2" w14:textId="6F70E528" w:rsidR="00246267" w:rsidRDefault="00246267" w:rsidP="000D79F9"/>
    <w:p w14:paraId="13D07099" w14:textId="77777777" w:rsidR="00246267" w:rsidRDefault="00246267" w:rsidP="000D79F9"/>
    <w:p w14:paraId="3E7C5E3F" w14:textId="62B11DFC" w:rsidR="00246267" w:rsidRDefault="00246267" w:rsidP="000D79F9"/>
    <w:p w14:paraId="4438675C" w14:textId="5AE32328" w:rsidR="00246267" w:rsidRDefault="00246267" w:rsidP="000D79F9"/>
    <w:p w14:paraId="42E21168" w14:textId="056A7F2E" w:rsidR="00246267" w:rsidRDefault="00246267" w:rsidP="000D79F9"/>
    <w:p w14:paraId="75C2AC94" w14:textId="77777777" w:rsidR="00246267" w:rsidRDefault="00246267" w:rsidP="000D79F9"/>
    <w:p w14:paraId="486395E3" w14:textId="77777777" w:rsidR="00246267" w:rsidRDefault="00246267" w:rsidP="000D79F9"/>
    <w:p w14:paraId="2F7A0380" w14:textId="4F0F030B" w:rsidR="00246267" w:rsidRDefault="00246267" w:rsidP="000D79F9"/>
    <w:p w14:paraId="76E51DC3" w14:textId="77777777" w:rsidR="00246267" w:rsidRDefault="00246267" w:rsidP="000D79F9"/>
    <w:p w14:paraId="4EB3C0FE" w14:textId="79553C6F" w:rsidR="00246267" w:rsidRDefault="00246267" w:rsidP="000D79F9"/>
    <w:p w14:paraId="60FFB38D" w14:textId="77777777" w:rsidR="00246267" w:rsidRDefault="00246267" w:rsidP="000D79F9"/>
    <w:p w14:paraId="19EDDFC2" w14:textId="77777777" w:rsidR="00E02E06" w:rsidRDefault="00E02E06" w:rsidP="000D79F9">
      <w:pPr>
        <w:rPr>
          <w:rFonts w:ascii="Malayalam MN" w:hAnsi="Malayalam MN" w:cs="Arial"/>
        </w:rPr>
        <w:sectPr w:rsidR="00E02E06" w:rsidSect="00246267">
          <w:type w:val="continuous"/>
          <w:pgSz w:w="12240" w:h="15840"/>
          <w:pgMar w:top="1440" w:right="1440" w:bottom="1440" w:left="1440" w:header="720" w:footer="720" w:gutter="0"/>
          <w:cols w:num="2" w:space="720"/>
          <w:docGrid w:linePitch="360"/>
        </w:sectPr>
      </w:pPr>
    </w:p>
    <w:p w14:paraId="6A611975" w14:textId="35AEB612" w:rsidR="00FF300D" w:rsidRDefault="00FF300D" w:rsidP="00FF300D">
      <w:pPr>
        <w:spacing w:after="40"/>
        <w:rPr>
          <w:rFonts w:ascii="Impact" w:hAnsi="Impact" w:cs="Arial"/>
          <w:sz w:val="52"/>
          <w:szCs w:val="52"/>
          <w:highlight w:val="lightGray"/>
        </w:rPr>
      </w:pPr>
    </w:p>
    <w:p w14:paraId="164FCF1C" w14:textId="77777777" w:rsidR="002B4354" w:rsidRDefault="002B4354" w:rsidP="00FF300D">
      <w:pPr>
        <w:spacing w:after="40"/>
        <w:rPr>
          <w:rFonts w:ascii="Impact" w:hAnsi="Impact" w:cs="Arial"/>
          <w:sz w:val="52"/>
          <w:szCs w:val="52"/>
          <w:highlight w:val="lightGray"/>
        </w:rPr>
      </w:pPr>
    </w:p>
    <w:p w14:paraId="47FC1CB4" w14:textId="24578661" w:rsidR="00A73205" w:rsidRDefault="00A73205" w:rsidP="00FF300D">
      <w:pPr>
        <w:spacing w:after="40"/>
        <w:jc w:val="center"/>
        <w:rPr>
          <w:rFonts w:ascii="Impact" w:hAnsi="Impact" w:cs="Arial"/>
          <w:sz w:val="52"/>
          <w:szCs w:val="52"/>
        </w:rPr>
      </w:pPr>
    </w:p>
    <w:p w14:paraId="355AB4B5" w14:textId="77777777" w:rsidR="00FF300D" w:rsidRDefault="00FF300D" w:rsidP="00FF300D">
      <w:pPr>
        <w:spacing w:after="40"/>
        <w:jc w:val="center"/>
        <w:rPr>
          <w:rFonts w:ascii="Impact" w:hAnsi="Impact" w:cs="Arial"/>
          <w:sz w:val="52"/>
          <w:szCs w:val="52"/>
        </w:rPr>
      </w:pPr>
    </w:p>
    <w:p w14:paraId="06C5C606" w14:textId="22376A26" w:rsidR="00F12784" w:rsidRPr="00A73205" w:rsidRDefault="00217988" w:rsidP="000D79F9">
      <w:pPr>
        <w:rPr>
          <w:rFonts w:ascii="Malayalam MN" w:hAnsi="Malayalam MN" w:cs="Arial"/>
        </w:rPr>
      </w:pPr>
      <w:r w:rsidRPr="00A73205">
        <w:rPr>
          <w:rFonts w:ascii="Malayalam MN" w:hAnsi="Malayalam MN" w:cs="Arial"/>
        </w:rPr>
        <w:lastRenderedPageBreak/>
        <w:t xml:space="preserve">As the new school year approaches, </w:t>
      </w:r>
      <w:r w:rsidR="00583909">
        <w:rPr>
          <w:rFonts w:ascii="Malayalam MN" w:hAnsi="Malayalam MN" w:cs="Arial"/>
        </w:rPr>
        <w:t xml:space="preserve">the state has asked NM school </w:t>
      </w:r>
      <w:r w:rsidRPr="00A73205">
        <w:rPr>
          <w:rFonts w:ascii="Malayalam MN" w:hAnsi="Malayalam MN" w:cs="Arial"/>
        </w:rPr>
        <w:t xml:space="preserve">districts </w:t>
      </w:r>
      <w:r w:rsidR="00583909">
        <w:rPr>
          <w:rFonts w:ascii="Malayalam MN" w:hAnsi="Malayalam MN" w:cs="Arial"/>
        </w:rPr>
        <w:t>b</w:t>
      </w:r>
      <w:r w:rsidRPr="00A73205">
        <w:rPr>
          <w:rFonts w:ascii="Malayalam MN" w:hAnsi="Malayalam MN" w:cs="Arial"/>
        </w:rPr>
        <w:t xml:space="preserve">egin planning out safety measures that will allow students, teachers, and staff to return to a healthy and sanitary environment. </w:t>
      </w:r>
    </w:p>
    <w:p w14:paraId="513FFB87" w14:textId="1CC3FA66" w:rsidR="00A73205" w:rsidRDefault="000240DD" w:rsidP="000D79F9">
      <w:pPr>
        <w:rPr>
          <w:rFonts w:ascii="Malayalam MN" w:hAnsi="Malayalam MN" w:cs="Arial"/>
        </w:rPr>
      </w:pPr>
      <w:r w:rsidRPr="00A73205">
        <w:rPr>
          <w:rFonts w:ascii="Malayalam MN" w:hAnsi="Malayalam MN" w:cs="Arial"/>
        </w:rPr>
        <w:t>This toolkit should be a guidance for families and students to understand what health practices will be in place when students return to school</w:t>
      </w:r>
      <w:r w:rsidR="00583909">
        <w:rPr>
          <w:rFonts w:ascii="Malayalam MN" w:hAnsi="Malayalam MN" w:cs="Arial"/>
        </w:rPr>
        <w:t>, and what school will look like during different phases</w:t>
      </w:r>
      <w:r w:rsidRPr="00A73205">
        <w:rPr>
          <w:rFonts w:ascii="Malayalam MN" w:hAnsi="Malayalam MN" w:cs="Arial"/>
        </w:rPr>
        <w:t xml:space="preserve">. </w:t>
      </w:r>
      <w:r w:rsidR="00583909">
        <w:rPr>
          <w:rFonts w:ascii="Malayalam MN" w:hAnsi="Malayalam MN" w:cs="Arial"/>
        </w:rPr>
        <w:t xml:space="preserve">“Required guidelines” are mandated by state regulations or guidelines. </w:t>
      </w:r>
    </w:p>
    <w:p w14:paraId="1EA15199" w14:textId="0C2FF121" w:rsidR="00A73205" w:rsidRDefault="00A73205" w:rsidP="000D79F9">
      <w:pPr>
        <w:rPr>
          <w:rFonts w:ascii="Malayalam MN" w:hAnsi="Malayalam MN" w:cs="Arial"/>
        </w:rPr>
      </w:pPr>
    </w:p>
    <w:p w14:paraId="0F3F7991" w14:textId="6785306A" w:rsidR="00FF300D" w:rsidRDefault="00FF300D" w:rsidP="000D79F9">
      <w:pPr>
        <w:rPr>
          <w:rFonts w:ascii="Malayalam MN" w:hAnsi="Malayalam MN" w:cs="Arial"/>
        </w:rPr>
      </w:pPr>
    </w:p>
    <w:p w14:paraId="7AFF915D" w14:textId="7B9F430C" w:rsidR="002B4354" w:rsidRDefault="00583909" w:rsidP="000D79F9">
      <w:pPr>
        <w:rPr>
          <w:rFonts w:ascii="Malayalam MN" w:hAnsi="Malayalam MN" w:cs="Arial"/>
        </w:rPr>
      </w:pPr>
      <w:r>
        <w:rPr>
          <w:noProof/>
        </w:rPr>
        <w:drawing>
          <wp:anchor distT="36576" distB="36576" distL="36576" distR="36576" simplePos="0" relativeHeight="251659264" behindDoc="0" locked="0" layoutInCell="1" allowOverlap="1" wp14:anchorId="6D6453FE" wp14:editId="452FEBEA">
            <wp:simplePos x="0" y="0"/>
            <wp:positionH relativeFrom="column">
              <wp:posOffset>3200400</wp:posOffset>
            </wp:positionH>
            <wp:positionV relativeFrom="paragraph">
              <wp:posOffset>175260</wp:posOffset>
            </wp:positionV>
            <wp:extent cx="1531620" cy="1531620"/>
            <wp:effectExtent l="0" t="0" r="0" b="0"/>
            <wp:wrapThrough wrapText="bothSides">
              <wp:wrapPolygon edited="0">
                <wp:start x="0" y="0"/>
                <wp:lineTo x="0" y="21224"/>
                <wp:lineTo x="21224" y="21224"/>
                <wp:lineTo x="21224" y="0"/>
                <wp:lineTo x="0" y="0"/>
              </wp:wrapPolygon>
            </wp:wrapThrough>
            <wp:docPr id="1" name="Picture 1" descr="boy-child-childhood-6959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y-child-childhood-695954[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1620" cy="153162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978A59B" w14:textId="59F886DC" w:rsidR="002B4354" w:rsidRDefault="002B4354" w:rsidP="000D79F9">
      <w:pPr>
        <w:rPr>
          <w:rFonts w:ascii="Malayalam MN" w:hAnsi="Malayalam MN" w:cs="Arial"/>
        </w:rPr>
      </w:pPr>
    </w:p>
    <w:p w14:paraId="6475F8DC" w14:textId="77777777" w:rsidR="002B4354" w:rsidRDefault="002B4354" w:rsidP="000D79F9">
      <w:pPr>
        <w:rPr>
          <w:rFonts w:ascii="Malayalam MN" w:hAnsi="Malayalam MN" w:cs="Arial"/>
        </w:rPr>
      </w:pPr>
    </w:p>
    <w:p w14:paraId="1CD8E9B0" w14:textId="77777777" w:rsidR="002B4354" w:rsidRDefault="002B4354" w:rsidP="000D79F9">
      <w:pPr>
        <w:rPr>
          <w:rFonts w:ascii="Malayalam MN" w:hAnsi="Malayalam MN" w:cs="Arial"/>
        </w:rPr>
      </w:pPr>
    </w:p>
    <w:p w14:paraId="4889CFA4" w14:textId="77777777" w:rsidR="002B4354" w:rsidRDefault="002B4354" w:rsidP="000D79F9">
      <w:pPr>
        <w:rPr>
          <w:rFonts w:ascii="Malayalam MN" w:hAnsi="Malayalam MN" w:cs="Arial"/>
        </w:rPr>
      </w:pPr>
    </w:p>
    <w:p w14:paraId="69EFA416" w14:textId="77777777" w:rsidR="002B4354" w:rsidRDefault="002B4354" w:rsidP="000D79F9">
      <w:pPr>
        <w:rPr>
          <w:rFonts w:ascii="Malayalam MN" w:hAnsi="Malayalam MN" w:cs="Arial"/>
        </w:rPr>
      </w:pPr>
    </w:p>
    <w:p w14:paraId="747F8A34" w14:textId="77777777" w:rsidR="00A73205" w:rsidRPr="00A73205" w:rsidRDefault="00A73205" w:rsidP="000D79F9">
      <w:pPr>
        <w:rPr>
          <w:rFonts w:ascii="Malayalam MN" w:hAnsi="Malayalam MN" w:cs="Arial"/>
        </w:rPr>
      </w:pPr>
    </w:p>
    <w:p w14:paraId="66C34D79" w14:textId="77777777" w:rsidR="00583909" w:rsidRPr="00583909" w:rsidRDefault="000D79F9" w:rsidP="000D79F9">
      <w:pPr>
        <w:rPr>
          <w:rFonts w:ascii="Malayalam MN" w:hAnsi="Malayalam MN" w:cs="Arial"/>
          <w:b/>
          <w:i/>
          <w:sz w:val="32"/>
          <w:szCs w:val="32"/>
        </w:rPr>
      </w:pPr>
      <w:r w:rsidRPr="00583909">
        <w:rPr>
          <w:rFonts w:ascii="Malayalam MN" w:hAnsi="Malayalam MN" w:cs="Arial"/>
          <w:b/>
          <w:i/>
          <w:sz w:val="32"/>
          <w:szCs w:val="32"/>
        </w:rPr>
        <w:t xml:space="preserve">Why are there Health </w:t>
      </w:r>
    </w:p>
    <w:p w14:paraId="3FA24393" w14:textId="2569CBFC" w:rsidR="0033101C" w:rsidRPr="0057091B" w:rsidRDefault="000D79F9" w:rsidP="000D79F9">
      <w:pPr>
        <w:rPr>
          <w:rFonts w:ascii="Malayalam MN" w:hAnsi="Malayalam MN" w:cs="Arial"/>
          <w:b/>
          <w:i/>
          <w:sz w:val="32"/>
          <w:szCs w:val="32"/>
        </w:rPr>
      </w:pPr>
      <w:r w:rsidRPr="00583909">
        <w:rPr>
          <w:rFonts w:ascii="Malayalam MN" w:hAnsi="Malayalam MN" w:cs="Arial"/>
          <w:b/>
          <w:i/>
          <w:sz w:val="32"/>
          <w:szCs w:val="32"/>
        </w:rPr>
        <w:t>Requirements Needed Now?</w:t>
      </w:r>
    </w:p>
    <w:p w14:paraId="61B8051A" w14:textId="77777777" w:rsidR="00A73205" w:rsidRDefault="00A73205" w:rsidP="000D79F9">
      <w:pPr>
        <w:tabs>
          <w:tab w:val="left" w:pos="854"/>
        </w:tabs>
        <w:rPr>
          <w:rFonts w:ascii="Malayalam MN" w:hAnsi="Malayalam MN" w:cs="Arial"/>
        </w:rPr>
      </w:pPr>
    </w:p>
    <w:p w14:paraId="2CA875F7" w14:textId="77777777" w:rsidR="008A1123" w:rsidRDefault="008A1123" w:rsidP="000D79F9">
      <w:pPr>
        <w:tabs>
          <w:tab w:val="left" w:pos="854"/>
        </w:tabs>
        <w:rPr>
          <w:rFonts w:ascii="Malayalam MN" w:hAnsi="Malayalam MN" w:cs="Arial"/>
        </w:rPr>
        <w:sectPr w:rsidR="008A1123" w:rsidSect="00A73205">
          <w:type w:val="continuous"/>
          <w:pgSz w:w="12240" w:h="15840"/>
          <w:pgMar w:top="720" w:right="720" w:bottom="720" w:left="720" w:header="720" w:footer="720" w:gutter="0"/>
          <w:cols w:space="720"/>
          <w:docGrid w:linePitch="360"/>
        </w:sectPr>
      </w:pPr>
    </w:p>
    <w:p w14:paraId="216159F9" w14:textId="19E7D642" w:rsidR="000D79F9" w:rsidRPr="00E0383C" w:rsidRDefault="000D79F9" w:rsidP="000D79F9">
      <w:pPr>
        <w:tabs>
          <w:tab w:val="left" w:pos="854"/>
        </w:tabs>
        <w:rPr>
          <w:rFonts w:ascii="Malayalam MN" w:hAnsi="Malayalam MN" w:cs="Arial"/>
          <w:sz w:val="23"/>
          <w:szCs w:val="23"/>
        </w:rPr>
      </w:pPr>
      <w:r w:rsidRPr="00E0383C">
        <w:rPr>
          <w:rFonts w:ascii="Malayalam MN" w:hAnsi="Malayalam MN" w:cs="Arial"/>
          <w:sz w:val="23"/>
          <w:szCs w:val="23"/>
        </w:rPr>
        <w:t xml:space="preserve">COVID-19 is a virus spread by respiratory droplets released when people talk, cough, or sneeze. The virus may spread to hands from contaminated surface and then to the nose or mouth, causing infection. </w:t>
      </w:r>
      <w:r w:rsidR="00583909">
        <w:rPr>
          <w:rFonts w:ascii="Malayalam MN" w:hAnsi="Malayalam MN" w:cs="Arial"/>
          <w:sz w:val="23"/>
          <w:szCs w:val="23"/>
        </w:rPr>
        <w:t>P</w:t>
      </w:r>
      <w:r w:rsidRPr="00E0383C">
        <w:rPr>
          <w:rFonts w:ascii="Malayalam MN" w:hAnsi="Malayalam MN" w:cs="Arial"/>
          <w:sz w:val="23"/>
          <w:szCs w:val="23"/>
        </w:rPr>
        <w:t xml:space="preserve">ersonal prevention practices such as washing </w:t>
      </w:r>
      <w:r w:rsidR="00C74175" w:rsidRPr="00E0383C">
        <w:rPr>
          <w:rFonts w:ascii="Malayalam MN" w:hAnsi="Malayalam MN" w:cs="Arial"/>
          <w:sz w:val="23"/>
          <w:szCs w:val="23"/>
        </w:rPr>
        <w:t>your hands and staying home when you are ill</w:t>
      </w:r>
      <w:r w:rsidR="00583909">
        <w:rPr>
          <w:rFonts w:ascii="Malayalam MN" w:hAnsi="Malayalam MN" w:cs="Arial"/>
          <w:sz w:val="23"/>
          <w:szCs w:val="23"/>
        </w:rPr>
        <w:t>, are absolutely necessary</w:t>
      </w:r>
      <w:r w:rsidR="00C74175" w:rsidRPr="00E0383C">
        <w:rPr>
          <w:rFonts w:ascii="Malayalam MN" w:hAnsi="Malayalam MN" w:cs="Arial"/>
          <w:sz w:val="23"/>
          <w:szCs w:val="23"/>
        </w:rPr>
        <w:t>. Frequent cleaning and disinfect</w:t>
      </w:r>
      <w:r w:rsidR="00583909">
        <w:rPr>
          <w:rFonts w:ascii="Malayalam MN" w:hAnsi="Malayalam MN" w:cs="Arial"/>
          <w:sz w:val="23"/>
          <w:szCs w:val="23"/>
        </w:rPr>
        <w:t>ing of areas</w:t>
      </w:r>
      <w:r w:rsidR="00C74175" w:rsidRPr="00E0383C">
        <w:rPr>
          <w:rFonts w:ascii="Malayalam MN" w:hAnsi="Malayalam MN" w:cs="Arial"/>
          <w:sz w:val="23"/>
          <w:szCs w:val="23"/>
        </w:rPr>
        <w:t xml:space="preserve"> are important practices </w:t>
      </w:r>
      <w:r w:rsidR="00583909">
        <w:rPr>
          <w:rFonts w:ascii="Malayalam MN" w:hAnsi="Malayalam MN" w:cs="Arial"/>
          <w:sz w:val="23"/>
          <w:szCs w:val="23"/>
        </w:rPr>
        <w:t>to</w:t>
      </w:r>
      <w:r w:rsidR="00C74175" w:rsidRPr="00E0383C">
        <w:rPr>
          <w:rFonts w:ascii="Malayalam MN" w:hAnsi="Malayalam MN" w:cs="Arial"/>
          <w:sz w:val="23"/>
          <w:szCs w:val="23"/>
        </w:rPr>
        <w:t xml:space="preserve"> maintain a healthy and safe environment. </w:t>
      </w:r>
    </w:p>
    <w:p w14:paraId="7AEF64B3" w14:textId="77777777" w:rsidR="00583909" w:rsidRDefault="00583909" w:rsidP="000D79F9">
      <w:pPr>
        <w:tabs>
          <w:tab w:val="left" w:pos="854"/>
        </w:tabs>
        <w:rPr>
          <w:rFonts w:ascii="Malayalam MN" w:hAnsi="Malayalam MN" w:cs="Arial"/>
          <w:sz w:val="23"/>
          <w:szCs w:val="23"/>
        </w:rPr>
      </w:pPr>
    </w:p>
    <w:p w14:paraId="3B7ED680" w14:textId="40D6D21D" w:rsidR="00C74175" w:rsidRDefault="00C74175" w:rsidP="000D79F9">
      <w:pPr>
        <w:tabs>
          <w:tab w:val="left" w:pos="854"/>
        </w:tabs>
        <w:rPr>
          <w:rFonts w:ascii="Malayalam MN" w:hAnsi="Malayalam MN" w:cs="Arial"/>
          <w:sz w:val="23"/>
          <w:szCs w:val="23"/>
        </w:rPr>
      </w:pPr>
      <w:r w:rsidRPr="00E0383C">
        <w:rPr>
          <w:rFonts w:ascii="Malayalam MN" w:hAnsi="Malayalam MN" w:cs="Arial"/>
          <w:sz w:val="23"/>
          <w:szCs w:val="23"/>
        </w:rPr>
        <w:t>Any scenario in which many people gather together poses a risk for COVID-19 transmission. While children generally experience mild symptoms with COVID-19, and have not been found to contribute substantially to the spread of the virus, transmission from even those with mild or no apparent symptoms remain a risk</w:t>
      </w:r>
      <w:r w:rsidR="00583909">
        <w:rPr>
          <w:rFonts w:ascii="Malayalam MN" w:hAnsi="Malayalam MN" w:cs="Arial"/>
          <w:sz w:val="23"/>
          <w:szCs w:val="23"/>
        </w:rPr>
        <w:t>.</w:t>
      </w:r>
      <w:r w:rsidRPr="00E0383C">
        <w:rPr>
          <w:rFonts w:ascii="Malayalam MN" w:hAnsi="Malayalam MN" w:cs="Arial"/>
          <w:sz w:val="23"/>
          <w:szCs w:val="23"/>
        </w:rPr>
        <w:t xml:space="preserve"> </w:t>
      </w:r>
    </w:p>
    <w:p w14:paraId="55C249BD" w14:textId="77777777" w:rsidR="008A1123" w:rsidRPr="00E0383C" w:rsidRDefault="008A1123" w:rsidP="000D79F9">
      <w:pPr>
        <w:tabs>
          <w:tab w:val="left" w:pos="854"/>
        </w:tabs>
        <w:rPr>
          <w:rFonts w:ascii="Malayalam MN" w:hAnsi="Malayalam MN" w:cs="Arial"/>
          <w:sz w:val="23"/>
          <w:szCs w:val="23"/>
        </w:rPr>
      </w:pPr>
    </w:p>
    <w:p w14:paraId="43FCE084" w14:textId="30C535A7" w:rsidR="00C74175" w:rsidRPr="00E0383C" w:rsidRDefault="00C74175" w:rsidP="000D79F9">
      <w:pPr>
        <w:tabs>
          <w:tab w:val="left" w:pos="854"/>
        </w:tabs>
        <w:rPr>
          <w:rFonts w:ascii="Malayalam MN" w:hAnsi="Malayalam MN" w:cs="Arial"/>
          <w:sz w:val="23"/>
          <w:szCs w:val="23"/>
        </w:rPr>
      </w:pPr>
      <w:r w:rsidRPr="00E0383C">
        <w:rPr>
          <w:rFonts w:ascii="Malayalam MN" w:hAnsi="Malayalam MN" w:cs="Arial"/>
          <w:sz w:val="23"/>
          <w:szCs w:val="23"/>
        </w:rPr>
        <w:t>Symptoms appear 2-14 days after exposure to the virus a</w:t>
      </w:r>
      <w:r w:rsidR="00A73205" w:rsidRPr="00E0383C">
        <w:rPr>
          <w:rFonts w:ascii="Malayalam MN" w:hAnsi="Malayalam MN" w:cs="Arial"/>
          <w:sz w:val="23"/>
          <w:szCs w:val="23"/>
        </w:rPr>
        <w:t>nd may include</w:t>
      </w:r>
      <w:r w:rsidR="00583909">
        <w:rPr>
          <w:rFonts w:ascii="Malayalam MN" w:hAnsi="Malayalam MN" w:cs="Arial"/>
          <w:sz w:val="23"/>
          <w:szCs w:val="23"/>
        </w:rPr>
        <w:t xml:space="preserve"> any of the following</w:t>
      </w:r>
      <w:r w:rsidR="00A73205" w:rsidRPr="00E0383C">
        <w:rPr>
          <w:rFonts w:ascii="Malayalam MN" w:hAnsi="Malayalam MN" w:cs="Arial"/>
          <w:sz w:val="23"/>
          <w:szCs w:val="23"/>
        </w:rPr>
        <w:t xml:space="preserve"> symptoms:</w:t>
      </w:r>
    </w:p>
    <w:p w14:paraId="5C83E0B1" w14:textId="77777777" w:rsidR="005A6094" w:rsidRDefault="005A6094" w:rsidP="008A1123">
      <w:pPr>
        <w:tabs>
          <w:tab w:val="left" w:pos="854"/>
        </w:tabs>
        <w:rPr>
          <w:rFonts w:ascii="Malayalam MN" w:hAnsi="Malayalam MN" w:cs="Arial"/>
          <w:sz w:val="23"/>
          <w:szCs w:val="23"/>
        </w:rPr>
      </w:pPr>
    </w:p>
    <w:p w14:paraId="060B34C3" w14:textId="77777777" w:rsidR="008A1123" w:rsidRPr="008A1123" w:rsidRDefault="008A1123" w:rsidP="008A1123">
      <w:pPr>
        <w:tabs>
          <w:tab w:val="left" w:pos="854"/>
        </w:tabs>
        <w:rPr>
          <w:rFonts w:ascii="Malayalam MN" w:hAnsi="Malayalam MN" w:cs="Arial"/>
          <w:sz w:val="23"/>
          <w:szCs w:val="23"/>
        </w:rPr>
        <w:sectPr w:rsidR="008A1123" w:rsidRPr="008A1123" w:rsidSect="005A6094">
          <w:type w:val="continuous"/>
          <w:pgSz w:w="12240" w:h="15840"/>
          <w:pgMar w:top="720" w:right="720" w:bottom="720" w:left="720" w:header="720" w:footer="720" w:gutter="0"/>
          <w:cols w:space="720"/>
          <w:docGrid w:linePitch="360"/>
        </w:sectPr>
      </w:pPr>
    </w:p>
    <w:p w14:paraId="1E88A5C0" w14:textId="6E235514" w:rsidR="00246267" w:rsidRPr="00E0383C" w:rsidRDefault="00C74175" w:rsidP="00CE5FE4">
      <w:pPr>
        <w:pStyle w:val="ListParagraph"/>
        <w:numPr>
          <w:ilvl w:val="0"/>
          <w:numId w:val="1"/>
        </w:numPr>
        <w:tabs>
          <w:tab w:val="left" w:pos="854"/>
        </w:tabs>
        <w:rPr>
          <w:rFonts w:ascii="Malayalam MN" w:hAnsi="Malayalam MN" w:cs="Arial"/>
          <w:sz w:val="23"/>
          <w:szCs w:val="23"/>
        </w:rPr>
      </w:pPr>
      <w:r w:rsidRPr="00E0383C">
        <w:rPr>
          <w:rFonts w:ascii="Malayalam MN" w:hAnsi="Malayalam MN" w:cs="Arial"/>
          <w:sz w:val="23"/>
          <w:szCs w:val="23"/>
        </w:rPr>
        <w:t>Fever or Chills</w:t>
      </w:r>
      <w:r w:rsidRPr="00E0383C">
        <w:rPr>
          <w:rFonts w:ascii="Malayalam MN" w:hAnsi="Malayalam MN" w:cs="Arial"/>
          <w:sz w:val="23"/>
          <w:szCs w:val="23"/>
        </w:rPr>
        <w:tab/>
      </w:r>
      <w:r w:rsidRPr="00E0383C">
        <w:rPr>
          <w:rFonts w:ascii="Malayalam MN" w:hAnsi="Malayalam MN" w:cs="Arial"/>
          <w:sz w:val="23"/>
          <w:szCs w:val="23"/>
        </w:rPr>
        <w:tab/>
      </w:r>
    </w:p>
    <w:p w14:paraId="5BD99A98" w14:textId="7B4B6EF1" w:rsidR="00C74175" w:rsidRPr="00E0383C" w:rsidRDefault="00C74175" w:rsidP="00CE5FE4">
      <w:pPr>
        <w:pStyle w:val="ListParagraph"/>
        <w:numPr>
          <w:ilvl w:val="0"/>
          <w:numId w:val="1"/>
        </w:numPr>
        <w:tabs>
          <w:tab w:val="left" w:pos="854"/>
        </w:tabs>
        <w:rPr>
          <w:rFonts w:ascii="Malayalam MN" w:hAnsi="Malayalam MN" w:cs="Arial"/>
          <w:sz w:val="23"/>
          <w:szCs w:val="23"/>
        </w:rPr>
      </w:pPr>
      <w:r w:rsidRPr="00E0383C">
        <w:rPr>
          <w:rFonts w:ascii="Malayalam MN" w:hAnsi="Malayalam MN" w:cs="Arial"/>
          <w:sz w:val="23"/>
          <w:szCs w:val="23"/>
        </w:rPr>
        <w:t>Cough</w:t>
      </w:r>
    </w:p>
    <w:p w14:paraId="1B9892BF" w14:textId="77777777" w:rsidR="00246267" w:rsidRPr="00E0383C" w:rsidRDefault="00C74175" w:rsidP="00CE5FE4">
      <w:pPr>
        <w:pStyle w:val="ListParagraph"/>
        <w:numPr>
          <w:ilvl w:val="0"/>
          <w:numId w:val="1"/>
        </w:numPr>
        <w:tabs>
          <w:tab w:val="left" w:pos="854"/>
        </w:tabs>
        <w:rPr>
          <w:rFonts w:ascii="Malayalam MN" w:hAnsi="Malayalam MN" w:cs="Arial"/>
          <w:sz w:val="23"/>
          <w:szCs w:val="23"/>
        </w:rPr>
      </w:pPr>
      <w:r w:rsidRPr="00E0383C">
        <w:rPr>
          <w:rFonts w:ascii="Malayalam MN" w:hAnsi="Malayalam MN" w:cs="Arial"/>
          <w:sz w:val="23"/>
          <w:szCs w:val="23"/>
        </w:rPr>
        <w:t xml:space="preserve">Shortness of Breath </w:t>
      </w:r>
      <w:r w:rsidRPr="00E0383C">
        <w:rPr>
          <w:rFonts w:ascii="Malayalam MN" w:hAnsi="Malayalam MN" w:cs="Arial"/>
          <w:sz w:val="23"/>
          <w:szCs w:val="23"/>
        </w:rPr>
        <w:tab/>
      </w:r>
    </w:p>
    <w:p w14:paraId="55B1CFA4" w14:textId="47425AB0" w:rsidR="00C74175" w:rsidRPr="00E0383C" w:rsidRDefault="00C74175" w:rsidP="00CE5FE4">
      <w:pPr>
        <w:pStyle w:val="ListParagraph"/>
        <w:numPr>
          <w:ilvl w:val="0"/>
          <w:numId w:val="1"/>
        </w:numPr>
        <w:tabs>
          <w:tab w:val="left" w:pos="854"/>
        </w:tabs>
        <w:rPr>
          <w:rFonts w:ascii="Malayalam MN" w:hAnsi="Malayalam MN" w:cs="Arial"/>
          <w:sz w:val="23"/>
          <w:szCs w:val="23"/>
        </w:rPr>
      </w:pPr>
      <w:r w:rsidRPr="00E0383C">
        <w:rPr>
          <w:rFonts w:ascii="Malayalam MN" w:hAnsi="Malayalam MN" w:cs="Arial"/>
          <w:sz w:val="23"/>
          <w:szCs w:val="23"/>
        </w:rPr>
        <w:t>Fatigue</w:t>
      </w:r>
    </w:p>
    <w:p w14:paraId="6367A090" w14:textId="77777777" w:rsidR="00246267" w:rsidRPr="00E0383C" w:rsidRDefault="00C74175" w:rsidP="00CE5FE4">
      <w:pPr>
        <w:pStyle w:val="ListParagraph"/>
        <w:numPr>
          <w:ilvl w:val="0"/>
          <w:numId w:val="1"/>
        </w:numPr>
        <w:tabs>
          <w:tab w:val="left" w:pos="854"/>
        </w:tabs>
        <w:rPr>
          <w:rFonts w:ascii="Malayalam MN" w:hAnsi="Malayalam MN" w:cs="Arial"/>
          <w:sz w:val="23"/>
          <w:szCs w:val="23"/>
        </w:rPr>
      </w:pPr>
      <w:r w:rsidRPr="00E0383C">
        <w:rPr>
          <w:rFonts w:ascii="Malayalam MN" w:hAnsi="Malayalam MN" w:cs="Arial"/>
          <w:sz w:val="23"/>
          <w:szCs w:val="23"/>
        </w:rPr>
        <w:t>Difficulty Breathing</w:t>
      </w:r>
      <w:r w:rsidRPr="00E0383C">
        <w:rPr>
          <w:rFonts w:ascii="Malayalam MN" w:hAnsi="Malayalam MN" w:cs="Arial"/>
          <w:sz w:val="23"/>
          <w:szCs w:val="23"/>
        </w:rPr>
        <w:tab/>
      </w:r>
    </w:p>
    <w:p w14:paraId="0696CBEF" w14:textId="3EC7F77B" w:rsidR="00C74175" w:rsidRPr="00E0383C" w:rsidRDefault="00C74175" w:rsidP="00CE5FE4">
      <w:pPr>
        <w:pStyle w:val="ListParagraph"/>
        <w:numPr>
          <w:ilvl w:val="0"/>
          <w:numId w:val="1"/>
        </w:numPr>
        <w:tabs>
          <w:tab w:val="left" w:pos="854"/>
        </w:tabs>
        <w:rPr>
          <w:rFonts w:ascii="Malayalam MN" w:hAnsi="Malayalam MN" w:cs="Arial"/>
          <w:sz w:val="23"/>
          <w:szCs w:val="23"/>
        </w:rPr>
      </w:pPr>
      <w:r w:rsidRPr="00E0383C">
        <w:rPr>
          <w:rFonts w:ascii="Malayalam MN" w:hAnsi="Malayalam MN" w:cs="Arial"/>
          <w:sz w:val="23"/>
          <w:szCs w:val="23"/>
        </w:rPr>
        <w:t>Muscle or Body Aches</w:t>
      </w:r>
      <w:r w:rsidR="005A6094">
        <w:rPr>
          <w:rFonts w:ascii="Malayalam MN" w:hAnsi="Malayalam MN" w:cs="Arial"/>
          <w:sz w:val="23"/>
          <w:szCs w:val="23"/>
        </w:rPr>
        <w:t xml:space="preserve">      </w:t>
      </w:r>
    </w:p>
    <w:p w14:paraId="7FC37EC4" w14:textId="77777777" w:rsidR="00246267" w:rsidRPr="00E0383C" w:rsidRDefault="00C74175" w:rsidP="00CE5FE4">
      <w:pPr>
        <w:pStyle w:val="ListParagraph"/>
        <w:numPr>
          <w:ilvl w:val="0"/>
          <w:numId w:val="1"/>
        </w:numPr>
        <w:tabs>
          <w:tab w:val="left" w:pos="854"/>
        </w:tabs>
        <w:rPr>
          <w:rFonts w:ascii="Malayalam MN" w:hAnsi="Malayalam MN" w:cs="Arial"/>
          <w:sz w:val="23"/>
          <w:szCs w:val="23"/>
        </w:rPr>
      </w:pPr>
      <w:r w:rsidRPr="00E0383C">
        <w:rPr>
          <w:rFonts w:ascii="Malayalam MN" w:hAnsi="Malayalam MN" w:cs="Arial"/>
          <w:sz w:val="23"/>
          <w:szCs w:val="23"/>
        </w:rPr>
        <w:t>Loss of Taste/Smell</w:t>
      </w:r>
    </w:p>
    <w:p w14:paraId="5BC7947D" w14:textId="09E313BA" w:rsidR="00C74175" w:rsidRPr="00E0383C" w:rsidRDefault="00C74175" w:rsidP="00CE5FE4">
      <w:pPr>
        <w:pStyle w:val="ListParagraph"/>
        <w:numPr>
          <w:ilvl w:val="0"/>
          <w:numId w:val="1"/>
        </w:numPr>
        <w:tabs>
          <w:tab w:val="left" w:pos="854"/>
        </w:tabs>
        <w:rPr>
          <w:rFonts w:ascii="Malayalam MN" w:hAnsi="Malayalam MN" w:cs="Arial"/>
          <w:sz w:val="23"/>
          <w:szCs w:val="23"/>
        </w:rPr>
      </w:pPr>
      <w:r w:rsidRPr="00E0383C">
        <w:rPr>
          <w:rFonts w:ascii="Malayalam MN" w:hAnsi="Malayalam MN" w:cs="Arial"/>
          <w:sz w:val="23"/>
          <w:szCs w:val="23"/>
        </w:rPr>
        <w:t>Sore Throat</w:t>
      </w:r>
    </w:p>
    <w:p w14:paraId="157AB0AC" w14:textId="6EC7E07B" w:rsidR="00246267" w:rsidRPr="00E0383C" w:rsidRDefault="00C74175" w:rsidP="00CE5FE4">
      <w:pPr>
        <w:pStyle w:val="ListParagraph"/>
        <w:numPr>
          <w:ilvl w:val="0"/>
          <w:numId w:val="1"/>
        </w:numPr>
        <w:tabs>
          <w:tab w:val="left" w:pos="854"/>
        </w:tabs>
        <w:rPr>
          <w:rFonts w:ascii="Malayalam MN" w:hAnsi="Malayalam MN" w:cs="Arial"/>
          <w:sz w:val="23"/>
          <w:szCs w:val="23"/>
        </w:rPr>
      </w:pPr>
      <w:r w:rsidRPr="00E0383C">
        <w:rPr>
          <w:rFonts w:ascii="Malayalam MN" w:hAnsi="Malayalam MN" w:cs="Arial"/>
          <w:sz w:val="23"/>
          <w:szCs w:val="23"/>
        </w:rPr>
        <w:t xml:space="preserve">Congestion </w:t>
      </w:r>
      <w:r w:rsidRPr="00E0383C">
        <w:rPr>
          <w:rFonts w:ascii="Malayalam MN" w:hAnsi="Malayalam MN" w:cs="Arial"/>
          <w:sz w:val="23"/>
          <w:szCs w:val="23"/>
        </w:rPr>
        <w:tab/>
      </w:r>
      <w:r w:rsidRPr="00E0383C">
        <w:rPr>
          <w:rFonts w:ascii="Malayalam MN" w:hAnsi="Malayalam MN" w:cs="Arial"/>
          <w:sz w:val="23"/>
          <w:szCs w:val="23"/>
        </w:rPr>
        <w:tab/>
      </w:r>
    </w:p>
    <w:p w14:paraId="7DACAF7E" w14:textId="1ED875BA" w:rsidR="00C74175" w:rsidRPr="00E0383C" w:rsidRDefault="00C74175" w:rsidP="00CE5FE4">
      <w:pPr>
        <w:pStyle w:val="ListParagraph"/>
        <w:numPr>
          <w:ilvl w:val="0"/>
          <w:numId w:val="1"/>
        </w:numPr>
        <w:tabs>
          <w:tab w:val="left" w:pos="854"/>
        </w:tabs>
        <w:rPr>
          <w:rFonts w:ascii="Malayalam MN" w:hAnsi="Malayalam MN" w:cs="Arial"/>
          <w:sz w:val="23"/>
          <w:szCs w:val="23"/>
        </w:rPr>
      </w:pPr>
      <w:r w:rsidRPr="00E0383C">
        <w:rPr>
          <w:rFonts w:ascii="Malayalam MN" w:hAnsi="Malayalam MN" w:cs="Arial"/>
          <w:sz w:val="23"/>
          <w:szCs w:val="23"/>
        </w:rPr>
        <w:t>Headache</w:t>
      </w:r>
    </w:p>
    <w:p w14:paraId="1706E5BA" w14:textId="2990746E" w:rsidR="00EF4ED9" w:rsidRPr="00E0383C" w:rsidRDefault="00C74175" w:rsidP="00CE5FE4">
      <w:pPr>
        <w:pStyle w:val="ListParagraph"/>
        <w:numPr>
          <w:ilvl w:val="0"/>
          <w:numId w:val="1"/>
        </w:numPr>
        <w:tabs>
          <w:tab w:val="left" w:pos="854"/>
        </w:tabs>
        <w:rPr>
          <w:rFonts w:ascii="Malayalam MN" w:hAnsi="Malayalam MN" w:cs="Arial"/>
          <w:sz w:val="23"/>
          <w:szCs w:val="23"/>
        </w:rPr>
      </w:pPr>
      <w:r w:rsidRPr="00E0383C">
        <w:rPr>
          <w:rFonts w:ascii="Malayalam MN" w:hAnsi="Malayalam MN" w:cs="Arial"/>
          <w:sz w:val="23"/>
          <w:szCs w:val="23"/>
        </w:rPr>
        <w:t>Runny Nose</w:t>
      </w:r>
    </w:p>
    <w:p w14:paraId="72796081" w14:textId="77777777" w:rsidR="005A6094" w:rsidRDefault="005A6094" w:rsidP="00EF4ED9">
      <w:pPr>
        <w:pStyle w:val="ListParagraph"/>
        <w:tabs>
          <w:tab w:val="left" w:pos="854"/>
        </w:tabs>
        <w:ind w:left="1210"/>
        <w:rPr>
          <w:rFonts w:ascii="Malayalam MN" w:hAnsi="Malayalam MN" w:cs="Arial"/>
          <w:sz w:val="23"/>
          <w:szCs w:val="23"/>
        </w:rPr>
        <w:sectPr w:rsidR="005A6094" w:rsidSect="005A6094">
          <w:type w:val="continuous"/>
          <w:pgSz w:w="12240" w:h="15840"/>
          <w:pgMar w:top="720" w:right="720" w:bottom="720" w:left="720" w:header="720" w:footer="720" w:gutter="0"/>
          <w:cols w:num="2" w:space="720"/>
          <w:docGrid w:linePitch="360"/>
        </w:sectPr>
      </w:pPr>
    </w:p>
    <w:p w14:paraId="720E1A80" w14:textId="4A4FCD07" w:rsidR="00E02E06" w:rsidRPr="00E0383C" w:rsidRDefault="00E02E06" w:rsidP="00EF4ED9">
      <w:pPr>
        <w:pStyle w:val="ListParagraph"/>
        <w:tabs>
          <w:tab w:val="left" w:pos="854"/>
        </w:tabs>
        <w:ind w:left="1210"/>
        <w:rPr>
          <w:rFonts w:ascii="Malayalam MN" w:hAnsi="Malayalam MN" w:cs="Arial"/>
          <w:sz w:val="23"/>
          <w:szCs w:val="23"/>
        </w:rPr>
      </w:pPr>
    </w:p>
    <w:p w14:paraId="3BC2E1FD" w14:textId="04FBAE39" w:rsidR="00E0383C" w:rsidRPr="00E0383C" w:rsidRDefault="00FF300D" w:rsidP="00E0383C">
      <w:pPr>
        <w:tabs>
          <w:tab w:val="left" w:pos="854"/>
        </w:tabs>
        <w:rPr>
          <w:rFonts w:ascii="Malayalam MN" w:hAnsi="Malayalam MN" w:cs="Arial"/>
          <w:sz w:val="23"/>
          <w:szCs w:val="23"/>
        </w:rPr>
      </w:pPr>
      <w:r w:rsidRPr="00E0383C">
        <w:rPr>
          <w:rFonts w:ascii="Malayalam MN" w:hAnsi="Malayalam MN" w:cs="Arial"/>
          <w:sz w:val="23"/>
          <w:szCs w:val="23"/>
        </w:rPr>
        <w:t xml:space="preserve">This list is not all possible symptoms. There have also been reports of vomiting or diarrhea. Fever of 100.4 or higher may indicate </w:t>
      </w:r>
      <w:r w:rsidR="004C6884" w:rsidRPr="00E0383C">
        <w:rPr>
          <w:rFonts w:ascii="Malayalam MN" w:hAnsi="Malayalam MN" w:cs="Arial"/>
          <w:sz w:val="23"/>
          <w:szCs w:val="23"/>
        </w:rPr>
        <w:t>you have been exposed. While symptoms in children are similar to adults</w:t>
      </w:r>
      <w:r w:rsidR="00E0383C">
        <w:rPr>
          <w:rFonts w:ascii="Malayalam MN" w:hAnsi="Malayalam MN" w:cs="Arial"/>
          <w:sz w:val="23"/>
          <w:szCs w:val="23"/>
        </w:rPr>
        <w:t>,</w:t>
      </w:r>
      <w:r w:rsidR="004C6884" w:rsidRPr="00E0383C">
        <w:rPr>
          <w:rFonts w:ascii="Malayalam MN" w:hAnsi="Malayalam MN" w:cs="Arial"/>
          <w:sz w:val="23"/>
          <w:szCs w:val="23"/>
        </w:rPr>
        <w:t xml:space="preserve"> children may have milder symptoms. Children have been reported to experience cold-like symptoms such as fever, runny nose, and cough. Children with Covid-19 may not initially present with fever and cough as oft</w:t>
      </w:r>
      <w:r w:rsidR="00E0383C" w:rsidRPr="00E0383C">
        <w:rPr>
          <w:rFonts w:ascii="Malayalam MN" w:hAnsi="Malayalam MN" w:cs="Arial"/>
          <w:sz w:val="23"/>
          <w:szCs w:val="23"/>
        </w:rPr>
        <w:t xml:space="preserve">en as adult patients. </w:t>
      </w:r>
    </w:p>
    <w:p w14:paraId="3F6B6FFA" w14:textId="0B2804A7" w:rsidR="00E0383C" w:rsidRDefault="00E0383C" w:rsidP="00E0383C">
      <w:pPr>
        <w:tabs>
          <w:tab w:val="left" w:pos="854"/>
        </w:tabs>
        <w:rPr>
          <w:rFonts w:ascii="Malayalam MN" w:hAnsi="Malayalam MN" w:cs="Arial"/>
        </w:rPr>
      </w:pPr>
    </w:p>
    <w:p w14:paraId="1947248E" w14:textId="595223AA" w:rsidR="00E00A11" w:rsidRDefault="00E00A11" w:rsidP="00E0383C">
      <w:pPr>
        <w:tabs>
          <w:tab w:val="left" w:pos="854"/>
        </w:tabs>
        <w:rPr>
          <w:rFonts w:ascii="Malayalam MN" w:hAnsi="Malayalam MN" w:cs="Arial"/>
        </w:rPr>
      </w:pPr>
    </w:p>
    <w:p w14:paraId="3F2F26EC" w14:textId="0EF4F05F" w:rsidR="00E00A11" w:rsidRDefault="00E00A11" w:rsidP="00E0383C">
      <w:pPr>
        <w:tabs>
          <w:tab w:val="left" w:pos="854"/>
        </w:tabs>
        <w:rPr>
          <w:rFonts w:ascii="Malayalam MN" w:hAnsi="Malayalam MN" w:cs="Arial"/>
        </w:rPr>
      </w:pPr>
    </w:p>
    <w:p w14:paraId="65B62EAC" w14:textId="1929653D" w:rsidR="00E00A11" w:rsidRDefault="00E00A11" w:rsidP="00E0383C">
      <w:pPr>
        <w:tabs>
          <w:tab w:val="left" w:pos="854"/>
        </w:tabs>
        <w:rPr>
          <w:rFonts w:ascii="Malayalam MN" w:hAnsi="Malayalam MN" w:cs="Arial"/>
        </w:rPr>
      </w:pPr>
    </w:p>
    <w:p w14:paraId="641D8616" w14:textId="5BADEB48" w:rsidR="00E00A11" w:rsidRDefault="00E00A11" w:rsidP="00E0383C">
      <w:pPr>
        <w:tabs>
          <w:tab w:val="left" w:pos="854"/>
        </w:tabs>
        <w:rPr>
          <w:rFonts w:ascii="Malayalam MN" w:hAnsi="Malayalam MN" w:cs="Arial"/>
        </w:rPr>
      </w:pPr>
    </w:p>
    <w:p w14:paraId="3A281B93" w14:textId="2FB697E4" w:rsidR="00E00A11" w:rsidRDefault="00E00A11" w:rsidP="00E0383C">
      <w:pPr>
        <w:tabs>
          <w:tab w:val="left" w:pos="854"/>
        </w:tabs>
        <w:rPr>
          <w:rFonts w:ascii="Malayalam MN" w:hAnsi="Malayalam MN" w:cs="Arial"/>
        </w:rPr>
      </w:pPr>
    </w:p>
    <w:p w14:paraId="0AEDD63B" w14:textId="21F1B865" w:rsidR="00E00A11" w:rsidRDefault="00E00A11" w:rsidP="00E0383C">
      <w:pPr>
        <w:tabs>
          <w:tab w:val="left" w:pos="854"/>
        </w:tabs>
        <w:rPr>
          <w:rFonts w:ascii="Malayalam MN" w:hAnsi="Malayalam MN" w:cs="Arial"/>
        </w:rPr>
      </w:pPr>
    </w:p>
    <w:p w14:paraId="513BB5F5" w14:textId="7AC06BD7" w:rsidR="00E00A11" w:rsidRDefault="00E00A11" w:rsidP="00E0383C">
      <w:pPr>
        <w:tabs>
          <w:tab w:val="left" w:pos="854"/>
        </w:tabs>
        <w:rPr>
          <w:rFonts w:ascii="Malayalam MN" w:hAnsi="Malayalam MN" w:cs="Arial"/>
        </w:rPr>
      </w:pPr>
    </w:p>
    <w:p w14:paraId="42F61044" w14:textId="74DACF9A" w:rsidR="00E00A11" w:rsidRDefault="00E00A11" w:rsidP="00E0383C">
      <w:pPr>
        <w:tabs>
          <w:tab w:val="left" w:pos="854"/>
        </w:tabs>
        <w:rPr>
          <w:rFonts w:ascii="Malayalam MN" w:hAnsi="Malayalam MN" w:cs="Arial"/>
        </w:rPr>
      </w:pPr>
    </w:p>
    <w:p w14:paraId="5A1F9E00" w14:textId="77777777" w:rsidR="00E00A11" w:rsidRDefault="00E00A11" w:rsidP="00E00A11">
      <w:pPr>
        <w:jc w:val="center"/>
        <w:rPr>
          <w:rFonts w:ascii="Malayalam MN" w:hAnsi="Malayalam MN" w:cs="Arial"/>
          <w:b/>
          <w:i/>
          <w:sz w:val="48"/>
          <w:szCs w:val="48"/>
        </w:rPr>
      </w:pPr>
      <w:r>
        <w:rPr>
          <w:rFonts w:ascii="Malayalam MN" w:hAnsi="Malayalam MN" w:cs="Arial"/>
          <w:b/>
          <w:i/>
          <w:sz w:val="48"/>
          <w:szCs w:val="48"/>
        </w:rPr>
        <w:lastRenderedPageBreak/>
        <w:t>Checklist for Parents</w:t>
      </w:r>
    </w:p>
    <w:p w14:paraId="09FD5C8A" w14:textId="77777777" w:rsidR="00E00A11" w:rsidRDefault="00E00A11" w:rsidP="00E00A11">
      <w:pPr>
        <w:shd w:val="clear" w:color="auto" w:fill="FFFFFF"/>
        <w:outlineLvl w:val="3"/>
        <w:rPr>
          <w:rFonts w:ascii="Segoe UI" w:eastAsia="Times New Roman" w:hAnsi="Segoe UI" w:cs="Segoe UI"/>
          <w:color w:val="000000"/>
        </w:rPr>
      </w:pPr>
    </w:p>
    <w:p w14:paraId="57D3DB3F" w14:textId="77777777" w:rsidR="00E00A11" w:rsidRDefault="00E00A11" w:rsidP="00E00A11">
      <w:pPr>
        <w:shd w:val="clear" w:color="auto" w:fill="FFFFFF"/>
        <w:outlineLvl w:val="3"/>
        <w:rPr>
          <w:rFonts w:ascii="Segoe UI" w:eastAsia="Times New Roman" w:hAnsi="Segoe UI" w:cs="Segoe UI"/>
          <w:b/>
          <w:i/>
          <w:color w:val="000000"/>
          <w:u w:val="single"/>
        </w:rPr>
      </w:pPr>
      <w:r>
        <w:rPr>
          <w:rFonts w:ascii="Segoe UI" w:eastAsia="Times New Roman" w:hAnsi="Segoe UI" w:cs="Segoe UI"/>
          <w:b/>
          <w:i/>
          <w:color w:val="000000"/>
          <w:u w:val="single"/>
        </w:rPr>
        <w:t>PLAN AND PREPARE</w:t>
      </w:r>
    </w:p>
    <w:p w14:paraId="758ED3CE" w14:textId="77777777" w:rsidR="00E00A11" w:rsidRDefault="00E00A11" w:rsidP="00E00A11">
      <w:pPr>
        <w:pStyle w:val="ListParagraph"/>
        <w:numPr>
          <w:ilvl w:val="0"/>
          <w:numId w:val="34"/>
        </w:numPr>
        <w:shd w:val="clear" w:color="auto" w:fill="FFFFFF"/>
        <w:spacing w:after="100" w:afterAutospacing="1"/>
        <w:rPr>
          <w:rFonts w:ascii="Segoe UI" w:eastAsia="Times New Roman" w:hAnsi="Segoe UI" w:cs="Segoe UI"/>
          <w:color w:val="000000"/>
          <w:sz w:val="26"/>
          <w:szCs w:val="26"/>
        </w:rPr>
      </w:pPr>
      <w:r>
        <w:rPr>
          <w:rFonts w:ascii="Segoe UI" w:eastAsia="Times New Roman" w:hAnsi="Segoe UI" w:cs="Segoe UI"/>
          <w:b/>
          <w:bCs/>
          <w:color w:val="000000"/>
          <w:sz w:val="26"/>
          <w:szCs w:val="26"/>
        </w:rPr>
        <w:t>Practice and reinforce good prevention habits with your family</w:t>
      </w:r>
    </w:p>
    <w:p w14:paraId="03607077" w14:textId="77777777" w:rsidR="00E00A11" w:rsidRDefault="00E00A11" w:rsidP="00E00A11">
      <w:pPr>
        <w:pStyle w:val="ListParagraph"/>
        <w:numPr>
          <w:ilvl w:val="0"/>
          <w:numId w:val="35"/>
        </w:numPr>
        <w:shd w:val="clear" w:color="auto" w:fill="FFFFFF"/>
        <w:spacing w:before="100" w:beforeAutospacing="1" w:after="100" w:afterAutospacing="1"/>
        <w:rPr>
          <w:rFonts w:ascii="Segoe UI" w:eastAsia="Times New Roman" w:hAnsi="Segoe UI" w:cs="Segoe UI"/>
          <w:color w:val="000000"/>
          <w:sz w:val="26"/>
          <w:szCs w:val="26"/>
        </w:rPr>
      </w:pPr>
      <w:r>
        <w:rPr>
          <w:rFonts w:ascii="Segoe UI" w:eastAsia="Times New Roman" w:hAnsi="Segoe UI" w:cs="Segoe UI"/>
          <w:color w:val="000000"/>
          <w:sz w:val="26"/>
          <w:szCs w:val="26"/>
        </w:rPr>
        <w:t>Avoid close contact with people who are sick.</w:t>
      </w:r>
    </w:p>
    <w:p w14:paraId="25C724A1" w14:textId="77777777" w:rsidR="00E00A11" w:rsidRDefault="00E00A11" w:rsidP="00E00A11">
      <w:pPr>
        <w:pStyle w:val="ListParagraph"/>
        <w:numPr>
          <w:ilvl w:val="0"/>
          <w:numId w:val="35"/>
        </w:numPr>
        <w:shd w:val="clear" w:color="auto" w:fill="FFFFFF"/>
        <w:spacing w:before="100" w:beforeAutospacing="1" w:after="100" w:afterAutospacing="1"/>
        <w:rPr>
          <w:rFonts w:ascii="Segoe UI" w:eastAsia="Times New Roman" w:hAnsi="Segoe UI" w:cs="Segoe UI"/>
          <w:color w:val="000000"/>
          <w:sz w:val="26"/>
          <w:szCs w:val="26"/>
        </w:rPr>
      </w:pPr>
      <w:r>
        <w:rPr>
          <w:rFonts w:ascii="Segoe UI" w:eastAsia="Times New Roman" w:hAnsi="Segoe UI" w:cs="Segoe UI"/>
          <w:color w:val="000000"/>
          <w:sz w:val="26"/>
          <w:szCs w:val="26"/>
        </w:rPr>
        <w:t>Cover your cough or sneeze with a tissue, then throw the tissue in the trash.</w:t>
      </w:r>
    </w:p>
    <w:p w14:paraId="63D4EC15" w14:textId="77777777" w:rsidR="00E00A11" w:rsidRDefault="00E00A11" w:rsidP="00E00A11">
      <w:pPr>
        <w:pStyle w:val="ListParagraph"/>
        <w:numPr>
          <w:ilvl w:val="0"/>
          <w:numId w:val="35"/>
        </w:numPr>
        <w:shd w:val="clear" w:color="auto" w:fill="FFFFFF"/>
        <w:spacing w:before="100" w:beforeAutospacing="1" w:after="100" w:afterAutospacing="1"/>
        <w:rPr>
          <w:rFonts w:ascii="Segoe UI" w:eastAsia="Times New Roman" w:hAnsi="Segoe UI" w:cs="Segoe UI"/>
          <w:color w:val="000000"/>
          <w:sz w:val="26"/>
          <w:szCs w:val="26"/>
        </w:rPr>
      </w:pPr>
      <w:r>
        <w:rPr>
          <w:rFonts w:ascii="Segoe UI" w:eastAsia="Times New Roman" w:hAnsi="Segoe UI" w:cs="Segoe UI"/>
          <w:color w:val="000000"/>
          <w:sz w:val="26"/>
          <w:szCs w:val="26"/>
        </w:rPr>
        <w:t>Wash hands often with soap and water for at least 20 seconds, especially after going to the bathroom; before eating; and after blowing your nose, coughing, or sneezing. If soap and water are not readily available, use a hand sanitizer that contains at least 60% alcohol.</w:t>
      </w:r>
    </w:p>
    <w:p w14:paraId="7A71D949" w14:textId="77777777" w:rsidR="00E00A11" w:rsidRDefault="00E00A11" w:rsidP="00E00A11">
      <w:pPr>
        <w:pStyle w:val="ListParagraph"/>
        <w:numPr>
          <w:ilvl w:val="0"/>
          <w:numId w:val="34"/>
        </w:numPr>
        <w:shd w:val="clear" w:color="auto" w:fill="FFFFFF"/>
        <w:spacing w:after="100" w:afterAutospacing="1"/>
        <w:rPr>
          <w:rFonts w:ascii="Segoe UI" w:eastAsia="Times New Roman" w:hAnsi="Segoe UI" w:cs="Segoe UI"/>
          <w:color w:val="000000"/>
          <w:sz w:val="26"/>
          <w:szCs w:val="26"/>
        </w:rPr>
      </w:pPr>
      <w:r>
        <w:rPr>
          <w:rFonts w:ascii="Segoe UI" w:eastAsia="Times New Roman" w:hAnsi="Segoe UI" w:cs="Segoe UI"/>
          <w:b/>
          <w:bCs/>
          <w:color w:val="000000"/>
          <w:sz w:val="26"/>
          <w:szCs w:val="26"/>
        </w:rPr>
        <w:t>Keep your child at home if sick with any illness</w:t>
      </w:r>
    </w:p>
    <w:p w14:paraId="7CA9C8CA" w14:textId="77777777" w:rsidR="00E00A11" w:rsidRDefault="00E00A11" w:rsidP="00E00A11">
      <w:pPr>
        <w:pStyle w:val="ListParagraph"/>
        <w:numPr>
          <w:ilvl w:val="0"/>
          <w:numId w:val="36"/>
        </w:numPr>
        <w:shd w:val="clear" w:color="auto" w:fill="FFFFFF"/>
        <w:spacing w:after="100" w:afterAutospacing="1"/>
        <w:rPr>
          <w:rFonts w:ascii="Segoe UI" w:eastAsia="Times New Roman" w:hAnsi="Segoe UI" w:cs="Segoe UI"/>
          <w:color w:val="000000"/>
          <w:sz w:val="26"/>
          <w:szCs w:val="26"/>
        </w:rPr>
      </w:pPr>
      <w:r>
        <w:rPr>
          <w:rFonts w:ascii="Segoe UI" w:eastAsia="Times New Roman" w:hAnsi="Segoe UI" w:cs="Segoe UI"/>
          <w:color w:val="000000"/>
          <w:sz w:val="26"/>
          <w:szCs w:val="26"/>
        </w:rPr>
        <w:t>If your child is sick, keep them at home and contact your healthcare provider. Talk with teachers about classroom assignments and activities they can do from home to keep up with their schoolwork.</w:t>
      </w:r>
    </w:p>
    <w:p w14:paraId="1888F694" w14:textId="77777777" w:rsidR="00E00A11" w:rsidRDefault="00E00A11" w:rsidP="00E00A11">
      <w:pPr>
        <w:pStyle w:val="ListParagraph"/>
        <w:numPr>
          <w:ilvl w:val="0"/>
          <w:numId w:val="34"/>
        </w:numPr>
        <w:shd w:val="clear" w:color="auto" w:fill="FFFFFF"/>
        <w:spacing w:after="100" w:afterAutospacing="1"/>
        <w:rPr>
          <w:rFonts w:ascii="Segoe UI" w:eastAsia="Times New Roman" w:hAnsi="Segoe UI" w:cs="Segoe UI"/>
          <w:color w:val="000000"/>
          <w:sz w:val="26"/>
          <w:szCs w:val="26"/>
        </w:rPr>
      </w:pPr>
      <w:r>
        <w:rPr>
          <w:rFonts w:ascii="Segoe UI" w:eastAsia="Times New Roman" w:hAnsi="Segoe UI" w:cs="Segoe UI"/>
          <w:b/>
          <w:bCs/>
          <w:i/>
          <w:iCs/>
          <w:color w:val="000000"/>
          <w:sz w:val="26"/>
          <w:szCs w:val="26"/>
        </w:rPr>
        <w:t>Be prepared if your child’s school or child care facility is temporarily dismissed</w:t>
      </w:r>
    </w:p>
    <w:p w14:paraId="596855B8" w14:textId="77777777" w:rsidR="00E00A11" w:rsidRDefault="00E00A11" w:rsidP="00E00A11">
      <w:pPr>
        <w:pStyle w:val="ListParagraph"/>
        <w:numPr>
          <w:ilvl w:val="0"/>
          <w:numId w:val="37"/>
        </w:numPr>
        <w:shd w:val="clear" w:color="auto" w:fill="FFFFFF"/>
        <w:spacing w:after="100" w:afterAutospacing="1"/>
        <w:rPr>
          <w:rFonts w:ascii="Segoe UI" w:eastAsia="Times New Roman" w:hAnsi="Segoe UI" w:cs="Segoe UI"/>
          <w:color w:val="000000"/>
          <w:sz w:val="26"/>
          <w:szCs w:val="26"/>
        </w:rPr>
      </w:pPr>
      <w:r>
        <w:rPr>
          <w:rFonts w:ascii="Segoe UI" w:eastAsia="Times New Roman" w:hAnsi="Segoe UI" w:cs="Segoe UI"/>
          <w:color w:val="000000"/>
          <w:sz w:val="26"/>
          <w:szCs w:val="26"/>
        </w:rPr>
        <w:t>Talk with your employer about sick leave and work from home options in case you need to stay home with your child. Consider planning for alternate child care arrangements.</w:t>
      </w:r>
    </w:p>
    <w:p w14:paraId="12AD5867" w14:textId="77777777" w:rsidR="00E00A11" w:rsidRDefault="00E00A11" w:rsidP="00E00A11">
      <w:pPr>
        <w:shd w:val="clear" w:color="auto" w:fill="FFFFFF"/>
        <w:outlineLvl w:val="3"/>
        <w:rPr>
          <w:rFonts w:ascii="Segoe UI" w:eastAsia="Times New Roman" w:hAnsi="Segoe UI" w:cs="Segoe UI"/>
          <w:b/>
          <w:i/>
          <w:color w:val="000000"/>
          <w:u w:val="single"/>
        </w:rPr>
      </w:pPr>
      <w:r>
        <w:rPr>
          <w:rFonts w:ascii="Segoe UI" w:eastAsia="Times New Roman" w:hAnsi="Segoe UI" w:cs="Segoe UI"/>
          <w:b/>
          <w:i/>
          <w:color w:val="000000"/>
          <w:u w:val="single"/>
        </w:rPr>
        <w:t>IF YOUR SCHOOL/CHILD CARE PROGRAM IS CLOSED</w:t>
      </w:r>
    </w:p>
    <w:p w14:paraId="1F2511C1" w14:textId="77777777" w:rsidR="00E00A11" w:rsidRDefault="00E00A11" w:rsidP="00E00A11">
      <w:pPr>
        <w:shd w:val="clear" w:color="auto" w:fill="FFFFFF"/>
        <w:rPr>
          <w:rFonts w:ascii="Segoe UI" w:eastAsia="Times New Roman" w:hAnsi="Segoe UI" w:cs="Segoe UI"/>
          <w:color w:val="000000"/>
          <w:sz w:val="26"/>
          <w:szCs w:val="26"/>
        </w:rPr>
      </w:pPr>
    </w:p>
    <w:p w14:paraId="6C26E4A3" w14:textId="77777777" w:rsidR="00E00A11" w:rsidRDefault="00E00A11" w:rsidP="00E00A11">
      <w:pPr>
        <w:pStyle w:val="ListParagraph"/>
        <w:numPr>
          <w:ilvl w:val="0"/>
          <w:numId w:val="34"/>
        </w:numPr>
        <w:shd w:val="clear" w:color="auto" w:fill="FFFFFF"/>
        <w:spacing w:after="100" w:afterAutospacing="1"/>
        <w:rPr>
          <w:rFonts w:ascii="Segoe UI" w:eastAsia="Times New Roman" w:hAnsi="Segoe UI" w:cs="Segoe UI"/>
          <w:color w:val="000000"/>
          <w:sz w:val="26"/>
          <w:szCs w:val="26"/>
        </w:rPr>
      </w:pPr>
      <w:r>
        <w:rPr>
          <w:rFonts w:ascii="Segoe UI" w:eastAsia="Times New Roman" w:hAnsi="Segoe UI" w:cs="Segoe UI"/>
          <w:b/>
          <w:bCs/>
          <w:color w:val="000000"/>
          <w:sz w:val="26"/>
          <w:szCs w:val="26"/>
        </w:rPr>
        <w:t>Keep track of school dismissal/closure updates</w:t>
      </w:r>
    </w:p>
    <w:p w14:paraId="2B1E4504" w14:textId="77777777" w:rsidR="00E00A11" w:rsidRDefault="00E00A11" w:rsidP="00E00A11">
      <w:pPr>
        <w:pStyle w:val="ListParagraph"/>
        <w:numPr>
          <w:ilvl w:val="0"/>
          <w:numId w:val="38"/>
        </w:numPr>
        <w:shd w:val="clear" w:color="auto" w:fill="FFFFFF"/>
        <w:spacing w:after="100" w:afterAutospacing="1"/>
        <w:rPr>
          <w:rFonts w:ascii="Segoe UI" w:eastAsia="Times New Roman" w:hAnsi="Segoe UI" w:cs="Segoe UI"/>
          <w:color w:val="000000"/>
          <w:sz w:val="26"/>
          <w:szCs w:val="26"/>
        </w:rPr>
      </w:pPr>
      <w:r>
        <w:rPr>
          <w:rFonts w:ascii="Segoe UI" w:eastAsia="Times New Roman" w:hAnsi="Segoe UI" w:cs="Segoe UI"/>
          <w:color w:val="000000"/>
          <w:sz w:val="26"/>
          <w:szCs w:val="26"/>
        </w:rPr>
        <w:t>Read or watch local media sources that report school dismissals or stay in touch with your school.</w:t>
      </w:r>
    </w:p>
    <w:p w14:paraId="434A7169" w14:textId="77777777" w:rsidR="00E00A11" w:rsidRDefault="00E00A11" w:rsidP="00E00A11">
      <w:pPr>
        <w:pStyle w:val="ListParagraph"/>
        <w:numPr>
          <w:ilvl w:val="0"/>
          <w:numId w:val="34"/>
        </w:numPr>
        <w:shd w:val="clear" w:color="auto" w:fill="FFFFFF"/>
        <w:spacing w:after="100" w:afterAutospacing="1"/>
        <w:rPr>
          <w:rFonts w:ascii="Segoe UI" w:eastAsia="Times New Roman" w:hAnsi="Segoe UI" w:cs="Segoe UI"/>
          <w:color w:val="000000"/>
          <w:sz w:val="26"/>
          <w:szCs w:val="26"/>
        </w:rPr>
      </w:pPr>
      <w:r>
        <w:rPr>
          <w:rFonts w:ascii="Segoe UI" w:eastAsia="Times New Roman" w:hAnsi="Segoe UI" w:cs="Segoe UI"/>
          <w:b/>
          <w:bCs/>
          <w:color w:val="000000"/>
          <w:sz w:val="26"/>
          <w:szCs w:val="26"/>
        </w:rPr>
        <w:t>Options for digital and distance learning will be provided</w:t>
      </w:r>
    </w:p>
    <w:p w14:paraId="19EDA383" w14:textId="77777777" w:rsidR="00E00A11" w:rsidRDefault="00E00A11" w:rsidP="00E00A11">
      <w:pPr>
        <w:pStyle w:val="ListParagraph"/>
        <w:numPr>
          <w:ilvl w:val="0"/>
          <w:numId w:val="34"/>
        </w:numPr>
        <w:shd w:val="clear" w:color="auto" w:fill="FFFFFF"/>
        <w:spacing w:after="100" w:afterAutospacing="1"/>
        <w:rPr>
          <w:rFonts w:ascii="Segoe UI" w:eastAsia="Times New Roman" w:hAnsi="Segoe UI" w:cs="Segoe UI"/>
          <w:color w:val="000000"/>
          <w:sz w:val="26"/>
          <w:szCs w:val="26"/>
        </w:rPr>
      </w:pPr>
      <w:r>
        <w:rPr>
          <w:rFonts w:ascii="Segoe UI" w:eastAsia="Times New Roman" w:hAnsi="Segoe UI" w:cs="Segoe UI"/>
          <w:b/>
          <w:bCs/>
          <w:color w:val="000000"/>
          <w:sz w:val="26"/>
          <w:szCs w:val="26"/>
        </w:rPr>
        <w:t>Discourage children and teens from gathering in other public places while school is dismissed to help slow the spread of COVID-19 in the community</w:t>
      </w:r>
    </w:p>
    <w:p w14:paraId="4CA68E50" w14:textId="77777777" w:rsidR="00E00A11" w:rsidRDefault="00E00A11" w:rsidP="00E00A11">
      <w:pPr>
        <w:pStyle w:val="ListParagraph"/>
        <w:numPr>
          <w:ilvl w:val="0"/>
          <w:numId w:val="34"/>
        </w:numPr>
        <w:shd w:val="clear" w:color="auto" w:fill="FFFFFF"/>
        <w:spacing w:after="100" w:afterAutospacing="1"/>
        <w:rPr>
          <w:rFonts w:ascii="Segoe UI" w:eastAsia="Times New Roman" w:hAnsi="Segoe UI" w:cs="Segoe UI"/>
          <w:color w:val="000000"/>
          <w:sz w:val="26"/>
          <w:szCs w:val="26"/>
        </w:rPr>
      </w:pPr>
      <w:r>
        <w:rPr>
          <w:rFonts w:ascii="Segoe UI" w:eastAsia="Times New Roman" w:hAnsi="Segoe UI" w:cs="Segoe UI"/>
          <w:b/>
          <w:bCs/>
          <w:color w:val="000000"/>
          <w:sz w:val="26"/>
          <w:szCs w:val="26"/>
        </w:rPr>
        <w:t>Seek guidance from your school administrator to determine when students and staff should return to schools</w:t>
      </w:r>
    </w:p>
    <w:p w14:paraId="2CAE75F8" w14:textId="12FA4C54" w:rsidR="00E00A11" w:rsidRDefault="00E00A11" w:rsidP="00E00A11">
      <w:pPr>
        <w:shd w:val="clear" w:color="auto" w:fill="FFFFFF"/>
        <w:spacing w:after="100" w:afterAutospacing="1"/>
        <w:rPr>
          <w:rFonts w:ascii="Segoe UI" w:eastAsia="Times New Roman" w:hAnsi="Segoe UI" w:cs="Segoe UI"/>
          <w:color w:val="000000"/>
          <w:sz w:val="26"/>
          <w:szCs w:val="26"/>
        </w:rPr>
      </w:pPr>
      <w:r>
        <w:rPr>
          <w:noProof/>
        </w:rPr>
        <w:drawing>
          <wp:anchor distT="0" distB="0" distL="114300" distR="114300" simplePos="0" relativeHeight="251676672" behindDoc="0" locked="0" layoutInCell="1" allowOverlap="1" wp14:anchorId="57F12B86" wp14:editId="4D034EFE">
            <wp:simplePos x="0" y="0"/>
            <wp:positionH relativeFrom="margin">
              <wp:align>center</wp:align>
            </wp:positionH>
            <wp:positionV relativeFrom="paragraph">
              <wp:posOffset>1041400</wp:posOffset>
            </wp:positionV>
            <wp:extent cx="1423035" cy="800100"/>
            <wp:effectExtent l="0" t="0" r="5715" b="0"/>
            <wp:wrapThrough wrapText="bothSides">
              <wp:wrapPolygon edited="0">
                <wp:start x="0" y="0"/>
                <wp:lineTo x="0" y="21086"/>
                <wp:lineTo x="21398" y="21086"/>
                <wp:lineTo x="21398"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3035" cy="800100"/>
                    </a:xfrm>
                    <a:prstGeom prst="rect">
                      <a:avLst/>
                    </a:prstGeom>
                    <a:noFill/>
                  </pic:spPr>
                </pic:pic>
              </a:graphicData>
            </a:graphic>
            <wp14:sizeRelH relativeFrom="margin">
              <wp14:pctWidth>0</wp14:pctWidth>
            </wp14:sizeRelH>
            <wp14:sizeRelV relativeFrom="margin">
              <wp14:pctHeight>0</wp14:pctHeight>
            </wp14:sizeRelV>
          </wp:anchor>
        </w:drawing>
      </w:r>
      <w:r>
        <w:rPr>
          <w:rFonts w:ascii="Segoe UI" w:eastAsia="Times New Roman" w:hAnsi="Segoe UI" w:cs="Segoe UI"/>
          <w:color w:val="000000"/>
          <w:sz w:val="26"/>
          <w:szCs w:val="26"/>
        </w:rPr>
        <w:t>Duration of school dismissals will be made on a case-by-case basis based on the most up-to-date information about COVID-19 and the specific situation in your community. Students and staff should be prepared for durations that could last several days. Administrators should work with their local health authorities to determine duration of dismissals.</w:t>
      </w:r>
    </w:p>
    <w:p w14:paraId="3BF07BF1" w14:textId="77777777" w:rsidR="00E00A11" w:rsidRDefault="00E00A11" w:rsidP="00E00A11">
      <w:pPr>
        <w:sectPr w:rsidR="00E00A11" w:rsidSect="00E00A11">
          <w:type w:val="continuous"/>
          <w:pgSz w:w="12240" w:h="15840"/>
          <w:pgMar w:top="720" w:right="720" w:bottom="720" w:left="720" w:header="720" w:footer="720" w:gutter="0"/>
          <w:cols w:space="720"/>
        </w:sectPr>
      </w:pPr>
    </w:p>
    <w:p w14:paraId="13CFA605" w14:textId="77777777" w:rsidR="00E00A11" w:rsidRDefault="00E00A11" w:rsidP="00E00A11"/>
    <w:p w14:paraId="2020BCA6" w14:textId="77777777" w:rsidR="00E00A11" w:rsidRDefault="00E00A11" w:rsidP="00E00A11">
      <w:pPr>
        <w:ind w:right="-1008"/>
      </w:pPr>
    </w:p>
    <w:p w14:paraId="22F1F3F0" w14:textId="77777777" w:rsidR="00E00A11" w:rsidRDefault="00E00A11" w:rsidP="00E00A11"/>
    <w:p w14:paraId="095B2B0E" w14:textId="77777777" w:rsidR="00E00A11" w:rsidRDefault="00E00A11" w:rsidP="00E0383C">
      <w:pPr>
        <w:tabs>
          <w:tab w:val="left" w:pos="854"/>
        </w:tabs>
        <w:rPr>
          <w:rFonts w:ascii="Malayalam MN" w:hAnsi="Malayalam MN" w:cs="Arial"/>
        </w:rPr>
      </w:pPr>
    </w:p>
    <w:p w14:paraId="79A74AE9" w14:textId="77777777" w:rsidR="00E00A11" w:rsidRDefault="00E00A11" w:rsidP="00E0383C">
      <w:pPr>
        <w:tabs>
          <w:tab w:val="left" w:pos="854"/>
        </w:tabs>
        <w:rPr>
          <w:rFonts w:ascii="Malayalam MN" w:hAnsi="Malayalam MN" w:cs="Arial"/>
        </w:rPr>
      </w:pPr>
    </w:p>
    <w:p w14:paraId="0C065BF2" w14:textId="186DF36A" w:rsidR="00E0383C" w:rsidRDefault="005A6094" w:rsidP="005A6094">
      <w:pPr>
        <w:tabs>
          <w:tab w:val="left" w:pos="854"/>
        </w:tabs>
        <w:spacing w:line="0" w:lineRule="atLeast"/>
        <w:jc w:val="center"/>
        <w:rPr>
          <w:rFonts w:ascii="Malayalam MN" w:hAnsi="Malayalam MN" w:cs="Arial"/>
        </w:rPr>
      </w:pPr>
      <w:r w:rsidRPr="005A6094">
        <w:rPr>
          <w:rFonts w:ascii="Malayalam MN" w:hAnsi="Malayalam MN" w:cs="Arial"/>
          <w:noProof/>
        </w:rPr>
        <w:lastRenderedPageBreak/>
        <w:drawing>
          <wp:inline distT="0" distB="0" distL="0" distR="0" wp14:anchorId="4D1FF928" wp14:editId="5E55C2AC">
            <wp:extent cx="3298865" cy="1905768"/>
            <wp:effectExtent l="0" t="0" r="3175" b="0"/>
            <wp:docPr id="6" name="Picture 6" descr="Safety &amp; Culture / Coronavirus 19 Safety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fety &amp; Culture / Coronavirus 19 Safety Informa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07525" cy="1968541"/>
                    </a:xfrm>
                    <a:prstGeom prst="rect">
                      <a:avLst/>
                    </a:prstGeom>
                    <a:noFill/>
                    <a:ln>
                      <a:noFill/>
                    </a:ln>
                  </pic:spPr>
                </pic:pic>
              </a:graphicData>
            </a:graphic>
          </wp:inline>
        </w:drawing>
      </w:r>
    </w:p>
    <w:p w14:paraId="06DE64A8" w14:textId="77777777" w:rsidR="005A6094" w:rsidRDefault="005A6094" w:rsidP="005A6094">
      <w:pPr>
        <w:tabs>
          <w:tab w:val="left" w:pos="854"/>
        </w:tabs>
        <w:spacing w:line="0" w:lineRule="atLeast"/>
        <w:jc w:val="center"/>
        <w:rPr>
          <w:rFonts w:ascii="Malayalam MN" w:hAnsi="Malayalam MN" w:cs="Arial"/>
        </w:rPr>
      </w:pPr>
    </w:p>
    <w:p w14:paraId="0F8E4B69" w14:textId="77777777" w:rsidR="005A6094" w:rsidRDefault="005A6094" w:rsidP="00E0383C">
      <w:pPr>
        <w:rPr>
          <w:rFonts w:ascii="Malayalam MN" w:hAnsi="Malayalam MN"/>
        </w:rPr>
        <w:sectPr w:rsidR="005A6094" w:rsidSect="00A73205">
          <w:type w:val="continuous"/>
          <w:pgSz w:w="12240" w:h="15840"/>
          <w:pgMar w:top="720" w:right="720" w:bottom="720" w:left="720" w:header="720" w:footer="720" w:gutter="0"/>
          <w:cols w:space="720"/>
          <w:docGrid w:linePitch="360"/>
        </w:sectPr>
      </w:pPr>
    </w:p>
    <w:p w14:paraId="6DFD66D9" w14:textId="77777777" w:rsidR="002B00E7" w:rsidRPr="00E02E06" w:rsidRDefault="002B00E7" w:rsidP="000240DD">
      <w:pPr>
        <w:rPr>
          <w:rFonts w:ascii="Malayalam MN" w:hAnsi="Malayalam MN"/>
        </w:rPr>
      </w:pPr>
    </w:p>
    <w:p w14:paraId="1B1A1EBF" w14:textId="017C38CD" w:rsidR="008A1123" w:rsidRDefault="00583909" w:rsidP="00151316">
      <w:pPr>
        <w:tabs>
          <w:tab w:val="left" w:pos="854"/>
        </w:tabs>
        <w:rPr>
          <w:rFonts w:ascii="Malayalam MN" w:hAnsi="Malayalam MN" w:cs="Arial"/>
        </w:rPr>
        <w:sectPr w:rsidR="008A1123" w:rsidSect="00A73205">
          <w:type w:val="continuous"/>
          <w:pgSz w:w="12240" w:h="15840"/>
          <w:pgMar w:top="720" w:right="720" w:bottom="720" w:left="720" w:header="720" w:footer="720" w:gutter="0"/>
          <w:cols w:space="720"/>
          <w:docGrid w:linePitch="360"/>
        </w:sectPr>
      </w:pPr>
      <w:r w:rsidRPr="00583909">
        <w:rPr>
          <w:rFonts w:ascii="Malayalam MN" w:hAnsi="Malayalam MN" w:cs="Arial"/>
          <w:b/>
          <w:i/>
          <w:sz w:val="32"/>
          <w:szCs w:val="32"/>
        </w:rPr>
        <w:t>HES Reentry Plan</w:t>
      </w:r>
    </w:p>
    <w:p w14:paraId="5E449A0E" w14:textId="57932046" w:rsidR="00151316" w:rsidRDefault="00583909" w:rsidP="00D60C7E">
      <w:pPr>
        <w:rPr>
          <w:rFonts w:ascii="Malayalam MN" w:hAnsi="Malayalam MN" w:cs="Arial"/>
        </w:rPr>
      </w:pPr>
      <w:r>
        <w:rPr>
          <w:rFonts w:ascii="Malayalam MN" w:hAnsi="Malayalam MN" w:cs="Arial"/>
        </w:rPr>
        <w:t>The HVPS Leadership team and the HES Leadership team</w:t>
      </w:r>
      <w:r w:rsidR="000240DD" w:rsidRPr="00E02E06">
        <w:rPr>
          <w:rFonts w:ascii="Malayalam MN" w:hAnsi="Malayalam MN" w:cs="Arial"/>
        </w:rPr>
        <w:t xml:space="preserve"> met</w:t>
      </w:r>
      <w:r>
        <w:rPr>
          <w:rFonts w:ascii="Malayalam MN" w:hAnsi="Malayalam MN" w:cs="Arial"/>
        </w:rPr>
        <w:t xml:space="preserve"> over a number of days t</w:t>
      </w:r>
      <w:r w:rsidR="000240DD" w:rsidRPr="00E02E06">
        <w:rPr>
          <w:rFonts w:ascii="Malayalam MN" w:hAnsi="Malayalam MN" w:cs="Arial"/>
        </w:rPr>
        <w:t xml:space="preserve">o plan for the reopening of schools </w:t>
      </w:r>
      <w:r>
        <w:rPr>
          <w:rFonts w:ascii="Malayalam MN" w:hAnsi="Malayalam MN" w:cs="Arial"/>
        </w:rPr>
        <w:t xml:space="preserve">in Hatch, considering </w:t>
      </w:r>
      <w:r w:rsidR="000240DD" w:rsidRPr="00E02E06">
        <w:rPr>
          <w:rFonts w:ascii="Malayalam MN" w:hAnsi="Malayalam MN" w:cs="Arial"/>
        </w:rPr>
        <w:t xml:space="preserve">three different </w:t>
      </w:r>
      <w:r w:rsidR="00D60C7E" w:rsidRPr="00E02E06">
        <w:rPr>
          <w:rFonts w:ascii="Malayalam MN" w:hAnsi="Malayalam MN" w:cs="Arial"/>
        </w:rPr>
        <w:t>scenarios</w:t>
      </w:r>
      <w:r w:rsidR="000240DD" w:rsidRPr="00E02E06">
        <w:rPr>
          <w:rFonts w:ascii="Malayalam MN" w:hAnsi="Malayalam MN" w:cs="Arial"/>
        </w:rPr>
        <w:t xml:space="preserve">, depending on what restrictions are necessary when the NMPED </w:t>
      </w:r>
      <w:r w:rsidR="00D60C7E" w:rsidRPr="00E02E06">
        <w:rPr>
          <w:rFonts w:ascii="Malayalam MN" w:hAnsi="Malayalam MN" w:cs="Arial"/>
        </w:rPr>
        <w:t xml:space="preserve">allows for a reopening date. </w:t>
      </w:r>
    </w:p>
    <w:p w14:paraId="541A4C31" w14:textId="77777777" w:rsidR="008A1123" w:rsidRPr="00E02E06" w:rsidRDefault="008A1123" w:rsidP="00D60C7E">
      <w:pPr>
        <w:rPr>
          <w:rFonts w:ascii="Malayalam MN" w:hAnsi="Malayalam MN" w:cs="Arial"/>
        </w:rPr>
      </w:pPr>
    </w:p>
    <w:p w14:paraId="1418ED22" w14:textId="0D661C4D" w:rsidR="00D60C7E" w:rsidRPr="00151316" w:rsidRDefault="002449A4" w:rsidP="00CE5FE4">
      <w:pPr>
        <w:pStyle w:val="ListParagraph"/>
        <w:numPr>
          <w:ilvl w:val="0"/>
          <w:numId w:val="6"/>
        </w:numPr>
        <w:rPr>
          <w:rFonts w:ascii="Malayalam MN" w:hAnsi="Malayalam MN" w:cs="Arial"/>
        </w:rPr>
      </w:pPr>
      <w:r w:rsidRPr="002449A4">
        <w:rPr>
          <w:rFonts w:ascii="Malayalam MN" w:hAnsi="Malayalam MN" w:cs="Arial"/>
          <w:highlight w:val="darkGreen"/>
        </w:rPr>
        <w:t>Full Re-Entry</w:t>
      </w:r>
      <w:r w:rsidR="00D60C7E" w:rsidRPr="00151316">
        <w:rPr>
          <w:rFonts w:ascii="Malayalam MN" w:hAnsi="Malayalam MN" w:cs="Arial"/>
        </w:rPr>
        <w:t>:  Minimal Social Distancing w</w:t>
      </w:r>
      <w:r w:rsidR="00ED7BB4">
        <w:rPr>
          <w:rFonts w:ascii="Malayalam MN" w:hAnsi="Malayalam MN" w:cs="Arial"/>
        </w:rPr>
        <w:t>ou</w:t>
      </w:r>
      <w:r w:rsidR="00D60C7E" w:rsidRPr="00151316">
        <w:rPr>
          <w:rFonts w:ascii="Malayalam MN" w:hAnsi="Malayalam MN" w:cs="Arial"/>
        </w:rPr>
        <w:t>l</w:t>
      </w:r>
      <w:r w:rsidR="00ED7BB4">
        <w:rPr>
          <w:rFonts w:ascii="Malayalam MN" w:hAnsi="Malayalam MN" w:cs="Arial"/>
        </w:rPr>
        <w:t>d</w:t>
      </w:r>
      <w:r w:rsidR="00D60C7E" w:rsidRPr="00151316">
        <w:rPr>
          <w:rFonts w:ascii="Malayalam MN" w:hAnsi="Malayalam MN" w:cs="Arial"/>
        </w:rPr>
        <w:t xml:space="preserve"> be implemented assuming State Covid-19 Data stabilize</w:t>
      </w:r>
      <w:r w:rsidR="00ED7BB4">
        <w:rPr>
          <w:rFonts w:ascii="Malayalam MN" w:hAnsi="Malayalam MN" w:cs="Arial"/>
        </w:rPr>
        <w:t>s</w:t>
      </w:r>
      <w:r w:rsidR="00D60C7E" w:rsidRPr="00151316">
        <w:rPr>
          <w:rFonts w:ascii="Malayalam MN" w:hAnsi="Malayalam MN" w:cs="Arial"/>
        </w:rPr>
        <w:t xml:space="preserve">. </w:t>
      </w:r>
    </w:p>
    <w:p w14:paraId="38304F14" w14:textId="3E120869" w:rsidR="00D60C7E" w:rsidRPr="00151316" w:rsidRDefault="002449A4" w:rsidP="00CE5FE4">
      <w:pPr>
        <w:pStyle w:val="ListParagraph"/>
        <w:numPr>
          <w:ilvl w:val="0"/>
          <w:numId w:val="6"/>
        </w:numPr>
        <w:rPr>
          <w:rFonts w:ascii="Malayalam MN" w:hAnsi="Malayalam MN" w:cs="Arial"/>
        </w:rPr>
      </w:pPr>
      <w:r w:rsidRPr="002449A4">
        <w:rPr>
          <w:rFonts w:ascii="Malayalam MN" w:hAnsi="Malayalam MN" w:cs="Arial"/>
          <w:highlight w:val="yellow"/>
        </w:rPr>
        <w:t>Hybrid</w:t>
      </w:r>
      <w:r>
        <w:rPr>
          <w:rFonts w:ascii="Malayalam MN" w:hAnsi="Malayalam MN" w:cs="Arial"/>
        </w:rPr>
        <w:t>:</w:t>
      </w:r>
      <w:r w:rsidR="00D60C7E" w:rsidRPr="00151316">
        <w:rPr>
          <w:rFonts w:ascii="Malayalam MN" w:hAnsi="Malayalam MN" w:cs="Arial"/>
        </w:rPr>
        <w:t xml:space="preserve"> Moderate Social Distancing w</w:t>
      </w:r>
      <w:r w:rsidR="00ED7BB4">
        <w:rPr>
          <w:rFonts w:ascii="Malayalam MN" w:hAnsi="Malayalam MN" w:cs="Arial"/>
        </w:rPr>
        <w:t>ould</w:t>
      </w:r>
      <w:r w:rsidR="00D60C7E" w:rsidRPr="00151316">
        <w:rPr>
          <w:rFonts w:ascii="Malayalam MN" w:hAnsi="Malayalam MN" w:cs="Arial"/>
        </w:rPr>
        <w:t xml:space="preserve"> be </w:t>
      </w:r>
      <w:r w:rsidR="00583909">
        <w:rPr>
          <w:rFonts w:ascii="Malayalam MN" w:hAnsi="Malayalam MN" w:cs="Arial"/>
        </w:rPr>
        <w:t xml:space="preserve">required </w:t>
      </w:r>
      <w:r w:rsidR="00D60C7E" w:rsidRPr="00151316">
        <w:rPr>
          <w:rFonts w:ascii="Malayalam MN" w:hAnsi="Malayalam MN" w:cs="Arial"/>
        </w:rPr>
        <w:t>and</w:t>
      </w:r>
      <w:r w:rsidR="00ED7BB4">
        <w:rPr>
          <w:rFonts w:ascii="Malayalam MN" w:hAnsi="Malayalam MN" w:cs="Arial"/>
        </w:rPr>
        <w:t xml:space="preserve"> </w:t>
      </w:r>
      <w:r w:rsidR="00D60C7E" w:rsidRPr="00151316">
        <w:rPr>
          <w:rFonts w:ascii="Malayalam MN" w:hAnsi="Malayalam MN" w:cs="Arial"/>
        </w:rPr>
        <w:t>additional restrictions</w:t>
      </w:r>
      <w:r w:rsidR="00ED7BB4">
        <w:rPr>
          <w:rFonts w:ascii="Malayalam MN" w:hAnsi="Malayalam MN" w:cs="Arial"/>
        </w:rPr>
        <w:t xml:space="preserve"> would be</w:t>
      </w:r>
      <w:r w:rsidR="00D60C7E" w:rsidRPr="00151316">
        <w:rPr>
          <w:rFonts w:ascii="Malayalam MN" w:hAnsi="Malayalam MN" w:cs="Arial"/>
        </w:rPr>
        <w:t xml:space="preserve"> necessary.</w:t>
      </w:r>
      <w:r w:rsidR="002B0BFD" w:rsidRPr="00151316">
        <w:rPr>
          <w:rFonts w:ascii="Malayalam MN" w:hAnsi="Malayalam MN" w:cs="Arial"/>
        </w:rPr>
        <w:t xml:space="preserve"> </w:t>
      </w:r>
      <w:r w:rsidR="00583909">
        <w:rPr>
          <w:rFonts w:ascii="Malayalam MN" w:hAnsi="Malayalam MN" w:cs="Arial"/>
        </w:rPr>
        <w:t>Schools would be</w:t>
      </w:r>
      <w:r w:rsidR="002B0BFD" w:rsidRPr="00151316">
        <w:rPr>
          <w:rFonts w:ascii="Malayalam MN" w:hAnsi="Malayalam MN" w:cs="Arial"/>
        </w:rPr>
        <w:t xml:space="preserve"> required to adhere to</w:t>
      </w:r>
      <w:r w:rsidR="00583909">
        <w:rPr>
          <w:rFonts w:ascii="Malayalam MN" w:hAnsi="Malayalam MN" w:cs="Arial"/>
        </w:rPr>
        <w:t xml:space="preserve"> these requirements:</w:t>
      </w:r>
    </w:p>
    <w:p w14:paraId="249C9A7B" w14:textId="77777777" w:rsidR="00151316" w:rsidRDefault="002B0BFD" w:rsidP="00CE5FE4">
      <w:pPr>
        <w:pStyle w:val="ListParagraph"/>
        <w:numPr>
          <w:ilvl w:val="0"/>
          <w:numId w:val="4"/>
        </w:numPr>
        <w:rPr>
          <w:rFonts w:ascii="Malayalam MN" w:hAnsi="Malayalam MN" w:cs="Arial"/>
        </w:rPr>
      </w:pPr>
      <w:r w:rsidRPr="00E02E06">
        <w:rPr>
          <w:rFonts w:ascii="Malayalam MN" w:hAnsi="Malayalam MN" w:cs="Arial"/>
        </w:rPr>
        <w:t xml:space="preserve">Ensure sufficient social distancing with at least 6 feet </w:t>
      </w:r>
    </w:p>
    <w:p w14:paraId="59B8BC2C" w14:textId="77777777" w:rsidR="00151316" w:rsidRDefault="002B0BFD" w:rsidP="00151316">
      <w:pPr>
        <w:pStyle w:val="ListParagraph"/>
        <w:ind w:left="1800"/>
        <w:rPr>
          <w:rFonts w:ascii="Malayalam MN" w:hAnsi="Malayalam MN" w:cs="Arial"/>
        </w:rPr>
      </w:pPr>
      <w:r w:rsidRPr="00E02E06">
        <w:rPr>
          <w:rFonts w:ascii="Malayalam MN" w:hAnsi="Malayalam MN" w:cs="Arial"/>
        </w:rPr>
        <w:t xml:space="preserve">between people at all times in school facilities and on </w:t>
      </w:r>
    </w:p>
    <w:p w14:paraId="388AEB15" w14:textId="1F17DA60" w:rsidR="002B0BFD" w:rsidRPr="00E02E06" w:rsidRDefault="002B0BFD" w:rsidP="00151316">
      <w:pPr>
        <w:pStyle w:val="ListParagraph"/>
        <w:ind w:left="1800"/>
        <w:rPr>
          <w:rFonts w:ascii="Malayalam MN" w:hAnsi="Malayalam MN" w:cs="Arial"/>
        </w:rPr>
      </w:pPr>
      <w:r w:rsidRPr="00E02E06">
        <w:rPr>
          <w:rFonts w:ascii="Malayalam MN" w:hAnsi="Malayalam MN" w:cs="Arial"/>
        </w:rPr>
        <w:t>school transportation vehicles</w:t>
      </w:r>
    </w:p>
    <w:p w14:paraId="0F1A2EDF" w14:textId="77777777" w:rsidR="00151316" w:rsidRDefault="002B0BFD" w:rsidP="00CE5FE4">
      <w:pPr>
        <w:pStyle w:val="ListParagraph"/>
        <w:numPr>
          <w:ilvl w:val="0"/>
          <w:numId w:val="4"/>
        </w:numPr>
        <w:rPr>
          <w:rFonts w:ascii="Malayalam MN" w:hAnsi="Malayalam MN" w:cs="Arial"/>
        </w:rPr>
      </w:pPr>
      <w:r w:rsidRPr="00E02E06">
        <w:rPr>
          <w:rFonts w:ascii="Malayalam MN" w:hAnsi="Malayalam MN" w:cs="Arial"/>
        </w:rPr>
        <w:t>Limit density of people in school facilities and transportation</w:t>
      </w:r>
    </w:p>
    <w:p w14:paraId="0F55C6DD" w14:textId="77777777" w:rsidR="00151316" w:rsidRDefault="002B0BFD" w:rsidP="00151316">
      <w:pPr>
        <w:pStyle w:val="ListParagraph"/>
        <w:ind w:left="1800"/>
        <w:rPr>
          <w:rFonts w:ascii="Malayalam MN" w:hAnsi="Malayalam MN" w:cs="Arial"/>
        </w:rPr>
      </w:pPr>
      <w:r w:rsidRPr="00151316">
        <w:rPr>
          <w:rFonts w:ascii="Malayalam MN" w:hAnsi="Malayalam MN" w:cs="Arial"/>
        </w:rPr>
        <w:t xml:space="preserve">vehicles to no greater than 50% maximum occupancy to </w:t>
      </w:r>
    </w:p>
    <w:p w14:paraId="7C8F20E0" w14:textId="01775F21" w:rsidR="00ED7BB4" w:rsidRDefault="002B0BFD" w:rsidP="00ED7BB4">
      <w:pPr>
        <w:pStyle w:val="ListParagraph"/>
        <w:ind w:left="1800"/>
        <w:rPr>
          <w:rFonts w:ascii="Malayalam MN" w:hAnsi="Malayalam MN" w:cs="Arial"/>
        </w:rPr>
      </w:pPr>
      <w:r w:rsidRPr="00151316">
        <w:rPr>
          <w:rFonts w:ascii="Malayalam MN" w:hAnsi="Malayalam MN" w:cs="Arial"/>
        </w:rPr>
        <w:t xml:space="preserve">ensure safe social distancing. </w:t>
      </w:r>
    </w:p>
    <w:p w14:paraId="5B892697" w14:textId="20AA6FDF" w:rsidR="00ED7BB4" w:rsidRPr="00ED7BB4" w:rsidRDefault="00ED7BB4" w:rsidP="00CE5FE4">
      <w:pPr>
        <w:pStyle w:val="ListParagraph"/>
        <w:numPr>
          <w:ilvl w:val="0"/>
          <w:numId w:val="4"/>
        </w:numPr>
        <w:rPr>
          <w:rFonts w:ascii="Malayalam MN" w:hAnsi="Malayalam MN" w:cs="Arial"/>
        </w:rPr>
      </w:pPr>
      <w:r>
        <w:rPr>
          <w:rFonts w:ascii="Malayalam MN" w:hAnsi="Malayalam MN" w:cs="Arial"/>
        </w:rPr>
        <w:t>Face coverings (a mask or shield) and hand washing would be required of all students and staff.</w:t>
      </w:r>
    </w:p>
    <w:p w14:paraId="013B6A31" w14:textId="4FB03229" w:rsidR="002B00E7" w:rsidRDefault="002449A4" w:rsidP="00CE5FE4">
      <w:pPr>
        <w:pStyle w:val="ListParagraph"/>
        <w:numPr>
          <w:ilvl w:val="0"/>
          <w:numId w:val="7"/>
        </w:numPr>
        <w:rPr>
          <w:rFonts w:ascii="Malayalam MN" w:hAnsi="Malayalam MN" w:cs="Arial"/>
        </w:rPr>
      </w:pPr>
      <w:r w:rsidRPr="002449A4">
        <w:rPr>
          <w:rFonts w:ascii="Malayalam MN" w:hAnsi="Malayalam MN" w:cs="Arial"/>
          <w:highlight w:val="red"/>
        </w:rPr>
        <w:t>Remote</w:t>
      </w:r>
      <w:r w:rsidR="00D60C7E" w:rsidRPr="002449A4">
        <w:rPr>
          <w:rFonts w:ascii="Malayalam MN" w:hAnsi="Malayalam MN" w:cs="Arial"/>
          <w:highlight w:val="red"/>
        </w:rPr>
        <w:t>:</w:t>
      </w:r>
      <w:r w:rsidR="00D60C7E" w:rsidRPr="00151316">
        <w:rPr>
          <w:rFonts w:ascii="Malayalam MN" w:hAnsi="Malayalam MN" w:cs="Arial"/>
        </w:rPr>
        <w:t xml:space="preserve"> </w:t>
      </w:r>
      <w:r w:rsidR="00583909">
        <w:rPr>
          <w:rFonts w:ascii="Malayalam MN" w:hAnsi="Malayalam MN" w:cs="Arial"/>
        </w:rPr>
        <w:t>S</w:t>
      </w:r>
      <w:r w:rsidR="00D60C7E" w:rsidRPr="00151316">
        <w:rPr>
          <w:rFonts w:ascii="Malayalam MN" w:hAnsi="Malayalam MN" w:cs="Arial"/>
        </w:rPr>
        <w:t xml:space="preserve">uspension of in-person instruction and the implementation of remote learning for all students. </w:t>
      </w:r>
    </w:p>
    <w:p w14:paraId="07BC0D97" w14:textId="77777777" w:rsidR="0040268A" w:rsidRPr="0057091B" w:rsidRDefault="0040268A" w:rsidP="0040268A">
      <w:pPr>
        <w:pStyle w:val="ListParagraph"/>
        <w:rPr>
          <w:rFonts w:ascii="Malayalam MN" w:hAnsi="Malayalam MN" w:cs="Arial"/>
        </w:rPr>
      </w:pPr>
    </w:p>
    <w:p w14:paraId="2E0095A8" w14:textId="5CB2EA4A" w:rsidR="00D60C7E" w:rsidRPr="006B6DD5" w:rsidRDefault="00D60C7E" w:rsidP="006B6DD5">
      <w:pPr>
        <w:rPr>
          <w:rFonts w:ascii="Malayalam MN" w:hAnsi="Malayalam MN" w:cs="Arial"/>
          <w:b/>
          <w:i/>
          <w:sz w:val="32"/>
          <w:szCs w:val="32"/>
        </w:rPr>
      </w:pPr>
      <w:r w:rsidRPr="00ED7BB4">
        <w:rPr>
          <w:rFonts w:ascii="Malayalam MN" w:hAnsi="Malayalam MN" w:cs="Arial"/>
          <w:b/>
          <w:i/>
          <w:sz w:val="32"/>
          <w:szCs w:val="32"/>
        </w:rPr>
        <w:t>Requirements and Recommendations</w:t>
      </w:r>
      <w:r w:rsidR="0057091B" w:rsidRPr="006B6DD5">
        <w:rPr>
          <w:rFonts w:ascii="Malayalam MN" w:hAnsi="Malayalam MN" w:cs="Arial"/>
          <w:b/>
          <w:i/>
          <w:sz w:val="32"/>
          <w:szCs w:val="32"/>
        </w:rPr>
        <w:t xml:space="preserve"> </w:t>
      </w:r>
    </w:p>
    <w:p w14:paraId="69579200" w14:textId="6E9A3F1F" w:rsidR="00D60C7E" w:rsidRPr="00E02E06" w:rsidRDefault="00D60C7E" w:rsidP="00D60C7E">
      <w:pPr>
        <w:rPr>
          <w:rFonts w:ascii="Malayalam MN" w:hAnsi="Malayalam MN" w:cs="Arial"/>
        </w:rPr>
      </w:pPr>
      <w:r w:rsidRPr="00E02E06">
        <w:rPr>
          <w:rFonts w:ascii="Malayalam MN" w:hAnsi="Malayalam MN" w:cs="Arial"/>
        </w:rPr>
        <w:t xml:space="preserve">Practices that are </w:t>
      </w:r>
      <w:r w:rsidRPr="0057091B">
        <w:rPr>
          <w:rFonts w:ascii="Malayalam MN" w:hAnsi="Malayalam MN" w:cs="Arial"/>
          <w:b/>
          <w:i/>
        </w:rPr>
        <w:t>required</w:t>
      </w:r>
      <w:r w:rsidRPr="00E02E06">
        <w:rPr>
          <w:rFonts w:ascii="Malayalam MN" w:hAnsi="Malayalam MN" w:cs="Arial"/>
        </w:rPr>
        <w:t xml:space="preserve"> must be implemented by all </w:t>
      </w:r>
      <w:r w:rsidR="00ED7BB4">
        <w:rPr>
          <w:rFonts w:ascii="Malayalam MN" w:hAnsi="Malayalam MN" w:cs="Arial"/>
        </w:rPr>
        <w:t>HVPS</w:t>
      </w:r>
      <w:r w:rsidRPr="00E02E06">
        <w:rPr>
          <w:rFonts w:ascii="Malayalam MN" w:hAnsi="Malayalam MN" w:cs="Arial"/>
        </w:rPr>
        <w:t>. These practices will be essential actions in order to mini</w:t>
      </w:r>
      <w:r w:rsidR="002B0BFD" w:rsidRPr="00E02E06">
        <w:rPr>
          <w:rFonts w:ascii="Malayalam MN" w:hAnsi="Malayalam MN" w:cs="Arial"/>
        </w:rPr>
        <w:t>mi</w:t>
      </w:r>
      <w:r w:rsidRPr="00E02E06">
        <w:rPr>
          <w:rFonts w:ascii="Malayalam MN" w:hAnsi="Malayalam MN" w:cs="Arial"/>
        </w:rPr>
        <w:t xml:space="preserve">ze exposure to Covid-19 for students, staff, and families. </w:t>
      </w:r>
    </w:p>
    <w:p w14:paraId="240D8A02" w14:textId="2E74707D" w:rsidR="002B0BFD" w:rsidRPr="00E02E06" w:rsidRDefault="00D60C7E" w:rsidP="00D60C7E">
      <w:pPr>
        <w:rPr>
          <w:rFonts w:ascii="Malayalam MN" w:hAnsi="Malayalam MN" w:cs="Arial"/>
        </w:rPr>
      </w:pPr>
      <w:r w:rsidRPr="00E02E06">
        <w:rPr>
          <w:rFonts w:ascii="Malayalam MN" w:hAnsi="Malayalam MN" w:cs="Arial"/>
        </w:rPr>
        <w:t xml:space="preserve">Practices that are </w:t>
      </w:r>
      <w:r w:rsidRPr="0057091B">
        <w:rPr>
          <w:rFonts w:ascii="Malayalam MN" w:hAnsi="Malayalam MN" w:cs="Arial"/>
          <w:b/>
          <w:i/>
        </w:rPr>
        <w:t>recommended</w:t>
      </w:r>
      <w:r w:rsidRPr="00E02E06">
        <w:rPr>
          <w:rFonts w:ascii="Malayalam MN" w:hAnsi="Malayalam MN" w:cs="Arial"/>
        </w:rPr>
        <w:t xml:space="preserve"> are additional strategies that schools may choose to </w:t>
      </w:r>
      <w:r w:rsidR="002B0BFD" w:rsidRPr="00E02E06">
        <w:rPr>
          <w:rFonts w:ascii="Malayalam MN" w:hAnsi="Malayalam MN" w:cs="Arial"/>
        </w:rPr>
        <w:t xml:space="preserve">minimize spread of Covid-19. </w:t>
      </w:r>
    </w:p>
    <w:p w14:paraId="4EDCDE8E" w14:textId="77777777" w:rsidR="0057091B" w:rsidRDefault="0057091B" w:rsidP="008A1123">
      <w:pPr>
        <w:rPr>
          <w:rFonts w:ascii="Malayalam MN" w:hAnsi="Malayalam MN" w:cs="Arial"/>
        </w:rPr>
      </w:pPr>
    </w:p>
    <w:p w14:paraId="50EF50B2" w14:textId="77777777" w:rsidR="008A1123" w:rsidRPr="008A1123" w:rsidRDefault="008A1123" w:rsidP="008A1123">
      <w:pPr>
        <w:rPr>
          <w:rFonts w:ascii="Malayalam MN" w:hAnsi="Malayalam MN" w:cs="Arial"/>
        </w:rPr>
        <w:sectPr w:rsidR="008A1123" w:rsidRPr="008A1123" w:rsidSect="00A73205">
          <w:type w:val="continuous"/>
          <w:pgSz w:w="12240" w:h="15840"/>
          <w:pgMar w:top="720" w:right="720" w:bottom="720" w:left="720" w:header="720" w:footer="720" w:gutter="0"/>
          <w:cols w:space="720"/>
          <w:docGrid w:linePitch="360"/>
        </w:sectPr>
      </w:pPr>
    </w:p>
    <w:p w14:paraId="256FBB98" w14:textId="3CEF9967" w:rsidR="002B0BFD" w:rsidRPr="0057091B" w:rsidRDefault="002B0BFD" w:rsidP="00CE5FE4">
      <w:pPr>
        <w:pStyle w:val="ListParagraph"/>
        <w:numPr>
          <w:ilvl w:val="0"/>
          <w:numId w:val="2"/>
        </w:numPr>
        <w:rPr>
          <w:rFonts w:ascii="Malayalam MN" w:hAnsi="Malayalam MN" w:cs="Arial"/>
          <w:sz w:val="22"/>
          <w:szCs w:val="22"/>
        </w:rPr>
      </w:pPr>
      <w:r w:rsidRPr="0057091B">
        <w:rPr>
          <w:rFonts w:ascii="Malayalam MN" w:hAnsi="Malayalam MN" w:cs="Arial"/>
          <w:sz w:val="22"/>
          <w:szCs w:val="22"/>
        </w:rPr>
        <w:t>Social Distancing and Minimizing Exposure</w:t>
      </w:r>
    </w:p>
    <w:p w14:paraId="78F29DBB" w14:textId="4528C970" w:rsidR="002B0BFD" w:rsidRPr="0057091B" w:rsidRDefault="002B0BFD" w:rsidP="00CE5FE4">
      <w:pPr>
        <w:pStyle w:val="ListParagraph"/>
        <w:numPr>
          <w:ilvl w:val="0"/>
          <w:numId w:val="2"/>
        </w:numPr>
        <w:rPr>
          <w:rFonts w:ascii="Malayalam MN" w:hAnsi="Malayalam MN" w:cs="Arial"/>
          <w:sz w:val="22"/>
          <w:szCs w:val="22"/>
        </w:rPr>
      </w:pPr>
      <w:r w:rsidRPr="0057091B">
        <w:rPr>
          <w:rFonts w:ascii="Malayalam MN" w:hAnsi="Malayalam MN" w:cs="Arial"/>
          <w:sz w:val="22"/>
          <w:szCs w:val="22"/>
        </w:rPr>
        <w:t>Face Coverings</w:t>
      </w:r>
      <w:r w:rsidR="00ED7BB4">
        <w:rPr>
          <w:rFonts w:ascii="Malayalam MN" w:hAnsi="Malayalam MN" w:cs="Arial"/>
          <w:sz w:val="22"/>
          <w:szCs w:val="22"/>
        </w:rPr>
        <w:t xml:space="preserve"> (mask or shield)</w:t>
      </w:r>
    </w:p>
    <w:p w14:paraId="26A93828" w14:textId="41B5973A" w:rsidR="002B0BFD" w:rsidRPr="0057091B" w:rsidRDefault="002B0BFD" w:rsidP="00CE5FE4">
      <w:pPr>
        <w:pStyle w:val="ListParagraph"/>
        <w:numPr>
          <w:ilvl w:val="0"/>
          <w:numId w:val="2"/>
        </w:numPr>
        <w:rPr>
          <w:rFonts w:ascii="Malayalam MN" w:hAnsi="Malayalam MN" w:cs="Arial"/>
          <w:sz w:val="22"/>
          <w:szCs w:val="22"/>
        </w:rPr>
      </w:pPr>
      <w:r w:rsidRPr="0057091B">
        <w:rPr>
          <w:rFonts w:ascii="Malayalam MN" w:hAnsi="Malayalam MN" w:cs="Arial"/>
          <w:sz w:val="22"/>
          <w:szCs w:val="22"/>
        </w:rPr>
        <w:t>Protecting Vulnerable Populations</w:t>
      </w:r>
    </w:p>
    <w:p w14:paraId="6E7764DC" w14:textId="7E7F6380" w:rsidR="002B0BFD" w:rsidRPr="0057091B" w:rsidRDefault="002B0BFD" w:rsidP="00CE5FE4">
      <w:pPr>
        <w:pStyle w:val="ListParagraph"/>
        <w:numPr>
          <w:ilvl w:val="0"/>
          <w:numId w:val="2"/>
        </w:numPr>
        <w:rPr>
          <w:rFonts w:ascii="Malayalam MN" w:hAnsi="Malayalam MN" w:cs="Arial"/>
          <w:sz w:val="22"/>
          <w:szCs w:val="22"/>
        </w:rPr>
      </w:pPr>
      <w:r w:rsidRPr="0057091B">
        <w:rPr>
          <w:rFonts w:ascii="Malayalam MN" w:hAnsi="Malayalam MN" w:cs="Arial"/>
          <w:sz w:val="22"/>
          <w:szCs w:val="22"/>
        </w:rPr>
        <w:t>Cleaning and Hygiene</w:t>
      </w:r>
    </w:p>
    <w:p w14:paraId="78191BBC" w14:textId="206B3577" w:rsidR="002B0BFD" w:rsidRPr="0057091B" w:rsidRDefault="002B0BFD" w:rsidP="00CE5FE4">
      <w:pPr>
        <w:pStyle w:val="ListParagraph"/>
        <w:numPr>
          <w:ilvl w:val="0"/>
          <w:numId w:val="2"/>
        </w:numPr>
        <w:rPr>
          <w:rFonts w:ascii="Malayalam MN" w:hAnsi="Malayalam MN" w:cs="Arial"/>
          <w:sz w:val="22"/>
          <w:szCs w:val="22"/>
        </w:rPr>
      </w:pPr>
      <w:r w:rsidRPr="0057091B">
        <w:rPr>
          <w:rFonts w:ascii="Malayalam MN" w:hAnsi="Malayalam MN" w:cs="Arial"/>
          <w:sz w:val="22"/>
          <w:szCs w:val="22"/>
        </w:rPr>
        <w:t>Monitoring for Symptoms</w:t>
      </w:r>
    </w:p>
    <w:p w14:paraId="4BEECB48" w14:textId="2D4108D3" w:rsidR="002B0BFD" w:rsidRPr="0057091B" w:rsidRDefault="002B0BFD" w:rsidP="00CE5FE4">
      <w:pPr>
        <w:pStyle w:val="ListParagraph"/>
        <w:numPr>
          <w:ilvl w:val="0"/>
          <w:numId w:val="2"/>
        </w:numPr>
        <w:rPr>
          <w:rFonts w:ascii="Malayalam MN" w:hAnsi="Malayalam MN" w:cs="Arial"/>
          <w:sz w:val="22"/>
          <w:szCs w:val="22"/>
        </w:rPr>
      </w:pPr>
      <w:r w:rsidRPr="0057091B">
        <w:rPr>
          <w:rFonts w:ascii="Malayalam MN" w:hAnsi="Malayalam MN" w:cs="Arial"/>
          <w:sz w:val="22"/>
          <w:szCs w:val="22"/>
        </w:rPr>
        <w:t>Handling Suspected, Presumptive or confirmed cases of Covid-19</w:t>
      </w:r>
    </w:p>
    <w:p w14:paraId="32FC5DB8" w14:textId="18744ABD" w:rsidR="002B0BFD" w:rsidRPr="0057091B" w:rsidRDefault="002B0BFD" w:rsidP="00CE5FE4">
      <w:pPr>
        <w:pStyle w:val="ListParagraph"/>
        <w:numPr>
          <w:ilvl w:val="0"/>
          <w:numId w:val="2"/>
        </w:numPr>
        <w:rPr>
          <w:rFonts w:ascii="Malayalam MN" w:hAnsi="Malayalam MN" w:cs="Arial"/>
          <w:sz w:val="22"/>
          <w:szCs w:val="22"/>
        </w:rPr>
      </w:pPr>
      <w:r w:rsidRPr="0057091B">
        <w:rPr>
          <w:rFonts w:ascii="Malayalam MN" w:hAnsi="Malayalam MN" w:cs="Arial"/>
          <w:sz w:val="22"/>
          <w:szCs w:val="22"/>
        </w:rPr>
        <w:t>Communication and Combating Misinformation</w:t>
      </w:r>
    </w:p>
    <w:p w14:paraId="4063F746" w14:textId="3A4D83DF" w:rsidR="002B0BFD" w:rsidRPr="0057091B" w:rsidRDefault="002B0BFD" w:rsidP="00CE5FE4">
      <w:pPr>
        <w:pStyle w:val="ListParagraph"/>
        <w:numPr>
          <w:ilvl w:val="0"/>
          <w:numId w:val="2"/>
        </w:numPr>
        <w:rPr>
          <w:rFonts w:ascii="Malayalam MN" w:hAnsi="Malayalam MN" w:cs="Arial"/>
          <w:sz w:val="22"/>
          <w:szCs w:val="22"/>
        </w:rPr>
      </w:pPr>
      <w:r w:rsidRPr="0057091B">
        <w:rPr>
          <w:rFonts w:ascii="Malayalam MN" w:hAnsi="Malayalam MN" w:cs="Arial"/>
          <w:sz w:val="22"/>
          <w:szCs w:val="22"/>
        </w:rPr>
        <w:t>Water</w:t>
      </w:r>
    </w:p>
    <w:p w14:paraId="008EE5BF" w14:textId="05D7AD81" w:rsidR="002B0BFD" w:rsidRPr="0057091B" w:rsidRDefault="002B0BFD" w:rsidP="00CE5FE4">
      <w:pPr>
        <w:pStyle w:val="ListParagraph"/>
        <w:numPr>
          <w:ilvl w:val="0"/>
          <w:numId w:val="2"/>
        </w:numPr>
        <w:rPr>
          <w:rFonts w:ascii="Malayalam MN" w:hAnsi="Malayalam MN" w:cs="Arial"/>
          <w:sz w:val="22"/>
          <w:szCs w:val="22"/>
        </w:rPr>
      </w:pPr>
      <w:r w:rsidRPr="0057091B">
        <w:rPr>
          <w:rFonts w:ascii="Malayalam MN" w:hAnsi="Malayalam MN" w:cs="Arial"/>
          <w:sz w:val="22"/>
          <w:szCs w:val="22"/>
        </w:rPr>
        <w:t>Transportation</w:t>
      </w:r>
    </w:p>
    <w:p w14:paraId="2E70C11A" w14:textId="19C6263F" w:rsidR="002B0BFD" w:rsidRPr="0057091B" w:rsidRDefault="002B0BFD" w:rsidP="00CE5FE4">
      <w:pPr>
        <w:pStyle w:val="ListParagraph"/>
        <w:numPr>
          <w:ilvl w:val="0"/>
          <w:numId w:val="2"/>
        </w:numPr>
        <w:rPr>
          <w:rFonts w:ascii="Malayalam MN" w:hAnsi="Malayalam MN" w:cs="Arial"/>
          <w:sz w:val="22"/>
          <w:szCs w:val="22"/>
        </w:rPr>
      </w:pPr>
      <w:r w:rsidRPr="0057091B">
        <w:rPr>
          <w:rFonts w:ascii="Malayalam MN" w:hAnsi="Malayalam MN" w:cs="Arial"/>
          <w:sz w:val="22"/>
          <w:szCs w:val="22"/>
        </w:rPr>
        <w:t>Coping and Resilience</w:t>
      </w:r>
    </w:p>
    <w:p w14:paraId="159D0DCC" w14:textId="49A52AA7" w:rsidR="002B0BFD" w:rsidRPr="0057091B" w:rsidRDefault="002B0BFD" w:rsidP="00CE5FE4">
      <w:pPr>
        <w:pStyle w:val="ListParagraph"/>
        <w:numPr>
          <w:ilvl w:val="0"/>
          <w:numId w:val="2"/>
        </w:numPr>
        <w:rPr>
          <w:rFonts w:ascii="Malayalam MN" w:hAnsi="Malayalam MN" w:cs="Arial"/>
          <w:sz w:val="22"/>
          <w:szCs w:val="22"/>
        </w:rPr>
      </w:pPr>
      <w:r w:rsidRPr="0057091B">
        <w:rPr>
          <w:rFonts w:ascii="Malayalam MN" w:hAnsi="Malayalam MN" w:cs="Arial"/>
          <w:sz w:val="22"/>
          <w:szCs w:val="22"/>
        </w:rPr>
        <w:t>Additional Considerations</w:t>
      </w:r>
    </w:p>
    <w:p w14:paraId="244139D5" w14:textId="2B188D88" w:rsidR="002B00E7" w:rsidRPr="00E02E06" w:rsidRDefault="002B0BFD" w:rsidP="00CE5FE4">
      <w:pPr>
        <w:pStyle w:val="ListParagraph"/>
        <w:numPr>
          <w:ilvl w:val="0"/>
          <w:numId w:val="2"/>
        </w:numPr>
        <w:rPr>
          <w:rFonts w:ascii="Malayalam MN" w:hAnsi="Malayalam MN" w:cs="Arial"/>
        </w:rPr>
      </w:pPr>
      <w:r w:rsidRPr="0057091B">
        <w:rPr>
          <w:rFonts w:ascii="Malayalam MN" w:hAnsi="Malayalam MN" w:cs="Arial"/>
          <w:sz w:val="22"/>
          <w:szCs w:val="22"/>
        </w:rPr>
        <w:t>Resources</w:t>
      </w:r>
      <w:r w:rsidRPr="00E02E06">
        <w:rPr>
          <w:rFonts w:ascii="Malayalam MN" w:hAnsi="Malayalam MN" w:cs="Arial"/>
        </w:rPr>
        <w:t xml:space="preserve"> </w:t>
      </w:r>
    </w:p>
    <w:p w14:paraId="27AD7042" w14:textId="77777777" w:rsidR="0057091B" w:rsidRDefault="0057091B" w:rsidP="00981750">
      <w:pPr>
        <w:jc w:val="center"/>
        <w:rPr>
          <w:rFonts w:ascii="Malayalam MN" w:hAnsi="Malayalam MN" w:cs="Arial"/>
        </w:rPr>
        <w:sectPr w:rsidR="0057091B" w:rsidSect="0057091B">
          <w:type w:val="continuous"/>
          <w:pgSz w:w="12240" w:h="15840"/>
          <w:pgMar w:top="720" w:right="720" w:bottom="720" w:left="720" w:header="720" w:footer="720" w:gutter="0"/>
          <w:cols w:num="2" w:space="720"/>
          <w:docGrid w:linePitch="360"/>
        </w:sectPr>
      </w:pPr>
    </w:p>
    <w:p w14:paraId="387353E2" w14:textId="77777777" w:rsidR="00EF4ED9" w:rsidRPr="00E02E06" w:rsidRDefault="00EF4ED9" w:rsidP="00E02E06">
      <w:pPr>
        <w:rPr>
          <w:rFonts w:ascii="Malayalam MN" w:eastAsia="Times New Roman" w:hAnsi="Malayalam MN"/>
        </w:rPr>
        <w:sectPr w:rsidR="00EF4ED9" w:rsidRPr="00E02E06" w:rsidSect="0057091B">
          <w:type w:val="continuous"/>
          <w:pgSz w:w="12240" w:h="15840"/>
          <w:pgMar w:top="720" w:right="720" w:bottom="720" w:left="720" w:header="720" w:footer="720" w:gutter="0"/>
          <w:cols w:space="720"/>
          <w:docGrid w:linePitch="360"/>
        </w:sectPr>
      </w:pPr>
    </w:p>
    <w:p w14:paraId="3C919B66" w14:textId="24CAD019" w:rsidR="002B00E7" w:rsidRDefault="002B00E7" w:rsidP="00E02E06">
      <w:pPr>
        <w:rPr>
          <w:rFonts w:ascii="Malayalam MN" w:eastAsia="Times New Roman" w:hAnsi="Malayalam MN"/>
        </w:rPr>
      </w:pPr>
    </w:p>
    <w:p w14:paraId="0BF21224" w14:textId="77777777" w:rsidR="0040268A" w:rsidRPr="00E02E06" w:rsidRDefault="0040268A" w:rsidP="00E02E06">
      <w:pPr>
        <w:rPr>
          <w:rFonts w:ascii="Malayalam MN" w:eastAsia="Times New Roman" w:hAnsi="Malayalam MN"/>
        </w:rPr>
        <w:sectPr w:rsidR="0040268A" w:rsidRPr="00E02E06" w:rsidSect="00E02E06">
          <w:type w:val="continuous"/>
          <w:pgSz w:w="12240" w:h="15840"/>
          <w:pgMar w:top="1440" w:right="1440" w:bottom="1440" w:left="1440" w:header="720" w:footer="720" w:gutter="0"/>
          <w:cols w:space="720"/>
          <w:docGrid w:linePitch="360"/>
        </w:sectPr>
      </w:pPr>
    </w:p>
    <w:p w14:paraId="464CF3AC" w14:textId="566F9AE0" w:rsidR="00981750" w:rsidRPr="00ED7BB4" w:rsidRDefault="0057091B" w:rsidP="00A4602F">
      <w:pPr>
        <w:jc w:val="center"/>
        <w:rPr>
          <w:rFonts w:ascii="Malayalam MN" w:hAnsi="Malayalam MN" w:cs="Arial"/>
          <w:sz w:val="40"/>
          <w:szCs w:val="40"/>
        </w:rPr>
      </w:pPr>
      <w:r w:rsidRPr="00ED7BB4">
        <w:rPr>
          <w:rFonts w:ascii="Malayalam MN" w:hAnsi="Malayalam MN" w:cs="Arial"/>
          <w:sz w:val="40"/>
          <w:szCs w:val="40"/>
          <w:highlight w:val="lightGray"/>
        </w:rPr>
        <w:lastRenderedPageBreak/>
        <w:t>Social Distancing and Minimizin</w:t>
      </w:r>
      <w:r w:rsidR="00A4602F" w:rsidRPr="00ED7BB4">
        <w:rPr>
          <w:rFonts w:ascii="Malayalam MN" w:hAnsi="Malayalam MN" w:cs="Arial"/>
          <w:sz w:val="40"/>
          <w:szCs w:val="40"/>
          <w:highlight w:val="lightGray"/>
        </w:rPr>
        <w:t>g Exposure</w:t>
      </w:r>
    </w:p>
    <w:p w14:paraId="60AEA330" w14:textId="77777777" w:rsidR="0040268A" w:rsidRPr="00A4602F" w:rsidRDefault="0040268A" w:rsidP="00A4602F">
      <w:pPr>
        <w:jc w:val="center"/>
        <w:rPr>
          <w:rFonts w:ascii="Malayalam MN" w:hAnsi="Malayalam MN" w:cs="Arial"/>
          <w:b/>
          <w:sz w:val="40"/>
          <w:szCs w:val="40"/>
        </w:rPr>
      </w:pPr>
    </w:p>
    <w:p w14:paraId="080E034C" w14:textId="1D693A9A" w:rsidR="00A4602F" w:rsidRDefault="002B0BFD" w:rsidP="00A4602F">
      <w:pPr>
        <w:jc w:val="center"/>
        <w:rPr>
          <w:rFonts w:ascii="Malayalam MN" w:hAnsi="Malayalam MN" w:cs="Arial"/>
          <w:i/>
          <w:sz w:val="21"/>
          <w:szCs w:val="21"/>
        </w:rPr>
      </w:pPr>
      <w:r w:rsidRPr="00A4602F">
        <w:rPr>
          <w:rFonts w:ascii="Malayalam MN" w:hAnsi="Malayalam MN" w:cs="Arial"/>
          <w:i/>
          <w:sz w:val="21"/>
          <w:szCs w:val="21"/>
        </w:rPr>
        <w:t>Social Distancing is a key tool to assist in decreasing the spread of Covid-19.</w:t>
      </w:r>
    </w:p>
    <w:p w14:paraId="21C942CC" w14:textId="1CA13DBF" w:rsidR="00EF4ED9" w:rsidRPr="00A4602F" w:rsidRDefault="002B0BFD" w:rsidP="00A4602F">
      <w:pPr>
        <w:jc w:val="center"/>
        <w:rPr>
          <w:rFonts w:ascii="Malayalam MN" w:hAnsi="Malayalam MN" w:cs="Arial"/>
          <w:i/>
          <w:sz w:val="21"/>
          <w:szCs w:val="21"/>
        </w:rPr>
      </w:pPr>
      <w:r w:rsidRPr="00A4602F">
        <w:rPr>
          <w:rFonts w:ascii="Malayalam MN" w:hAnsi="Malayalam MN" w:cs="Arial"/>
          <w:i/>
          <w:sz w:val="21"/>
          <w:szCs w:val="21"/>
        </w:rPr>
        <w:t>Keep space between yourself and others</w:t>
      </w:r>
    </w:p>
    <w:p w14:paraId="524BD647" w14:textId="77777777" w:rsidR="00A4602F" w:rsidRDefault="00A4602F" w:rsidP="00FE7701">
      <w:pPr>
        <w:rPr>
          <w:rFonts w:ascii="Malayalam MN" w:hAnsi="Malayalam MN" w:cs="Arial"/>
        </w:rPr>
      </w:pPr>
    </w:p>
    <w:p w14:paraId="68F9E914" w14:textId="6FE295E3" w:rsidR="00A4602F" w:rsidRPr="00E02E06" w:rsidRDefault="00ED7BB4" w:rsidP="00FE7701">
      <w:pPr>
        <w:rPr>
          <w:rFonts w:ascii="Malayalam MN" w:hAnsi="Malayalam MN" w:cs="Arial"/>
        </w:rPr>
        <w:sectPr w:rsidR="00A4602F" w:rsidRPr="00E02E06" w:rsidSect="0057091B">
          <w:type w:val="continuous"/>
          <w:pgSz w:w="12240" w:h="15840"/>
          <w:pgMar w:top="720" w:right="720" w:bottom="720" w:left="720" w:header="720" w:footer="720" w:gutter="0"/>
          <w:cols w:space="720"/>
          <w:docGrid w:linePitch="360"/>
        </w:sectPr>
      </w:pPr>
      <w:r>
        <w:rPr>
          <w:rFonts w:ascii="Malayalam MN" w:hAnsi="Malayalam MN" w:cs="Arial"/>
        </w:rPr>
        <w:t xml:space="preserve">HES will: </w:t>
      </w:r>
    </w:p>
    <w:p w14:paraId="21DBF1FE" w14:textId="62930EB7" w:rsidR="00FE7701" w:rsidRPr="00E02E06" w:rsidRDefault="00783512" w:rsidP="00CE5FE4">
      <w:pPr>
        <w:pStyle w:val="ListParagraph"/>
        <w:numPr>
          <w:ilvl w:val="0"/>
          <w:numId w:val="3"/>
        </w:numPr>
        <w:rPr>
          <w:rFonts w:ascii="Malayalam MN" w:hAnsi="Malayalam MN" w:cs="Arial"/>
        </w:rPr>
      </w:pPr>
      <w:r w:rsidRPr="00E02E06">
        <w:rPr>
          <w:rFonts w:ascii="Malayalam MN" w:hAnsi="Malayalam MN" w:cs="Arial"/>
        </w:rPr>
        <w:t>Minimize opportunities for sustained exposure by ensuring sufficient social distancing with at least 6ft between people whenever possible</w:t>
      </w:r>
    </w:p>
    <w:p w14:paraId="1A08E703" w14:textId="6100ACE0" w:rsidR="00783512" w:rsidRPr="00E02E06" w:rsidRDefault="00783512" w:rsidP="00CE5FE4">
      <w:pPr>
        <w:pStyle w:val="ListParagraph"/>
        <w:numPr>
          <w:ilvl w:val="0"/>
          <w:numId w:val="3"/>
        </w:numPr>
        <w:rPr>
          <w:rFonts w:ascii="Malayalam MN" w:hAnsi="Malayalam MN" w:cs="Arial"/>
        </w:rPr>
      </w:pPr>
      <w:r w:rsidRPr="00E02E06">
        <w:rPr>
          <w:rFonts w:ascii="Malayalam MN" w:hAnsi="Malayalam MN" w:cs="Arial"/>
        </w:rPr>
        <w:t>Provide frequent reminders for students and staff of all safety measures</w:t>
      </w:r>
    </w:p>
    <w:p w14:paraId="3EA87E43" w14:textId="546A6E7B" w:rsidR="00783512" w:rsidRPr="00E02E06" w:rsidRDefault="00783512" w:rsidP="00CE5FE4">
      <w:pPr>
        <w:pStyle w:val="ListParagraph"/>
        <w:numPr>
          <w:ilvl w:val="0"/>
          <w:numId w:val="3"/>
        </w:numPr>
        <w:rPr>
          <w:rFonts w:ascii="Malayalam MN" w:hAnsi="Malayalam MN" w:cs="Arial"/>
        </w:rPr>
      </w:pPr>
      <w:r w:rsidRPr="00E02E06">
        <w:rPr>
          <w:rFonts w:ascii="Malayalam MN" w:hAnsi="Malayalam MN" w:cs="Arial"/>
        </w:rPr>
        <w:t xml:space="preserve">Place physical barriers such as </w:t>
      </w:r>
      <w:proofErr w:type="spellStart"/>
      <w:r w:rsidRPr="00E02E06">
        <w:rPr>
          <w:rFonts w:ascii="Malayalam MN" w:hAnsi="Malayalam MN" w:cs="Arial"/>
        </w:rPr>
        <w:t>plexi</w:t>
      </w:r>
      <w:proofErr w:type="spellEnd"/>
      <w:r w:rsidR="00981750" w:rsidRPr="00E02E06">
        <w:rPr>
          <w:rFonts w:ascii="Malayalam MN" w:hAnsi="Malayalam MN" w:cs="Arial"/>
        </w:rPr>
        <w:t>-</w:t>
      </w:r>
      <w:r w:rsidRPr="00E02E06">
        <w:rPr>
          <w:rFonts w:ascii="Malayalam MN" w:hAnsi="Malayalam MN" w:cs="Arial"/>
        </w:rPr>
        <w:t>glass for protection at Secretary desks and other areas</w:t>
      </w:r>
    </w:p>
    <w:p w14:paraId="2BFF04F1" w14:textId="629D1B7A" w:rsidR="003D42EA" w:rsidRPr="00E02E06" w:rsidRDefault="00783512" w:rsidP="00CE5FE4">
      <w:pPr>
        <w:pStyle w:val="ListParagraph"/>
        <w:numPr>
          <w:ilvl w:val="0"/>
          <w:numId w:val="3"/>
        </w:numPr>
        <w:rPr>
          <w:rFonts w:ascii="Malayalam MN" w:hAnsi="Malayalam MN" w:cs="Arial"/>
        </w:rPr>
      </w:pPr>
      <w:r w:rsidRPr="00E02E06">
        <w:rPr>
          <w:rFonts w:ascii="Malayalam MN" w:hAnsi="Malayalam MN" w:cs="Arial"/>
        </w:rPr>
        <w:t>Arrange desks or seating so that students are separated from one another or sitting all in the same direction. No Grouping</w:t>
      </w:r>
      <w:r w:rsidR="00ED7BB4">
        <w:rPr>
          <w:rFonts w:ascii="Malayalam MN" w:hAnsi="Malayalam MN" w:cs="Arial"/>
        </w:rPr>
        <w:t>.</w:t>
      </w:r>
    </w:p>
    <w:p w14:paraId="13465C81" w14:textId="7BADC4F9" w:rsidR="00783512" w:rsidRPr="00E02E06" w:rsidRDefault="00783512" w:rsidP="00CE5FE4">
      <w:pPr>
        <w:pStyle w:val="ListParagraph"/>
        <w:numPr>
          <w:ilvl w:val="0"/>
          <w:numId w:val="3"/>
        </w:numPr>
        <w:rPr>
          <w:rFonts w:ascii="Malayalam MN" w:hAnsi="Malayalam MN" w:cs="Arial"/>
        </w:rPr>
      </w:pPr>
      <w:r w:rsidRPr="00E02E06">
        <w:rPr>
          <w:rFonts w:ascii="Malayalam MN" w:hAnsi="Malayalam MN" w:cs="Arial"/>
        </w:rPr>
        <w:t>Designate hallways as one</w:t>
      </w:r>
      <w:r w:rsidR="00981750" w:rsidRPr="00E02E06">
        <w:rPr>
          <w:rFonts w:ascii="Malayalam MN" w:hAnsi="Malayalam MN" w:cs="Arial"/>
        </w:rPr>
        <w:t>-way and p</w:t>
      </w:r>
      <w:r w:rsidR="00152B7F" w:rsidRPr="00E02E06">
        <w:rPr>
          <w:rFonts w:ascii="Malayalam MN" w:hAnsi="Malayalam MN" w:cs="Arial"/>
        </w:rPr>
        <w:t>ost reminders in hallways</w:t>
      </w:r>
    </w:p>
    <w:p w14:paraId="0A3CA872" w14:textId="77777777" w:rsidR="00ED7BB4" w:rsidRDefault="00ED7BB4" w:rsidP="00CE5FE4">
      <w:pPr>
        <w:pStyle w:val="ListParagraph"/>
        <w:numPr>
          <w:ilvl w:val="0"/>
          <w:numId w:val="5"/>
        </w:numPr>
        <w:rPr>
          <w:rFonts w:ascii="Malayalam MN" w:hAnsi="Malayalam MN" w:cs="Arial"/>
        </w:rPr>
      </w:pPr>
      <w:r w:rsidRPr="00E02E06">
        <w:rPr>
          <w:rFonts w:ascii="Malayalam MN" w:hAnsi="Malayalam MN" w:cs="Arial"/>
        </w:rPr>
        <w:t xml:space="preserve">Have staff monitor arrival and dismissal to discourage congregating and ensure that students go straight to their assigned classrooms, bus, or vehicle. </w:t>
      </w:r>
    </w:p>
    <w:p w14:paraId="5778AA1D" w14:textId="6D4EC12F" w:rsidR="00ED7BB4" w:rsidRPr="00E02E06" w:rsidRDefault="00ED7BB4" w:rsidP="00CE5FE4">
      <w:pPr>
        <w:pStyle w:val="ListParagraph"/>
        <w:numPr>
          <w:ilvl w:val="0"/>
          <w:numId w:val="5"/>
        </w:numPr>
        <w:rPr>
          <w:rFonts w:ascii="Malayalam MN" w:hAnsi="Malayalam MN" w:cs="Arial"/>
        </w:rPr>
      </w:pPr>
      <w:r w:rsidRPr="00E02E06">
        <w:rPr>
          <w:rFonts w:ascii="Malayalam MN" w:hAnsi="Malayalam MN"/>
          <w:noProof/>
        </w:rPr>
        <w:drawing>
          <wp:anchor distT="0" distB="0" distL="114300" distR="114300" simplePos="0" relativeHeight="251669504" behindDoc="0" locked="0" layoutInCell="1" allowOverlap="1" wp14:anchorId="7FC62CF5" wp14:editId="0D351694">
            <wp:simplePos x="0" y="0"/>
            <wp:positionH relativeFrom="column">
              <wp:posOffset>4476750</wp:posOffset>
            </wp:positionH>
            <wp:positionV relativeFrom="paragraph">
              <wp:posOffset>13970</wp:posOffset>
            </wp:positionV>
            <wp:extent cx="2691130" cy="1423670"/>
            <wp:effectExtent l="0" t="0" r="0" b="5080"/>
            <wp:wrapThrough wrapText="bothSides">
              <wp:wrapPolygon edited="0">
                <wp:start x="0" y="0"/>
                <wp:lineTo x="0" y="21388"/>
                <wp:lineTo x="21406" y="21388"/>
                <wp:lineTo x="21406"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691130" cy="1423670"/>
                    </a:xfrm>
                    <a:prstGeom prst="rect">
                      <a:avLst/>
                    </a:prstGeom>
                  </pic:spPr>
                </pic:pic>
              </a:graphicData>
            </a:graphic>
            <wp14:sizeRelH relativeFrom="page">
              <wp14:pctWidth>0</wp14:pctWidth>
            </wp14:sizeRelH>
            <wp14:sizeRelV relativeFrom="page">
              <wp14:pctHeight>0</wp14:pctHeight>
            </wp14:sizeRelV>
          </wp:anchor>
        </w:drawing>
      </w:r>
      <w:r w:rsidRPr="00E02E06">
        <w:rPr>
          <w:rFonts w:ascii="Malayalam MN" w:hAnsi="Malayalam MN" w:cs="Arial"/>
        </w:rPr>
        <w:t>Limit nonessential visitors and activities</w:t>
      </w:r>
    </w:p>
    <w:p w14:paraId="4B230E99" w14:textId="77777777" w:rsidR="00ED7BB4" w:rsidRDefault="00ED7BB4" w:rsidP="00CE5FE4">
      <w:pPr>
        <w:pStyle w:val="ListParagraph"/>
        <w:numPr>
          <w:ilvl w:val="0"/>
          <w:numId w:val="5"/>
        </w:numPr>
        <w:rPr>
          <w:rFonts w:ascii="Malayalam MN" w:hAnsi="Malayalam MN" w:cs="Arial"/>
        </w:rPr>
        <w:sectPr w:rsidR="00ED7BB4" w:rsidSect="00A4602F">
          <w:type w:val="continuous"/>
          <w:pgSz w:w="12240" w:h="15840"/>
          <w:pgMar w:top="720" w:right="720" w:bottom="720" w:left="720" w:header="720" w:footer="720" w:gutter="0"/>
          <w:cols w:space="720"/>
          <w:docGrid w:linePitch="360"/>
        </w:sectPr>
      </w:pPr>
    </w:p>
    <w:p w14:paraId="1AF3EB49" w14:textId="5CD46BDB" w:rsidR="00ED7BB4" w:rsidRPr="00E02E06" w:rsidRDefault="00ED7BB4" w:rsidP="00CE5FE4">
      <w:pPr>
        <w:pStyle w:val="ListParagraph"/>
        <w:numPr>
          <w:ilvl w:val="0"/>
          <w:numId w:val="5"/>
        </w:numPr>
        <w:rPr>
          <w:rFonts w:ascii="Malayalam MN" w:hAnsi="Malayalam MN" w:cs="Arial"/>
        </w:rPr>
      </w:pPr>
      <w:r w:rsidRPr="00E02E06">
        <w:rPr>
          <w:rFonts w:ascii="Malayalam MN" w:hAnsi="Malayalam MN" w:cs="Arial"/>
        </w:rPr>
        <w:t xml:space="preserve">Students will be required to eat breakfast </w:t>
      </w:r>
      <w:r>
        <w:rPr>
          <w:rFonts w:ascii="Malayalam MN" w:hAnsi="Malayalam MN" w:cs="Arial"/>
        </w:rPr>
        <w:t>in their</w:t>
      </w:r>
      <w:r w:rsidRPr="00E02E06">
        <w:rPr>
          <w:rFonts w:ascii="Malayalam MN" w:hAnsi="Malayalam MN" w:cs="Arial"/>
        </w:rPr>
        <w:t xml:space="preserve"> classrooms</w:t>
      </w:r>
    </w:p>
    <w:p w14:paraId="62C18029" w14:textId="77777777" w:rsidR="00ED7BB4" w:rsidRPr="00E02E06" w:rsidRDefault="00ED7BB4" w:rsidP="00CE5FE4">
      <w:pPr>
        <w:pStyle w:val="ListParagraph"/>
        <w:numPr>
          <w:ilvl w:val="0"/>
          <w:numId w:val="3"/>
        </w:numPr>
        <w:rPr>
          <w:rFonts w:ascii="Malayalam MN" w:hAnsi="Malayalam MN" w:cs="Arial"/>
        </w:rPr>
      </w:pPr>
      <w:r w:rsidRPr="00E02E06">
        <w:rPr>
          <w:rFonts w:ascii="Malayalam MN" w:hAnsi="Malayalam MN" w:cs="Arial"/>
        </w:rPr>
        <w:t>Incorporate virtual events- If needed</w:t>
      </w:r>
    </w:p>
    <w:p w14:paraId="50709DD5" w14:textId="77777777" w:rsidR="00ED7BB4" w:rsidRPr="00E02E06" w:rsidRDefault="00ED7BB4" w:rsidP="00CE5FE4">
      <w:pPr>
        <w:pStyle w:val="ListParagraph"/>
        <w:numPr>
          <w:ilvl w:val="0"/>
          <w:numId w:val="3"/>
        </w:numPr>
        <w:rPr>
          <w:rFonts w:ascii="Malayalam MN" w:hAnsi="Malayalam MN" w:cs="Arial"/>
        </w:rPr>
      </w:pPr>
      <w:r w:rsidRPr="00E02E06">
        <w:rPr>
          <w:rFonts w:ascii="Malayalam MN" w:hAnsi="Malayalam MN" w:cs="Arial"/>
        </w:rPr>
        <w:t>Follow all recommendations outlined to us by the CDC</w:t>
      </w:r>
    </w:p>
    <w:p w14:paraId="546DAD63" w14:textId="77777777" w:rsidR="00E0249F" w:rsidRPr="00ED7BB4" w:rsidRDefault="00E0249F" w:rsidP="00ED7BB4">
      <w:pPr>
        <w:ind w:left="360"/>
        <w:rPr>
          <w:rFonts w:ascii="Malayalam MN" w:hAnsi="Malayalam MN" w:cs="Arial"/>
        </w:rPr>
        <w:sectPr w:rsidR="00E0249F" w:rsidRPr="00ED7BB4" w:rsidSect="0057091B">
          <w:type w:val="continuous"/>
          <w:pgSz w:w="12240" w:h="15840"/>
          <w:pgMar w:top="720" w:right="720" w:bottom="720" w:left="720" w:header="720" w:footer="720" w:gutter="0"/>
          <w:cols w:space="720"/>
          <w:docGrid w:linePitch="360"/>
        </w:sectPr>
      </w:pPr>
    </w:p>
    <w:p w14:paraId="2702310A" w14:textId="3C06D60F" w:rsidR="00A4602F" w:rsidRDefault="00A4602F" w:rsidP="00A4602F">
      <w:pPr>
        <w:jc w:val="right"/>
        <w:rPr>
          <w:rFonts w:ascii="Malayalam MN" w:hAnsi="Malayalam MN" w:cs="Arial"/>
          <w:b/>
        </w:rPr>
        <w:sectPr w:rsidR="00A4602F" w:rsidSect="00E02E06">
          <w:type w:val="continuous"/>
          <w:pgSz w:w="12240" w:h="15840"/>
          <w:pgMar w:top="1440" w:right="1440" w:bottom="1440" w:left="1440" w:header="720" w:footer="720" w:gutter="0"/>
          <w:cols w:space="720"/>
          <w:docGrid w:linePitch="360"/>
        </w:sectPr>
      </w:pPr>
    </w:p>
    <w:p w14:paraId="4FCD5AD8" w14:textId="77777777" w:rsidR="00A4602F" w:rsidRDefault="00A4602F" w:rsidP="00A4602F"/>
    <w:p w14:paraId="199DB4B8" w14:textId="77777777" w:rsidR="00ED7BB4" w:rsidRDefault="00ED7BB4" w:rsidP="00A4602F"/>
    <w:p w14:paraId="4D2D76EC" w14:textId="77777777" w:rsidR="00ED7BB4" w:rsidRDefault="00ED7BB4" w:rsidP="00A4602F"/>
    <w:p w14:paraId="567DFBA0" w14:textId="77777777" w:rsidR="00ED7BB4" w:rsidRDefault="00ED7BB4" w:rsidP="00A4602F"/>
    <w:p w14:paraId="20B5BD0A" w14:textId="77777777" w:rsidR="00ED7BB4" w:rsidRDefault="00ED7BB4" w:rsidP="00A4602F"/>
    <w:p w14:paraId="731737F8" w14:textId="77777777" w:rsidR="00ED7BB4" w:rsidRDefault="00ED7BB4" w:rsidP="00A4602F"/>
    <w:p w14:paraId="5C8AF77C" w14:textId="528C7FFF" w:rsidR="00ED7BB4" w:rsidRDefault="00ED7BB4" w:rsidP="00A4602F">
      <w:pPr>
        <w:sectPr w:rsidR="00ED7BB4" w:rsidSect="00A4602F">
          <w:type w:val="continuous"/>
          <w:pgSz w:w="12240" w:h="15840"/>
          <w:pgMar w:top="720" w:right="720" w:bottom="720" w:left="720" w:header="720" w:footer="720" w:gutter="0"/>
          <w:cols w:space="720"/>
          <w:docGrid w:linePitch="360"/>
        </w:sectPr>
      </w:pPr>
    </w:p>
    <w:p w14:paraId="35879067" w14:textId="0E1918CF" w:rsidR="00A4602F" w:rsidRDefault="00A4602F" w:rsidP="00A4602F">
      <w:pPr>
        <w:jc w:val="center"/>
        <w:sectPr w:rsidR="00A4602F" w:rsidSect="00A4602F">
          <w:type w:val="continuous"/>
          <w:pgSz w:w="12240" w:h="15840"/>
          <w:pgMar w:top="720" w:right="720" w:bottom="720" w:left="720" w:header="720" w:footer="720" w:gutter="0"/>
          <w:cols w:space="720"/>
          <w:docGrid w:linePitch="360"/>
        </w:sectPr>
      </w:pPr>
    </w:p>
    <w:p w14:paraId="4E8677DE" w14:textId="4E983B63" w:rsidR="00437772" w:rsidRDefault="006B6DD5" w:rsidP="00152B7F">
      <w:r w:rsidRPr="00E02E06">
        <w:rPr>
          <w:rFonts w:ascii="Malayalam MN" w:hAnsi="Malayalam MN" w:cs="Arial"/>
          <w:noProof/>
        </w:rPr>
        <w:drawing>
          <wp:anchor distT="0" distB="0" distL="114300" distR="114300" simplePos="0" relativeHeight="251668480" behindDoc="0" locked="0" layoutInCell="1" allowOverlap="1" wp14:anchorId="5479E7C6" wp14:editId="14FCD1F3">
            <wp:simplePos x="0" y="0"/>
            <wp:positionH relativeFrom="column">
              <wp:posOffset>0</wp:posOffset>
            </wp:positionH>
            <wp:positionV relativeFrom="paragraph">
              <wp:posOffset>0</wp:posOffset>
            </wp:positionV>
            <wp:extent cx="2680335" cy="2031365"/>
            <wp:effectExtent l="0" t="0" r="12065" b="635"/>
            <wp:wrapThrough wrapText="bothSides">
              <wp:wrapPolygon edited="0">
                <wp:start x="0" y="0"/>
                <wp:lineTo x="0" y="21337"/>
                <wp:lineTo x="21493" y="21337"/>
                <wp:lineTo x="21493"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680335" cy="2031365"/>
                    </a:xfrm>
                    <a:prstGeom prst="rect">
                      <a:avLst/>
                    </a:prstGeom>
                  </pic:spPr>
                </pic:pic>
              </a:graphicData>
            </a:graphic>
            <wp14:sizeRelH relativeFrom="page">
              <wp14:pctWidth>0</wp14:pctWidth>
            </wp14:sizeRelH>
            <wp14:sizeRelV relativeFrom="page">
              <wp14:pctHeight>0</wp14:pctHeight>
            </wp14:sizeRelV>
          </wp:anchor>
        </w:drawing>
      </w:r>
    </w:p>
    <w:p w14:paraId="7C108CDF" w14:textId="21F93276" w:rsidR="003D42EA" w:rsidRDefault="003D42EA" w:rsidP="00A4602F">
      <w:pPr>
        <w:ind w:right="-1008"/>
      </w:pPr>
    </w:p>
    <w:p w14:paraId="3B4B9566" w14:textId="77777777" w:rsidR="00732056" w:rsidRDefault="00732056" w:rsidP="006B6DD5">
      <w:pPr>
        <w:jc w:val="center"/>
        <w:rPr>
          <w:rFonts w:ascii="Malayalam MN" w:hAnsi="Malayalam MN" w:cs="Arial"/>
          <w:b/>
          <w:sz w:val="40"/>
          <w:szCs w:val="40"/>
          <w:highlight w:val="lightGray"/>
        </w:rPr>
      </w:pPr>
    </w:p>
    <w:p w14:paraId="260C0E0A" w14:textId="77777777" w:rsidR="00732056" w:rsidRDefault="00732056" w:rsidP="006B6DD5">
      <w:pPr>
        <w:jc w:val="center"/>
        <w:rPr>
          <w:rFonts w:ascii="Malayalam MN" w:hAnsi="Malayalam MN" w:cs="Arial"/>
          <w:b/>
          <w:sz w:val="40"/>
          <w:szCs w:val="40"/>
          <w:highlight w:val="lightGray"/>
        </w:rPr>
      </w:pPr>
    </w:p>
    <w:p w14:paraId="46E29771" w14:textId="77777777" w:rsidR="00732056" w:rsidRDefault="00732056" w:rsidP="006B6DD5">
      <w:pPr>
        <w:jc w:val="center"/>
        <w:rPr>
          <w:rFonts w:ascii="Malayalam MN" w:hAnsi="Malayalam MN" w:cs="Arial"/>
          <w:b/>
          <w:sz w:val="40"/>
          <w:szCs w:val="40"/>
          <w:highlight w:val="lightGray"/>
        </w:rPr>
      </w:pPr>
    </w:p>
    <w:p w14:paraId="030C53FD" w14:textId="378365BB" w:rsidR="009F0074" w:rsidRPr="00732056" w:rsidRDefault="006B6DD5" w:rsidP="006B6DD5">
      <w:pPr>
        <w:jc w:val="center"/>
        <w:rPr>
          <w:rFonts w:ascii="Malayalam MN" w:hAnsi="Malayalam MN" w:cs="Arial"/>
          <w:b/>
          <w:sz w:val="40"/>
          <w:szCs w:val="40"/>
        </w:rPr>
      </w:pPr>
      <w:r w:rsidRPr="00732056">
        <w:rPr>
          <w:rFonts w:ascii="Malayalam MN" w:hAnsi="Malayalam MN" w:cs="Arial"/>
          <w:b/>
          <w:sz w:val="40"/>
          <w:szCs w:val="40"/>
        </w:rPr>
        <w:t xml:space="preserve">Face Coverings </w:t>
      </w:r>
    </w:p>
    <w:p w14:paraId="021497F7" w14:textId="0AFEB015" w:rsidR="006B6DD5" w:rsidRPr="00732056" w:rsidRDefault="006B6DD5" w:rsidP="006B6DD5">
      <w:pPr>
        <w:jc w:val="center"/>
        <w:rPr>
          <w:rFonts w:ascii="Malayalam MN" w:hAnsi="Malayalam MN" w:cs="Arial"/>
          <w:b/>
          <w:sz w:val="40"/>
          <w:szCs w:val="40"/>
        </w:rPr>
      </w:pPr>
      <w:r w:rsidRPr="00732056">
        <w:rPr>
          <w:rFonts w:ascii="Malayalam MN" w:hAnsi="Malayalam MN" w:cs="Arial"/>
          <w:b/>
          <w:sz w:val="40"/>
          <w:szCs w:val="40"/>
        </w:rPr>
        <w:t>Minimizing Exposure</w:t>
      </w:r>
    </w:p>
    <w:p w14:paraId="70119E9F" w14:textId="6EFF3E15" w:rsidR="003D42EA" w:rsidRDefault="003D42EA" w:rsidP="00152B7F"/>
    <w:p w14:paraId="50FDA370" w14:textId="72474B8E" w:rsidR="003D42EA" w:rsidRDefault="003D42EA" w:rsidP="00A4602F">
      <w:pPr>
        <w:jc w:val="center"/>
      </w:pPr>
    </w:p>
    <w:p w14:paraId="43CA015F" w14:textId="77777777" w:rsidR="002B4354" w:rsidRDefault="002B4354" w:rsidP="00152B7F">
      <w:pPr>
        <w:rPr>
          <w:rFonts w:ascii="Malayalam MN" w:hAnsi="Malayalam MN"/>
        </w:rPr>
      </w:pPr>
    </w:p>
    <w:p w14:paraId="499E6178" w14:textId="45AAAD3E" w:rsidR="003D42EA" w:rsidRPr="00732056" w:rsidRDefault="006B6DD5" w:rsidP="00CE5FE4">
      <w:pPr>
        <w:pStyle w:val="ListParagraph"/>
        <w:widowControl w:val="0"/>
        <w:numPr>
          <w:ilvl w:val="0"/>
          <w:numId w:val="22"/>
        </w:numPr>
        <w:autoSpaceDE w:val="0"/>
        <w:autoSpaceDN w:val="0"/>
        <w:spacing w:before="39"/>
        <w:contextualSpacing w:val="0"/>
        <w:textAlignment w:val="baseline"/>
        <w:rPr>
          <w:rFonts w:eastAsia="Times New Roman"/>
        </w:rPr>
      </w:pPr>
      <w:r>
        <w:rPr>
          <w:rFonts w:ascii="Malayalam MN" w:hAnsi="Malayalam MN"/>
        </w:rPr>
        <w:t xml:space="preserve">Face coverings are meant to protect other people in case the wearer in unknowingly infected but does not display any symptoms. </w:t>
      </w:r>
      <w:r w:rsidR="00732056">
        <w:rPr>
          <w:rFonts w:ascii="Malayalam MN" w:hAnsi="Malayalam MN"/>
        </w:rPr>
        <w:t>HES will r</w:t>
      </w:r>
      <w:r w:rsidR="00732056" w:rsidRPr="009B63D0">
        <w:rPr>
          <w:rFonts w:eastAsia="Times New Roman"/>
        </w:rPr>
        <w:t xml:space="preserve">equire </w:t>
      </w:r>
      <w:r w:rsidR="00732056">
        <w:rPr>
          <w:rFonts w:eastAsia="Times New Roman"/>
        </w:rPr>
        <w:t>all</w:t>
      </w:r>
      <w:r w:rsidR="00732056" w:rsidRPr="009B63D0">
        <w:rPr>
          <w:rFonts w:eastAsia="Times New Roman"/>
        </w:rPr>
        <w:t xml:space="preserve"> students and staff </w:t>
      </w:r>
      <w:r w:rsidR="00732056">
        <w:rPr>
          <w:rFonts w:eastAsia="Times New Roman"/>
        </w:rPr>
        <w:t xml:space="preserve">to wear a face covering (mask or shield) </w:t>
      </w:r>
      <w:r w:rsidR="00732056" w:rsidRPr="009B63D0">
        <w:rPr>
          <w:rFonts w:eastAsia="Times New Roman"/>
        </w:rPr>
        <w:t>except while eating, drinking and exercising (including exercising during recess), with limited exceptions for students or staff that have medical reasons for not being able to wear a mask or face shield.</w:t>
      </w:r>
      <w:r w:rsidR="009F0074" w:rsidRPr="00732056">
        <w:rPr>
          <w:rFonts w:ascii="Malayalam MN" w:hAnsi="Malayalam MN"/>
        </w:rPr>
        <w:t xml:space="preserve"> ALL students should be reminded constantly to not touch the mask and to ALWAYS wash their hands. </w:t>
      </w:r>
    </w:p>
    <w:p w14:paraId="166509C9" w14:textId="6044E8C9" w:rsidR="009F0074" w:rsidRDefault="009F0074" w:rsidP="00152B7F">
      <w:pPr>
        <w:rPr>
          <w:rFonts w:ascii="Malayalam MN" w:hAnsi="Malayalam MN"/>
        </w:rPr>
      </w:pPr>
    </w:p>
    <w:p w14:paraId="213111A8" w14:textId="4EA33F36" w:rsidR="003D42EA" w:rsidRDefault="0016456A" w:rsidP="00152B7F">
      <w:r w:rsidRPr="00C443B2">
        <w:rPr>
          <w:rFonts w:eastAsia="Times New Roman"/>
          <w:b/>
          <w:noProof/>
        </w:rPr>
        <w:drawing>
          <wp:anchor distT="0" distB="0" distL="114300" distR="114300" simplePos="0" relativeHeight="251670528" behindDoc="0" locked="0" layoutInCell="1" allowOverlap="1" wp14:anchorId="6308C565" wp14:editId="1C304344">
            <wp:simplePos x="0" y="0"/>
            <wp:positionH relativeFrom="column">
              <wp:posOffset>2857500</wp:posOffset>
            </wp:positionH>
            <wp:positionV relativeFrom="paragraph">
              <wp:posOffset>100965</wp:posOffset>
            </wp:positionV>
            <wp:extent cx="3704590" cy="2992755"/>
            <wp:effectExtent l="0" t="0" r="0" b="0"/>
            <wp:wrapThrough wrapText="bothSides">
              <wp:wrapPolygon edited="0">
                <wp:start x="0" y="0"/>
                <wp:lineTo x="0" y="21449"/>
                <wp:lineTo x="21437" y="21449"/>
                <wp:lineTo x="21437" y="0"/>
                <wp:lineTo x="0" y="0"/>
              </wp:wrapPolygon>
            </wp:wrapThrough>
            <wp:docPr id="7" name="Picture 7" descr="ursing Services / Welc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rsing Services / Welcom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04590" cy="2992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71EB83" w14:textId="77777777" w:rsidR="009F0074" w:rsidRDefault="009F0074" w:rsidP="00152B7F"/>
    <w:p w14:paraId="6340F77C" w14:textId="3E8CEEE0" w:rsidR="006B1940" w:rsidRPr="00732056" w:rsidRDefault="006B1940" w:rsidP="006B1940">
      <w:pPr>
        <w:jc w:val="center"/>
        <w:rPr>
          <w:rFonts w:ascii="Malayalam MN" w:hAnsi="Malayalam MN" w:cs="Arial"/>
          <w:b/>
          <w:sz w:val="40"/>
          <w:szCs w:val="40"/>
        </w:rPr>
      </w:pPr>
      <w:r w:rsidRPr="00732056">
        <w:rPr>
          <w:rFonts w:ascii="Malayalam MN" w:hAnsi="Malayalam MN" w:cs="Arial"/>
          <w:b/>
          <w:sz w:val="40"/>
          <w:szCs w:val="40"/>
        </w:rPr>
        <w:t>Monitoring for Symptoms</w:t>
      </w:r>
    </w:p>
    <w:p w14:paraId="1107B0F3" w14:textId="6F1C243B" w:rsidR="003D42EA" w:rsidRDefault="003D42EA" w:rsidP="00152B7F"/>
    <w:p w14:paraId="58812C24" w14:textId="77777777" w:rsidR="00E0249F" w:rsidRDefault="00E0249F" w:rsidP="00152B7F"/>
    <w:p w14:paraId="619F4BCA" w14:textId="4E849717" w:rsidR="00E43E82" w:rsidRPr="0040268A" w:rsidRDefault="00EE43F7" w:rsidP="00152B7F">
      <w:pPr>
        <w:rPr>
          <w:rFonts w:ascii="Malayalam MN" w:hAnsi="Malayalam MN"/>
        </w:rPr>
        <w:sectPr w:rsidR="00E43E82" w:rsidRPr="0040268A" w:rsidSect="009F0074">
          <w:type w:val="continuous"/>
          <w:pgSz w:w="12240" w:h="15840"/>
          <w:pgMar w:top="720" w:right="720" w:bottom="720" w:left="720" w:header="720" w:footer="720" w:gutter="0"/>
          <w:cols w:space="720"/>
          <w:docGrid w:linePitch="360"/>
        </w:sectPr>
      </w:pPr>
      <w:r w:rsidRPr="0040268A">
        <w:rPr>
          <w:rFonts w:ascii="Malayalam MN" w:hAnsi="Malayalam MN"/>
        </w:rPr>
        <w:t>Regular screening for symptoms throughout the school da</w:t>
      </w:r>
      <w:r w:rsidR="00E43E82" w:rsidRPr="0040268A">
        <w:rPr>
          <w:rFonts w:ascii="Malayalam MN" w:hAnsi="Malayalam MN"/>
        </w:rPr>
        <w:t>y will be imperative in reducing exposure to the virus. Self-monitoring will be required of all staff</w:t>
      </w:r>
      <w:r w:rsidR="0016456A">
        <w:rPr>
          <w:rFonts w:ascii="Malayalam MN" w:hAnsi="Malayalam MN"/>
        </w:rPr>
        <w:t>.</w:t>
      </w:r>
      <w:r w:rsidR="00E43E82" w:rsidRPr="0040268A">
        <w:rPr>
          <w:rFonts w:ascii="Malayalam MN" w:hAnsi="Malayalam MN"/>
        </w:rPr>
        <w:t xml:space="preserve"> If a student develops symptoms throughout the day, </w:t>
      </w:r>
      <w:r w:rsidR="0016456A">
        <w:rPr>
          <w:rFonts w:ascii="Malayalam MN" w:hAnsi="Malayalam MN"/>
        </w:rPr>
        <w:t>the health assistant and administrator must be notified immediately and the students will wait in the isolation room, until a parent (or someone on the students’ contact list)</w:t>
      </w:r>
      <w:r w:rsidR="00E43E82" w:rsidRPr="0040268A">
        <w:rPr>
          <w:rFonts w:ascii="Malayalam MN" w:hAnsi="Malayalam MN"/>
        </w:rPr>
        <w:t xml:space="preserve"> </w:t>
      </w:r>
      <w:r w:rsidR="0016456A">
        <w:rPr>
          <w:rFonts w:ascii="Malayalam MN" w:hAnsi="Malayalam MN"/>
        </w:rPr>
        <w:t xml:space="preserve">can come pick them up. </w:t>
      </w:r>
    </w:p>
    <w:p w14:paraId="55DD902E" w14:textId="77777777" w:rsidR="00E0249F" w:rsidRPr="0040268A" w:rsidRDefault="00E0249F" w:rsidP="00152B7F">
      <w:pPr>
        <w:rPr>
          <w:rFonts w:ascii="Malayalam MN" w:hAnsi="Malayalam MN"/>
        </w:rPr>
      </w:pPr>
    </w:p>
    <w:p w14:paraId="3433A915" w14:textId="509D8251" w:rsidR="0016456A" w:rsidRDefault="0016456A" w:rsidP="00152B7F">
      <w:pPr>
        <w:rPr>
          <w:rFonts w:ascii="Malayalam MN" w:hAnsi="Malayalam MN"/>
          <w:b/>
          <w:sz w:val="28"/>
          <w:szCs w:val="28"/>
        </w:rPr>
      </w:pPr>
    </w:p>
    <w:p w14:paraId="29A37455" w14:textId="537752AD" w:rsidR="00E0249F" w:rsidRPr="00432373" w:rsidRDefault="00E43E82" w:rsidP="00152B7F">
      <w:pPr>
        <w:rPr>
          <w:rFonts w:ascii="Malayalam MN" w:hAnsi="Malayalam MN"/>
          <w:b/>
          <w:sz w:val="28"/>
          <w:szCs w:val="28"/>
        </w:rPr>
      </w:pPr>
      <w:r w:rsidRPr="00432373">
        <w:rPr>
          <w:rFonts w:ascii="Malayalam MN" w:hAnsi="Malayalam MN"/>
          <w:b/>
          <w:sz w:val="28"/>
          <w:szCs w:val="28"/>
        </w:rPr>
        <w:t xml:space="preserve">Schools are required to: </w:t>
      </w:r>
    </w:p>
    <w:p w14:paraId="3BC61D67" w14:textId="328FEBAD" w:rsidR="00432373" w:rsidRPr="00432373" w:rsidRDefault="00432373" w:rsidP="00152B7F">
      <w:pPr>
        <w:rPr>
          <w:rFonts w:ascii="Malayalam MN" w:hAnsi="Malayalam MN"/>
          <w:sz w:val="22"/>
          <w:szCs w:val="22"/>
        </w:rPr>
      </w:pPr>
    </w:p>
    <w:p w14:paraId="26E6540A" w14:textId="2EA73441" w:rsidR="00E43E82" w:rsidRPr="00625943" w:rsidRDefault="00E43E82" w:rsidP="00CE5FE4">
      <w:pPr>
        <w:pStyle w:val="ListParagraph"/>
        <w:numPr>
          <w:ilvl w:val="0"/>
          <w:numId w:val="23"/>
        </w:numPr>
        <w:rPr>
          <w:rFonts w:ascii="Malayalam MN" w:hAnsi="Malayalam MN"/>
        </w:rPr>
      </w:pPr>
      <w:r w:rsidRPr="00625943">
        <w:rPr>
          <w:rFonts w:ascii="Malayalam MN" w:hAnsi="Malayalam MN"/>
        </w:rPr>
        <w:t>Enforce that staff and students stay home if:</w:t>
      </w:r>
    </w:p>
    <w:p w14:paraId="3E819D51" w14:textId="45EEC52F" w:rsidR="00E43E82" w:rsidRPr="00625943" w:rsidRDefault="00E43E82" w:rsidP="00CE5FE4">
      <w:pPr>
        <w:pStyle w:val="ListParagraph"/>
        <w:numPr>
          <w:ilvl w:val="1"/>
          <w:numId w:val="23"/>
        </w:numPr>
        <w:rPr>
          <w:rFonts w:ascii="Malayalam MN" w:hAnsi="Malayalam MN"/>
        </w:rPr>
      </w:pPr>
      <w:r w:rsidRPr="00625943">
        <w:rPr>
          <w:rFonts w:ascii="Malayalam MN" w:hAnsi="Malayalam MN"/>
        </w:rPr>
        <w:t>They have tested positive for or are showing symptoms of Covd-19</w:t>
      </w:r>
    </w:p>
    <w:p w14:paraId="3247D859" w14:textId="1656A5FE" w:rsidR="00E43E82" w:rsidRPr="00625943" w:rsidRDefault="00E43E82" w:rsidP="00CE5FE4">
      <w:pPr>
        <w:pStyle w:val="ListParagraph"/>
        <w:numPr>
          <w:ilvl w:val="1"/>
          <w:numId w:val="23"/>
        </w:numPr>
        <w:rPr>
          <w:rFonts w:ascii="Malayalam MN" w:hAnsi="Malayalam MN"/>
        </w:rPr>
      </w:pPr>
      <w:r w:rsidRPr="00625943">
        <w:rPr>
          <w:rFonts w:ascii="Malayalam MN" w:hAnsi="Malayalam MN"/>
        </w:rPr>
        <w:t>They have recently been in contact with someone who was diagnosed with the virus</w:t>
      </w:r>
    </w:p>
    <w:p w14:paraId="201AFE58" w14:textId="501CA016" w:rsidR="00E43E82" w:rsidRPr="00625943" w:rsidRDefault="00E43E82" w:rsidP="00CE5FE4">
      <w:pPr>
        <w:pStyle w:val="ListParagraph"/>
        <w:numPr>
          <w:ilvl w:val="0"/>
          <w:numId w:val="23"/>
        </w:numPr>
        <w:rPr>
          <w:rFonts w:ascii="Malayalam MN" w:hAnsi="Malayalam MN"/>
        </w:rPr>
      </w:pPr>
      <w:r w:rsidRPr="00625943">
        <w:rPr>
          <w:rFonts w:ascii="Malayalam MN" w:hAnsi="Malayalam MN"/>
        </w:rPr>
        <w:t xml:space="preserve">Conduct Symptom screenings of ANY person entering the building. This will include staff, students, </w:t>
      </w:r>
      <w:r w:rsidR="0016456A">
        <w:rPr>
          <w:rFonts w:ascii="Malayalam MN" w:hAnsi="Malayalam MN"/>
        </w:rPr>
        <w:t>parents, and essential visitors</w:t>
      </w:r>
      <w:r w:rsidRPr="00625943">
        <w:rPr>
          <w:rFonts w:ascii="Malayalam MN" w:hAnsi="Malayalam MN"/>
        </w:rPr>
        <w:t xml:space="preserve">. </w:t>
      </w:r>
    </w:p>
    <w:p w14:paraId="521CDC2A" w14:textId="75364AC6" w:rsidR="0016456A" w:rsidRPr="0016456A" w:rsidRDefault="00A1667A" w:rsidP="00CE5FE4">
      <w:pPr>
        <w:pStyle w:val="ListParagraph"/>
        <w:numPr>
          <w:ilvl w:val="1"/>
          <w:numId w:val="23"/>
        </w:numPr>
        <w:rPr>
          <w:rFonts w:ascii="Malayalam MN" w:hAnsi="Malayalam MN"/>
        </w:rPr>
      </w:pPr>
      <w:r>
        <w:rPr>
          <w:rFonts w:eastAsia="Times New Roman"/>
          <w:noProof/>
        </w:rPr>
        <w:drawing>
          <wp:anchor distT="0" distB="0" distL="114300" distR="114300" simplePos="0" relativeHeight="251674624" behindDoc="0" locked="0" layoutInCell="1" allowOverlap="1" wp14:anchorId="3D962BE4" wp14:editId="04AC8FEE">
            <wp:simplePos x="0" y="0"/>
            <wp:positionH relativeFrom="margin">
              <wp:posOffset>257174</wp:posOffset>
            </wp:positionH>
            <wp:positionV relativeFrom="paragraph">
              <wp:posOffset>1021341</wp:posOffset>
            </wp:positionV>
            <wp:extent cx="2524125" cy="1878069"/>
            <wp:effectExtent l="0" t="0" r="0" b="8255"/>
            <wp:wrapNone/>
            <wp:docPr id="9" name="Picture 9" descr="reeport school's reopening offers glimpse into what classroom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eport school's reopening offers glimpse into what classrooms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28768" cy="18815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43E82" w:rsidRPr="0016456A">
        <w:rPr>
          <w:rFonts w:ascii="Malayalam MN" w:hAnsi="Malayalam MN"/>
        </w:rPr>
        <w:t>Screenings will be conducted at the entrance of a</w:t>
      </w:r>
      <w:r w:rsidR="0016456A">
        <w:rPr>
          <w:rFonts w:ascii="Malayalam MN" w:hAnsi="Malayalam MN"/>
        </w:rPr>
        <w:t>ll</w:t>
      </w:r>
      <w:r w:rsidR="00E43E82" w:rsidRPr="0016456A">
        <w:rPr>
          <w:rFonts w:ascii="Malayalam MN" w:hAnsi="Malayalam MN"/>
        </w:rPr>
        <w:t xml:space="preserve"> scho</w:t>
      </w:r>
      <w:r w:rsidR="00432373" w:rsidRPr="0016456A">
        <w:rPr>
          <w:rFonts w:ascii="Malayalam MN" w:hAnsi="Malayalam MN"/>
        </w:rPr>
        <w:t>ol</w:t>
      </w:r>
      <w:r w:rsidR="0016456A" w:rsidRPr="0016456A">
        <w:rPr>
          <w:rFonts w:ascii="Malayalam MN" w:hAnsi="Malayalam MN"/>
        </w:rPr>
        <w:t xml:space="preserve"> building</w:t>
      </w:r>
      <w:r w:rsidR="0016456A">
        <w:rPr>
          <w:rFonts w:ascii="Malayalam MN" w:hAnsi="Malayalam MN"/>
        </w:rPr>
        <w:t xml:space="preserve">.  </w:t>
      </w:r>
      <w:r w:rsidR="00432373" w:rsidRPr="0016456A">
        <w:rPr>
          <w:rFonts w:ascii="Malayalam MN" w:hAnsi="Malayalam MN"/>
        </w:rPr>
        <w:t xml:space="preserve"> </w:t>
      </w:r>
      <w:r w:rsidR="00625943" w:rsidRPr="0016456A">
        <w:rPr>
          <w:rFonts w:ascii="Malayalam MN" w:hAnsi="Malayalam MN"/>
        </w:rPr>
        <w:t>F</w:t>
      </w:r>
      <w:r w:rsidR="00432373" w:rsidRPr="0016456A">
        <w:rPr>
          <w:rFonts w:ascii="Malayalam MN" w:hAnsi="Malayalam MN"/>
        </w:rPr>
        <w:t>ever is determined by a measured 100.4 or greater</w:t>
      </w:r>
    </w:p>
    <w:p w14:paraId="62AB1BA9" w14:textId="405378EC" w:rsidR="00A1667A" w:rsidRPr="00A1667A" w:rsidRDefault="00A1667A" w:rsidP="00CE5FE4">
      <w:pPr>
        <w:pStyle w:val="ListParagraph"/>
        <w:numPr>
          <w:ilvl w:val="0"/>
          <w:numId w:val="24"/>
        </w:numPr>
      </w:pPr>
      <w:r w:rsidRPr="00A1667A">
        <w:t>Individuals waiting to be screened must stand six feet apart from each other. Markings or tape will be used on the floor for spacing.</w:t>
      </w:r>
    </w:p>
    <w:p w14:paraId="59511CD3" w14:textId="77777777" w:rsidR="00A1667A" w:rsidRPr="00625943" w:rsidRDefault="00A1667A" w:rsidP="00CE5FE4">
      <w:pPr>
        <w:pStyle w:val="ListParagraph"/>
        <w:numPr>
          <w:ilvl w:val="0"/>
          <w:numId w:val="24"/>
        </w:numPr>
        <w:rPr>
          <w:rFonts w:ascii="Malayalam MN" w:hAnsi="Malayalam MN"/>
        </w:rPr>
      </w:pPr>
      <w:r w:rsidRPr="00625943">
        <w:rPr>
          <w:rFonts w:ascii="Malayalam MN" w:hAnsi="Malayalam MN"/>
        </w:rPr>
        <w:t>The staff person monitoring temperatures MUST wear a protective face covering</w:t>
      </w:r>
      <w:r>
        <w:rPr>
          <w:rFonts w:ascii="Malayalam MN" w:hAnsi="Malayalam MN"/>
        </w:rPr>
        <w:t>.</w:t>
      </w:r>
    </w:p>
    <w:p w14:paraId="552C4815" w14:textId="7BCE04FE" w:rsidR="0016456A" w:rsidRDefault="0016456A" w:rsidP="0016456A">
      <w:pPr>
        <w:ind w:left="1080"/>
        <w:rPr>
          <w:rFonts w:ascii="Malayalam MN" w:hAnsi="Malayalam MN"/>
        </w:rPr>
      </w:pPr>
    </w:p>
    <w:p w14:paraId="08DEC54E" w14:textId="73B0FA97" w:rsidR="00432373" w:rsidRPr="00625943" w:rsidRDefault="00432373" w:rsidP="00CE5FE4">
      <w:pPr>
        <w:pStyle w:val="ListParagraph"/>
        <w:numPr>
          <w:ilvl w:val="0"/>
          <w:numId w:val="24"/>
        </w:numPr>
        <w:rPr>
          <w:rFonts w:ascii="Malayalam MN" w:hAnsi="Malayalam MN"/>
        </w:rPr>
      </w:pPr>
      <w:r w:rsidRPr="00625943">
        <w:rPr>
          <w:rFonts w:ascii="Malayalam MN" w:hAnsi="Malayalam MN"/>
        </w:rPr>
        <w:t xml:space="preserve">A touchless thermometer </w:t>
      </w:r>
      <w:r w:rsidR="0016456A">
        <w:rPr>
          <w:rFonts w:ascii="Malayalam MN" w:hAnsi="Malayalam MN"/>
        </w:rPr>
        <w:t xml:space="preserve">will be used. </w:t>
      </w:r>
    </w:p>
    <w:p w14:paraId="4DEDA909" w14:textId="78D28E92" w:rsidR="00432373" w:rsidRPr="00625943" w:rsidRDefault="00432373" w:rsidP="00CE5FE4">
      <w:pPr>
        <w:pStyle w:val="ListParagraph"/>
        <w:numPr>
          <w:ilvl w:val="0"/>
          <w:numId w:val="24"/>
        </w:numPr>
        <w:rPr>
          <w:rFonts w:ascii="Malayalam MN" w:hAnsi="Malayalam MN"/>
        </w:rPr>
      </w:pPr>
      <w:r w:rsidRPr="00625943">
        <w:rPr>
          <w:rFonts w:ascii="Malayalam MN" w:hAnsi="Malayalam MN"/>
        </w:rPr>
        <w:t xml:space="preserve">Staff member </w:t>
      </w:r>
      <w:r w:rsidR="00A1667A">
        <w:rPr>
          <w:rFonts w:ascii="Malayalam MN" w:hAnsi="Malayalam MN"/>
        </w:rPr>
        <w:t>wi</w:t>
      </w:r>
      <w:r w:rsidRPr="00625943">
        <w:rPr>
          <w:rFonts w:ascii="Malayalam MN" w:hAnsi="Malayalam MN"/>
        </w:rPr>
        <w:t xml:space="preserve">ll wash hands or use hand sanitizer before touching the thermometer. </w:t>
      </w:r>
    </w:p>
    <w:p w14:paraId="480A71C2" w14:textId="6625DFBC" w:rsidR="00432373" w:rsidRPr="00625943" w:rsidRDefault="00432373" w:rsidP="00CE5FE4">
      <w:pPr>
        <w:pStyle w:val="ListParagraph"/>
        <w:numPr>
          <w:ilvl w:val="0"/>
          <w:numId w:val="24"/>
        </w:numPr>
        <w:rPr>
          <w:rFonts w:ascii="Malayalam MN" w:hAnsi="Malayalam MN"/>
        </w:rPr>
      </w:pPr>
      <w:r w:rsidRPr="00625943">
        <w:rPr>
          <w:rFonts w:ascii="Malayalam MN" w:hAnsi="Malayalam MN"/>
        </w:rPr>
        <w:t xml:space="preserve">Staff members </w:t>
      </w:r>
      <w:r w:rsidR="00A1667A">
        <w:rPr>
          <w:rFonts w:ascii="Malayalam MN" w:hAnsi="Malayalam MN"/>
        </w:rPr>
        <w:t>will wear gloves</w:t>
      </w:r>
      <w:r w:rsidRPr="00625943">
        <w:rPr>
          <w:rFonts w:ascii="Malayalam MN" w:hAnsi="Malayalam MN"/>
        </w:rPr>
        <w:t xml:space="preserve"> and change between direct contact with individual</w:t>
      </w:r>
      <w:r w:rsidR="00A1667A">
        <w:rPr>
          <w:rFonts w:ascii="Malayalam MN" w:hAnsi="Malayalam MN"/>
        </w:rPr>
        <w:t>s.</w:t>
      </w:r>
    </w:p>
    <w:p w14:paraId="192C9277" w14:textId="7A0F1641" w:rsidR="00E43E82" w:rsidRDefault="00E43E82" w:rsidP="00152B7F"/>
    <w:p w14:paraId="5DFBA656" w14:textId="77777777" w:rsidR="00E43E82" w:rsidRDefault="00E43E82" w:rsidP="00152B7F"/>
    <w:p w14:paraId="1A29198C" w14:textId="25DCCB33" w:rsidR="00E43E82" w:rsidRDefault="00E43E82" w:rsidP="00152B7F"/>
    <w:p w14:paraId="35C5BD58" w14:textId="789DD553" w:rsidR="00E43E82" w:rsidRDefault="00E43E82" w:rsidP="00152B7F"/>
    <w:p w14:paraId="48CC9A08" w14:textId="77777777" w:rsidR="00517826" w:rsidRDefault="00517826" w:rsidP="00517826">
      <w:pPr>
        <w:rPr>
          <w:rFonts w:ascii="Malayalam MN" w:hAnsi="Malayalam MN" w:cs="Arial"/>
          <w:b/>
          <w:sz w:val="40"/>
          <w:szCs w:val="40"/>
          <w:highlight w:val="lightGray"/>
        </w:rPr>
        <w:sectPr w:rsidR="00517826" w:rsidSect="00E43E82">
          <w:type w:val="continuous"/>
          <w:pgSz w:w="12240" w:h="15840"/>
          <w:pgMar w:top="720" w:right="720" w:bottom="720" w:left="720" w:header="720" w:footer="720" w:gutter="0"/>
          <w:cols w:num="2" w:space="720"/>
          <w:docGrid w:linePitch="360"/>
        </w:sectPr>
      </w:pPr>
    </w:p>
    <w:p w14:paraId="6995A018" w14:textId="31112D91" w:rsidR="00517826" w:rsidRDefault="00517826" w:rsidP="00517826">
      <w:pPr>
        <w:jc w:val="center"/>
        <w:rPr>
          <w:rFonts w:ascii="Malayalam MN" w:hAnsi="Malayalam MN" w:cs="Arial"/>
          <w:b/>
          <w:sz w:val="40"/>
          <w:szCs w:val="40"/>
        </w:rPr>
      </w:pPr>
      <w:r>
        <w:rPr>
          <w:rFonts w:eastAsia="Times New Roman"/>
          <w:noProof/>
        </w:rPr>
        <w:lastRenderedPageBreak/>
        <w:drawing>
          <wp:anchor distT="0" distB="0" distL="114300" distR="114300" simplePos="0" relativeHeight="251671552" behindDoc="0" locked="0" layoutInCell="1" allowOverlap="1" wp14:anchorId="018C8DA4" wp14:editId="612B114F">
            <wp:simplePos x="0" y="0"/>
            <wp:positionH relativeFrom="column">
              <wp:posOffset>-64475</wp:posOffset>
            </wp:positionH>
            <wp:positionV relativeFrom="paragraph">
              <wp:posOffset>443</wp:posOffset>
            </wp:positionV>
            <wp:extent cx="2020570" cy="2424430"/>
            <wp:effectExtent l="0" t="0" r="11430" b="0"/>
            <wp:wrapThrough wrapText="bothSides">
              <wp:wrapPolygon edited="0">
                <wp:start x="0" y="0"/>
                <wp:lineTo x="0" y="21272"/>
                <wp:lineTo x="21451" y="21272"/>
                <wp:lineTo x="21451" y="0"/>
                <wp:lineTo x="0" y="0"/>
              </wp:wrapPolygon>
            </wp:wrapThrough>
            <wp:docPr id="11" name="Picture 11" descr="nformation and resources on the 2019 Novel Coronavirus (COVID-19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formation and resources on the 2019 Novel Coronavirus (COVID-19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20570" cy="2424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B21273" w14:textId="28488088" w:rsidR="0040268A" w:rsidRPr="00A1667A" w:rsidRDefault="0040268A" w:rsidP="00517826">
      <w:pPr>
        <w:jc w:val="center"/>
        <w:rPr>
          <w:rFonts w:ascii="Malayalam MN" w:hAnsi="Malayalam MN" w:cs="Arial"/>
          <w:b/>
          <w:sz w:val="40"/>
          <w:szCs w:val="40"/>
        </w:rPr>
      </w:pPr>
      <w:r w:rsidRPr="00A1667A">
        <w:rPr>
          <w:rFonts w:ascii="Malayalam MN" w:hAnsi="Malayalam MN" w:cs="Arial"/>
          <w:b/>
          <w:sz w:val="40"/>
          <w:szCs w:val="40"/>
        </w:rPr>
        <w:t xml:space="preserve">Handling </w:t>
      </w:r>
      <w:r w:rsidR="00517826" w:rsidRPr="00A1667A">
        <w:rPr>
          <w:rFonts w:ascii="Malayalam MN" w:hAnsi="Malayalam MN" w:cs="Arial"/>
          <w:b/>
          <w:sz w:val="40"/>
          <w:szCs w:val="40"/>
        </w:rPr>
        <w:t>Suspected, Presumptive or Confirmed Cases of COVID-19</w:t>
      </w:r>
    </w:p>
    <w:p w14:paraId="21BEB2EC" w14:textId="77777777" w:rsidR="00517826" w:rsidRDefault="00517826" w:rsidP="00152B7F">
      <w:pPr>
        <w:sectPr w:rsidR="00517826" w:rsidSect="00517826">
          <w:type w:val="continuous"/>
          <w:pgSz w:w="12240" w:h="15840"/>
          <w:pgMar w:top="720" w:right="720" w:bottom="720" w:left="720" w:header="720" w:footer="720" w:gutter="0"/>
          <w:cols w:space="720"/>
          <w:docGrid w:linePitch="360"/>
        </w:sectPr>
      </w:pPr>
    </w:p>
    <w:p w14:paraId="7DFD9642" w14:textId="1D3E0EDA" w:rsidR="00E43E82" w:rsidRDefault="00E43E82" w:rsidP="00152B7F"/>
    <w:p w14:paraId="047A5226" w14:textId="75827FEA" w:rsidR="00E43E82" w:rsidRDefault="00E43E82" w:rsidP="00152B7F"/>
    <w:p w14:paraId="71B308FF" w14:textId="3F28B701" w:rsidR="00517826" w:rsidRDefault="00517826" w:rsidP="00517826">
      <w:pPr>
        <w:jc w:val="center"/>
        <w:rPr>
          <w:rFonts w:eastAsia="Times New Roman"/>
        </w:rPr>
      </w:pPr>
    </w:p>
    <w:p w14:paraId="0CF12A13" w14:textId="77777777" w:rsidR="00AF6CB1" w:rsidRDefault="00AF6CB1" w:rsidP="00517826">
      <w:pPr>
        <w:jc w:val="both"/>
        <w:rPr>
          <w:rFonts w:ascii="Malayalam MN" w:hAnsi="Malayalam MN"/>
        </w:rPr>
      </w:pPr>
    </w:p>
    <w:p w14:paraId="39486142" w14:textId="77777777" w:rsidR="00006CAD" w:rsidRDefault="00006CAD" w:rsidP="00CE5FE4">
      <w:pPr>
        <w:pStyle w:val="ListParagraph"/>
        <w:numPr>
          <w:ilvl w:val="0"/>
          <w:numId w:val="8"/>
        </w:numPr>
        <w:jc w:val="both"/>
        <w:rPr>
          <w:rFonts w:ascii="Malayalam MN" w:hAnsi="Malayalam MN"/>
        </w:rPr>
        <w:sectPr w:rsidR="00006CAD" w:rsidSect="00517826">
          <w:type w:val="continuous"/>
          <w:pgSz w:w="12240" w:h="15840"/>
          <w:pgMar w:top="720" w:right="720" w:bottom="720" w:left="720" w:header="720" w:footer="720" w:gutter="0"/>
          <w:cols w:space="720"/>
          <w:docGrid w:linePitch="360"/>
        </w:sectPr>
      </w:pPr>
    </w:p>
    <w:p w14:paraId="62DBD3A2" w14:textId="77777777" w:rsidR="00A1667A" w:rsidRDefault="00A1667A" w:rsidP="00A1667A">
      <w:pPr>
        <w:pStyle w:val="ListParagraph"/>
        <w:ind w:left="630"/>
        <w:jc w:val="both"/>
        <w:rPr>
          <w:rFonts w:ascii="Malayalam MN" w:hAnsi="Malayalam MN"/>
        </w:rPr>
      </w:pPr>
    </w:p>
    <w:p w14:paraId="2B146103" w14:textId="77777777" w:rsidR="00A1667A" w:rsidRDefault="00A1667A" w:rsidP="00A1667A">
      <w:pPr>
        <w:pStyle w:val="ListParagraph"/>
        <w:ind w:left="630"/>
        <w:jc w:val="both"/>
        <w:rPr>
          <w:rFonts w:ascii="Malayalam MN" w:hAnsi="Malayalam MN"/>
        </w:rPr>
      </w:pPr>
    </w:p>
    <w:p w14:paraId="2623BE8C" w14:textId="77777777" w:rsidR="00A1667A" w:rsidRPr="00A1667A" w:rsidRDefault="00A1667A" w:rsidP="00A1667A">
      <w:pPr>
        <w:jc w:val="both"/>
        <w:rPr>
          <w:rFonts w:ascii="Malayalam MN" w:hAnsi="Malayalam MN"/>
        </w:rPr>
      </w:pPr>
    </w:p>
    <w:p w14:paraId="2FDC4710" w14:textId="13B8DD59" w:rsidR="00A1667A" w:rsidRPr="00A1667A" w:rsidRDefault="00A1667A" w:rsidP="00A1667A">
      <w:pPr>
        <w:pStyle w:val="ListParagraph"/>
        <w:ind w:left="630"/>
        <w:jc w:val="both"/>
        <w:rPr>
          <w:rFonts w:ascii="Malayalam MN" w:hAnsi="Malayalam MN"/>
          <w:sz w:val="32"/>
          <w:szCs w:val="32"/>
        </w:rPr>
      </w:pPr>
      <w:r w:rsidRPr="00A1667A">
        <w:rPr>
          <w:rFonts w:ascii="Malayalam MN" w:hAnsi="Malayalam MN"/>
          <w:sz w:val="32"/>
          <w:szCs w:val="32"/>
        </w:rPr>
        <w:t>HES will:</w:t>
      </w:r>
    </w:p>
    <w:p w14:paraId="5D85BB93" w14:textId="77777777" w:rsidR="00A1667A" w:rsidRDefault="00A1667A" w:rsidP="00A1667A">
      <w:pPr>
        <w:pStyle w:val="ListParagraph"/>
        <w:ind w:left="630"/>
        <w:jc w:val="both"/>
        <w:rPr>
          <w:rFonts w:ascii="Malayalam MN" w:hAnsi="Malayalam MN"/>
        </w:rPr>
      </w:pPr>
    </w:p>
    <w:p w14:paraId="60A42A60" w14:textId="5A07BFC6" w:rsidR="00517826" w:rsidRPr="00A1667A" w:rsidRDefault="00FA4814" w:rsidP="00CE5FE4">
      <w:pPr>
        <w:pStyle w:val="ListParagraph"/>
        <w:numPr>
          <w:ilvl w:val="0"/>
          <w:numId w:val="8"/>
        </w:numPr>
        <w:jc w:val="both"/>
        <w:rPr>
          <w:rFonts w:ascii="Malayalam MN" w:hAnsi="Malayalam MN"/>
        </w:rPr>
      </w:pPr>
      <w:r>
        <w:rPr>
          <w:rFonts w:ascii="Malayalam MN" w:hAnsi="Malayalam MN"/>
        </w:rPr>
        <w:t>Establish</w:t>
      </w:r>
      <w:r w:rsidRPr="00A1667A">
        <w:rPr>
          <w:rFonts w:ascii="Malayalam MN" w:hAnsi="Malayalam MN"/>
        </w:rPr>
        <w:t xml:space="preserve"> a designated area</w:t>
      </w:r>
      <w:r w:rsidR="00517826" w:rsidRPr="00A1667A">
        <w:rPr>
          <w:rFonts w:ascii="Malayalam MN" w:hAnsi="Malayalam MN"/>
        </w:rPr>
        <w:t xml:space="preserve"> for symptomatic students that will only be used for that purpose</w:t>
      </w:r>
      <w:r w:rsidR="00DA4033">
        <w:rPr>
          <w:rFonts w:ascii="Malayalam MN" w:hAnsi="Malayalam MN"/>
        </w:rPr>
        <w:t xml:space="preserve"> and isolate immediately.</w:t>
      </w:r>
    </w:p>
    <w:p w14:paraId="38C8A37D" w14:textId="1E2A7626" w:rsidR="00FA4814" w:rsidRDefault="00FA4814" w:rsidP="00CE5FE4">
      <w:pPr>
        <w:pStyle w:val="ListParagraph"/>
        <w:numPr>
          <w:ilvl w:val="0"/>
          <w:numId w:val="8"/>
        </w:numPr>
        <w:jc w:val="both"/>
        <w:rPr>
          <w:rFonts w:ascii="Malayalam MN" w:hAnsi="Malayalam MN"/>
        </w:rPr>
      </w:pPr>
      <w:r>
        <w:rPr>
          <w:rFonts w:ascii="Malayalam MN" w:hAnsi="Malayalam MN"/>
        </w:rPr>
        <w:t>Ensure symptomatic student remains under visual supervision maintaining a 6ft distance</w:t>
      </w:r>
    </w:p>
    <w:p w14:paraId="13EDA047" w14:textId="3E94EEB1" w:rsidR="00FA4814" w:rsidRDefault="00FA4814" w:rsidP="00CE5FE4">
      <w:pPr>
        <w:pStyle w:val="ListParagraph"/>
        <w:numPr>
          <w:ilvl w:val="0"/>
          <w:numId w:val="8"/>
        </w:numPr>
        <w:jc w:val="both"/>
        <w:rPr>
          <w:rFonts w:ascii="Malayalam MN" w:hAnsi="Malayalam MN"/>
        </w:rPr>
      </w:pPr>
      <w:r>
        <w:rPr>
          <w:rFonts w:ascii="Malayalam MN" w:hAnsi="Malayalam MN"/>
        </w:rPr>
        <w:t>Staff members should ALWAYS wear face coverings when monitoring sick children</w:t>
      </w:r>
    </w:p>
    <w:p w14:paraId="5E0345AD" w14:textId="37D1FF17" w:rsidR="00FA4814" w:rsidRDefault="00FA4814" w:rsidP="00CE5FE4">
      <w:pPr>
        <w:pStyle w:val="ListParagraph"/>
        <w:numPr>
          <w:ilvl w:val="0"/>
          <w:numId w:val="8"/>
        </w:numPr>
        <w:jc w:val="both"/>
        <w:rPr>
          <w:rFonts w:ascii="Malayalam MN" w:hAnsi="Malayalam MN"/>
        </w:rPr>
      </w:pPr>
      <w:r>
        <w:rPr>
          <w:rFonts w:ascii="Malayalam MN" w:hAnsi="Malayalam MN"/>
        </w:rPr>
        <w:t>Require the symptomatic person to wear a face covering while waiting to leave the facility</w:t>
      </w:r>
    </w:p>
    <w:p w14:paraId="69DB5569" w14:textId="72EC9E22" w:rsidR="00FA4814" w:rsidRDefault="00FA4814" w:rsidP="00CE5FE4">
      <w:pPr>
        <w:pStyle w:val="ListParagraph"/>
        <w:numPr>
          <w:ilvl w:val="0"/>
          <w:numId w:val="8"/>
        </w:numPr>
        <w:jc w:val="both"/>
        <w:rPr>
          <w:rFonts w:ascii="Malayalam MN" w:hAnsi="Malayalam MN"/>
        </w:rPr>
      </w:pPr>
      <w:r w:rsidRPr="00FA4814">
        <w:rPr>
          <w:rFonts w:ascii="Malayalam MN" w:hAnsi="Malayalam MN"/>
        </w:rPr>
        <w:t>Cloth coverings should never be used on a person who is having trouble breathin</w:t>
      </w:r>
      <w:r>
        <w:rPr>
          <w:rFonts w:ascii="Malayalam MN" w:hAnsi="Malayalam MN"/>
        </w:rPr>
        <w:t xml:space="preserve">g or is incapacitated or otherwise unable to remove the face covering without assistance. </w:t>
      </w:r>
      <w:r w:rsidR="00A1667A">
        <w:rPr>
          <w:rFonts w:ascii="Malayalam MN" w:hAnsi="Malayalam MN"/>
        </w:rPr>
        <w:t xml:space="preserve">This includes </w:t>
      </w:r>
      <w:r>
        <w:rPr>
          <w:rFonts w:ascii="Malayalam MN" w:hAnsi="Malayalam MN"/>
        </w:rPr>
        <w:t xml:space="preserve">anyone who cannot tolerate a cloth face covering due to developmental, medical or behavioral health needs. </w:t>
      </w:r>
    </w:p>
    <w:p w14:paraId="1FC18942" w14:textId="569234AB" w:rsidR="00FA4814" w:rsidRDefault="007C291F" w:rsidP="00CE5FE4">
      <w:pPr>
        <w:pStyle w:val="ListParagraph"/>
        <w:numPr>
          <w:ilvl w:val="0"/>
          <w:numId w:val="8"/>
        </w:numPr>
        <w:jc w:val="both"/>
        <w:rPr>
          <w:rFonts w:ascii="Malayalam MN" w:hAnsi="Malayalam MN"/>
        </w:rPr>
      </w:pPr>
      <w:r>
        <w:rPr>
          <w:rFonts w:ascii="Malayalam MN" w:hAnsi="Malayalam MN"/>
        </w:rPr>
        <w:t>Require school nurses</w:t>
      </w:r>
      <w:r w:rsidR="00D62DAA">
        <w:rPr>
          <w:rFonts w:ascii="Malayalam MN" w:hAnsi="Malayalam MN"/>
        </w:rPr>
        <w:t xml:space="preserve"> </w:t>
      </w:r>
      <w:r w:rsidR="00A1667A">
        <w:rPr>
          <w:rFonts w:ascii="Malayalam MN" w:hAnsi="Malayalam MN"/>
        </w:rPr>
        <w:t>and health assistants who</w:t>
      </w:r>
      <w:r>
        <w:rPr>
          <w:rFonts w:ascii="Malayalam MN" w:hAnsi="Malayalam MN"/>
        </w:rPr>
        <w:t xml:space="preserve"> provide direct patient care to </w:t>
      </w:r>
      <w:r w:rsidR="00D62DAA">
        <w:rPr>
          <w:rFonts w:ascii="Malayalam MN" w:hAnsi="Malayalam MN"/>
        </w:rPr>
        <w:t>wear</w:t>
      </w:r>
      <w:r>
        <w:rPr>
          <w:rFonts w:ascii="Malayalam MN" w:hAnsi="Malayalam MN"/>
        </w:rPr>
        <w:t xml:space="preserve"> appropriate </w:t>
      </w:r>
      <w:r w:rsidR="00D62DAA">
        <w:rPr>
          <w:rFonts w:ascii="Malayalam MN" w:hAnsi="Malayalam MN"/>
        </w:rPr>
        <w:t>Personal Protective Equipment (PPE)</w:t>
      </w:r>
      <w:r w:rsidR="00D37E6F">
        <w:rPr>
          <w:rFonts w:ascii="Malayalam MN" w:hAnsi="Malayalam MN"/>
        </w:rPr>
        <w:t>.</w:t>
      </w:r>
    </w:p>
    <w:p w14:paraId="691E970F" w14:textId="31A21088" w:rsidR="00D62DAA" w:rsidRDefault="00D62DAA" w:rsidP="00CE5FE4">
      <w:pPr>
        <w:pStyle w:val="ListParagraph"/>
        <w:numPr>
          <w:ilvl w:val="0"/>
          <w:numId w:val="8"/>
        </w:numPr>
        <w:jc w:val="both"/>
        <w:rPr>
          <w:rFonts w:ascii="Malayalam MN" w:hAnsi="Malayalam MN"/>
        </w:rPr>
      </w:pPr>
      <w:r>
        <w:rPr>
          <w:rFonts w:ascii="Malayalam MN" w:hAnsi="Malayalam MN"/>
        </w:rPr>
        <w:t>Implement cleaning and disinfecting procedure following the CDC guidelines</w:t>
      </w:r>
    </w:p>
    <w:p w14:paraId="7BDC2CFE" w14:textId="77777777" w:rsidR="009674EC" w:rsidRDefault="009674EC" w:rsidP="009674EC">
      <w:pPr>
        <w:pStyle w:val="ListParagraph"/>
        <w:ind w:left="630"/>
        <w:jc w:val="both"/>
        <w:rPr>
          <w:rFonts w:ascii="Malayalam MN" w:hAnsi="Malayalam MN"/>
        </w:rPr>
      </w:pPr>
    </w:p>
    <w:p w14:paraId="16F119B3" w14:textId="77777777" w:rsidR="0019609C" w:rsidRPr="009674EC" w:rsidRDefault="0019609C" w:rsidP="0019609C">
      <w:pPr>
        <w:jc w:val="both"/>
        <w:rPr>
          <w:rFonts w:ascii="Malayalam MN" w:hAnsi="Malayalam MN"/>
        </w:rPr>
      </w:pPr>
      <w:r>
        <w:rPr>
          <w:rFonts w:ascii="Malayalam MN" w:hAnsi="Malayalam MN"/>
        </w:rPr>
        <w:t>HES will adhere</w:t>
      </w:r>
      <w:r w:rsidRPr="009674EC">
        <w:rPr>
          <w:rFonts w:ascii="Malayalam MN" w:hAnsi="Malayalam MN"/>
        </w:rPr>
        <w:t xml:space="preserve"> to the following process for allowing students and staff to return to school:</w:t>
      </w:r>
    </w:p>
    <w:p w14:paraId="3A73B49B" w14:textId="77777777" w:rsidR="0019609C" w:rsidRDefault="0019609C" w:rsidP="00CE5FE4">
      <w:pPr>
        <w:pStyle w:val="ListParagraph"/>
        <w:numPr>
          <w:ilvl w:val="0"/>
          <w:numId w:val="25"/>
        </w:numPr>
        <w:jc w:val="both"/>
        <w:rPr>
          <w:rFonts w:ascii="Malayalam MN" w:hAnsi="Malayalam MN"/>
        </w:rPr>
      </w:pPr>
      <w:r w:rsidRPr="009674EC">
        <w:rPr>
          <w:rFonts w:ascii="Malayalam MN" w:hAnsi="Malayalam MN"/>
        </w:rPr>
        <w:t>If a person has had a negative COVID-19 test, they can return to school once there is no fever without the use of fever reducing medicines and they have felt will for 24 hours</w:t>
      </w:r>
    </w:p>
    <w:p w14:paraId="625F02E7" w14:textId="77777777" w:rsidR="00D37E6F" w:rsidRDefault="00D37E6F" w:rsidP="00905845">
      <w:pPr>
        <w:rPr>
          <w:rFonts w:ascii="Malayalam MN" w:hAnsi="Malayalam MN"/>
          <w:b/>
          <w:i/>
        </w:rPr>
      </w:pPr>
    </w:p>
    <w:p w14:paraId="34657702" w14:textId="41FB57AB" w:rsidR="00905845" w:rsidRPr="001871C3" w:rsidRDefault="00905845" w:rsidP="00905845">
      <w:pPr>
        <w:rPr>
          <w:rFonts w:ascii="Malayalam MN" w:hAnsi="Malayalam MN"/>
        </w:rPr>
      </w:pPr>
      <w:r>
        <w:rPr>
          <w:rFonts w:ascii="Malayalam MN" w:hAnsi="Malayalam MN"/>
          <w:b/>
          <w:i/>
        </w:rPr>
        <w:t>I</w:t>
      </w:r>
      <w:r w:rsidRPr="00FB2F06">
        <w:rPr>
          <w:rFonts w:ascii="Malayalam MN" w:hAnsi="Malayalam MN"/>
          <w:b/>
          <w:i/>
        </w:rPr>
        <w:t xml:space="preserve">f parents do not respond or refuse to come for their child, </w:t>
      </w:r>
      <w:r>
        <w:rPr>
          <w:rFonts w:ascii="Malayalam MN" w:hAnsi="Malayalam MN"/>
          <w:b/>
          <w:i/>
        </w:rPr>
        <w:t>the proper authorities will be notified (SRO, Hatch PD, Emergency Medical Assistance, and/or</w:t>
      </w:r>
      <w:r w:rsidRPr="002D0F17">
        <w:rPr>
          <w:rFonts w:ascii="Malayalam MN" w:hAnsi="Malayalam MN"/>
          <w:b/>
        </w:rPr>
        <w:t xml:space="preserve"> </w:t>
      </w:r>
      <w:r w:rsidRPr="00E21BBB">
        <w:rPr>
          <w:rFonts w:ascii="Malayalam MN" w:hAnsi="Malayalam MN"/>
          <w:b/>
          <w:i/>
        </w:rPr>
        <w:t>CYFD</w:t>
      </w:r>
      <w:r>
        <w:rPr>
          <w:rFonts w:ascii="Malayalam MN" w:hAnsi="Malayalam MN"/>
          <w:b/>
        </w:rPr>
        <w:t>)</w:t>
      </w:r>
      <w:r w:rsidRPr="002D0F17">
        <w:rPr>
          <w:rFonts w:ascii="Malayalam MN" w:hAnsi="Malayalam MN"/>
          <w:b/>
        </w:rPr>
        <w:t>.</w:t>
      </w:r>
      <w:r w:rsidRPr="001871C3">
        <w:rPr>
          <w:rFonts w:ascii="Malayalam MN" w:hAnsi="Malayalam MN"/>
        </w:rPr>
        <w:t xml:space="preserve"> </w:t>
      </w:r>
    </w:p>
    <w:p w14:paraId="046D8342" w14:textId="77777777" w:rsidR="003951DA" w:rsidRDefault="003951DA" w:rsidP="001871C3">
      <w:pPr>
        <w:rPr>
          <w:rFonts w:ascii="Malayalam MN" w:hAnsi="Malayalam MN"/>
          <w:b/>
          <w:i/>
        </w:rPr>
      </w:pPr>
    </w:p>
    <w:p w14:paraId="3E0127D3" w14:textId="77777777" w:rsidR="009674EC" w:rsidRDefault="009674EC" w:rsidP="009674EC">
      <w:pPr>
        <w:jc w:val="both"/>
        <w:rPr>
          <w:rFonts w:ascii="Malayalam MN" w:hAnsi="Malayalam MN"/>
        </w:rPr>
      </w:pPr>
    </w:p>
    <w:p w14:paraId="49DFA1BF" w14:textId="220EE6BB" w:rsidR="00AF6CB1" w:rsidRDefault="00AF6CB1" w:rsidP="009674EC">
      <w:pPr>
        <w:jc w:val="both"/>
        <w:rPr>
          <w:rFonts w:ascii="Malayalam MN" w:hAnsi="Malayalam MN"/>
        </w:rPr>
      </w:pPr>
      <w:r w:rsidRPr="009674EC">
        <w:rPr>
          <w:rFonts w:ascii="Malayalam MN" w:hAnsi="Malayalam MN"/>
        </w:rPr>
        <w:t>If a person is diagnosed with COVID-19 by a medical professional</w:t>
      </w:r>
      <w:r w:rsidR="009674EC">
        <w:rPr>
          <w:rFonts w:ascii="Malayalam MN" w:hAnsi="Malayalam MN"/>
        </w:rPr>
        <w:t xml:space="preserve"> OR h</w:t>
      </w:r>
      <w:r>
        <w:rPr>
          <w:rFonts w:ascii="Malayalam MN" w:hAnsi="Malayalam MN"/>
        </w:rPr>
        <w:t>as not been tested, but has any symptoms of COVID-19, they should not be at school and should stay home until they can answer YES to the following:</w:t>
      </w:r>
    </w:p>
    <w:p w14:paraId="4699F717" w14:textId="77777777" w:rsidR="009674EC" w:rsidRDefault="00AF6CB1" w:rsidP="00CE5FE4">
      <w:pPr>
        <w:pStyle w:val="ListParagraph"/>
        <w:numPr>
          <w:ilvl w:val="0"/>
          <w:numId w:val="26"/>
        </w:numPr>
        <w:jc w:val="both"/>
        <w:rPr>
          <w:rFonts w:ascii="Malayalam MN" w:hAnsi="Malayalam MN"/>
        </w:rPr>
      </w:pPr>
      <w:r w:rsidRPr="009674EC">
        <w:rPr>
          <w:rFonts w:ascii="Malayalam MN" w:hAnsi="Malayalam MN"/>
        </w:rPr>
        <w:t>Has it been at least 10 days</w:t>
      </w:r>
      <w:r w:rsidR="009674EC" w:rsidRPr="009674EC">
        <w:rPr>
          <w:rFonts w:ascii="Malayalam MN" w:hAnsi="Malayalam MN"/>
        </w:rPr>
        <w:t xml:space="preserve"> </w:t>
      </w:r>
      <w:r w:rsidRPr="009674EC">
        <w:rPr>
          <w:rFonts w:ascii="Malayalam MN" w:hAnsi="Malayalam MN"/>
        </w:rPr>
        <w:t>since the individual first had symptoms?</w:t>
      </w:r>
    </w:p>
    <w:p w14:paraId="633A9631" w14:textId="77777777" w:rsidR="009674EC" w:rsidRDefault="00AF6CB1" w:rsidP="00CE5FE4">
      <w:pPr>
        <w:pStyle w:val="ListParagraph"/>
        <w:numPr>
          <w:ilvl w:val="0"/>
          <w:numId w:val="26"/>
        </w:numPr>
        <w:jc w:val="both"/>
        <w:rPr>
          <w:rFonts w:ascii="Malayalam MN" w:hAnsi="Malayalam MN"/>
        </w:rPr>
      </w:pPr>
      <w:r w:rsidRPr="009674EC">
        <w:rPr>
          <w:rFonts w:ascii="Malayalam MN" w:hAnsi="Malayalam MN"/>
        </w:rPr>
        <w:t>Has it been at least 3 days since the individual had a fever</w:t>
      </w:r>
      <w:r w:rsidR="009674EC">
        <w:rPr>
          <w:rFonts w:ascii="Malayalam MN" w:hAnsi="Malayalam MN"/>
        </w:rPr>
        <w:t>?</w:t>
      </w:r>
    </w:p>
    <w:p w14:paraId="7426E5E8" w14:textId="51C73B4B" w:rsidR="00AF6CB1" w:rsidRPr="009674EC" w:rsidRDefault="00AF6CB1" w:rsidP="00CE5FE4">
      <w:pPr>
        <w:pStyle w:val="ListParagraph"/>
        <w:numPr>
          <w:ilvl w:val="0"/>
          <w:numId w:val="26"/>
        </w:numPr>
        <w:jc w:val="both"/>
        <w:rPr>
          <w:rFonts w:ascii="Malayalam MN" w:hAnsi="Malayalam MN"/>
        </w:rPr>
      </w:pPr>
      <w:r w:rsidRPr="009674EC">
        <w:rPr>
          <w:rFonts w:ascii="Malayalam MN" w:hAnsi="Malayalam MN"/>
        </w:rPr>
        <w:t>Has it been at least 3 days since the individual’s symptoms have improved, including cough and shortness of breath?</w:t>
      </w:r>
    </w:p>
    <w:p w14:paraId="37BB9B10" w14:textId="1441DE11" w:rsidR="009674EC" w:rsidRPr="0019609C" w:rsidRDefault="009674EC" w:rsidP="009674EC">
      <w:pPr>
        <w:rPr>
          <w:rFonts w:ascii="Malayalam MN" w:hAnsi="Malayalam MN"/>
          <w:sz w:val="32"/>
          <w:szCs w:val="32"/>
        </w:rPr>
      </w:pPr>
      <w:r w:rsidRPr="0019609C">
        <w:rPr>
          <w:rFonts w:ascii="Malayalam MN" w:hAnsi="Malayalam MN"/>
          <w:sz w:val="32"/>
          <w:szCs w:val="32"/>
        </w:rPr>
        <w:t xml:space="preserve">HES will: </w:t>
      </w:r>
    </w:p>
    <w:p w14:paraId="49AA74FF" w14:textId="53F5370D" w:rsidR="00E43E82" w:rsidRPr="009674EC" w:rsidRDefault="009674EC" w:rsidP="00CE5FE4">
      <w:pPr>
        <w:pStyle w:val="ListParagraph"/>
        <w:numPr>
          <w:ilvl w:val="0"/>
          <w:numId w:val="25"/>
        </w:numPr>
        <w:rPr>
          <w:rFonts w:ascii="Malayalam MN" w:hAnsi="Malayalam MN"/>
        </w:rPr>
      </w:pPr>
      <w:r>
        <w:rPr>
          <w:rFonts w:ascii="Malayalam MN" w:hAnsi="Malayalam MN"/>
        </w:rPr>
        <w:t>N</w:t>
      </w:r>
      <w:r w:rsidR="000E3F5F" w:rsidRPr="009674EC">
        <w:rPr>
          <w:rFonts w:ascii="Malayalam MN" w:hAnsi="Malayalam MN"/>
        </w:rPr>
        <w:t xml:space="preserve">otify local health authorities of </w:t>
      </w:r>
      <w:r w:rsidR="004E73B9" w:rsidRPr="009674EC">
        <w:rPr>
          <w:rFonts w:ascii="Malayalam MN" w:hAnsi="Malayalam MN"/>
        </w:rPr>
        <w:t>confirmed</w:t>
      </w:r>
      <w:r w:rsidR="000E3F5F" w:rsidRPr="009674EC">
        <w:rPr>
          <w:rFonts w:ascii="Malayalam MN" w:hAnsi="Malayalam MN"/>
        </w:rPr>
        <w:t xml:space="preserve"> </w:t>
      </w:r>
      <w:r w:rsidR="004E73B9" w:rsidRPr="009674EC">
        <w:rPr>
          <w:rFonts w:ascii="Malayalam MN" w:hAnsi="Malayalam MN"/>
        </w:rPr>
        <w:t xml:space="preserve">cases </w:t>
      </w:r>
      <w:r w:rsidR="000E3F5F" w:rsidRPr="009674EC">
        <w:rPr>
          <w:rFonts w:ascii="Malayalam MN" w:hAnsi="Malayalam MN"/>
        </w:rPr>
        <w:t>of COVID-19</w:t>
      </w:r>
    </w:p>
    <w:p w14:paraId="6D216B8E" w14:textId="15871203" w:rsidR="004E73B9" w:rsidRPr="00006CAD" w:rsidRDefault="004E73B9" w:rsidP="00CE5FE4">
      <w:pPr>
        <w:pStyle w:val="ListParagraph"/>
        <w:numPr>
          <w:ilvl w:val="0"/>
          <w:numId w:val="9"/>
        </w:numPr>
        <w:rPr>
          <w:rFonts w:ascii="Malayalam MN" w:hAnsi="Malayalam MN"/>
        </w:rPr>
      </w:pPr>
      <w:r w:rsidRPr="00006CAD">
        <w:rPr>
          <w:rFonts w:ascii="Malayalam MN" w:hAnsi="Malayalam MN"/>
        </w:rPr>
        <w:t xml:space="preserve">Ensure that if a person with COVID-19 was in the school setting while infectious, school administrators coordinate with local health officials to notify staff and families immediately while maintaining confidentiality in accordance with FERPA and any other state and federal laws. </w:t>
      </w:r>
    </w:p>
    <w:p w14:paraId="79CAB7AE" w14:textId="193C1FE5" w:rsidR="004E73B9" w:rsidRPr="00006CAD" w:rsidRDefault="009674EC" w:rsidP="00CE5FE4">
      <w:pPr>
        <w:pStyle w:val="ListParagraph"/>
        <w:numPr>
          <w:ilvl w:val="0"/>
          <w:numId w:val="9"/>
        </w:numPr>
        <w:rPr>
          <w:rFonts w:ascii="Malayalam MN" w:hAnsi="Malayalam MN"/>
        </w:rPr>
      </w:pPr>
      <w:r>
        <w:rPr>
          <w:rFonts w:ascii="Malayalam MN" w:hAnsi="Malayalam MN"/>
        </w:rPr>
        <w:t>Ensure that if</w:t>
      </w:r>
      <w:r w:rsidR="004E73B9" w:rsidRPr="00006CAD">
        <w:rPr>
          <w:rFonts w:ascii="Malayalam MN" w:hAnsi="Malayalam MN"/>
        </w:rPr>
        <w:t xml:space="preserve"> a student /employee has been diagnosed with COVID-19 but does not have any symptoms, they must remain out of school for a minimum of 10 days since the positive results.</w:t>
      </w:r>
    </w:p>
    <w:p w14:paraId="152C771C" w14:textId="20D1E982" w:rsidR="004E73B9" w:rsidRPr="00006CAD" w:rsidRDefault="0019609C" w:rsidP="00CE5FE4">
      <w:pPr>
        <w:pStyle w:val="ListParagraph"/>
        <w:numPr>
          <w:ilvl w:val="0"/>
          <w:numId w:val="9"/>
        </w:numPr>
        <w:rPr>
          <w:rFonts w:ascii="Malayalam MN" w:hAnsi="Malayalam MN"/>
        </w:rPr>
      </w:pPr>
      <w:r>
        <w:rPr>
          <w:rFonts w:ascii="Malayalam MN" w:hAnsi="Malayalam MN"/>
        </w:rPr>
        <w:t>Ensure that i</w:t>
      </w:r>
      <w:r w:rsidR="004E73B9" w:rsidRPr="00006CAD">
        <w:rPr>
          <w:rFonts w:ascii="Malayalam MN" w:hAnsi="Malayalam MN"/>
        </w:rPr>
        <w:t xml:space="preserve">f a student/employee has been determined to have been in close contact with </w:t>
      </w:r>
      <w:r w:rsidR="00006CAD" w:rsidRPr="00006CAD">
        <w:rPr>
          <w:rFonts w:ascii="Malayalam MN" w:hAnsi="Malayalam MN"/>
        </w:rPr>
        <w:t>someone diagnosed with COVID-19</w:t>
      </w:r>
      <w:r w:rsidR="004E73B9" w:rsidRPr="00006CAD">
        <w:rPr>
          <w:rFonts w:ascii="Malayalam MN" w:hAnsi="Malayalam MN"/>
        </w:rPr>
        <w:t xml:space="preserve">, they must remain </w:t>
      </w:r>
      <w:r w:rsidR="00006CAD" w:rsidRPr="00006CAD">
        <w:rPr>
          <w:rFonts w:ascii="Malayalam MN" w:hAnsi="Malayalam MN"/>
        </w:rPr>
        <w:t>out</w:t>
      </w:r>
      <w:r w:rsidR="004E73B9" w:rsidRPr="00006CAD">
        <w:rPr>
          <w:rFonts w:ascii="Malayalam MN" w:hAnsi="Malayalam MN"/>
        </w:rPr>
        <w:t xml:space="preserve"> of school for 14 days since the last date of exposure unless they test positive. They must complete the 14 days of </w:t>
      </w:r>
      <w:r w:rsidR="00006CAD" w:rsidRPr="00006CAD">
        <w:rPr>
          <w:rFonts w:ascii="Malayalam MN" w:hAnsi="Malayalam MN"/>
        </w:rPr>
        <w:t>quarantine</w:t>
      </w:r>
      <w:r>
        <w:rPr>
          <w:rFonts w:ascii="Malayalam MN" w:hAnsi="Malayalam MN"/>
        </w:rPr>
        <w:t xml:space="preserve"> with</w:t>
      </w:r>
      <w:r w:rsidR="00006CAD" w:rsidRPr="00006CAD">
        <w:rPr>
          <w:rFonts w:ascii="Malayalam MN" w:hAnsi="Malayalam MN"/>
        </w:rPr>
        <w:t xml:space="preserve"> no exceptions.</w:t>
      </w:r>
    </w:p>
    <w:p w14:paraId="1CB1414C" w14:textId="67676605" w:rsidR="00006CAD" w:rsidRPr="00006CAD" w:rsidRDefault="00006CAD" w:rsidP="00CE5FE4">
      <w:pPr>
        <w:pStyle w:val="ListParagraph"/>
        <w:numPr>
          <w:ilvl w:val="0"/>
          <w:numId w:val="9"/>
        </w:numPr>
        <w:rPr>
          <w:rFonts w:ascii="Malayalam MN" w:hAnsi="Malayalam MN"/>
        </w:rPr>
        <w:sectPr w:rsidR="00006CAD" w:rsidRPr="00006CAD" w:rsidSect="00006CAD">
          <w:type w:val="continuous"/>
          <w:pgSz w:w="12240" w:h="15840"/>
          <w:pgMar w:top="720" w:right="720" w:bottom="720" w:left="720" w:header="720" w:footer="720" w:gutter="0"/>
          <w:cols w:num="2" w:space="720"/>
          <w:docGrid w:linePitch="360"/>
        </w:sectPr>
      </w:pPr>
      <w:r w:rsidRPr="00006CAD">
        <w:rPr>
          <w:rFonts w:ascii="Malayalam MN" w:hAnsi="Malayalam MN"/>
        </w:rPr>
        <w:t>Provide remote learning options for students who are unable to be at sch</w:t>
      </w:r>
      <w:r>
        <w:rPr>
          <w:rFonts w:ascii="Malayalam MN" w:hAnsi="Malayalam MN"/>
        </w:rPr>
        <w:t>ool due to illness or exposure.</w:t>
      </w:r>
    </w:p>
    <w:p w14:paraId="1BC6FF05" w14:textId="77777777" w:rsidR="00006CAD" w:rsidRDefault="00006CAD" w:rsidP="00152B7F">
      <w:pPr>
        <w:sectPr w:rsidR="00006CAD" w:rsidSect="00517826">
          <w:type w:val="continuous"/>
          <w:pgSz w:w="12240" w:h="15840"/>
          <w:pgMar w:top="720" w:right="720" w:bottom="720" w:left="720" w:header="720" w:footer="720" w:gutter="0"/>
          <w:cols w:space="720"/>
          <w:docGrid w:linePitch="360"/>
        </w:sectPr>
      </w:pPr>
    </w:p>
    <w:p w14:paraId="233EE78B" w14:textId="24B709B7" w:rsidR="00E43E82" w:rsidRDefault="00E43E82" w:rsidP="00152B7F"/>
    <w:p w14:paraId="3F458D32" w14:textId="7E7EF6B6" w:rsidR="00E43E82" w:rsidRDefault="00E43E82" w:rsidP="00006CAD">
      <w:pPr>
        <w:jc w:val="center"/>
      </w:pPr>
    </w:p>
    <w:p w14:paraId="6F5C9B22" w14:textId="26B5FD86" w:rsidR="00006CAD" w:rsidRDefault="001E1540" w:rsidP="00006CAD">
      <w:pPr>
        <w:rPr>
          <w:rFonts w:eastAsia="Times New Roman"/>
        </w:rPr>
      </w:pPr>
      <w:r w:rsidRPr="008B466E">
        <w:rPr>
          <w:noProof/>
        </w:rPr>
        <w:drawing>
          <wp:anchor distT="0" distB="0" distL="114300" distR="114300" simplePos="0" relativeHeight="251672576" behindDoc="0" locked="0" layoutInCell="1" allowOverlap="1" wp14:anchorId="5C26F586" wp14:editId="5C2945B9">
            <wp:simplePos x="0" y="0"/>
            <wp:positionH relativeFrom="column">
              <wp:posOffset>4392930</wp:posOffset>
            </wp:positionH>
            <wp:positionV relativeFrom="paragraph">
              <wp:posOffset>5080</wp:posOffset>
            </wp:positionV>
            <wp:extent cx="2337435" cy="1563370"/>
            <wp:effectExtent l="0" t="0" r="0" b="11430"/>
            <wp:wrapThrough wrapText="bothSides">
              <wp:wrapPolygon edited="0">
                <wp:start x="0" y="0"/>
                <wp:lineTo x="0" y="21407"/>
                <wp:lineTo x="21359" y="21407"/>
                <wp:lineTo x="21359"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2337435" cy="1563370"/>
                    </a:xfrm>
                    <a:prstGeom prst="rect">
                      <a:avLst/>
                    </a:prstGeom>
                  </pic:spPr>
                </pic:pic>
              </a:graphicData>
            </a:graphic>
            <wp14:sizeRelH relativeFrom="page">
              <wp14:pctWidth>0</wp14:pctWidth>
            </wp14:sizeRelH>
            <wp14:sizeRelV relativeFrom="page">
              <wp14:pctHeight>0</wp14:pctHeight>
            </wp14:sizeRelV>
          </wp:anchor>
        </w:drawing>
      </w:r>
    </w:p>
    <w:p w14:paraId="6C1A3410" w14:textId="2A7309D1" w:rsidR="00B95034" w:rsidRPr="00A1667A" w:rsidRDefault="001C1F38" w:rsidP="00B95034">
      <w:pPr>
        <w:jc w:val="center"/>
        <w:rPr>
          <w:rFonts w:ascii="Malayalam MN" w:hAnsi="Malayalam MN" w:cs="Arial"/>
          <w:b/>
          <w:sz w:val="40"/>
          <w:szCs w:val="40"/>
        </w:rPr>
      </w:pPr>
      <w:r w:rsidRPr="00A1667A">
        <w:rPr>
          <w:rFonts w:ascii="Malayalam MN" w:hAnsi="Malayalam MN" w:cs="Arial"/>
          <w:b/>
          <w:sz w:val="40"/>
          <w:szCs w:val="40"/>
        </w:rPr>
        <w:t>Cleaning and Hygiene</w:t>
      </w:r>
    </w:p>
    <w:p w14:paraId="444C2C0B" w14:textId="77777777" w:rsidR="00B95034" w:rsidRDefault="00B95034" w:rsidP="00B95034">
      <w:pPr>
        <w:sectPr w:rsidR="00B95034" w:rsidSect="00517826">
          <w:type w:val="continuous"/>
          <w:pgSz w:w="12240" w:h="15840"/>
          <w:pgMar w:top="720" w:right="720" w:bottom="720" w:left="720" w:header="720" w:footer="720" w:gutter="0"/>
          <w:cols w:space="720"/>
          <w:docGrid w:linePitch="360"/>
        </w:sectPr>
      </w:pPr>
    </w:p>
    <w:p w14:paraId="4541D2DB" w14:textId="26AB7A49" w:rsidR="00E53AAF" w:rsidRDefault="00E53AAF" w:rsidP="00B95034">
      <w:pPr>
        <w:rPr>
          <w:rFonts w:ascii="Malayalam MN" w:hAnsi="Malayalam MN"/>
        </w:rPr>
      </w:pPr>
    </w:p>
    <w:p w14:paraId="394280EE" w14:textId="4627A37E" w:rsidR="00B95034" w:rsidRPr="008B466E" w:rsidRDefault="00692323" w:rsidP="008B466E">
      <w:pPr>
        <w:rPr>
          <w:rFonts w:ascii="Malayalam MN" w:hAnsi="Malayalam MN"/>
          <w:i/>
          <w:sz w:val="21"/>
          <w:szCs w:val="21"/>
        </w:rPr>
      </w:pPr>
      <w:r w:rsidRPr="008B466E">
        <w:rPr>
          <w:rFonts w:ascii="Malayalam MN" w:hAnsi="Malayalam MN"/>
          <w:i/>
          <w:sz w:val="21"/>
          <w:szCs w:val="21"/>
        </w:rPr>
        <w:t>Washing your hands for 20 Seconds or using hand sanitizer is highly recommended to help prevent the spread of disease.</w:t>
      </w:r>
    </w:p>
    <w:p w14:paraId="4759099F" w14:textId="4E50D977" w:rsidR="00B95034" w:rsidRPr="00E53AAF" w:rsidRDefault="00B95034" w:rsidP="00B95034">
      <w:pPr>
        <w:rPr>
          <w:rFonts w:ascii="Malayalam MN" w:hAnsi="Malayalam MN"/>
        </w:rPr>
      </w:pPr>
    </w:p>
    <w:p w14:paraId="3DD2E676" w14:textId="6B027BB7" w:rsidR="00B95034" w:rsidRPr="00E53AAF" w:rsidRDefault="0019609C" w:rsidP="001C1F38">
      <w:pPr>
        <w:rPr>
          <w:rFonts w:ascii="Malayalam MN" w:eastAsia="Times New Roman" w:hAnsi="Malayalam MN"/>
          <w:b/>
          <w:sz w:val="28"/>
          <w:szCs w:val="28"/>
        </w:rPr>
      </w:pPr>
      <w:r>
        <w:rPr>
          <w:rFonts w:ascii="Malayalam MN" w:eastAsia="Times New Roman" w:hAnsi="Malayalam MN"/>
          <w:b/>
          <w:sz w:val="28"/>
          <w:szCs w:val="28"/>
        </w:rPr>
        <w:t>HES will:</w:t>
      </w:r>
    </w:p>
    <w:p w14:paraId="304B0C8A" w14:textId="523057FA" w:rsidR="00692323" w:rsidRPr="00E53AAF" w:rsidRDefault="00692323" w:rsidP="001C1F38">
      <w:pPr>
        <w:rPr>
          <w:rFonts w:ascii="Malayalam MN" w:eastAsia="Times New Roman" w:hAnsi="Malayalam MN"/>
        </w:rPr>
      </w:pPr>
    </w:p>
    <w:p w14:paraId="76174F81" w14:textId="77777777" w:rsidR="008B466E" w:rsidRDefault="008B466E" w:rsidP="00CE5FE4">
      <w:pPr>
        <w:pStyle w:val="ListParagraph"/>
        <w:numPr>
          <w:ilvl w:val="0"/>
          <w:numId w:val="10"/>
        </w:numPr>
        <w:rPr>
          <w:rFonts w:ascii="Malayalam MN" w:eastAsia="Times New Roman" w:hAnsi="Malayalam MN"/>
        </w:rPr>
        <w:sectPr w:rsidR="008B466E" w:rsidSect="00006CAD">
          <w:type w:val="continuous"/>
          <w:pgSz w:w="12240" w:h="15840"/>
          <w:pgMar w:top="720" w:right="720" w:bottom="720" w:left="720" w:header="720" w:footer="720" w:gutter="0"/>
          <w:cols w:space="720"/>
          <w:docGrid w:linePitch="360"/>
        </w:sectPr>
      </w:pPr>
    </w:p>
    <w:p w14:paraId="30D0BF52" w14:textId="04098238" w:rsidR="00692323" w:rsidRPr="00E53AAF" w:rsidRDefault="00692323" w:rsidP="00CE5FE4">
      <w:pPr>
        <w:pStyle w:val="ListParagraph"/>
        <w:numPr>
          <w:ilvl w:val="0"/>
          <w:numId w:val="10"/>
        </w:numPr>
        <w:rPr>
          <w:rFonts w:ascii="Malayalam MN" w:eastAsia="Times New Roman" w:hAnsi="Malayalam MN"/>
        </w:rPr>
      </w:pPr>
      <w:r w:rsidRPr="00E53AAF">
        <w:rPr>
          <w:rFonts w:ascii="Malayalam MN" w:eastAsia="Times New Roman" w:hAnsi="Malayalam MN"/>
        </w:rPr>
        <w:t>Reinforce hand washing continuously especially during and after key times</w:t>
      </w:r>
      <w:r w:rsidR="00A1667A">
        <w:rPr>
          <w:rFonts w:ascii="Malayalam MN" w:eastAsia="Times New Roman" w:hAnsi="Malayalam MN"/>
        </w:rPr>
        <w:t>.</w:t>
      </w:r>
    </w:p>
    <w:p w14:paraId="1FAB8F61" w14:textId="7E49C8D9" w:rsidR="0019609C" w:rsidRDefault="00692323" w:rsidP="00CE5FE4">
      <w:pPr>
        <w:pStyle w:val="ListParagraph"/>
        <w:numPr>
          <w:ilvl w:val="0"/>
          <w:numId w:val="10"/>
        </w:numPr>
        <w:rPr>
          <w:rFonts w:ascii="Malayalam MN" w:eastAsia="Times New Roman" w:hAnsi="Malayalam MN"/>
        </w:rPr>
      </w:pPr>
      <w:r w:rsidRPr="00E53AAF">
        <w:rPr>
          <w:rFonts w:ascii="Malayalam MN" w:eastAsia="Times New Roman" w:hAnsi="Malayalam MN"/>
        </w:rPr>
        <w:t>Increase monitoring to ensure adherence among students and staff. Teachers and staff should:</w:t>
      </w:r>
    </w:p>
    <w:p w14:paraId="3A7C0264" w14:textId="42747ABD" w:rsidR="006009A0" w:rsidRDefault="006009A0" w:rsidP="006009A0">
      <w:pPr>
        <w:ind w:left="1080"/>
        <w:rPr>
          <w:rFonts w:ascii="Malayalam MN" w:eastAsia="Times New Roman" w:hAnsi="Malayalam MN"/>
        </w:rPr>
      </w:pPr>
      <w:r>
        <w:rPr>
          <w:rFonts w:ascii="Malayalam MN" w:eastAsia="Times New Roman" w:hAnsi="Malayalam MN"/>
        </w:rPr>
        <w:t>~</w:t>
      </w:r>
      <w:r w:rsidR="00692323" w:rsidRPr="006009A0">
        <w:rPr>
          <w:rFonts w:ascii="Malayalam MN" w:eastAsia="Times New Roman" w:hAnsi="Malayalam MN"/>
        </w:rPr>
        <w:t>Supervise use of hand sanitizer</w:t>
      </w:r>
      <w:r w:rsidRPr="006009A0">
        <w:rPr>
          <w:rFonts w:ascii="Malayalam MN" w:eastAsia="Times New Roman" w:hAnsi="Malayalam MN"/>
        </w:rPr>
        <w:t xml:space="preserve"> </w:t>
      </w:r>
    </w:p>
    <w:p w14:paraId="6C673C65" w14:textId="09957849" w:rsidR="006009A0" w:rsidRPr="006009A0" w:rsidRDefault="006009A0" w:rsidP="006009A0">
      <w:pPr>
        <w:ind w:left="1080"/>
        <w:rPr>
          <w:rFonts w:ascii="Malayalam MN" w:eastAsia="Times New Roman" w:hAnsi="Malayalam MN"/>
        </w:rPr>
      </w:pPr>
      <w:r>
        <w:rPr>
          <w:rFonts w:ascii="Malayalam MN" w:eastAsia="Times New Roman" w:hAnsi="Malayalam MN"/>
        </w:rPr>
        <w:t>~</w:t>
      </w:r>
      <w:r w:rsidRPr="006009A0">
        <w:rPr>
          <w:rFonts w:ascii="Malayalam MN" w:eastAsia="Times New Roman" w:hAnsi="Malayalam MN"/>
        </w:rPr>
        <w:t>Ensure that children with skin irritations use soap and water</w:t>
      </w:r>
    </w:p>
    <w:p w14:paraId="12FFB63F" w14:textId="3A6886F6" w:rsidR="0019609C" w:rsidRDefault="0019609C" w:rsidP="006009A0">
      <w:pPr>
        <w:pStyle w:val="ListParagraph"/>
        <w:ind w:left="1440"/>
        <w:rPr>
          <w:rFonts w:ascii="Malayalam MN" w:eastAsia="Times New Roman" w:hAnsi="Malayalam MN"/>
        </w:rPr>
      </w:pPr>
    </w:p>
    <w:p w14:paraId="770B6767" w14:textId="5B450A73" w:rsidR="001E1540" w:rsidRPr="006009A0" w:rsidRDefault="001E1540" w:rsidP="006009A0">
      <w:pPr>
        <w:rPr>
          <w:rFonts w:ascii="Malayalam MN" w:eastAsia="Times New Roman" w:hAnsi="Malayalam MN"/>
        </w:rPr>
      </w:pPr>
    </w:p>
    <w:p w14:paraId="0C774F9F" w14:textId="489C96CB" w:rsidR="00692323" w:rsidRPr="001E1540" w:rsidRDefault="00692323" w:rsidP="001E1540">
      <w:pPr>
        <w:pStyle w:val="ListParagraph"/>
        <w:rPr>
          <w:rFonts w:ascii="Malayalam MN" w:eastAsia="Times New Roman" w:hAnsi="Malayalam MN"/>
        </w:rPr>
      </w:pPr>
    </w:p>
    <w:p w14:paraId="302159CB" w14:textId="77777777" w:rsidR="001E1540" w:rsidRPr="001E1540" w:rsidRDefault="001E1540" w:rsidP="001E1540">
      <w:pPr>
        <w:rPr>
          <w:rFonts w:ascii="Malayalam MN" w:eastAsia="Times New Roman" w:hAnsi="Malayalam MN"/>
        </w:rPr>
      </w:pPr>
    </w:p>
    <w:p w14:paraId="4F538703" w14:textId="50E5FAFD" w:rsidR="000C63B0" w:rsidRPr="00E53AAF" w:rsidRDefault="000C63B0" w:rsidP="001E1540">
      <w:pPr>
        <w:pStyle w:val="ListParagraph"/>
        <w:ind w:left="1440"/>
        <w:rPr>
          <w:rFonts w:ascii="Malayalam MN" w:eastAsia="Times New Roman" w:hAnsi="Malayalam MN"/>
        </w:rPr>
      </w:pPr>
    </w:p>
    <w:p w14:paraId="1F1AFC60" w14:textId="77777777" w:rsidR="008B466E" w:rsidRPr="001E1540" w:rsidRDefault="008B466E" w:rsidP="001E1540">
      <w:pPr>
        <w:rPr>
          <w:rFonts w:eastAsia="Times New Roman"/>
        </w:rPr>
        <w:sectPr w:rsidR="008B466E" w:rsidRPr="001E1540" w:rsidSect="008B466E">
          <w:type w:val="continuous"/>
          <w:pgSz w:w="12240" w:h="15840"/>
          <w:pgMar w:top="720" w:right="720" w:bottom="720" w:left="720" w:header="720" w:footer="720" w:gutter="0"/>
          <w:cols w:num="2" w:space="720"/>
          <w:docGrid w:linePitch="360"/>
        </w:sectPr>
      </w:pPr>
    </w:p>
    <w:p w14:paraId="1A4CB2CC" w14:textId="77777777" w:rsidR="001E1540" w:rsidRDefault="001E1540" w:rsidP="00CE5FE4">
      <w:pPr>
        <w:pStyle w:val="ListParagraph"/>
        <w:numPr>
          <w:ilvl w:val="0"/>
          <w:numId w:val="13"/>
        </w:numPr>
        <w:rPr>
          <w:rFonts w:ascii="Malayalam MN" w:eastAsia="Times New Roman" w:hAnsi="Malayalam MN"/>
        </w:rPr>
      </w:pPr>
      <w:r w:rsidRPr="001E1540">
        <w:rPr>
          <w:rFonts w:ascii="Malayalam MN" w:eastAsia="Times New Roman" w:hAnsi="Malayalam MN"/>
        </w:rPr>
        <w:t xml:space="preserve">Establish a scheduled routine for cleaning and </w:t>
      </w:r>
    </w:p>
    <w:p w14:paraId="5714F041" w14:textId="53BD254C" w:rsidR="001E1540" w:rsidRPr="001E1540" w:rsidRDefault="001E1540" w:rsidP="001E1540">
      <w:pPr>
        <w:pStyle w:val="ListParagraph"/>
        <w:rPr>
          <w:rFonts w:ascii="Malayalam MN" w:eastAsia="Times New Roman" w:hAnsi="Malayalam MN"/>
        </w:rPr>
      </w:pPr>
      <w:r w:rsidRPr="001E1540">
        <w:rPr>
          <w:rFonts w:ascii="Malayalam MN" w:eastAsia="Times New Roman" w:hAnsi="Malayalam MN"/>
        </w:rPr>
        <w:t>disinfecting of high touched surfaces and areas such as:</w:t>
      </w:r>
    </w:p>
    <w:p w14:paraId="2C2074DF" w14:textId="3D4C2260" w:rsidR="001E1540" w:rsidRPr="00E53AAF" w:rsidRDefault="001E1540" w:rsidP="00CE5FE4">
      <w:pPr>
        <w:pStyle w:val="ListParagraph"/>
        <w:numPr>
          <w:ilvl w:val="0"/>
          <w:numId w:val="12"/>
        </w:numPr>
        <w:rPr>
          <w:rFonts w:ascii="Malayalam MN" w:eastAsia="Times New Roman" w:hAnsi="Malayalam MN"/>
        </w:rPr>
      </w:pPr>
      <w:r w:rsidRPr="00E53AAF">
        <w:rPr>
          <w:rFonts w:ascii="Malayalam MN" w:eastAsia="Times New Roman" w:hAnsi="Malayalam MN"/>
        </w:rPr>
        <w:t>Door handles</w:t>
      </w:r>
    </w:p>
    <w:p w14:paraId="74304F72" w14:textId="77777777" w:rsidR="001E1540" w:rsidRDefault="001E1540" w:rsidP="00CE5FE4">
      <w:pPr>
        <w:pStyle w:val="ListParagraph"/>
        <w:numPr>
          <w:ilvl w:val="0"/>
          <w:numId w:val="12"/>
        </w:numPr>
        <w:rPr>
          <w:rFonts w:ascii="Malayalam MN" w:eastAsia="Times New Roman" w:hAnsi="Malayalam MN"/>
        </w:rPr>
      </w:pPr>
      <w:r w:rsidRPr="00E53AAF">
        <w:rPr>
          <w:rFonts w:ascii="Malayalam MN" w:eastAsia="Times New Roman" w:hAnsi="Malayalam MN"/>
        </w:rPr>
        <w:t>Faucet handles</w:t>
      </w:r>
      <w:r w:rsidRPr="001E1540">
        <w:rPr>
          <w:rFonts w:ascii="Malayalam MN" w:eastAsia="Times New Roman" w:hAnsi="Malayalam MN"/>
        </w:rPr>
        <w:t xml:space="preserve"> </w:t>
      </w:r>
    </w:p>
    <w:p w14:paraId="32AC4311" w14:textId="77777777" w:rsidR="001E1540" w:rsidRDefault="001E1540" w:rsidP="00CE5FE4">
      <w:pPr>
        <w:pStyle w:val="ListParagraph"/>
        <w:numPr>
          <w:ilvl w:val="0"/>
          <w:numId w:val="12"/>
        </w:numPr>
        <w:rPr>
          <w:rFonts w:ascii="Malayalam MN" w:eastAsia="Times New Roman" w:hAnsi="Malayalam MN"/>
        </w:rPr>
      </w:pPr>
      <w:r w:rsidRPr="00E53AAF">
        <w:rPr>
          <w:rFonts w:ascii="Malayalam MN" w:eastAsia="Times New Roman" w:hAnsi="Malayalam MN"/>
        </w:rPr>
        <w:t>Toilet handles</w:t>
      </w:r>
      <w:r w:rsidRPr="001E1540">
        <w:rPr>
          <w:rFonts w:ascii="Malayalam MN" w:eastAsia="Times New Roman" w:hAnsi="Malayalam MN"/>
        </w:rPr>
        <w:t xml:space="preserve"> </w:t>
      </w:r>
    </w:p>
    <w:p w14:paraId="132363C4" w14:textId="42A7992E" w:rsidR="001E1540" w:rsidRPr="00E53AAF" w:rsidRDefault="001E1540" w:rsidP="00CE5FE4">
      <w:pPr>
        <w:pStyle w:val="ListParagraph"/>
        <w:numPr>
          <w:ilvl w:val="0"/>
          <w:numId w:val="12"/>
        </w:numPr>
        <w:rPr>
          <w:rFonts w:ascii="Malayalam MN" w:eastAsia="Times New Roman" w:hAnsi="Malayalam MN"/>
        </w:rPr>
      </w:pPr>
      <w:r w:rsidRPr="00E53AAF">
        <w:rPr>
          <w:rFonts w:ascii="Malayalam MN" w:eastAsia="Times New Roman" w:hAnsi="Malayalam MN"/>
        </w:rPr>
        <w:t>Light switches</w:t>
      </w:r>
    </w:p>
    <w:p w14:paraId="6A0C558B" w14:textId="77777777" w:rsidR="001E1540" w:rsidRPr="00E53AAF" w:rsidRDefault="001E1540" w:rsidP="00CE5FE4">
      <w:pPr>
        <w:pStyle w:val="ListParagraph"/>
        <w:numPr>
          <w:ilvl w:val="0"/>
          <w:numId w:val="12"/>
        </w:numPr>
        <w:rPr>
          <w:rFonts w:ascii="Malayalam MN" w:eastAsia="Times New Roman" w:hAnsi="Malayalam MN"/>
        </w:rPr>
      </w:pPr>
      <w:r w:rsidRPr="00E53AAF">
        <w:rPr>
          <w:rFonts w:ascii="Malayalam MN" w:eastAsia="Times New Roman" w:hAnsi="Malayalam MN"/>
        </w:rPr>
        <w:t>Desks</w:t>
      </w:r>
    </w:p>
    <w:p w14:paraId="763A95DA" w14:textId="77777777" w:rsidR="001E1540" w:rsidRPr="00E53AAF" w:rsidRDefault="001E1540" w:rsidP="00CE5FE4">
      <w:pPr>
        <w:pStyle w:val="ListParagraph"/>
        <w:numPr>
          <w:ilvl w:val="0"/>
          <w:numId w:val="12"/>
        </w:numPr>
        <w:rPr>
          <w:rFonts w:ascii="Malayalam MN" w:eastAsia="Times New Roman" w:hAnsi="Malayalam MN"/>
        </w:rPr>
      </w:pPr>
      <w:r w:rsidRPr="00E53AAF">
        <w:rPr>
          <w:rFonts w:ascii="Malayalam MN" w:eastAsia="Times New Roman" w:hAnsi="Malayalam MN"/>
        </w:rPr>
        <w:t>Tables</w:t>
      </w:r>
    </w:p>
    <w:p w14:paraId="4093BCAA" w14:textId="77777777" w:rsidR="001E1540" w:rsidRPr="00E53AAF" w:rsidRDefault="001E1540" w:rsidP="00CE5FE4">
      <w:pPr>
        <w:pStyle w:val="ListParagraph"/>
        <w:numPr>
          <w:ilvl w:val="0"/>
          <w:numId w:val="12"/>
        </w:numPr>
        <w:rPr>
          <w:rFonts w:ascii="Malayalam MN" w:eastAsia="Times New Roman" w:hAnsi="Malayalam MN"/>
        </w:rPr>
      </w:pPr>
      <w:r w:rsidRPr="00E53AAF">
        <w:rPr>
          <w:rFonts w:ascii="Malayalam MN" w:eastAsia="Times New Roman" w:hAnsi="Malayalam MN"/>
        </w:rPr>
        <w:t>Chairs</w:t>
      </w:r>
    </w:p>
    <w:p w14:paraId="4FC58429" w14:textId="77777777" w:rsidR="001E1540" w:rsidRPr="00E53AAF" w:rsidRDefault="001E1540" w:rsidP="00CE5FE4">
      <w:pPr>
        <w:pStyle w:val="ListParagraph"/>
        <w:numPr>
          <w:ilvl w:val="0"/>
          <w:numId w:val="12"/>
        </w:numPr>
        <w:rPr>
          <w:rFonts w:ascii="Malayalam MN" w:eastAsia="Times New Roman" w:hAnsi="Malayalam MN"/>
        </w:rPr>
      </w:pPr>
      <w:r w:rsidRPr="00E53AAF">
        <w:rPr>
          <w:rFonts w:ascii="Malayalam MN" w:eastAsia="Times New Roman" w:hAnsi="Malayalam MN"/>
        </w:rPr>
        <w:t>Countertops</w:t>
      </w:r>
    </w:p>
    <w:p w14:paraId="0801D4E4" w14:textId="77777777" w:rsidR="001E1540" w:rsidRDefault="001E1540" w:rsidP="00CE5FE4">
      <w:pPr>
        <w:pStyle w:val="ListParagraph"/>
        <w:numPr>
          <w:ilvl w:val="0"/>
          <w:numId w:val="12"/>
        </w:numPr>
        <w:rPr>
          <w:rFonts w:ascii="Malayalam MN" w:eastAsia="Times New Roman" w:hAnsi="Malayalam MN"/>
        </w:rPr>
      </w:pPr>
      <w:r w:rsidRPr="00E53AAF">
        <w:rPr>
          <w:rFonts w:ascii="Malayalam MN" w:eastAsia="Times New Roman" w:hAnsi="Malayalam MN"/>
        </w:rPr>
        <w:t xml:space="preserve">ALL cafeteria service tables, carts, </w:t>
      </w:r>
    </w:p>
    <w:p w14:paraId="676BF115" w14:textId="441274E6" w:rsidR="001E1540" w:rsidRPr="00E53AAF" w:rsidRDefault="001E1540" w:rsidP="001E1540">
      <w:pPr>
        <w:pStyle w:val="ListParagraph"/>
        <w:ind w:left="1440"/>
        <w:rPr>
          <w:rFonts w:ascii="Malayalam MN" w:eastAsia="Times New Roman" w:hAnsi="Malayalam MN"/>
        </w:rPr>
      </w:pPr>
      <w:r>
        <w:rPr>
          <w:rFonts w:ascii="Malayalam MN" w:eastAsia="Times New Roman" w:hAnsi="Malayalam MN"/>
        </w:rPr>
        <w:t xml:space="preserve">and </w:t>
      </w:r>
      <w:r w:rsidRPr="00E53AAF">
        <w:rPr>
          <w:rFonts w:ascii="Malayalam MN" w:eastAsia="Times New Roman" w:hAnsi="Malayalam MN"/>
        </w:rPr>
        <w:t>chairs</w:t>
      </w:r>
    </w:p>
    <w:p w14:paraId="0F971192" w14:textId="3189D49F" w:rsidR="001E1540" w:rsidRDefault="001E1540" w:rsidP="00CE5FE4">
      <w:pPr>
        <w:pStyle w:val="ListParagraph"/>
        <w:numPr>
          <w:ilvl w:val="0"/>
          <w:numId w:val="13"/>
        </w:numPr>
        <w:rPr>
          <w:rFonts w:ascii="Malayalam MN" w:eastAsia="Times New Roman" w:hAnsi="Malayalam MN"/>
        </w:rPr>
      </w:pPr>
      <w:r w:rsidRPr="00E53AAF">
        <w:rPr>
          <w:rFonts w:ascii="Malayalam MN" w:eastAsia="Times New Roman" w:hAnsi="Malayalam MN"/>
        </w:rPr>
        <w:t xml:space="preserve">Ensure safe and correct use and storage of cleaning </w:t>
      </w:r>
    </w:p>
    <w:p w14:paraId="53943FA5" w14:textId="227F7ACF" w:rsidR="001E1540" w:rsidRPr="00E53AAF" w:rsidRDefault="001E1540" w:rsidP="001E1540">
      <w:pPr>
        <w:pStyle w:val="ListParagraph"/>
        <w:rPr>
          <w:rFonts w:ascii="Malayalam MN" w:eastAsia="Times New Roman" w:hAnsi="Malayalam MN"/>
        </w:rPr>
      </w:pPr>
      <w:r w:rsidRPr="00E53AAF">
        <w:rPr>
          <w:rFonts w:ascii="Malayalam MN" w:eastAsia="Times New Roman" w:hAnsi="Malayalam MN"/>
        </w:rPr>
        <w:t>and disinfection products</w:t>
      </w:r>
    </w:p>
    <w:p w14:paraId="348A5A3D" w14:textId="77777777" w:rsidR="001E1540" w:rsidRPr="00E53AAF" w:rsidRDefault="001E1540" w:rsidP="00CE5FE4">
      <w:pPr>
        <w:pStyle w:val="ListParagraph"/>
        <w:numPr>
          <w:ilvl w:val="0"/>
          <w:numId w:val="13"/>
        </w:numPr>
        <w:rPr>
          <w:rFonts w:ascii="Malayalam MN" w:hAnsi="Malayalam MN"/>
        </w:rPr>
      </w:pPr>
      <w:r w:rsidRPr="00E53AAF">
        <w:rPr>
          <w:rFonts w:ascii="Malayalam MN" w:hAnsi="Malayalam MN"/>
        </w:rPr>
        <w:t xml:space="preserve">Limit sharing of personal items and supplies </w:t>
      </w:r>
    </w:p>
    <w:p w14:paraId="150C6319" w14:textId="77777777" w:rsidR="001E1540" w:rsidRDefault="001E1540" w:rsidP="00CE5FE4">
      <w:pPr>
        <w:pStyle w:val="ListParagraph"/>
        <w:numPr>
          <w:ilvl w:val="0"/>
          <w:numId w:val="13"/>
        </w:numPr>
        <w:rPr>
          <w:rFonts w:ascii="Malayalam MN" w:hAnsi="Malayalam MN"/>
        </w:rPr>
      </w:pPr>
      <w:r w:rsidRPr="00E53AAF">
        <w:rPr>
          <w:rFonts w:ascii="Malayalam MN" w:hAnsi="Malayalam MN"/>
        </w:rPr>
        <w:t xml:space="preserve">Keep students’ personal items separated and individually </w:t>
      </w:r>
    </w:p>
    <w:p w14:paraId="7084AF5C" w14:textId="77777777" w:rsidR="001E1540" w:rsidRDefault="001E1540" w:rsidP="001E1540">
      <w:pPr>
        <w:pStyle w:val="ListParagraph"/>
        <w:rPr>
          <w:rFonts w:ascii="Malayalam MN" w:eastAsia="Times New Roman" w:hAnsi="Malayalam MN"/>
        </w:rPr>
      </w:pPr>
      <w:r w:rsidRPr="00E53AAF">
        <w:rPr>
          <w:rFonts w:ascii="Malayalam MN" w:hAnsi="Malayalam MN"/>
        </w:rPr>
        <w:t>labeled</w:t>
      </w:r>
      <w:r w:rsidRPr="001E1540">
        <w:rPr>
          <w:rFonts w:ascii="Malayalam MN" w:eastAsia="Times New Roman" w:hAnsi="Malayalam MN"/>
        </w:rPr>
        <w:t xml:space="preserve"> </w:t>
      </w:r>
    </w:p>
    <w:p w14:paraId="7C41A700" w14:textId="7F3A0953" w:rsidR="001E1540" w:rsidRPr="00E53AAF" w:rsidRDefault="001E1540" w:rsidP="00CE5FE4">
      <w:pPr>
        <w:pStyle w:val="ListParagraph"/>
        <w:numPr>
          <w:ilvl w:val="0"/>
          <w:numId w:val="11"/>
        </w:numPr>
        <w:rPr>
          <w:rFonts w:ascii="Malayalam MN" w:eastAsia="Times New Roman" w:hAnsi="Malayalam MN"/>
        </w:rPr>
      </w:pPr>
      <w:r w:rsidRPr="00E53AAF">
        <w:rPr>
          <w:rFonts w:ascii="Malayalam MN" w:eastAsia="Times New Roman" w:hAnsi="Malayalam MN"/>
        </w:rPr>
        <w:t xml:space="preserve">Custodians or staff members </w:t>
      </w:r>
      <w:r>
        <w:rPr>
          <w:rFonts w:ascii="Malayalam MN" w:eastAsia="Times New Roman" w:hAnsi="Malayalam MN"/>
        </w:rPr>
        <w:t>will</w:t>
      </w:r>
      <w:r w:rsidRPr="00E53AAF">
        <w:rPr>
          <w:rFonts w:ascii="Malayalam MN" w:eastAsia="Times New Roman" w:hAnsi="Malayalam MN"/>
        </w:rPr>
        <w:t xml:space="preserve"> frequently check and refill hand sanitizers.</w:t>
      </w:r>
    </w:p>
    <w:p w14:paraId="6030B5A4" w14:textId="77777777" w:rsidR="001E1540" w:rsidRDefault="001E1540" w:rsidP="00CE5FE4">
      <w:pPr>
        <w:pStyle w:val="ListParagraph"/>
        <w:numPr>
          <w:ilvl w:val="0"/>
          <w:numId w:val="11"/>
        </w:numPr>
        <w:rPr>
          <w:rFonts w:ascii="Malayalam MN" w:eastAsia="Times New Roman" w:hAnsi="Malayalam MN"/>
        </w:rPr>
      </w:pPr>
      <w:r w:rsidRPr="00E53AAF">
        <w:rPr>
          <w:rFonts w:ascii="Malayalam MN" w:eastAsia="Times New Roman" w:hAnsi="Malayalam MN"/>
        </w:rPr>
        <w:t xml:space="preserve">Encourage and </w:t>
      </w:r>
      <w:r>
        <w:rPr>
          <w:rFonts w:ascii="Malayalam MN" w:eastAsia="Times New Roman" w:hAnsi="Malayalam MN"/>
        </w:rPr>
        <w:t>r</w:t>
      </w:r>
      <w:r w:rsidRPr="00E53AAF">
        <w:rPr>
          <w:rFonts w:ascii="Malayalam MN" w:eastAsia="Times New Roman" w:hAnsi="Malayalam MN"/>
        </w:rPr>
        <w:t xml:space="preserve">emind students and staff to cough into their elbow. </w:t>
      </w:r>
    </w:p>
    <w:p w14:paraId="0C3E9649" w14:textId="77777777" w:rsidR="006009A0" w:rsidRDefault="001E1540" w:rsidP="001E1540">
      <w:pPr>
        <w:pStyle w:val="ListParagraph"/>
        <w:rPr>
          <w:rFonts w:ascii="Malayalam MN" w:eastAsia="Times New Roman" w:hAnsi="Malayalam MN"/>
        </w:rPr>
      </w:pPr>
      <w:r>
        <w:rPr>
          <w:rFonts w:ascii="Malayalam MN" w:eastAsia="Times New Roman" w:hAnsi="Malayalam MN"/>
        </w:rPr>
        <w:t>u</w:t>
      </w:r>
      <w:r w:rsidRPr="00E53AAF">
        <w:rPr>
          <w:rFonts w:ascii="Malayalam MN" w:eastAsia="Times New Roman" w:hAnsi="Malayalam MN"/>
        </w:rPr>
        <w:t xml:space="preserve">sed tissues should be thrown away immediately and hands </w:t>
      </w:r>
    </w:p>
    <w:p w14:paraId="3C830664" w14:textId="77777777" w:rsidR="006009A0" w:rsidRDefault="001E1540" w:rsidP="006009A0">
      <w:pPr>
        <w:pStyle w:val="ListParagraph"/>
        <w:rPr>
          <w:rFonts w:ascii="Malayalam MN" w:eastAsia="Times New Roman" w:hAnsi="Malayalam MN"/>
        </w:rPr>
      </w:pPr>
      <w:r w:rsidRPr="00E53AAF">
        <w:rPr>
          <w:rFonts w:ascii="Malayalam MN" w:eastAsia="Times New Roman" w:hAnsi="Malayalam MN"/>
        </w:rPr>
        <w:t>should be washed or sanitized immediately</w:t>
      </w:r>
    </w:p>
    <w:p w14:paraId="26F466EA" w14:textId="2B8F88E2" w:rsidR="001E1540" w:rsidRPr="006009A0" w:rsidRDefault="006009A0" w:rsidP="00CE5FE4">
      <w:pPr>
        <w:pStyle w:val="ListParagraph"/>
        <w:numPr>
          <w:ilvl w:val="0"/>
          <w:numId w:val="11"/>
        </w:numPr>
        <w:rPr>
          <w:rFonts w:ascii="Malayalam MN" w:eastAsia="Times New Roman" w:hAnsi="Malayalam MN"/>
        </w:rPr>
      </w:pPr>
      <w:r w:rsidRPr="006009A0">
        <w:rPr>
          <w:rFonts w:ascii="Malayalam MN" w:eastAsia="Times New Roman" w:hAnsi="Malayalam MN"/>
        </w:rPr>
        <w:t>Provide hand sanitizer in the classrooms and in common areas</w:t>
      </w:r>
    </w:p>
    <w:p w14:paraId="647926BA" w14:textId="16CF97F9" w:rsidR="001E1540" w:rsidRDefault="001E1540" w:rsidP="00152B7F"/>
    <w:p w14:paraId="625FB668" w14:textId="607B4D09" w:rsidR="00336F25" w:rsidRPr="006009A0" w:rsidRDefault="005C6A1E" w:rsidP="006009A0">
      <w:pPr>
        <w:rPr>
          <w:rFonts w:ascii="Malayalam MN" w:hAnsi="Malayalam MN" w:cs="Arial"/>
          <w:b/>
          <w:sz w:val="40"/>
          <w:szCs w:val="40"/>
        </w:rPr>
      </w:pPr>
      <w:r w:rsidRPr="006009A0">
        <w:rPr>
          <w:rFonts w:eastAsia="Times New Roman"/>
          <w:noProof/>
        </w:rPr>
        <w:lastRenderedPageBreak/>
        <w:drawing>
          <wp:anchor distT="0" distB="0" distL="114300" distR="114300" simplePos="0" relativeHeight="251673600" behindDoc="0" locked="0" layoutInCell="1" allowOverlap="1" wp14:anchorId="2407C0E6" wp14:editId="6249D86A">
            <wp:simplePos x="0" y="0"/>
            <wp:positionH relativeFrom="column">
              <wp:posOffset>2337435</wp:posOffset>
            </wp:positionH>
            <wp:positionV relativeFrom="paragraph">
              <wp:posOffset>148</wp:posOffset>
            </wp:positionV>
            <wp:extent cx="2243455" cy="2041525"/>
            <wp:effectExtent l="0" t="0" r="0" b="0"/>
            <wp:wrapThrough wrapText="bothSides">
              <wp:wrapPolygon edited="0">
                <wp:start x="0" y="0"/>
                <wp:lineTo x="0" y="21230"/>
                <wp:lineTo x="21276" y="21230"/>
                <wp:lineTo x="21276" y="0"/>
                <wp:lineTo x="0" y="0"/>
              </wp:wrapPolygon>
            </wp:wrapThrough>
            <wp:docPr id="14" name="Picture 14" descr="ew Study Examines the Importance of Reliable Schoo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w Study Examines the Importance of Reliable School ..."/>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43455" cy="204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336F25" w:rsidRPr="006009A0">
        <w:rPr>
          <w:rFonts w:ascii="Malayalam MN" w:hAnsi="Malayalam MN" w:cs="Arial"/>
          <w:b/>
          <w:sz w:val="40"/>
          <w:szCs w:val="40"/>
        </w:rPr>
        <w:t>Transportation</w:t>
      </w:r>
    </w:p>
    <w:p w14:paraId="32496D1C" w14:textId="16FE958A" w:rsidR="00E43E82" w:rsidRDefault="00E43E82" w:rsidP="00152B7F"/>
    <w:p w14:paraId="45EBA96E" w14:textId="697FA21E" w:rsidR="00E43E82" w:rsidRDefault="00E43E82" w:rsidP="00152B7F"/>
    <w:p w14:paraId="7CCFCE21" w14:textId="0EF81A64" w:rsidR="00E43E82" w:rsidRDefault="00E43E82" w:rsidP="00152B7F"/>
    <w:p w14:paraId="3626569B" w14:textId="36AFB1EA" w:rsidR="005C6A1E" w:rsidRDefault="005C6A1E" w:rsidP="005C6A1E">
      <w:pPr>
        <w:rPr>
          <w:rFonts w:eastAsia="Times New Roman"/>
        </w:rPr>
      </w:pPr>
    </w:p>
    <w:p w14:paraId="4B23BAC7" w14:textId="2360FFAD" w:rsidR="00E43E82" w:rsidRDefault="00E43E82" w:rsidP="00152B7F"/>
    <w:p w14:paraId="34C1489F" w14:textId="77777777" w:rsidR="00E43E82" w:rsidRDefault="00E43E82" w:rsidP="00152B7F"/>
    <w:p w14:paraId="760BDDEA" w14:textId="77777777" w:rsidR="00E43E82" w:rsidRDefault="00E43E82" w:rsidP="00152B7F"/>
    <w:p w14:paraId="1B0EA5BA" w14:textId="2DA1C77F" w:rsidR="00E43E82" w:rsidRDefault="00E43E82" w:rsidP="00152B7F">
      <w:pPr>
        <w:sectPr w:rsidR="00E43E82" w:rsidSect="00006CAD">
          <w:type w:val="continuous"/>
          <w:pgSz w:w="12240" w:h="15840"/>
          <w:pgMar w:top="720" w:right="720" w:bottom="720" w:left="720" w:header="720" w:footer="720" w:gutter="0"/>
          <w:cols w:space="720"/>
          <w:docGrid w:linePitch="360"/>
        </w:sectPr>
      </w:pPr>
    </w:p>
    <w:p w14:paraId="404D5843" w14:textId="372B815D" w:rsidR="00E43E82" w:rsidRDefault="00E43E82" w:rsidP="00152B7F"/>
    <w:p w14:paraId="723FDEB9" w14:textId="77777777" w:rsidR="00E43E82" w:rsidRDefault="00E43E82" w:rsidP="00152B7F"/>
    <w:p w14:paraId="6C14A44F" w14:textId="77777777" w:rsidR="00006CAD" w:rsidRDefault="00006CAD" w:rsidP="00152B7F">
      <w:pPr>
        <w:sectPr w:rsidR="00006CAD" w:rsidSect="00006CAD">
          <w:type w:val="continuous"/>
          <w:pgSz w:w="12240" w:h="15840"/>
          <w:pgMar w:top="720" w:right="720" w:bottom="720" w:left="720" w:header="720" w:footer="720" w:gutter="0"/>
          <w:cols w:space="720"/>
          <w:docGrid w:linePitch="360"/>
        </w:sectPr>
      </w:pPr>
    </w:p>
    <w:p w14:paraId="25A6CFFD" w14:textId="77777777" w:rsidR="003D42EA" w:rsidRDefault="003D42EA" w:rsidP="00152B7F"/>
    <w:p w14:paraId="1BF89B5A" w14:textId="77777777" w:rsidR="00E43E82" w:rsidRDefault="00E43E82" w:rsidP="00152B7F"/>
    <w:p w14:paraId="2B6C89D0" w14:textId="72746314" w:rsidR="00E43E82" w:rsidRPr="002C10B9" w:rsidRDefault="00C03845" w:rsidP="00152B7F">
      <w:pPr>
        <w:rPr>
          <w:rFonts w:ascii="Malayalam MN" w:hAnsi="Malayalam MN"/>
        </w:rPr>
      </w:pPr>
      <w:r>
        <w:rPr>
          <w:rFonts w:ascii="Malayalam MN" w:hAnsi="Malayalam MN"/>
        </w:rPr>
        <w:t>HVPS Transportation department</w:t>
      </w:r>
      <w:r w:rsidR="005C6A1E" w:rsidRPr="002C10B9">
        <w:rPr>
          <w:rFonts w:ascii="Malayalam MN" w:hAnsi="Malayalam MN"/>
        </w:rPr>
        <w:t xml:space="preserve"> </w:t>
      </w:r>
      <w:r>
        <w:rPr>
          <w:rFonts w:ascii="Malayalam MN" w:hAnsi="Malayalam MN"/>
        </w:rPr>
        <w:t>is</w:t>
      </w:r>
      <w:r w:rsidR="005C6A1E" w:rsidRPr="002C10B9">
        <w:rPr>
          <w:rFonts w:ascii="Malayalam MN" w:hAnsi="Malayalam MN"/>
        </w:rPr>
        <w:t xml:space="preserve"> </w:t>
      </w:r>
      <w:r w:rsidR="005C6A1E" w:rsidRPr="002C10B9">
        <w:rPr>
          <w:rFonts w:ascii="Malayalam MN" w:hAnsi="Malayalam MN"/>
          <w:b/>
        </w:rPr>
        <w:t>required</w:t>
      </w:r>
      <w:r w:rsidR="005C6A1E" w:rsidRPr="002C10B9">
        <w:rPr>
          <w:rFonts w:ascii="Malayalam MN" w:hAnsi="Malayalam MN"/>
        </w:rPr>
        <w:t xml:space="preserve"> to:</w:t>
      </w:r>
    </w:p>
    <w:p w14:paraId="0693CEA4" w14:textId="6BCEE214" w:rsidR="005C6A1E" w:rsidRPr="002C10B9" w:rsidRDefault="005C6A1E" w:rsidP="00CE5FE4">
      <w:pPr>
        <w:pStyle w:val="ListParagraph"/>
        <w:numPr>
          <w:ilvl w:val="0"/>
          <w:numId w:val="14"/>
        </w:numPr>
        <w:rPr>
          <w:rFonts w:ascii="Malayalam MN" w:hAnsi="Malayalam MN"/>
          <w:sz w:val="22"/>
          <w:szCs w:val="22"/>
        </w:rPr>
      </w:pPr>
      <w:r w:rsidRPr="002C10B9">
        <w:rPr>
          <w:rFonts w:ascii="Malayalam MN" w:hAnsi="Malayalam MN"/>
          <w:sz w:val="22"/>
          <w:szCs w:val="22"/>
        </w:rPr>
        <w:t xml:space="preserve">Clean and disinfect transportation vehicles regularly. </w:t>
      </w:r>
    </w:p>
    <w:p w14:paraId="242911A3" w14:textId="1F7CB3C7" w:rsidR="005C6A1E" w:rsidRPr="002C10B9" w:rsidRDefault="005C6A1E" w:rsidP="00CE5FE4">
      <w:pPr>
        <w:pStyle w:val="ListParagraph"/>
        <w:numPr>
          <w:ilvl w:val="0"/>
          <w:numId w:val="14"/>
        </w:numPr>
        <w:rPr>
          <w:rFonts w:ascii="Malayalam MN" w:hAnsi="Malayalam MN"/>
          <w:sz w:val="22"/>
          <w:szCs w:val="22"/>
        </w:rPr>
      </w:pPr>
      <w:r w:rsidRPr="002C10B9">
        <w:rPr>
          <w:rFonts w:ascii="Malayalam MN" w:hAnsi="Malayalam MN"/>
          <w:sz w:val="22"/>
          <w:szCs w:val="22"/>
        </w:rPr>
        <w:t>Clean and disinfect frequently touched surfaces prior to morning and afternoon routes such as:</w:t>
      </w:r>
    </w:p>
    <w:p w14:paraId="610C7B81" w14:textId="38E8B6B1" w:rsidR="005C6A1E" w:rsidRPr="002C10B9" w:rsidRDefault="005C6A1E" w:rsidP="00CE5FE4">
      <w:pPr>
        <w:pStyle w:val="ListParagraph"/>
        <w:numPr>
          <w:ilvl w:val="0"/>
          <w:numId w:val="15"/>
        </w:numPr>
        <w:rPr>
          <w:rFonts w:ascii="Malayalam MN" w:hAnsi="Malayalam MN"/>
          <w:sz w:val="22"/>
          <w:szCs w:val="22"/>
        </w:rPr>
      </w:pPr>
      <w:r w:rsidRPr="002C10B9">
        <w:rPr>
          <w:rFonts w:ascii="Malayalam MN" w:hAnsi="Malayalam MN"/>
          <w:sz w:val="22"/>
          <w:szCs w:val="22"/>
        </w:rPr>
        <w:t>Driver’s cockpit</w:t>
      </w:r>
    </w:p>
    <w:p w14:paraId="5AACF966" w14:textId="7B102A8D" w:rsidR="005C6A1E" w:rsidRPr="002C10B9" w:rsidRDefault="005C6A1E" w:rsidP="00CE5FE4">
      <w:pPr>
        <w:pStyle w:val="ListParagraph"/>
        <w:numPr>
          <w:ilvl w:val="0"/>
          <w:numId w:val="15"/>
        </w:numPr>
        <w:rPr>
          <w:rFonts w:ascii="Malayalam MN" w:hAnsi="Malayalam MN"/>
          <w:sz w:val="22"/>
          <w:szCs w:val="22"/>
        </w:rPr>
      </w:pPr>
      <w:r w:rsidRPr="002C10B9">
        <w:rPr>
          <w:rFonts w:ascii="Malayalam MN" w:hAnsi="Malayalam MN"/>
          <w:sz w:val="22"/>
          <w:szCs w:val="22"/>
        </w:rPr>
        <w:t>Hard seats</w:t>
      </w:r>
    </w:p>
    <w:p w14:paraId="36AF3850" w14:textId="4EA59C07" w:rsidR="005C6A1E" w:rsidRPr="002C10B9" w:rsidRDefault="005C6A1E" w:rsidP="00CE5FE4">
      <w:pPr>
        <w:pStyle w:val="ListParagraph"/>
        <w:numPr>
          <w:ilvl w:val="0"/>
          <w:numId w:val="15"/>
        </w:numPr>
        <w:rPr>
          <w:rFonts w:ascii="Malayalam MN" w:hAnsi="Malayalam MN"/>
          <w:sz w:val="22"/>
          <w:szCs w:val="22"/>
        </w:rPr>
      </w:pPr>
      <w:r w:rsidRPr="002C10B9">
        <w:rPr>
          <w:rFonts w:ascii="Malayalam MN" w:hAnsi="Malayalam MN"/>
          <w:sz w:val="22"/>
          <w:szCs w:val="22"/>
        </w:rPr>
        <w:t>Arm rests</w:t>
      </w:r>
    </w:p>
    <w:p w14:paraId="1358BF0A" w14:textId="417B2289" w:rsidR="005C6A1E" w:rsidRPr="002C10B9" w:rsidRDefault="005C6A1E" w:rsidP="00CE5FE4">
      <w:pPr>
        <w:pStyle w:val="ListParagraph"/>
        <w:numPr>
          <w:ilvl w:val="0"/>
          <w:numId w:val="15"/>
        </w:numPr>
        <w:rPr>
          <w:rFonts w:ascii="Malayalam MN" w:hAnsi="Malayalam MN"/>
          <w:sz w:val="22"/>
          <w:szCs w:val="22"/>
        </w:rPr>
      </w:pPr>
      <w:r w:rsidRPr="002C10B9">
        <w:rPr>
          <w:rFonts w:ascii="Malayalam MN" w:hAnsi="Malayalam MN"/>
          <w:sz w:val="22"/>
          <w:szCs w:val="22"/>
        </w:rPr>
        <w:t>Door handles</w:t>
      </w:r>
    </w:p>
    <w:p w14:paraId="720B95B5" w14:textId="1023BF2E" w:rsidR="005C6A1E" w:rsidRPr="002C10B9" w:rsidRDefault="005C6A1E" w:rsidP="00CE5FE4">
      <w:pPr>
        <w:pStyle w:val="ListParagraph"/>
        <w:numPr>
          <w:ilvl w:val="0"/>
          <w:numId w:val="15"/>
        </w:numPr>
        <w:rPr>
          <w:rFonts w:ascii="Malayalam MN" w:hAnsi="Malayalam MN"/>
          <w:sz w:val="22"/>
          <w:szCs w:val="22"/>
        </w:rPr>
      </w:pPr>
      <w:r w:rsidRPr="002C10B9">
        <w:rPr>
          <w:rFonts w:ascii="Malayalam MN" w:hAnsi="Malayalam MN"/>
          <w:sz w:val="22"/>
          <w:szCs w:val="22"/>
        </w:rPr>
        <w:t>Seat belt buckles</w:t>
      </w:r>
    </w:p>
    <w:p w14:paraId="3E6DAA1C" w14:textId="63BE224F" w:rsidR="005C6A1E" w:rsidRPr="002C10B9" w:rsidRDefault="005C6A1E" w:rsidP="00CE5FE4">
      <w:pPr>
        <w:pStyle w:val="ListParagraph"/>
        <w:numPr>
          <w:ilvl w:val="0"/>
          <w:numId w:val="15"/>
        </w:numPr>
        <w:rPr>
          <w:rFonts w:ascii="Malayalam MN" w:hAnsi="Malayalam MN"/>
          <w:sz w:val="22"/>
          <w:szCs w:val="22"/>
        </w:rPr>
      </w:pPr>
      <w:r w:rsidRPr="002C10B9">
        <w:rPr>
          <w:rFonts w:ascii="Malayalam MN" w:hAnsi="Malayalam MN"/>
          <w:sz w:val="22"/>
          <w:szCs w:val="22"/>
        </w:rPr>
        <w:t>Light and air controls</w:t>
      </w:r>
    </w:p>
    <w:p w14:paraId="1EEC2117" w14:textId="11D0BC43" w:rsidR="005C6A1E" w:rsidRPr="002C10B9" w:rsidRDefault="005C6A1E" w:rsidP="00CE5FE4">
      <w:pPr>
        <w:pStyle w:val="ListParagraph"/>
        <w:numPr>
          <w:ilvl w:val="0"/>
          <w:numId w:val="15"/>
        </w:numPr>
        <w:rPr>
          <w:rFonts w:ascii="Malayalam MN" w:hAnsi="Malayalam MN"/>
          <w:sz w:val="22"/>
          <w:szCs w:val="22"/>
        </w:rPr>
      </w:pPr>
      <w:r w:rsidRPr="002C10B9">
        <w:rPr>
          <w:rFonts w:ascii="Malayalam MN" w:hAnsi="Malayalam MN"/>
          <w:sz w:val="22"/>
          <w:szCs w:val="22"/>
        </w:rPr>
        <w:t>Doors</w:t>
      </w:r>
    </w:p>
    <w:p w14:paraId="10370EF6" w14:textId="56517B30" w:rsidR="005C6A1E" w:rsidRPr="002C10B9" w:rsidRDefault="005C6A1E" w:rsidP="00CE5FE4">
      <w:pPr>
        <w:pStyle w:val="ListParagraph"/>
        <w:numPr>
          <w:ilvl w:val="0"/>
          <w:numId w:val="15"/>
        </w:numPr>
        <w:rPr>
          <w:rFonts w:ascii="Malayalam MN" w:hAnsi="Malayalam MN"/>
          <w:sz w:val="22"/>
          <w:szCs w:val="22"/>
        </w:rPr>
      </w:pPr>
      <w:r w:rsidRPr="002C10B9">
        <w:rPr>
          <w:rFonts w:ascii="Malayalam MN" w:hAnsi="Malayalam MN"/>
          <w:sz w:val="22"/>
          <w:szCs w:val="22"/>
        </w:rPr>
        <w:t>Windows</w:t>
      </w:r>
    </w:p>
    <w:p w14:paraId="0FD31223" w14:textId="1406E080" w:rsidR="005C6A1E" w:rsidRPr="002C10B9" w:rsidRDefault="005C6A1E" w:rsidP="00CE5FE4">
      <w:pPr>
        <w:pStyle w:val="ListParagraph"/>
        <w:numPr>
          <w:ilvl w:val="0"/>
          <w:numId w:val="15"/>
        </w:numPr>
        <w:rPr>
          <w:rFonts w:ascii="Malayalam MN" w:hAnsi="Malayalam MN"/>
          <w:sz w:val="22"/>
          <w:szCs w:val="22"/>
        </w:rPr>
      </w:pPr>
      <w:r w:rsidRPr="002C10B9">
        <w:rPr>
          <w:rFonts w:ascii="Malayalam MN" w:hAnsi="Malayalam MN"/>
          <w:sz w:val="22"/>
          <w:szCs w:val="22"/>
        </w:rPr>
        <w:t>Grab handles</w:t>
      </w:r>
    </w:p>
    <w:p w14:paraId="7DEFBA4A" w14:textId="66A731DC" w:rsidR="00E43E82" w:rsidRPr="002C10B9" w:rsidRDefault="005C6A1E" w:rsidP="00CE5FE4">
      <w:pPr>
        <w:pStyle w:val="ListParagraph"/>
        <w:numPr>
          <w:ilvl w:val="0"/>
          <w:numId w:val="16"/>
        </w:numPr>
        <w:rPr>
          <w:rFonts w:ascii="Malayalam MN" w:hAnsi="Malayalam MN"/>
          <w:sz w:val="22"/>
          <w:szCs w:val="22"/>
        </w:rPr>
      </w:pPr>
      <w:r w:rsidRPr="002C10B9">
        <w:rPr>
          <w:rFonts w:ascii="Malayalam MN" w:hAnsi="Malayalam MN"/>
          <w:sz w:val="22"/>
          <w:szCs w:val="22"/>
        </w:rPr>
        <w:t>Keep doors and windows open when cleaning the vehicle and between trips for adequate ventilation</w:t>
      </w:r>
    </w:p>
    <w:p w14:paraId="2D385F27" w14:textId="60304609" w:rsidR="005C6A1E" w:rsidRPr="002C10B9" w:rsidRDefault="005C6A1E" w:rsidP="00CE5FE4">
      <w:pPr>
        <w:pStyle w:val="ListParagraph"/>
        <w:numPr>
          <w:ilvl w:val="0"/>
          <w:numId w:val="16"/>
        </w:numPr>
        <w:rPr>
          <w:rFonts w:ascii="Malayalam MN" w:hAnsi="Malayalam MN"/>
          <w:sz w:val="22"/>
          <w:szCs w:val="22"/>
        </w:rPr>
      </w:pPr>
      <w:r w:rsidRPr="002C10B9">
        <w:rPr>
          <w:rFonts w:ascii="Malayalam MN" w:hAnsi="Malayalam MN"/>
          <w:sz w:val="22"/>
          <w:szCs w:val="22"/>
        </w:rPr>
        <w:t xml:space="preserve">Follow all symptom and screening protocols </w:t>
      </w:r>
    </w:p>
    <w:p w14:paraId="36AF023D" w14:textId="2CF09A95" w:rsidR="002C10B9" w:rsidRPr="002C10B9" w:rsidRDefault="002C10B9" w:rsidP="00CE5FE4">
      <w:pPr>
        <w:pStyle w:val="ListParagraph"/>
        <w:numPr>
          <w:ilvl w:val="0"/>
          <w:numId w:val="16"/>
        </w:numPr>
        <w:rPr>
          <w:rFonts w:ascii="Malayalam MN" w:hAnsi="Malayalam MN"/>
          <w:sz w:val="22"/>
          <w:szCs w:val="22"/>
        </w:rPr>
      </w:pPr>
      <w:r w:rsidRPr="002C10B9">
        <w:rPr>
          <w:rFonts w:ascii="Malayalam MN" w:hAnsi="Malayalam MN"/>
          <w:sz w:val="22"/>
          <w:szCs w:val="22"/>
        </w:rPr>
        <w:t>Students are not allowed to enter the vehicle if they are experiencing any symptoms of COVID-19</w:t>
      </w:r>
    </w:p>
    <w:p w14:paraId="740634B8" w14:textId="54F2D313" w:rsidR="002C10B9" w:rsidRPr="002C10B9" w:rsidRDefault="002C10B9" w:rsidP="00CE5FE4">
      <w:pPr>
        <w:pStyle w:val="ListParagraph"/>
        <w:numPr>
          <w:ilvl w:val="0"/>
          <w:numId w:val="16"/>
        </w:numPr>
        <w:rPr>
          <w:rFonts w:ascii="Malayalam MN" w:hAnsi="Malayalam MN"/>
          <w:sz w:val="22"/>
          <w:szCs w:val="22"/>
        </w:rPr>
      </w:pPr>
      <w:r w:rsidRPr="002C10B9">
        <w:rPr>
          <w:rFonts w:ascii="Malayalam MN" w:hAnsi="Malayalam MN"/>
          <w:sz w:val="22"/>
          <w:szCs w:val="22"/>
        </w:rPr>
        <w:t>Students are not allowed to enter the vehicle if they have been exposed to someone with COVID-19</w:t>
      </w:r>
    </w:p>
    <w:p w14:paraId="68DCB918" w14:textId="150142AD" w:rsidR="002C10B9" w:rsidRPr="002C10B9" w:rsidRDefault="002C10B9" w:rsidP="00CE5FE4">
      <w:pPr>
        <w:pStyle w:val="ListParagraph"/>
        <w:numPr>
          <w:ilvl w:val="0"/>
          <w:numId w:val="16"/>
        </w:numPr>
        <w:rPr>
          <w:rFonts w:ascii="Malayalam MN" w:hAnsi="Malayalam MN"/>
          <w:sz w:val="22"/>
          <w:szCs w:val="22"/>
        </w:rPr>
      </w:pPr>
      <w:r w:rsidRPr="002C10B9">
        <w:rPr>
          <w:rFonts w:ascii="Malayalam MN" w:hAnsi="Malayalam MN"/>
          <w:sz w:val="22"/>
          <w:szCs w:val="22"/>
        </w:rPr>
        <w:t>Enforce that if an individual is sick during the day, they are not allowed to use school transportation</w:t>
      </w:r>
    </w:p>
    <w:p w14:paraId="336279AE" w14:textId="73FEB86C" w:rsidR="002C10B9" w:rsidRPr="002C10B9" w:rsidRDefault="002C10B9" w:rsidP="00CE5FE4">
      <w:pPr>
        <w:pStyle w:val="ListParagraph"/>
        <w:numPr>
          <w:ilvl w:val="0"/>
          <w:numId w:val="16"/>
        </w:numPr>
        <w:rPr>
          <w:rFonts w:ascii="Malayalam MN" w:hAnsi="Malayalam MN"/>
          <w:sz w:val="22"/>
          <w:szCs w:val="22"/>
        </w:rPr>
      </w:pPr>
      <w:r w:rsidRPr="002C10B9">
        <w:rPr>
          <w:rFonts w:ascii="Malayalam MN" w:hAnsi="Malayalam MN"/>
          <w:sz w:val="22"/>
          <w:szCs w:val="22"/>
        </w:rPr>
        <w:t>If the bus driver becomes sick, they must follow protocol and quarantine for 14 days</w:t>
      </w:r>
    </w:p>
    <w:p w14:paraId="0BDFC5AB" w14:textId="77777777" w:rsidR="00C03845" w:rsidRDefault="002C10B9" w:rsidP="00CE5FE4">
      <w:pPr>
        <w:pStyle w:val="ListParagraph"/>
        <w:numPr>
          <w:ilvl w:val="0"/>
          <w:numId w:val="16"/>
        </w:numPr>
        <w:rPr>
          <w:rFonts w:ascii="Malayalam MN" w:hAnsi="Malayalam MN"/>
          <w:sz w:val="22"/>
          <w:szCs w:val="22"/>
        </w:rPr>
      </w:pPr>
      <w:r w:rsidRPr="002C10B9">
        <w:rPr>
          <w:rFonts w:ascii="Malayalam MN" w:hAnsi="Malayalam MN"/>
          <w:sz w:val="22"/>
          <w:szCs w:val="22"/>
        </w:rPr>
        <w:t>Provide hand sanitizer on all school transportation vehicles</w:t>
      </w:r>
    </w:p>
    <w:p w14:paraId="2D41F857" w14:textId="77777777" w:rsidR="00C03845" w:rsidRDefault="002C10B9" w:rsidP="00CE5FE4">
      <w:pPr>
        <w:pStyle w:val="ListParagraph"/>
        <w:numPr>
          <w:ilvl w:val="0"/>
          <w:numId w:val="16"/>
        </w:numPr>
        <w:rPr>
          <w:rFonts w:ascii="Malayalam MN" w:hAnsi="Malayalam MN"/>
          <w:sz w:val="22"/>
          <w:szCs w:val="22"/>
        </w:rPr>
      </w:pPr>
      <w:r w:rsidRPr="00C03845">
        <w:rPr>
          <w:rFonts w:ascii="Malayalam MN" w:hAnsi="Malayalam MN"/>
          <w:sz w:val="22"/>
          <w:szCs w:val="22"/>
        </w:rPr>
        <w:t xml:space="preserve">Another adult should accompany the bus driver </w:t>
      </w:r>
      <w:r w:rsidR="00C03845">
        <w:rPr>
          <w:rFonts w:ascii="Malayalam MN" w:hAnsi="Malayalam MN"/>
          <w:sz w:val="22"/>
          <w:szCs w:val="22"/>
        </w:rPr>
        <w:t>if/when</w:t>
      </w:r>
      <w:r w:rsidRPr="00C03845">
        <w:rPr>
          <w:rFonts w:ascii="Malayalam MN" w:hAnsi="Malayalam MN"/>
          <w:sz w:val="22"/>
          <w:szCs w:val="22"/>
        </w:rPr>
        <w:t xml:space="preserve"> screening </w:t>
      </w:r>
      <w:r w:rsidR="00C03845">
        <w:rPr>
          <w:rFonts w:ascii="Malayalam MN" w:hAnsi="Malayalam MN"/>
          <w:sz w:val="22"/>
          <w:szCs w:val="22"/>
        </w:rPr>
        <w:t>students</w:t>
      </w:r>
    </w:p>
    <w:p w14:paraId="654580E8" w14:textId="77777777" w:rsidR="00C03845" w:rsidRDefault="002C10B9" w:rsidP="00CE5FE4">
      <w:pPr>
        <w:pStyle w:val="ListParagraph"/>
        <w:numPr>
          <w:ilvl w:val="0"/>
          <w:numId w:val="16"/>
        </w:numPr>
        <w:rPr>
          <w:rFonts w:ascii="Malayalam MN" w:hAnsi="Malayalam MN"/>
          <w:sz w:val="22"/>
          <w:szCs w:val="22"/>
        </w:rPr>
      </w:pPr>
      <w:r w:rsidRPr="00C03845">
        <w:rPr>
          <w:rFonts w:ascii="Malayalam MN" w:hAnsi="Malayalam MN"/>
          <w:sz w:val="22"/>
          <w:szCs w:val="22"/>
        </w:rPr>
        <w:t xml:space="preserve">Allow for </w:t>
      </w:r>
      <w:r w:rsidR="00C03845">
        <w:rPr>
          <w:rFonts w:ascii="Malayalam MN" w:hAnsi="Malayalam MN"/>
          <w:sz w:val="22"/>
          <w:szCs w:val="22"/>
        </w:rPr>
        <w:t xml:space="preserve">1 student per seat and </w:t>
      </w:r>
      <w:r w:rsidRPr="00C03845">
        <w:rPr>
          <w:rFonts w:ascii="Malayalam MN" w:hAnsi="Malayalam MN"/>
          <w:sz w:val="22"/>
          <w:szCs w:val="22"/>
        </w:rPr>
        <w:t>6ft of social distancing between students</w:t>
      </w:r>
      <w:r w:rsidR="00C03845">
        <w:rPr>
          <w:rFonts w:ascii="Malayalam MN" w:hAnsi="Malayalam MN"/>
          <w:sz w:val="22"/>
          <w:szCs w:val="22"/>
        </w:rPr>
        <w:t>, when applicable</w:t>
      </w:r>
    </w:p>
    <w:p w14:paraId="2C04FB2F" w14:textId="77777777" w:rsidR="00C03845" w:rsidRDefault="00C03845" w:rsidP="00CE5FE4">
      <w:pPr>
        <w:pStyle w:val="ListParagraph"/>
        <w:numPr>
          <w:ilvl w:val="0"/>
          <w:numId w:val="16"/>
        </w:numPr>
        <w:rPr>
          <w:rFonts w:ascii="Malayalam MN" w:hAnsi="Malayalam MN"/>
          <w:sz w:val="22"/>
          <w:szCs w:val="22"/>
        </w:rPr>
      </w:pPr>
      <w:r>
        <w:rPr>
          <w:rFonts w:ascii="Malayalam MN" w:hAnsi="Malayalam MN"/>
          <w:sz w:val="22"/>
          <w:szCs w:val="22"/>
        </w:rPr>
        <w:t>May a</w:t>
      </w:r>
      <w:r w:rsidR="002C10B9" w:rsidRPr="00C03845">
        <w:rPr>
          <w:rFonts w:ascii="Malayalam MN" w:hAnsi="Malayalam MN"/>
          <w:sz w:val="22"/>
          <w:szCs w:val="22"/>
        </w:rPr>
        <w:t>ssign seats for students if feasible</w:t>
      </w:r>
    </w:p>
    <w:p w14:paraId="4D1E3E9B" w14:textId="6AADE3B1" w:rsidR="002C10B9" w:rsidRPr="00C03845" w:rsidRDefault="002C10B9" w:rsidP="00CE5FE4">
      <w:pPr>
        <w:pStyle w:val="ListParagraph"/>
        <w:numPr>
          <w:ilvl w:val="0"/>
          <w:numId w:val="16"/>
        </w:numPr>
        <w:rPr>
          <w:rFonts w:ascii="Malayalam MN" w:hAnsi="Malayalam MN"/>
          <w:sz w:val="22"/>
          <w:szCs w:val="22"/>
        </w:rPr>
      </w:pPr>
      <w:r w:rsidRPr="00C03845">
        <w:rPr>
          <w:rFonts w:ascii="Malayalam MN" w:hAnsi="Malayalam MN"/>
          <w:sz w:val="22"/>
          <w:szCs w:val="22"/>
        </w:rPr>
        <w:t>Consider keeping windows open while vehicle is in motion</w:t>
      </w:r>
    </w:p>
    <w:p w14:paraId="5DE30DDF" w14:textId="77777777" w:rsidR="008D6877" w:rsidRDefault="008D6877" w:rsidP="00CB7E9E">
      <w:pPr>
        <w:rPr>
          <w:rFonts w:ascii="Malayalam MN" w:hAnsi="Malayalam MN"/>
          <w:b/>
          <w:sz w:val="32"/>
          <w:szCs w:val="32"/>
        </w:rPr>
      </w:pPr>
    </w:p>
    <w:p w14:paraId="2EA9B29D" w14:textId="12ABBA55" w:rsidR="00CB7E9E" w:rsidRPr="00CB7E9E" w:rsidRDefault="00CB7E9E" w:rsidP="00CB7E9E">
      <w:pPr>
        <w:rPr>
          <w:rFonts w:ascii="Malayalam MN" w:hAnsi="Malayalam MN"/>
          <w:b/>
          <w:sz w:val="32"/>
          <w:szCs w:val="32"/>
        </w:rPr>
      </w:pPr>
      <w:r w:rsidRPr="00CB7E9E">
        <w:rPr>
          <w:rFonts w:ascii="Malayalam MN" w:hAnsi="Malayalam MN"/>
          <w:b/>
          <w:sz w:val="32"/>
          <w:szCs w:val="32"/>
        </w:rPr>
        <w:t>Additional Considerations:</w:t>
      </w:r>
    </w:p>
    <w:p w14:paraId="3F35EC01" w14:textId="77777777" w:rsidR="00CB7E9E" w:rsidRDefault="00CB7E9E" w:rsidP="00CB7E9E">
      <w:pPr>
        <w:rPr>
          <w:rFonts w:ascii="Malayalam MN" w:hAnsi="Malayalam MN"/>
          <w:b/>
          <w:sz w:val="28"/>
          <w:szCs w:val="28"/>
        </w:rPr>
      </w:pPr>
    </w:p>
    <w:p w14:paraId="5B642935" w14:textId="32CBCD3C" w:rsidR="002C10B9" w:rsidRDefault="002C10B9" w:rsidP="00CB7E9E">
      <w:pPr>
        <w:rPr>
          <w:rFonts w:ascii="Malayalam MN" w:hAnsi="Malayalam MN"/>
          <w:b/>
          <w:sz w:val="28"/>
          <w:szCs w:val="28"/>
        </w:rPr>
      </w:pPr>
      <w:r w:rsidRPr="00CB7E9E">
        <w:rPr>
          <w:rFonts w:ascii="Malayalam MN" w:hAnsi="Malayalam MN"/>
          <w:b/>
          <w:sz w:val="28"/>
          <w:szCs w:val="28"/>
        </w:rPr>
        <w:t>Water</w:t>
      </w:r>
      <w:r w:rsidR="00C03845">
        <w:rPr>
          <w:rFonts w:ascii="Malayalam MN" w:hAnsi="Malayalam MN"/>
          <w:b/>
          <w:sz w:val="28"/>
          <w:szCs w:val="28"/>
        </w:rPr>
        <w:t xml:space="preserve"> and Ventilation</w:t>
      </w:r>
    </w:p>
    <w:p w14:paraId="243FE549" w14:textId="77777777" w:rsidR="00C03845" w:rsidRDefault="00C03845" w:rsidP="00CE5FE4">
      <w:pPr>
        <w:pStyle w:val="ListParagraph"/>
        <w:widowControl w:val="0"/>
        <w:numPr>
          <w:ilvl w:val="0"/>
          <w:numId w:val="28"/>
        </w:numPr>
        <w:tabs>
          <w:tab w:val="left" w:pos="5496"/>
        </w:tabs>
        <w:autoSpaceDE w:val="0"/>
        <w:autoSpaceDN w:val="0"/>
        <w:spacing w:before="24" w:line="235" w:lineRule="auto"/>
      </w:pPr>
      <w:r w:rsidRPr="00C03845">
        <w:rPr>
          <w:color w:val="231F20"/>
          <w:spacing w:val="-10"/>
          <w:w w:val="105"/>
        </w:rPr>
        <w:t xml:space="preserve">HES </w:t>
      </w:r>
      <w:r w:rsidRPr="00DF7293">
        <w:t>will not utilize water fountains, and instead provide water stations for refilling water bottles.</w:t>
      </w:r>
      <w:r w:rsidRPr="00C03845">
        <w:rPr>
          <w:color w:val="231F20"/>
          <w:spacing w:val="-10"/>
          <w:w w:val="105"/>
        </w:rPr>
        <w:t xml:space="preserve"> Parents will be</w:t>
      </w:r>
      <w:r w:rsidRPr="00DF7293">
        <w:t xml:space="preserve"> encourag</w:t>
      </w:r>
      <w:r>
        <w:t>ed</w:t>
      </w:r>
      <w:r w:rsidRPr="00DF7293">
        <w:t xml:space="preserve"> to send students with a full water bottle every day.  </w:t>
      </w:r>
    </w:p>
    <w:p w14:paraId="44C14544" w14:textId="252049FD" w:rsidR="00C03845" w:rsidRPr="00DF7293" w:rsidRDefault="00C03845" w:rsidP="00CE5FE4">
      <w:pPr>
        <w:pStyle w:val="ListParagraph"/>
        <w:widowControl w:val="0"/>
        <w:numPr>
          <w:ilvl w:val="0"/>
          <w:numId w:val="28"/>
        </w:numPr>
        <w:tabs>
          <w:tab w:val="left" w:pos="5496"/>
        </w:tabs>
        <w:autoSpaceDE w:val="0"/>
        <w:autoSpaceDN w:val="0"/>
        <w:spacing w:before="24" w:line="235" w:lineRule="auto"/>
      </w:pPr>
      <w:r>
        <w:rPr>
          <w:color w:val="231F20"/>
          <w:spacing w:val="-10"/>
          <w:w w:val="105"/>
        </w:rPr>
        <w:t xml:space="preserve">HVPS will ensure </w:t>
      </w:r>
      <w:r w:rsidRPr="00C03845">
        <w:rPr>
          <w:color w:val="231F20"/>
          <w:w w:val="105"/>
        </w:rPr>
        <w:t>ventilation systems operate properly and increase circulation of outdoor air as much as possible, as long as this does not pose a safety or health risk to students or</w:t>
      </w:r>
      <w:r w:rsidRPr="00C03845">
        <w:rPr>
          <w:color w:val="231F20"/>
          <w:spacing w:val="6"/>
          <w:w w:val="105"/>
        </w:rPr>
        <w:t xml:space="preserve"> </w:t>
      </w:r>
      <w:r w:rsidRPr="00C03845">
        <w:rPr>
          <w:color w:val="231F20"/>
          <w:w w:val="105"/>
        </w:rPr>
        <w:t>staff.</w:t>
      </w:r>
    </w:p>
    <w:p w14:paraId="458B2C53" w14:textId="77777777" w:rsidR="00C03845" w:rsidRPr="00DF7293" w:rsidRDefault="00C03845" w:rsidP="00CE5FE4">
      <w:pPr>
        <w:pStyle w:val="ListParagraph"/>
        <w:widowControl w:val="0"/>
        <w:numPr>
          <w:ilvl w:val="1"/>
          <w:numId w:val="27"/>
        </w:numPr>
        <w:tabs>
          <w:tab w:val="left" w:pos="5496"/>
        </w:tabs>
        <w:autoSpaceDE w:val="0"/>
        <w:autoSpaceDN w:val="0"/>
        <w:spacing w:before="24" w:line="235" w:lineRule="auto"/>
        <w:contextualSpacing w:val="0"/>
      </w:pPr>
      <w:r w:rsidRPr="00DF7293">
        <w:t>All classroom doors will remain open while students are present to promote ventilation.</w:t>
      </w:r>
    </w:p>
    <w:p w14:paraId="1ECA550F" w14:textId="77777777" w:rsidR="00C03845" w:rsidRPr="00C03845" w:rsidRDefault="00C03845" w:rsidP="00CB7E9E">
      <w:pPr>
        <w:rPr>
          <w:rFonts w:ascii="Malayalam MN" w:hAnsi="Malayalam MN"/>
          <w:sz w:val="28"/>
          <w:szCs w:val="28"/>
        </w:rPr>
      </w:pPr>
    </w:p>
    <w:p w14:paraId="70CA9EE4" w14:textId="62C34334" w:rsidR="00E43E82" w:rsidRDefault="00E43E82" w:rsidP="00152B7F"/>
    <w:p w14:paraId="77F608FD" w14:textId="34C3CFB7" w:rsidR="00C03845" w:rsidRDefault="00C03845" w:rsidP="00152B7F"/>
    <w:p w14:paraId="5704786B" w14:textId="77777777" w:rsidR="00C03845" w:rsidRDefault="00C03845" w:rsidP="00152B7F"/>
    <w:p w14:paraId="283E9454" w14:textId="404D0264" w:rsidR="00E43E82" w:rsidRDefault="002449A4" w:rsidP="00152B7F">
      <w:pPr>
        <w:rPr>
          <w:rFonts w:ascii="Malayalam MN" w:hAnsi="Malayalam MN"/>
          <w:b/>
          <w:sz w:val="28"/>
          <w:szCs w:val="28"/>
        </w:rPr>
      </w:pPr>
      <w:r>
        <w:rPr>
          <w:rFonts w:ascii="Malayalam MN" w:hAnsi="Malayalam MN"/>
          <w:b/>
          <w:sz w:val="28"/>
          <w:szCs w:val="28"/>
        </w:rPr>
        <w:lastRenderedPageBreak/>
        <w:t xml:space="preserve">Social Emotional Learning and </w:t>
      </w:r>
      <w:r w:rsidR="00CB7E9E" w:rsidRPr="00CB7E9E">
        <w:rPr>
          <w:rFonts w:ascii="Malayalam MN" w:hAnsi="Malayalam MN"/>
          <w:b/>
          <w:sz w:val="28"/>
          <w:szCs w:val="28"/>
        </w:rPr>
        <w:t>Communication</w:t>
      </w:r>
    </w:p>
    <w:p w14:paraId="656188AC" w14:textId="6D891C8F" w:rsidR="00C323A4" w:rsidRPr="00C323A4" w:rsidRDefault="00C323A4" w:rsidP="00152B7F">
      <w:pPr>
        <w:rPr>
          <w:rFonts w:ascii="Malayalam MN" w:hAnsi="Malayalam MN"/>
          <w:sz w:val="28"/>
          <w:szCs w:val="28"/>
        </w:rPr>
      </w:pPr>
      <w:r w:rsidRPr="00C323A4">
        <w:rPr>
          <w:rFonts w:ascii="Malayalam MN" w:hAnsi="Malayalam MN"/>
          <w:sz w:val="28"/>
          <w:szCs w:val="28"/>
        </w:rPr>
        <w:t xml:space="preserve">HES will: </w:t>
      </w:r>
    </w:p>
    <w:p w14:paraId="6E97271F" w14:textId="20612B83" w:rsidR="00C323A4" w:rsidRPr="00DF7293" w:rsidRDefault="00C323A4" w:rsidP="00CE5FE4">
      <w:pPr>
        <w:pStyle w:val="ListParagraph"/>
        <w:widowControl w:val="0"/>
        <w:numPr>
          <w:ilvl w:val="0"/>
          <w:numId w:val="29"/>
        </w:numPr>
        <w:autoSpaceDE w:val="0"/>
        <w:autoSpaceDN w:val="0"/>
        <w:spacing w:before="39"/>
        <w:contextualSpacing w:val="0"/>
      </w:pPr>
      <w:r w:rsidRPr="00DF7293">
        <w:t xml:space="preserve">Increase capacity to deliver social support services for regular check-ins and to set up video calls with students and families during remote learning. </w:t>
      </w:r>
    </w:p>
    <w:p w14:paraId="37C4D051" w14:textId="4ACEF7A9" w:rsidR="00C323A4" w:rsidRPr="00DF7293" w:rsidRDefault="00C323A4" w:rsidP="00CE5FE4">
      <w:pPr>
        <w:pStyle w:val="ListParagraph"/>
        <w:widowControl w:val="0"/>
        <w:numPr>
          <w:ilvl w:val="0"/>
          <w:numId w:val="29"/>
        </w:numPr>
        <w:autoSpaceDE w:val="0"/>
        <w:autoSpaceDN w:val="0"/>
        <w:spacing w:before="39"/>
        <w:contextualSpacing w:val="0"/>
      </w:pPr>
      <w:r w:rsidRPr="00DF7293">
        <w:t>Create and maintain healthy, caring relationships among and between students and staff by creating a sense of belonging and connection. Encourage staff, students, and families to talk with people they trust regarding COVID-19</w:t>
      </w:r>
      <w:r>
        <w:t>.</w:t>
      </w:r>
    </w:p>
    <w:p w14:paraId="6C832165" w14:textId="00FFFBA5" w:rsidR="00C323A4" w:rsidRDefault="00C323A4" w:rsidP="00CE5FE4">
      <w:pPr>
        <w:pStyle w:val="ListParagraph"/>
        <w:widowControl w:val="0"/>
        <w:numPr>
          <w:ilvl w:val="0"/>
          <w:numId w:val="29"/>
        </w:numPr>
        <w:autoSpaceDE w:val="0"/>
        <w:autoSpaceDN w:val="0"/>
        <w:spacing w:before="39"/>
        <w:contextualSpacing w:val="0"/>
      </w:pPr>
      <w:r w:rsidRPr="00DF7293">
        <w:t xml:space="preserve">Conduct ongoing regular training among all staff on social emotional learning and mental wellness. </w:t>
      </w:r>
    </w:p>
    <w:p w14:paraId="776595F8" w14:textId="7201CDBE" w:rsidR="00C323A4" w:rsidRDefault="00C323A4" w:rsidP="00C323A4">
      <w:pPr>
        <w:widowControl w:val="0"/>
        <w:autoSpaceDE w:val="0"/>
        <w:autoSpaceDN w:val="0"/>
        <w:spacing w:before="39"/>
      </w:pPr>
      <w:r>
        <w:t>HES will communicate with parents and families by:</w:t>
      </w:r>
    </w:p>
    <w:p w14:paraId="25002B39" w14:textId="6DA9A7D5" w:rsidR="00C323A4" w:rsidRPr="00C323A4" w:rsidRDefault="00C323A4" w:rsidP="00CE5FE4">
      <w:pPr>
        <w:widowControl w:val="0"/>
        <w:numPr>
          <w:ilvl w:val="0"/>
          <w:numId w:val="30"/>
        </w:numPr>
        <w:tabs>
          <w:tab w:val="left" w:pos="428"/>
        </w:tabs>
        <w:autoSpaceDE w:val="0"/>
        <w:autoSpaceDN w:val="0"/>
        <w:spacing w:before="24" w:line="235" w:lineRule="auto"/>
        <w:rPr>
          <w:color w:val="231F20"/>
          <w:w w:val="105"/>
          <w:lang w:bidi="en-US"/>
        </w:rPr>
      </w:pPr>
      <w:r>
        <w:t>Posting information on</w:t>
      </w:r>
      <w:r w:rsidRPr="00DF7293">
        <w:t xml:space="preserve"> social media</w:t>
      </w:r>
      <w:r>
        <w:t xml:space="preserve"> sites</w:t>
      </w:r>
    </w:p>
    <w:p w14:paraId="2ED0BBF8" w14:textId="77777777" w:rsidR="00C323A4" w:rsidRPr="00C323A4" w:rsidRDefault="00C323A4" w:rsidP="00CE5FE4">
      <w:pPr>
        <w:widowControl w:val="0"/>
        <w:numPr>
          <w:ilvl w:val="0"/>
          <w:numId w:val="30"/>
        </w:numPr>
        <w:tabs>
          <w:tab w:val="left" w:pos="428"/>
        </w:tabs>
        <w:autoSpaceDE w:val="0"/>
        <w:autoSpaceDN w:val="0"/>
        <w:spacing w:before="24" w:line="235" w:lineRule="auto"/>
        <w:rPr>
          <w:color w:val="231F20"/>
          <w:w w:val="105"/>
          <w:lang w:bidi="en-US"/>
        </w:rPr>
      </w:pPr>
      <w:r>
        <w:t xml:space="preserve">Using the district </w:t>
      </w:r>
      <w:r w:rsidRPr="00DF7293">
        <w:t>phone messenger</w:t>
      </w:r>
    </w:p>
    <w:p w14:paraId="09FAE245" w14:textId="032D9D0E" w:rsidR="00C323A4" w:rsidRDefault="00C323A4" w:rsidP="00CE5FE4">
      <w:pPr>
        <w:widowControl w:val="0"/>
        <w:numPr>
          <w:ilvl w:val="0"/>
          <w:numId w:val="30"/>
        </w:numPr>
        <w:tabs>
          <w:tab w:val="left" w:pos="428"/>
        </w:tabs>
        <w:autoSpaceDE w:val="0"/>
        <w:autoSpaceDN w:val="0"/>
        <w:spacing w:before="39" w:line="235" w:lineRule="auto"/>
      </w:pPr>
      <w:r>
        <w:t xml:space="preserve">Sending </w:t>
      </w:r>
      <w:r w:rsidRPr="00DF7293">
        <w:t xml:space="preserve">letters </w:t>
      </w:r>
      <w:r>
        <w:t>and reports through the mail</w:t>
      </w:r>
    </w:p>
    <w:p w14:paraId="7DA50F68" w14:textId="2E99DF2B" w:rsidR="00C323A4" w:rsidRPr="00C323A4" w:rsidRDefault="00C323A4" w:rsidP="00CE5FE4">
      <w:pPr>
        <w:pStyle w:val="ListParagraph"/>
        <w:widowControl w:val="0"/>
        <w:numPr>
          <w:ilvl w:val="0"/>
          <w:numId w:val="30"/>
        </w:numPr>
        <w:autoSpaceDE w:val="0"/>
        <w:autoSpaceDN w:val="0"/>
        <w:spacing w:before="39"/>
      </w:pPr>
      <w:r w:rsidRPr="00DF7293">
        <w:t>Put</w:t>
      </w:r>
      <w:r>
        <w:t>ting</w:t>
      </w:r>
      <w:r w:rsidRPr="00DF7293">
        <w:t xml:space="preserve"> up signs, posters, and flyers at all main entrances and key areas throughout the school building</w:t>
      </w:r>
    </w:p>
    <w:p w14:paraId="22C4AFC0" w14:textId="77777777" w:rsidR="00C323A4" w:rsidRPr="00CB7E9E" w:rsidRDefault="00C323A4" w:rsidP="00152B7F">
      <w:pPr>
        <w:rPr>
          <w:rFonts w:ascii="Malayalam MN" w:hAnsi="Malayalam MN"/>
          <w:b/>
          <w:sz w:val="28"/>
          <w:szCs w:val="28"/>
        </w:rPr>
      </w:pPr>
    </w:p>
    <w:p w14:paraId="72895E6F" w14:textId="77777777" w:rsidR="00CB7E9E" w:rsidRDefault="00CB7E9E" w:rsidP="00152B7F">
      <w:pPr>
        <w:rPr>
          <w:rFonts w:ascii="Malayalam MN" w:hAnsi="Malayalam MN"/>
        </w:rPr>
      </w:pPr>
    </w:p>
    <w:p w14:paraId="51EDB85B" w14:textId="77777777" w:rsidR="00CB7E9E" w:rsidRDefault="00CB7E9E" w:rsidP="00152B7F">
      <w:pPr>
        <w:rPr>
          <w:rFonts w:ascii="Malayalam MN" w:hAnsi="Malayalam MN"/>
        </w:rPr>
        <w:sectPr w:rsidR="00CB7E9E" w:rsidSect="009F0074">
          <w:type w:val="continuous"/>
          <w:pgSz w:w="12240" w:h="15840"/>
          <w:pgMar w:top="720" w:right="720" w:bottom="720" w:left="720" w:header="720" w:footer="720" w:gutter="0"/>
          <w:cols w:space="720"/>
          <w:docGrid w:linePitch="360"/>
        </w:sectPr>
      </w:pPr>
    </w:p>
    <w:p w14:paraId="177947A0" w14:textId="77777777" w:rsidR="00244FA6" w:rsidRDefault="00244FA6" w:rsidP="00170AFF">
      <w:pPr>
        <w:jc w:val="center"/>
        <w:rPr>
          <w:rFonts w:ascii="Malayalam MN" w:hAnsi="Malayalam MN"/>
          <w:b/>
        </w:rPr>
      </w:pPr>
    </w:p>
    <w:p w14:paraId="15DF5D99" w14:textId="3167526C" w:rsidR="00477A42" w:rsidRPr="00E00A11" w:rsidRDefault="00C323A4" w:rsidP="001827FD">
      <w:pPr>
        <w:jc w:val="center"/>
        <w:rPr>
          <w:rFonts w:ascii="Malayalam MN" w:hAnsi="Malayalam MN"/>
          <w:b/>
          <w:sz w:val="32"/>
          <w:szCs w:val="32"/>
        </w:rPr>
      </w:pPr>
      <w:r w:rsidRPr="00E00A11">
        <w:rPr>
          <w:rFonts w:ascii="Malayalam MN" w:hAnsi="Malayalam MN"/>
          <w:b/>
          <w:sz w:val="32"/>
          <w:szCs w:val="32"/>
        </w:rPr>
        <w:t>Hatch Valley Elementary School</w:t>
      </w:r>
    </w:p>
    <w:p w14:paraId="3516675D" w14:textId="77777777" w:rsidR="00477A42" w:rsidRPr="001827FD" w:rsidRDefault="00477A42" w:rsidP="00477A42">
      <w:pPr>
        <w:jc w:val="center"/>
        <w:rPr>
          <w:rFonts w:ascii="Malayalam MN" w:hAnsi="Malayalam MN"/>
          <w:b/>
          <w:sz w:val="32"/>
          <w:szCs w:val="32"/>
        </w:rPr>
      </w:pPr>
      <w:r w:rsidRPr="00E00A11">
        <w:rPr>
          <w:rFonts w:ascii="Malayalam MN" w:hAnsi="Malayalam MN"/>
          <w:b/>
          <w:sz w:val="32"/>
          <w:szCs w:val="32"/>
        </w:rPr>
        <w:t>COVID-19 Safety Plan and Procedures</w:t>
      </w:r>
    </w:p>
    <w:p w14:paraId="378817C7" w14:textId="77777777" w:rsidR="00477A42" w:rsidRPr="00477A42" w:rsidRDefault="00477A42" w:rsidP="00477A42">
      <w:pPr>
        <w:jc w:val="center"/>
        <w:rPr>
          <w:rFonts w:ascii="Malayalam MN" w:hAnsi="Malayalam MN"/>
          <w:b/>
          <w:sz w:val="28"/>
          <w:szCs w:val="28"/>
        </w:rPr>
      </w:pPr>
    </w:p>
    <w:p w14:paraId="0A1ABE99" w14:textId="77777777" w:rsidR="00477A42" w:rsidRPr="00477A42" w:rsidRDefault="00477A42" w:rsidP="00477A42">
      <w:pPr>
        <w:rPr>
          <w:rFonts w:ascii="Malayalam MN" w:hAnsi="Malayalam MN"/>
          <w:b/>
        </w:rPr>
      </w:pPr>
    </w:p>
    <w:p w14:paraId="5D0C994D" w14:textId="3376CD7C" w:rsidR="00000A66" w:rsidRDefault="00C323A4" w:rsidP="00C323A4">
      <w:pPr>
        <w:shd w:val="clear" w:color="auto" w:fill="FFFFFF"/>
        <w:rPr>
          <w:rFonts w:eastAsia="Times New Roman"/>
          <w:color w:val="222222"/>
        </w:rPr>
      </w:pPr>
      <w:r w:rsidRPr="00DF7293">
        <w:rPr>
          <w:rFonts w:eastAsia="Times New Roman"/>
          <w:color w:val="222222"/>
        </w:rPr>
        <w:t>Hatch Valley Elementary School</w:t>
      </w:r>
      <w:r>
        <w:rPr>
          <w:rFonts w:eastAsia="Times New Roman"/>
          <w:color w:val="222222"/>
        </w:rPr>
        <w:t xml:space="preserve">, ordered by Governor Lujan Grisham will begin the school year in the </w:t>
      </w:r>
      <w:r w:rsidRPr="00000A66">
        <w:rPr>
          <w:rFonts w:eastAsia="Times New Roman"/>
          <w:b/>
          <w:color w:val="222222"/>
        </w:rPr>
        <w:t>Remote Learning Model</w:t>
      </w:r>
      <w:r>
        <w:rPr>
          <w:rFonts w:eastAsia="Times New Roman"/>
          <w:color w:val="222222"/>
        </w:rPr>
        <w:t xml:space="preserve">.  Students will learn from home and will be responsible for </w:t>
      </w:r>
      <w:r w:rsidR="00000A66">
        <w:rPr>
          <w:rFonts w:eastAsia="Times New Roman"/>
          <w:color w:val="222222"/>
        </w:rPr>
        <w:t>assignments</w:t>
      </w:r>
      <w:r>
        <w:rPr>
          <w:rFonts w:eastAsia="Times New Roman"/>
          <w:color w:val="222222"/>
        </w:rPr>
        <w:t xml:space="preserve"> their teachers provide via</w:t>
      </w:r>
      <w:r w:rsidR="00000A66">
        <w:rPr>
          <w:rFonts w:eastAsia="Times New Roman"/>
          <w:color w:val="222222"/>
        </w:rPr>
        <w:t xml:space="preserve"> </w:t>
      </w:r>
      <w:r>
        <w:rPr>
          <w:rFonts w:eastAsia="Times New Roman"/>
          <w:color w:val="222222"/>
        </w:rPr>
        <w:t xml:space="preserve">Google Classroom and </w:t>
      </w:r>
      <w:r w:rsidR="00000A66">
        <w:rPr>
          <w:rFonts w:eastAsia="Times New Roman"/>
          <w:color w:val="222222"/>
        </w:rPr>
        <w:t xml:space="preserve">other virtual platforms.  For optimal learning students should meet online with their teachers daily.  Chromebooks will be lent to students who do not have a computer and students may come to the school parking lot to get WIFI anytime of the day or night.  </w:t>
      </w:r>
    </w:p>
    <w:p w14:paraId="39ADEDA0" w14:textId="77777777" w:rsidR="00000A66" w:rsidRDefault="00000A66" w:rsidP="00C323A4">
      <w:pPr>
        <w:shd w:val="clear" w:color="auto" w:fill="FFFFFF"/>
        <w:rPr>
          <w:rFonts w:eastAsia="Times New Roman"/>
          <w:color w:val="222222"/>
        </w:rPr>
      </w:pPr>
    </w:p>
    <w:p w14:paraId="4A1FFF53" w14:textId="53D36A4C" w:rsidR="00C323A4" w:rsidRDefault="00C323A4" w:rsidP="00C323A4">
      <w:pPr>
        <w:shd w:val="clear" w:color="auto" w:fill="FFFFFF"/>
        <w:rPr>
          <w:rFonts w:eastAsia="Times New Roman"/>
          <w:color w:val="222222"/>
        </w:rPr>
      </w:pPr>
      <w:r>
        <w:rPr>
          <w:rFonts w:eastAsia="Times New Roman"/>
          <w:color w:val="222222"/>
        </w:rPr>
        <w:t>When</w:t>
      </w:r>
      <w:r w:rsidR="00000A66">
        <w:rPr>
          <w:rFonts w:eastAsia="Times New Roman"/>
          <w:color w:val="222222"/>
        </w:rPr>
        <w:t xml:space="preserve"> HES</w:t>
      </w:r>
      <w:r>
        <w:rPr>
          <w:rFonts w:eastAsia="Times New Roman"/>
          <w:color w:val="222222"/>
        </w:rPr>
        <w:t xml:space="preserve"> is allowed to </w:t>
      </w:r>
      <w:r w:rsidR="00000A66">
        <w:rPr>
          <w:rFonts w:eastAsia="Times New Roman"/>
          <w:color w:val="222222"/>
        </w:rPr>
        <w:t>open with</w:t>
      </w:r>
      <w:r>
        <w:rPr>
          <w:rFonts w:eastAsia="Times New Roman"/>
          <w:color w:val="222222"/>
        </w:rPr>
        <w:t xml:space="preserve"> the </w:t>
      </w:r>
      <w:r w:rsidRPr="00000A66">
        <w:rPr>
          <w:rFonts w:eastAsia="Times New Roman"/>
          <w:b/>
          <w:color w:val="222222"/>
        </w:rPr>
        <w:t>Hybrid Model</w:t>
      </w:r>
      <w:r>
        <w:rPr>
          <w:rFonts w:eastAsia="Times New Roman"/>
          <w:color w:val="222222"/>
        </w:rPr>
        <w:t xml:space="preserve">, we will </w:t>
      </w:r>
      <w:r w:rsidRPr="00DF7293">
        <w:rPr>
          <w:rFonts w:eastAsia="Times New Roman"/>
          <w:color w:val="222222"/>
        </w:rPr>
        <w:t>ask</w:t>
      </w:r>
      <w:r w:rsidR="002C4F67">
        <w:rPr>
          <w:rFonts w:eastAsia="Times New Roman"/>
          <w:color w:val="222222"/>
        </w:rPr>
        <w:t xml:space="preserve"> </w:t>
      </w:r>
      <w:r w:rsidRPr="00DF7293">
        <w:rPr>
          <w:rFonts w:eastAsia="Times New Roman"/>
          <w:color w:val="222222"/>
        </w:rPr>
        <w:t xml:space="preserve">all of our students to be in attendance on Mondays, Tuesdays, Thursdays and Fridays.  </w:t>
      </w:r>
      <w:r w:rsidR="00000A66">
        <w:rPr>
          <w:rFonts w:eastAsia="Times New Roman"/>
          <w:color w:val="222222"/>
        </w:rPr>
        <w:t>Our population is small enough at HES that we will be able to accommodate all students while social distancing.</w:t>
      </w:r>
      <w:r w:rsidRPr="00DF7293">
        <w:rPr>
          <w:rFonts w:eastAsia="Times New Roman"/>
          <w:color w:val="222222"/>
        </w:rPr>
        <w:t xml:space="preserve">  </w:t>
      </w:r>
      <w:r>
        <w:rPr>
          <w:rFonts w:eastAsia="Times New Roman"/>
          <w:color w:val="222222"/>
        </w:rPr>
        <w:t xml:space="preserve">Students who choose to learn virtually from home </w:t>
      </w:r>
      <w:r w:rsidR="00000A66">
        <w:rPr>
          <w:rFonts w:eastAsia="Times New Roman"/>
          <w:color w:val="222222"/>
        </w:rPr>
        <w:t xml:space="preserve">during this time, </w:t>
      </w:r>
      <w:r>
        <w:rPr>
          <w:rFonts w:eastAsia="Times New Roman"/>
          <w:color w:val="222222"/>
        </w:rPr>
        <w:t>will be responsible for grade level standards</w:t>
      </w:r>
      <w:r w:rsidR="002C4F67">
        <w:rPr>
          <w:rFonts w:eastAsia="Times New Roman"/>
          <w:color w:val="222222"/>
        </w:rPr>
        <w:t xml:space="preserve">, will need to have access to the internet and will have to sign a contract by semester. </w:t>
      </w:r>
    </w:p>
    <w:p w14:paraId="70A1D0C1" w14:textId="0AD27294" w:rsidR="002C4F67" w:rsidRDefault="002C4F67" w:rsidP="00C323A4">
      <w:pPr>
        <w:shd w:val="clear" w:color="auto" w:fill="FFFFFF"/>
        <w:rPr>
          <w:rFonts w:eastAsia="Times New Roman"/>
        </w:rPr>
      </w:pPr>
    </w:p>
    <w:p w14:paraId="468251FC" w14:textId="77777777" w:rsidR="002C4F67" w:rsidRPr="00DF7293" w:rsidRDefault="002C4F67" w:rsidP="00C323A4">
      <w:pPr>
        <w:shd w:val="clear" w:color="auto" w:fill="FFFFFF"/>
        <w:rPr>
          <w:rFonts w:eastAsia="Times New Roman"/>
        </w:rPr>
      </w:pPr>
    </w:p>
    <w:p w14:paraId="2FCFC043" w14:textId="77777777" w:rsidR="00477A42" w:rsidRPr="00477A42" w:rsidRDefault="00477A42" w:rsidP="00477A42">
      <w:pPr>
        <w:rPr>
          <w:rFonts w:ascii="Malayalam MN" w:hAnsi="Malayalam MN"/>
        </w:rPr>
      </w:pPr>
    </w:p>
    <w:p w14:paraId="183363B7" w14:textId="7EBC0B04" w:rsidR="00477A42" w:rsidRPr="002C4F67" w:rsidRDefault="00477A42" w:rsidP="002C4F67">
      <w:pPr>
        <w:rPr>
          <w:rFonts w:ascii="Malayalam MN" w:hAnsi="Malayalam MN"/>
          <w:b/>
        </w:rPr>
      </w:pPr>
      <w:r w:rsidRPr="001827FD">
        <w:rPr>
          <w:rFonts w:ascii="Malayalam MN" w:hAnsi="Malayalam MN"/>
          <w:b/>
          <w:u w:val="single"/>
        </w:rPr>
        <w:t>Beginning of the School Year:</w:t>
      </w:r>
      <w:r w:rsidRPr="001827FD">
        <w:rPr>
          <w:rFonts w:ascii="Malayalam MN" w:hAnsi="Malayalam MN"/>
          <w:b/>
        </w:rPr>
        <w:t xml:space="preserve">  </w:t>
      </w:r>
    </w:p>
    <w:p w14:paraId="0627329B" w14:textId="77777777" w:rsidR="002C4F67" w:rsidRPr="002C4F67" w:rsidRDefault="00477A42" w:rsidP="00CE5FE4">
      <w:pPr>
        <w:pStyle w:val="ListParagraph"/>
        <w:widowControl w:val="0"/>
        <w:numPr>
          <w:ilvl w:val="0"/>
          <w:numId w:val="31"/>
        </w:numPr>
        <w:autoSpaceDE w:val="0"/>
        <w:autoSpaceDN w:val="0"/>
        <w:spacing w:before="39"/>
      </w:pPr>
      <w:r w:rsidRPr="002C4F67">
        <w:rPr>
          <w:rFonts w:ascii="Malayalam MN" w:hAnsi="Malayalam MN"/>
        </w:rPr>
        <w:t xml:space="preserve">A clear physical barrier will be erected for </w:t>
      </w:r>
      <w:r w:rsidR="001827FD" w:rsidRPr="002C4F67">
        <w:rPr>
          <w:rFonts w:ascii="Malayalam MN" w:hAnsi="Malayalam MN"/>
        </w:rPr>
        <w:t>all school secretaries</w:t>
      </w:r>
      <w:r w:rsidR="002C4F67" w:rsidRPr="002C4F67">
        <w:rPr>
          <w:rFonts w:ascii="Malayalam MN" w:hAnsi="Malayalam MN"/>
        </w:rPr>
        <w:t xml:space="preserve"> and visitors will not be allowed in the building, </w:t>
      </w:r>
    </w:p>
    <w:p w14:paraId="7E069306" w14:textId="4ECDEBF0" w:rsidR="002C4F67" w:rsidRPr="009B63D0" w:rsidRDefault="002C4F67" w:rsidP="00CE5FE4">
      <w:pPr>
        <w:pStyle w:val="ListParagraph"/>
        <w:widowControl w:val="0"/>
        <w:numPr>
          <w:ilvl w:val="0"/>
          <w:numId w:val="31"/>
        </w:numPr>
        <w:autoSpaceDE w:val="0"/>
        <w:autoSpaceDN w:val="0"/>
        <w:spacing w:before="39"/>
      </w:pPr>
      <w:r>
        <w:t>N</w:t>
      </w:r>
      <w:r w:rsidRPr="009B63D0">
        <w:t>onessential visitors and volunteers</w:t>
      </w:r>
      <w:r>
        <w:t xml:space="preserve"> will be restricted</w:t>
      </w:r>
      <w:r w:rsidRPr="009B63D0">
        <w:t>.</w:t>
      </w:r>
    </w:p>
    <w:p w14:paraId="5D434D61" w14:textId="42FE0724" w:rsidR="002C4F67" w:rsidRPr="009B63D0" w:rsidRDefault="002C4F67" w:rsidP="00CE5FE4">
      <w:pPr>
        <w:pStyle w:val="ListParagraph"/>
        <w:widowControl w:val="0"/>
        <w:numPr>
          <w:ilvl w:val="1"/>
          <w:numId w:val="22"/>
        </w:numPr>
        <w:autoSpaceDE w:val="0"/>
        <w:autoSpaceDN w:val="0"/>
        <w:spacing w:before="39"/>
        <w:contextualSpacing w:val="0"/>
        <w:rPr>
          <w:rFonts w:eastAsia="Times New Roman"/>
        </w:rPr>
      </w:pPr>
      <w:r w:rsidRPr="009B63D0">
        <w:t xml:space="preserve">A visitor is defined as an individual, who is not a student, staff or an employee of HVPS or a member of the </w:t>
      </w:r>
      <w:r>
        <w:t>Ben Archer Heath Center</w:t>
      </w:r>
      <w:r w:rsidRPr="009B63D0">
        <w:t xml:space="preserve"> (B</w:t>
      </w:r>
      <w:r>
        <w:t>A</w:t>
      </w:r>
      <w:r w:rsidRPr="009B63D0">
        <w:t xml:space="preserve">HC). </w:t>
      </w:r>
    </w:p>
    <w:p w14:paraId="79FC7A58" w14:textId="77777777" w:rsidR="002C4F67" w:rsidRPr="009B63D0" w:rsidRDefault="002C4F67" w:rsidP="00CE5FE4">
      <w:pPr>
        <w:pStyle w:val="ListParagraph"/>
        <w:widowControl w:val="0"/>
        <w:numPr>
          <w:ilvl w:val="1"/>
          <w:numId w:val="22"/>
        </w:numPr>
        <w:autoSpaceDE w:val="0"/>
        <w:autoSpaceDN w:val="0"/>
        <w:spacing w:before="39"/>
        <w:contextualSpacing w:val="0"/>
        <w:textAlignment w:val="baseline"/>
        <w:rPr>
          <w:rFonts w:eastAsia="Times New Roman"/>
        </w:rPr>
      </w:pPr>
      <w:r w:rsidRPr="009B63D0">
        <w:rPr>
          <w:rFonts w:eastAsia="Times New Roman"/>
        </w:rPr>
        <w:t>HVPS Employees not assigned to the building must continue to sign in or call the campus upon arrival. Please carry your own pen to sign in.</w:t>
      </w:r>
    </w:p>
    <w:p w14:paraId="65EE88B0" w14:textId="77777777" w:rsidR="002C4F67" w:rsidRPr="009B63D0" w:rsidRDefault="002C4F67" w:rsidP="00CE5FE4">
      <w:pPr>
        <w:pStyle w:val="ListParagraph"/>
        <w:widowControl w:val="0"/>
        <w:numPr>
          <w:ilvl w:val="1"/>
          <w:numId w:val="22"/>
        </w:numPr>
        <w:autoSpaceDE w:val="0"/>
        <w:autoSpaceDN w:val="0"/>
        <w:spacing w:before="39"/>
        <w:contextualSpacing w:val="0"/>
        <w:textAlignment w:val="baseline"/>
        <w:rPr>
          <w:rFonts w:eastAsia="Times New Roman"/>
        </w:rPr>
      </w:pPr>
      <w:r w:rsidRPr="009B63D0">
        <w:rPr>
          <w:rFonts w:eastAsia="Times New Roman"/>
        </w:rPr>
        <w:t xml:space="preserve">Campus visits should be limited to </w:t>
      </w:r>
      <w:r w:rsidRPr="002C4F67">
        <w:rPr>
          <w:rFonts w:eastAsia="Times New Roman"/>
          <w:b/>
        </w:rPr>
        <w:t>essential</w:t>
      </w:r>
      <w:r w:rsidRPr="009B63D0">
        <w:rPr>
          <w:rFonts w:eastAsia="Times New Roman"/>
        </w:rPr>
        <w:t xml:space="preserve"> school business.</w:t>
      </w:r>
    </w:p>
    <w:p w14:paraId="0AFEB88F" w14:textId="77777777" w:rsidR="002C4F67" w:rsidRPr="009B63D0" w:rsidRDefault="002C4F67" w:rsidP="00CE5FE4">
      <w:pPr>
        <w:pStyle w:val="ListParagraph"/>
        <w:widowControl w:val="0"/>
        <w:numPr>
          <w:ilvl w:val="1"/>
          <w:numId w:val="22"/>
        </w:numPr>
        <w:autoSpaceDE w:val="0"/>
        <w:autoSpaceDN w:val="0"/>
        <w:spacing w:before="39"/>
        <w:contextualSpacing w:val="0"/>
        <w:textAlignment w:val="baseline"/>
        <w:rPr>
          <w:rFonts w:eastAsia="Times New Roman"/>
        </w:rPr>
      </w:pPr>
      <w:r w:rsidRPr="009B63D0">
        <w:rPr>
          <w:rFonts w:eastAsia="Times New Roman"/>
        </w:rPr>
        <w:t xml:space="preserve">When visits require face-to-face interaction only one (1) individual (and possibly </w:t>
      </w:r>
      <w:r w:rsidRPr="009B63D0">
        <w:rPr>
          <w:rFonts w:eastAsia="Times New Roman"/>
        </w:rPr>
        <w:lastRenderedPageBreak/>
        <w:t>a translator) will be permitted to conduct the business.</w:t>
      </w:r>
    </w:p>
    <w:p w14:paraId="7F483BE1" w14:textId="08BD5E9F" w:rsidR="002C4F67" w:rsidRPr="009B63D0" w:rsidRDefault="002C4F67" w:rsidP="00CE5FE4">
      <w:pPr>
        <w:pStyle w:val="ListParagraph"/>
        <w:widowControl w:val="0"/>
        <w:numPr>
          <w:ilvl w:val="0"/>
          <w:numId w:val="22"/>
        </w:numPr>
        <w:autoSpaceDE w:val="0"/>
        <w:autoSpaceDN w:val="0"/>
        <w:spacing w:before="39"/>
        <w:contextualSpacing w:val="0"/>
        <w:textAlignment w:val="baseline"/>
        <w:rPr>
          <w:rFonts w:eastAsia="Times New Roman"/>
        </w:rPr>
      </w:pPr>
      <w:r>
        <w:rPr>
          <w:rFonts w:eastAsia="Times New Roman"/>
        </w:rPr>
        <w:t>Essential visitors must</w:t>
      </w:r>
      <w:r w:rsidRPr="009B63D0">
        <w:rPr>
          <w:rFonts w:eastAsia="Times New Roman"/>
        </w:rPr>
        <w:t xml:space="preserve"> call</w:t>
      </w:r>
      <w:r>
        <w:rPr>
          <w:rFonts w:eastAsia="Times New Roman"/>
        </w:rPr>
        <w:t xml:space="preserve"> the </w:t>
      </w:r>
      <w:r w:rsidRPr="009B63D0">
        <w:rPr>
          <w:rFonts w:eastAsia="Times New Roman"/>
        </w:rPr>
        <w:t>front office before entering</w:t>
      </w:r>
      <w:r>
        <w:rPr>
          <w:rFonts w:eastAsia="Times New Roman"/>
        </w:rPr>
        <w:t>.  Visitors will be</w:t>
      </w:r>
      <w:r w:rsidRPr="009B63D0">
        <w:rPr>
          <w:rFonts w:eastAsia="Times New Roman"/>
        </w:rPr>
        <w:t xml:space="preserve"> screen</w:t>
      </w:r>
      <w:r>
        <w:rPr>
          <w:rFonts w:eastAsia="Times New Roman"/>
        </w:rPr>
        <w:t>ed</w:t>
      </w:r>
      <w:r w:rsidRPr="009B63D0">
        <w:rPr>
          <w:rFonts w:eastAsia="Times New Roman"/>
        </w:rPr>
        <w:t xml:space="preserve"> </w:t>
      </w:r>
      <w:r>
        <w:rPr>
          <w:rFonts w:eastAsia="Times New Roman"/>
        </w:rPr>
        <w:t xml:space="preserve">and will be </w:t>
      </w:r>
      <w:r w:rsidRPr="009B63D0">
        <w:rPr>
          <w:rFonts w:eastAsia="Times New Roman"/>
        </w:rPr>
        <w:t>requi</w:t>
      </w:r>
      <w:r>
        <w:rPr>
          <w:rFonts w:eastAsia="Times New Roman"/>
        </w:rPr>
        <w:t>red to</w:t>
      </w:r>
      <w:r w:rsidRPr="009B63D0">
        <w:rPr>
          <w:rFonts w:eastAsia="Times New Roman"/>
        </w:rPr>
        <w:t xml:space="preserve"> </w:t>
      </w:r>
      <w:r>
        <w:rPr>
          <w:rFonts w:eastAsia="Times New Roman"/>
        </w:rPr>
        <w:t>sanitize their hands and wear</w:t>
      </w:r>
      <w:r w:rsidRPr="009B63D0">
        <w:rPr>
          <w:rFonts w:eastAsia="Times New Roman"/>
        </w:rPr>
        <w:t xml:space="preserve"> </w:t>
      </w:r>
      <w:r>
        <w:rPr>
          <w:rFonts w:eastAsia="Times New Roman"/>
        </w:rPr>
        <w:t xml:space="preserve">a </w:t>
      </w:r>
      <w:r w:rsidRPr="009B63D0">
        <w:rPr>
          <w:rFonts w:eastAsia="Times New Roman"/>
        </w:rPr>
        <w:t>face covering</w:t>
      </w:r>
      <w:r>
        <w:rPr>
          <w:rFonts w:eastAsia="Times New Roman"/>
        </w:rPr>
        <w:t xml:space="preserve"> (</w:t>
      </w:r>
      <w:r w:rsidRPr="009B63D0">
        <w:rPr>
          <w:rFonts w:eastAsia="Times New Roman"/>
        </w:rPr>
        <w:t>mask</w:t>
      </w:r>
      <w:r>
        <w:rPr>
          <w:rFonts w:eastAsia="Times New Roman"/>
        </w:rPr>
        <w:t xml:space="preserve"> or shield)</w:t>
      </w:r>
      <w:r w:rsidRPr="009B63D0">
        <w:rPr>
          <w:rFonts w:eastAsia="Times New Roman"/>
        </w:rPr>
        <w:t>.</w:t>
      </w:r>
    </w:p>
    <w:p w14:paraId="112E1A22" w14:textId="77777777" w:rsidR="002C4F67" w:rsidRPr="009B63D0" w:rsidRDefault="002C4F67" w:rsidP="00CE5FE4">
      <w:pPr>
        <w:pStyle w:val="ListParagraph"/>
        <w:widowControl w:val="0"/>
        <w:numPr>
          <w:ilvl w:val="0"/>
          <w:numId w:val="22"/>
        </w:numPr>
        <w:autoSpaceDE w:val="0"/>
        <w:autoSpaceDN w:val="0"/>
        <w:spacing w:before="39"/>
        <w:contextualSpacing w:val="0"/>
        <w:textAlignment w:val="baseline"/>
        <w:rPr>
          <w:rFonts w:eastAsia="Times New Roman"/>
        </w:rPr>
      </w:pPr>
      <w:r w:rsidRPr="009B63D0">
        <w:rPr>
          <w:rFonts w:eastAsia="Times New Roman"/>
        </w:rPr>
        <w:t>When a parent /guardian is called with a request to pick up their sick child from the school, the parent/guardian will be asked to:</w:t>
      </w:r>
    </w:p>
    <w:p w14:paraId="235E3328" w14:textId="35C06A36" w:rsidR="002C4F67" w:rsidRDefault="002C4F67" w:rsidP="00CE5FE4">
      <w:pPr>
        <w:pStyle w:val="ListParagraph"/>
        <w:widowControl w:val="0"/>
        <w:numPr>
          <w:ilvl w:val="1"/>
          <w:numId w:val="22"/>
        </w:numPr>
        <w:autoSpaceDE w:val="0"/>
        <w:autoSpaceDN w:val="0"/>
        <w:spacing w:before="39"/>
        <w:contextualSpacing w:val="0"/>
        <w:textAlignment w:val="baseline"/>
        <w:rPr>
          <w:rFonts w:eastAsia="Times New Roman"/>
        </w:rPr>
      </w:pPr>
      <w:r w:rsidRPr="009B63D0">
        <w:rPr>
          <w:rFonts w:eastAsia="Times New Roman"/>
        </w:rPr>
        <w:t>Provide identification</w:t>
      </w:r>
    </w:p>
    <w:p w14:paraId="31B76D8A" w14:textId="1B0F68AC" w:rsidR="002C4F67" w:rsidRPr="002C4F67" w:rsidRDefault="002C4F67" w:rsidP="00CE5FE4">
      <w:pPr>
        <w:pStyle w:val="ListParagraph"/>
        <w:widowControl w:val="0"/>
        <w:numPr>
          <w:ilvl w:val="1"/>
          <w:numId w:val="22"/>
        </w:numPr>
        <w:autoSpaceDE w:val="0"/>
        <w:autoSpaceDN w:val="0"/>
        <w:spacing w:before="39"/>
        <w:contextualSpacing w:val="0"/>
        <w:textAlignment w:val="baseline"/>
        <w:rPr>
          <w:rFonts w:eastAsia="Times New Roman"/>
        </w:rPr>
      </w:pPr>
      <w:r>
        <w:rPr>
          <w:rFonts w:eastAsia="Times New Roman"/>
        </w:rPr>
        <w:t xml:space="preserve">Call the front office when they pull up the school (267-8270) and wait in their car for their child to be brought out to them.  </w:t>
      </w:r>
    </w:p>
    <w:p w14:paraId="09CF675D" w14:textId="31E510FA" w:rsidR="00477A42" w:rsidRPr="00477A42" w:rsidRDefault="00477A42" w:rsidP="00CE5FE4">
      <w:pPr>
        <w:pStyle w:val="ListParagraph"/>
        <w:numPr>
          <w:ilvl w:val="0"/>
          <w:numId w:val="17"/>
        </w:numPr>
        <w:rPr>
          <w:rFonts w:ascii="Malayalam MN" w:hAnsi="Malayalam MN"/>
        </w:rPr>
      </w:pPr>
      <w:r w:rsidRPr="00477A42">
        <w:rPr>
          <w:rFonts w:ascii="Malayalam MN" w:hAnsi="Malayalam MN"/>
        </w:rPr>
        <w:t xml:space="preserve">Trainings will be held at the beginning of the school year for all staff members on </w:t>
      </w:r>
      <w:r w:rsidR="002C4F67">
        <w:rPr>
          <w:rFonts w:ascii="Malayalam MN" w:hAnsi="Malayalam MN"/>
        </w:rPr>
        <w:t xml:space="preserve">the reentry guidelines and regulations, </w:t>
      </w:r>
      <w:r w:rsidRPr="00477A42">
        <w:rPr>
          <w:rFonts w:ascii="Malayalam MN" w:hAnsi="Malayalam MN"/>
        </w:rPr>
        <w:t>and the importance of properly disinfecting their classrooms.  Schedules for restroom breaks and students washing their hands will be discussed as well.</w:t>
      </w:r>
    </w:p>
    <w:p w14:paraId="74BD0711" w14:textId="3BC92814" w:rsidR="00477A42" w:rsidRPr="00477A42" w:rsidRDefault="00477A42" w:rsidP="00CE5FE4">
      <w:pPr>
        <w:pStyle w:val="ListParagraph"/>
        <w:numPr>
          <w:ilvl w:val="0"/>
          <w:numId w:val="17"/>
        </w:numPr>
        <w:rPr>
          <w:rFonts w:ascii="Malayalam MN" w:hAnsi="Malayalam MN"/>
        </w:rPr>
      </w:pPr>
      <w:r w:rsidRPr="00477A42">
        <w:rPr>
          <w:rFonts w:ascii="Malayalam MN" w:hAnsi="Malayalam MN"/>
        </w:rPr>
        <w:t>Custodians will be</w:t>
      </w:r>
      <w:r w:rsidR="00B5393C">
        <w:rPr>
          <w:rFonts w:ascii="Malayalam MN" w:hAnsi="Malayalam MN"/>
        </w:rPr>
        <w:t xml:space="preserve"> trained and</w:t>
      </w:r>
      <w:r w:rsidRPr="00477A42">
        <w:rPr>
          <w:rFonts w:ascii="Malayalam MN" w:hAnsi="Malayalam MN"/>
        </w:rPr>
        <w:t xml:space="preserve"> inf</w:t>
      </w:r>
      <w:r w:rsidR="001827FD">
        <w:rPr>
          <w:rFonts w:ascii="Malayalam MN" w:hAnsi="Malayalam MN"/>
        </w:rPr>
        <w:t xml:space="preserve">ormed of the importance of </w:t>
      </w:r>
      <w:r w:rsidRPr="00477A42">
        <w:rPr>
          <w:rFonts w:ascii="Malayalam MN" w:hAnsi="Malayalam MN"/>
        </w:rPr>
        <w:t>keeping to the disinfecting schedules for the classrooms and the school as a whole.</w:t>
      </w:r>
    </w:p>
    <w:p w14:paraId="12C4FE6E" w14:textId="77777777" w:rsidR="00477A42" w:rsidRDefault="00477A42" w:rsidP="00477A42">
      <w:pPr>
        <w:rPr>
          <w:rFonts w:ascii="Malayalam MN" w:hAnsi="Malayalam MN"/>
          <w:u w:val="single"/>
        </w:rPr>
      </w:pPr>
    </w:p>
    <w:p w14:paraId="5B2293B5" w14:textId="77777777" w:rsidR="0037446A" w:rsidRDefault="0037446A" w:rsidP="00477A42">
      <w:pPr>
        <w:rPr>
          <w:rFonts w:ascii="Malayalam MN" w:hAnsi="Malayalam MN"/>
          <w:u w:val="single"/>
        </w:rPr>
      </w:pPr>
    </w:p>
    <w:p w14:paraId="60BD94FE" w14:textId="77777777" w:rsidR="001827FD" w:rsidRPr="00477A42" w:rsidRDefault="001827FD" w:rsidP="00477A42">
      <w:pPr>
        <w:rPr>
          <w:rFonts w:ascii="Malayalam MN" w:hAnsi="Malayalam MN"/>
          <w:u w:val="single"/>
        </w:rPr>
      </w:pPr>
    </w:p>
    <w:p w14:paraId="2A618121" w14:textId="77777777" w:rsidR="00477A42" w:rsidRPr="001827FD" w:rsidRDefault="00477A42" w:rsidP="00477A42">
      <w:pPr>
        <w:rPr>
          <w:rFonts w:ascii="Malayalam MN" w:hAnsi="Malayalam MN"/>
          <w:b/>
        </w:rPr>
      </w:pPr>
      <w:r w:rsidRPr="001827FD">
        <w:rPr>
          <w:rFonts w:ascii="Malayalam MN" w:hAnsi="Malayalam MN"/>
          <w:b/>
          <w:u w:val="single"/>
        </w:rPr>
        <w:t>Beginning of the School Day:</w:t>
      </w:r>
    </w:p>
    <w:p w14:paraId="79A3872E" w14:textId="4BC6F742" w:rsidR="00477A42" w:rsidRPr="00477A42" w:rsidRDefault="00477A42" w:rsidP="00CE5FE4">
      <w:pPr>
        <w:pStyle w:val="ListParagraph"/>
        <w:numPr>
          <w:ilvl w:val="0"/>
          <w:numId w:val="18"/>
        </w:numPr>
        <w:rPr>
          <w:rFonts w:ascii="Malayalam MN" w:hAnsi="Malayalam MN"/>
        </w:rPr>
      </w:pPr>
      <w:r w:rsidRPr="00477A42">
        <w:rPr>
          <w:rFonts w:ascii="Malayalam MN" w:hAnsi="Malayalam MN"/>
        </w:rPr>
        <w:t>Students will be screened by staff before entering the building with a thermal thermometer</w:t>
      </w:r>
      <w:r w:rsidR="00B5393C">
        <w:rPr>
          <w:rFonts w:ascii="Malayalam MN" w:hAnsi="Malayalam MN"/>
        </w:rPr>
        <w:t>.  Students will be greeted and directed into the building</w:t>
      </w:r>
      <w:r w:rsidR="00617939">
        <w:rPr>
          <w:rFonts w:ascii="Malayalam MN" w:hAnsi="Malayalam MN"/>
        </w:rPr>
        <w:t xml:space="preserve"> and will be</w:t>
      </w:r>
      <w:r w:rsidR="00B5393C">
        <w:rPr>
          <w:rFonts w:ascii="Malayalam MN" w:hAnsi="Malayalam MN"/>
        </w:rPr>
        <w:t xml:space="preserve"> requi</w:t>
      </w:r>
      <w:r w:rsidR="006710BC">
        <w:rPr>
          <w:rFonts w:ascii="Malayalam MN" w:hAnsi="Malayalam MN"/>
        </w:rPr>
        <w:t xml:space="preserve">red to walk directly to their </w:t>
      </w:r>
      <w:r w:rsidR="00B5393C">
        <w:rPr>
          <w:rFonts w:ascii="Malayalam MN" w:hAnsi="Malayalam MN"/>
        </w:rPr>
        <w:t>r</w:t>
      </w:r>
      <w:r w:rsidR="006710BC">
        <w:rPr>
          <w:rFonts w:ascii="Malayalam MN" w:hAnsi="Malayalam MN"/>
        </w:rPr>
        <w:t>e</w:t>
      </w:r>
      <w:r w:rsidR="00B5393C">
        <w:rPr>
          <w:rFonts w:ascii="Malayalam MN" w:hAnsi="Malayalam MN"/>
        </w:rPr>
        <w:t xml:space="preserve">spective classrooms. NO Bathroom </w:t>
      </w:r>
      <w:r w:rsidR="00617939">
        <w:rPr>
          <w:rFonts w:ascii="Malayalam MN" w:hAnsi="Malayalam MN"/>
        </w:rPr>
        <w:t>STOPS</w:t>
      </w:r>
      <w:r w:rsidR="00B5393C">
        <w:rPr>
          <w:rFonts w:ascii="Malayalam MN" w:hAnsi="Malayalam MN"/>
        </w:rPr>
        <w:t xml:space="preserve">!  </w:t>
      </w:r>
    </w:p>
    <w:p w14:paraId="1185F8C2" w14:textId="0F6B8138" w:rsidR="00477A42" w:rsidRPr="003E1AB1" w:rsidRDefault="00B5393C" w:rsidP="00CE5FE4">
      <w:pPr>
        <w:pStyle w:val="ListParagraph"/>
        <w:numPr>
          <w:ilvl w:val="0"/>
          <w:numId w:val="18"/>
        </w:numPr>
        <w:rPr>
          <w:rFonts w:ascii="Malayalam MN" w:hAnsi="Malayalam MN"/>
          <w:b/>
        </w:rPr>
      </w:pPr>
      <w:r>
        <w:rPr>
          <w:rFonts w:ascii="Malayalam MN" w:hAnsi="Malayalam MN"/>
        </w:rPr>
        <w:t xml:space="preserve">Teachers </w:t>
      </w:r>
      <w:r w:rsidR="00477A42" w:rsidRPr="00B5393C">
        <w:rPr>
          <w:rFonts w:ascii="Malayalam MN" w:hAnsi="Malayalam MN"/>
          <w:b/>
        </w:rPr>
        <w:t>need</w:t>
      </w:r>
      <w:r>
        <w:rPr>
          <w:rFonts w:ascii="Malayalam MN" w:hAnsi="Malayalam MN"/>
        </w:rPr>
        <w:t xml:space="preserve"> to be in their classrooms by</w:t>
      </w:r>
      <w:r w:rsidR="00477A42" w:rsidRPr="00477A42">
        <w:rPr>
          <w:rFonts w:ascii="Malayalam MN" w:hAnsi="Malayalam MN"/>
        </w:rPr>
        <w:t xml:space="preserve"> 7:45 a.m. to receive studen</w:t>
      </w:r>
      <w:r w:rsidR="003E1AB1">
        <w:rPr>
          <w:rFonts w:ascii="Malayalam MN" w:hAnsi="Malayalam MN"/>
        </w:rPr>
        <w:t>ts</w:t>
      </w:r>
      <w:r>
        <w:rPr>
          <w:rFonts w:ascii="Malayalam MN" w:hAnsi="Malayalam MN"/>
        </w:rPr>
        <w:t xml:space="preserve">.  </w:t>
      </w:r>
      <w:r w:rsidRPr="003E1AB1">
        <w:rPr>
          <w:rFonts w:ascii="Malayalam MN" w:hAnsi="Malayalam MN"/>
          <w:b/>
        </w:rPr>
        <w:t xml:space="preserve">Note: </w:t>
      </w:r>
      <w:r w:rsidR="00477A42" w:rsidRPr="003E1AB1">
        <w:rPr>
          <w:rFonts w:ascii="Malayalam MN" w:hAnsi="Malayalam MN"/>
          <w:b/>
        </w:rPr>
        <w:t>We will not be able to a</w:t>
      </w:r>
      <w:r w:rsidR="003E1AB1">
        <w:rPr>
          <w:rFonts w:ascii="Malayalam MN" w:hAnsi="Malayalam MN"/>
          <w:b/>
        </w:rPr>
        <w:t xml:space="preserve">ccept students until 7:45 a.m. </w:t>
      </w:r>
      <w:r w:rsidR="00477A42" w:rsidRPr="003E1AB1">
        <w:rPr>
          <w:rFonts w:ascii="Malayalam MN" w:hAnsi="Malayalam MN"/>
          <w:b/>
        </w:rPr>
        <w:t>No exceptions.</w:t>
      </w:r>
    </w:p>
    <w:p w14:paraId="5BA4E67E" w14:textId="77777777" w:rsidR="00477A42" w:rsidRPr="00477A42" w:rsidRDefault="00477A42" w:rsidP="00CE5FE4">
      <w:pPr>
        <w:pStyle w:val="ListParagraph"/>
        <w:numPr>
          <w:ilvl w:val="0"/>
          <w:numId w:val="18"/>
        </w:numPr>
        <w:rPr>
          <w:rFonts w:ascii="Malayalam MN" w:hAnsi="Malayalam MN"/>
        </w:rPr>
      </w:pPr>
      <w:r w:rsidRPr="00477A42">
        <w:rPr>
          <w:rFonts w:ascii="Malayalam MN" w:hAnsi="Malayalam MN"/>
        </w:rPr>
        <w:t>All students and staff will be required to wear masks inside the building throughout the school day.</w:t>
      </w:r>
    </w:p>
    <w:p w14:paraId="602B5C91" w14:textId="27459971" w:rsidR="00477A42" w:rsidRPr="00477A42" w:rsidRDefault="00477A42" w:rsidP="00CE5FE4">
      <w:pPr>
        <w:pStyle w:val="ListParagraph"/>
        <w:numPr>
          <w:ilvl w:val="0"/>
          <w:numId w:val="18"/>
        </w:numPr>
        <w:rPr>
          <w:rFonts w:ascii="Malayalam MN" w:hAnsi="Malayalam MN"/>
        </w:rPr>
      </w:pPr>
      <w:r w:rsidRPr="00477A42">
        <w:rPr>
          <w:rFonts w:ascii="Malayalam MN" w:hAnsi="Malayalam MN"/>
        </w:rPr>
        <w:t>Only distric</w:t>
      </w:r>
      <w:r w:rsidR="00B5393C">
        <w:rPr>
          <w:rFonts w:ascii="Malayalam MN" w:hAnsi="Malayalam MN"/>
        </w:rPr>
        <w:t>t personnel will be allowed in</w:t>
      </w:r>
      <w:r w:rsidRPr="00477A42">
        <w:rPr>
          <w:rFonts w:ascii="Malayalam MN" w:hAnsi="Malayalam MN"/>
        </w:rPr>
        <w:t xml:space="preserve"> the school site.</w:t>
      </w:r>
      <w:r w:rsidR="00B5393C">
        <w:rPr>
          <w:rFonts w:ascii="Malayalam MN" w:hAnsi="Malayalam MN"/>
        </w:rPr>
        <w:t xml:space="preserve"> </w:t>
      </w:r>
      <w:r w:rsidR="00B5393C" w:rsidRPr="00B5393C">
        <w:rPr>
          <w:rFonts w:ascii="Malayalam MN" w:hAnsi="Malayalam MN"/>
          <w:b/>
        </w:rPr>
        <w:t>NO EXCEPTIONS</w:t>
      </w:r>
    </w:p>
    <w:p w14:paraId="7A8B1CFC" w14:textId="77777777" w:rsidR="00477A42" w:rsidRPr="00477A42" w:rsidRDefault="00477A42" w:rsidP="00477A42">
      <w:pPr>
        <w:rPr>
          <w:rFonts w:ascii="Malayalam MN" w:hAnsi="Malayalam MN"/>
        </w:rPr>
      </w:pPr>
    </w:p>
    <w:p w14:paraId="535A971E" w14:textId="5E6CD01C" w:rsidR="00477A42" w:rsidRPr="001827FD" w:rsidRDefault="00477A42" w:rsidP="00477A42">
      <w:pPr>
        <w:rPr>
          <w:rFonts w:ascii="Malayalam MN" w:hAnsi="Malayalam MN"/>
          <w:b/>
        </w:rPr>
      </w:pPr>
      <w:r w:rsidRPr="001827FD">
        <w:rPr>
          <w:rFonts w:ascii="Malayalam MN" w:hAnsi="Malayalam MN"/>
          <w:b/>
          <w:u w:val="single"/>
        </w:rPr>
        <w:t>Classroom Environment:</w:t>
      </w:r>
    </w:p>
    <w:p w14:paraId="55642AF8" w14:textId="77777777" w:rsidR="00477A42" w:rsidRPr="00477A42" w:rsidRDefault="00477A42" w:rsidP="00CE5FE4">
      <w:pPr>
        <w:pStyle w:val="ListParagraph"/>
        <w:numPr>
          <w:ilvl w:val="0"/>
          <w:numId w:val="19"/>
        </w:numPr>
        <w:rPr>
          <w:rFonts w:ascii="Malayalam MN" w:hAnsi="Malayalam MN"/>
        </w:rPr>
      </w:pPr>
      <w:r w:rsidRPr="00477A42">
        <w:rPr>
          <w:rFonts w:ascii="Malayalam MN" w:hAnsi="Malayalam MN"/>
        </w:rPr>
        <w:t>Hand Sanitizer will be available in all classrooms.</w:t>
      </w:r>
    </w:p>
    <w:p w14:paraId="7ED15A76" w14:textId="24BC07A2" w:rsidR="00477A42" w:rsidRPr="00477A42" w:rsidRDefault="00477A42" w:rsidP="00CE5FE4">
      <w:pPr>
        <w:pStyle w:val="ListParagraph"/>
        <w:numPr>
          <w:ilvl w:val="0"/>
          <w:numId w:val="19"/>
        </w:numPr>
        <w:rPr>
          <w:rFonts w:ascii="Malayalam MN" w:hAnsi="Malayalam MN"/>
        </w:rPr>
      </w:pPr>
      <w:r w:rsidRPr="00477A42">
        <w:rPr>
          <w:rFonts w:ascii="Malayalam MN" w:hAnsi="Malayalam MN"/>
        </w:rPr>
        <w:t>Disinfectant supplies will be provide</w:t>
      </w:r>
      <w:r w:rsidR="003E1AB1">
        <w:rPr>
          <w:rFonts w:ascii="Malayalam MN" w:hAnsi="Malayalam MN"/>
        </w:rPr>
        <w:t>d</w:t>
      </w:r>
      <w:r w:rsidRPr="00477A42">
        <w:rPr>
          <w:rFonts w:ascii="Malayalam MN" w:hAnsi="Malayalam MN"/>
        </w:rPr>
        <w:t xml:space="preserve"> to each teacher and these supplies will be stored properly in a secure location within the cl</w:t>
      </w:r>
      <w:r w:rsidR="003E1AB1">
        <w:rPr>
          <w:rFonts w:ascii="Malayalam MN" w:hAnsi="Malayalam MN"/>
        </w:rPr>
        <w:t xml:space="preserve">assroom for use by the teachers and custodians only. </w:t>
      </w:r>
    </w:p>
    <w:p w14:paraId="40885010" w14:textId="56681993" w:rsidR="00477A42" w:rsidRPr="00477A42" w:rsidRDefault="00477A42" w:rsidP="00CE5FE4">
      <w:pPr>
        <w:pStyle w:val="ListParagraph"/>
        <w:numPr>
          <w:ilvl w:val="0"/>
          <w:numId w:val="19"/>
        </w:numPr>
        <w:rPr>
          <w:rFonts w:ascii="Malayalam MN" w:hAnsi="Malayalam MN"/>
        </w:rPr>
      </w:pPr>
      <w:r w:rsidRPr="00477A42">
        <w:rPr>
          <w:rFonts w:ascii="Malayalam MN" w:hAnsi="Malayalam MN"/>
        </w:rPr>
        <w:t>Schedules will be set in place</w:t>
      </w:r>
      <w:r w:rsidR="003E1AB1">
        <w:rPr>
          <w:rFonts w:ascii="Malayalam MN" w:hAnsi="Malayalam MN"/>
        </w:rPr>
        <w:t xml:space="preserve"> for routine disinfecting of all</w:t>
      </w:r>
      <w:r w:rsidRPr="00477A42">
        <w:rPr>
          <w:rFonts w:ascii="Malayalam MN" w:hAnsi="Malayalam MN"/>
        </w:rPr>
        <w:t xml:space="preserve"> classrooms.</w:t>
      </w:r>
    </w:p>
    <w:p w14:paraId="48743E91" w14:textId="7F2185A1" w:rsidR="00477A42" w:rsidRPr="00477A42" w:rsidRDefault="003E1AB1" w:rsidP="00CE5FE4">
      <w:pPr>
        <w:pStyle w:val="ListParagraph"/>
        <w:numPr>
          <w:ilvl w:val="0"/>
          <w:numId w:val="19"/>
        </w:numPr>
        <w:rPr>
          <w:rFonts w:ascii="Malayalam MN" w:hAnsi="Malayalam MN"/>
        </w:rPr>
      </w:pPr>
      <w:r>
        <w:rPr>
          <w:rFonts w:ascii="Malayalam MN" w:hAnsi="Malayalam MN"/>
        </w:rPr>
        <w:t xml:space="preserve">Tissue will be </w:t>
      </w:r>
      <w:r w:rsidR="00477A42" w:rsidRPr="00477A42">
        <w:rPr>
          <w:rFonts w:ascii="Malayalam MN" w:hAnsi="Malayalam MN"/>
        </w:rPr>
        <w:t>set in place for both students and staff.</w:t>
      </w:r>
    </w:p>
    <w:p w14:paraId="2E9128D4" w14:textId="704629E9" w:rsidR="00477A42" w:rsidRPr="00477A42" w:rsidRDefault="003E1AB1" w:rsidP="00CE5FE4">
      <w:pPr>
        <w:pStyle w:val="ListParagraph"/>
        <w:numPr>
          <w:ilvl w:val="0"/>
          <w:numId w:val="19"/>
        </w:numPr>
        <w:rPr>
          <w:rFonts w:ascii="Malayalam MN" w:hAnsi="Malayalam MN"/>
        </w:rPr>
      </w:pPr>
      <w:r>
        <w:rPr>
          <w:rFonts w:ascii="Malayalam MN" w:hAnsi="Malayalam MN"/>
        </w:rPr>
        <w:t>R</w:t>
      </w:r>
      <w:r w:rsidR="00477A42" w:rsidRPr="00477A42">
        <w:rPr>
          <w:rFonts w:ascii="Malayalam MN" w:hAnsi="Malayalam MN"/>
        </w:rPr>
        <w:t xml:space="preserve">egular resupply of masks, gloves, cleaning supplies, disinfectant soap, </w:t>
      </w:r>
      <w:r w:rsidR="00617939">
        <w:rPr>
          <w:rFonts w:ascii="Malayalam MN" w:hAnsi="Malayalam MN"/>
        </w:rPr>
        <w:t xml:space="preserve">and </w:t>
      </w:r>
      <w:r w:rsidR="00477A42" w:rsidRPr="00477A42">
        <w:rPr>
          <w:rFonts w:ascii="Malayalam MN" w:hAnsi="Malayalam MN"/>
        </w:rPr>
        <w:t xml:space="preserve">hand </w:t>
      </w:r>
      <w:r w:rsidR="0049611F">
        <w:rPr>
          <w:rFonts w:ascii="Malayalam MN" w:hAnsi="Malayalam MN"/>
        </w:rPr>
        <w:t>sanitizer will be provided</w:t>
      </w:r>
      <w:r w:rsidR="00617939">
        <w:rPr>
          <w:rFonts w:ascii="Malayalam MN" w:hAnsi="Malayalam MN"/>
        </w:rPr>
        <w:t xml:space="preserve"> to each classroom.</w:t>
      </w:r>
    </w:p>
    <w:p w14:paraId="14B08A2F" w14:textId="69B03088" w:rsidR="00952A3F" w:rsidRPr="00952A3F" w:rsidRDefault="0049611F" w:rsidP="00CE5FE4">
      <w:pPr>
        <w:pStyle w:val="ListParagraph"/>
        <w:numPr>
          <w:ilvl w:val="0"/>
          <w:numId w:val="19"/>
        </w:numPr>
        <w:rPr>
          <w:rFonts w:ascii="Malayalam MN" w:hAnsi="Malayalam MN"/>
        </w:rPr>
      </w:pPr>
      <w:r>
        <w:rPr>
          <w:rFonts w:ascii="Malayalam MN" w:hAnsi="Malayalam MN"/>
        </w:rPr>
        <w:t xml:space="preserve">Students will be 6 feet apart in rows. Kindergarten will use </w:t>
      </w:r>
      <w:r w:rsidR="00477A42" w:rsidRPr="00477A42">
        <w:rPr>
          <w:rFonts w:ascii="Malayalam MN" w:hAnsi="Malayalam MN"/>
        </w:rPr>
        <w:t>individual desks.</w:t>
      </w:r>
    </w:p>
    <w:p w14:paraId="295AD3A2" w14:textId="4EC2C249" w:rsidR="00477A42" w:rsidRPr="00477A42" w:rsidRDefault="00952A3F" w:rsidP="00CE5FE4">
      <w:pPr>
        <w:pStyle w:val="ListParagraph"/>
        <w:numPr>
          <w:ilvl w:val="0"/>
          <w:numId w:val="19"/>
        </w:numPr>
        <w:rPr>
          <w:rFonts w:ascii="Malayalam MN" w:hAnsi="Malayalam MN"/>
        </w:rPr>
      </w:pPr>
      <w:r>
        <w:rPr>
          <w:rFonts w:ascii="Malayalam MN" w:hAnsi="Malayalam MN"/>
        </w:rPr>
        <w:t>Classrooms will have</w:t>
      </w:r>
      <w:r w:rsidR="00477A42" w:rsidRPr="00477A42">
        <w:rPr>
          <w:rFonts w:ascii="Malayalam MN" w:hAnsi="Malayalam MN"/>
        </w:rPr>
        <w:t xml:space="preserve"> tape on the floor to di</w:t>
      </w:r>
      <w:r>
        <w:rPr>
          <w:rFonts w:ascii="Malayalam MN" w:hAnsi="Malayalam MN"/>
        </w:rPr>
        <w:t>stance students 6 feet apart</w:t>
      </w:r>
      <w:r w:rsidR="00617939">
        <w:rPr>
          <w:rFonts w:ascii="Malayalam MN" w:hAnsi="Malayalam MN"/>
        </w:rPr>
        <w:t>.</w:t>
      </w:r>
    </w:p>
    <w:p w14:paraId="1C75B6E9" w14:textId="3CE93F2F" w:rsidR="00477A42" w:rsidRPr="00477A42" w:rsidRDefault="00477A42" w:rsidP="00CE5FE4">
      <w:pPr>
        <w:pStyle w:val="ListParagraph"/>
        <w:numPr>
          <w:ilvl w:val="0"/>
          <w:numId w:val="19"/>
        </w:numPr>
        <w:rPr>
          <w:rFonts w:ascii="Malayalam MN" w:hAnsi="Malayalam MN"/>
        </w:rPr>
      </w:pPr>
      <w:r w:rsidRPr="00477A42">
        <w:rPr>
          <w:rFonts w:ascii="Malayalam MN" w:hAnsi="Malayalam MN"/>
        </w:rPr>
        <w:t>The hallway restrooms will have tape on the floor to designa</w:t>
      </w:r>
      <w:r w:rsidR="006710BC">
        <w:rPr>
          <w:rFonts w:ascii="Malayalam MN" w:hAnsi="Malayalam MN"/>
        </w:rPr>
        <w:t>te where students should stand as they wait to enter the</w:t>
      </w:r>
      <w:r w:rsidR="00952A3F">
        <w:rPr>
          <w:rFonts w:ascii="Malayalam MN" w:hAnsi="Malayalam MN"/>
        </w:rPr>
        <w:t xml:space="preserve"> restroom. </w:t>
      </w:r>
      <w:r w:rsidR="00617939">
        <w:rPr>
          <w:rFonts w:ascii="Malayalam MN" w:hAnsi="Malayalam MN"/>
        </w:rPr>
        <w:t xml:space="preserve">Students will learn distancing by using marked ropes to ensure social distancing while walking through the hallway. </w:t>
      </w:r>
    </w:p>
    <w:p w14:paraId="59BAFA6B" w14:textId="46A2235D" w:rsidR="00477A42" w:rsidRPr="00477A42" w:rsidRDefault="006710BC" w:rsidP="00CE5FE4">
      <w:pPr>
        <w:pStyle w:val="ListParagraph"/>
        <w:numPr>
          <w:ilvl w:val="0"/>
          <w:numId w:val="19"/>
        </w:numPr>
        <w:rPr>
          <w:rFonts w:ascii="Malayalam MN" w:hAnsi="Malayalam MN"/>
        </w:rPr>
      </w:pPr>
      <w:r>
        <w:rPr>
          <w:rFonts w:ascii="Malayalam MN" w:hAnsi="Malayalam MN"/>
        </w:rPr>
        <w:t xml:space="preserve">Water fountains in </w:t>
      </w:r>
      <w:r w:rsidR="00477A42" w:rsidRPr="00477A42">
        <w:rPr>
          <w:rFonts w:ascii="Malayalam MN" w:hAnsi="Malayalam MN"/>
        </w:rPr>
        <w:t>schools will not be used due to the CDC restrictions.</w:t>
      </w:r>
      <w:r w:rsidR="00617939">
        <w:rPr>
          <w:rFonts w:ascii="Malayalam MN" w:hAnsi="Malayalam MN"/>
        </w:rPr>
        <w:t xml:space="preserve">  Students are encouraged to bring a water bottle they may refill during the day, to stay hydrated.  </w:t>
      </w:r>
    </w:p>
    <w:p w14:paraId="7525AEB7" w14:textId="77777777" w:rsidR="00477A42" w:rsidRPr="00477A42" w:rsidRDefault="00477A42" w:rsidP="00CE5FE4">
      <w:pPr>
        <w:pStyle w:val="ListParagraph"/>
        <w:numPr>
          <w:ilvl w:val="0"/>
          <w:numId w:val="19"/>
        </w:numPr>
        <w:rPr>
          <w:rFonts w:ascii="Malayalam MN" w:hAnsi="Malayalam MN"/>
        </w:rPr>
      </w:pPr>
      <w:r w:rsidRPr="00477A42">
        <w:rPr>
          <w:rFonts w:ascii="Malayalam MN" w:hAnsi="Malayalam MN"/>
        </w:rPr>
        <w:t>Students will not share any materials such as books, supplies, computers, or other materials.</w:t>
      </w:r>
    </w:p>
    <w:p w14:paraId="41AC8623" w14:textId="69241077" w:rsidR="00477A42" w:rsidRPr="00477A42" w:rsidRDefault="00477A42" w:rsidP="00CE5FE4">
      <w:pPr>
        <w:pStyle w:val="ListParagraph"/>
        <w:numPr>
          <w:ilvl w:val="0"/>
          <w:numId w:val="19"/>
        </w:numPr>
        <w:rPr>
          <w:rFonts w:ascii="Malayalam MN" w:hAnsi="Malayalam MN"/>
        </w:rPr>
      </w:pPr>
      <w:r w:rsidRPr="00477A42">
        <w:rPr>
          <w:rFonts w:ascii="Malayalam MN" w:hAnsi="Malayalam MN"/>
        </w:rPr>
        <w:lastRenderedPageBreak/>
        <w:t>Students w</w:t>
      </w:r>
      <w:r w:rsidR="006710BC">
        <w:rPr>
          <w:rFonts w:ascii="Malayalam MN" w:hAnsi="Malayalam MN"/>
        </w:rPr>
        <w:t>ill take required breaks</w:t>
      </w:r>
      <w:r w:rsidR="00617939">
        <w:rPr>
          <w:rFonts w:ascii="Malayalam MN" w:hAnsi="Malayalam MN"/>
        </w:rPr>
        <w:t xml:space="preserve"> (outside when possible)</w:t>
      </w:r>
      <w:r w:rsidR="006710BC">
        <w:rPr>
          <w:rFonts w:ascii="Malayalam MN" w:hAnsi="Malayalam MN"/>
        </w:rPr>
        <w:t xml:space="preserve"> that allow </w:t>
      </w:r>
      <w:r w:rsidRPr="00477A42">
        <w:rPr>
          <w:rFonts w:ascii="Malayalam MN" w:hAnsi="Malayalam MN"/>
        </w:rPr>
        <w:t>students to wash their hands</w:t>
      </w:r>
      <w:r w:rsidR="00617939">
        <w:rPr>
          <w:rFonts w:ascii="Malayalam MN" w:hAnsi="Malayalam MN"/>
        </w:rPr>
        <w:t xml:space="preserve"> or</w:t>
      </w:r>
      <w:r w:rsidRPr="00477A42">
        <w:rPr>
          <w:rFonts w:ascii="Malayalam MN" w:hAnsi="Malayalam MN"/>
        </w:rPr>
        <w:t xml:space="preserve"> use hand sanitizer</w:t>
      </w:r>
      <w:r w:rsidR="00617939">
        <w:rPr>
          <w:rFonts w:ascii="Malayalam MN" w:hAnsi="Malayalam MN"/>
        </w:rPr>
        <w:t>, and take a breather from their mask.</w:t>
      </w:r>
    </w:p>
    <w:p w14:paraId="5E07B72A" w14:textId="5533918F" w:rsidR="006710BC" w:rsidRDefault="00477A42" w:rsidP="00CE5FE4">
      <w:pPr>
        <w:pStyle w:val="ListParagraph"/>
        <w:numPr>
          <w:ilvl w:val="0"/>
          <w:numId w:val="19"/>
        </w:numPr>
        <w:rPr>
          <w:rFonts w:ascii="Malayalam MN" w:hAnsi="Malayalam MN"/>
        </w:rPr>
      </w:pPr>
      <w:r w:rsidRPr="00477A42">
        <w:rPr>
          <w:rFonts w:ascii="Malayalam MN" w:hAnsi="Malayalam MN"/>
        </w:rPr>
        <w:t xml:space="preserve">Restroom breaks </w:t>
      </w:r>
    </w:p>
    <w:p w14:paraId="12A2B6AC" w14:textId="256560E2" w:rsidR="00477A42" w:rsidRPr="00477A42" w:rsidRDefault="006710BC" w:rsidP="00CE5FE4">
      <w:pPr>
        <w:pStyle w:val="ListParagraph"/>
        <w:numPr>
          <w:ilvl w:val="0"/>
          <w:numId w:val="19"/>
        </w:numPr>
        <w:rPr>
          <w:rFonts w:ascii="Malayalam MN" w:hAnsi="Malayalam MN"/>
        </w:rPr>
      </w:pPr>
      <w:r>
        <w:rPr>
          <w:rFonts w:ascii="Malayalam MN" w:hAnsi="Malayalam MN"/>
        </w:rPr>
        <w:t>Custodian schedules will be adjusted so that they</w:t>
      </w:r>
      <w:r w:rsidR="00477A42" w:rsidRPr="00477A42">
        <w:rPr>
          <w:rFonts w:ascii="Malayalam MN" w:hAnsi="Malayalam MN"/>
        </w:rPr>
        <w:t xml:space="preserve"> are on site throughout the day to provide the disinfection of the classrooms.</w:t>
      </w:r>
    </w:p>
    <w:p w14:paraId="0746A2AE" w14:textId="77777777" w:rsidR="00477A42" w:rsidRPr="00477A42" w:rsidRDefault="00477A42" w:rsidP="00477A42">
      <w:pPr>
        <w:rPr>
          <w:rFonts w:ascii="Malayalam MN" w:hAnsi="Malayalam MN"/>
        </w:rPr>
      </w:pPr>
    </w:p>
    <w:p w14:paraId="3BDB978C" w14:textId="77777777" w:rsidR="00477A42" w:rsidRPr="00477A42" w:rsidRDefault="00477A42" w:rsidP="00477A42">
      <w:pPr>
        <w:rPr>
          <w:rFonts w:ascii="Malayalam MN" w:hAnsi="Malayalam MN"/>
          <w:u w:val="single"/>
        </w:rPr>
      </w:pPr>
      <w:r w:rsidRPr="001827FD">
        <w:rPr>
          <w:rFonts w:ascii="Malayalam MN" w:hAnsi="Malayalam MN"/>
          <w:b/>
          <w:u w:val="single"/>
        </w:rPr>
        <w:t>End of School Day</w:t>
      </w:r>
      <w:r w:rsidRPr="00477A42">
        <w:rPr>
          <w:rFonts w:ascii="Malayalam MN" w:hAnsi="Malayalam MN"/>
          <w:u w:val="single"/>
        </w:rPr>
        <w:t>:</w:t>
      </w:r>
    </w:p>
    <w:p w14:paraId="6AE288FF" w14:textId="653C7AAF" w:rsidR="00617939" w:rsidRDefault="00617939" w:rsidP="00CE5FE4">
      <w:pPr>
        <w:pStyle w:val="ListParagraph"/>
        <w:widowControl w:val="0"/>
        <w:numPr>
          <w:ilvl w:val="0"/>
          <w:numId w:val="20"/>
        </w:numPr>
        <w:autoSpaceDE w:val="0"/>
        <w:autoSpaceDN w:val="0"/>
        <w:spacing w:before="39"/>
        <w:contextualSpacing w:val="0"/>
        <w:textAlignment w:val="baseline"/>
        <w:rPr>
          <w:rFonts w:eastAsia="Times New Roman"/>
        </w:rPr>
      </w:pPr>
      <w:r w:rsidRPr="009B63D0">
        <w:rPr>
          <w:rFonts w:eastAsia="Times New Roman"/>
        </w:rPr>
        <w:t xml:space="preserve">Parents will be required to wait in their vehicles when arriving to </w:t>
      </w:r>
      <w:r w:rsidRPr="00617939">
        <w:rPr>
          <w:rFonts w:eastAsia="Times New Roman"/>
          <w:b/>
        </w:rPr>
        <w:t>pick up</w:t>
      </w:r>
      <w:r w:rsidRPr="009B63D0">
        <w:rPr>
          <w:rFonts w:eastAsia="Times New Roman"/>
        </w:rPr>
        <w:t xml:space="preserve"> their child at the end of the school day.  Parents will utilize the drop off zone located on the West side of the building by the front door.  Students will be released through the doors one by one.  </w:t>
      </w:r>
    </w:p>
    <w:p w14:paraId="5C3B7898" w14:textId="505D8559" w:rsidR="00617939" w:rsidRDefault="00617939" w:rsidP="00CE5FE4">
      <w:pPr>
        <w:pStyle w:val="ListParagraph"/>
        <w:widowControl w:val="0"/>
        <w:numPr>
          <w:ilvl w:val="0"/>
          <w:numId w:val="20"/>
        </w:numPr>
        <w:autoSpaceDE w:val="0"/>
        <w:autoSpaceDN w:val="0"/>
        <w:spacing w:before="39"/>
        <w:contextualSpacing w:val="0"/>
        <w:textAlignment w:val="baseline"/>
        <w:rPr>
          <w:rFonts w:eastAsia="Times New Roman"/>
        </w:rPr>
      </w:pPr>
      <w:r>
        <w:rPr>
          <w:rFonts w:eastAsia="Times New Roman"/>
        </w:rPr>
        <w:t xml:space="preserve">Pick up will be staggered: </w:t>
      </w:r>
    </w:p>
    <w:p w14:paraId="2ED18691" w14:textId="58D3FD5E" w:rsidR="00617939" w:rsidRDefault="00617939" w:rsidP="00CE5FE4">
      <w:pPr>
        <w:pStyle w:val="ListParagraph"/>
        <w:widowControl w:val="0"/>
        <w:numPr>
          <w:ilvl w:val="1"/>
          <w:numId w:val="20"/>
        </w:numPr>
        <w:autoSpaceDE w:val="0"/>
        <w:autoSpaceDN w:val="0"/>
        <w:spacing w:before="39"/>
        <w:contextualSpacing w:val="0"/>
        <w:textAlignment w:val="baseline"/>
        <w:rPr>
          <w:rFonts w:eastAsia="Times New Roman"/>
        </w:rPr>
      </w:pPr>
      <w:r>
        <w:rPr>
          <w:rFonts w:eastAsia="Times New Roman"/>
        </w:rPr>
        <w:t>Kinder 2:30 – 2:40</w:t>
      </w:r>
    </w:p>
    <w:p w14:paraId="57ABDC48" w14:textId="3FC1C58D" w:rsidR="00617939" w:rsidRDefault="00617939" w:rsidP="00CE5FE4">
      <w:pPr>
        <w:pStyle w:val="ListParagraph"/>
        <w:widowControl w:val="0"/>
        <w:numPr>
          <w:ilvl w:val="1"/>
          <w:numId w:val="20"/>
        </w:numPr>
        <w:autoSpaceDE w:val="0"/>
        <w:autoSpaceDN w:val="0"/>
        <w:spacing w:before="39"/>
        <w:contextualSpacing w:val="0"/>
        <w:textAlignment w:val="baseline"/>
        <w:rPr>
          <w:rFonts w:eastAsia="Times New Roman"/>
        </w:rPr>
      </w:pPr>
      <w:r>
        <w:rPr>
          <w:rFonts w:eastAsia="Times New Roman"/>
        </w:rPr>
        <w:t>1</w:t>
      </w:r>
      <w:r w:rsidRPr="00617939">
        <w:rPr>
          <w:rFonts w:eastAsia="Times New Roman"/>
          <w:vertAlign w:val="superscript"/>
        </w:rPr>
        <w:t>st</w:t>
      </w:r>
      <w:r>
        <w:rPr>
          <w:rFonts w:eastAsia="Times New Roman"/>
        </w:rPr>
        <w:t xml:space="preserve"> Grade 2:40 – 2:45</w:t>
      </w:r>
    </w:p>
    <w:p w14:paraId="07C47D88" w14:textId="27FB3BC3" w:rsidR="00617939" w:rsidRDefault="00617939" w:rsidP="00CE5FE4">
      <w:pPr>
        <w:pStyle w:val="ListParagraph"/>
        <w:widowControl w:val="0"/>
        <w:numPr>
          <w:ilvl w:val="1"/>
          <w:numId w:val="20"/>
        </w:numPr>
        <w:autoSpaceDE w:val="0"/>
        <w:autoSpaceDN w:val="0"/>
        <w:spacing w:before="39"/>
        <w:contextualSpacing w:val="0"/>
        <w:textAlignment w:val="baseline"/>
        <w:rPr>
          <w:rFonts w:eastAsia="Times New Roman"/>
        </w:rPr>
      </w:pPr>
      <w:r>
        <w:rPr>
          <w:rFonts w:eastAsia="Times New Roman"/>
        </w:rPr>
        <w:t>2</w:t>
      </w:r>
      <w:r w:rsidRPr="00617939">
        <w:rPr>
          <w:rFonts w:eastAsia="Times New Roman"/>
          <w:vertAlign w:val="superscript"/>
        </w:rPr>
        <w:t>nd</w:t>
      </w:r>
      <w:r>
        <w:rPr>
          <w:rFonts w:eastAsia="Times New Roman"/>
        </w:rPr>
        <w:t xml:space="preserve"> Grade 2:45 – 2:55</w:t>
      </w:r>
    </w:p>
    <w:p w14:paraId="6C307636" w14:textId="55F7D61B" w:rsidR="00617939" w:rsidRPr="00F84A02" w:rsidRDefault="00617939" w:rsidP="00CE5FE4">
      <w:pPr>
        <w:pStyle w:val="ListParagraph"/>
        <w:widowControl w:val="0"/>
        <w:numPr>
          <w:ilvl w:val="1"/>
          <w:numId w:val="20"/>
        </w:numPr>
        <w:autoSpaceDE w:val="0"/>
        <w:autoSpaceDN w:val="0"/>
        <w:spacing w:before="39"/>
        <w:contextualSpacing w:val="0"/>
        <w:textAlignment w:val="baseline"/>
        <w:rPr>
          <w:rFonts w:eastAsia="Times New Roman"/>
          <w:b/>
          <w:i/>
        </w:rPr>
      </w:pPr>
      <w:r w:rsidRPr="00F84A02">
        <w:rPr>
          <w:rFonts w:eastAsia="Times New Roman"/>
          <w:b/>
          <w:i/>
        </w:rPr>
        <w:t>Please do not get in line for pick</w:t>
      </w:r>
      <w:r w:rsidR="00F84A02">
        <w:rPr>
          <w:rFonts w:eastAsia="Times New Roman"/>
          <w:b/>
          <w:i/>
        </w:rPr>
        <w:t>-</w:t>
      </w:r>
      <w:r w:rsidRPr="00F84A02">
        <w:rPr>
          <w:rFonts w:eastAsia="Times New Roman"/>
          <w:b/>
          <w:i/>
        </w:rPr>
        <w:t>up before your child’s dismissal time!  You will make it difficult for other parents to pick up their child at the</w:t>
      </w:r>
      <w:r w:rsidR="00F84A02">
        <w:rPr>
          <w:rFonts w:eastAsia="Times New Roman"/>
          <w:b/>
          <w:i/>
        </w:rPr>
        <w:t>ir</w:t>
      </w:r>
      <w:r w:rsidRPr="00F84A02">
        <w:rPr>
          <w:rFonts w:eastAsia="Times New Roman"/>
          <w:b/>
          <w:i/>
        </w:rPr>
        <w:t xml:space="preserve"> approved time. </w:t>
      </w:r>
    </w:p>
    <w:p w14:paraId="0FAE82AB" w14:textId="77777777" w:rsidR="00617939" w:rsidRPr="009B63D0" w:rsidRDefault="00617939" w:rsidP="00CE5FE4">
      <w:pPr>
        <w:pStyle w:val="ListParagraph"/>
        <w:widowControl w:val="0"/>
        <w:numPr>
          <w:ilvl w:val="0"/>
          <w:numId w:val="20"/>
        </w:numPr>
        <w:autoSpaceDE w:val="0"/>
        <w:autoSpaceDN w:val="0"/>
        <w:spacing w:before="39"/>
        <w:contextualSpacing w:val="0"/>
        <w:textAlignment w:val="baseline"/>
        <w:rPr>
          <w:rFonts w:eastAsia="Times New Roman"/>
        </w:rPr>
      </w:pPr>
      <w:r w:rsidRPr="009B63D0">
        <w:rPr>
          <w:rFonts w:eastAsia="Times New Roman"/>
        </w:rPr>
        <w:t>Parents WILL NOT be permitted to enter the building, unless approved by the Campus Administrator</w:t>
      </w:r>
    </w:p>
    <w:p w14:paraId="34D7A07B" w14:textId="77777777" w:rsidR="00617939" w:rsidRPr="009B63D0" w:rsidRDefault="00617939" w:rsidP="00CE5FE4">
      <w:pPr>
        <w:pStyle w:val="ListParagraph"/>
        <w:widowControl w:val="0"/>
        <w:numPr>
          <w:ilvl w:val="0"/>
          <w:numId w:val="20"/>
        </w:numPr>
        <w:autoSpaceDE w:val="0"/>
        <w:autoSpaceDN w:val="0"/>
        <w:spacing w:before="39"/>
        <w:contextualSpacing w:val="0"/>
        <w:textAlignment w:val="baseline"/>
        <w:rPr>
          <w:rFonts w:eastAsia="Times New Roman"/>
        </w:rPr>
      </w:pPr>
      <w:r w:rsidRPr="009B63D0">
        <w:rPr>
          <w:rFonts w:eastAsia="Times New Roman"/>
        </w:rPr>
        <w:t xml:space="preserve">Parents wanting to pick up students earlier for outside appointments must submit a request to the front office staff </w:t>
      </w:r>
    </w:p>
    <w:p w14:paraId="4F3457AA" w14:textId="77777777" w:rsidR="00617939" w:rsidRPr="009B63D0" w:rsidRDefault="00617939" w:rsidP="00CE5FE4">
      <w:pPr>
        <w:pStyle w:val="ListParagraph"/>
        <w:widowControl w:val="0"/>
        <w:numPr>
          <w:ilvl w:val="1"/>
          <w:numId w:val="20"/>
        </w:numPr>
        <w:autoSpaceDE w:val="0"/>
        <w:autoSpaceDN w:val="0"/>
        <w:spacing w:before="39"/>
        <w:contextualSpacing w:val="0"/>
        <w:textAlignment w:val="baseline"/>
        <w:rPr>
          <w:rFonts w:eastAsia="Times New Roman"/>
        </w:rPr>
      </w:pPr>
      <w:r w:rsidRPr="009B63D0">
        <w:rPr>
          <w:rFonts w:eastAsia="Times New Roman"/>
        </w:rPr>
        <w:t>Parents will need to call the school office to notify the staff of their arrival.</w:t>
      </w:r>
    </w:p>
    <w:p w14:paraId="2613EB74" w14:textId="77777777" w:rsidR="00617939" w:rsidRPr="009B63D0" w:rsidRDefault="00617939" w:rsidP="00CE5FE4">
      <w:pPr>
        <w:pStyle w:val="ListParagraph"/>
        <w:widowControl w:val="0"/>
        <w:numPr>
          <w:ilvl w:val="1"/>
          <w:numId w:val="20"/>
        </w:numPr>
        <w:autoSpaceDE w:val="0"/>
        <w:autoSpaceDN w:val="0"/>
        <w:spacing w:before="39"/>
        <w:contextualSpacing w:val="0"/>
        <w:textAlignment w:val="baseline"/>
        <w:rPr>
          <w:rFonts w:eastAsia="Times New Roman"/>
        </w:rPr>
      </w:pPr>
      <w:r w:rsidRPr="009B63D0">
        <w:rPr>
          <w:rFonts w:eastAsia="Times New Roman"/>
        </w:rPr>
        <w:t xml:space="preserve">Parents waiting in their vehicle who need to speak to the school staff, must wear their mask. </w:t>
      </w:r>
    </w:p>
    <w:p w14:paraId="0C325FB9" w14:textId="77777777" w:rsidR="00617939" w:rsidRDefault="00617939" w:rsidP="00F84A02">
      <w:pPr>
        <w:pStyle w:val="ListParagraph"/>
        <w:rPr>
          <w:rFonts w:ascii="Malayalam MN" w:hAnsi="Malayalam MN"/>
        </w:rPr>
      </w:pPr>
    </w:p>
    <w:p w14:paraId="40A93067" w14:textId="1AB799C8" w:rsidR="00477A42" w:rsidRPr="00477A42" w:rsidRDefault="00477A42" w:rsidP="00CE5FE4">
      <w:pPr>
        <w:pStyle w:val="ListParagraph"/>
        <w:numPr>
          <w:ilvl w:val="0"/>
          <w:numId w:val="20"/>
        </w:numPr>
        <w:rPr>
          <w:rFonts w:ascii="Malayalam MN" w:hAnsi="Malayalam MN"/>
        </w:rPr>
      </w:pPr>
      <w:r w:rsidRPr="00477A42">
        <w:rPr>
          <w:rFonts w:ascii="Malayalam MN" w:hAnsi="Malayalam MN"/>
        </w:rPr>
        <w:t xml:space="preserve">Bus pick-up will be </w:t>
      </w:r>
      <w:r w:rsidR="00F84A02">
        <w:rPr>
          <w:rFonts w:ascii="Malayalam MN" w:hAnsi="Malayalam MN"/>
        </w:rPr>
        <w:t>also be staggered to follow distancing rules</w:t>
      </w:r>
      <w:r w:rsidRPr="00477A42">
        <w:rPr>
          <w:rFonts w:ascii="Malayalam MN" w:hAnsi="Malayalam MN"/>
        </w:rPr>
        <w:t>.</w:t>
      </w:r>
    </w:p>
    <w:p w14:paraId="21A58B3E" w14:textId="77777777" w:rsidR="00477A42" w:rsidRPr="00477A42" w:rsidRDefault="00477A42" w:rsidP="00477A42">
      <w:pPr>
        <w:rPr>
          <w:rFonts w:ascii="Malayalam MN" w:hAnsi="Malayalam MN"/>
          <w:u w:val="single"/>
        </w:rPr>
      </w:pPr>
    </w:p>
    <w:p w14:paraId="66DB7F3F" w14:textId="14C581F7" w:rsidR="00477A42" w:rsidRPr="00F84A02" w:rsidRDefault="00477A42" w:rsidP="00477A42">
      <w:pPr>
        <w:rPr>
          <w:b/>
          <w:u w:val="single"/>
        </w:rPr>
      </w:pPr>
      <w:r w:rsidRPr="00F84A02">
        <w:rPr>
          <w:b/>
          <w:u w:val="single"/>
        </w:rPr>
        <w:t>Breakfast and Lunch:</w:t>
      </w:r>
    </w:p>
    <w:p w14:paraId="19CB29E6" w14:textId="77777777" w:rsidR="00F84A02" w:rsidRPr="00F84A02" w:rsidRDefault="00F84A02" w:rsidP="00F84A02">
      <w:pPr>
        <w:widowControl w:val="0"/>
        <w:tabs>
          <w:tab w:val="left" w:pos="280"/>
        </w:tabs>
        <w:autoSpaceDE w:val="0"/>
        <w:autoSpaceDN w:val="0"/>
        <w:spacing w:before="24"/>
      </w:pPr>
      <w:r w:rsidRPr="00F84A02">
        <w:rPr>
          <w:b/>
        </w:rPr>
        <w:t>Breakfast</w:t>
      </w:r>
      <w:r w:rsidRPr="00F84A02">
        <w:t xml:space="preserve"> will be served in the classroom </w:t>
      </w:r>
    </w:p>
    <w:p w14:paraId="0B438383" w14:textId="2FE5B12F" w:rsidR="00F84A02" w:rsidRPr="00F84A02" w:rsidRDefault="00F84A02" w:rsidP="00CE5FE4">
      <w:pPr>
        <w:pStyle w:val="ListParagraph"/>
        <w:widowControl w:val="0"/>
        <w:numPr>
          <w:ilvl w:val="0"/>
          <w:numId w:val="33"/>
        </w:numPr>
        <w:tabs>
          <w:tab w:val="left" w:pos="280"/>
        </w:tabs>
        <w:autoSpaceDE w:val="0"/>
        <w:autoSpaceDN w:val="0"/>
        <w:spacing w:before="24"/>
      </w:pPr>
      <w:r w:rsidRPr="00F84A02">
        <w:t>Students will pick up their breakfast upon arrival to the school building and take it to their classroom.</w:t>
      </w:r>
    </w:p>
    <w:p w14:paraId="2DF60911" w14:textId="19DE352C" w:rsidR="00F84A02" w:rsidRPr="00F84A02" w:rsidRDefault="00F84A02" w:rsidP="00F84A02">
      <w:proofErr w:type="gramStart"/>
      <w:r w:rsidRPr="00F84A02">
        <w:t>.</w:t>
      </w:r>
      <w:r w:rsidRPr="00F84A02">
        <w:rPr>
          <w:b/>
          <w:color w:val="231F20"/>
          <w:w w:val="110"/>
        </w:rPr>
        <w:t>Lunch</w:t>
      </w:r>
      <w:proofErr w:type="gramEnd"/>
      <w:r w:rsidRPr="00F84A02">
        <w:rPr>
          <w:b/>
          <w:color w:val="231F20"/>
          <w:w w:val="110"/>
        </w:rPr>
        <w:t xml:space="preserve"> </w:t>
      </w:r>
      <w:r w:rsidRPr="00F84A02">
        <w:rPr>
          <w:color w:val="231F20"/>
          <w:w w:val="110"/>
        </w:rPr>
        <w:t>will be served in the cafeteria and HES will:</w:t>
      </w:r>
    </w:p>
    <w:p w14:paraId="63B8C15B" w14:textId="77777777" w:rsidR="00F84A02" w:rsidRPr="00F84A02" w:rsidRDefault="00F84A02" w:rsidP="00CE5FE4">
      <w:pPr>
        <w:pStyle w:val="ListParagraph"/>
        <w:widowControl w:val="0"/>
        <w:numPr>
          <w:ilvl w:val="0"/>
          <w:numId w:val="32"/>
        </w:numPr>
        <w:tabs>
          <w:tab w:val="left" w:pos="280"/>
        </w:tabs>
        <w:autoSpaceDE w:val="0"/>
        <w:autoSpaceDN w:val="0"/>
        <w:spacing w:before="24"/>
        <w:contextualSpacing w:val="0"/>
      </w:pPr>
      <w:r w:rsidRPr="00F84A02">
        <w:rPr>
          <w:color w:val="231F20"/>
          <w:w w:val="105"/>
        </w:rPr>
        <w:t>Mark spaced lines to enter the cafeteria and serving lines; designate entrances and exit flow</w:t>
      </w:r>
      <w:r w:rsidRPr="00F84A02">
        <w:rPr>
          <w:color w:val="231F20"/>
          <w:spacing w:val="-3"/>
          <w:w w:val="105"/>
        </w:rPr>
        <w:t xml:space="preserve"> </w:t>
      </w:r>
      <w:r w:rsidRPr="00F84A02">
        <w:rPr>
          <w:color w:val="231F20"/>
          <w:w w:val="105"/>
        </w:rPr>
        <w:t>paths.</w:t>
      </w:r>
    </w:p>
    <w:p w14:paraId="29765751" w14:textId="372363CF" w:rsidR="00F84A02" w:rsidRPr="00F84A02" w:rsidRDefault="00F84A02" w:rsidP="00CE5FE4">
      <w:pPr>
        <w:pStyle w:val="ListParagraph"/>
        <w:widowControl w:val="0"/>
        <w:numPr>
          <w:ilvl w:val="0"/>
          <w:numId w:val="32"/>
        </w:numPr>
        <w:tabs>
          <w:tab w:val="left" w:pos="280"/>
        </w:tabs>
        <w:autoSpaceDE w:val="0"/>
        <w:autoSpaceDN w:val="0"/>
        <w:spacing w:before="24"/>
        <w:contextualSpacing w:val="0"/>
      </w:pPr>
      <w:r w:rsidRPr="00F84A02">
        <w:t xml:space="preserve">Students will enter the cafeteria for lunch and sit 6 feet apart and in the same direction. Trash cans will be rolled by students to dump trays. Teachers will come into the cafeteria where students will be dismissed by class. The students will line up according to </w:t>
      </w:r>
      <w:proofErr w:type="gramStart"/>
      <w:r w:rsidRPr="00F84A02">
        <w:t>6 foot</w:t>
      </w:r>
      <w:proofErr w:type="gramEnd"/>
      <w:r w:rsidRPr="00F84A02">
        <w:t xml:space="preserve"> distancing utilizing tape on the floor.  Teachers will walk students back to their classrooms.  </w:t>
      </w:r>
    </w:p>
    <w:p w14:paraId="41BEB953" w14:textId="025F0627" w:rsidR="00F84A02" w:rsidRPr="00F84A02" w:rsidRDefault="00F84A02" w:rsidP="00CE5FE4">
      <w:pPr>
        <w:pStyle w:val="ListParagraph"/>
        <w:widowControl w:val="0"/>
        <w:numPr>
          <w:ilvl w:val="0"/>
          <w:numId w:val="32"/>
        </w:numPr>
        <w:tabs>
          <w:tab w:val="left" w:pos="280"/>
        </w:tabs>
        <w:autoSpaceDE w:val="0"/>
        <w:autoSpaceDN w:val="0"/>
        <w:spacing w:before="24"/>
        <w:contextualSpacing w:val="0"/>
      </w:pPr>
      <w:r w:rsidRPr="00F84A02">
        <w:rPr>
          <w:color w:val="231F20"/>
          <w:w w:val="105"/>
        </w:rPr>
        <w:t>Lunches will be staggered by grade level:</w:t>
      </w:r>
    </w:p>
    <w:p w14:paraId="4CD88F53" w14:textId="77777777" w:rsidR="00F84A02" w:rsidRPr="00F84A02" w:rsidRDefault="00F84A02" w:rsidP="00CE5FE4">
      <w:pPr>
        <w:pStyle w:val="ListParagraph"/>
        <w:widowControl w:val="0"/>
        <w:numPr>
          <w:ilvl w:val="2"/>
          <w:numId w:val="32"/>
        </w:numPr>
        <w:tabs>
          <w:tab w:val="left" w:pos="280"/>
        </w:tabs>
        <w:autoSpaceDE w:val="0"/>
        <w:autoSpaceDN w:val="0"/>
        <w:spacing w:before="24"/>
        <w:contextualSpacing w:val="0"/>
      </w:pPr>
      <w:r w:rsidRPr="00F84A02">
        <w:t>10:50 – 11:20</w:t>
      </w:r>
    </w:p>
    <w:p w14:paraId="2AFF4BC1" w14:textId="77777777" w:rsidR="00F84A02" w:rsidRPr="00F84A02" w:rsidRDefault="00F84A02" w:rsidP="00CE5FE4">
      <w:pPr>
        <w:pStyle w:val="ListParagraph"/>
        <w:widowControl w:val="0"/>
        <w:numPr>
          <w:ilvl w:val="2"/>
          <w:numId w:val="32"/>
        </w:numPr>
        <w:tabs>
          <w:tab w:val="left" w:pos="280"/>
        </w:tabs>
        <w:autoSpaceDE w:val="0"/>
        <w:autoSpaceDN w:val="0"/>
        <w:spacing w:before="24"/>
        <w:contextualSpacing w:val="0"/>
      </w:pPr>
      <w:r w:rsidRPr="00F84A02">
        <w:t>11:20 – 11:50</w:t>
      </w:r>
    </w:p>
    <w:p w14:paraId="1B29540B" w14:textId="77777777" w:rsidR="00F84A02" w:rsidRDefault="00F84A02" w:rsidP="00CE5FE4">
      <w:pPr>
        <w:pStyle w:val="ListParagraph"/>
        <w:widowControl w:val="0"/>
        <w:numPr>
          <w:ilvl w:val="2"/>
          <w:numId w:val="32"/>
        </w:numPr>
        <w:tabs>
          <w:tab w:val="left" w:pos="280"/>
        </w:tabs>
        <w:autoSpaceDE w:val="0"/>
        <w:autoSpaceDN w:val="0"/>
        <w:spacing w:before="24"/>
        <w:contextualSpacing w:val="0"/>
      </w:pPr>
      <w:r w:rsidRPr="009B63D0">
        <w:t>11:50-12:20</w:t>
      </w:r>
    </w:p>
    <w:p w14:paraId="5BF472C3" w14:textId="75CA0667" w:rsidR="00F84A02" w:rsidRPr="009B63D0" w:rsidRDefault="00F84A02" w:rsidP="00CE5FE4">
      <w:pPr>
        <w:pStyle w:val="ListParagraph"/>
        <w:widowControl w:val="0"/>
        <w:numPr>
          <w:ilvl w:val="0"/>
          <w:numId w:val="32"/>
        </w:numPr>
        <w:tabs>
          <w:tab w:val="left" w:pos="280"/>
        </w:tabs>
        <w:autoSpaceDE w:val="0"/>
        <w:autoSpaceDN w:val="0"/>
        <w:spacing w:before="24"/>
      </w:pPr>
      <w:r>
        <w:rPr>
          <w:color w:val="231F20"/>
          <w:spacing w:val="-3"/>
          <w:w w:val="105"/>
        </w:rPr>
        <w:lastRenderedPageBreak/>
        <w:t>U</w:t>
      </w:r>
      <w:r w:rsidRPr="00F84A02">
        <w:rPr>
          <w:color w:val="231F20"/>
          <w:spacing w:val="-3"/>
          <w:w w:val="105"/>
        </w:rPr>
        <w:t xml:space="preserve">tilize outdoor </w:t>
      </w:r>
      <w:r w:rsidRPr="00F84A02">
        <w:rPr>
          <w:color w:val="231F20"/>
          <w:w w:val="105"/>
        </w:rPr>
        <w:t xml:space="preserve">seating as </w:t>
      </w:r>
      <w:r w:rsidRPr="00F84A02">
        <w:rPr>
          <w:color w:val="231F20"/>
          <w:spacing w:val="-3"/>
          <w:w w:val="105"/>
        </w:rPr>
        <w:t xml:space="preserve">practicable </w:t>
      </w:r>
      <w:r w:rsidRPr="00F84A02">
        <w:rPr>
          <w:color w:val="231F20"/>
          <w:w w:val="105"/>
        </w:rPr>
        <w:t>and</w:t>
      </w:r>
      <w:r w:rsidRPr="00F84A02">
        <w:rPr>
          <w:color w:val="231F20"/>
          <w:spacing w:val="26"/>
          <w:w w:val="105"/>
        </w:rPr>
        <w:t xml:space="preserve"> </w:t>
      </w:r>
      <w:r w:rsidRPr="00F84A02">
        <w:rPr>
          <w:color w:val="231F20"/>
          <w:spacing w:val="-3"/>
          <w:w w:val="105"/>
        </w:rPr>
        <w:t>appropriate.</w:t>
      </w:r>
    </w:p>
    <w:p w14:paraId="4BE39481" w14:textId="77777777" w:rsidR="00F84A02" w:rsidRDefault="00F84A02" w:rsidP="00CE5FE4">
      <w:pPr>
        <w:pStyle w:val="ListParagraph"/>
        <w:widowControl w:val="0"/>
        <w:numPr>
          <w:ilvl w:val="0"/>
          <w:numId w:val="32"/>
        </w:numPr>
        <w:tabs>
          <w:tab w:val="left" w:pos="280"/>
        </w:tabs>
        <w:autoSpaceDE w:val="0"/>
        <w:autoSpaceDN w:val="0"/>
        <w:spacing w:before="24"/>
        <w:contextualSpacing w:val="0"/>
      </w:pPr>
      <w:r w:rsidRPr="009B63D0">
        <w:t>When weather permits classes may go outside for fresh air (while social distancing). Teachers will come up with structured activities to ensure students stay a safe distance apart.  Playground equipment will be off limits until there’s a decrease of risk.</w:t>
      </w:r>
    </w:p>
    <w:p w14:paraId="74C507C1" w14:textId="77777777" w:rsidR="00F84A02" w:rsidRPr="009B63D0" w:rsidRDefault="00F84A02" w:rsidP="00CE5FE4">
      <w:pPr>
        <w:pStyle w:val="ListParagraph"/>
        <w:widowControl w:val="0"/>
        <w:numPr>
          <w:ilvl w:val="0"/>
          <w:numId w:val="32"/>
        </w:numPr>
        <w:tabs>
          <w:tab w:val="left" w:pos="280"/>
        </w:tabs>
        <w:autoSpaceDE w:val="0"/>
        <w:autoSpaceDN w:val="0"/>
        <w:spacing w:before="24"/>
        <w:contextualSpacing w:val="0"/>
      </w:pPr>
      <w:r w:rsidRPr="009B63D0">
        <w:rPr>
          <w:color w:val="231F20"/>
          <w:w w:val="105"/>
        </w:rPr>
        <w:t>Conduct cleaning of cafeterias and high-touch surfaces throughout the school</w:t>
      </w:r>
      <w:r w:rsidRPr="009B63D0">
        <w:rPr>
          <w:color w:val="231F20"/>
          <w:spacing w:val="44"/>
          <w:w w:val="105"/>
        </w:rPr>
        <w:t xml:space="preserve"> </w:t>
      </w:r>
      <w:r w:rsidRPr="009B63D0">
        <w:rPr>
          <w:color w:val="231F20"/>
          <w:spacing w:val="-5"/>
          <w:w w:val="105"/>
        </w:rPr>
        <w:t>day.</w:t>
      </w:r>
    </w:p>
    <w:p w14:paraId="0F3C3B8E" w14:textId="77777777" w:rsidR="00F84A02" w:rsidRPr="009B63D0" w:rsidRDefault="00F84A02" w:rsidP="00CE5FE4">
      <w:pPr>
        <w:pStyle w:val="ListParagraph"/>
        <w:widowControl w:val="0"/>
        <w:numPr>
          <w:ilvl w:val="0"/>
          <w:numId w:val="32"/>
        </w:numPr>
        <w:tabs>
          <w:tab w:val="left" w:pos="280"/>
        </w:tabs>
        <w:autoSpaceDE w:val="0"/>
        <w:autoSpaceDN w:val="0"/>
        <w:spacing w:before="24"/>
        <w:contextualSpacing w:val="0"/>
      </w:pPr>
      <w:r w:rsidRPr="009B63D0">
        <w:rPr>
          <w:color w:val="231F20"/>
          <w:spacing w:val="-4"/>
          <w:w w:val="105"/>
        </w:rPr>
        <w:t xml:space="preserve">Prevent the </w:t>
      </w:r>
      <w:r w:rsidRPr="009B63D0">
        <w:rPr>
          <w:color w:val="231F20"/>
          <w:w w:val="105"/>
        </w:rPr>
        <w:t>sharing of foods and</w:t>
      </w:r>
      <w:r w:rsidRPr="009B63D0">
        <w:rPr>
          <w:color w:val="231F20"/>
          <w:spacing w:val="23"/>
          <w:w w:val="105"/>
        </w:rPr>
        <w:t xml:space="preserve"> </w:t>
      </w:r>
      <w:r w:rsidRPr="009B63D0">
        <w:rPr>
          <w:color w:val="231F20"/>
          <w:w w:val="105"/>
        </w:rPr>
        <w:t>utensils.</w:t>
      </w:r>
    </w:p>
    <w:p w14:paraId="3C1012AF" w14:textId="77777777" w:rsidR="00477A42" w:rsidRPr="00477A42" w:rsidRDefault="00477A42" w:rsidP="00477A42">
      <w:pPr>
        <w:rPr>
          <w:rFonts w:ascii="Malayalam MN" w:hAnsi="Malayalam MN"/>
        </w:rPr>
      </w:pPr>
    </w:p>
    <w:p w14:paraId="4FA998C4" w14:textId="77777777" w:rsidR="00477A42" w:rsidRPr="00477A42" w:rsidRDefault="00477A42" w:rsidP="00477A42">
      <w:pPr>
        <w:rPr>
          <w:rFonts w:ascii="Malayalam MN" w:hAnsi="Malayalam MN"/>
        </w:rPr>
      </w:pPr>
      <w:r w:rsidRPr="001827FD">
        <w:rPr>
          <w:rFonts w:ascii="Malayalam MN" w:hAnsi="Malayalam MN"/>
          <w:b/>
          <w:u w:val="single"/>
        </w:rPr>
        <w:t>Classroom Instruction</w:t>
      </w:r>
      <w:r w:rsidRPr="00477A42">
        <w:rPr>
          <w:rFonts w:ascii="Malayalam MN" w:hAnsi="Malayalam MN"/>
          <w:u w:val="single"/>
        </w:rPr>
        <w:t>:</w:t>
      </w:r>
    </w:p>
    <w:p w14:paraId="38568533" w14:textId="39656317" w:rsidR="00477A42" w:rsidRPr="00914C95" w:rsidRDefault="00477A42" w:rsidP="00CE5FE4">
      <w:pPr>
        <w:pStyle w:val="ListParagraph"/>
        <w:numPr>
          <w:ilvl w:val="0"/>
          <w:numId w:val="21"/>
        </w:numPr>
        <w:rPr>
          <w:rFonts w:ascii="Malayalam MN" w:hAnsi="Malayalam MN"/>
        </w:rPr>
      </w:pPr>
      <w:r w:rsidRPr="00914C95">
        <w:rPr>
          <w:rFonts w:ascii="Malayalam MN" w:hAnsi="Malayalam MN"/>
        </w:rPr>
        <w:t xml:space="preserve">Teachers </w:t>
      </w:r>
      <w:r w:rsidR="00F84A02" w:rsidRPr="00914C95">
        <w:rPr>
          <w:rFonts w:ascii="Malayalam MN" w:hAnsi="Malayalam MN"/>
        </w:rPr>
        <w:t xml:space="preserve">will teach the CCSS using </w:t>
      </w:r>
      <w:r w:rsidRPr="00914C95">
        <w:rPr>
          <w:rFonts w:ascii="Malayalam MN" w:hAnsi="Malayalam MN"/>
        </w:rPr>
        <w:t>Direct Instruction.</w:t>
      </w:r>
      <w:r w:rsidR="00F84A02" w:rsidRPr="00914C95">
        <w:rPr>
          <w:rFonts w:ascii="Malayalam MN" w:hAnsi="Malayalam MN"/>
        </w:rPr>
        <w:t xml:space="preserve">  </w:t>
      </w:r>
    </w:p>
    <w:p w14:paraId="0C4453F1" w14:textId="15A55D84" w:rsidR="00477A42" w:rsidRPr="00914C95" w:rsidRDefault="006710BC" w:rsidP="00CE5FE4">
      <w:pPr>
        <w:pStyle w:val="ListParagraph"/>
        <w:numPr>
          <w:ilvl w:val="0"/>
          <w:numId w:val="21"/>
        </w:numPr>
        <w:rPr>
          <w:rFonts w:ascii="Malayalam MN" w:hAnsi="Malayalam MN"/>
        </w:rPr>
      </w:pPr>
      <w:r w:rsidRPr="00914C95">
        <w:rPr>
          <w:rFonts w:ascii="Malayalam MN" w:hAnsi="Malayalam MN"/>
        </w:rPr>
        <w:t xml:space="preserve">Grades </w:t>
      </w:r>
      <w:r w:rsidR="00477A42" w:rsidRPr="00914C95">
        <w:rPr>
          <w:rFonts w:ascii="Malayalam MN" w:hAnsi="Malayalam MN"/>
        </w:rPr>
        <w:t>w</w:t>
      </w:r>
      <w:r w:rsidRPr="00914C95">
        <w:rPr>
          <w:rFonts w:ascii="Malayalam MN" w:hAnsi="Malayalam MN"/>
        </w:rPr>
        <w:t xml:space="preserve">ill be entered into PowerSchool using percentages. </w:t>
      </w:r>
    </w:p>
    <w:p w14:paraId="3454FE06" w14:textId="21CB8643" w:rsidR="00477A42" w:rsidRDefault="006710BC" w:rsidP="00CE5FE4">
      <w:pPr>
        <w:pStyle w:val="ListParagraph"/>
        <w:numPr>
          <w:ilvl w:val="0"/>
          <w:numId w:val="21"/>
        </w:numPr>
        <w:rPr>
          <w:rFonts w:ascii="Malayalam MN" w:hAnsi="Malayalam MN"/>
          <w:color w:val="0070C0"/>
        </w:rPr>
      </w:pPr>
      <w:r w:rsidRPr="00914C95">
        <w:rPr>
          <w:rFonts w:ascii="Malayalam MN" w:hAnsi="Malayalam MN"/>
        </w:rPr>
        <w:t>V</w:t>
      </w:r>
      <w:r w:rsidR="00477A42" w:rsidRPr="00914C95">
        <w:rPr>
          <w:rFonts w:ascii="Malayalam MN" w:hAnsi="Malayalam MN"/>
        </w:rPr>
        <w:t xml:space="preserve">irtual events such as </w:t>
      </w:r>
      <w:r w:rsidR="00646404" w:rsidRPr="00914C95">
        <w:rPr>
          <w:rFonts w:ascii="Malayalam MN" w:hAnsi="Malayalam MN"/>
        </w:rPr>
        <w:t>parent’s</w:t>
      </w:r>
      <w:r w:rsidR="00477A42" w:rsidRPr="00914C95">
        <w:rPr>
          <w:rFonts w:ascii="Malayalam MN" w:hAnsi="Malayalam MN"/>
        </w:rPr>
        <w:t xml:space="preserve">/family meetings, assemblies, and performances </w:t>
      </w:r>
      <w:r w:rsidR="00646404" w:rsidRPr="00914C95">
        <w:rPr>
          <w:rFonts w:ascii="Malayalam MN" w:hAnsi="Malayalam MN"/>
        </w:rPr>
        <w:t xml:space="preserve">will be </w:t>
      </w:r>
      <w:r w:rsidR="00477A42" w:rsidRPr="00914C95">
        <w:rPr>
          <w:rFonts w:ascii="Malayalam MN" w:hAnsi="Malayalam MN"/>
        </w:rPr>
        <w:t>via Google Meets</w:t>
      </w:r>
      <w:r w:rsidR="00477A42" w:rsidRPr="002D373A">
        <w:rPr>
          <w:rFonts w:ascii="Malayalam MN" w:hAnsi="Malayalam MN"/>
          <w:color w:val="0070C0"/>
        </w:rPr>
        <w:t>.</w:t>
      </w:r>
    </w:p>
    <w:p w14:paraId="17EA6A65" w14:textId="1B8CB7A0" w:rsidR="0079271C" w:rsidRPr="002D373A" w:rsidRDefault="0079271C" w:rsidP="00CE5FE4">
      <w:pPr>
        <w:pStyle w:val="ListParagraph"/>
        <w:numPr>
          <w:ilvl w:val="0"/>
          <w:numId w:val="21"/>
        </w:numPr>
        <w:rPr>
          <w:rFonts w:ascii="Malayalam MN" w:hAnsi="Malayalam MN"/>
          <w:color w:val="0070C0"/>
        </w:rPr>
      </w:pPr>
      <w:r>
        <w:rPr>
          <w:rFonts w:ascii="Malayalam MN" w:hAnsi="Malayalam MN"/>
        </w:rPr>
        <w:t xml:space="preserve">Students who </w:t>
      </w:r>
      <w:r w:rsidR="00635B43">
        <w:rPr>
          <w:rFonts w:ascii="Malayalam MN" w:hAnsi="Malayalam MN"/>
        </w:rPr>
        <w:t>c</w:t>
      </w:r>
      <w:r w:rsidR="00D4719B">
        <w:rPr>
          <w:rFonts w:ascii="Malayalam MN" w:hAnsi="Malayalam MN"/>
        </w:rPr>
        <w:t xml:space="preserve">hoose not to come to school, but rather to </w:t>
      </w:r>
      <w:r w:rsidR="001C5802">
        <w:rPr>
          <w:rFonts w:ascii="Malayalam MN" w:hAnsi="Malayalam MN"/>
        </w:rPr>
        <w:t xml:space="preserve">participate in virtual learning </w:t>
      </w:r>
      <w:r w:rsidR="002D6CAC">
        <w:rPr>
          <w:rFonts w:ascii="Malayalam MN" w:hAnsi="Malayalam MN"/>
        </w:rPr>
        <w:t xml:space="preserve">during Hybrid/Full entry </w:t>
      </w:r>
      <w:r w:rsidR="001C5802">
        <w:rPr>
          <w:rFonts w:ascii="Malayalam MN" w:hAnsi="Malayalam MN"/>
        </w:rPr>
        <w:t xml:space="preserve">will learn </w:t>
      </w:r>
      <w:r w:rsidR="00C80B79">
        <w:rPr>
          <w:rFonts w:ascii="Malayalam MN" w:hAnsi="Malayalam MN"/>
        </w:rPr>
        <w:t xml:space="preserve">via </w:t>
      </w:r>
      <w:r w:rsidR="00BA54FA">
        <w:rPr>
          <w:rFonts w:ascii="Malayalam MN" w:hAnsi="Malayalam MN"/>
        </w:rPr>
        <w:t xml:space="preserve">the </w:t>
      </w:r>
      <w:proofErr w:type="spellStart"/>
      <w:r w:rsidR="00200755">
        <w:rPr>
          <w:rFonts w:ascii="Malayalam MN" w:hAnsi="Malayalam MN"/>
        </w:rPr>
        <w:t>E</w:t>
      </w:r>
      <w:r w:rsidR="00BA54FA">
        <w:rPr>
          <w:rFonts w:ascii="Malayalam MN" w:hAnsi="Malayalam MN"/>
        </w:rPr>
        <w:t>dgenuity</w:t>
      </w:r>
      <w:proofErr w:type="spellEnd"/>
      <w:r w:rsidR="00BA54FA">
        <w:rPr>
          <w:rFonts w:ascii="Malayalam MN" w:hAnsi="Malayalam MN"/>
        </w:rPr>
        <w:t xml:space="preserve"> </w:t>
      </w:r>
      <w:r w:rsidR="00200755">
        <w:rPr>
          <w:rFonts w:ascii="Malayalam MN" w:hAnsi="Malayalam MN"/>
        </w:rPr>
        <w:t>program</w:t>
      </w:r>
      <w:r w:rsidR="002D6CAC">
        <w:rPr>
          <w:rFonts w:ascii="Malayalam MN" w:hAnsi="Malayalam MN"/>
        </w:rPr>
        <w:t>, or another online curriculum approved by the district</w:t>
      </w:r>
      <w:r w:rsidR="00200755">
        <w:rPr>
          <w:rFonts w:ascii="Malayalam MN" w:hAnsi="Malayalam MN"/>
        </w:rPr>
        <w:t xml:space="preserve">.  </w:t>
      </w:r>
    </w:p>
    <w:p w14:paraId="3BA1EBDF" w14:textId="77777777" w:rsidR="00477A42" w:rsidRPr="001827FD" w:rsidRDefault="00477A42" w:rsidP="00477A42">
      <w:pPr>
        <w:rPr>
          <w:rFonts w:ascii="Malayalam MN" w:hAnsi="Malayalam MN"/>
          <w:b/>
        </w:rPr>
      </w:pPr>
    </w:p>
    <w:p w14:paraId="5FFF4231" w14:textId="77777777" w:rsidR="007E5FBE" w:rsidRDefault="007E5FBE" w:rsidP="007E5FBE">
      <w:pPr>
        <w:rPr>
          <w:rFonts w:ascii="Malayalam MN" w:hAnsi="Malayalam MN"/>
        </w:rPr>
      </w:pPr>
    </w:p>
    <w:p w14:paraId="51B10616" w14:textId="72B1A517" w:rsidR="00E00A11" w:rsidRDefault="00E00A11" w:rsidP="00E00A11">
      <w:pPr>
        <w:jc w:val="center"/>
        <w:rPr>
          <w:rFonts w:ascii="Malayalam MN" w:hAnsi="Malayalam MN"/>
          <w:b/>
          <w:sz w:val="36"/>
          <w:szCs w:val="36"/>
        </w:rPr>
      </w:pPr>
      <w:r>
        <w:rPr>
          <w:rFonts w:ascii="Malayalam MN" w:hAnsi="Malayalam MN"/>
          <w:b/>
          <w:sz w:val="36"/>
          <w:szCs w:val="36"/>
        </w:rPr>
        <w:t>Hatch Elementary School Schedules</w:t>
      </w:r>
    </w:p>
    <w:p w14:paraId="0F434B84" w14:textId="77777777" w:rsidR="00E00A11" w:rsidRDefault="00E00A11" w:rsidP="00E00A11">
      <w:pPr>
        <w:rPr>
          <w:rFonts w:ascii="Malayalam MN" w:hAnsi="Malayalam MN"/>
          <w:b/>
          <w:sz w:val="36"/>
          <w:szCs w:val="36"/>
        </w:rPr>
      </w:pPr>
    </w:p>
    <w:p w14:paraId="23B4D268" w14:textId="77777777" w:rsidR="00E00A11" w:rsidRDefault="00E00A11" w:rsidP="00E00A11">
      <w:pPr>
        <w:rPr>
          <w:rFonts w:ascii="Malayalam MN" w:hAnsi="Malayalam MN"/>
          <w:b/>
          <w:sz w:val="36"/>
          <w:szCs w:val="36"/>
        </w:rPr>
      </w:pPr>
      <w:r>
        <w:rPr>
          <w:rFonts w:ascii="Malayalam MN" w:hAnsi="Malayalam MN"/>
          <w:b/>
          <w:sz w:val="36"/>
          <w:szCs w:val="36"/>
        </w:rPr>
        <w:t>Remote:</w:t>
      </w:r>
    </w:p>
    <w:tbl>
      <w:tblPr>
        <w:tblW w:w="9471" w:type="dxa"/>
        <w:tblInd w:w="-10" w:type="dxa"/>
        <w:tblLook w:val="04A0" w:firstRow="1" w:lastRow="0" w:firstColumn="1" w:lastColumn="0" w:noHBand="0" w:noVBand="1"/>
      </w:tblPr>
      <w:tblGrid>
        <w:gridCol w:w="1634"/>
        <w:gridCol w:w="1532"/>
        <w:gridCol w:w="1532"/>
        <w:gridCol w:w="1706"/>
        <w:gridCol w:w="1532"/>
        <w:gridCol w:w="1535"/>
      </w:tblGrid>
      <w:tr w:rsidR="00E00A11" w14:paraId="3C846931" w14:textId="77777777" w:rsidTr="00E00A11">
        <w:trPr>
          <w:trHeight w:val="262"/>
        </w:trPr>
        <w:tc>
          <w:tcPr>
            <w:tcW w:w="1634" w:type="dxa"/>
            <w:tcBorders>
              <w:top w:val="single" w:sz="8" w:space="0" w:color="auto"/>
              <w:left w:val="single" w:sz="8" w:space="0" w:color="auto"/>
              <w:bottom w:val="single" w:sz="4" w:space="0" w:color="auto"/>
              <w:right w:val="single" w:sz="4" w:space="0" w:color="auto"/>
            </w:tcBorders>
            <w:shd w:val="clear" w:color="auto" w:fill="AEAAAA"/>
            <w:noWrap/>
            <w:vAlign w:val="bottom"/>
            <w:hideMark/>
          </w:tcPr>
          <w:p w14:paraId="6AF8B63F" w14:textId="77777777" w:rsidR="00E00A11" w:rsidRDefault="00E00A11">
            <w:pPr>
              <w:spacing w:line="256" w:lineRule="auto"/>
              <w:rPr>
                <w:rFonts w:ascii="Calibri" w:eastAsia="Times New Roman" w:hAnsi="Calibri" w:cs="Calibri"/>
                <w:color w:val="000000"/>
                <w:sz w:val="22"/>
                <w:szCs w:val="22"/>
              </w:rPr>
            </w:pPr>
            <w:r>
              <w:rPr>
                <w:rFonts w:ascii="Calibri" w:eastAsia="Times New Roman" w:hAnsi="Calibri" w:cs="Calibri"/>
                <w:color w:val="000000"/>
                <w:sz w:val="22"/>
                <w:szCs w:val="22"/>
              </w:rPr>
              <w:t> </w:t>
            </w:r>
          </w:p>
        </w:tc>
        <w:tc>
          <w:tcPr>
            <w:tcW w:w="1532" w:type="dxa"/>
            <w:tcBorders>
              <w:top w:val="single" w:sz="8" w:space="0" w:color="auto"/>
              <w:left w:val="nil"/>
              <w:bottom w:val="single" w:sz="4" w:space="0" w:color="auto"/>
              <w:right w:val="single" w:sz="4" w:space="0" w:color="auto"/>
            </w:tcBorders>
            <w:shd w:val="clear" w:color="auto" w:fill="8EA9DB"/>
            <w:noWrap/>
            <w:vAlign w:val="center"/>
            <w:hideMark/>
          </w:tcPr>
          <w:p w14:paraId="62748040" w14:textId="77777777" w:rsidR="00E00A11" w:rsidRDefault="00E00A11">
            <w:pPr>
              <w:spacing w:line="256" w:lineRule="auto"/>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Monday</w:t>
            </w:r>
          </w:p>
        </w:tc>
        <w:tc>
          <w:tcPr>
            <w:tcW w:w="1532" w:type="dxa"/>
            <w:tcBorders>
              <w:top w:val="single" w:sz="8" w:space="0" w:color="auto"/>
              <w:left w:val="nil"/>
              <w:bottom w:val="single" w:sz="4" w:space="0" w:color="auto"/>
              <w:right w:val="single" w:sz="4" w:space="0" w:color="auto"/>
            </w:tcBorders>
            <w:shd w:val="clear" w:color="auto" w:fill="8EA9DB"/>
            <w:noWrap/>
            <w:vAlign w:val="center"/>
            <w:hideMark/>
          </w:tcPr>
          <w:p w14:paraId="2A6910B6" w14:textId="77777777" w:rsidR="00E00A11" w:rsidRDefault="00E00A11">
            <w:pPr>
              <w:spacing w:line="256" w:lineRule="auto"/>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Tuesday</w:t>
            </w:r>
          </w:p>
        </w:tc>
        <w:tc>
          <w:tcPr>
            <w:tcW w:w="1706" w:type="dxa"/>
            <w:tcBorders>
              <w:top w:val="single" w:sz="8" w:space="0" w:color="auto"/>
              <w:left w:val="nil"/>
              <w:bottom w:val="nil"/>
              <w:right w:val="single" w:sz="4" w:space="0" w:color="auto"/>
            </w:tcBorders>
            <w:shd w:val="clear" w:color="auto" w:fill="8EA9DB"/>
            <w:noWrap/>
            <w:vAlign w:val="center"/>
            <w:hideMark/>
          </w:tcPr>
          <w:p w14:paraId="1BB2DA74" w14:textId="77777777" w:rsidR="00E00A11" w:rsidRDefault="00E00A11">
            <w:pPr>
              <w:spacing w:line="256" w:lineRule="auto"/>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Wednesday</w:t>
            </w:r>
          </w:p>
        </w:tc>
        <w:tc>
          <w:tcPr>
            <w:tcW w:w="1532" w:type="dxa"/>
            <w:tcBorders>
              <w:top w:val="single" w:sz="8" w:space="0" w:color="auto"/>
              <w:left w:val="nil"/>
              <w:bottom w:val="single" w:sz="4" w:space="0" w:color="auto"/>
              <w:right w:val="single" w:sz="4" w:space="0" w:color="auto"/>
            </w:tcBorders>
            <w:shd w:val="clear" w:color="auto" w:fill="8EA9DB"/>
            <w:noWrap/>
            <w:vAlign w:val="center"/>
            <w:hideMark/>
          </w:tcPr>
          <w:p w14:paraId="377360CB" w14:textId="77777777" w:rsidR="00E00A11" w:rsidRDefault="00E00A11">
            <w:pPr>
              <w:spacing w:line="256" w:lineRule="auto"/>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Thursday</w:t>
            </w:r>
          </w:p>
        </w:tc>
        <w:tc>
          <w:tcPr>
            <w:tcW w:w="1533" w:type="dxa"/>
            <w:tcBorders>
              <w:top w:val="single" w:sz="8" w:space="0" w:color="auto"/>
              <w:left w:val="nil"/>
              <w:bottom w:val="single" w:sz="4" w:space="0" w:color="auto"/>
              <w:right w:val="single" w:sz="8" w:space="0" w:color="auto"/>
            </w:tcBorders>
            <w:shd w:val="clear" w:color="auto" w:fill="8EA9DB"/>
            <w:noWrap/>
            <w:vAlign w:val="center"/>
            <w:hideMark/>
          </w:tcPr>
          <w:p w14:paraId="60551E9D" w14:textId="77777777" w:rsidR="00E00A11" w:rsidRDefault="00E00A11">
            <w:pPr>
              <w:spacing w:line="256" w:lineRule="auto"/>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Friday</w:t>
            </w:r>
          </w:p>
        </w:tc>
      </w:tr>
      <w:tr w:rsidR="00E00A11" w14:paraId="2D491AD8" w14:textId="77777777" w:rsidTr="00E00A11">
        <w:trPr>
          <w:trHeight w:val="1120"/>
        </w:trPr>
        <w:tc>
          <w:tcPr>
            <w:tcW w:w="1634" w:type="dxa"/>
            <w:vMerge w:val="restart"/>
            <w:tcBorders>
              <w:top w:val="nil"/>
              <w:left w:val="single" w:sz="8" w:space="0" w:color="auto"/>
              <w:bottom w:val="single" w:sz="8" w:space="0" w:color="000000"/>
              <w:right w:val="single" w:sz="4" w:space="0" w:color="auto"/>
            </w:tcBorders>
            <w:vAlign w:val="center"/>
            <w:hideMark/>
          </w:tcPr>
          <w:p w14:paraId="3EC455D1" w14:textId="77777777" w:rsidR="00E00A11" w:rsidRDefault="00E00A11">
            <w:pPr>
              <w:spacing w:line="256" w:lineRule="auto"/>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ALL STUDENTS:</w:t>
            </w:r>
          </w:p>
        </w:tc>
        <w:tc>
          <w:tcPr>
            <w:tcW w:w="7837" w:type="dxa"/>
            <w:gridSpan w:val="5"/>
            <w:vMerge w:val="restart"/>
            <w:tcBorders>
              <w:top w:val="single" w:sz="4" w:space="0" w:color="auto"/>
              <w:left w:val="single" w:sz="4" w:space="0" w:color="auto"/>
              <w:bottom w:val="single" w:sz="4" w:space="0" w:color="000000"/>
              <w:right w:val="single" w:sz="4" w:space="0" w:color="000000"/>
            </w:tcBorders>
            <w:shd w:val="clear" w:color="auto" w:fill="A9D08E"/>
            <w:noWrap/>
            <w:vAlign w:val="center"/>
            <w:hideMark/>
          </w:tcPr>
          <w:p w14:paraId="0D1D04AD" w14:textId="77777777" w:rsidR="00E00A11" w:rsidRDefault="00E00A11">
            <w:pPr>
              <w:spacing w:line="256" w:lineRule="auto"/>
              <w:jc w:val="center"/>
              <w:rPr>
                <w:rFonts w:ascii="Calibri" w:eastAsia="Times New Roman" w:hAnsi="Calibri" w:cs="Calibri"/>
                <w:color w:val="000000"/>
                <w:sz w:val="56"/>
                <w:szCs w:val="56"/>
              </w:rPr>
            </w:pPr>
            <w:r>
              <w:rPr>
                <w:rFonts w:ascii="Calibri" w:eastAsia="Times New Roman" w:hAnsi="Calibri" w:cs="Calibri"/>
                <w:color w:val="000000"/>
                <w:sz w:val="56"/>
                <w:szCs w:val="56"/>
              </w:rPr>
              <w:t>REMOTE LEARNING</w:t>
            </w:r>
          </w:p>
        </w:tc>
      </w:tr>
      <w:tr w:rsidR="00E00A11" w14:paraId="13D3BADD" w14:textId="77777777" w:rsidTr="00E00A11">
        <w:trPr>
          <w:trHeight w:val="1106"/>
        </w:trPr>
        <w:tc>
          <w:tcPr>
            <w:tcW w:w="0" w:type="auto"/>
            <w:vMerge/>
            <w:tcBorders>
              <w:top w:val="nil"/>
              <w:left w:val="single" w:sz="8" w:space="0" w:color="auto"/>
              <w:bottom w:val="single" w:sz="8" w:space="0" w:color="000000"/>
              <w:right w:val="single" w:sz="4" w:space="0" w:color="auto"/>
            </w:tcBorders>
            <w:vAlign w:val="center"/>
            <w:hideMark/>
          </w:tcPr>
          <w:p w14:paraId="68979A92" w14:textId="77777777" w:rsidR="00E00A11" w:rsidRDefault="00E00A11">
            <w:pPr>
              <w:spacing w:line="256" w:lineRule="auto"/>
              <w:rPr>
                <w:rFonts w:ascii="Calibri" w:eastAsia="Times New Roman" w:hAnsi="Calibri" w:cs="Calibri"/>
                <w:b/>
                <w:bCs/>
                <w:color w:val="000000"/>
                <w:sz w:val="22"/>
                <w:szCs w:val="22"/>
              </w:rPr>
            </w:pPr>
          </w:p>
        </w:tc>
        <w:tc>
          <w:tcPr>
            <w:tcW w:w="0" w:type="auto"/>
            <w:gridSpan w:val="5"/>
            <w:vMerge/>
            <w:tcBorders>
              <w:top w:val="single" w:sz="4" w:space="0" w:color="auto"/>
              <w:left w:val="single" w:sz="4" w:space="0" w:color="auto"/>
              <w:bottom w:val="single" w:sz="4" w:space="0" w:color="000000"/>
              <w:right w:val="single" w:sz="4" w:space="0" w:color="000000"/>
            </w:tcBorders>
            <w:vAlign w:val="center"/>
            <w:hideMark/>
          </w:tcPr>
          <w:p w14:paraId="1B11C588" w14:textId="77777777" w:rsidR="00E00A11" w:rsidRDefault="00E00A11">
            <w:pPr>
              <w:spacing w:line="256" w:lineRule="auto"/>
              <w:rPr>
                <w:rFonts w:ascii="Calibri" w:eastAsia="Times New Roman" w:hAnsi="Calibri" w:cs="Calibri"/>
                <w:color w:val="000000"/>
                <w:sz w:val="56"/>
                <w:szCs w:val="56"/>
              </w:rPr>
            </w:pPr>
          </w:p>
        </w:tc>
      </w:tr>
    </w:tbl>
    <w:p w14:paraId="3CB47C90" w14:textId="77777777" w:rsidR="00E00A11" w:rsidRDefault="00E00A11" w:rsidP="00E00A11">
      <w:pPr>
        <w:rPr>
          <w:rFonts w:ascii="Malayalam MN" w:hAnsi="Malayalam MN"/>
          <w:b/>
          <w:sz w:val="36"/>
          <w:szCs w:val="36"/>
        </w:rPr>
      </w:pPr>
    </w:p>
    <w:p w14:paraId="1E4EE793" w14:textId="65EA5DD8" w:rsidR="00E00A11" w:rsidRDefault="00E00A11" w:rsidP="00E00A11">
      <w:pPr>
        <w:spacing w:after="160"/>
        <w:contextualSpacing/>
        <w:rPr>
          <w:rFonts w:ascii="Malayalam MN" w:hAnsi="Malayalam MN"/>
          <w:b/>
          <w:sz w:val="36"/>
          <w:szCs w:val="36"/>
        </w:rPr>
      </w:pPr>
      <w:r>
        <w:rPr>
          <w:rFonts w:ascii="Malayalam MN" w:hAnsi="Malayalam MN"/>
          <w:b/>
          <w:sz w:val="36"/>
          <w:szCs w:val="36"/>
        </w:rPr>
        <w:t>Hybrid/Full Entry:</w:t>
      </w:r>
    </w:p>
    <w:p w14:paraId="6B1F15FC" w14:textId="2622E2B7" w:rsidR="00E00A11" w:rsidRPr="00E00A11" w:rsidRDefault="00E00A11" w:rsidP="00E00A11">
      <w:pPr>
        <w:spacing w:after="160"/>
        <w:contextualSpacing/>
        <w:rPr>
          <w:rFonts w:ascii="Malayalam MN" w:hAnsi="Malayalam MN"/>
          <w:b/>
          <w:sz w:val="20"/>
          <w:szCs w:val="20"/>
        </w:rPr>
      </w:pPr>
      <w:r>
        <w:rPr>
          <w:rFonts w:ascii="Malayalam MN" w:hAnsi="Malayalam MN"/>
          <w:b/>
          <w:sz w:val="20"/>
          <w:szCs w:val="20"/>
        </w:rPr>
        <w:t>*Full entry may include Wednesdays On Campus.</w:t>
      </w:r>
    </w:p>
    <w:tbl>
      <w:tblPr>
        <w:tblW w:w="9507" w:type="dxa"/>
        <w:tblInd w:w="-10" w:type="dxa"/>
        <w:tblLook w:val="04A0" w:firstRow="1" w:lastRow="0" w:firstColumn="1" w:lastColumn="0" w:noHBand="0" w:noVBand="1"/>
      </w:tblPr>
      <w:tblGrid>
        <w:gridCol w:w="1642"/>
        <w:gridCol w:w="1538"/>
        <w:gridCol w:w="1538"/>
        <w:gridCol w:w="1713"/>
        <w:gridCol w:w="1538"/>
        <w:gridCol w:w="1538"/>
      </w:tblGrid>
      <w:tr w:rsidR="00E00A11" w14:paraId="2BB9883B" w14:textId="77777777" w:rsidTr="00E00A11">
        <w:trPr>
          <w:trHeight w:val="309"/>
        </w:trPr>
        <w:tc>
          <w:tcPr>
            <w:tcW w:w="1642" w:type="dxa"/>
            <w:tcBorders>
              <w:top w:val="single" w:sz="8" w:space="0" w:color="auto"/>
              <w:left w:val="single" w:sz="8" w:space="0" w:color="auto"/>
              <w:bottom w:val="single" w:sz="8" w:space="0" w:color="auto"/>
              <w:right w:val="single" w:sz="8" w:space="0" w:color="auto"/>
            </w:tcBorders>
            <w:shd w:val="clear" w:color="auto" w:fill="AEAAAA"/>
            <w:noWrap/>
            <w:vAlign w:val="center"/>
            <w:hideMark/>
          </w:tcPr>
          <w:p w14:paraId="5416C379" w14:textId="77777777" w:rsidR="00E00A11" w:rsidRDefault="00E00A11">
            <w:pPr>
              <w:spacing w:line="256" w:lineRule="auto"/>
              <w:rPr>
                <w:rFonts w:ascii="Calibri" w:eastAsia="Times New Roman" w:hAnsi="Calibri" w:cs="Calibri"/>
                <w:color w:val="000000"/>
                <w:sz w:val="22"/>
                <w:szCs w:val="22"/>
              </w:rPr>
            </w:pPr>
            <w:r>
              <w:rPr>
                <w:rFonts w:ascii="Calibri" w:eastAsia="Times New Roman" w:hAnsi="Calibri" w:cs="Calibri"/>
                <w:color w:val="000000"/>
                <w:sz w:val="22"/>
                <w:szCs w:val="22"/>
              </w:rPr>
              <w:t> </w:t>
            </w:r>
          </w:p>
        </w:tc>
        <w:tc>
          <w:tcPr>
            <w:tcW w:w="1538" w:type="dxa"/>
            <w:tcBorders>
              <w:top w:val="single" w:sz="8" w:space="0" w:color="auto"/>
              <w:left w:val="nil"/>
              <w:bottom w:val="single" w:sz="8" w:space="0" w:color="auto"/>
              <w:right w:val="single" w:sz="8" w:space="0" w:color="auto"/>
            </w:tcBorders>
            <w:shd w:val="clear" w:color="auto" w:fill="8EA9DB"/>
            <w:noWrap/>
            <w:vAlign w:val="center"/>
            <w:hideMark/>
          </w:tcPr>
          <w:p w14:paraId="0855E755" w14:textId="77777777" w:rsidR="00E00A11" w:rsidRDefault="00E00A11">
            <w:pPr>
              <w:spacing w:line="256" w:lineRule="auto"/>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Monday</w:t>
            </w:r>
          </w:p>
        </w:tc>
        <w:tc>
          <w:tcPr>
            <w:tcW w:w="1538" w:type="dxa"/>
            <w:tcBorders>
              <w:top w:val="single" w:sz="8" w:space="0" w:color="auto"/>
              <w:left w:val="nil"/>
              <w:bottom w:val="single" w:sz="8" w:space="0" w:color="auto"/>
              <w:right w:val="single" w:sz="8" w:space="0" w:color="auto"/>
            </w:tcBorders>
            <w:shd w:val="clear" w:color="auto" w:fill="8EA9DB"/>
            <w:noWrap/>
            <w:vAlign w:val="center"/>
            <w:hideMark/>
          </w:tcPr>
          <w:p w14:paraId="62984A58" w14:textId="77777777" w:rsidR="00E00A11" w:rsidRDefault="00E00A11">
            <w:pPr>
              <w:spacing w:line="256" w:lineRule="auto"/>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Tuesday</w:t>
            </w:r>
          </w:p>
        </w:tc>
        <w:tc>
          <w:tcPr>
            <w:tcW w:w="1713" w:type="dxa"/>
            <w:tcBorders>
              <w:top w:val="single" w:sz="8" w:space="0" w:color="auto"/>
              <w:left w:val="nil"/>
              <w:bottom w:val="nil"/>
              <w:right w:val="single" w:sz="8" w:space="0" w:color="auto"/>
            </w:tcBorders>
            <w:shd w:val="clear" w:color="auto" w:fill="8EA9DB"/>
            <w:noWrap/>
            <w:vAlign w:val="center"/>
            <w:hideMark/>
          </w:tcPr>
          <w:p w14:paraId="07690117" w14:textId="77777777" w:rsidR="00E00A11" w:rsidRDefault="00E00A11">
            <w:pPr>
              <w:spacing w:line="256" w:lineRule="auto"/>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Wednesday</w:t>
            </w:r>
          </w:p>
        </w:tc>
        <w:tc>
          <w:tcPr>
            <w:tcW w:w="1538" w:type="dxa"/>
            <w:tcBorders>
              <w:top w:val="single" w:sz="8" w:space="0" w:color="auto"/>
              <w:left w:val="nil"/>
              <w:bottom w:val="single" w:sz="8" w:space="0" w:color="auto"/>
              <w:right w:val="single" w:sz="8" w:space="0" w:color="auto"/>
            </w:tcBorders>
            <w:shd w:val="clear" w:color="auto" w:fill="8EA9DB"/>
            <w:noWrap/>
            <w:vAlign w:val="center"/>
            <w:hideMark/>
          </w:tcPr>
          <w:p w14:paraId="625B9124" w14:textId="77777777" w:rsidR="00E00A11" w:rsidRDefault="00E00A11">
            <w:pPr>
              <w:spacing w:line="256" w:lineRule="auto"/>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Thursday</w:t>
            </w:r>
          </w:p>
        </w:tc>
        <w:tc>
          <w:tcPr>
            <w:tcW w:w="1538" w:type="dxa"/>
            <w:tcBorders>
              <w:top w:val="single" w:sz="8" w:space="0" w:color="auto"/>
              <w:left w:val="nil"/>
              <w:bottom w:val="single" w:sz="8" w:space="0" w:color="auto"/>
              <w:right w:val="single" w:sz="8" w:space="0" w:color="auto"/>
            </w:tcBorders>
            <w:shd w:val="clear" w:color="auto" w:fill="8EA9DB"/>
            <w:noWrap/>
            <w:vAlign w:val="center"/>
            <w:hideMark/>
          </w:tcPr>
          <w:p w14:paraId="6DDBFE59" w14:textId="77777777" w:rsidR="00E00A11" w:rsidRDefault="00E00A11">
            <w:pPr>
              <w:spacing w:line="256" w:lineRule="auto"/>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Friday</w:t>
            </w:r>
          </w:p>
        </w:tc>
      </w:tr>
      <w:tr w:rsidR="00E00A11" w14:paraId="7AAC8DAF" w14:textId="77777777" w:rsidTr="00E00A11">
        <w:trPr>
          <w:trHeight w:val="1089"/>
        </w:trPr>
        <w:tc>
          <w:tcPr>
            <w:tcW w:w="1642" w:type="dxa"/>
            <w:vMerge w:val="restart"/>
            <w:tcBorders>
              <w:top w:val="single" w:sz="4" w:space="0" w:color="auto"/>
              <w:left w:val="single" w:sz="8" w:space="0" w:color="auto"/>
              <w:bottom w:val="single" w:sz="8" w:space="0" w:color="000000"/>
              <w:right w:val="single" w:sz="4" w:space="0" w:color="auto"/>
            </w:tcBorders>
            <w:vAlign w:val="center"/>
            <w:hideMark/>
          </w:tcPr>
          <w:p w14:paraId="07AC087E" w14:textId="77777777" w:rsidR="00E00A11" w:rsidRDefault="00E00A11">
            <w:pPr>
              <w:spacing w:line="256" w:lineRule="auto"/>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ALL STUDENTS:</w:t>
            </w:r>
          </w:p>
        </w:tc>
        <w:tc>
          <w:tcPr>
            <w:tcW w:w="1538" w:type="dxa"/>
            <w:vMerge w:val="restart"/>
            <w:tcBorders>
              <w:top w:val="nil"/>
              <w:left w:val="single" w:sz="4" w:space="0" w:color="auto"/>
              <w:bottom w:val="single" w:sz="8" w:space="0" w:color="000000"/>
              <w:right w:val="single" w:sz="8" w:space="0" w:color="auto"/>
            </w:tcBorders>
            <w:shd w:val="clear" w:color="auto" w:fill="F8CBAD"/>
            <w:vAlign w:val="center"/>
            <w:hideMark/>
          </w:tcPr>
          <w:p w14:paraId="6DCE8111" w14:textId="63DB1A35" w:rsidR="00E00A11" w:rsidRDefault="00E00A11">
            <w:pPr>
              <w:spacing w:line="256"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 xml:space="preserve">On Campus </w:t>
            </w:r>
          </w:p>
        </w:tc>
        <w:tc>
          <w:tcPr>
            <w:tcW w:w="1538" w:type="dxa"/>
            <w:vMerge w:val="restart"/>
            <w:tcBorders>
              <w:top w:val="nil"/>
              <w:left w:val="single" w:sz="8" w:space="0" w:color="auto"/>
              <w:bottom w:val="single" w:sz="8" w:space="0" w:color="000000"/>
              <w:right w:val="single" w:sz="8" w:space="0" w:color="auto"/>
            </w:tcBorders>
            <w:shd w:val="clear" w:color="auto" w:fill="A9D08E"/>
            <w:vAlign w:val="center"/>
            <w:hideMark/>
          </w:tcPr>
          <w:p w14:paraId="263A6B54" w14:textId="67893D17" w:rsidR="00E00A11" w:rsidRDefault="00E00A11">
            <w:pPr>
              <w:spacing w:line="256"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 xml:space="preserve">On Campus </w:t>
            </w:r>
          </w:p>
        </w:tc>
        <w:tc>
          <w:tcPr>
            <w:tcW w:w="1713" w:type="dxa"/>
            <w:vMerge w:val="restart"/>
            <w:tcBorders>
              <w:top w:val="single" w:sz="8" w:space="0" w:color="auto"/>
              <w:left w:val="single" w:sz="8" w:space="0" w:color="auto"/>
              <w:bottom w:val="single" w:sz="8" w:space="0" w:color="000000"/>
              <w:right w:val="single" w:sz="8" w:space="0" w:color="auto"/>
            </w:tcBorders>
            <w:shd w:val="clear" w:color="auto" w:fill="F78C81"/>
            <w:vAlign w:val="center"/>
            <w:hideMark/>
          </w:tcPr>
          <w:p w14:paraId="2A343CA0" w14:textId="14158FA6" w:rsidR="00E00A11" w:rsidRDefault="00E00A11">
            <w:pPr>
              <w:spacing w:line="256"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Remote learning for all students.  Planning/office hours/PD for teachers       Deep cleaning buildings and busses</w:t>
            </w:r>
          </w:p>
        </w:tc>
        <w:tc>
          <w:tcPr>
            <w:tcW w:w="1538" w:type="dxa"/>
            <w:vMerge w:val="restart"/>
            <w:tcBorders>
              <w:top w:val="nil"/>
              <w:left w:val="single" w:sz="4" w:space="0" w:color="auto"/>
              <w:bottom w:val="single" w:sz="8" w:space="0" w:color="000000"/>
              <w:right w:val="single" w:sz="8" w:space="0" w:color="auto"/>
            </w:tcBorders>
            <w:shd w:val="clear" w:color="auto" w:fill="F8CBAD"/>
            <w:vAlign w:val="center"/>
            <w:hideMark/>
          </w:tcPr>
          <w:p w14:paraId="31068810" w14:textId="16F99365" w:rsidR="00E00A11" w:rsidRDefault="00E00A11">
            <w:pPr>
              <w:spacing w:line="256"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 xml:space="preserve">On Campus </w:t>
            </w:r>
          </w:p>
        </w:tc>
        <w:tc>
          <w:tcPr>
            <w:tcW w:w="1538" w:type="dxa"/>
            <w:vMerge w:val="restart"/>
            <w:tcBorders>
              <w:top w:val="nil"/>
              <w:left w:val="single" w:sz="8" w:space="0" w:color="auto"/>
              <w:bottom w:val="single" w:sz="8" w:space="0" w:color="000000"/>
              <w:right w:val="single" w:sz="8" w:space="0" w:color="auto"/>
            </w:tcBorders>
            <w:shd w:val="clear" w:color="auto" w:fill="A9D08E"/>
            <w:vAlign w:val="center"/>
            <w:hideMark/>
          </w:tcPr>
          <w:p w14:paraId="629EA1A8" w14:textId="7F983CB7" w:rsidR="00E00A11" w:rsidRDefault="00E00A11">
            <w:pPr>
              <w:spacing w:line="256"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 xml:space="preserve">On Campus </w:t>
            </w:r>
          </w:p>
        </w:tc>
      </w:tr>
      <w:tr w:rsidR="00E00A11" w14:paraId="7EB48F9A" w14:textId="77777777" w:rsidTr="00E00A11">
        <w:trPr>
          <w:trHeight w:val="1237"/>
        </w:trPr>
        <w:tc>
          <w:tcPr>
            <w:tcW w:w="0" w:type="auto"/>
            <w:vMerge/>
            <w:tcBorders>
              <w:top w:val="single" w:sz="4" w:space="0" w:color="auto"/>
              <w:left w:val="single" w:sz="8" w:space="0" w:color="auto"/>
              <w:bottom w:val="single" w:sz="8" w:space="0" w:color="000000"/>
              <w:right w:val="single" w:sz="4" w:space="0" w:color="auto"/>
            </w:tcBorders>
            <w:vAlign w:val="center"/>
            <w:hideMark/>
          </w:tcPr>
          <w:p w14:paraId="48C462BE" w14:textId="77777777" w:rsidR="00E00A11" w:rsidRDefault="00E00A11">
            <w:pPr>
              <w:spacing w:line="256" w:lineRule="auto"/>
              <w:rPr>
                <w:rFonts w:ascii="Calibri" w:eastAsia="Times New Roman" w:hAnsi="Calibri" w:cs="Calibri"/>
                <w:b/>
                <w:bCs/>
                <w:color w:val="000000"/>
                <w:sz w:val="22"/>
                <w:szCs w:val="22"/>
              </w:rPr>
            </w:pPr>
          </w:p>
        </w:tc>
        <w:tc>
          <w:tcPr>
            <w:tcW w:w="0" w:type="auto"/>
            <w:vMerge/>
            <w:tcBorders>
              <w:top w:val="nil"/>
              <w:left w:val="single" w:sz="4" w:space="0" w:color="auto"/>
              <w:bottom w:val="single" w:sz="8" w:space="0" w:color="000000"/>
              <w:right w:val="single" w:sz="8" w:space="0" w:color="auto"/>
            </w:tcBorders>
            <w:vAlign w:val="center"/>
            <w:hideMark/>
          </w:tcPr>
          <w:p w14:paraId="310CE9B7" w14:textId="77777777" w:rsidR="00E00A11" w:rsidRDefault="00E00A11">
            <w:pPr>
              <w:spacing w:line="256" w:lineRule="auto"/>
              <w:rPr>
                <w:rFonts w:ascii="Calibri" w:eastAsia="Times New Roman" w:hAnsi="Calibri" w:cs="Calibri"/>
                <w:color w:val="000000"/>
                <w:sz w:val="22"/>
                <w:szCs w:val="22"/>
              </w:rPr>
            </w:pPr>
          </w:p>
        </w:tc>
        <w:tc>
          <w:tcPr>
            <w:tcW w:w="0" w:type="auto"/>
            <w:vMerge/>
            <w:tcBorders>
              <w:top w:val="nil"/>
              <w:left w:val="single" w:sz="8" w:space="0" w:color="auto"/>
              <w:bottom w:val="single" w:sz="8" w:space="0" w:color="000000"/>
              <w:right w:val="single" w:sz="8" w:space="0" w:color="auto"/>
            </w:tcBorders>
            <w:vAlign w:val="center"/>
            <w:hideMark/>
          </w:tcPr>
          <w:p w14:paraId="576EF163" w14:textId="77777777" w:rsidR="00E00A11" w:rsidRDefault="00E00A11">
            <w:pPr>
              <w:spacing w:line="256" w:lineRule="auto"/>
              <w:rPr>
                <w:rFonts w:ascii="Calibri" w:eastAsia="Times New Roman" w:hAnsi="Calibri" w:cs="Calibri"/>
                <w:color w:val="000000"/>
                <w:sz w:val="22"/>
                <w:szCs w:val="22"/>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62F4FFC" w14:textId="77777777" w:rsidR="00E00A11" w:rsidRDefault="00E00A11">
            <w:pPr>
              <w:spacing w:line="256" w:lineRule="auto"/>
              <w:rPr>
                <w:rFonts w:ascii="Calibri" w:eastAsia="Times New Roman" w:hAnsi="Calibri" w:cs="Calibri"/>
                <w:color w:val="000000"/>
                <w:sz w:val="16"/>
                <w:szCs w:val="16"/>
              </w:rPr>
            </w:pPr>
          </w:p>
        </w:tc>
        <w:tc>
          <w:tcPr>
            <w:tcW w:w="0" w:type="auto"/>
            <w:vMerge/>
            <w:tcBorders>
              <w:top w:val="nil"/>
              <w:left w:val="single" w:sz="4" w:space="0" w:color="auto"/>
              <w:bottom w:val="single" w:sz="8" w:space="0" w:color="000000"/>
              <w:right w:val="single" w:sz="8" w:space="0" w:color="auto"/>
            </w:tcBorders>
            <w:vAlign w:val="center"/>
            <w:hideMark/>
          </w:tcPr>
          <w:p w14:paraId="701C5B66" w14:textId="77777777" w:rsidR="00E00A11" w:rsidRDefault="00E00A11">
            <w:pPr>
              <w:spacing w:line="256" w:lineRule="auto"/>
              <w:rPr>
                <w:rFonts w:ascii="Calibri" w:eastAsia="Times New Roman" w:hAnsi="Calibri" w:cs="Calibri"/>
                <w:color w:val="000000"/>
                <w:sz w:val="22"/>
                <w:szCs w:val="22"/>
              </w:rPr>
            </w:pPr>
          </w:p>
        </w:tc>
        <w:tc>
          <w:tcPr>
            <w:tcW w:w="0" w:type="auto"/>
            <w:vMerge/>
            <w:tcBorders>
              <w:top w:val="nil"/>
              <w:left w:val="single" w:sz="8" w:space="0" w:color="auto"/>
              <w:bottom w:val="single" w:sz="8" w:space="0" w:color="000000"/>
              <w:right w:val="single" w:sz="8" w:space="0" w:color="auto"/>
            </w:tcBorders>
            <w:vAlign w:val="center"/>
            <w:hideMark/>
          </w:tcPr>
          <w:p w14:paraId="0AEB44A1" w14:textId="77777777" w:rsidR="00E00A11" w:rsidRDefault="00E00A11">
            <w:pPr>
              <w:spacing w:line="256" w:lineRule="auto"/>
              <w:rPr>
                <w:rFonts w:ascii="Calibri" w:eastAsia="Times New Roman" w:hAnsi="Calibri" w:cs="Calibri"/>
                <w:color w:val="000000"/>
                <w:sz w:val="22"/>
                <w:szCs w:val="22"/>
              </w:rPr>
            </w:pPr>
          </w:p>
        </w:tc>
      </w:tr>
    </w:tbl>
    <w:p w14:paraId="54F10658" w14:textId="36B008B6" w:rsidR="006638CF" w:rsidRDefault="006638CF" w:rsidP="00202C93">
      <w:pPr>
        <w:jc w:val="center"/>
        <w:rPr>
          <w:rFonts w:ascii="Malayalam MN" w:hAnsi="Malayalam MN"/>
          <w:b/>
          <w:sz w:val="36"/>
          <w:szCs w:val="36"/>
        </w:rPr>
      </w:pPr>
    </w:p>
    <w:p w14:paraId="4904B021" w14:textId="77777777" w:rsidR="009A0C4B" w:rsidRDefault="009A0C4B" w:rsidP="009A0C4B">
      <w:pPr>
        <w:jc w:val="center"/>
        <w:rPr>
          <w:rFonts w:ascii="Malayalam MN" w:hAnsi="Malayalam MN"/>
          <w:b/>
          <w:sz w:val="36"/>
          <w:szCs w:val="36"/>
        </w:rPr>
      </w:pPr>
      <w:bookmarkStart w:id="1" w:name="_Hlk46127888"/>
      <w:r>
        <w:rPr>
          <w:noProof/>
        </w:rPr>
        <w:lastRenderedPageBreak/>
        <w:drawing>
          <wp:anchor distT="0" distB="0" distL="114300" distR="114300" simplePos="0" relativeHeight="251679744" behindDoc="0" locked="0" layoutInCell="1" allowOverlap="1" wp14:anchorId="70A5E30B" wp14:editId="2703FF61">
            <wp:simplePos x="0" y="0"/>
            <wp:positionH relativeFrom="margin">
              <wp:posOffset>5368290</wp:posOffset>
            </wp:positionH>
            <wp:positionV relativeFrom="paragraph">
              <wp:posOffset>9525</wp:posOffset>
            </wp:positionV>
            <wp:extent cx="826770" cy="1101090"/>
            <wp:effectExtent l="0" t="0" r="0" b="3810"/>
            <wp:wrapThrough wrapText="bothSides">
              <wp:wrapPolygon edited="0">
                <wp:start x="10452" y="0"/>
                <wp:lineTo x="6968" y="1121"/>
                <wp:lineTo x="0" y="5232"/>
                <wp:lineTo x="0" y="8595"/>
                <wp:lineTo x="1493" y="16817"/>
                <wp:lineTo x="3982" y="18311"/>
                <wp:lineTo x="10949" y="18311"/>
                <wp:lineTo x="11945" y="21301"/>
                <wp:lineTo x="17917" y="21301"/>
                <wp:lineTo x="18415" y="20927"/>
                <wp:lineTo x="20903" y="12332"/>
                <wp:lineTo x="20406" y="4858"/>
                <wp:lineTo x="16922" y="1495"/>
                <wp:lineTo x="13438" y="0"/>
                <wp:lineTo x="10452"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6770" cy="110109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8720" behindDoc="0" locked="0" layoutInCell="1" allowOverlap="1" wp14:anchorId="5F68F2BF" wp14:editId="5835604D">
            <wp:simplePos x="0" y="0"/>
            <wp:positionH relativeFrom="margin">
              <wp:align>left</wp:align>
            </wp:positionH>
            <wp:positionV relativeFrom="paragraph">
              <wp:posOffset>0</wp:posOffset>
            </wp:positionV>
            <wp:extent cx="826770" cy="1101090"/>
            <wp:effectExtent l="0" t="0" r="0" b="3810"/>
            <wp:wrapThrough wrapText="bothSides">
              <wp:wrapPolygon edited="0">
                <wp:start x="10452" y="0"/>
                <wp:lineTo x="6968" y="1121"/>
                <wp:lineTo x="0" y="5232"/>
                <wp:lineTo x="0" y="8595"/>
                <wp:lineTo x="1493" y="16817"/>
                <wp:lineTo x="3982" y="18311"/>
                <wp:lineTo x="10949" y="18311"/>
                <wp:lineTo x="11945" y="21301"/>
                <wp:lineTo x="17917" y="21301"/>
                <wp:lineTo x="18415" y="20927"/>
                <wp:lineTo x="20903" y="12332"/>
                <wp:lineTo x="20406" y="4858"/>
                <wp:lineTo x="16922" y="1495"/>
                <wp:lineTo x="13438" y="0"/>
                <wp:lineTo x="10452"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6770" cy="1101090"/>
                    </a:xfrm>
                    <a:prstGeom prst="rect">
                      <a:avLst/>
                    </a:prstGeom>
                    <a:noFill/>
                  </pic:spPr>
                </pic:pic>
              </a:graphicData>
            </a:graphic>
            <wp14:sizeRelH relativeFrom="margin">
              <wp14:pctWidth>0</wp14:pctWidth>
            </wp14:sizeRelH>
            <wp14:sizeRelV relativeFrom="margin">
              <wp14:pctHeight>0</wp14:pctHeight>
            </wp14:sizeRelV>
          </wp:anchor>
        </w:drawing>
      </w:r>
      <w:bookmarkStart w:id="2" w:name="_Hlk45176888"/>
      <w:r>
        <w:rPr>
          <w:rFonts w:ascii="Malayalam MN" w:hAnsi="Malayalam MN"/>
          <w:b/>
          <w:sz w:val="36"/>
          <w:szCs w:val="36"/>
        </w:rPr>
        <w:t>Assumption of the Risk and Waiver of Liability Relating to COVID-19</w:t>
      </w:r>
    </w:p>
    <w:p w14:paraId="53E5AD4A" w14:textId="77777777" w:rsidR="009A0C4B" w:rsidRDefault="009A0C4B" w:rsidP="009A0C4B">
      <w:pPr>
        <w:rPr>
          <w:rFonts w:ascii="Malayalam MN" w:hAnsi="Malayalam MN"/>
          <w:b/>
          <w:sz w:val="36"/>
          <w:szCs w:val="36"/>
        </w:rPr>
      </w:pPr>
    </w:p>
    <w:p w14:paraId="2D35DEC7" w14:textId="77777777" w:rsidR="009A0C4B" w:rsidRDefault="009A0C4B" w:rsidP="009A0C4B">
      <w:pPr>
        <w:rPr>
          <w:rFonts w:ascii="Malayalam MN" w:hAnsi="Malayalam MN"/>
          <w:b/>
          <w:sz w:val="36"/>
          <w:szCs w:val="36"/>
        </w:rPr>
      </w:pPr>
    </w:p>
    <w:p w14:paraId="06B04B8B" w14:textId="77777777" w:rsidR="009A0C4B" w:rsidRDefault="009A0C4B" w:rsidP="009A0C4B">
      <w:pPr>
        <w:rPr>
          <w:b/>
        </w:rPr>
      </w:pPr>
    </w:p>
    <w:p w14:paraId="344EBF68" w14:textId="77777777" w:rsidR="009A0C4B" w:rsidRDefault="009A0C4B" w:rsidP="009A0C4B">
      <w:pPr>
        <w:rPr>
          <w:b/>
        </w:rPr>
      </w:pPr>
      <w:r>
        <w:rPr>
          <w:b/>
        </w:rPr>
        <w:t>COVID-19 is extremely contagious virus and is believed to be spread mainly from person-to-person contact.  Hatch Valley Public Schools cannot guarantee that your child will not become infected with COVID-19.  Attendance in school could increase the risk of contracting COVID-19.</w:t>
      </w:r>
    </w:p>
    <w:p w14:paraId="4C11BD31" w14:textId="77777777" w:rsidR="009A0C4B" w:rsidRDefault="009A0C4B" w:rsidP="009A0C4B">
      <w:pPr>
        <w:rPr>
          <w:b/>
        </w:rPr>
      </w:pPr>
    </w:p>
    <w:p w14:paraId="5F93D46B" w14:textId="77777777" w:rsidR="009A0C4B" w:rsidRDefault="009A0C4B" w:rsidP="009A0C4B">
      <w:pPr>
        <w:rPr>
          <w:b/>
        </w:rPr>
      </w:pPr>
      <w:r>
        <w:rPr>
          <w:b/>
        </w:rPr>
        <w:t>Student First and Last Name ________________________________________________</w:t>
      </w:r>
    </w:p>
    <w:p w14:paraId="1CDDF6B8" w14:textId="77777777" w:rsidR="009A0C4B" w:rsidRDefault="009A0C4B" w:rsidP="009A0C4B">
      <w:pPr>
        <w:rPr>
          <w:b/>
        </w:rPr>
      </w:pPr>
    </w:p>
    <w:p w14:paraId="0A4E9FFA" w14:textId="77777777" w:rsidR="009A0C4B" w:rsidRDefault="009A0C4B" w:rsidP="009A0C4B">
      <w:pPr>
        <w:rPr>
          <w:b/>
        </w:rPr>
      </w:pPr>
      <w:r>
        <w:rPr>
          <w:b/>
        </w:rPr>
        <w:t>Parent First and Last Name _________________________________________________</w:t>
      </w:r>
    </w:p>
    <w:p w14:paraId="055BF6F7" w14:textId="77777777" w:rsidR="009A0C4B" w:rsidRDefault="009A0C4B" w:rsidP="009A0C4B">
      <w:pPr>
        <w:rPr>
          <w:b/>
        </w:rPr>
      </w:pPr>
    </w:p>
    <w:p w14:paraId="341E1D99" w14:textId="77777777" w:rsidR="009A0C4B" w:rsidRDefault="009A0C4B" w:rsidP="009A0C4B">
      <w:pPr>
        <w:rPr>
          <w:b/>
        </w:rPr>
      </w:pPr>
      <w:r>
        <w:rPr>
          <w:b/>
        </w:rPr>
        <w:t>Phone number _____________________________________________________________</w:t>
      </w:r>
    </w:p>
    <w:p w14:paraId="02625572" w14:textId="77777777" w:rsidR="009A0C4B" w:rsidRDefault="009A0C4B" w:rsidP="009A0C4B">
      <w:pPr>
        <w:rPr>
          <w:b/>
        </w:rPr>
      </w:pPr>
    </w:p>
    <w:p w14:paraId="1174A83F" w14:textId="77777777" w:rsidR="009A0C4B" w:rsidRDefault="009A0C4B" w:rsidP="009A0C4B">
      <w:pPr>
        <w:rPr>
          <w:b/>
        </w:rPr>
      </w:pPr>
    </w:p>
    <w:p w14:paraId="43672459" w14:textId="77777777" w:rsidR="009A0C4B" w:rsidRDefault="009A0C4B" w:rsidP="009A0C4B">
      <w:pPr>
        <w:jc w:val="center"/>
        <w:rPr>
          <w:b/>
        </w:rPr>
      </w:pPr>
      <w:r>
        <w:rPr>
          <w:b/>
          <w:highlight w:val="yellow"/>
        </w:rPr>
        <w:t>READ CAREFULLY BEFORE SIGNING – PLEASE INITIAL EACH PARAGRAPH</w:t>
      </w:r>
    </w:p>
    <w:p w14:paraId="66EA424C" w14:textId="77777777" w:rsidR="009A0C4B" w:rsidRDefault="009A0C4B" w:rsidP="009A0C4B">
      <w:pPr>
        <w:rPr>
          <w:b/>
        </w:rPr>
      </w:pPr>
    </w:p>
    <w:p w14:paraId="43FE40E4" w14:textId="77777777" w:rsidR="009A0C4B" w:rsidRDefault="009A0C4B" w:rsidP="009A0C4B">
      <w:pPr>
        <w:rPr>
          <w:b/>
          <w:sz w:val="22"/>
          <w:szCs w:val="22"/>
        </w:rPr>
      </w:pPr>
      <w:r>
        <w:rPr>
          <w:b/>
          <w:sz w:val="22"/>
          <w:szCs w:val="22"/>
        </w:rPr>
        <w:t>_____</w:t>
      </w:r>
      <w:r>
        <w:rPr>
          <w:b/>
          <w:sz w:val="22"/>
          <w:szCs w:val="22"/>
        </w:rPr>
        <w:tab/>
        <w:t>By signing the above agreement, I acknowledge receipt of the HES COVID Re-entry Protocol.</w:t>
      </w:r>
    </w:p>
    <w:p w14:paraId="0C0C3828" w14:textId="77777777" w:rsidR="009A0C4B" w:rsidRDefault="009A0C4B" w:rsidP="009A0C4B">
      <w:pPr>
        <w:rPr>
          <w:b/>
          <w:sz w:val="22"/>
          <w:szCs w:val="22"/>
        </w:rPr>
      </w:pPr>
    </w:p>
    <w:p w14:paraId="4BD31B64" w14:textId="77777777" w:rsidR="009A0C4B" w:rsidRDefault="009A0C4B" w:rsidP="009A0C4B">
      <w:pPr>
        <w:rPr>
          <w:b/>
          <w:sz w:val="22"/>
          <w:szCs w:val="22"/>
        </w:rPr>
      </w:pPr>
      <w:r>
        <w:rPr>
          <w:b/>
          <w:sz w:val="22"/>
          <w:szCs w:val="22"/>
        </w:rPr>
        <w:t>_____</w:t>
      </w:r>
      <w:r>
        <w:rPr>
          <w:b/>
          <w:sz w:val="22"/>
          <w:szCs w:val="22"/>
        </w:rPr>
        <w:tab/>
        <w:t>By signing the above agreement, I acknowledge the contagious nature of COVID-19 and voluntarily assume the risk that my child may be exposed to or infected by COVID-19 through school attendance, and that such exposure or infection may result in personal injury, illness, permanent disability, and/or death.</w:t>
      </w:r>
    </w:p>
    <w:p w14:paraId="7CCEA264" w14:textId="77777777" w:rsidR="009A0C4B" w:rsidRDefault="009A0C4B" w:rsidP="009A0C4B">
      <w:pPr>
        <w:rPr>
          <w:b/>
          <w:sz w:val="22"/>
          <w:szCs w:val="22"/>
        </w:rPr>
      </w:pPr>
    </w:p>
    <w:p w14:paraId="1E38D915" w14:textId="77777777" w:rsidR="009A0C4B" w:rsidRDefault="009A0C4B" w:rsidP="009A0C4B">
      <w:pPr>
        <w:rPr>
          <w:b/>
          <w:sz w:val="22"/>
          <w:szCs w:val="22"/>
        </w:rPr>
      </w:pPr>
      <w:r>
        <w:rPr>
          <w:b/>
          <w:sz w:val="22"/>
          <w:szCs w:val="22"/>
        </w:rPr>
        <w:t>_____</w:t>
      </w:r>
      <w:r>
        <w:rPr>
          <w:b/>
          <w:sz w:val="22"/>
          <w:szCs w:val="22"/>
        </w:rPr>
        <w:tab/>
        <w:t>By signing the above agreement, I understand that the risk of becoming exposed to or infected by COVID-19 at HES may result from the actions, omissions, or negligence of myself and others, including but not limited to HES staff, students, and families.</w:t>
      </w:r>
    </w:p>
    <w:p w14:paraId="05ECACC3" w14:textId="77777777" w:rsidR="009A0C4B" w:rsidRDefault="009A0C4B" w:rsidP="009A0C4B">
      <w:pPr>
        <w:rPr>
          <w:b/>
          <w:sz w:val="22"/>
          <w:szCs w:val="22"/>
        </w:rPr>
      </w:pPr>
    </w:p>
    <w:p w14:paraId="63AC55CE" w14:textId="77777777" w:rsidR="009A0C4B" w:rsidRDefault="009A0C4B" w:rsidP="009A0C4B">
      <w:pPr>
        <w:rPr>
          <w:b/>
          <w:sz w:val="22"/>
          <w:szCs w:val="22"/>
        </w:rPr>
      </w:pPr>
      <w:r>
        <w:rPr>
          <w:b/>
          <w:sz w:val="22"/>
          <w:szCs w:val="22"/>
        </w:rPr>
        <w:t>_____</w:t>
      </w:r>
      <w:r>
        <w:rPr>
          <w:b/>
          <w:sz w:val="22"/>
          <w:szCs w:val="22"/>
        </w:rPr>
        <w:tab/>
        <w:t xml:space="preserve">By signing the above agreement, I voluntarily agree to assume all of the foregoing risks and accept sole responsibility for any injury to my child, including but not limited to, illness, permanent disability, and/or death, damage, loss, claim liability, or expense, of any kind, that I may experience or incur in connection with participation with HVPS.  </w:t>
      </w:r>
    </w:p>
    <w:p w14:paraId="6564BD0A" w14:textId="77777777" w:rsidR="009A0C4B" w:rsidRDefault="009A0C4B" w:rsidP="009A0C4B">
      <w:pPr>
        <w:rPr>
          <w:b/>
          <w:sz w:val="22"/>
          <w:szCs w:val="22"/>
        </w:rPr>
      </w:pPr>
    </w:p>
    <w:p w14:paraId="64B5167A" w14:textId="77777777" w:rsidR="009A0C4B" w:rsidRDefault="009A0C4B" w:rsidP="009A0C4B">
      <w:pPr>
        <w:rPr>
          <w:b/>
          <w:sz w:val="22"/>
          <w:szCs w:val="22"/>
        </w:rPr>
      </w:pPr>
      <w:r>
        <w:rPr>
          <w:b/>
          <w:sz w:val="22"/>
          <w:szCs w:val="22"/>
        </w:rPr>
        <w:t>_____</w:t>
      </w:r>
      <w:r>
        <w:rPr>
          <w:b/>
          <w:sz w:val="22"/>
          <w:szCs w:val="22"/>
        </w:rPr>
        <w:tab/>
        <w:t>By signing the above agreement, on my behalf, I hereby release, covenant not to sue or hold liable Hatch Valley Public Schools, it’s staff, other students, and families of and from the claims, including all liabilities, claims, actions, damages, costs, or expenses of any kind arising out of or relating thereto.</w:t>
      </w:r>
    </w:p>
    <w:p w14:paraId="122C2B1A" w14:textId="77777777" w:rsidR="009A0C4B" w:rsidRDefault="009A0C4B" w:rsidP="009A0C4B">
      <w:pPr>
        <w:rPr>
          <w:b/>
        </w:rPr>
      </w:pPr>
    </w:p>
    <w:p w14:paraId="437E43AF" w14:textId="77777777" w:rsidR="009A0C4B" w:rsidRDefault="009A0C4B" w:rsidP="009A0C4B">
      <w:pPr>
        <w:rPr>
          <w:b/>
        </w:rPr>
      </w:pPr>
    </w:p>
    <w:p w14:paraId="5DF7761A" w14:textId="77777777" w:rsidR="009A0C4B" w:rsidRDefault="009A0C4B" w:rsidP="009A0C4B">
      <w:pPr>
        <w:rPr>
          <w:b/>
        </w:rPr>
      </w:pPr>
      <w:r>
        <w:rPr>
          <w:b/>
        </w:rPr>
        <w:t>__________________________________</w:t>
      </w:r>
      <w:r>
        <w:rPr>
          <w:b/>
        </w:rPr>
        <w:tab/>
      </w:r>
      <w:r>
        <w:rPr>
          <w:b/>
        </w:rPr>
        <w:tab/>
      </w:r>
      <w:r>
        <w:rPr>
          <w:b/>
        </w:rPr>
        <w:tab/>
      </w:r>
      <w:r>
        <w:rPr>
          <w:b/>
        </w:rPr>
        <w:tab/>
        <w:t>______________________</w:t>
      </w:r>
    </w:p>
    <w:p w14:paraId="1A4AF77A" w14:textId="5F8D25AD" w:rsidR="009A0C4B" w:rsidRDefault="009A0C4B" w:rsidP="009A0C4B">
      <w:pPr>
        <w:rPr>
          <w:b/>
        </w:rPr>
      </w:pPr>
      <w:r>
        <w:rPr>
          <w:b/>
        </w:rPr>
        <w:t>Parent Signature</w:t>
      </w:r>
      <w:r>
        <w:rPr>
          <w:b/>
        </w:rPr>
        <w:tab/>
      </w:r>
      <w:r>
        <w:rPr>
          <w:b/>
        </w:rPr>
        <w:tab/>
      </w:r>
      <w:r>
        <w:rPr>
          <w:b/>
        </w:rPr>
        <w:tab/>
      </w:r>
      <w:r>
        <w:rPr>
          <w:b/>
        </w:rPr>
        <w:tab/>
      </w:r>
      <w:r>
        <w:rPr>
          <w:b/>
        </w:rPr>
        <w:tab/>
      </w:r>
      <w:r>
        <w:rPr>
          <w:b/>
        </w:rPr>
        <w:tab/>
      </w:r>
      <w:r>
        <w:rPr>
          <w:b/>
        </w:rPr>
        <w:tab/>
        <w:t>Date</w:t>
      </w:r>
      <w:bookmarkEnd w:id="1"/>
      <w:bookmarkEnd w:id="2"/>
    </w:p>
    <w:p w14:paraId="44EB43D3" w14:textId="078CDF2B" w:rsidR="009A0C4B" w:rsidRDefault="009A0C4B" w:rsidP="009A0C4B">
      <w:pPr>
        <w:rPr>
          <w:rFonts w:ascii="Malayalam MN" w:hAnsi="Malayalam MN"/>
          <w:b/>
          <w:sz w:val="36"/>
          <w:szCs w:val="36"/>
        </w:rPr>
      </w:pPr>
    </w:p>
    <w:p w14:paraId="425A19C9" w14:textId="2DE2270F" w:rsidR="009A0C4B" w:rsidRDefault="009A0C4B" w:rsidP="009A0C4B">
      <w:pPr>
        <w:rPr>
          <w:rFonts w:ascii="Malayalam MN" w:hAnsi="Malayalam MN"/>
          <w:b/>
          <w:sz w:val="36"/>
          <w:szCs w:val="36"/>
        </w:rPr>
      </w:pPr>
      <w:r>
        <w:rPr>
          <w:rFonts w:ascii="Malayalam MN" w:hAnsi="Malayalam MN"/>
          <w:b/>
          <w:sz w:val="36"/>
          <w:szCs w:val="36"/>
        </w:rPr>
        <w:lastRenderedPageBreak/>
        <w:t>Note from the School Nurse</w:t>
      </w:r>
    </w:p>
    <w:p w14:paraId="58013A66" w14:textId="422A2DA0" w:rsidR="009A0C4B" w:rsidRDefault="009A0C4B" w:rsidP="009A0C4B">
      <w:pPr>
        <w:rPr>
          <w:rFonts w:ascii="Malayalam MN" w:hAnsi="Malayalam MN"/>
          <w:b/>
          <w:sz w:val="36"/>
          <w:szCs w:val="36"/>
        </w:rPr>
      </w:pPr>
    </w:p>
    <w:p w14:paraId="67253368" w14:textId="19320648" w:rsidR="009A0C4B" w:rsidRDefault="009A0C4B" w:rsidP="009A0C4B">
      <w:pPr>
        <w:rPr>
          <w:rFonts w:ascii="Malayalam MN" w:hAnsi="Malayalam MN"/>
          <w:b/>
          <w:sz w:val="36"/>
          <w:szCs w:val="36"/>
        </w:rPr>
      </w:pPr>
    </w:p>
    <w:p w14:paraId="2F27C868" w14:textId="244005DD" w:rsidR="009A0C4B" w:rsidRDefault="009A0C4B" w:rsidP="009A0C4B">
      <w:pPr>
        <w:rPr>
          <w:rFonts w:ascii="Malayalam MN" w:hAnsi="Malayalam MN"/>
          <w:b/>
          <w:sz w:val="36"/>
          <w:szCs w:val="36"/>
        </w:rPr>
      </w:pPr>
    </w:p>
    <w:p w14:paraId="472DBF15" w14:textId="3761CA76" w:rsidR="009A0C4B" w:rsidRDefault="009A0C4B" w:rsidP="009A0C4B">
      <w:pPr>
        <w:rPr>
          <w:rFonts w:ascii="Malayalam MN" w:hAnsi="Malayalam MN"/>
        </w:rPr>
      </w:pPr>
      <w:r>
        <w:rPr>
          <w:rFonts w:ascii="Malayalam MN" w:hAnsi="Malayalam MN"/>
        </w:rPr>
        <w:t>I have read the above XXX from Nurse Carla Moffit.  I agree that if my child is sick I will not send him/her back to school until a release from a doctor, a negative COVID test, no fever (while on or off medication!).</w:t>
      </w:r>
    </w:p>
    <w:p w14:paraId="3DA0D4D4" w14:textId="16BB08C8" w:rsidR="009A0C4B" w:rsidRPr="009A0C4B" w:rsidRDefault="009A0C4B" w:rsidP="009A0C4B">
      <w:pPr>
        <w:rPr>
          <w:rFonts w:ascii="Malayalam MN" w:hAnsi="Malayalam MN"/>
        </w:rPr>
      </w:pPr>
      <w:r>
        <w:rPr>
          <w:rFonts w:ascii="Malayalam MN" w:hAnsi="Malayalam MN"/>
        </w:rPr>
        <w:t>Parent signature____________________________</w:t>
      </w:r>
      <w:bookmarkStart w:id="3" w:name="_GoBack"/>
      <w:bookmarkEnd w:id="3"/>
    </w:p>
    <w:sectPr w:rsidR="009A0C4B" w:rsidRPr="009A0C4B" w:rsidSect="002B00E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2A8F0" w14:textId="77777777" w:rsidR="009D01FF" w:rsidRDefault="009D01FF" w:rsidP="00680504">
      <w:r>
        <w:separator/>
      </w:r>
    </w:p>
  </w:endnote>
  <w:endnote w:type="continuationSeparator" w:id="0">
    <w:p w14:paraId="64515C14" w14:textId="77777777" w:rsidR="009D01FF" w:rsidRDefault="009D01FF" w:rsidP="00680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 w:name="Malayalam MN">
    <w:altName w:val="Times New Roman"/>
    <w:charset w:val="00"/>
    <w:family w:val="auto"/>
    <w:pitch w:val="variable"/>
    <w:sig w:usb0="00000003" w:usb1="00002000" w:usb2="00000000" w:usb3="00000000" w:csb0="00000001"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583909" w14:paraId="58C787DF" w14:textId="77777777" w:rsidTr="00680504">
      <w:trPr>
        <w:trHeight w:val="377"/>
        <w:jc w:val="right"/>
      </w:trPr>
      <w:tc>
        <w:tcPr>
          <w:tcW w:w="4795" w:type="dxa"/>
          <w:vAlign w:val="center"/>
        </w:tcPr>
        <w:p w14:paraId="6E2FC1FF" w14:textId="1F5844FC" w:rsidR="00583909" w:rsidRDefault="00583909">
          <w:pPr>
            <w:pStyle w:val="Header"/>
            <w:jc w:val="right"/>
            <w:rPr>
              <w:caps/>
              <w:color w:val="000000" w:themeColor="text1"/>
            </w:rPr>
          </w:pPr>
          <w:r>
            <w:rPr>
              <w:caps/>
              <w:color w:val="000000" w:themeColor="text1"/>
            </w:rPr>
            <w:t>HES</w:t>
          </w:r>
        </w:p>
      </w:tc>
      <w:tc>
        <w:tcPr>
          <w:tcW w:w="250" w:type="pct"/>
          <w:shd w:val="clear" w:color="auto" w:fill="ED7D31" w:themeFill="accent2"/>
          <w:vAlign w:val="center"/>
        </w:tcPr>
        <w:p w14:paraId="39324681" w14:textId="336C8CFF" w:rsidR="00583909" w:rsidRDefault="00583909">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15</w:t>
          </w:r>
          <w:r>
            <w:rPr>
              <w:noProof/>
              <w:color w:val="FFFFFF" w:themeColor="background1"/>
            </w:rPr>
            <w:fldChar w:fldCharType="end"/>
          </w:r>
        </w:p>
      </w:tc>
    </w:tr>
  </w:tbl>
  <w:p w14:paraId="44C5F271" w14:textId="6C64B2E4" w:rsidR="00583909" w:rsidRDefault="005839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54AD1" w14:textId="77777777" w:rsidR="009D01FF" w:rsidRDefault="009D01FF" w:rsidP="00680504">
      <w:r>
        <w:separator/>
      </w:r>
    </w:p>
  </w:footnote>
  <w:footnote w:type="continuationSeparator" w:id="0">
    <w:p w14:paraId="1E9E0C34" w14:textId="77777777" w:rsidR="009D01FF" w:rsidRDefault="009D01FF" w:rsidP="006805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66D7B"/>
    <w:multiLevelType w:val="hybridMultilevel"/>
    <w:tmpl w:val="C0389F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67F17"/>
    <w:multiLevelType w:val="hybridMultilevel"/>
    <w:tmpl w:val="ECB0C8AC"/>
    <w:lvl w:ilvl="0" w:tplc="7A7A1C40">
      <w:numFmt w:val="bullet"/>
      <w:lvlText w:val="•"/>
      <w:lvlJc w:val="left"/>
      <w:pPr>
        <w:ind w:left="720" w:hanging="360"/>
      </w:pPr>
      <w:rPr>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87A6364"/>
    <w:multiLevelType w:val="hybridMultilevel"/>
    <w:tmpl w:val="771877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C5639C"/>
    <w:multiLevelType w:val="hybridMultilevel"/>
    <w:tmpl w:val="21283E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0920F9"/>
    <w:multiLevelType w:val="hybridMultilevel"/>
    <w:tmpl w:val="50EE3E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E665C1"/>
    <w:multiLevelType w:val="hybridMultilevel"/>
    <w:tmpl w:val="B07892D2"/>
    <w:lvl w:ilvl="0" w:tplc="7A7A1C40">
      <w:numFmt w:val="bullet"/>
      <w:lvlText w:val="•"/>
      <w:lvlJc w:val="left"/>
      <w:pPr>
        <w:ind w:left="720" w:hanging="360"/>
      </w:pPr>
      <w:rPr>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2B7217B"/>
    <w:multiLevelType w:val="hybridMultilevel"/>
    <w:tmpl w:val="21C03F40"/>
    <w:lvl w:ilvl="0" w:tplc="7A7A1C40">
      <w:numFmt w:val="bullet"/>
      <w:lvlText w:val="•"/>
      <w:lvlJc w:val="left"/>
      <w:pPr>
        <w:ind w:left="720" w:hanging="360"/>
      </w:pPr>
      <w:rPr>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982420E"/>
    <w:multiLevelType w:val="hybridMultilevel"/>
    <w:tmpl w:val="0756E2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4A2B40"/>
    <w:multiLevelType w:val="hybridMultilevel"/>
    <w:tmpl w:val="611CD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8D2AF9"/>
    <w:multiLevelType w:val="hybridMultilevel"/>
    <w:tmpl w:val="A76444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715AAB"/>
    <w:multiLevelType w:val="hybridMultilevel"/>
    <w:tmpl w:val="904646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643694"/>
    <w:multiLevelType w:val="hybridMultilevel"/>
    <w:tmpl w:val="2DA67D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7B2550"/>
    <w:multiLevelType w:val="hybridMultilevel"/>
    <w:tmpl w:val="1D188D2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945E16"/>
    <w:multiLevelType w:val="hybridMultilevel"/>
    <w:tmpl w:val="639CB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3025DB"/>
    <w:multiLevelType w:val="hybridMultilevel"/>
    <w:tmpl w:val="13309A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8646C5"/>
    <w:multiLevelType w:val="hybridMultilevel"/>
    <w:tmpl w:val="899C8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6D0B04"/>
    <w:multiLevelType w:val="hybridMultilevel"/>
    <w:tmpl w:val="0876F3E4"/>
    <w:lvl w:ilvl="0" w:tplc="FF4A50FA">
      <w:numFmt w:val="bullet"/>
      <w:lvlText w:val="•"/>
      <w:lvlJc w:val="left"/>
      <w:pPr>
        <w:ind w:left="864" w:hanging="360"/>
      </w:pPr>
      <w:rPr>
        <w:rFonts w:hint="default"/>
        <w:lang w:val="en-US" w:eastAsia="en-US" w:bidi="en-US"/>
      </w:rPr>
    </w:lvl>
    <w:lvl w:ilvl="1" w:tplc="04090003">
      <w:start w:val="1"/>
      <w:numFmt w:val="bullet"/>
      <w:lvlText w:val="o"/>
      <w:lvlJc w:val="left"/>
      <w:pPr>
        <w:ind w:left="1584" w:hanging="360"/>
      </w:pPr>
      <w:rPr>
        <w:rFonts w:ascii="Courier New" w:hAnsi="Courier New" w:cs="Courier New" w:hint="default"/>
      </w:rPr>
    </w:lvl>
    <w:lvl w:ilvl="2" w:tplc="04090005">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7" w15:restartNumberingAfterBreak="0">
    <w:nsid w:val="40D159F0"/>
    <w:multiLevelType w:val="hybridMultilevel"/>
    <w:tmpl w:val="3BDA6E78"/>
    <w:lvl w:ilvl="0" w:tplc="A726DF40">
      <w:start w:val="19"/>
      <w:numFmt w:val="bullet"/>
      <w:lvlText w:val=""/>
      <w:lvlJc w:val="left"/>
      <w:pPr>
        <w:ind w:left="1210" w:hanging="360"/>
      </w:pPr>
      <w:rPr>
        <w:rFonts w:ascii="Symbol" w:eastAsiaTheme="minorHAnsi" w:hAnsi="Symbol" w:cs="Times New Roman"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8" w15:restartNumberingAfterBreak="0">
    <w:nsid w:val="43625173"/>
    <w:multiLevelType w:val="hybridMultilevel"/>
    <w:tmpl w:val="83F2713A"/>
    <w:lvl w:ilvl="0" w:tplc="1660B170">
      <w:start w:val="1"/>
      <w:numFmt w:val="bullet"/>
      <w:suff w:val="space"/>
      <w:lvlText w:val=""/>
      <w:lvlJc w:val="left"/>
      <w:pPr>
        <w:ind w:left="259" w:hanging="115"/>
      </w:pPr>
      <w:rPr>
        <w:rFonts w:ascii="Symbol" w:hAnsi="Symbol" w:hint="default"/>
      </w:rPr>
    </w:lvl>
    <w:lvl w:ilvl="1" w:tplc="8112368A">
      <w:start w:val="1"/>
      <w:numFmt w:val="bullet"/>
      <w:suff w:val="space"/>
      <w:lvlText w:val="o"/>
      <w:lvlJc w:val="left"/>
      <w:pPr>
        <w:ind w:left="784" w:hanging="115"/>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6815DE"/>
    <w:multiLevelType w:val="hybridMultilevel"/>
    <w:tmpl w:val="6F326C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8063F41"/>
    <w:multiLevelType w:val="hybridMultilevel"/>
    <w:tmpl w:val="35CE9356"/>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1" w15:restartNumberingAfterBreak="0">
    <w:nsid w:val="481A5D83"/>
    <w:multiLevelType w:val="hybridMultilevel"/>
    <w:tmpl w:val="5D3C57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7B21F5"/>
    <w:multiLevelType w:val="hybridMultilevel"/>
    <w:tmpl w:val="BBCCF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EB6762"/>
    <w:multiLevelType w:val="hybridMultilevel"/>
    <w:tmpl w:val="236E9B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C92C40"/>
    <w:multiLevelType w:val="hybridMultilevel"/>
    <w:tmpl w:val="A560C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5B6982"/>
    <w:multiLevelType w:val="hybridMultilevel"/>
    <w:tmpl w:val="FB385A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AB37AA"/>
    <w:multiLevelType w:val="hybridMultilevel"/>
    <w:tmpl w:val="680ABBC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EA0182"/>
    <w:multiLevelType w:val="hybridMultilevel"/>
    <w:tmpl w:val="098CB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2D3D37"/>
    <w:multiLevelType w:val="hybridMultilevel"/>
    <w:tmpl w:val="325AF0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01E0655"/>
    <w:multiLevelType w:val="hybridMultilevel"/>
    <w:tmpl w:val="31AA8C5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BE1280"/>
    <w:multiLevelType w:val="hybridMultilevel"/>
    <w:tmpl w:val="C256D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761818"/>
    <w:multiLevelType w:val="hybridMultilevel"/>
    <w:tmpl w:val="22987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AB1D0C"/>
    <w:multiLevelType w:val="hybridMultilevel"/>
    <w:tmpl w:val="1C7051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527F8F"/>
    <w:multiLevelType w:val="hybridMultilevel"/>
    <w:tmpl w:val="E490FA3C"/>
    <w:lvl w:ilvl="0" w:tplc="FF4A50FA">
      <w:numFmt w:val="bullet"/>
      <w:lvlText w:val="•"/>
      <w:lvlJc w:val="left"/>
      <w:pPr>
        <w:ind w:left="720" w:hanging="360"/>
      </w:pPr>
      <w:rPr>
        <w:rFonts w:hint="default"/>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5644F4"/>
    <w:multiLevelType w:val="hybridMultilevel"/>
    <w:tmpl w:val="0BAC18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9269DF"/>
    <w:multiLevelType w:val="hybridMultilevel"/>
    <w:tmpl w:val="9D462DC8"/>
    <w:lvl w:ilvl="0" w:tplc="7A7A1C40">
      <w:numFmt w:val="bullet"/>
      <w:lvlText w:val="•"/>
      <w:lvlJc w:val="left"/>
      <w:pPr>
        <w:ind w:left="855" w:hanging="360"/>
      </w:pPr>
      <w:rPr>
        <w:lang w:val="en-US" w:eastAsia="en-US" w:bidi="en-US"/>
      </w:rPr>
    </w:lvl>
    <w:lvl w:ilvl="1" w:tplc="04090003">
      <w:start w:val="1"/>
      <w:numFmt w:val="bullet"/>
      <w:lvlText w:val="o"/>
      <w:lvlJc w:val="left"/>
      <w:pPr>
        <w:ind w:left="1575" w:hanging="360"/>
      </w:pPr>
      <w:rPr>
        <w:rFonts w:ascii="Courier New" w:hAnsi="Courier New" w:cs="Courier New" w:hint="default"/>
      </w:rPr>
    </w:lvl>
    <w:lvl w:ilvl="2" w:tplc="04090005">
      <w:start w:val="1"/>
      <w:numFmt w:val="bullet"/>
      <w:lvlText w:val=""/>
      <w:lvlJc w:val="left"/>
      <w:pPr>
        <w:ind w:left="2295" w:hanging="360"/>
      </w:pPr>
      <w:rPr>
        <w:rFonts w:ascii="Wingdings" w:hAnsi="Wingdings" w:hint="default"/>
      </w:rPr>
    </w:lvl>
    <w:lvl w:ilvl="3" w:tplc="04090001">
      <w:start w:val="1"/>
      <w:numFmt w:val="bullet"/>
      <w:lvlText w:val=""/>
      <w:lvlJc w:val="left"/>
      <w:pPr>
        <w:ind w:left="3015" w:hanging="360"/>
      </w:pPr>
      <w:rPr>
        <w:rFonts w:ascii="Symbol" w:hAnsi="Symbol" w:hint="default"/>
      </w:rPr>
    </w:lvl>
    <w:lvl w:ilvl="4" w:tplc="04090003">
      <w:start w:val="1"/>
      <w:numFmt w:val="bullet"/>
      <w:lvlText w:val="o"/>
      <w:lvlJc w:val="left"/>
      <w:pPr>
        <w:ind w:left="3735" w:hanging="360"/>
      </w:pPr>
      <w:rPr>
        <w:rFonts w:ascii="Courier New" w:hAnsi="Courier New" w:cs="Courier New" w:hint="default"/>
      </w:rPr>
    </w:lvl>
    <w:lvl w:ilvl="5" w:tplc="04090005">
      <w:start w:val="1"/>
      <w:numFmt w:val="bullet"/>
      <w:lvlText w:val=""/>
      <w:lvlJc w:val="left"/>
      <w:pPr>
        <w:ind w:left="4455" w:hanging="360"/>
      </w:pPr>
      <w:rPr>
        <w:rFonts w:ascii="Wingdings" w:hAnsi="Wingdings" w:hint="default"/>
      </w:rPr>
    </w:lvl>
    <w:lvl w:ilvl="6" w:tplc="04090001">
      <w:start w:val="1"/>
      <w:numFmt w:val="bullet"/>
      <w:lvlText w:val=""/>
      <w:lvlJc w:val="left"/>
      <w:pPr>
        <w:ind w:left="5175" w:hanging="360"/>
      </w:pPr>
      <w:rPr>
        <w:rFonts w:ascii="Symbol" w:hAnsi="Symbol" w:hint="default"/>
      </w:rPr>
    </w:lvl>
    <w:lvl w:ilvl="7" w:tplc="04090003">
      <w:start w:val="1"/>
      <w:numFmt w:val="bullet"/>
      <w:lvlText w:val="o"/>
      <w:lvlJc w:val="left"/>
      <w:pPr>
        <w:ind w:left="5895" w:hanging="360"/>
      </w:pPr>
      <w:rPr>
        <w:rFonts w:ascii="Courier New" w:hAnsi="Courier New" w:cs="Courier New" w:hint="default"/>
      </w:rPr>
    </w:lvl>
    <w:lvl w:ilvl="8" w:tplc="04090005">
      <w:start w:val="1"/>
      <w:numFmt w:val="bullet"/>
      <w:lvlText w:val=""/>
      <w:lvlJc w:val="left"/>
      <w:pPr>
        <w:ind w:left="6615" w:hanging="360"/>
      </w:pPr>
      <w:rPr>
        <w:rFonts w:ascii="Wingdings" w:hAnsi="Wingdings" w:hint="default"/>
      </w:rPr>
    </w:lvl>
  </w:abstractNum>
  <w:abstractNum w:abstractNumId="36" w15:restartNumberingAfterBreak="0">
    <w:nsid w:val="7FBD546D"/>
    <w:multiLevelType w:val="hybridMultilevel"/>
    <w:tmpl w:val="BAE8101A"/>
    <w:lvl w:ilvl="0" w:tplc="FF4A50FA">
      <w:numFmt w:val="bullet"/>
      <w:lvlText w:val="•"/>
      <w:lvlJc w:val="left"/>
      <w:pPr>
        <w:ind w:left="720" w:hanging="360"/>
      </w:pPr>
      <w:rPr>
        <w:rFonts w:hint="default"/>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31"/>
  </w:num>
  <w:num w:numId="4">
    <w:abstractNumId w:val="19"/>
  </w:num>
  <w:num w:numId="5">
    <w:abstractNumId w:val="8"/>
  </w:num>
  <w:num w:numId="6">
    <w:abstractNumId w:val="10"/>
  </w:num>
  <w:num w:numId="7">
    <w:abstractNumId w:val="11"/>
  </w:num>
  <w:num w:numId="8">
    <w:abstractNumId w:val="20"/>
  </w:num>
  <w:num w:numId="9">
    <w:abstractNumId w:val="25"/>
  </w:num>
  <w:num w:numId="10">
    <w:abstractNumId w:val="12"/>
  </w:num>
  <w:num w:numId="11">
    <w:abstractNumId w:val="14"/>
  </w:num>
  <w:num w:numId="12">
    <w:abstractNumId w:val="2"/>
  </w:num>
  <w:num w:numId="13">
    <w:abstractNumId w:val="7"/>
  </w:num>
  <w:num w:numId="14">
    <w:abstractNumId w:val="34"/>
  </w:num>
  <w:num w:numId="15">
    <w:abstractNumId w:val="28"/>
  </w:num>
  <w:num w:numId="16">
    <w:abstractNumId w:val="4"/>
  </w:num>
  <w:num w:numId="17">
    <w:abstractNumId w:val="0"/>
  </w:num>
  <w:num w:numId="18">
    <w:abstractNumId w:val="3"/>
  </w:num>
  <w:num w:numId="19">
    <w:abstractNumId w:val="21"/>
  </w:num>
  <w:num w:numId="20">
    <w:abstractNumId w:val="29"/>
  </w:num>
  <w:num w:numId="21">
    <w:abstractNumId w:val="32"/>
  </w:num>
  <w:num w:numId="22">
    <w:abstractNumId w:val="36"/>
  </w:num>
  <w:num w:numId="23">
    <w:abstractNumId w:val="30"/>
  </w:num>
  <w:num w:numId="24">
    <w:abstractNumId w:val="26"/>
  </w:num>
  <w:num w:numId="25">
    <w:abstractNumId w:val="23"/>
  </w:num>
  <w:num w:numId="26">
    <w:abstractNumId w:val="24"/>
  </w:num>
  <w:num w:numId="27">
    <w:abstractNumId w:val="33"/>
  </w:num>
  <w:num w:numId="28">
    <w:abstractNumId w:val="9"/>
  </w:num>
  <w:num w:numId="29">
    <w:abstractNumId w:val="18"/>
  </w:num>
  <w:num w:numId="30">
    <w:abstractNumId w:val="27"/>
  </w:num>
  <w:num w:numId="31">
    <w:abstractNumId w:val="13"/>
  </w:num>
  <w:num w:numId="32">
    <w:abstractNumId w:val="16"/>
  </w:num>
  <w:num w:numId="33">
    <w:abstractNumId w:val="15"/>
  </w:num>
  <w:num w:numId="34">
    <w:abstractNumId w:val="10"/>
  </w:num>
  <w:num w:numId="35">
    <w:abstractNumId w:val="35"/>
  </w:num>
  <w:num w:numId="36">
    <w:abstractNumId w:val="5"/>
  </w:num>
  <w:num w:numId="37">
    <w:abstractNumId w:val="1"/>
  </w:num>
  <w:num w:numId="38">
    <w:abstractNumId w:val="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01C"/>
    <w:rsid w:val="00000A66"/>
    <w:rsid w:val="00001405"/>
    <w:rsid w:val="00006CAD"/>
    <w:rsid w:val="0002349D"/>
    <w:rsid w:val="000240DD"/>
    <w:rsid w:val="00043265"/>
    <w:rsid w:val="000456B2"/>
    <w:rsid w:val="0007051E"/>
    <w:rsid w:val="000B7253"/>
    <w:rsid w:val="000C63B0"/>
    <w:rsid w:val="000D6346"/>
    <w:rsid w:val="000D79F9"/>
    <w:rsid w:val="000E3F5F"/>
    <w:rsid w:val="001325FE"/>
    <w:rsid w:val="00137AB8"/>
    <w:rsid w:val="00146A99"/>
    <w:rsid w:val="00151316"/>
    <w:rsid w:val="00152B7F"/>
    <w:rsid w:val="00157BC6"/>
    <w:rsid w:val="0016456A"/>
    <w:rsid w:val="00170AFF"/>
    <w:rsid w:val="00174A85"/>
    <w:rsid w:val="001827FD"/>
    <w:rsid w:val="001871C3"/>
    <w:rsid w:val="0019609C"/>
    <w:rsid w:val="001C1F38"/>
    <w:rsid w:val="001C52D4"/>
    <w:rsid w:val="001C5802"/>
    <w:rsid w:val="001D5BF2"/>
    <w:rsid w:val="001E1540"/>
    <w:rsid w:val="001F3A89"/>
    <w:rsid w:val="001F5EA8"/>
    <w:rsid w:val="00200755"/>
    <w:rsid w:val="00202C93"/>
    <w:rsid w:val="00217988"/>
    <w:rsid w:val="00240BE2"/>
    <w:rsid w:val="002449A4"/>
    <w:rsid w:val="00244FA6"/>
    <w:rsid w:val="00246267"/>
    <w:rsid w:val="0025283D"/>
    <w:rsid w:val="002857C2"/>
    <w:rsid w:val="002B00E7"/>
    <w:rsid w:val="002B0BFD"/>
    <w:rsid w:val="002B4354"/>
    <w:rsid w:val="002C10B9"/>
    <w:rsid w:val="002C4F67"/>
    <w:rsid w:val="002C5300"/>
    <w:rsid w:val="002D0F17"/>
    <w:rsid w:val="002D373A"/>
    <w:rsid w:val="002D6CAC"/>
    <w:rsid w:val="002D6CF8"/>
    <w:rsid w:val="002F1BED"/>
    <w:rsid w:val="002F346F"/>
    <w:rsid w:val="002F44B7"/>
    <w:rsid w:val="002F6ADB"/>
    <w:rsid w:val="0033101C"/>
    <w:rsid w:val="00336F25"/>
    <w:rsid w:val="003436D2"/>
    <w:rsid w:val="0037446A"/>
    <w:rsid w:val="003951DA"/>
    <w:rsid w:val="00395ADC"/>
    <w:rsid w:val="003C4E06"/>
    <w:rsid w:val="003D42EA"/>
    <w:rsid w:val="003E1AB1"/>
    <w:rsid w:val="0040268A"/>
    <w:rsid w:val="00411B6A"/>
    <w:rsid w:val="00431D2E"/>
    <w:rsid w:val="00432373"/>
    <w:rsid w:val="00437772"/>
    <w:rsid w:val="00452E3E"/>
    <w:rsid w:val="00477A42"/>
    <w:rsid w:val="00482F94"/>
    <w:rsid w:val="00490A39"/>
    <w:rsid w:val="0049611F"/>
    <w:rsid w:val="004B457E"/>
    <w:rsid w:val="004C6884"/>
    <w:rsid w:val="004E73B9"/>
    <w:rsid w:val="00517826"/>
    <w:rsid w:val="00545710"/>
    <w:rsid w:val="0054623A"/>
    <w:rsid w:val="0057091B"/>
    <w:rsid w:val="00583909"/>
    <w:rsid w:val="005A6094"/>
    <w:rsid w:val="005C6A1E"/>
    <w:rsid w:val="005E6F05"/>
    <w:rsid w:val="005F5C6A"/>
    <w:rsid w:val="006009A0"/>
    <w:rsid w:val="00617939"/>
    <w:rsid w:val="00625943"/>
    <w:rsid w:val="00635B43"/>
    <w:rsid w:val="00646404"/>
    <w:rsid w:val="006638CF"/>
    <w:rsid w:val="006710BC"/>
    <w:rsid w:val="00680504"/>
    <w:rsid w:val="00692323"/>
    <w:rsid w:val="0069606A"/>
    <w:rsid w:val="006B0FD0"/>
    <w:rsid w:val="006B1940"/>
    <w:rsid w:val="006B5005"/>
    <w:rsid w:val="006B6DD5"/>
    <w:rsid w:val="00725BCD"/>
    <w:rsid w:val="00732056"/>
    <w:rsid w:val="00783512"/>
    <w:rsid w:val="00787F11"/>
    <w:rsid w:val="0079271C"/>
    <w:rsid w:val="007C291F"/>
    <w:rsid w:val="007E5FBE"/>
    <w:rsid w:val="007F5CAE"/>
    <w:rsid w:val="008636B4"/>
    <w:rsid w:val="008A1123"/>
    <w:rsid w:val="008B466E"/>
    <w:rsid w:val="008C36D2"/>
    <w:rsid w:val="008D6877"/>
    <w:rsid w:val="00905845"/>
    <w:rsid w:val="00914C95"/>
    <w:rsid w:val="00952A3F"/>
    <w:rsid w:val="009674EC"/>
    <w:rsid w:val="00981750"/>
    <w:rsid w:val="009A0C4B"/>
    <w:rsid w:val="009C2971"/>
    <w:rsid w:val="009D01FF"/>
    <w:rsid w:val="009F0074"/>
    <w:rsid w:val="00A1667A"/>
    <w:rsid w:val="00A310EC"/>
    <w:rsid w:val="00A34C3F"/>
    <w:rsid w:val="00A416AE"/>
    <w:rsid w:val="00A4602F"/>
    <w:rsid w:val="00A508EE"/>
    <w:rsid w:val="00A73205"/>
    <w:rsid w:val="00AD4E5D"/>
    <w:rsid w:val="00AF29B0"/>
    <w:rsid w:val="00AF6CB1"/>
    <w:rsid w:val="00B10CBC"/>
    <w:rsid w:val="00B11F72"/>
    <w:rsid w:val="00B4505C"/>
    <w:rsid w:val="00B5393C"/>
    <w:rsid w:val="00B548C1"/>
    <w:rsid w:val="00B6128D"/>
    <w:rsid w:val="00B65DAB"/>
    <w:rsid w:val="00B9192E"/>
    <w:rsid w:val="00B95034"/>
    <w:rsid w:val="00BA54FA"/>
    <w:rsid w:val="00BC7E26"/>
    <w:rsid w:val="00BF5C90"/>
    <w:rsid w:val="00C03845"/>
    <w:rsid w:val="00C323A4"/>
    <w:rsid w:val="00C443B2"/>
    <w:rsid w:val="00C738A6"/>
    <w:rsid w:val="00C74175"/>
    <w:rsid w:val="00C80B79"/>
    <w:rsid w:val="00CB39C9"/>
    <w:rsid w:val="00CB6435"/>
    <w:rsid w:val="00CB7E9E"/>
    <w:rsid w:val="00CD7F03"/>
    <w:rsid w:val="00CE5FE4"/>
    <w:rsid w:val="00CF7A49"/>
    <w:rsid w:val="00D00EFD"/>
    <w:rsid w:val="00D27F29"/>
    <w:rsid w:val="00D36DA7"/>
    <w:rsid w:val="00D37E6F"/>
    <w:rsid w:val="00D4719B"/>
    <w:rsid w:val="00D60C7E"/>
    <w:rsid w:val="00D62DAA"/>
    <w:rsid w:val="00DA4033"/>
    <w:rsid w:val="00DF2B05"/>
    <w:rsid w:val="00DF30B1"/>
    <w:rsid w:val="00E00A11"/>
    <w:rsid w:val="00E0249F"/>
    <w:rsid w:val="00E02E06"/>
    <w:rsid w:val="00E0383C"/>
    <w:rsid w:val="00E0492D"/>
    <w:rsid w:val="00E21BBB"/>
    <w:rsid w:val="00E31084"/>
    <w:rsid w:val="00E43E82"/>
    <w:rsid w:val="00E47B14"/>
    <w:rsid w:val="00E53AAF"/>
    <w:rsid w:val="00E655D3"/>
    <w:rsid w:val="00E67C10"/>
    <w:rsid w:val="00E80877"/>
    <w:rsid w:val="00ED7BB4"/>
    <w:rsid w:val="00EE43F7"/>
    <w:rsid w:val="00EF4ED9"/>
    <w:rsid w:val="00F12784"/>
    <w:rsid w:val="00F139DA"/>
    <w:rsid w:val="00F30EED"/>
    <w:rsid w:val="00F507DC"/>
    <w:rsid w:val="00F84A02"/>
    <w:rsid w:val="00FA4814"/>
    <w:rsid w:val="00FB2F06"/>
    <w:rsid w:val="00FD1F76"/>
    <w:rsid w:val="00FE7701"/>
    <w:rsid w:val="00FF3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CE57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6A1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0A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A39"/>
    <w:rPr>
      <w:rFonts w:ascii="Segoe UI" w:hAnsi="Segoe UI" w:cs="Segoe UI"/>
      <w:sz w:val="18"/>
      <w:szCs w:val="18"/>
    </w:rPr>
  </w:style>
  <w:style w:type="paragraph" w:styleId="ListParagraph">
    <w:name w:val="List Paragraph"/>
    <w:basedOn w:val="Normal"/>
    <w:uiPriority w:val="1"/>
    <w:qFormat/>
    <w:rsid w:val="00C738A6"/>
    <w:pPr>
      <w:ind w:left="720"/>
      <w:contextualSpacing/>
    </w:pPr>
  </w:style>
  <w:style w:type="table" w:styleId="TableGrid">
    <w:name w:val="Table Grid"/>
    <w:basedOn w:val="TableNormal"/>
    <w:uiPriority w:val="39"/>
    <w:rsid w:val="002D6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70AFF"/>
    <w:pPr>
      <w:spacing w:before="100" w:beforeAutospacing="1" w:after="100" w:afterAutospacing="1"/>
    </w:pPr>
  </w:style>
  <w:style w:type="character" w:customStyle="1" w:styleId="apple-tab-span">
    <w:name w:val="apple-tab-span"/>
    <w:basedOn w:val="DefaultParagraphFont"/>
    <w:rsid w:val="00170AFF"/>
  </w:style>
  <w:style w:type="paragraph" w:styleId="Header">
    <w:name w:val="header"/>
    <w:basedOn w:val="Normal"/>
    <w:link w:val="HeaderChar"/>
    <w:uiPriority w:val="99"/>
    <w:unhideWhenUsed/>
    <w:rsid w:val="00680504"/>
    <w:pPr>
      <w:tabs>
        <w:tab w:val="center" w:pos="4680"/>
        <w:tab w:val="right" w:pos="9360"/>
      </w:tabs>
    </w:pPr>
  </w:style>
  <w:style w:type="character" w:customStyle="1" w:styleId="HeaderChar">
    <w:name w:val="Header Char"/>
    <w:basedOn w:val="DefaultParagraphFont"/>
    <w:link w:val="Header"/>
    <w:uiPriority w:val="99"/>
    <w:rsid w:val="00680504"/>
  </w:style>
  <w:style w:type="paragraph" w:styleId="Footer">
    <w:name w:val="footer"/>
    <w:basedOn w:val="Normal"/>
    <w:link w:val="FooterChar"/>
    <w:uiPriority w:val="99"/>
    <w:unhideWhenUsed/>
    <w:rsid w:val="00680504"/>
    <w:pPr>
      <w:tabs>
        <w:tab w:val="center" w:pos="4680"/>
        <w:tab w:val="right" w:pos="9360"/>
      </w:tabs>
    </w:pPr>
  </w:style>
  <w:style w:type="character" w:customStyle="1" w:styleId="FooterChar">
    <w:name w:val="Footer Char"/>
    <w:basedOn w:val="DefaultParagraphFont"/>
    <w:link w:val="Footer"/>
    <w:uiPriority w:val="99"/>
    <w:rsid w:val="00680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16587">
      <w:bodyDiv w:val="1"/>
      <w:marLeft w:val="0"/>
      <w:marRight w:val="0"/>
      <w:marTop w:val="0"/>
      <w:marBottom w:val="0"/>
      <w:divBdr>
        <w:top w:val="none" w:sz="0" w:space="0" w:color="auto"/>
        <w:left w:val="none" w:sz="0" w:space="0" w:color="auto"/>
        <w:bottom w:val="none" w:sz="0" w:space="0" w:color="auto"/>
        <w:right w:val="none" w:sz="0" w:space="0" w:color="auto"/>
      </w:divBdr>
    </w:div>
    <w:div w:id="73092555">
      <w:bodyDiv w:val="1"/>
      <w:marLeft w:val="0"/>
      <w:marRight w:val="0"/>
      <w:marTop w:val="0"/>
      <w:marBottom w:val="0"/>
      <w:divBdr>
        <w:top w:val="none" w:sz="0" w:space="0" w:color="auto"/>
        <w:left w:val="none" w:sz="0" w:space="0" w:color="auto"/>
        <w:bottom w:val="none" w:sz="0" w:space="0" w:color="auto"/>
        <w:right w:val="none" w:sz="0" w:space="0" w:color="auto"/>
      </w:divBdr>
    </w:div>
    <w:div w:id="269551278">
      <w:bodyDiv w:val="1"/>
      <w:marLeft w:val="0"/>
      <w:marRight w:val="0"/>
      <w:marTop w:val="0"/>
      <w:marBottom w:val="0"/>
      <w:divBdr>
        <w:top w:val="none" w:sz="0" w:space="0" w:color="auto"/>
        <w:left w:val="none" w:sz="0" w:space="0" w:color="auto"/>
        <w:bottom w:val="none" w:sz="0" w:space="0" w:color="auto"/>
        <w:right w:val="none" w:sz="0" w:space="0" w:color="auto"/>
      </w:divBdr>
    </w:div>
    <w:div w:id="285044386">
      <w:bodyDiv w:val="1"/>
      <w:marLeft w:val="0"/>
      <w:marRight w:val="0"/>
      <w:marTop w:val="0"/>
      <w:marBottom w:val="0"/>
      <w:divBdr>
        <w:top w:val="none" w:sz="0" w:space="0" w:color="auto"/>
        <w:left w:val="none" w:sz="0" w:space="0" w:color="auto"/>
        <w:bottom w:val="none" w:sz="0" w:space="0" w:color="auto"/>
        <w:right w:val="none" w:sz="0" w:space="0" w:color="auto"/>
      </w:divBdr>
    </w:div>
    <w:div w:id="288323265">
      <w:bodyDiv w:val="1"/>
      <w:marLeft w:val="0"/>
      <w:marRight w:val="0"/>
      <w:marTop w:val="0"/>
      <w:marBottom w:val="0"/>
      <w:divBdr>
        <w:top w:val="none" w:sz="0" w:space="0" w:color="auto"/>
        <w:left w:val="none" w:sz="0" w:space="0" w:color="auto"/>
        <w:bottom w:val="none" w:sz="0" w:space="0" w:color="auto"/>
        <w:right w:val="none" w:sz="0" w:space="0" w:color="auto"/>
      </w:divBdr>
    </w:div>
    <w:div w:id="293559357">
      <w:bodyDiv w:val="1"/>
      <w:marLeft w:val="0"/>
      <w:marRight w:val="0"/>
      <w:marTop w:val="0"/>
      <w:marBottom w:val="0"/>
      <w:divBdr>
        <w:top w:val="none" w:sz="0" w:space="0" w:color="auto"/>
        <w:left w:val="none" w:sz="0" w:space="0" w:color="auto"/>
        <w:bottom w:val="none" w:sz="0" w:space="0" w:color="auto"/>
        <w:right w:val="none" w:sz="0" w:space="0" w:color="auto"/>
      </w:divBdr>
    </w:div>
    <w:div w:id="425539104">
      <w:bodyDiv w:val="1"/>
      <w:marLeft w:val="0"/>
      <w:marRight w:val="0"/>
      <w:marTop w:val="0"/>
      <w:marBottom w:val="0"/>
      <w:divBdr>
        <w:top w:val="none" w:sz="0" w:space="0" w:color="auto"/>
        <w:left w:val="none" w:sz="0" w:space="0" w:color="auto"/>
        <w:bottom w:val="none" w:sz="0" w:space="0" w:color="auto"/>
        <w:right w:val="none" w:sz="0" w:space="0" w:color="auto"/>
      </w:divBdr>
    </w:div>
    <w:div w:id="676856379">
      <w:bodyDiv w:val="1"/>
      <w:marLeft w:val="0"/>
      <w:marRight w:val="0"/>
      <w:marTop w:val="0"/>
      <w:marBottom w:val="0"/>
      <w:divBdr>
        <w:top w:val="none" w:sz="0" w:space="0" w:color="auto"/>
        <w:left w:val="none" w:sz="0" w:space="0" w:color="auto"/>
        <w:bottom w:val="none" w:sz="0" w:space="0" w:color="auto"/>
        <w:right w:val="none" w:sz="0" w:space="0" w:color="auto"/>
      </w:divBdr>
    </w:div>
    <w:div w:id="1020934988">
      <w:bodyDiv w:val="1"/>
      <w:marLeft w:val="0"/>
      <w:marRight w:val="0"/>
      <w:marTop w:val="0"/>
      <w:marBottom w:val="0"/>
      <w:divBdr>
        <w:top w:val="none" w:sz="0" w:space="0" w:color="auto"/>
        <w:left w:val="none" w:sz="0" w:space="0" w:color="auto"/>
        <w:bottom w:val="none" w:sz="0" w:space="0" w:color="auto"/>
        <w:right w:val="none" w:sz="0" w:space="0" w:color="auto"/>
      </w:divBdr>
    </w:div>
    <w:div w:id="1081561608">
      <w:bodyDiv w:val="1"/>
      <w:marLeft w:val="0"/>
      <w:marRight w:val="0"/>
      <w:marTop w:val="0"/>
      <w:marBottom w:val="0"/>
      <w:divBdr>
        <w:top w:val="none" w:sz="0" w:space="0" w:color="auto"/>
        <w:left w:val="none" w:sz="0" w:space="0" w:color="auto"/>
        <w:bottom w:val="none" w:sz="0" w:space="0" w:color="auto"/>
        <w:right w:val="none" w:sz="0" w:space="0" w:color="auto"/>
      </w:divBdr>
    </w:div>
    <w:div w:id="1133983820">
      <w:bodyDiv w:val="1"/>
      <w:marLeft w:val="0"/>
      <w:marRight w:val="0"/>
      <w:marTop w:val="0"/>
      <w:marBottom w:val="0"/>
      <w:divBdr>
        <w:top w:val="none" w:sz="0" w:space="0" w:color="auto"/>
        <w:left w:val="none" w:sz="0" w:space="0" w:color="auto"/>
        <w:bottom w:val="none" w:sz="0" w:space="0" w:color="auto"/>
        <w:right w:val="none" w:sz="0" w:space="0" w:color="auto"/>
      </w:divBdr>
    </w:div>
    <w:div w:id="1285042580">
      <w:bodyDiv w:val="1"/>
      <w:marLeft w:val="0"/>
      <w:marRight w:val="0"/>
      <w:marTop w:val="0"/>
      <w:marBottom w:val="0"/>
      <w:divBdr>
        <w:top w:val="none" w:sz="0" w:space="0" w:color="auto"/>
        <w:left w:val="none" w:sz="0" w:space="0" w:color="auto"/>
        <w:bottom w:val="none" w:sz="0" w:space="0" w:color="auto"/>
        <w:right w:val="none" w:sz="0" w:space="0" w:color="auto"/>
      </w:divBdr>
    </w:div>
    <w:div w:id="1383096319">
      <w:bodyDiv w:val="1"/>
      <w:marLeft w:val="0"/>
      <w:marRight w:val="0"/>
      <w:marTop w:val="0"/>
      <w:marBottom w:val="0"/>
      <w:divBdr>
        <w:top w:val="none" w:sz="0" w:space="0" w:color="auto"/>
        <w:left w:val="none" w:sz="0" w:space="0" w:color="auto"/>
        <w:bottom w:val="none" w:sz="0" w:space="0" w:color="auto"/>
        <w:right w:val="none" w:sz="0" w:space="0" w:color="auto"/>
      </w:divBdr>
    </w:div>
    <w:div w:id="1474062024">
      <w:bodyDiv w:val="1"/>
      <w:marLeft w:val="0"/>
      <w:marRight w:val="0"/>
      <w:marTop w:val="0"/>
      <w:marBottom w:val="0"/>
      <w:divBdr>
        <w:top w:val="none" w:sz="0" w:space="0" w:color="auto"/>
        <w:left w:val="none" w:sz="0" w:space="0" w:color="auto"/>
        <w:bottom w:val="none" w:sz="0" w:space="0" w:color="auto"/>
        <w:right w:val="none" w:sz="0" w:space="0" w:color="auto"/>
      </w:divBdr>
    </w:div>
    <w:div w:id="1733889504">
      <w:bodyDiv w:val="1"/>
      <w:marLeft w:val="0"/>
      <w:marRight w:val="0"/>
      <w:marTop w:val="0"/>
      <w:marBottom w:val="0"/>
      <w:divBdr>
        <w:top w:val="none" w:sz="0" w:space="0" w:color="auto"/>
        <w:left w:val="none" w:sz="0" w:space="0" w:color="auto"/>
        <w:bottom w:val="none" w:sz="0" w:space="0" w:color="auto"/>
        <w:right w:val="none" w:sz="0" w:space="0" w:color="auto"/>
      </w:divBdr>
    </w:div>
    <w:div w:id="1784499009">
      <w:bodyDiv w:val="1"/>
      <w:marLeft w:val="0"/>
      <w:marRight w:val="0"/>
      <w:marTop w:val="0"/>
      <w:marBottom w:val="0"/>
      <w:divBdr>
        <w:top w:val="none" w:sz="0" w:space="0" w:color="auto"/>
        <w:left w:val="none" w:sz="0" w:space="0" w:color="auto"/>
        <w:bottom w:val="none" w:sz="0" w:space="0" w:color="auto"/>
        <w:right w:val="none" w:sz="0" w:space="0" w:color="auto"/>
      </w:divBdr>
    </w:div>
    <w:div w:id="1869905518">
      <w:bodyDiv w:val="1"/>
      <w:marLeft w:val="0"/>
      <w:marRight w:val="0"/>
      <w:marTop w:val="0"/>
      <w:marBottom w:val="0"/>
      <w:divBdr>
        <w:top w:val="none" w:sz="0" w:space="0" w:color="auto"/>
        <w:left w:val="none" w:sz="0" w:space="0" w:color="auto"/>
        <w:bottom w:val="none" w:sz="0" w:space="0" w:color="auto"/>
        <w:right w:val="none" w:sz="0" w:space="0" w:color="auto"/>
      </w:divBdr>
    </w:div>
    <w:div w:id="1882129972">
      <w:bodyDiv w:val="1"/>
      <w:marLeft w:val="0"/>
      <w:marRight w:val="0"/>
      <w:marTop w:val="0"/>
      <w:marBottom w:val="0"/>
      <w:divBdr>
        <w:top w:val="none" w:sz="0" w:space="0" w:color="auto"/>
        <w:left w:val="none" w:sz="0" w:space="0" w:color="auto"/>
        <w:bottom w:val="none" w:sz="0" w:space="0" w:color="auto"/>
        <w:right w:val="none" w:sz="0" w:space="0" w:color="auto"/>
      </w:divBdr>
    </w:div>
    <w:div w:id="2004235175">
      <w:bodyDiv w:val="1"/>
      <w:marLeft w:val="0"/>
      <w:marRight w:val="0"/>
      <w:marTop w:val="0"/>
      <w:marBottom w:val="0"/>
      <w:divBdr>
        <w:top w:val="none" w:sz="0" w:space="0" w:color="auto"/>
        <w:left w:val="none" w:sz="0" w:space="0" w:color="auto"/>
        <w:bottom w:val="none" w:sz="0" w:space="0" w:color="auto"/>
        <w:right w:val="none" w:sz="0" w:space="0" w:color="auto"/>
      </w:divBdr>
    </w:div>
    <w:div w:id="2006282503">
      <w:bodyDiv w:val="1"/>
      <w:marLeft w:val="0"/>
      <w:marRight w:val="0"/>
      <w:marTop w:val="0"/>
      <w:marBottom w:val="0"/>
      <w:divBdr>
        <w:top w:val="none" w:sz="0" w:space="0" w:color="auto"/>
        <w:left w:val="none" w:sz="0" w:space="0" w:color="auto"/>
        <w:bottom w:val="none" w:sz="0" w:space="0" w:color="auto"/>
        <w:right w:val="none" w:sz="0" w:space="0" w:color="auto"/>
      </w:divBdr>
    </w:div>
    <w:div w:id="2052881982">
      <w:bodyDiv w:val="1"/>
      <w:marLeft w:val="0"/>
      <w:marRight w:val="0"/>
      <w:marTop w:val="0"/>
      <w:marBottom w:val="0"/>
      <w:divBdr>
        <w:top w:val="none" w:sz="0" w:space="0" w:color="auto"/>
        <w:left w:val="none" w:sz="0" w:space="0" w:color="auto"/>
        <w:bottom w:val="none" w:sz="0" w:space="0" w:color="auto"/>
        <w:right w:val="none" w:sz="0" w:space="0" w:color="auto"/>
      </w:divBdr>
    </w:div>
    <w:div w:id="212534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tiff"/><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image" Target="media/image5.tiff"/><Relationship Id="rId17" Type="http://schemas.openxmlformats.org/officeDocument/2006/relationships/image" Target="media/image10.tiff"/><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15</Pages>
  <Words>3777</Words>
  <Characters>21534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West Las Vegas Schools</Company>
  <LinksUpToDate>false</LinksUpToDate>
  <CharactersWithSpaces>25261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Perea</dc:creator>
  <cp:keywords/>
  <dc:description/>
  <cp:lastModifiedBy>Amber Perry</cp:lastModifiedBy>
  <cp:revision>6</cp:revision>
  <cp:lastPrinted>2018-10-01T18:50:00Z</cp:lastPrinted>
  <dcterms:created xsi:type="dcterms:W3CDTF">2020-07-16T21:33:00Z</dcterms:created>
  <dcterms:modified xsi:type="dcterms:W3CDTF">2020-07-20T22:48:00Z</dcterms:modified>
</cp:coreProperties>
</file>