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54" w:rsidRDefault="009B2C54" w:rsidP="009B2C54">
      <w:pPr>
        <w:spacing w:after="0"/>
        <w:jc w:val="center"/>
        <w:rPr>
          <w:rFonts w:ascii="Arial Narrow" w:hAnsi="Arial Narrow" w:cs="Cambria"/>
          <w:b/>
          <w:sz w:val="72"/>
          <w:szCs w:val="72"/>
        </w:rPr>
      </w:pPr>
    </w:p>
    <w:p w:rsidR="009B2C54" w:rsidRDefault="009B2C54" w:rsidP="009B2C54">
      <w:pPr>
        <w:spacing w:after="0"/>
        <w:rPr>
          <w:rFonts w:ascii="Arial Narrow" w:hAnsi="Arial Narrow" w:cs="Cambria"/>
          <w:b/>
          <w:sz w:val="72"/>
          <w:szCs w:val="72"/>
        </w:rPr>
      </w:pPr>
    </w:p>
    <w:p w:rsidR="009B2C54" w:rsidRDefault="009B2C54" w:rsidP="009B2C54">
      <w:pPr>
        <w:spacing w:after="0"/>
        <w:jc w:val="center"/>
        <w:rPr>
          <w:rFonts w:ascii="Arial Narrow" w:hAnsi="Arial Narrow" w:cs="Cambria"/>
          <w:b/>
          <w:sz w:val="72"/>
          <w:szCs w:val="72"/>
        </w:rPr>
      </w:pPr>
    </w:p>
    <w:p w:rsidR="009B2C54" w:rsidRDefault="009B2C54" w:rsidP="009B2C54">
      <w:pPr>
        <w:spacing w:after="0"/>
        <w:rPr>
          <w:rFonts w:ascii="Arial Narrow" w:hAnsi="Arial Narrow" w:cs="Cambria"/>
          <w:b/>
          <w:sz w:val="72"/>
          <w:szCs w:val="72"/>
        </w:rPr>
      </w:pPr>
    </w:p>
    <w:p w:rsidR="009B2C54" w:rsidRDefault="009B2C54" w:rsidP="009B2C54">
      <w:pPr>
        <w:spacing w:after="0"/>
        <w:jc w:val="center"/>
        <w:rPr>
          <w:rFonts w:ascii="Arial Narrow" w:hAnsi="Arial Narrow" w:cs="Cambria"/>
          <w:b/>
          <w:sz w:val="72"/>
          <w:szCs w:val="72"/>
        </w:rPr>
      </w:pPr>
    </w:p>
    <w:p w:rsidR="009B2C54" w:rsidRDefault="009B2C54" w:rsidP="009B2C54">
      <w:pPr>
        <w:spacing w:after="0"/>
        <w:jc w:val="center"/>
        <w:rPr>
          <w:rFonts w:ascii="Arial Narrow" w:hAnsi="Arial Narrow" w:cs="Cambria"/>
          <w:b/>
          <w:sz w:val="72"/>
          <w:szCs w:val="72"/>
        </w:rPr>
      </w:pPr>
      <w:r>
        <w:rPr>
          <w:rFonts w:ascii="Arial Narrow" w:hAnsi="Arial Narrow" w:cs="Cambria"/>
          <w:b/>
          <w:sz w:val="72"/>
          <w:szCs w:val="72"/>
        </w:rPr>
        <w:t>Form I: Framework for Teacher of the Deaf and Hard of Hearing</w:t>
      </w:r>
    </w:p>
    <w:p w:rsidR="009B2C54" w:rsidRDefault="009B2C54" w:rsidP="009B2C54">
      <w:pPr>
        <w:spacing w:after="0"/>
        <w:jc w:val="center"/>
        <w:rPr>
          <w:rFonts w:ascii="Arial Narrow" w:hAnsi="Arial Narrow" w:cs="Cambria"/>
          <w:b/>
        </w:rPr>
      </w:pPr>
      <w:r>
        <w:rPr>
          <w:rFonts w:ascii="Arial Narrow" w:hAnsi="Arial Narrow" w:cs="Cambria"/>
          <w:b/>
          <w:sz w:val="72"/>
          <w:szCs w:val="72"/>
        </w:rPr>
        <w:br w:type="page"/>
      </w:r>
      <w:r>
        <w:rPr>
          <w:rFonts w:ascii="Arial Narrow" w:hAnsi="Arial Narrow" w:cs="Cambria"/>
          <w:b/>
        </w:rPr>
        <w:lastRenderedPageBreak/>
        <w:t>Form I: Vermilion Association for Special Education Framework for Teacher of the Deaf and Hard of Hearing</w:t>
      </w:r>
    </w:p>
    <w:p w:rsidR="009B2C54" w:rsidRDefault="009B2C54" w:rsidP="009B2C54">
      <w:pPr>
        <w:spacing w:after="0"/>
        <w:jc w:val="center"/>
        <w:rPr>
          <w:rFonts w:ascii="Arial Narrow" w:hAnsi="Arial Narrow" w:cs="Cambria"/>
          <w:b/>
        </w:rPr>
      </w:pPr>
    </w:p>
    <w:p w:rsidR="009B2C54" w:rsidRDefault="009B2C54" w:rsidP="009B2C54">
      <w:pPr>
        <w:spacing w:after="0"/>
        <w:jc w:val="center"/>
        <w:rPr>
          <w:rFonts w:ascii="Arial Narrow" w:hAnsi="Arial Narrow" w:cs="Cambria"/>
          <w:b/>
        </w:rPr>
      </w:pPr>
      <w:r>
        <w:rPr>
          <w:rFonts w:ascii="Arial Narrow" w:hAnsi="Arial Narrow" w:cs="Cambria"/>
          <w:b/>
        </w:rPr>
        <w:t>Domain 1 for the Teacher of the Deaf and Hard of Hearing: Planning and Preparation</w:t>
      </w:r>
    </w:p>
    <w:tbl>
      <w:tblPr>
        <w:tblStyle w:val="TableGrid"/>
        <w:tblW w:w="0" w:type="auto"/>
        <w:tblLook w:val="04A0" w:firstRow="1" w:lastRow="0" w:firstColumn="1" w:lastColumn="0" w:noHBand="0" w:noVBand="1"/>
      </w:tblPr>
      <w:tblGrid>
        <w:gridCol w:w="2876"/>
        <w:gridCol w:w="2880"/>
        <w:gridCol w:w="2877"/>
        <w:gridCol w:w="2875"/>
        <w:gridCol w:w="2882"/>
      </w:tblGrid>
      <w:tr w:rsidR="009B2C54" w:rsidTr="00C346D5">
        <w:tc>
          <w:tcPr>
            <w:tcW w:w="2923" w:type="dxa"/>
          </w:tcPr>
          <w:p w:rsidR="009B2C54" w:rsidRDefault="009B2C54" w:rsidP="00C346D5">
            <w:pPr>
              <w:jc w:val="center"/>
              <w:rPr>
                <w:rFonts w:ascii="Arial Narrow" w:hAnsi="Arial Narrow" w:cs="Cambria"/>
                <w:b/>
              </w:rPr>
            </w:pPr>
          </w:p>
        </w:tc>
        <w:tc>
          <w:tcPr>
            <w:tcW w:w="2923" w:type="dxa"/>
          </w:tcPr>
          <w:p w:rsidR="009B2C54" w:rsidRDefault="009B2C54" w:rsidP="00C346D5">
            <w:pPr>
              <w:jc w:val="center"/>
              <w:rPr>
                <w:rFonts w:ascii="Arial Narrow" w:hAnsi="Arial Narrow" w:cs="Cambria"/>
                <w:b/>
              </w:rPr>
            </w:pPr>
            <w:r>
              <w:rPr>
                <w:rFonts w:ascii="Arial Narrow" w:hAnsi="Arial Narrow" w:cs="Cambria"/>
                <w:b/>
              </w:rPr>
              <w:t>Unsatisfactory</w:t>
            </w:r>
          </w:p>
        </w:tc>
        <w:tc>
          <w:tcPr>
            <w:tcW w:w="2923" w:type="dxa"/>
          </w:tcPr>
          <w:p w:rsidR="009B2C54" w:rsidRDefault="009B2C54" w:rsidP="00C346D5">
            <w:pPr>
              <w:jc w:val="center"/>
              <w:rPr>
                <w:rFonts w:ascii="Arial Narrow" w:hAnsi="Arial Narrow" w:cs="Cambria"/>
                <w:b/>
              </w:rPr>
            </w:pPr>
            <w:r>
              <w:rPr>
                <w:rFonts w:ascii="Arial Narrow" w:hAnsi="Arial Narrow" w:cs="Cambria"/>
                <w:b/>
              </w:rPr>
              <w:t>Needs Improvement</w:t>
            </w:r>
          </w:p>
        </w:tc>
        <w:tc>
          <w:tcPr>
            <w:tcW w:w="2923" w:type="dxa"/>
          </w:tcPr>
          <w:p w:rsidR="009B2C54" w:rsidRDefault="009B2C54" w:rsidP="00C346D5">
            <w:pPr>
              <w:jc w:val="center"/>
              <w:rPr>
                <w:rFonts w:ascii="Arial Narrow" w:hAnsi="Arial Narrow" w:cs="Cambria"/>
                <w:b/>
              </w:rPr>
            </w:pPr>
            <w:r>
              <w:rPr>
                <w:rFonts w:ascii="Arial Narrow" w:hAnsi="Arial Narrow" w:cs="Cambria"/>
                <w:b/>
              </w:rPr>
              <w:t>Proficient</w:t>
            </w:r>
          </w:p>
        </w:tc>
        <w:tc>
          <w:tcPr>
            <w:tcW w:w="2924" w:type="dxa"/>
          </w:tcPr>
          <w:p w:rsidR="009B2C54" w:rsidRDefault="009B2C54" w:rsidP="00C346D5">
            <w:pPr>
              <w:jc w:val="center"/>
              <w:rPr>
                <w:rFonts w:ascii="Arial Narrow" w:hAnsi="Arial Narrow" w:cs="Cambria"/>
                <w:b/>
              </w:rPr>
            </w:pPr>
            <w:r>
              <w:rPr>
                <w:rFonts w:ascii="Arial Narrow" w:hAnsi="Arial Narrow" w:cs="Cambria"/>
                <w:b/>
              </w:rPr>
              <w:t>Excellent</w:t>
            </w:r>
          </w:p>
        </w:tc>
      </w:tr>
      <w:tr w:rsidR="009B2C54" w:rsidTr="00C346D5">
        <w:tc>
          <w:tcPr>
            <w:tcW w:w="2923" w:type="dxa"/>
          </w:tcPr>
          <w:p w:rsidR="009B2C54" w:rsidRPr="004D2F58" w:rsidRDefault="009B2C54" w:rsidP="00C346D5">
            <w:pPr>
              <w:rPr>
                <w:rFonts w:ascii="Arial Narrow" w:hAnsi="Arial Narrow" w:cs="Cambria"/>
              </w:rPr>
            </w:pPr>
            <w:r>
              <w:rPr>
                <w:rFonts w:ascii="Arial Narrow" w:hAnsi="Arial Narrow" w:cs="Cambria"/>
                <w:b/>
              </w:rPr>
              <w:t xml:space="preserve">1a: </w:t>
            </w:r>
            <w:r>
              <w:rPr>
                <w:rFonts w:ascii="Arial Narrow" w:hAnsi="Arial Narrow" w:cs="Cambria"/>
              </w:rPr>
              <w:t>Demonstrates Knowledge of Content and Pedagogy Related to Deaf and Hard of Hearing</w:t>
            </w:r>
          </w:p>
        </w:tc>
        <w:tc>
          <w:tcPr>
            <w:tcW w:w="2923" w:type="dxa"/>
          </w:tcPr>
          <w:p w:rsidR="009B2C54" w:rsidRDefault="009B2C54" w:rsidP="00C346D5">
            <w:pPr>
              <w:rPr>
                <w:rFonts w:ascii="Arial Narrow" w:hAnsi="Arial Narrow" w:cs="Cambria"/>
                <w:b/>
              </w:rPr>
            </w:pPr>
            <w:r w:rsidRPr="009D0481">
              <w:rPr>
                <w:rFonts w:ascii="Arial Narrow" w:hAnsi="Arial Narrow" w:cstheme="majorHAnsi"/>
              </w:rPr>
              <w:t xml:space="preserve">Teacher demonstrates little or no familiarity with content and pedagogy related to </w:t>
            </w:r>
            <w:r>
              <w:rPr>
                <w:rFonts w:ascii="Arial Narrow" w:hAnsi="Arial Narrow" w:cstheme="majorHAnsi"/>
              </w:rPr>
              <w:t>the Deaf and Hard of Hearing.</w:t>
            </w:r>
          </w:p>
        </w:tc>
        <w:tc>
          <w:tcPr>
            <w:tcW w:w="2923" w:type="dxa"/>
          </w:tcPr>
          <w:p w:rsidR="009B2C54" w:rsidRDefault="009B2C54" w:rsidP="00C346D5">
            <w:pPr>
              <w:rPr>
                <w:rFonts w:ascii="Arial Narrow" w:hAnsi="Arial Narrow" w:cs="Cambria"/>
                <w:b/>
              </w:rPr>
            </w:pPr>
            <w:r w:rsidRPr="009D0481">
              <w:rPr>
                <w:rFonts w:ascii="Arial Narrow" w:hAnsi="Arial Narrow" w:cstheme="majorHAnsi"/>
              </w:rPr>
              <w:t xml:space="preserve">Teacher demonstrates a basic familiarity with content and pedagogy related to </w:t>
            </w:r>
            <w:r>
              <w:rPr>
                <w:rFonts w:ascii="Arial Narrow" w:hAnsi="Arial Narrow" w:cstheme="majorHAnsi"/>
              </w:rPr>
              <w:t>the Deaf and Hard of Hearing students</w:t>
            </w:r>
            <w:r w:rsidRPr="009D0481">
              <w:rPr>
                <w:rFonts w:ascii="Arial Narrow" w:hAnsi="Arial Narrow" w:cstheme="majorHAnsi"/>
              </w:rPr>
              <w:t>, but displays a lack of awareness of prerequisite learning.  Plans reflect a limited range of approaches to the discipline.</w:t>
            </w:r>
          </w:p>
        </w:tc>
        <w:tc>
          <w:tcPr>
            <w:tcW w:w="2923" w:type="dxa"/>
          </w:tcPr>
          <w:p w:rsidR="009B2C54" w:rsidRDefault="009B2C54" w:rsidP="00C346D5">
            <w:pPr>
              <w:rPr>
                <w:rFonts w:ascii="Arial Narrow" w:hAnsi="Arial Narrow" w:cs="Cambria"/>
                <w:b/>
              </w:rPr>
            </w:pPr>
            <w:r w:rsidRPr="009D0481">
              <w:rPr>
                <w:rFonts w:ascii="Arial Narrow" w:hAnsi="Arial Narrow" w:cstheme="majorHAnsi"/>
              </w:rPr>
              <w:t xml:space="preserve">Teacher demonstrates thorough knowledge of the discipline area.  Teacher’s plans and practice reflect familiarity with a wide range of effective pedagogical approaches in the subject.  </w:t>
            </w:r>
          </w:p>
        </w:tc>
        <w:tc>
          <w:tcPr>
            <w:tcW w:w="2924" w:type="dxa"/>
          </w:tcPr>
          <w:p w:rsidR="009B2C54" w:rsidRDefault="009B2C54" w:rsidP="00C346D5">
            <w:pPr>
              <w:rPr>
                <w:rFonts w:ascii="Arial Narrow" w:hAnsi="Arial Narrow" w:cs="Cambria"/>
                <w:b/>
              </w:rPr>
            </w:pPr>
            <w:r w:rsidRPr="009D0481">
              <w:rPr>
                <w:rFonts w:ascii="Arial Narrow" w:hAnsi="Arial Narrow" w:cstheme="majorHAnsi"/>
              </w:rPr>
              <w:t>Teacher displays extensive knowledge of the important concepts in the discipline.  Teacher’s plans and practice reflect familiarity with a wide range of effective pedagogical approaches in the discipline and the ability to anticipate student misconceptions.</w:t>
            </w:r>
          </w:p>
        </w:tc>
      </w:tr>
      <w:tr w:rsidR="009B2C54" w:rsidTr="00C346D5">
        <w:tc>
          <w:tcPr>
            <w:tcW w:w="2923" w:type="dxa"/>
          </w:tcPr>
          <w:p w:rsidR="009B2C54" w:rsidRDefault="009B2C54" w:rsidP="00C346D5">
            <w:pPr>
              <w:rPr>
                <w:rFonts w:ascii="Arial Narrow" w:hAnsi="Arial Narrow" w:cs="Cambria"/>
                <w:b/>
              </w:rPr>
            </w:pPr>
            <w:r w:rsidRPr="009D0481">
              <w:rPr>
                <w:rFonts w:ascii="Arial Narrow" w:hAnsi="Arial Narrow" w:cstheme="majorHAnsi"/>
                <w:b/>
              </w:rPr>
              <w:t>1a: Critical Attributes</w:t>
            </w:r>
          </w:p>
        </w:tc>
        <w:tc>
          <w:tcPr>
            <w:tcW w:w="2923" w:type="dxa"/>
          </w:tcPr>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makes content errors.</w:t>
            </w:r>
          </w:p>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does not consider prerequisite relationships when planning.</w:t>
            </w:r>
          </w:p>
          <w:p w:rsidR="009B2C54" w:rsidRDefault="009B2C54" w:rsidP="00C346D5">
            <w:pPr>
              <w:rPr>
                <w:rFonts w:ascii="Arial Narrow" w:hAnsi="Arial Narrow" w:cs="Cambria"/>
                <w:b/>
              </w:rPr>
            </w:pPr>
            <w:r>
              <w:rPr>
                <w:rFonts w:ascii="Arial Narrow" w:hAnsi="Arial Narrow" w:cstheme="majorHAnsi"/>
              </w:rPr>
              <w:t>-</w:t>
            </w:r>
            <w:r w:rsidRPr="009D0481">
              <w:rPr>
                <w:rFonts w:ascii="Arial Narrow" w:hAnsi="Arial Narrow" w:cstheme="majorHAnsi"/>
              </w:rPr>
              <w:t>Teacher’s plans use inappropriate strategies for the discipline.</w:t>
            </w:r>
          </w:p>
        </w:tc>
        <w:tc>
          <w:tcPr>
            <w:tcW w:w="2923" w:type="dxa"/>
          </w:tcPr>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Teacher’s understanding of the discipline is rudimentary.</w:t>
            </w:r>
          </w:p>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Teacher’s knowledge of prerequisite relationships is inaccurate or incomplete. </w:t>
            </w:r>
          </w:p>
          <w:p w:rsidR="009B2C54" w:rsidRDefault="009B2C54" w:rsidP="00C346D5">
            <w:pPr>
              <w:rPr>
                <w:rFonts w:ascii="Arial Narrow" w:hAnsi="Arial Narrow" w:cs="Cambria"/>
                <w:b/>
              </w:rPr>
            </w:pPr>
            <w:r>
              <w:rPr>
                <w:rFonts w:ascii="Arial Narrow" w:hAnsi="Arial Narrow" w:cstheme="majorHAnsi"/>
              </w:rPr>
              <w:t>-</w:t>
            </w:r>
            <w:r w:rsidRPr="009D0481">
              <w:rPr>
                <w:rFonts w:ascii="Arial Narrow" w:hAnsi="Arial Narrow" w:cstheme="majorHAnsi"/>
              </w:rPr>
              <w:t>Lesson plans use limited instructional strategies, and some are not suitable to the content.</w:t>
            </w:r>
          </w:p>
        </w:tc>
        <w:tc>
          <w:tcPr>
            <w:tcW w:w="2923" w:type="dxa"/>
          </w:tcPr>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can identify important concepts of the discipline and their relationships to one another.</w:t>
            </w:r>
          </w:p>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provides clear explanations of the content.</w:t>
            </w:r>
          </w:p>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answers student questions accurately and provides feedback that furthers their learning.</w:t>
            </w:r>
          </w:p>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Instructional strategies in unit and lesson plans are entirely suitable to the content.</w:t>
            </w:r>
          </w:p>
          <w:p w:rsidR="009B2C54" w:rsidRDefault="009B2C54" w:rsidP="00C346D5">
            <w:pPr>
              <w:rPr>
                <w:rFonts w:ascii="Arial Narrow" w:hAnsi="Arial Narrow" w:cs="Cambria"/>
                <w:b/>
              </w:rPr>
            </w:pPr>
          </w:p>
        </w:tc>
        <w:tc>
          <w:tcPr>
            <w:tcW w:w="2924" w:type="dxa"/>
          </w:tcPr>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can identify and display the concepts of the discipline and show extensive knowledge.</w:t>
            </w:r>
          </w:p>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Teacher’s plans demonstrate awareness of possible student misconceptions and how they can be addressed.</w:t>
            </w:r>
          </w:p>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Teacher’s plans reflect recent developments in content-related pedagogy.</w:t>
            </w:r>
          </w:p>
          <w:p w:rsidR="009B2C54" w:rsidRDefault="009B2C54" w:rsidP="00C346D5">
            <w:pPr>
              <w:rPr>
                <w:rFonts w:ascii="Arial Narrow" w:hAnsi="Arial Narrow" w:cs="Cambria"/>
                <w:b/>
              </w:rPr>
            </w:pPr>
          </w:p>
        </w:tc>
      </w:tr>
      <w:tr w:rsidR="009B2C54" w:rsidTr="00C346D5">
        <w:tc>
          <w:tcPr>
            <w:tcW w:w="14616" w:type="dxa"/>
            <w:gridSpan w:val="5"/>
          </w:tcPr>
          <w:p w:rsidR="009B2C54" w:rsidRDefault="009B2C5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rPr>
              <w:id w:val="-1746790105"/>
              <w:placeholder>
                <w:docPart w:val="32813EFA3BE8433DACF7129A324257CD"/>
              </w:placeholder>
              <w:showingPlcHdr/>
            </w:sdtPr>
            <w:sdtEndPr/>
            <w:sdtContent>
              <w:p w:rsidR="009B2C54" w:rsidRDefault="009B2C54" w:rsidP="00C346D5">
                <w:pPr>
                  <w:rPr>
                    <w:rFonts w:ascii="Arial Narrow" w:hAnsi="Arial Narrow" w:cstheme="majorHAnsi"/>
                  </w:rPr>
                </w:pPr>
                <w:r w:rsidRPr="00B37C57">
                  <w:rPr>
                    <w:rStyle w:val="PlaceholderText"/>
                  </w:rPr>
                  <w:t>Click here to enter text.</w:t>
                </w:r>
              </w:p>
            </w:sdtContent>
          </w:sdt>
        </w:tc>
      </w:tr>
    </w:tbl>
    <w:p w:rsidR="009B2C54" w:rsidRPr="004D2F58" w:rsidRDefault="009B2C54" w:rsidP="009B2C54">
      <w:pPr>
        <w:spacing w:after="0"/>
        <w:jc w:val="center"/>
        <w:rPr>
          <w:rFonts w:ascii="Arial Narrow" w:hAnsi="Arial Narrow" w:cs="Cambria"/>
          <w:b/>
        </w:rPr>
      </w:pPr>
    </w:p>
    <w:p w:rsidR="009B2C54" w:rsidRDefault="009B2C54" w:rsidP="009B2C54">
      <w:pPr>
        <w:jc w:val="center"/>
        <w:rPr>
          <w:rFonts w:ascii="Arial Narrow" w:hAnsi="Arial Narrow" w:cs="Cambria"/>
          <w:b/>
        </w:rPr>
      </w:pPr>
      <w:r>
        <w:rPr>
          <w:rFonts w:ascii="Arial Narrow" w:hAnsi="Arial Narrow" w:cs="Cambria"/>
          <w:b/>
        </w:rPr>
        <w:br w:type="page"/>
      </w:r>
      <w:r>
        <w:rPr>
          <w:rFonts w:ascii="Arial Narrow" w:hAnsi="Arial Narrow" w:cs="Cambria"/>
          <w:b/>
        </w:rPr>
        <w:lastRenderedPageBreak/>
        <w:t>Domain 1 for the Teacher of the Deaf and Hard of Hearing: Planning and Preparation</w:t>
      </w:r>
    </w:p>
    <w:tbl>
      <w:tblPr>
        <w:tblStyle w:val="TableGrid"/>
        <w:tblW w:w="0" w:type="auto"/>
        <w:tblLook w:val="04A0" w:firstRow="1" w:lastRow="0" w:firstColumn="1" w:lastColumn="0" w:noHBand="0" w:noVBand="1"/>
      </w:tblPr>
      <w:tblGrid>
        <w:gridCol w:w="2877"/>
        <w:gridCol w:w="2881"/>
        <w:gridCol w:w="2878"/>
        <w:gridCol w:w="2876"/>
        <w:gridCol w:w="2878"/>
      </w:tblGrid>
      <w:tr w:rsidR="009B2C54" w:rsidTr="00C346D5">
        <w:tc>
          <w:tcPr>
            <w:tcW w:w="2923" w:type="dxa"/>
          </w:tcPr>
          <w:p w:rsidR="009B2C54" w:rsidRDefault="009B2C54" w:rsidP="00C346D5">
            <w:pPr>
              <w:jc w:val="center"/>
              <w:rPr>
                <w:rFonts w:ascii="Arial Narrow" w:hAnsi="Arial Narrow" w:cs="Cambria"/>
                <w:b/>
              </w:rPr>
            </w:pPr>
          </w:p>
        </w:tc>
        <w:tc>
          <w:tcPr>
            <w:tcW w:w="2923" w:type="dxa"/>
          </w:tcPr>
          <w:p w:rsidR="009B2C54" w:rsidRDefault="009B2C54" w:rsidP="00C346D5">
            <w:pPr>
              <w:jc w:val="center"/>
              <w:rPr>
                <w:rFonts w:ascii="Arial Narrow" w:hAnsi="Arial Narrow" w:cs="Cambria"/>
                <w:b/>
              </w:rPr>
            </w:pPr>
            <w:r>
              <w:rPr>
                <w:rFonts w:ascii="Arial Narrow" w:hAnsi="Arial Narrow" w:cs="Cambria"/>
                <w:b/>
              </w:rPr>
              <w:t>Unsatisfactory</w:t>
            </w:r>
          </w:p>
        </w:tc>
        <w:tc>
          <w:tcPr>
            <w:tcW w:w="2923" w:type="dxa"/>
          </w:tcPr>
          <w:p w:rsidR="009B2C54" w:rsidRDefault="009B2C54" w:rsidP="00C346D5">
            <w:pPr>
              <w:jc w:val="center"/>
              <w:rPr>
                <w:rFonts w:ascii="Arial Narrow" w:hAnsi="Arial Narrow" w:cs="Cambria"/>
                <w:b/>
              </w:rPr>
            </w:pPr>
            <w:r>
              <w:rPr>
                <w:rFonts w:ascii="Arial Narrow" w:hAnsi="Arial Narrow" w:cs="Cambria"/>
                <w:b/>
              </w:rPr>
              <w:t>Needs Improvement</w:t>
            </w:r>
          </w:p>
        </w:tc>
        <w:tc>
          <w:tcPr>
            <w:tcW w:w="2923" w:type="dxa"/>
          </w:tcPr>
          <w:p w:rsidR="009B2C54" w:rsidRDefault="009B2C54" w:rsidP="00C346D5">
            <w:pPr>
              <w:jc w:val="center"/>
              <w:rPr>
                <w:rFonts w:ascii="Arial Narrow" w:hAnsi="Arial Narrow" w:cs="Cambria"/>
                <w:b/>
              </w:rPr>
            </w:pPr>
            <w:r>
              <w:rPr>
                <w:rFonts w:ascii="Arial Narrow" w:hAnsi="Arial Narrow" w:cs="Cambria"/>
                <w:b/>
              </w:rPr>
              <w:t>Proficient</w:t>
            </w:r>
          </w:p>
        </w:tc>
        <w:tc>
          <w:tcPr>
            <w:tcW w:w="2924" w:type="dxa"/>
          </w:tcPr>
          <w:p w:rsidR="009B2C54" w:rsidRDefault="009B2C54" w:rsidP="00C346D5">
            <w:pPr>
              <w:jc w:val="center"/>
              <w:rPr>
                <w:rFonts w:ascii="Arial Narrow" w:hAnsi="Arial Narrow" w:cs="Cambria"/>
                <w:b/>
              </w:rPr>
            </w:pPr>
            <w:r>
              <w:rPr>
                <w:rFonts w:ascii="Arial Narrow" w:hAnsi="Arial Narrow" w:cs="Cambria"/>
                <w:b/>
              </w:rPr>
              <w:t>Excellent</w:t>
            </w:r>
          </w:p>
        </w:tc>
      </w:tr>
      <w:tr w:rsidR="009B2C54" w:rsidTr="00C346D5">
        <w:tc>
          <w:tcPr>
            <w:tcW w:w="2923" w:type="dxa"/>
          </w:tcPr>
          <w:p w:rsidR="009B2C54" w:rsidRPr="000B1E66" w:rsidRDefault="009B2C54" w:rsidP="00C346D5">
            <w:pPr>
              <w:rPr>
                <w:rFonts w:ascii="Arial Narrow" w:hAnsi="Arial Narrow" w:cs="Cambria"/>
              </w:rPr>
            </w:pPr>
            <w:r>
              <w:rPr>
                <w:rFonts w:ascii="Arial Narrow" w:hAnsi="Arial Narrow" w:cs="Cambria"/>
                <w:b/>
              </w:rPr>
              <w:t xml:space="preserve">1b: </w:t>
            </w:r>
            <w:r>
              <w:rPr>
                <w:rFonts w:ascii="Arial Narrow" w:hAnsi="Arial Narrow" w:cs="Cambria"/>
              </w:rPr>
              <w:t>Demonstrates Knowledge of Child and Adolescent Development</w:t>
            </w:r>
          </w:p>
        </w:tc>
        <w:tc>
          <w:tcPr>
            <w:tcW w:w="2923" w:type="dxa"/>
          </w:tcPr>
          <w:p w:rsidR="009B2C54" w:rsidRDefault="009B2C54" w:rsidP="00C346D5">
            <w:pPr>
              <w:rPr>
                <w:rFonts w:ascii="Arial Narrow" w:hAnsi="Arial Narrow" w:cs="Cambria"/>
                <w:b/>
              </w:rPr>
            </w:pPr>
            <w:r>
              <w:rPr>
                <w:rFonts w:ascii="Arial Narrow" w:hAnsi="Arial Narrow" w:cstheme="majorHAnsi"/>
              </w:rPr>
              <w:t>Teacher displays minimal understanding of how students learn and little knowledge of their varied approaches to learning, knowledge and skills, special needs, and interest and cultural heritage, and does not indicate that such knowledge is valuable.</w:t>
            </w:r>
          </w:p>
        </w:tc>
        <w:tc>
          <w:tcPr>
            <w:tcW w:w="2923" w:type="dxa"/>
          </w:tcPr>
          <w:p w:rsidR="009B2C54" w:rsidRDefault="009B2C54" w:rsidP="00C346D5">
            <w:pPr>
              <w:rPr>
                <w:rFonts w:ascii="Arial Narrow" w:hAnsi="Arial Narrow" w:cs="Cambria"/>
                <w:b/>
              </w:rPr>
            </w:pPr>
            <w:r>
              <w:rPr>
                <w:rFonts w:ascii="Arial Narrow" w:hAnsi="Arial Narrow" w:cstheme="majorHAnsi"/>
              </w:rPr>
              <w:t>Teacher displays generally accurate knowledge of how students learn and of their varied approaches to learning, knowledge and skills, special needs, and interests in cultural heritage.</w:t>
            </w:r>
          </w:p>
        </w:tc>
        <w:tc>
          <w:tcPr>
            <w:tcW w:w="2923" w:type="dxa"/>
          </w:tcPr>
          <w:p w:rsidR="009B2C54" w:rsidRDefault="009B2C54" w:rsidP="00C346D5">
            <w:pPr>
              <w:rPr>
                <w:rFonts w:ascii="Arial Narrow" w:hAnsi="Arial Narrow" w:cs="Cambria"/>
                <w:b/>
              </w:rPr>
            </w:pPr>
            <w:r w:rsidRPr="009D0481">
              <w:rPr>
                <w:rFonts w:ascii="Arial Narrow" w:hAnsi="Arial Narrow" w:cstheme="majorHAnsi"/>
              </w:rPr>
              <w:t>Teacher understands the active nature of student learning and attains information about levels of development for groups of students.  Teacher also purposefully acquires knowledge from several sources about groups of students’ varied approaches to learning, knowledge and skills, special needs, and interests and cultural heritage.</w:t>
            </w:r>
          </w:p>
        </w:tc>
        <w:tc>
          <w:tcPr>
            <w:tcW w:w="2924" w:type="dxa"/>
          </w:tcPr>
          <w:p w:rsidR="009B2C54" w:rsidRDefault="009B2C54" w:rsidP="00C346D5">
            <w:pPr>
              <w:rPr>
                <w:rFonts w:ascii="Arial Narrow" w:hAnsi="Arial Narrow" w:cstheme="majorHAnsi"/>
              </w:rPr>
            </w:pPr>
            <w:r w:rsidRPr="009D0481">
              <w:rPr>
                <w:rFonts w:ascii="Arial Narrow" w:hAnsi="Arial Narrow" w:cstheme="majorHAnsi"/>
              </w:rPr>
              <w:t>Teacher understands the active nature of student learning and acquires information about levels of development for individual students.  Teacher also systematically acquires knowledge from several sources about individual students’ varied approaches to learning, knowledge and skills, special needs, and interests and cultural heritage.</w:t>
            </w:r>
          </w:p>
          <w:p w:rsidR="009B2C54" w:rsidRDefault="009B2C54" w:rsidP="00C346D5">
            <w:pPr>
              <w:rPr>
                <w:rFonts w:ascii="Arial Narrow" w:hAnsi="Arial Narrow" w:cs="Cambria"/>
                <w:b/>
              </w:rPr>
            </w:pPr>
          </w:p>
        </w:tc>
      </w:tr>
      <w:tr w:rsidR="009B2C54" w:rsidTr="00C346D5">
        <w:tc>
          <w:tcPr>
            <w:tcW w:w="2923" w:type="dxa"/>
          </w:tcPr>
          <w:p w:rsidR="009B2C54" w:rsidRDefault="009B2C54" w:rsidP="00C346D5">
            <w:pPr>
              <w:rPr>
                <w:rFonts w:ascii="Arial Narrow" w:hAnsi="Arial Narrow" w:cs="Cambria"/>
                <w:b/>
              </w:rPr>
            </w:pPr>
            <w:r>
              <w:rPr>
                <w:rFonts w:ascii="Arial Narrow" w:hAnsi="Arial Narrow" w:cstheme="majorHAnsi"/>
                <w:b/>
              </w:rPr>
              <w:t>1b</w:t>
            </w:r>
            <w:r w:rsidRPr="009D0481">
              <w:rPr>
                <w:rFonts w:ascii="Arial Narrow" w:hAnsi="Arial Narrow" w:cstheme="majorHAnsi"/>
                <w:b/>
              </w:rPr>
              <w:t>: Critical Attributes</w:t>
            </w:r>
          </w:p>
        </w:tc>
        <w:tc>
          <w:tcPr>
            <w:tcW w:w="2923"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does not understand child development characteristics and has unrealistic expectations for students.</w:t>
            </w:r>
          </w:p>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not aware of student interests or cultural heritages.</w:t>
            </w:r>
          </w:p>
          <w:p w:rsidR="009B2C54" w:rsidRDefault="009B2C54" w:rsidP="00C346D5">
            <w:pPr>
              <w:rPr>
                <w:rFonts w:ascii="Arial Narrow" w:hAnsi="Arial Narrow" w:cs="Cambria"/>
                <w:b/>
              </w:rPr>
            </w:pPr>
            <w:r>
              <w:rPr>
                <w:rFonts w:ascii="Arial Narrow" w:hAnsi="Arial Narrow" w:cstheme="majorHAnsi"/>
              </w:rPr>
              <w:t>-</w:t>
            </w:r>
            <w:r w:rsidRPr="009D0481">
              <w:rPr>
                <w:rFonts w:ascii="Arial Narrow" w:hAnsi="Arial Narrow" w:cstheme="majorHAnsi"/>
              </w:rPr>
              <w:t>Teacher takes no responsibility to learn about students’ medical or learning disabilities.</w:t>
            </w:r>
          </w:p>
        </w:tc>
        <w:tc>
          <w:tcPr>
            <w:tcW w:w="2923"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recognizes that children have different interests and cultural backgrounds but rarely draws on their contributions or differentiates materials to accommodate these differences.</w:t>
            </w:r>
          </w:p>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aware of medical issues and learning disabilities with some students but does not seek to understand the implications of that knowledge.</w:t>
            </w:r>
          </w:p>
          <w:p w:rsidR="009B2C54" w:rsidRDefault="009B2C54" w:rsidP="00C346D5">
            <w:pPr>
              <w:rPr>
                <w:rFonts w:ascii="Arial Narrow" w:hAnsi="Arial Narrow" w:cs="Cambria"/>
                <w:b/>
              </w:rPr>
            </w:pPr>
          </w:p>
        </w:tc>
        <w:tc>
          <w:tcPr>
            <w:tcW w:w="2923" w:type="dxa"/>
          </w:tcPr>
          <w:p w:rsidR="009B2C54" w:rsidRDefault="009B2C54" w:rsidP="00C346D5">
            <w:pPr>
              <w:rPr>
                <w:rFonts w:ascii="Arial Narrow" w:hAnsi="Arial Narrow" w:cstheme="majorHAnsi"/>
              </w:rPr>
            </w:pPr>
            <w:r>
              <w:rPr>
                <w:rFonts w:ascii="Arial Narrow" w:hAnsi="Arial Narrow" w:cstheme="majorHAnsi"/>
              </w:rPr>
              <w:t>-Teacher knows students level of cognitive development.</w:t>
            </w:r>
          </w:p>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well informed about students’ cultural heritage and incorporates this knowledge in lesson planning.</w:t>
            </w:r>
          </w:p>
          <w:p w:rsidR="009B2C54" w:rsidRDefault="009B2C54" w:rsidP="00C346D5">
            <w:pPr>
              <w:rPr>
                <w:rFonts w:ascii="Arial Narrow" w:hAnsi="Arial Narrow" w:cs="Cambria"/>
                <w:b/>
              </w:rPr>
            </w:pPr>
            <w:r>
              <w:rPr>
                <w:rFonts w:ascii="Arial Narrow" w:hAnsi="Arial Narrow" w:cstheme="majorHAnsi"/>
              </w:rPr>
              <w:t>-</w:t>
            </w:r>
            <w:r w:rsidRPr="009D0481">
              <w:rPr>
                <w:rFonts w:ascii="Arial Narrow" w:hAnsi="Arial Narrow" w:cstheme="majorHAnsi"/>
              </w:rPr>
              <w:t>Teacher is</w:t>
            </w:r>
            <w:r>
              <w:rPr>
                <w:rFonts w:ascii="Arial Narrow" w:hAnsi="Arial Narrow" w:cstheme="majorHAnsi"/>
              </w:rPr>
              <w:t xml:space="preserve"> aware of all the student’s special needs and plans accordingly</w:t>
            </w:r>
            <w:r w:rsidRPr="009D0481">
              <w:rPr>
                <w:rFonts w:ascii="Arial Narrow" w:hAnsi="Arial Narrow" w:cstheme="majorHAnsi"/>
              </w:rPr>
              <w:t>.</w:t>
            </w:r>
          </w:p>
        </w:tc>
        <w:tc>
          <w:tcPr>
            <w:tcW w:w="2924" w:type="dxa"/>
          </w:tcPr>
          <w:p w:rsidR="009B2C54" w:rsidRDefault="009B2C54" w:rsidP="00C346D5">
            <w:pPr>
              <w:rPr>
                <w:rFonts w:ascii="Arial Narrow" w:hAnsi="Arial Narrow" w:cstheme="majorHAnsi"/>
              </w:rPr>
            </w:pPr>
            <w:r>
              <w:rPr>
                <w:rFonts w:ascii="Arial Narrow" w:hAnsi="Arial Narrow" w:cstheme="majorHAnsi"/>
              </w:rPr>
              <w:t>-Teacher uses ongoing methods to assess students’ skill level and design instruction accordingly.</w:t>
            </w:r>
          </w:p>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seeks out information from all students about their cultural heritage.</w:t>
            </w:r>
          </w:p>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maintains a system of updated student records and incorporates medical and/or learning needs into lesson plans.</w:t>
            </w:r>
          </w:p>
          <w:p w:rsidR="009B2C54" w:rsidRDefault="009B2C54" w:rsidP="00C346D5">
            <w:pPr>
              <w:rPr>
                <w:rFonts w:ascii="Arial Narrow" w:hAnsi="Arial Narrow" w:cs="Cambria"/>
                <w:b/>
              </w:rPr>
            </w:pPr>
          </w:p>
        </w:tc>
      </w:tr>
      <w:tr w:rsidR="009B2C54" w:rsidTr="00C346D5">
        <w:tc>
          <w:tcPr>
            <w:tcW w:w="14616" w:type="dxa"/>
            <w:gridSpan w:val="5"/>
          </w:tcPr>
          <w:p w:rsidR="009B2C54" w:rsidRDefault="009B2C5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rPr>
              <w:id w:val="-481000598"/>
              <w:placeholder>
                <w:docPart w:val="32813EFA3BE8433DACF7129A324257CD"/>
              </w:placeholder>
              <w:showingPlcHdr/>
            </w:sdtPr>
            <w:sdtEndPr/>
            <w:sdtContent>
              <w:p w:rsidR="009B2C54" w:rsidRDefault="009B2C54" w:rsidP="00C346D5">
                <w:pPr>
                  <w:rPr>
                    <w:rFonts w:ascii="Arial Narrow" w:hAnsi="Arial Narrow" w:cstheme="majorHAnsi"/>
                  </w:rPr>
                </w:pPr>
                <w:r w:rsidRPr="00B37C57">
                  <w:rPr>
                    <w:rStyle w:val="PlaceholderText"/>
                  </w:rPr>
                  <w:t>Click here to enter text.</w:t>
                </w:r>
              </w:p>
            </w:sdtContent>
          </w:sdt>
        </w:tc>
      </w:tr>
    </w:tbl>
    <w:p w:rsidR="009B2C54" w:rsidRDefault="009B2C54" w:rsidP="009B2C54">
      <w:pPr>
        <w:spacing w:after="0"/>
        <w:jc w:val="center"/>
        <w:rPr>
          <w:rFonts w:ascii="Arial Narrow" w:hAnsi="Arial Narrow" w:cs="Cambria"/>
          <w:b/>
        </w:rPr>
      </w:pPr>
      <w:r>
        <w:rPr>
          <w:rFonts w:ascii="Arial Narrow" w:hAnsi="Arial Narrow" w:cs="Cambria"/>
          <w:b/>
        </w:rPr>
        <w:t>Domain 1 for the Teacher of Deaf and Hard of Hearing: Planning and Preparation</w:t>
      </w:r>
    </w:p>
    <w:tbl>
      <w:tblPr>
        <w:tblStyle w:val="TableGrid"/>
        <w:tblW w:w="0" w:type="auto"/>
        <w:tblLook w:val="04A0" w:firstRow="1" w:lastRow="0" w:firstColumn="1" w:lastColumn="0" w:noHBand="0" w:noVBand="1"/>
      </w:tblPr>
      <w:tblGrid>
        <w:gridCol w:w="2874"/>
        <w:gridCol w:w="2883"/>
        <w:gridCol w:w="2880"/>
        <w:gridCol w:w="2874"/>
        <w:gridCol w:w="2879"/>
      </w:tblGrid>
      <w:tr w:rsidR="009B2C54" w:rsidTr="00C346D5">
        <w:tc>
          <w:tcPr>
            <w:tcW w:w="2923" w:type="dxa"/>
          </w:tcPr>
          <w:p w:rsidR="009B2C54" w:rsidRDefault="009B2C54" w:rsidP="00C346D5">
            <w:pPr>
              <w:jc w:val="center"/>
              <w:rPr>
                <w:rFonts w:ascii="Arial Narrow" w:hAnsi="Arial Narrow" w:cs="Cambria"/>
                <w:b/>
              </w:rPr>
            </w:pPr>
          </w:p>
        </w:tc>
        <w:tc>
          <w:tcPr>
            <w:tcW w:w="2923" w:type="dxa"/>
          </w:tcPr>
          <w:p w:rsidR="009B2C54" w:rsidRDefault="009B2C54" w:rsidP="00C346D5">
            <w:pPr>
              <w:jc w:val="center"/>
              <w:rPr>
                <w:rFonts w:ascii="Arial Narrow" w:hAnsi="Arial Narrow" w:cs="Cambria"/>
                <w:b/>
              </w:rPr>
            </w:pPr>
            <w:r>
              <w:rPr>
                <w:rFonts w:ascii="Arial Narrow" w:hAnsi="Arial Narrow" w:cs="Cambria"/>
                <w:b/>
              </w:rPr>
              <w:t>Unsatisfactory</w:t>
            </w:r>
          </w:p>
        </w:tc>
        <w:tc>
          <w:tcPr>
            <w:tcW w:w="2923" w:type="dxa"/>
          </w:tcPr>
          <w:p w:rsidR="009B2C54" w:rsidRDefault="009B2C54" w:rsidP="00C346D5">
            <w:pPr>
              <w:jc w:val="center"/>
              <w:rPr>
                <w:rFonts w:ascii="Arial Narrow" w:hAnsi="Arial Narrow" w:cs="Cambria"/>
                <w:b/>
              </w:rPr>
            </w:pPr>
            <w:r>
              <w:rPr>
                <w:rFonts w:ascii="Arial Narrow" w:hAnsi="Arial Narrow" w:cs="Cambria"/>
                <w:b/>
              </w:rPr>
              <w:t>Needs Improvement</w:t>
            </w:r>
          </w:p>
        </w:tc>
        <w:tc>
          <w:tcPr>
            <w:tcW w:w="2923" w:type="dxa"/>
          </w:tcPr>
          <w:p w:rsidR="009B2C54" w:rsidRDefault="009B2C54" w:rsidP="00C346D5">
            <w:pPr>
              <w:jc w:val="center"/>
              <w:rPr>
                <w:rFonts w:ascii="Arial Narrow" w:hAnsi="Arial Narrow" w:cs="Cambria"/>
                <w:b/>
              </w:rPr>
            </w:pPr>
            <w:r>
              <w:rPr>
                <w:rFonts w:ascii="Arial Narrow" w:hAnsi="Arial Narrow" w:cs="Cambria"/>
                <w:b/>
              </w:rPr>
              <w:t>Proficient</w:t>
            </w:r>
          </w:p>
        </w:tc>
        <w:tc>
          <w:tcPr>
            <w:tcW w:w="2924" w:type="dxa"/>
          </w:tcPr>
          <w:p w:rsidR="009B2C54" w:rsidRDefault="009B2C54" w:rsidP="00C346D5">
            <w:pPr>
              <w:jc w:val="center"/>
              <w:rPr>
                <w:rFonts w:ascii="Arial Narrow" w:hAnsi="Arial Narrow" w:cs="Cambria"/>
                <w:b/>
              </w:rPr>
            </w:pPr>
            <w:r>
              <w:rPr>
                <w:rFonts w:ascii="Arial Narrow" w:hAnsi="Arial Narrow" w:cs="Cambria"/>
                <w:b/>
              </w:rPr>
              <w:t>Excellent</w:t>
            </w:r>
          </w:p>
        </w:tc>
      </w:tr>
      <w:tr w:rsidR="009B2C54" w:rsidTr="00C346D5">
        <w:tc>
          <w:tcPr>
            <w:tcW w:w="2923" w:type="dxa"/>
          </w:tcPr>
          <w:p w:rsidR="009B2C54" w:rsidRPr="000B1E66" w:rsidRDefault="009B2C54" w:rsidP="00C346D5">
            <w:pPr>
              <w:rPr>
                <w:rFonts w:ascii="Arial Narrow" w:hAnsi="Arial Narrow" w:cs="Cambria"/>
              </w:rPr>
            </w:pPr>
            <w:r>
              <w:rPr>
                <w:rFonts w:ascii="Arial Narrow" w:hAnsi="Arial Narrow" w:cs="Cambria"/>
                <w:b/>
              </w:rPr>
              <w:t xml:space="preserve">1c: </w:t>
            </w:r>
            <w:r>
              <w:rPr>
                <w:rFonts w:ascii="Arial Narrow" w:hAnsi="Arial Narrow" w:cs="Cambria"/>
              </w:rPr>
              <w:t>Developing the Deaf and Hard of Hearing Program to meet the Needs of Individual Students</w:t>
            </w:r>
          </w:p>
        </w:tc>
        <w:tc>
          <w:tcPr>
            <w:tcW w:w="2923" w:type="dxa"/>
          </w:tcPr>
          <w:p w:rsidR="009B2C54" w:rsidRDefault="009B2C54" w:rsidP="00C346D5">
            <w:pPr>
              <w:rPr>
                <w:rFonts w:ascii="Arial Narrow" w:hAnsi="Arial Narrow" w:cs="Cambria"/>
                <w:b/>
              </w:rPr>
            </w:pPr>
            <w:r w:rsidRPr="009D0481">
              <w:rPr>
                <w:rFonts w:ascii="Arial Narrow" w:hAnsi="Arial Narrow" w:cstheme="majorHAnsi"/>
              </w:rPr>
              <w:t xml:space="preserve">Teacher has no clear goals for </w:t>
            </w:r>
            <w:r>
              <w:rPr>
                <w:rFonts w:ascii="Arial Narrow" w:hAnsi="Arial Narrow" w:cstheme="majorHAnsi"/>
              </w:rPr>
              <w:t xml:space="preserve">Deaf and Hard of Hearing </w:t>
            </w:r>
            <w:r w:rsidRPr="009D0481">
              <w:rPr>
                <w:rFonts w:ascii="Arial Narrow" w:hAnsi="Arial Narrow" w:cstheme="majorHAnsi"/>
              </w:rPr>
              <w:t>program: or the goals are inappropriate to either the school</w:t>
            </w:r>
            <w:r>
              <w:rPr>
                <w:rFonts w:ascii="Arial Narrow" w:hAnsi="Arial Narrow" w:cstheme="majorHAnsi"/>
              </w:rPr>
              <w:t xml:space="preserve"> or the student.</w:t>
            </w:r>
          </w:p>
        </w:tc>
        <w:tc>
          <w:tcPr>
            <w:tcW w:w="2923" w:type="dxa"/>
          </w:tcPr>
          <w:p w:rsidR="009B2C54" w:rsidRDefault="009B2C54" w:rsidP="00C346D5">
            <w:pPr>
              <w:rPr>
                <w:rFonts w:ascii="Arial Narrow" w:hAnsi="Arial Narrow" w:cstheme="majorHAnsi"/>
              </w:rPr>
            </w:pPr>
            <w:r w:rsidRPr="009D0481">
              <w:rPr>
                <w:rFonts w:ascii="Arial Narrow" w:hAnsi="Arial Narrow" w:cstheme="majorHAnsi"/>
              </w:rPr>
              <w:t xml:space="preserve">Teacher’s goals for </w:t>
            </w:r>
            <w:r>
              <w:rPr>
                <w:rFonts w:ascii="Arial Narrow" w:hAnsi="Arial Narrow" w:cstheme="majorHAnsi"/>
              </w:rPr>
              <w:t>Deaf and Hard of Hearing program</w:t>
            </w:r>
            <w:r w:rsidRPr="009D0481">
              <w:rPr>
                <w:rFonts w:ascii="Arial Narrow" w:hAnsi="Arial Narrow" w:cstheme="majorHAnsi"/>
              </w:rPr>
              <w:t xml:space="preserve"> are rudimentary and are partially suitable </w:t>
            </w:r>
            <w:r>
              <w:rPr>
                <w:rFonts w:ascii="Arial Narrow" w:hAnsi="Arial Narrow" w:cstheme="majorHAnsi"/>
              </w:rPr>
              <w:t>to the student and school.</w:t>
            </w:r>
          </w:p>
          <w:p w:rsidR="009B2C54" w:rsidRDefault="009B2C54" w:rsidP="00C346D5">
            <w:pPr>
              <w:rPr>
                <w:rFonts w:ascii="Arial Narrow" w:hAnsi="Arial Narrow" w:cs="Cambria"/>
                <w:b/>
              </w:rPr>
            </w:pPr>
          </w:p>
        </w:tc>
        <w:tc>
          <w:tcPr>
            <w:tcW w:w="2923" w:type="dxa"/>
          </w:tcPr>
          <w:p w:rsidR="009B2C54" w:rsidRDefault="009B2C54" w:rsidP="00C346D5">
            <w:pPr>
              <w:rPr>
                <w:rFonts w:ascii="Arial Narrow" w:hAnsi="Arial Narrow" w:cs="Cambria"/>
                <w:b/>
              </w:rPr>
            </w:pPr>
            <w:r w:rsidRPr="009D0481">
              <w:rPr>
                <w:rFonts w:ascii="Arial Narrow" w:hAnsi="Arial Narrow" w:cstheme="majorHAnsi"/>
              </w:rPr>
              <w:t>Teacher’s goals are clear and appropriate for the school</w:t>
            </w:r>
            <w:r>
              <w:rPr>
                <w:rFonts w:ascii="Arial Narrow" w:hAnsi="Arial Narrow" w:cstheme="majorHAnsi"/>
              </w:rPr>
              <w:t xml:space="preserve"> and individual student.</w:t>
            </w:r>
          </w:p>
        </w:tc>
        <w:tc>
          <w:tcPr>
            <w:tcW w:w="2924" w:type="dxa"/>
          </w:tcPr>
          <w:p w:rsidR="009B2C54" w:rsidRDefault="009B2C54" w:rsidP="00C346D5">
            <w:pPr>
              <w:rPr>
                <w:rFonts w:ascii="Arial Narrow" w:hAnsi="Arial Narrow" w:cs="Cambria"/>
                <w:b/>
              </w:rPr>
            </w:pPr>
            <w:r w:rsidRPr="009D0481">
              <w:rPr>
                <w:rFonts w:ascii="Arial Narrow" w:hAnsi="Arial Narrow" w:cstheme="majorHAnsi"/>
              </w:rPr>
              <w:t>Teacher’s goals are highly appropriate to the individual student’s needs and have been developed following consultations with the IEP team</w:t>
            </w:r>
          </w:p>
        </w:tc>
      </w:tr>
      <w:tr w:rsidR="009B2C54" w:rsidTr="00C346D5">
        <w:tc>
          <w:tcPr>
            <w:tcW w:w="2923" w:type="dxa"/>
          </w:tcPr>
          <w:p w:rsidR="009B2C54" w:rsidRDefault="009B2C54" w:rsidP="00C346D5">
            <w:pPr>
              <w:rPr>
                <w:rFonts w:ascii="Arial Narrow" w:hAnsi="Arial Narrow" w:cs="Cambria"/>
                <w:b/>
              </w:rPr>
            </w:pPr>
            <w:r>
              <w:rPr>
                <w:rFonts w:ascii="Arial Narrow" w:hAnsi="Arial Narrow" w:cstheme="majorHAnsi"/>
                <w:b/>
              </w:rPr>
              <w:t>1c</w:t>
            </w:r>
            <w:r w:rsidRPr="009D0481">
              <w:rPr>
                <w:rFonts w:ascii="Arial Narrow" w:hAnsi="Arial Narrow" w:cstheme="majorHAnsi"/>
                <w:b/>
              </w:rPr>
              <w:t>: Critical Attributes</w:t>
            </w:r>
          </w:p>
        </w:tc>
        <w:tc>
          <w:tcPr>
            <w:tcW w:w="2923"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 does not show understanding of the </w:t>
            </w:r>
            <w:r>
              <w:rPr>
                <w:rFonts w:ascii="Arial Narrow" w:hAnsi="Arial Narrow" w:cstheme="majorHAnsi"/>
              </w:rPr>
              <w:t xml:space="preserve">Deaf and Hard of Hearing </w:t>
            </w:r>
            <w:r w:rsidRPr="009D0481">
              <w:rPr>
                <w:rFonts w:ascii="Arial Narrow" w:hAnsi="Arial Narrow" w:cstheme="majorHAnsi"/>
              </w:rPr>
              <w:t>program.</w:t>
            </w:r>
          </w:p>
          <w:p w:rsidR="009B2C54" w:rsidRDefault="009B2C54" w:rsidP="00C346D5">
            <w:pPr>
              <w:rPr>
                <w:rFonts w:ascii="Arial Narrow" w:hAnsi="Arial Narrow" w:cs="Cambria"/>
                <w:b/>
              </w:rPr>
            </w:pPr>
            <w:r>
              <w:rPr>
                <w:rFonts w:ascii="Arial Narrow" w:hAnsi="Arial Narrow" w:cstheme="majorHAnsi"/>
              </w:rPr>
              <w:t>-</w:t>
            </w:r>
            <w:r w:rsidRPr="009D0481">
              <w:rPr>
                <w:rFonts w:ascii="Arial Narrow" w:hAnsi="Arial Narrow" w:cstheme="majorHAnsi"/>
              </w:rPr>
              <w:t>Teacher does not align goals and lesson plans for</w:t>
            </w:r>
            <w:r>
              <w:rPr>
                <w:rFonts w:ascii="Arial Narrow" w:hAnsi="Arial Narrow" w:cstheme="majorHAnsi"/>
              </w:rPr>
              <w:t xml:space="preserve"> deaf and hard of hearing students</w:t>
            </w:r>
            <w:r w:rsidRPr="009D0481">
              <w:rPr>
                <w:rFonts w:ascii="Arial Narrow" w:hAnsi="Arial Narrow" w:cstheme="majorHAnsi"/>
              </w:rPr>
              <w:t>.</w:t>
            </w:r>
          </w:p>
        </w:tc>
        <w:tc>
          <w:tcPr>
            <w:tcW w:w="2923"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Teacher’s goals do not allow for growth in the </w:t>
            </w:r>
            <w:r>
              <w:rPr>
                <w:rFonts w:ascii="Arial Narrow" w:hAnsi="Arial Narrow" w:cstheme="majorHAnsi"/>
              </w:rPr>
              <w:t xml:space="preserve">Deaf and Hard of Hearing </w:t>
            </w:r>
            <w:r w:rsidRPr="009D0481">
              <w:rPr>
                <w:rFonts w:ascii="Arial Narrow" w:hAnsi="Arial Narrow" w:cstheme="majorHAnsi"/>
              </w:rPr>
              <w:t>program.</w:t>
            </w:r>
          </w:p>
          <w:p w:rsidR="009B2C54" w:rsidRDefault="009B2C54" w:rsidP="00C346D5">
            <w:pPr>
              <w:rPr>
                <w:rFonts w:ascii="Arial Narrow" w:hAnsi="Arial Narrow" w:cs="Cambria"/>
                <w:b/>
              </w:rPr>
            </w:pPr>
            <w:r>
              <w:rPr>
                <w:rFonts w:ascii="Arial Narrow" w:hAnsi="Arial Narrow" w:cstheme="majorHAnsi"/>
              </w:rPr>
              <w:t>-</w:t>
            </w:r>
            <w:r w:rsidRPr="009D0481">
              <w:rPr>
                <w:rFonts w:ascii="Arial Narrow" w:hAnsi="Arial Narrow" w:cstheme="majorHAnsi"/>
              </w:rPr>
              <w:t>Teacher’s goals for the student are basic and do not align to the lesson plans.</w:t>
            </w:r>
          </w:p>
        </w:tc>
        <w:tc>
          <w:tcPr>
            <w:tcW w:w="2923"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Teacher’s goals are both short term and long term to allow for growth in the </w:t>
            </w:r>
            <w:r>
              <w:rPr>
                <w:rFonts w:ascii="Arial Narrow" w:hAnsi="Arial Narrow" w:cstheme="majorHAnsi"/>
              </w:rPr>
              <w:t xml:space="preserve">Deaf and Hard of Hearing </w:t>
            </w:r>
            <w:r w:rsidRPr="009D0481">
              <w:rPr>
                <w:rFonts w:ascii="Arial Narrow" w:hAnsi="Arial Narrow" w:cstheme="majorHAnsi"/>
              </w:rPr>
              <w:t>program.</w:t>
            </w:r>
          </w:p>
          <w:p w:rsidR="009B2C54" w:rsidRDefault="009B2C54" w:rsidP="00C346D5">
            <w:pPr>
              <w:rPr>
                <w:rFonts w:ascii="Arial Narrow" w:hAnsi="Arial Narrow" w:cs="Cambria"/>
                <w:b/>
              </w:rPr>
            </w:pPr>
            <w:r>
              <w:rPr>
                <w:rFonts w:ascii="Arial Narrow" w:hAnsi="Arial Narrow" w:cstheme="majorHAnsi"/>
              </w:rPr>
              <w:t>-</w:t>
            </w:r>
            <w:r w:rsidRPr="009D0481">
              <w:rPr>
                <w:rFonts w:ascii="Arial Narrow" w:hAnsi="Arial Narrow" w:cstheme="majorHAnsi"/>
              </w:rPr>
              <w:t xml:space="preserve">All student goals are aligned to the student’s IEP and lesson plans and are appropriate for </w:t>
            </w:r>
            <w:r>
              <w:rPr>
                <w:rFonts w:ascii="Arial Narrow" w:hAnsi="Arial Narrow" w:cstheme="majorHAnsi"/>
              </w:rPr>
              <w:t>a Deaf and Hard of Hearing student.</w:t>
            </w:r>
          </w:p>
        </w:tc>
        <w:tc>
          <w:tcPr>
            <w:tcW w:w="2924"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 has consulted with the </w:t>
            </w:r>
            <w:r>
              <w:rPr>
                <w:rFonts w:ascii="Arial Narrow" w:hAnsi="Arial Narrow" w:cstheme="majorHAnsi"/>
              </w:rPr>
              <w:t>EAR Team and has set Deaf and Hard and Hearing goals with the team.  The goals are both short term and long term and are reevaluated with the team several teams each school year.</w:t>
            </w:r>
          </w:p>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The teacher consults with the IEP team when developing goals.  The students’ goals align with current testing and all lesson plans coincide with the student’s goals.</w:t>
            </w:r>
          </w:p>
          <w:p w:rsidR="009B2C54" w:rsidRDefault="009B2C54" w:rsidP="00C346D5">
            <w:pPr>
              <w:rPr>
                <w:rFonts w:ascii="Arial Narrow" w:hAnsi="Arial Narrow" w:cs="Cambria"/>
                <w:b/>
              </w:rPr>
            </w:pPr>
          </w:p>
        </w:tc>
      </w:tr>
      <w:tr w:rsidR="009B2C54" w:rsidTr="00C346D5">
        <w:tc>
          <w:tcPr>
            <w:tcW w:w="14616" w:type="dxa"/>
            <w:gridSpan w:val="5"/>
          </w:tcPr>
          <w:p w:rsidR="009B2C54" w:rsidRDefault="009B2C5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rPr>
              <w:id w:val="2142771036"/>
              <w:placeholder>
                <w:docPart w:val="32813EFA3BE8433DACF7129A324257CD"/>
              </w:placeholder>
              <w:showingPlcHdr/>
            </w:sdtPr>
            <w:sdtEndPr/>
            <w:sdtContent>
              <w:p w:rsidR="009B2C54" w:rsidRDefault="009B2C54" w:rsidP="00C346D5">
                <w:pPr>
                  <w:rPr>
                    <w:rFonts w:ascii="Arial Narrow" w:hAnsi="Arial Narrow" w:cstheme="majorHAnsi"/>
                  </w:rPr>
                </w:pPr>
                <w:r w:rsidRPr="00B37C57">
                  <w:rPr>
                    <w:rStyle w:val="PlaceholderText"/>
                  </w:rPr>
                  <w:t>Click here to enter text.</w:t>
                </w:r>
              </w:p>
            </w:sdtContent>
          </w:sdt>
        </w:tc>
      </w:tr>
    </w:tbl>
    <w:p w:rsidR="009B2C54" w:rsidRPr="000B1E66" w:rsidRDefault="009B2C54" w:rsidP="009B2C54">
      <w:pPr>
        <w:spacing w:after="0"/>
        <w:rPr>
          <w:rFonts w:ascii="Arial Narrow" w:hAnsi="Arial Narrow" w:cs="Cambria"/>
          <w:b/>
        </w:rPr>
      </w:pPr>
    </w:p>
    <w:p w:rsidR="009B2C54" w:rsidRDefault="009B2C54" w:rsidP="009B2C54">
      <w:pPr>
        <w:rPr>
          <w:rFonts w:ascii="Arial Narrow" w:hAnsi="Arial Narrow" w:cs="Cambria"/>
          <w:b/>
        </w:rPr>
      </w:pPr>
      <w:r>
        <w:rPr>
          <w:rFonts w:ascii="Arial Narrow" w:hAnsi="Arial Narrow" w:cs="Cambria"/>
          <w:b/>
        </w:rPr>
        <w:br w:type="page"/>
      </w:r>
    </w:p>
    <w:p w:rsidR="009B2C54" w:rsidRDefault="009B2C54" w:rsidP="009B2C54">
      <w:pPr>
        <w:spacing w:after="0"/>
        <w:jc w:val="center"/>
        <w:rPr>
          <w:rFonts w:ascii="Arial Narrow" w:hAnsi="Arial Narrow" w:cs="Cambria"/>
          <w:b/>
        </w:rPr>
      </w:pPr>
      <w:r>
        <w:rPr>
          <w:rFonts w:ascii="Arial Narrow" w:hAnsi="Arial Narrow" w:cs="Cambria"/>
          <w:b/>
        </w:rPr>
        <w:lastRenderedPageBreak/>
        <w:t>Domain 1 for the Teacher of the Deaf and Hard of Hearing: Planning and Preparation</w:t>
      </w:r>
    </w:p>
    <w:tbl>
      <w:tblPr>
        <w:tblStyle w:val="TableGrid"/>
        <w:tblW w:w="0" w:type="auto"/>
        <w:tblLook w:val="04A0" w:firstRow="1" w:lastRow="0" w:firstColumn="1" w:lastColumn="0" w:noHBand="0" w:noVBand="1"/>
      </w:tblPr>
      <w:tblGrid>
        <w:gridCol w:w="2879"/>
        <w:gridCol w:w="2882"/>
        <w:gridCol w:w="2878"/>
        <w:gridCol w:w="2877"/>
        <w:gridCol w:w="2874"/>
      </w:tblGrid>
      <w:tr w:rsidR="009B2C54" w:rsidTr="00C346D5">
        <w:tc>
          <w:tcPr>
            <w:tcW w:w="2923" w:type="dxa"/>
          </w:tcPr>
          <w:p w:rsidR="009B2C54" w:rsidRDefault="009B2C54" w:rsidP="00C346D5">
            <w:pPr>
              <w:jc w:val="center"/>
              <w:rPr>
                <w:rFonts w:ascii="Arial Narrow" w:hAnsi="Arial Narrow" w:cs="Cambria"/>
                <w:b/>
              </w:rPr>
            </w:pPr>
          </w:p>
        </w:tc>
        <w:tc>
          <w:tcPr>
            <w:tcW w:w="2923" w:type="dxa"/>
          </w:tcPr>
          <w:p w:rsidR="009B2C54" w:rsidRDefault="009B2C54" w:rsidP="00C346D5">
            <w:pPr>
              <w:jc w:val="center"/>
              <w:rPr>
                <w:rFonts w:ascii="Arial Narrow" w:hAnsi="Arial Narrow" w:cs="Cambria"/>
                <w:b/>
              </w:rPr>
            </w:pPr>
            <w:r>
              <w:rPr>
                <w:rFonts w:ascii="Arial Narrow" w:hAnsi="Arial Narrow" w:cs="Cambria"/>
                <w:b/>
              </w:rPr>
              <w:t>Unsatisfactory</w:t>
            </w:r>
          </w:p>
        </w:tc>
        <w:tc>
          <w:tcPr>
            <w:tcW w:w="2923" w:type="dxa"/>
          </w:tcPr>
          <w:p w:rsidR="009B2C54" w:rsidRDefault="009B2C54" w:rsidP="00C346D5">
            <w:pPr>
              <w:jc w:val="center"/>
              <w:rPr>
                <w:rFonts w:ascii="Arial Narrow" w:hAnsi="Arial Narrow" w:cs="Cambria"/>
                <w:b/>
              </w:rPr>
            </w:pPr>
            <w:r>
              <w:rPr>
                <w:rFonts w:ascii="Arial Narrow" w:hAnsi="Arial Narrow" w:cs="Cambria"/>
                <w:b/>
              </w:rPr>
              <w:t>Needs Improvement</w:t>
            </w:r>
          </w:p>
        </w:tc>
        <w:tc>
          <w:tcPr>
            <w:tcW w:w="2923" w:type="dxa"/>
          </w:tcPr>
          <w:p w:rsidR="009B2C54" w:rsidRDefault="009B2C54" w:rsidP="00C346D5">
            <w:pPr>
              <w:jc w:val="center"/>
              <w:rPr>
                <w:rFonts w:ascii="Arial Narrow" w:hAnsi="Arial Narrow" w:cs="Cambria"/>
                <w:b/>
              </w:rPr>
            </w:pPr>
            <w:r>
              <w:rPr>
                <w:rFonts w:ascii="Arial Narrow" w:hAnsi="Arial Narrow" w:cs="Cambria"/>
                <w:b/>
              </w:rPr>
              <w:t>Proficient</w:t>
            </w:r>
          </w:p>
        </w:tc>
        <w:tc>
          <w:tcPr>
            <w:tcW w:w="2924" w:type="dxa"/>
          </w:tcPr>
          <w:p w:rsidR="009B2C54" w:rsidRDefault="009B2C54" w:rsidP="00C346D5">
            <w:pPr>
              <w:jc w:val="center"/>
              <w:rPr>
                <w:rFonts w:ascii="Arial Narrow" w:hAnsi="Arial Narrow" w:cs="Cambria"/>
                <w:b/>
              </w:rPr>
            </w:pPr>
            <w:r>
              <w:rPr>
                <w:rFonts w:ascii="Arial Narrow" w:hAnsi="Arial Narrow" w:cs="Cambria"/>
                <w:b/>
              </w:rPr>
              <w:t>Excellent</w:t>
            </w:r>
          </w:p>
        </w:tc>
      </w:tr>
      <w:tr w:rsidR="009B2C54" w:rsidTr="00C346D5">
        <w:tc>
          <w:tcPr>
            <w:tcW w:w="2923" w:type="dxa"/>
          </w:tcPr>
          <w:p w:rsidR="009B2C54" w:rsidRPr="000B1E66" w:rsidRDefault="009B2C54" w:rsidP="00C346D5">
            <w:pPr>
              <w:rPr>
                <w:rFonts w:ascii="Arial Narrow" w:hAnsi="Arial Narrow" w:cs="Cambria"/>
              </w:rPr>
            </w:pPr>
            <w:r>
              <w:rPr>
                <w:rFonts w:ascii="Arial Narrow" w:hAnsi="Arial Narrow" w:cs="Cambria"/>
                <w:b/>
              </w:rPr>
              <w:t xml:space="preserve">1d: </w:t>
            </w:r>
            <w:r>
              <w:rPr>
                <w:rFonts w:ascii="Arial Narrow" w:hAnsi="Arial Narrow" w:cs="Cambria"/>
              </w:rPr>
              <w:t>Demonstrating Knowledge of Local, State, and Federal Guidelines</w:t>
            </w:r>
          </w:p>
        </w:tc>
        <w:tc>
          <w:tcPr>
            <w:tcW w:w="2923" w:type="dxa"/>
          </w:tcPr>
          <w:p w:rsidR="009B2C54" w:rsidRDefault="009B2C54" w:rsidP="00C346D5">
            <w:pPr>
              <w:rPr>
                <w:rFonts w:ascii="Arial Narrow" w:hAnsi="Arial Narrow" w:cs="Cambria"/>
                <w:b/>
              </w:rPr>
            </w:pPr>
            <w:r w:rsidRPr="009D0481">
              <w:rPr>
                <w:rFonts w:ascii="Arial Narrow" w:hAnsi="Arial Narrow" w:cstheme="majorHAnsi"/>
              </w:rPr>
              <w:t>Teacher demonstrates little or no familiarity with local, state, federal special education laws and procedures</w:t>
            </w:r>
          </w:p>
        </w:tc>
        <w:tc>
          <w:tcPr>
            <w:tcW w:w="2923" w:type="dxa"/>
          </w:tcPr>
          <w:p w:rsidR="009B2C54" w:rsidRDefault="009B2C54" w:rsidP="00C346D5">
            <w:pPr>
              <w:rPr>
                <w:rFonts w:ascii="Arial Narrow" w:hAnsi="Arial Narrow" w:cs="Cambria"/>
                <w:b/>
              </w:rPr>
            </w:pPr>
            <w:r w:rsidRPr="009D0481">
              <w:rPr>
                <w:rFonts w:ascii="Arial Narrow" w:hAnsi="Arial Narrow" w:cstheme="majorHAnsi"/>
              </w:rPr>
              <w:t>Teacher demonstrates a basic familiarity with local, state, federal special education laws and procedures</w:t>
            </w:r>
          </w:p>
        </w:tc>
        <w:tc>
          <w:tcPr>
            <w:tcW w:w="2923" w:type="dxa"/>
          </w:tcPr>
          <w:p w:rsidR="009B2C54" w:rsidRDefault="009B2C54" w:rsidP="00C346D5">
            <w:pPr>
              <w:rPr>
                <w:rFonts w:ascii="Arial Narrow" w:hAnsi="Arial Narrow" w:cs="Cambria"/>
                <w:b/>
              </w:rPr>
            </w:pPr>
            <w:r w:rsidRPr="009D0481">
              <w:rPr>
                <w:rFonts w:ascii="Arial Narrow" w:hAnsi="Arial Narrow" w:cstheme="majorHAnsi"/>
              </w:rPr>
              <w:t>Teacher demonstrates thorough knowledge of  local, state, federal special education laws and procedures</w:t>
            </w:r>
          </w:p>
        </w:tc>
        <w:tc>
          <w:tcPr>
            <w:tcW w:w="2924" w:type="dxa"/>
          </w:tcPr>
          <w:p w:rsidR="009B2C54" w:rsidRDefault="009B2C54" w:rsidP="00C346D5">
            <w:pPr>
              <w:rPr>
                <w:rFonts w:ascii="Arial Narrow" w:hAnsi="Arial Narrow" w:cstheme="majorHAnsi"/>
              </w:rPr>
            </w:pPr>
            <w:r w:rsidRPr="009D0481">
              <w:rPr>
                <w:rFonts w:ascii="Arial Narrow" w:hAnsi="Arial Narrow" w:cstheme="majorHAnsi"/>
              </w:rPr>
              <w:t>Teacher’s knowledge of special education laws and procedures is extensive; teacher takes a leadership role in reviewing and revising local policies</w:t>
            </w:r>
          </w:p>
          <w:p w:rsidR="009B2C54" w:rsidRDefault="009B2C54" w:rsidP="00C346D5">
            <w:pPr>
              <w:rPr>
                <w:rFonts w:ascii="Arial Narrow" w:hAnsi="Arial Narrow" w:cs="Cambria"/>
                <w:b/>
              </w:rPr>
            </w:pPr>
          </w:p>
          <w:p w:rsidR="009B2C54" w:rsidRDefault="009B2C54" w:rsidP="00C346D5">
            <w:pPr>
              <w:rPr>
                <w:rFonts w:ascii="Arial Narrow" w:hAnsi="Arial Narrow" w:cs="Cambria"/>
                <w:b/>
              </w:rPr>
            </w:pPr>
          </w:p>
        </w:tc>
      </w:tr>
      <w:tr w:rsidR="009B2C54" w:rsidTr="00C346D5">
        <w:tc>
          <w:tcPr>
            <w:tcW w:w="2923" w:type="dxa"/>
          </w:tcPr>
          <w:p w:rsidR="009B2C54" w:rsidRDefault="009B2C54" w:rsidP="00C346D5">
            <w:pPr>
              <w:rPr>
                <w:rFonts w:ascii="Arial Narrow" w:hAnsi="Arial Narrow" w:cs="Cambria"/>
                <w:b/>
              </w:rPr>
            </w:pPr>
            <w:r>
              <w:rPr>
                <w:rFonts w:ascii="Arial Narrow" w:hAnsi="Arial Narrow" w:cstheme="majorHAnsi"/>
                <w:b/>
              </w:rPr>
              <w:t>1d</w:t>
            </w:r>
            <w:r w:rsidRPr="009D0481">
              <w:rPr>
                <w:rFonts w:ascii="Arial Narrow" w:hAnsi="Arial Narrow" w:cstheme="majorHAnsi"/>
                <w:b/>
              </w:rPr>
              <w:t>: Critical Attributes</w:t>
            </w:r>
          </w:p>
        </w:tc>
        <w:tc>
          <w:tcPr>
            <w:tcW w:w="2923"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 </w:t>
            </w:r>
            <w:r>
              <w:rPr>
                <w:rFonts w:ascii="Arial Narrow" w:hAnsi="Arial Narrow" w:cstheme="majorHAnsi"/>
              </w:rPr>
              <w:t>does not follow the proper procedure for Domain and IEP paperwork.</w:t>
            </w:r>
          </w:p>
          <w:p w:rsidR="009B2C54" w:rsidRDefault="009B2C54" w:rsidP="00C346D5">
            <w:pPr>
              <w:rPr>
                <w:rFonts w:ascii="Arial Narrow" w:hAnsi="Arial Narrow" w:cstheme="majorHAnsi"/>
              </w:rPr>
            </w:pPr>
          </w:p>
          <w:p w:rsidR="009B2C54" w:rsidRDefault="009B2C54" w:rsidP="00C346D5">
            <w:pPr>
              <w:rPr>
                <w:rFonts w:ascii="Arial Narrow" w:hAnsi="Arial Narrow" w:cs="Cambria"/>
                <w:b/>
              </w:rPr>
            </w:pPr>
            <w:r>
              <w:rPr>
                <w:rFonts w:ascii="Arial Narrow" w:hAnsi="Arial Narrow" w:cstheme="majorHAnsi"/>
              </w:rPr>
              <w:t>-Teacher does not follow the guidelines for special education as required by local, state, and federal special education laws.</w:t>
            </w:r>
          </w:p>
        </w:tc>
        <w:tc>
          <w:tcPr>
            <w:tcW w:w="2923"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 </w:t>
            </w:r>
            <w:r>
              <w:rPr>
                <w:rFonts w:ascii="Arial Narrow" w:hAnsi="Arial Narrow" w:cstheme="majorHAnsi"/>
              </w:rPr>
              <w:t>completes paperwork for Domain and IEP, but does not meet deadlines.</w:t>
            </w:r>
          </w:p>
          <w:p w:rsidR="009B2C54" w:rsidRPr="009D0481" w:rsidRDefault="009B2C54" w:rsidP="00C346D5">
            <w:pPr>
              <w:rPr>
                <w:rFonts w:ascii="Arial Narrow" w:hAnsi="Arial Narrow" w:cstheme="majorHAnsi"/>
              </w:rPr>
            </w:pPr>
          </w:p>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somewhat aware of Local</w:t>
            </w:r>
            <w:r>
              <w:rPr>
                <w:rFonts w:ascii="Arial Narrow" w:hAnsi="Arial Narrow" w:cstheme="majorHAnsi"/>
              </w:rPr>
              <w:t>, State, and Federal Guidelines, but does not follow the guidelines.</w:t>
            </w:r>
          </w:p>
          <w:p w:rsidR="009B2C54" w:rsidRDefault="009B2C54" w:rsidP="00C346D5">
            <w:pPr>
              <w:rPr>
                <w:rFonts w:ascii="Arial Narrow" w:hAnsi="Arial Narrow" w:cs="Cambria"/>
                <w:b/>
              </w:rPr>
            </w:pPr>
          </w:p>
        </w:tc>
        <w:tc>
          <w:tcPr>
            <w:tcW w:w="2923"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 </w:t>
            </w:r>
            <w:r>
              <w:rPr>
                <w:rFonts w:ascii="Arial Narrow" w:hAnsi="Arial Narrow" w:cstheme="majorHAnsi"/>
              </w:rPr>
              <w:t xml:space="preserve">follows all procedures for Domain and IEP paperwork. </w:t>
            </w:r>
          </w:p>
          <w:p w:rsidR="009B2C54" w:rsidRPr="009D0481" w:rsidRDefault="009B2C54" w:rsidP="00C346D5">
            <w:pPr>
              <w:rPr>
                <w:rFonts w:ascii="Arial Narrow" w:hAnsi="Arial Narrow" w:cstheme="majorHAnsi"/>
              </w:rPr>
            </w:pPr>
          </w:p>
          <w:p w:rsidR="009B2C54" w:rsidRDefault="009B2C54" w:rsidP="00C346D5">
            <w:pPr>
              <w:rPr>
                <w:rFonts w:ascii="Arial Narrow" w:hAnsi="Arial Narrow" w:cs="Cambria"/>
                <w:b/>
              </w:rPr>
            </w:pPr>
            <w:r>
              <w:rPr>
                <w:rFonts w:ascii="Arial Narrow" w:hAnsi="Arial Narrow" w:cstheme="majorHAnsi"/>
              </w:rPr>
              <w:t>-</w:t>
            </w:r>
            <w:r w:rsidRPr="009D0481">
              <w:rPr>
                <w:rFonts w:ascii="Arial Narrow" w:hAnsi="Arial Narrow" w:cstheme="majorHAnsi"/>
              </w:rPr>
              <w:t xml:space="preserve">Teacher </w:t>
            </w:r>
            <w:r>
              <w:rPr>
                <w:rFonts w:ascii="Arial Narrow" w:hAnsi="Arial Narrow" w:cstheme="majorHAnsi"/>
              </w:rPr>
              <w:t>follows all the guidelines for special education as required by local, state, and federal special education laws.</w:t>
            </w:r>
          </w:p>
        </w:tc>
        <w:tc>
          <w:tcPr>
            <w:tcW w:w="2924" w:type="dxa"/>
          </w:tcPr>
          <w:p w:rsidR="009B2C54" w:rsidRDefault="009B2C54" w:rsidP="00C346D5">
            <w:pPr>
              <w:rPr>
                <w:rFonts w:ascii="Arial Narrow" w:hAnsi="Arial Narrow" w:cstheme="majorHAnsi"/>
              </w:rPr>
            </w:pPr>
            <w:r>
              <w:rPr>
                <w:rFonts w:ascii="Arial Narrow" w:hAnsi="Arial Narrow" w:cstheme="majorHAnsi"/>
              </w:rPr>
              <w:t>-Teacher attends trainings on special education laws and procedures.</w:t>
            </w:r>
          </w:p>
          <w:p w:rsidR="009B2C54" w:rsidRDefault="009B2C54" w:rsidP="00C346D5">
            <w:pPr>
              <w:rPr>
                <w:rFonts w:ascii="Arial Narrow" w:hAnsi="Arial Narrow" w:cstheme="majorHAnsi"/>
              </w:rPr>
            </w:pPr>
          </w:p>
          <w:p w:rsidR="009B2C54" w:rsidRPr="009D0481" w:rsidRDefault="009B2C54" w:rsidP="00C346D5">
            <w:pPr>
              <w:rPr>
                <w:rFonts w:ascii="Arial Narrow" w:hAnsi="Arial Narrow" w:cstheme="majorHAnsi"/>
              </w:rPr>
            </w:pPr>
            <w:r>
              <w:rPr>
                <w:rFonts w:ascii="Arial Narrow" w:hAnsi="Arial Narrow" w:cstheme="majorHAnsi"/>
              </w:rPr>
              <w:t>-Teacher works with EAR Team to review policies relating to special education.</w:t>
            </w:r>
          </w:p>
          <w:p w:rsidR="009B2C54" w:rsidRDefault="009B2C54" w:rsidP="00C346D5">
            <w:pPr>
              <w:rPr>
                <w:rFonts w:ascii="Arial Narrow" w:hAnsi="Arial Narrow" w:cs="Cambria"/>
                <w:b/>
              </w:rPr>
            </w:pPr>
          </w:p>
        </w:tc>
      </w:tr>
      <w:tr w:rsidR="009B2C54" w:rsidTr="00C346D5">
        <w:tc>
          <w:tcPr>
            <w:tcW w:w="14616" w:type="dxa"/>
            <w:gridSpan w:val="5"/>
          </w:tcPr>
          <w:p w:rsidR="009B2C54" w:rsidRDefault="009B2C5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rPr>
              <w:id w:val="131763584"/>
              <w:placeholder>
                <w:docPart w:val="32813EFA3BE8433DACF7129A324257CD"/>
              </w:placeholder>
              <w:showingPlcHdr/>
            </w:sdtPr>
            <w:sdtEndPr/>
            <w:sdtContent>
              <w:p w:rsidR="009B2C54" w:rsidRDefault="009B2C54" w:rsidP="00C346D5">
                <w:pPr>
                  <w:rPr>
                    <w:rFonts w:ascii="Arial Narrow" w:hAnsi="Arial Narrow" w:cstheme="majorHAnsi"/>
                  </w:rPr>
                </w:pPr>
                <w:r w:rsidRPr="00B37C57">
                  <w:rPr>
                    <w:rStyle w:val="PlaceholderText"/>
                  </w:rPr>
                  <w:t>Click here to enter text.</w:t>
                </w:r>
              </w:p>
            </w:sdtContent>
          </w:sdt>
        </w:tc>
      </w:tr>
    </w:tbl>
    <w:p w:rsidR="009B2C54" w:rsidRDefault="009B2C54" w:rsidP="009B2C54">
      <w:pPr>
        <w:spacing w:after="0"/>
        <w:rPr>
          <w:rFonts w:ascii="Arial Narrow" w:hAnsi="Arial Narrow" w:cs="Cambria"/>
          <w:b/>
        </w:rPr>
      </w:pPr>
    </w:p>
    <w:p w:rsidR="009B2C54" w:rsidRDefault="009B2C54" w:rsidP="009B2C54">
      <w:pPr>
        <w:rPr>
          <w:rFonts w:ascii="Arial Narrow" w:hAnsi="Arial Narrow" w:cs="Cambria"/>
          <w:b/>
        </w:rPr>
      </w:pPr>
      <w:r>
        <w:rPr>
          <w:rFonts w:ascii="Arial Narrow" w:hAnsi="Arial Narrow" w:cs="Cambria"/>
          <w:b/>
        </w:rPr>
        <w:br w:type="page"/>
      </w:r>
    </w:p>
    <w:p w:rsidR="009B2C54" w:rsidRDefault="009B2C54" w:rsidP="009B2C54">
      <w:pPr>
        <w:spacing w:after="0"/>
        <w:jc w:val="center"/>
        <w:rPr>
          <w:rFonts w:ascii="Arial Narrow" w:hAnsi="Arial Narrow" w:cs="Cambria"/>
          <w:b/>
        </w:rPr>
      </w:pPr>
      <w:r>
        <w:rPr>
          <w:rFonts w:ascii="Arial Narrow" w:hAnsi="Arial Narrow" w:cs="Cambria"/>
          <w:b/>
        </w:rPr>
        <w:lastRenderedPageBreak/>
        <w:t>Domain 1 for the Teacher of the Deaf and Hard of Hearing: Planning and Preparation</w:t>
      </w:r>
    </w:p>
    <w:tbl>
      <w:tblPr>
        <w:tblStyle w:val="TableGrid"/>
        <w:tblW w:w="0" w:type="auto"/>
        <w:tblLook w:val="04A0" w:firstRow="1" w:lastRow="0" w:firstColumn="1" w:lastColumn="0" w:noHBand="0" w:noVBand="1"/>
      </w:tblPr>
      <w:tblGrid>
        <w:gridCol w:w="2875"/>
        <w:gridCol w:w="2883"/>
        <w:gridCol w:w="2880"/>
        <w:gridCol w:w="2872"/>
        <w:gridCol w:w="2880"/>
      </w:tblGrid>
      <w:tr w:rsidR="009B2C54" w:rsidTr="00C346D5">
        <w:tc>
          <w:tcPr>
            <w:tcW w:w="2923" w:type="dxa"/>
          </w:tcPr>
          <w:p w:rsidR="009B2C54" w:rsidRDefault="009B2C54" w:rsidP="00C346D5">
            <w:pPr>
              <w:jc w:val="center"/>
              <w:rPr>
                <w:rFonts w:ascii="Arial Narrow" w:hAnsi="Arial Narrow" w:cs="Cambria"/>
                <w:b/>
              </w:rPr>
            </w:pPr>
          </w:p>
        </w:tc>
        <w:tc>
          <w:tcPr>
            <w:tcW w:w="2923" w:type="dxa"/>
          </w:tcPr>
          <w:p w:rsidR="009B2C54" w:rsidRDefault="009B2C54" w:rsidP="00C346D5">
            <w:pPr>
              <w:jc w:val="center"/>
              <w:rPr>
                <w:rFonts w:ascii="Arial Narrow" w:hAnsi="Arial Narrow" w:cs="Cambria"/>
                <w:b/>
              </w:rPr>
            </w:pPr>
            <w:r>
              <w:rPr>
                <w:rFonts w:ascii="Arial Narrow" w:hAnsi="Arial Narrow" w:cs="Cambria"/>
                <w:b/>
              </w:rPr>
              <w:t>Unsatisfactory</w:t>
            </w:r>
          </w:p>
        </w:tc>
        <w:tc>
          <w:tcPr>
            <w:tcW w:w="2923" w:type="dxa"/>
          </w:tcPr>
          <w:p w:rsidR="009B2C54" w:rsidRDefault="009B2C54" w:rsidP="00C346D5">
            <w:pPr>
              <w:jc w:val="center"/>
              <w:rPr>
                <w:rFonts w:ascii="Arial Narrow" w:hAnsi="Arial Narrow" w:cs="Cambria"/>
                <w:b/>
              </w:rPr>
            </w:pPr>
            <w:r>
              <w:rPr>
                <w:rFonts w:ascii="Arial Narrow" w:hAnsi="Arial Narrow" w:cs="Cambria"/>
                <w:b/>
              </w:rPr>
              <w:t>Needs Improvement</w:t>
            </w:r>
          </w:p>
        </w:tc>
        <w:tc>
          <w:tcPr>
            <w:tcW w:w="2923" w:type="dxa"/>
          </w:tcPr>
          <w:p w:rsidR="009B2C54" w:rsidRDefault="009B2C54" w:rsidP="00C346D5">
            <w:pPr>
              <w:jc w:val="center"/>
              <w:rPr>
                <w:rFonts w:ascii="Arial Narrow" w:hAnsi="Arial Narrow" w:cs="Cambria"/>
                <w:b/>
              </w:rPr>
            </w:pPr>
            <w:r>
              <w:rPr>
                <w:rFonts w:ascii="Arial Narrow" w:hAnsi="Arial Narrow" w:cs="Cambria"/>
                <w:b/>
              </w:rPr>
              <w:t>Proficient</w:t>
            </w:r>
          </w:p>
        </w:tc>
        <w:tc>
          <w:tcPr>
            <w:tcW w:w="2924" w:type="dxa"/>
          </w:tcPr>
          <w:p w:rsidR="009B2C54" w:rsidRDefault="009B2C54" w:rsidP="00C346D5">
            <w:pPr>
              <w:jc w:val="center"/>
              <w:rPr>
                <w:rFonts w:ascii="Arial Narrow" w:hAnsi="Arial Narrow" w:cs="Cambria"/>
                <w:b/>
              </w:rPr>
            </w:pPr>
            <w:r>
              <w:rPr>
                <w:rFonts w:ascii="Arial Narrow" w:hAnsi="Arial Narrow" w:cs="Cambria"/>
                <w:b/>
              </w:rPr>
              <w:t>Excellent</w:t>
            </w:r>
          </w:p>
        </w:tc>
      </w:tr>
      <w:tr w:rsidR="009B2C54" w:rsidTr="00C346D5">
        <w:tc>
          <w:tcPr>
            <w:tcW w:w="2923" w:type="dxa"/>
          </w:tcPr>
          <w:p w:rsidR="009B2C54" w:rsidRPr="000B1E66" w:rsidRDefault="009B2C54" w:rsidP="00C346D5">
            <w:pPr>
              <w:rPr>
                <w:rFonts w:ascii="Arial Narrow" w:hAnsi="Arial Narrow" w:cs="Cambria"/>
              </w:rPr>
            </w:pPr>
            <w:r>
              <w:rPr>
                <w:rFonts w:ascii="Arial Narrow" w:hAnsi="Arial Narrow" w:cs="Cambria"/>
                <w:b/>
              </w:rPr>
              <w:t xml:space="preserve">1e: </w:t>
            </w:r>
            <w:r>
              <w:rPr>
                <w:rFonts w:ascii="Arial Narrow" w:hAnsi="Arial Narrow" w:cs="Cambria"/>
              </w:rPr>
              <w:t>Developing a Plan to Evaluate the Deaf and Hard of Hearing Program</w:t>
            </w:r>
          </w:p>
        </w:tc>
        <w:tc>
          <w:tcPr>
            <w:tcW w:w="2923" w:type="dxa"/>
          </w:tcPr>
          <w:p w:rsidR="009B2C54" w:rsidRDefault="009B2C54" w:rsidP="00C346D5">
            <w:pPr>
              <w:rPr>
                <w:rFonts w:ascii="Arial Narrow" w:hAnsi="Arial Narrow" w:cs="Cambria"/>
                <w:b/>
              </w:rPr>
            </w:pPr>
            <w:r w:rsidRPr="009D0481">
              <w:rPr>
                <w:rFonts w:ascii="Arial Narrow" w:hAnsi="Arial Narrow" w:cstheme="majorHAnsi"/>
              </w:rPr>
              <w:t>Teacher has no plan to evaluate the program or resists suggestions that such an evaluation is important</w:t>
            </w:r>
          </w:p>
        </w:tc>
        <w:tc>
          <w:tcPr>
            <w:tcW w:w="2923" w:type="dxa"/>
          </w:tcPr>
          <w:p w:rsidR="009B2C54" w:rsidRDefault="009B2C54" w:rsidP="00C346D5">
            <w:pPr>
              <w:rPr>
                <w:rFonts w:ascii="Arial Narrow" w:hAnsi="Arial Narrow" w:cs="Cambria"/>
                <w:b/>
              </w:rPr>
            </w:pPr>
            <w:r w:rsidRPr="009D0481">
              <w:rPr>
                <w:rFonts w:ascii="Arial Narrow" w:hAnsi="Arial Narrow" w:cstheme="majorHAnsi"/>
              </w:rPr>
              <w:t xml:space="preserve">Teacher has a rudimentary plan to evaluate the </w:t>
            </w:r>
            <w:r>
              <w:rPr>
                <w:rFonts w:ascii="Arial Narrow" w:hAnsi="Arial Narrow" w:cstheme="majorHAnsi"/>
              </w:rPr>
              <w:t>Deaf and Hard of Hearing Program.</w:t>
            </w:r>
          </w:p>
        </w:tc>
        <w:tc>
          <w:tcPr>
            <w:tcW w:w="2923" w:type="dxa"/>
          </w:tcPr>
          <w:p w:rsidR="009B2C54" w:rsidRDefault="009B2C54" w:rsidP="00C346D5">
            <w:pPr>
              <w:rPr>
                <w:rFonts w:ascii="Arial Narrow" w:hAnsi="Arial Narrow" w:cs="Cambria"/>
                <w:b/>
              </w:rPr>
            </w:pPr>
            <w:r w:rsidRPr="009D0481">
              <w:rPr>
                <w:rFonts w:ascii="Arial Narrow" w:hAnsi="Arial Narrow" w:cstheme="majorHAnsi"/>
              </w:rPr>
              <w:t>Teacher’s plan to evaluate the program is organized around clear goals and the collection of evidence to indicate the degree to which the goals have been met</w:t>
            </w:r>
          </w:p>
        </w:tc>
        <w:tc>
          <w:tcPr>
            <w:tcW w:w="2924" w:type="dxa"/>
          </w:tcPr>
          <w:p w:rsidR="009B2C54" w:rsidRDefault="009B2C54" w:rsidP="00C346D5">
            <w:pPr>
              <w:rPr>
                <w:rFonts w:ascii="Arial Narrow" w:hAnsi="Arial Narrow" w:cstheme="majorHAnsi"/>
              </w:rPr>
            </w:pPr>
            <w:r w:rsidRPr="009D0481">
              <w:rPr>
                <w:rFonts w:ascii="Arial Narrow" w:hAnsi="Arial Narrow" w:cstheme="majorHAnsi"/>
              </w:rPr>
              <w:t>Teacher’s evaluation plan is highly sophisticated, with imaginative sources of evidence and a clear path toward improving the program on an ongoing basis</w:t>
            </w:r>
          </w:p>
          <w:p w:rsidR="009B2C54" w:rsidRDefault="009B2C54" w:rsidP="00C346D5">
            <w:pPr>
              <w:rPr>
                <w:rFonts w:ascii="Arial Narrow" w:hAnsi="Arial Narrow" w:cs="Cambria"/>
                <w:b/>
              </w:rPr>
            </w:pPr>
          </w:p>
        </w:tc>
      </w:tr>
      <w:tr w:rsidR="009B2C54" w:rsidTr="00C346D5">
        <w:tc>
          <w:tcPr>
            <w:tcW w:w="2923" w:type="dxa"/>
          </w:tcPr>
          <w:p w:rsidR="009B2C54" w:rsidRDefault="009B2C54" w:rsidP="00C346D5">
            <w:pPr>
              <w:rPr>
                <w:rFonts w:ascii="Arial Narrow" w:hAnsi="Arial Narrow" w:cs="Cambria"/>
                <w:b/>
              </w:rPr>
            </w:pPr>
            <w:r>
              <w:rPr>
                <w:rFonts w:ascii="Arial Narrow" w:hAnsi="Arial Narrow" w:cstheme="majorHAnsi"/>
                <w:b/>
              </w:rPr>
              <w:t>1e</w:t>
            </w:r>
            <w:r w:rsidRPr="009D0481">
              <w:rPr>
                <w:rFonts w:ascii="Arial Narrow" w:hAnsi="Arial Narrow" w:cstheme="majorHAnsi"/>
                <w:b/>
              </w:rPr>
              <w:t>: Critical Attributes</w:t>
            </w:r>
          </w:p>
        </w:tc>
        <w:tc>
          <w:tcPr>
            <w:tcW w:w="2923"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 does not attend </w:t>
            </w:r>
            <w:r>
              <w:rPr>
                <w:rFonts w:ascii="Arial Narrow" w:hAnsi="Arial Narrow" w:cstheme="majorHAnsi"/>
              </w:rPr>
              <w:t>EAR Team</w:t>
            </w:r>
            <w:r w:rsidRPr="009D0481">
              <w:rPr>
                <w:rFonts w:ascii="Arial Narrow" w:hAnsi="Arial Narrow" w:cstheme="majorHAnsi"/>
              </w:rPr>
              <w:t xml:space="preserve"> meetings.</w:t>
            </w:r>
          </w:p>
          <w:p w:rsidR="009B2C54" w:rsidRDefault="009B2C54" w:rsidP="00C346D5">
            <w:pPr>
              <w:rPr>
                <w:rFonts w:ascii="Arial Narrow" w:hAnsi="Arial Narrow" w:cs="Cambria"/>
                <w:b/>
              </w:rPr>
            </w:pPr>
            <w:r>
              <w:rPr>
                <w:rFonts w:ascii="Arial Narrow" w:hAnsi="Arial Narrow" w:cstheme="majorHAnsi"/>
              </w:rPr>
              <w:t>-</w:t>
            </w:r>
            <w:r w:rsidRPr="009D0481">
              <w:rPr>
                <w:rFonts w:ascii="Arial Narrow" w:hAnsi="Arial Narrow" w:cstheme="majorHAnsi"/>
              </w:rPr>
              <w:t xml:space="preserve">Teacher does not set goals for the </w:t>
            </w:r>
            <w:r>
              <w:rPr>
                <w:rFonts w:ascii="Arial Narrow" w:hAnsi="Arial Narrow" w:cstheme="majorHAnsi"/>
              </w:rPr>
              <w:t>Deaf and Hard of Hearing</w:t>
            </w:r>
            <w:r w:rsidRPr="009D0481">
              <w:rPr>
                <w:rFonts w:ascii="Arial Narrow" w:hAnsi="Arial Narrow" w:cstheme="majorHAnsi"/>
              </w:rPr>
              <w:t xml:space="preserve"> program.</w:t>
            </w:r>
          </w:p>
        </w:tc>
        <w:tc>
          <w:tcPr>
            <w:tcW w:w="2923"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 occasionally attends </w:t>
            </w:r>
            <w:r>
              <w:rPr>
                <w:rFonts w:ascii="Arial Narrow" w:hAnsi="Arial Narrow" w:cstheme="majorHAnsi"/>
              </w:rPr>
              <w:t>EAR Team meetings</w:t>
            </w:r>
            <w:r w:rsidRPr="009D0481">
              <w:rPr>
                <w:rFonts w:ascii="Arial Narrow" w:hAnsi="Arial Narrow" w:cstheme="majorHAnsi"/>
              </w:rPr>
              <w:t>.</w:t>
            </w:r>
          </w:p>
          <w:p w:rsidR="009B2C54" w:rsidRDefault="009B2C54" w:rsidP="00C346D5">
            <w:pPr>
              <w:rPr>
                <w:rFonts w:ascii="Arial Narrow" w:hAnsi="Arial Narrow" w:cs="Cambria"/>
                <w:b/>
              </w:rPr>
            </w:pPr>
            <w:r>
              <w:rPr>
                <w:rFonts w:ascii="Arial Narrow" w:hAnsi="Arial Narrow" w:cstheme="majorHAnsi"/>
              </w:rPr>
              <w:t>-</w:t>
            </w:r>
            <w:r w:rsidRPr="009D0481">
              <w:rPr>
                <w:rFonts w:ascii="Arial Narrow" w:hAnsi="Arial Narrow" w:cstheme="majorHAnsi"/>
              </w:rPr>
              <w:t xml:space="preserve">Goals are discussed, but no clear plan is developed for the </w:t>
            </w:r>
            <w:r>
              <w:rPr>
                <w:rFonts w:ascii="Arial Narrow" w:hAnsi="Arial Narrow" w:cstheme="majorHAnsi"/>
              </w:rPr>
              <w:t>Deaf and Hard of Hearing</w:t>
            </w:r>
            <w:r w:rsidRPr="009D0481">
              <w:rPr>
                <w:rFonts w:ascii="Arial Narrow" w:hAnsi="Arial Narrow" w:cstheme="majorHAnsi"/>
              </w:rPr>
              <w:t xml:space="preserve"> program.</w:t>
            </w:r>
          </w:p>
        </w:tc>
        <w:tc>
          <w:tcPr>
            <w:tcW w:w="2923" w:type="dxa"/>
          </w:tcPr>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 </w:t>
            </w:r>
            <w:r>
              <w:rPr>
                <w:rFonts w:ascii="Arial Narrow" w:hAnsi="Arial Narrow" w:cstheme="majorHAnsi"/>
              </w:rPr>
              <w:t xml:space="preserve">attends EAR Team </w:t>
            </w:r>
            <w:r w:rsidRPr="009D0481">
              <w:rPr>
                <w:rFonts w:ascii="Arial Narrow" w:hAnsi="Arial Narrow" w:cstheme="majorHAnsi"/>
              </w:rPr>
              <w:t>meetin</w:t>
            </w:r>
            <w:r>
              <w:rPr>
                <w:rFonts w:ascii="Arial Narrow" w:hAnsi="Arial Narrow" w:cstheme="majorHAnsi"/>
              </w:rPr>
              <w:t>gs and evaluates current Deaf and Hard of Hearing program.</w:t>
            </w:r>
          </w:p>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Current goals are evaluated.</w:t>
            </w:r>
          </w:p>
          <w:p w:rsidR="009B2C54" w:rsidRDefault="009B2C54" w:rsidP="00C346D5">
            <w:pPr>
              <w:rPr>
                <w:rFonts w:ascii="Arial Narrow" w:hAnsi="Arial Narrow" w:cstheme="majorHAnsi"/>
              </w:rPr>
            </w:pPr>
          </w:p>
          <w:p w:rsidR="009B2C54" w:rsidRDefault="009B2C54" w:rsidP="00C346D5">
            <w:pPr>
              <w:rPr>
                <w:rFonts w:ascii="Arial Narrow" w:hAnsi="Arial Narrow" w:cs="Cambria"/>
                <w:b/>
              </w:rPr>
            </w:pPr>
          </w:p>
        </w:tc>
        <w:tc>
          <w:tcPr>
            <w:tcW w:w="2924" w:type="dxa"/>
          </w:tcPr>
          <w:p w:rsidR="009B2C54" w:rsidRPr="009D0481" w:rsidRDefault="009B2C54" w:rsidP="00C346D5">
            <w:pPr>
              <w:rPr>
                <w:rFonts w:ascii="Arial Narrow" w:hAnsi="Arial Narrow" w:cstheme="majorHAnsi"/>
              </w:rPr>
            </w:pPr>
            <w:r>
              <w:rPr>
                <w:rFonts w:ascii="Arial Narrow" w:hAnsi="Arial Narrow" w:cstheme="majorHAnsi"/>
              </w:rPr>
              <w:t xml:space="preserve">-Teacher works with the EAR </w:t>
            </w:r>
            <w:proofErr w:type="gramStart"/>
            <w:r>
              <w:rPr>
                <w:rFonts w:ascii="Arial Narrow" w:hAnsi="Arial Narrow" w:cstheme="majorHAnsi"/>
              </w:rPr>
              <w:t xml:space="preserve">Team </w:t>
            </w:r>
            <w:r w:rsidRPr="009D0481">
              <w:rPr>
                <w:rFonts w:ascii="Arial Narrow" w:hAnsi="Arial Narrow" w:cstheme="majorHAnsi"/>
              </w:rPr>
              <w:t xml:space="preserve"> to</w:t>
            </w:r>
            <w:proofErr w:type="gramEnd"/>
            <w:r w:rsidRPr="009D0481">
              <w:rPr>
                <w:rFonts w:ascii="Arial Narrow" w:hAnsi="Arial Narrow" w:cstheme="majorHAnsi"/>
              </w:rPr>
              <w:t xml:space="preserve"> reevaluate the</w:t>
            </w:r>
            <w:r>
              <w:rPr>
                <w:rFonts w:ascii="Arial Narrow" w:hAnsi="Arial Narrow" w:cstheme="majorHAnsi"/>
              </w:rPr>
              <w:t xml:space="preserve"> Deaf and Hard of Hearing </w:t>
            </w:r>
            <w:r w:rsidRPr="009D0481">
              <w:rPr>
                <w:rFonts w:ascii="Arial Narrow" w:hAnsi="Arial Narrow" w:cstheme="majorHAnsi"/>
              </w:rPr>
              <w:t>program on a regular basis and creates a plan for continued growth.</w:t>
            </w:r>
          </w:p>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Clear goals are written and evaluated.</w:t>
            </w:r>
          </w:p>
          <w:p w:rsidR="009B2C54" w:rsidRPr="009D0481" w:rsidRDefault="009B2C54" w:rsidP="00C346D5">
            <w:pPr>
              <w:rPr>
                <w:rFonts w:ascii="Arial Narrow" w:hAnsi="Arial Narrow" w:cstheme="majorHAnsi"/>
              </w:rPr>
            </w:pPr>
            <w:r>
              <w:rPr>
                <w:rFonts w:ascii="Arial Narrow" w:hAnsi="Arial Narrow" w:cstheme="majorHAnsi"/>
              </w:rPr>
              <w:t>-Feedback is solicited from districts and other stakeholders.</w:t>
            </w:r>
          </w:p>
          <w:p w:rsidR="009B2C54" w:rsidRDefault="009B2C54" w:rsidP="00C346D5">
            <w:pPr>
              <w:rPr>
                <w:rFonts w:ascii="Arial Narrow" w:hAnsi="Arial Narrow" w:cs="Cambria"/>
                <w:b/>
              </w:rPr>
            </w:pPr>
          </w:p>
        </w:tc>
      </w:tr>
      <w:tr w:rsidR="009B2C54" w:rsidTr="00C346D5">
        <w:tc>
          <w:tcPr>
            <w:tcW w:w="14616" w:type="dxa"/>
            <w:gridSpan w:val="5"/>
          </w:tcPr>
          <w:p w:rsidR="009B2C54" w:rsidRDefault="009B2C5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rPr>
              <w:id w:val="1585344272"/>
              <w:placeholder>
                <w:docPart w:val="32813EFA3BE8433DACF7129A324257CD"/>
              </w:placeholder>
              <w:showingPlcHdr/>
            </w:sdtPr>
            <w:sdtEndPr/>
            <w:sdtContent>
              <w:p w:rsidR="009B2C54" w:rsidRDefault="009B2C54" w:rsidP="00C346D5">
                <w:pPr>
                  <w:rPr>
                    <w:rFonts w:ascii="Arial Narrow" w:hAnsi="Arial Narrow" w:cstheme="majorHAnsi"/>
                  </w:rPr>
                </w:pPr>
                <w:r w:rsidRPr="00B37C57">
                  <w:rPr>
                    <w:rStyle w:val="PlaceholderText"/>
                  </w:rPr>
                  <w:t>Click here to enter text.</w:t>
                </w:r>
              </w:p>
            </w:sdtContent>
          </w:sdt>
        </w:tc>
      </w:tr>
    </w:tbl>
    <w:p w:rsidR="009B2C54" w:rsidRDefault="009B2C54" w:rsidP="009B2C54">
      <w:pPr>
        <w:spacing w:after="0"/>
        <w:jc w:val="center"/>
        <w:rPr>
          <w:rFonts w:ascii="Arial Narrow" w:hAnsi="Arial Narrow" w:cs="Cambria"/>
          <w:b/>
        </w:rPr>
      </w:pPr>
    </w:p>
    <w:p w:rsidR="009B2C54" w:rsidRDefault="009B2C54" w:rsidP="009B2C54">
      <w:pPr>
        <w:rPr>
          <w:rFonts w:ascii="Arial Narrow" w:hAnsi="Arial Narrow" w:cs="Cambria"/>
          <w:b/>
        </w:rPr>
      </w:pPr>
      <w:r>
        <w:rPr>
          <w:rFonts w:ascii="Arial Narrow" w:hAnsi="Arial Narrow" w:cs="Cambria"/>
          <w:b/>
        </w:rPr>
        <w:br w:type="page"/>
      </w:r>
    </w:p>
    <w:p w:rsidR="009B2C54" w:rsidRDefault="009B2C54" w:rsidP="009B2C54">
      <w:pPr>
        <w:spacing w:after="0"/>
        <w:jc w:val="center"/>
        <w:rPr>
          <w:rFonts w:ascii="Arial Narrow" w:hAnsi="Arial Narrow" w:cs="Cambria"/>
          <w:b/>
        </w:rPr>
      </w:pPr>
      <w:r>
        <w:rPr>
          <w:rFonts w:ascii="Arial Narrow" w:hAnsi="Arial Narrow" w:cs="Cambria"/>
          <w:b/>
        </w:rPr>
        <w:lastRenderedPageBreak/>
        <w:t>Domain 2 for the Teacher of the Deaf and Hard of Hearing: The Environment</w:t>
      </w:r>
    </w:p>
    <w:tbl>
      <w:tblPr>
        <w:tblStyle w:val="TableGrid"/>
        <w:tblW w:w="0" w:type="auto"/>
        <w:tblLook w:val="04A0" w:firstRow="1" w:lastRow="0" w:firstColumn="1" w:lastColumn="0" w:noHBand="0" w:noVBand="1"/>
      </w:tblPr>
      <w:tblGrid>
        <w:gridCol w:w="2873"/>
        <w:gridCol w:w="2881"/>
        <w:gridCol w:w="2881"/>
        <w:gridCol w:w="2878"/>
        <w:gridCol w:w="2877"/>
      </w:tblGrid>
      <w:tr w:rsidR="009B2C54" w:rsidTr="00C346D5">
        <w:tc>
          <w:tcPr>
            <w:tcW w:w="2923" w:type="dxa"/>
          </w:tcPr>
          <w:p w:rsidR="009B2C54" w:rsidRDefault="009B2C54" w:rsidP="00C346D5">
            <w:pPr>
              <w:jc w:val="center"/>
              <w:rPr>
                <w:rFonts w:ascii="Arial Narrow" w:hAnsi="Arial Narrow" w:cs="Cambria"/>
                <w:b/>
              </w:rPr>
            </w:pPr>
          </w:p>
        </w:tc>
        <w:tc>
          <w:tcPr>
            <w:tcW w:w="2923" w:type="dxa"/>
          </w:tcPr>
          <w:p w:rsidR="009B2C54" w:rsidRDefault="009B2C54" w:rsidP="00C346D5">
            <w:pPr>
              <w:jc w:val="center"/>
              <w:rPr>
                <w:rFonts w:ascii="Arial Narrow" w:hAnsi="Arial Narrow" w:cs="Cambria"/>
                <w:b/>
              </w:rPr>
            </w:pPr>
            <w:r>
              <w:rPr>
                <w:rFonts w:ascii="Arial Narrow" w:hAnsi="Arial Narrow" w:cs="Cambria"/>
                <w:b/>
              </w:rPr>
              <w:t>Unsatisfactory</w:t>
            </w:r>
          </w:p>
        </w:tc>
        <w:tc>
          <w:tcPr>
            <w:tcW w:w="2923" w:type="dxa"/>
          </w:tcPr>
          <w:p w:rsidR="009B2C54" w:rsidRDefault="009B2C54" w:rsidP="00C346D5">
            <w:pPr>
              <w:jc w:val="center"/>
              <w:rPr>
                <w:rFonts w:ascii="Arial Narrow" w:hAnsi="Arial Narrow" w:cs="Cambria"/>
                <w:b/>
              </w:rPr>
            </w:pPr>
            <w:r>
              <w:rPr>
                <w:rFonts w:ascii="Arial Narrow" w:hAnsi="Arial Narrow" w:cs="Cambria"/>
                <w:b/>
              </w:rPr>
              <w:t>Needs Improvement</w:t>
            </w:r>
          </w:p>
        </w:tc>
        <w:tc>
          <w:tcPr>
            <w:tcW w:w="2923" w:type="dxa"/>
          </w:tcPr>
          <w:p w:rsidR="009B2C54" w:rsidRDefault="009B2C54" w:rsidP="00C346D5">
            <w:pPr>
              <w:jc w:val="center"/>
              <w:rPr>
                <w:rFonts w:ascii="Arial Narrow" w:hAnsi="Arial Narrow" w:cs="Cambria"/>
                <w:b/>
              </w:rPr>
            </w:pPr>
            <w:r>
              <w:rPr>
                <w:rFonts w:ascii="Arial Narrow" w:hAnsi="Arial Narrow" w:cs="Cambria"/>
                <w:b/>
              </w:rPr>
              <w:t>Proficient</w:t>
            </w:r>
          </w:p>
        </w:tc>
        <w:tc>
          <w:tcPr>
            <w:tcW w:w="2924" w:type="dxa"/>
          </w:tcPr>
          <w:p w:rsidR="009B2C54" w:rsidRDefault="009B2C54" w:rsidP="00C346D5">
            <w:pPr>
              <w:jc w:val="center"/>
              <w:rPr>
                <w:rFonts w:ascii="Arial Narrow" w:hAnsi="Arial Narrow" w:cs="Cambria"/>
                <w:b/>
              </w:rPr>
            </w:pPr>
            <w:r>
              <w:rPr>
                <w:rFonts w:ascii="Arial Narrow" w:hAnsi="Arial Narrow" w:cs="Cambria"/>
                <w:b/>
              </w:rPr>
              <w:t>Excellent</w:t>
            </w:r>
          </w:p>
        </w:tc>
      </w:tr>
      <w:tr w:rsidR="009B2C54" w:rsidTr="00C346D5">
        <w:tc>
          <w:tcPr>
            <w:tcW w:w="2923" w:type="dxa"/>
          </w:tcPr>
          <w:p w:rsidR="009B2C54" w:rsidRPr="000B1E66" w:rsidRDefault="009B2C54" w:rsidP="00C346D5">
            <w:pPr>
              <w:rPr>
                <w:rFonts w:ascii="Arial Narrow" w:hAnsi="Arial Narrow" w:cs="Cambria"/>
              </w:rPr>
            </w:pPr>
            <w:r>
              <w:rPr>
                <w:rFonts w:ascii="Arial Narrow" w:hAnsi="Arial Narrow" w:cs="Cambria"/>
                <w:b/>
              </w:rPr>
              <w:t xml:space="preserve">2a: </w:t>
            </w:r>
            <w:r>
              <w:rPr>
                <w:rFonts w:ascii="Arial Narrow" w:hAnsi="Arial Narrow" w:cs="Cambria"/>
              </w:rPr>
              <w:t>Creating an Environment of Trust and Rapport</w:t>
            </w:r>
          </w:p>
        </w:tc>
        <w:tc>
          <w:tcPr>
            <w:tcW w:w="2923" w:type="dxa"/>
          </w:tcPr>
          <w:p w:rsidR="009B2C54" w:rsidRPr="00B06F65" w:rsidRDefault="009B2C54" w:rsidP="00C346D5">
            <w:pPr>
              <w:rPr>
                <w:rFonts w:ascii="Arial Narrow" w:hAnsi="Arial Narrow"/>
                <w:b/>
              </w:rPr>
            </w:pPr>
            <w:r>
              <w:rPr>
                <w:rFonts w:ascii="Arial Narrow" w:hAnsi="Arial Narrow"/>
              </w:rPr>
              <w:t xml:space="preserve">Patterns of </w:t>
            </w:r>
            <w:r w:rsidRPr="00B06F65">
              <w:rPr>
                <w:rFonts w:ascii="Arial Narrow" w:hAnsi="Arial Narrow"/>
              </w:rPr>
              <w:t>interactions, both between</w:t>
            </w:r>
            <w:r>
              <w:rPr>
                <w:rFonts w:ascii="Arial Narrow" w:hAnsi="Arial Narrow"/>
              </w:rPr>
              <w:t xml:space="preserve"> </w:t>
            </w:r>
            <w:r w:rsidRPr="00B06F65">
              <w:rPr>
                <w:rFonts w:ascii="Arial Narrow" w:hAnsi="Arial Narrow"/>
              </w:rPr>
              <w:t>teacher</w:t>
            </w:r>
            <w:r>
              <w:rPr>
                <w:rFonts w:ascii="Arial Narrow" w:hAnsi="Arial Narrow"/>
              </w:rPr>
              <w:t xml:space="preserve"> and students, are mostly </w:t>
            </w:r>
            <w:r w:rsidRPr="00B06F65">
              <w:rPr>
                <w:rFonts w:ascii="Arial Narrow" w:hAnsi="Arial Narrow"/>
              </w:rPr>
              <w:t>negative, inappropriate, or insensitive to students’</w:t>
            </w:r>
            <w:r>
              <w:rPr>
                <w:rFonts w:ascii="Arial Narrow" w:hAnsi="Arial Narrow"/>
              </w:rPr>
              <w:t xml:space="preserve"> </w:t>
            </w:r>
            <w:r w:rsidRPr="00B06F65">
              <w:rPr>
                <w:rFonts w:ascii="Arial Narrow" w:hAnsi="Arial Narrow"/>
              </w:rPr>
              <w:t>ages, cultural backgrounds, and developmental levels.</w:t>
            </w:r>
            <w:r>
              <w:rPr>
                <w:rFonts w:ascii="Arial Narrow" w:hAnsi="Arial Narrow"/>
              </w:rPr>
              <w:t xml:space="preserve"> </w:t>
            </w:r>
            <w:r w:rsidRPr="00B06F65">
              <w:rPr>
                <w:rFonts w:ascii="Arial Narrow" w:hAnsi="Arial Narrow"/>
              </w:rPr>
              <w:t>Student interactions are characterized by sarcasm</w:t>
            </w:r>
            <w:proofErr w:type="gramStart"/>
            <w:r w:rsidRPr="00B06F65">
              <w:rPr>
                <w:rFonts w:ascii="Arial Narrow" w:hAnsi="Arial Narrow"/>
              </w:rPr>
              <w:t>,put</w:t>
            </w:r>
            <w:proofErr w:type="gramEnd"/>
            <w:r w:rsidRPr="00B06F65">
              <w:rPr>
                <w:rFonts w:ascii="Arial Narrow" w:hAnsi="Arial Narrow"/>
              </w:rPr>
              <w:t>-downs, or conflict. The teacher does not deal with</w:t>
            </w:r>
            <w:r>
              <w:rPr>
                <w:rFonts w:ascii="Arial Narrow" w:hAnsi="Arial Narrow"/>
              </w:rPr>
              <w:t xml:space="preserve"> </w:t>
            </w:r>
            <w:r w:rsidRPr="00B06F65">
              <w:rPr>
                <w:rFonts w:ascii="Arial Narrow" w:hAnsi="Arial Narrow"/>
              </w:rPr>
              <w:t>disrespectful behavior.</w:t>
            </w:r>
          </w:p>
          <w:p w:rsidR="009B2C54" w:rsidRPr="00B06F65" w:rsidRDefault="009B2C54" w:rsidP="00C346D5">
            <w:pPr>
              <w:rPr>
                <w:rFonts w:ascii="Arial Narrow" w:hAnsi="Arial Narrow"/>
                <w:b/>
              </w:rPr>
            </w:pPr>
          </w:p>
          <w:p w:rsidR="009B2C54" w:rsidRPr="00B06F65" w:rsidRDefault="009B2C54" w:rsidP="00C346D5">
            <w:pPr>
              <w:pStyle w:val="F"/>
              <w:spacing w:line="240" w:lineRule="auto"/>
              <w:rPr>
                <w:rFonts w:ascii="Arial Narrow" w:hAnsi="Arial Narrow" w:cstheme="majorHAnsi"/>
                <w:color w:val="auto"/>
                <w:sz w:val="22"/>
                <w:szCs w:val="22"/>
              </w:rPr>
            </w:pPr>
          </w:p>
        </w:tc>
        <w:tc>
          <w:tcPr>
            <w:tcW w:w="2923" w:type="dxa"/>
          </w:tcPr>
          <w:p w:rsidR="009B2C54" w:rsidRPr="00B06F65" w:rsidRDefault="009B2C54" w:rsidP="00C346D5">
            <w:pPr>
              <w:ind w:right="-87"/>
              <w:rPr>
                <w:rFonts w:ascii="Arial Narrow" w:hAnsi="Arial Narrow"/>
              </w:rPr>
            </w:pPr>
            <w:r>
              <w:rPr>
                <w:rFonts w:ascii="Arial Narrow" w:hAnsi="Arial Narrow"/>
              </w:rPr>
              <w:t xml:space="preserve">Patterns of </w:t>
            </w:r>
            <w:r w:rsidRPr="00B06F65">
              <w:rPr>
                <w:rFonts w:ascii="Arial Narrow" w:hAnsi="Arial Narrow"/>
              </w:rPr>
              <w:t>interactions, both between teacher</w:t>
            </w:r>
            <w:r>
              <w:rPr>
                <w:rFonts w:ascii="Arial Narrow" w:hAnsi="Arial Narrow"/>
              </w:rPr>
              <w:t xml:space="preserve"> and students</w:t>
            </w:r>
            <w:r w:rsidRPr="00B06F65">
              <w:rPr>
                <w:rFonts w:ascii="Arial Narrow" w:hAnsi="Arial Narrow"/>
              </w:rPr>
              <w:t>, are generally appropriate but may reflect occasional inconsistencies, favoritism, and disregard for students’ ages, cultures, and developmental levels.</w:t>
            </w:r>
            <w:r>
              <w:rPr>
                <w:rFonts w:ascii="Arial Narrow" w:hAnsi="Arial Narrow"/>
              </w:rPr>
              <w:t xml:space="preserve"> </w:t>
            </w:r>
            <w:r w:rsidRPr="00B06F65">
              <w:rPr>
                <w:rFonts w:ascii="Arial Narrow" w:hAnsi="Arial Narrow"/>
              </w:rPr>
              <w:t>The teacher attempts to respond to disrespectful behavior, with uneven results. The</w:t>
            </w:r>
            <w:r>
              <w:rPr>
                <w:rFonts w:ascii="Arial Narrow" w:hAnsi="Arial Narrow"/>
              </w:rPr>
              <w:t xml:space="preserve"> net result of the interactions </w:t>
            </w:r>
            <w:r w:rsidRPr="00B06F65">
              <w:rPr>
                <w:rFonts w:ascii="Arial Narrow" w:hAnsi="Arial Narrow"/>
              </w:rPr>
              <w:t>is neutral, conveying neither warmth nor conflict.</w:t>
            </w:r>
          </w:p>
          <w:p w:rsidR="009B2C54" w:rsidRPr="00B06F65" w:rsidRDefault="009B2C54" w:rsidP="00C346D5">
            <w:pPr>
              <w:pStyle w:val="F"/>
              <w:spacing w:line="240" w:lineRule="auto"/>
              <w:rPr>
                <w:rFonts w:ascii="Arial Narrow" w:hAnsi="Arial Narrow" w:cstheme="majorHAnsi"/>
                <w:color w:val="auto"/>
                <w:sz w:val="22"/>
                <w:szCs w:val="22"/>
              </w:rPr>
            </w:pPr>
          </w:p>
        </w:tc>
        <w:tc>
          <w:tcPr>
            <w:tcW w:w="2923" w:type="dxa"/>
          </w:tcPr>
          <w:p w:rsidR="009B2C54" w:rsidRPr="00B06F65" w:rsidRDefault="009B2C54" w:rsidP="00C346D5">
            <w:pPr>
              <w:rPr>
                <w:rFonts w:ascii="Arial Narrow" w:hAnsi="Arial Narrow"/>
              </w:rPr>
            </w:pPr>
            <w:r w:rsidRPr="00B06F65">
              <w:rPr>
                <w:rFonts w:ascii="Arial Narrow" w:hAnsi="Arial Narrow"/>
              </w:rPr>
              <w:t>Teacher-student interactions are friendly and demonstrate general caring and respect. Such inter-actions are appropriate to the ages, c</w:t>
            </w:r>
            <w:r>
              <w:rPr>
                <w:rFonts w:ascii="Arial Narrow" w:hAnsi="Arial Narrow"/>
              </w:rPr>
              <w:t xml:space="preserve">ultures, and developmental </w:t>
            </w:r>
            <w:r w:rsidRPr="00B06F65">
              <w:rPr>
                <w:rFonts w:ascii="Arial Narrow" w:hAnsi="Arial Narrow"/>
              </w:rPr>
              <w:t xml:space="preserve">levels of the students. </w:t>
            </w:r>
            <w:r>
              <w:rPr>
                <w:rFonts w:ascii="Arial Narrow" w:hAnsi="Arial Narrow"/>
              </w:rPr>
              <w:t>S</w:t>
            </w:r>
            <w:r w:rsidRPr="00B06F65">
              <w:rPr>
                <w:rFonts w:ascii="Arial Narrow" w:hAnsi="Arial Narrow"/>
              </w:rPr>
              <w:t>tudents exhibit respect for the teacher. The teacher responds successfully</w:t>
            </w:r>
            <w:r>
              <w:rPr>
                <w:rFonts w:ascii="Arial Narrow" w:hAnsi="Arial Narrow"/>
              </w:rPr>
              <w:t xml:space="preserve"> </w:t>
            </w:r>
            <w:r w:rsidRPr="00B06F65">
              <w:rPr>
                <w:rFonts w:ascii="Arial Narrow" w:hAnsi="Arial Narrow"/>
              </w:rPr>
              <w:t>to disrespectful behavior among students. The net result of the interactions is polite, respectful, and businesslike, though students may be somewhat cautious about</w:t>
            </w:r>
            <w:r>
              <w:rPr>
                <w:rFonts w:ascii="Arial Narrow" w:hAnsi="Arial Narrow"/>
              </w:rPr>
              <w:t xml:space="preserve"> taking risks.</w:t>
            </w:r>
          </w:p>
        </w:tc>
        <w:tc>
          <w:tcPr>
            <w:tcW w:w="2924" w:type="dxa"/>
          </w:tcPr>
          <w:p w:rsidR="009B2C54" w:rsidRPr="00B06F65" w:rsidRDefault="009B2C54" w:rsidP="00C346D5">
            <w:pPr>
              <w:rPr>
                <w:rFonts w:ascii="Arial Narrow" w:hAnsi="Arial Narrow"/>
              </w:rPr>
            </w:pPr>
            <w:r>
              <w:rPr>
                <w:rFonts w:ascii="Arial Narrow" w:hAnsi="Arial Narrow"/>
              </w:rPr>
              <w:t>I</w:t>
            </w:r>
            <w:r w:rsidRPr="00B06F65">
              <w:rPr>
                <w:rFonts w:ascii="Arial Narrow" w:hAnsi="Arial Narrow"/>
              </w:rPr>
              <w:t>nteractions between teacher and students and among students are highly respectful and trusting.  Students exhibit respect for the teacher and contribute to high levels of civility among all members of the class.  The net result is an environment where all students feel valued and are comfortable taking intellectual risks.</w:t>
            </w:r>
          </w:p>
          <w:p w:rsidR="009B2C54" w:rsidRPr="00B06F65" w:rsidRDefault="009B2C54" w:rsidP="00C346D5">
            <w:pPr>
              <w:ind w:right="-144"/>
              <w:rPr>
                <w:rFonts w:ascii="Arial Narrow" w:hAnsi="Arial Narrow"/>
              </w:rPr>
            </w:pPr>
          </w:p>
          <w:p w:rsidR="009B2C54" w:rsidRPr="00B06F65" w:rsidRDefault="009B2C54" w:rsidP="00C346D5">
            <w:pPr>
              <w:ind w:right="-144"/>
              <w:rPr>
                <w:rFonts w:ascii="Arial Narrow" w:hAnsi="Arial Narrow"/>
              </w:rPr>
            </w:pPr>
          </w:p>
          <w:p w:rsidR="009B2C54" w:rsidRPr="00B06F65" w:rsidRDefault="009B2C54" w:rsidP="00C346D5">
            <w:pPr>
              <w:pStyle w:val="F"/>
              <w:spacing w:line="240" w:lineRule="auto"/>
              <w:rPr>
                <w:rFonts w:ascii="Arial Narrow" w:hAnsi="Arial Narrow" w:cstheme="majorHAnsi"/>
                <w:color w:val="auto"/>
                <w:sz w:val="22"/>
                <w:szCs w:val="22"/>
              </w:rPr>
            </w:pPr>
          </w:p>
        </w:tc>
      </w:tr>
      <w:tr w:rsidR="009B2C54" w:rsidTr="00C346D5">
        <w:tc>
          <w:tcPr>
            <w:tcW w:w="2923" w:type="dxa"/>
          </w:tcPr>
          <w:p w:rsidR="009B2C54" w:rsidRDefault="009B2C54" w:rsidP="00C346D5">
            <w:pPr>
              <w:rPr>
                <w:rFonts w:ascii="Arial Narrow" w:hAnsi="Arial Narrow" w:cs="Cambria"/>
                <w:b/>
              </w:rPr>
            </w:pPr>
            <w:r>
              <w:rPr>
                <w:rFonts w:ascii="Arial Narrow" w:hAnsi="Arial Narrow" w:cstheme="majorHAnsi"/>
                <w:b/>
              </w:rPr>
              <w:t>2a</w:t>
            </w:r>
            <w:r w:rsidRPr="009D0481">
              <w:rPr>
                <w:rFonts w:ascii="Arial Narrow" w:hAnsi="Arial Narrow" w:cstheme="majorHAnsi"/>
                <w:b/>
              </w:rPr>
              <w:t>: Critical Attributes</w:t>
            </w:r>
          </w:p>
        </w:tc>
        <w:tc>
          <w:tcPr>
            <w:tcW w:w="2923" w:type="dxa"/>
          </w:tcPr>
          <w:p w:rsidR="009B2C54" w:rsidRDefault="009B2C54" w:rsidP="00C346D5">
            <w:pPr>
              <w:pStyle w:val="Default"/>
              <w:rPr>
                <w:rFonts w:ascii="Arial Narrow" w:hAnsi="Arial Narrow"/>
                <w:iCs/>
                <w:sz w:val="22"/>
                <w:szCs w:val="22"/>
              </w:rPr>
            </w:pPr>
            <w:r>
              <w:rPr>
                <w:rFonts w:ascii="Arial Narrow" w:hAnsi="Arial Narrow" w:cstheme="minorBidi"/>
                <w:color w:val="auto"/>
                <w:sz w:val="22"/>
                <w:szCs w:val="22"/>
              </w:rPr>
              <w:t>-</w:t>
            </w:r>
            <w:r w:rsidRPr="006F5ADD">
              <w:rPr>
                <w:rFonts w:ascii="Arial Narrow" w:hAnsi="Arial Narrow"/>
                <w:iCs/>
                <w:sz w:val="22"/>
                <w:szCs w:val="22"/>
              </w:rPr>
              <w:t xml:space="preserve">Teacher is disrespectful towards students or insensitive to students’ ages, cultural backgrounds, and developmental levels. </w:t>
            </w:r>
          </w:p>
          <w:p w:rsidR="009B2C54" w:rsidRPr="006F5ADD" w:rsidRDefault="009B2C54" w:rsidP="00C346D5">
            <w:pPr>
              <w:pStyle w:val="Default"/>
              <w:rPr>
                <w:rFonts w:ascii="Arial Narrow" w:hAnsi="Arial Narrow"/>
                <w:sz w:val="22"/>
                <w:szCs w:val="22"/>
              </w:rPr>
            </w:pPr>
          </w:p>
          <w:p w:rsidR="009B2C54" w:rsidRDefault="009B2C54"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Students’ body language indicates feelings of hurt, discomfort, or insecurity. </w:t>
            </w:r>
          </w:p>
          <w:p w:rsidR="009B2C54" w:rsidRPr="006F5ADD" w:rsidRDefault="009B2C54" w:rsidP="00C346D5">
            <w:pPr>
              <w:pStyle w:val="Default"/>
              <w:rPr>
                <w:rFonts w:ascii="Arial Narrow" w:hAnsi="Arial Narrow"/>
                <w:sz w:val="22"/>
                <w:szCs w:val="22"/>
              </w:rPr>
            </w:pPr>
          </w:p>
          <w:p w:rsidR="009B2C54" w:rsidRDefault="009B2C54"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Teacher displays no familiarity with, or caring about, individual students. </w:t>
            </w:r>
          </w:p>
          <w:p w:rsidR="009B2C54" w:rsidRDefault="009B2C54" w:rsidP="00C346D5">
            <w:pPr>
              <w:pStyle w:val="Default"/>
              <w:rPr>
                <w:rFonts w:ascii="Arial Narrow" w:hAnsi="Arial Narrow"/>
                <w:sz w:val="22"/>
                <w:szCs w:val="22"/>
              </w:rPr>
            </w:pPr>
          </w:p>
          <w:p w:rsidR="009B2C54" w:rsidRPr="006F5ADD" w:rsidRDefault="009B2C54" w:rsidP="00C346D5">
            <w:pPr>
              <w:pStyle w:val="Default"/>
              <w:rPr>
                <w:rFonts w:ascii="Arial Narrow" w:hAnsi="Arial Narrow"/>
                <w:sz w:val="22"/>
                <w:szCs w:val="22"/>
              </w:rPr>
            </w:pPr>
            <w:r>
              <w:rPr>
                <w:rFonts w:ascii="Arial Narrow" w:hAnsi="Arial Narrow"/>
                <w:sz w:val="22"/>
                <w:szCs w:val="22"/>
              </w:rPr>
              <w:t>-</w:t>
            </w:r>
            <w:r w:rsidRPr="006F5ADD">
              <w:rPr>
                <w:rFonts w:ascii="Arial Narrow" w:hAnsi="Arial Narrow"/>
                <w:iCs/>
                <w:sz w:val="22"/>
                <w:szCs w:val="22"/>
              </w:rPr>
              <w:t xml:space="preserve">Teacher disregards disrespectful interactions among students. </w:t>
            </w:r>
          </w:p>
        </w:tc>
        <w:tc>
          <w:tcPr>
            <w:tcW w:w="2923" w:type="dxa"/>
          </w:tcPr>
          <w:p w:rsidR="009B2C54" w:rsidRDefault="009B2C54" w:rsidP="00C346D5">
            <w:pPr>
              <w:pStyle w:val="Default"/>
              <w:rPr>
                <w:rFonts w:ascii="Arial Narrow" w:hAnsi="Arial Narrow"/>
                <w:iCs/>
                <w:sz w:val="22"/>
                <w:szCs w:val="22"/>
              </w:rPr>
            </w:pPr>
            <w:r>
              <w:rPr>
                <w:rFonts w:ascii="Arial Narrow" w:hAnsi="Arial Narrow" w:cstheme="minorBidi"/>
                <w:color w:val="auto"/>
                <w:sz w:val="22"/>
                <w:szCs w:val="22"/>
              </w:rPr>
              <w:t>-</w:t>
            </w:r>
            <w:r w:rsidRPr="006F5ADD">
              <w:rPr>
                <w:rFonts w:ascii="Arial Narrow" w:hAnsi="Arial Narrow"/>
                <w:iCs/>
                <w:sz w:val="22"/>
                <w:szCs w:val="22"/>
              </w:rPr>
              <w:t xml:space="preserve">The quality of interactions between teacher and students, or among students, is uneven, with occasional disrespect or insensitivity. </w:t>
            </w:r>
          </w:p>
          <w:p w:rsidR="009B2C54" w:rsidRPr="006F5ADD" w:rsidRDefault="009B2C54" w:rsidP="00C346D5">
            <w:pPr>
              <w:pStyle w:val="Default"/>
              <w:rPr>
                <w:rFonts w:ascii="Arial Narrow" w:hAnsi="Arial Narrow"/>
                <w:sz w:val="22"/>
                <w:szCs w:val="22"/>
              </w:rPr>
            </w:pPr>
          </w:p>
          <w:p w:rsidR="009B2C54" w:rsidRDefault="009B2C54"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Teacher attempts to respond to disrespectful behavior among students, with uneven results. </w:t>
            </w:r>
          </w:p>
          <w:p w:rsidR="009B2C54" w:rsidRPr="006F5ADD" w:rsidRDefault="009B2C54" w:rsidP="00C346D5">
            <w:pPr>
              <w:pStyle w:val="Default"/>
              <w:rPr>
                <w:rFonts w:ascii="Arial Narrow" w:hAnsi="Arial Narrow"/>
                <w:sz w:val="22"/>
                <w:szCs w:val="22"/>
              </w:rPr>
            </w:pPr>
          </w:p>
          <w:p w:rsidR="009B2C54" w:rsidRPr="006F5ADD" w:rsidRDefault="009B2C54" w:rsidP="00C346D5">
            <w:pPr>
              <w:pStyle w:val="Default"/>
              <w:rPr>
                <w:rFonts w:ascii="Arial Narrow" w:hAnsi="Arial Narrow"/>
                <w:sz w:val="22"/>
                <w:szCs w:val="22"/>
              </w:rPr>
            </w:pPr>
            <w:r>
              <w:rPr>
                <w:rFonts w:ascii="Arial Narrow" w:hAnsi="Arial Narrow"/>
                <w:sz w:val="22"/>
                <w:szCs w:val="22"/>
              </w:rPr>
              <w:t>-</w:t>
            </w:r>
            <w:r w:rsidRPr="006F5ADD">
              <w:rPr>
                <w:rFonts w:ascii="Arial Narrow" w:hAnsi="Arial Narrow"/>
                <w:iCs/>
                <w:sz w:val="22"/>
                <w:szCs w:val="22"/>
              </w:rPr>
              <w:t xml:space="preserve">Teacher attempts to make connections with individual students, but student reactions indicate that these attempts are not entirely successful. </w:t>
            </w:r>
          </w:p>
          <w:p w:rsidR="009B2C54" w:rsidRPr="006F5ADD" w:rsidRDefault="009B2C54" w:rsidP="00C346D5">
            <w:pPr>
              <w:pStyle w:val="Default"/>
              <w:rPr>
                <w:rFonts w:ascii="Arial Narrow" w:hAnsi="Arial Narrow"/>
                <w:sz w:val="22"/>
                <w:szCs w:val="22"/>
              </w:rPr>
            </w:pPr>
          </w:p>
        </w:tc>
        <w:tc>
          <w:tcPr>
            <w:tcW w:w="2923" w:type="dxa"/>
          </w:tcPr>
          <w:p w:rsidR="009B2C54" w:rsidRDefault="009B2C54" w:rsidP="00C346D5">
            <w:pPr>
              <w:pStyle w:val="Default"/>
              <w:rPr>
                <w:rFonts w:ascii="Arial Narrow" w:hAnsi="Arial Narrow"/>
                <w:iCs/>
                <w:sz w:val="22"/>
                <w:szCs w:val="22"/>
              </w:rPr>
            </w:pPr>
            <w:r>
              <w:rPr>
                <w:rFonts w:ascii="Arial Narrow" w:hAnsi="Arial Narrow" w:cstheme="minorBidi"/>
                <w:color w:val="auto"/>
                <w:sz w:val="22"/>
                <w:szCs w:val="22"/>
              </w:rPr>
              <w:t>-</w:t>
            </w:r>
            <w:r w:rsidRPr="006F5ADD">
              <w:rPr>
                <w:rFonts w:ascii="Arial Narrow" w:hAnsi="Arial Narrow"/>
                <w:iCs/>
                <w:sz w:val="22"/>
                <w:szCs w:val="22"/>
              </w:rPr>
              <w:t xml:space="preserve">Talk between teacher and students and among students is uniformly respectful. </w:t>
            </w:r>
          </w:p>
          <w:p w:rsidR="009B2C54" w:rsidRPr="006F5ADD" w:rsidRDefault="009B2C54" w:rsidP="00C346D5">
            <w:pPr>
              <w:pStyle w:val="Default"/>
              <w:rPr>
                <w:rFonts w:ascii="Arial Narrow" w:hAnsi="Arial Narrow"/>
                <w:sz w:val="22"/>
                <w:szCs w:val="22"/>
              </w:rPr>
            </w:pPr>
          </w:p>
          <w:p w:rsidR="009B2C54" w:rsidRDefault="009B2C54"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Teacher successfully responds to disrespectful behavior among students. </w:t>
            </w:r>
          </w:p>
          <w:p w:rsidR="009B2C54" w:rsidRPr="006F5ADD" w:rsidRDefault="009B2C54" w:rsidP="00C346D5">
            <w:pPr>
              <w:pStyle w:val="Default"/>
              <w:rPr>
                <w:rFonts w:ascii="Arial Narrow" w:hAnsi="Arial Narrow"/>
                <w:sz w:val="22"/>
                <w:szCs w:val="22"/>
              </w:rPr>
            </w:pPr>
          </w:p>
          <w:p w:rsidR="009B2C54" w:rsidRDefault="009B2C54"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Students participate willingly, but may be somewhat hesitant to offer their ideas in front of classmates. </w:t>
            </w:r>
          </w:p>
          <w:p w:rsidR="009B2C54" w:rsidRPr="006F5ADD" w:rsidRDefault="009B2C54" w:rsidP="00C346D5">
            <w:pPr>
              <w:pStyle w:val="Default"/>
              <w:rPr>
                <w:rFonts w:ascii="Arial Narrow" w:hAnsi="Arial Narrow"/>
                <w:sz w:val="22"/>
                <w:szCs w:val="22"/>
              </w:rPr>
            </w:pPr>
          </w:p>
          <w:p w:rsidR="009B2C54" w:rsidRDefault="009B2C54"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Teacher makes general connections with individual students. </w:t>
            </w:r>
          </w:p>
          <w:p w:rsidR="009B2C54" w:rsidRPr="006F5ADD" w:rsidRDefault="009B2C54" w:rsidP="00C346D5">
            <w:pPr>
              <w:pStyle w:val="Default"/>
              <w:rPr>
                <w:rFonts w:ascii="Arial Narrow" w:hAnsi="Arial Narrow"/>
                <w:sz w:val="22"/>
                <w:szCs w:val="22"/>
              </w:rPr>
            </w:pPr>
          </w:p>
          <w:p w:rsidR="009B2C54" w:rsidRPr="006F5ADD" w:rsidRDefault="009B2C54" w:rsidP="00C346D5">
            <w:pPr>
              <w:pStyle w:val="Default"/>
              <w:rPr>
                <w:rFonts w:ascii="Arial Narrow" w:hAnsi="Arial Narrow"/>
                <w:sz w:val="22"/>
                <w:szCs w:val="22"/>
              </w:rPr>
            </w:pPr>
            <w:r>
              <w:rPr>
                <w:rFonts w:ascii="Arial Narrow" w:hAnsi="Arial Narrow"/>
                <w:sz w:val="22"/>
                <w:szCs w:val="22"/>
              </w:rPr>
              <w:t>-</w:t>
            </w:r>
            <w:r w:rsidRPr="006F5ADD">
              <w:rPr>
                <w:rFonts w:ascii="Arial Narrow" w:hAnsi="Arial Narrow"/>
                <w:sz w:val="22"/>
                <w:szCs w:val="22"/>
              </w:rPr>
              <w:t>Students exhibit resp</w:t>
            </w:r>
            <w:r>
              <w:rPr>
                <w:rFonts w:ascii="Arial Narrow" w:hAnsi="Arial Narrow"/>
                <w:sz w:val="22"/>
                <w:szCs w:val="22"/>
              </w:rPr>
              <w:t xml:space="preserve">ect for teacher. </w:t>
            </w:r>
          </w:p>
        </w:tc>
        <w:tc>
          <w:tcPr>
            <w:tcW w:w="2924" w:type="dxa"/>
          </w:tcPr>
          <w:p w:rsidR="009B2C54" w:rsidRDefault="009B2C54" w:rsidP="00C346D5">
            <w:pPr>
              <w:pStyle w:val="Default"/>
              <w:rPr>
                <w:rFonts w:ascii="Arial Narrow" w:hAnsi="Arial Narrow"/>
                <w:iCs/>
                <w:sz w:val="22"/>
                <w:szCs w:val="22"/>
              </w:rPr>
            </w:pPr>
            <w:r>
              <w:rPr>
                <w:rFonts w:ascii="Arial Narrow" w:hAnsi="Arial Narrow" w:cstheme="minorBidi"/>
                <w:color w:val="auto"/>
                <w:sz w:val="22"/>
                <w:szCs w:val="22"/>
              </w:rPr>
              <w:t>-</w:t>
            </w:r>
            <w:r w:rsidRPr="006F5ADD">
              <w:rPr>
                <w:rFonts w:ascii="Arial Narrow" w:hAnsi="Arial Narrow"/>
                <w:iCs/>
                <w:sz w:val="22"/>
                <w:szCs w:val="22"/>
              </w:rPr>
              <w:t xml:space="preserve">Teacher demonstrates knowledge and caring about individual students’ lives beyond the class and school. </w:t>
            </w:r>
          </w:p>
          <w:p w:rsidR="009B2C54" w:rsidRPr="006F5ADD" w:rsidRDefault="009B2C54" w:rsidP="00C346D5">
            <w:pPr>
              <w:pStyle w:val="Default"/>
              <w:rPr>
                <w:rFonts w:ascii="Arial Narrow" w:hAnsi="Arial Narrow"/>
                <w:sz w:val="22"/>
                <w:szCs w:val="22"/>
              </w:rPr>
            </w:pPr>
          </w:p>
          <w:p w:rsidR="009B2C54" w:rsidRDefault="009B2C54" w:rsidP="00C346D5">
            <w:pPr>
              <w:pStyle w:val="Default"/>
              <w:rPr>
                <w:rFonts w:ascii="Arial Narrow" w:hAnsi="Arial Narrow"/>
                <w:iCs/>
                <w:sz w:val="22"/>
                <w:szCs w:val="22"/>
              </w:rPr>
            </w:pPr>
            <w:r w:rsidRPr="006F5ADD">
              <w:rPr>
                <w:rFonts w:ascii="Arial Narrow" w:hAnsi="Arial Narrow"/>
                <w:sz w:val="22"/>
                <w:szCs w:val="22"/>
              </w:rPr>
              <w:t xml:space="preserve"> </w:t>
            </w:r>
            <w:r>
              <w:rPr>
                <w:rFonts w:ascii="Arial Narrow" w:hAnsi="Arial Narrow"/>
                <w:sz w:val="22"/>
                <w:szCs w:val="22"/>
              </w:rPr>
              <w:t>-</w:t>
            </w:r>
            <w:r w:rsidRPr="006F5ADD">
              <w:rPr>
                <w:rFonts w:ascii="Arial Narrow" w:hAnsi="Arial Narrow"/>
                <w:iCs/>
                <w:sz w:val="22"/>
                <w:szCs w:val="22"/>
              </w:rPr>
              <w:t xml:space="preserve">There is no disrespectful behavior among students. </w:t>
            </w:r>
          </w:p>
          <w:p w:rsidR="009B2C54" w:rsidRPr="006F5ADD" w:rsidRDefault="009B2C54" w:rsidP="00C346D5">
            <w:pPr>
              <w:pStyle w:val="Default"/>
              <w:rPr>
                <w:rFonts w:ascii="Arial Narrow" w:hAnsi="Arial Narrow"/>
                <w:sz w:val="22"/>
                <w:szCs w:val="22"/>
              </w:rPr>
            </w:pPr>
          </w:p>
          <w:p w:rsidR="009B2C54" w:rsidRDefault="009B2C54"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When necessary, students respectfully correct one another in their conduct towards classmates. </w:t>
            </w:r>
          </w:p>
          <w:p w:rsidR="009B2C54" w:rsidRPr="006F5ADD" w:rsidRDefault="009B2C54" w:rsidP="00C346D5">
            <w:pPr>
              <w:pStyle w:val="Default"/>
              <w:rPr>
                <w:rFonts w:ascii="Arial Narrow" w:hAnsi="Arial Narrow"/>
                <w:sz w:val="22"/>
                <w:szCs w:val="22"/>
              </w:rPr>
            </w:pPr>
          </w:p>
          <w:p w:rsidR="009B2C54" w:rsidRDefault="009B2C54"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Students participate without fear of put-downs or ridicule from either the teacher or other students. </w:t>
            </w:r>
          </w:p>
          <w:p w:rsidR="009B2C54" w:rsidRPr="006F5ADD" w:rsidRDefault="009B2C54" w:rsidP="00C346D5">
            <w:pPr>
              <w:pStyle w:val="Default"/>
              <w:rPr>
                <w:rFonts w:ascii="Arial Narrow" w:hAnsi="Arial Narrow"/>
                <w:sz w:val="22"/>
                <w:szCs w:val="22"/>
              </w:rPr>
            </w:pPr>
          </w:p>
          <w:p w:rsidR="009B2C54" w:rsidRPr="006F5ADD" w:rsidRDefault="009B2C54" w:rsidP="00C346D5">
            <w:pPr>
              <w:pStyle w:val="Default"/>
              <w:rPr>
                <w:rFonts w:ascii="Arial Narrow" w:hAnsi="Arial Narrow"/>
                <w:sz w:val="22"/>
                <w:szCs w:val="22"/>
              </w:rPr>
            </w:pPr>
            <w:r>
              <w:rPr>
                <w:rFonts w:ascii="Arial Narrow" w:hAnsi="Arial Narrow"/>
                <w:sz w:val="22"/>
                <w:szCs w:val="22"/>
              </w:rPr>
              <w:t>-</w:t>
            </w:r>
            <w:r w:rsidRPr="006F5ADD">
              <w:rPr>
                <w:rFonts w:ascii="Arial Narrow" w:hAnsi="Arial Narrow"/>
                <w:iCs/>
                <w:sz w:val="22"/>
                <w:szCs w:val="22"/>
              </w:rPr>
              <w:t xml:space="preserve">Teacher respects and encourages students’ efforts. </w:t>
            </w:r>
          </w:p>
        </w:tc>
      </w:tr>
      <w:tr w:rsidR="009B2C54" w:rsidTr="00C346D5">
        <w:tc>
          <w:tcPr>
            <w:tcW w:w="14616" w:type="dxa"/>
            <w:gridSpan w:val="5"/>
          </w:tcPr>
          <w:p w:rsidR="009B2C54" w:rsidRDefault="009B2C5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1471937300"/>
              <w:placeholder>
                <w:docPart w:val="32813EFA3BE8433DACF7129A324257CD"/>
              </w:placeholder>
              <w:showingPlcHdr/>
            </w:sdtPr>
            <w:sdtEndPr/>
            <w:sdtContent>
              <w:p w:rsidR="009B2C54" w:rsidRPr="00EA735F" w:rsidRDefault="009B2C54" w:rsidP="00C346D5">
                <w:pPr>
                  <w:rPr>
                    <w:rFonts w:ascii="Arial Narrow" w:hAnsi="Arial Narrow" w:cstheme="majorHAnsi"/>
                    <w:b/>
                  </w:rPr>
                </w:pPr>
                <w:r w:rsidRPr="00B37C57">
                  <w:rPr>
                    <w:rStyle w:val="PlaceholderText"/>
                  </w:rPr>
                  <w:t>Click here to enter text.</w:t>
                </w:r>
              </w:p>
            </w:sdtContent>
          </w:sdt>
        </w:tc>
      </w:tr>
    </w:tbl>
    <w:p w:rsidR="009B2C54" w:rsidRDefault="009B2C54" w:rsidP="009B2C54">
      <w:pPr>
        <w:spacing w:after="0"/>
        <w:jc w:val="center"/>
        <w:rPr>
          <w:rFonts w:ascii="Arial Narrow" w:hAnsi="Arial Narrow" w:cs="Cambria"/>
          <w:b/>
        </w:rPr>
      </w:pPr>
    </w:p>
    <w:p w:rsidR="009B2C54" w:rsidRDefault="009B2C54" w:rsidP="009B2C54">
      <w:pPr>
        <w:spacing w:after="0"/>
        <w:jc w:val="center"/>
        <w:rPr>
          <w:rFonts w:ascii="Arial Narrow" w:hAnsi="Arial Narrow" w:cs="Cambria"/>
          <w:b/>
        </w:rPr>
      </w:pPr>
    </w:p>
    <w:p w:rsidR="009B2C54" w:rsidRDefault="009B2C54">
      <w:pPr>
        <w:spacing w:after="160" w:line="259" w:lineRule="auto"/>
        <w:rPr>
          <w:rFonts w:ascii="Arial Narrow" w:hAnsi="Arial Narrow" w:cs="Cambria"/>
          <w:b/>
        </w:rPr>
      </w:pPr>
      <w:r>
        <w:rPr>
          <w:rFonts w:ascii="Arial Narrow" w:hAnsi="Arial Narrow" w:cs="Cambria"/>
          <w:b/>
        </w:rPr>
        <w:br w:type="page"/>
      </w:r>
    </w:p>
    <w:p w:rsidR="009B2C54" w:rsidRDefault="009B2C54" w:rsidP="009B2C54">
      <w:pPr>
        <w:spacing w:after="0"/>
        <w:jc w:val="center"/>
        <w:rPr>
          <w:rFonts w:ascii="Arial Narrow" w:hAnsi="Arial Narrow" w:cs="Cambria"/>
          <w:b/>
        </w:rPr>
      </w:pPr>
      <w:r>
        <w:rPr>
          <w:rFonts w:ascii="Arial Narrow" w:hAnsi="Arial Narrow" w:cs="Cambria"/>
          <w:b/>
        </w:rPr>
        <w:lastRenderedPageBreak/>
        <w:t>Domain 2 for the Teacher of the Deaf and Hard of Hearing: The Environment</w:t>
      </w:r>
    </w:p>
    <w:tbl>
      <w:tblPr>
        <w:tblStyle w:val="TableGrid"/>
        <w:tblW w:w="0" w:type="auto"/>
        <w:tblLook w:val="04A0" w:firstRow="1" w:lastRow="0" w:firstColumn="1" w:lastColumn="0" w:noHBand="0" w:noVBand="1"/>
      </w:tblPr>
      <w:tblGrid>
        <w:gridCol w:w="2878"/>
        <w:gridCol w:w="2881"/>
        <w:gridCol w:w="2877"/>
        <w:gridCol w:w="2876"/>
        <w:gridCol w:w="2878"/>
      </w:tblGrid>
      <w:tr w:rsidR="009B2C54" w:rsidTr="00C346D5">
        <w:tc>
          <w:tcPr>
            <w:tcW w:w="2923" w:type="dxa"/>
          </w:tcPr>
          <w:p w:rsidR="009B2C54" w:rsidRDefault="009B2C54" w:rsidP="00C346D5">
            <w:pPr>
              <w:jc w:val="center"/>
              <w:rPr>
                <w:rFonts w:ascii="Arial Narrow" w:hAnsi="Arial Narrow" w:cs="Cambria"/>
                <w:b/>
              </w:rPr>
            </w:pPr>
          </w:p>
        </w:tc>
        <w:tc>
          <w:tcPr>
            <w:tcW w:w="2923" w:type="dxa"/>
          </w:tcPr>
          <w:p w:rsidR="009B2C54" w:rsidRDefault="009B2C54" w:rsidP="00C346D5">
            <w:pPr>
              <w:jc w:val="center"/>
              <w:rPr>
                <w:rFonts w:ascii="Arial Narrow" w:hAnsi="Arial Narrow" w:cs="Cambria"/>
                <w:b/>
              </w:rPr>
            </w:pPr>
            <w:r>
              <w:rPr>
                <w:rFonts w:ascii="Arial Narrow" w:hAnsi="Arial Narrow" w:cs="Cambria"/>
                <w:b/>
              </w:rPr>
              <w:t>Unsatisfactory</w:t>
            </w:r>
          </w:p>
        </w:tc>
        <w:tc>
          <w:tcPr>
            <w:tcW w:w="2923" w:type="dxa"/>
          </w:tcPr>
          <w:p w:rsidR="009B2C54" w:rsidRDefault="009B2C54" w:rsidP="00C346D5">
            <w:pPr>
              <w:jc w:val="center"/>
              <w:rPr>
                <w:rFonts w:ascii="Arial Narrow" w:hAnsi="Arial Narrow" w:cs="Cambria"/>
                <w:b/>
              </w:rPr>
            </w:pPr>
            <w:r>
              <w:rPr>
                <w:rFonts w:ascii="Arial Narrow" w:hAnsi="Arial Narrow" w:cs="Cambria"/>
                <w:b/>
              </w:rPr>
              <w:t>Needs Improvement</w:t>
            </w:r>
          </w:p>
        </w:tc>
        <w:tc>
          <w:tcPr>
            <w:tcW w:w="2923" w:type="dxa"/>
          </w:tcPr>
          <w:p w:rsidR="009B2C54" w:rsidRDefault="009B2C54" w:rsidP="00C346D5">
            <w:pPr>
              <w:jc w:val="center"/>
              <w:rPr>
                <w:rFonts w:ascii="Arial Narrow" w:hAnsi="Arial Narrow" w:cs="Cambria"/>
                <w:b/>
              </w:rPr>
            </w:pPr>
            <w:r>
              <w:rPr>
                <w:rFonts w:ascii="Arial Narrow" w:hAnsi="Arial Narrow" w:cs="Cambria"/>
                <w:b/>
              </w:rPr>
              <w:t>Proficient</w:t>
            </w:r>
          </w:p>
        </w:tc>
        <w:tc>
          <w:tcPr>
            <w:tcW w:w="2924" w:type="dxa"/>
          </w:tcPr>
          <w:p w:rsidR="009B2C54" w:rsidRDefault="009B2C54" w:rsidP="00C346D5">
            <w:pPr>
              <w:jc w:val="center"/>
              <w:rPr>
                <w:rFonts w:ascii="Arial Narrow" w:hAnsi="Arial Narrow" w:cs="Cambria"/>
                <w:b/>
              </w:rPr>
            </w:pPr>
            <w:r>
              <w:rPr>
                <w:rFonts w:ascii="Arial Narrow" w:hAnsi="Arial Narrow" w:cs="Cambria"/>
                <w:b/>
              </w:rPr>
              <w:t>Excellent</w:t>
            </w:r>
          </w:p>
        </w:tc>
      </w:tr>
      <w:tr w:rsidR="009B2C54" w:rsidTr="00C346D5">
        <w:tc>
          <w:tcPr>
            <w:tcW w:w="2923" w:type="dxa"/>
          </w:tcPr>
          <w:p w:rsidR="009B2C54" w:rsidRPr="00EA735F" w:rsidRDefault="009B2C54" w:rsidP="00C346D5">
            <w:pPr>
              <w:rPr>
                <w:rFonts w:ascii="Arial Narrow" w:hAnsi="Arial Narrow" w:cs="Cambria"/>
              </w:rPr>
            </w:pPr>
            <w:r>
              <w:rPr>
                <w:rFonts w:ascii="Arial Narrow" w:hAnsi="Arial Narrow" w:cs="Cambria"/>
                <w:b/>
              </w:rPr>
              <w:t xml:space="preserve">2b: </w:t>
            </w:r>
            <w:r>
              <w:rPr>
                <w:rFonts w:ascii="Arial Narrow" w:hAnsi="Arial Narrow" w:cs="Cambria"/>
              </w:rPr>
              <w:t>Demonstrating Effective Organizational Skills</w:t>
            </w:r>
          </w:p>
        </w:tc>
        <w:tc>
          <w:tcPr>
            <w:tcW w:w="2923" w:type="dxa"/>
          </w:tcPr>
          <w:p w:rsidR="009B2C54" w:rsidRPr="00B06F65" w:rsidRDefault="009B2C54" w:rsidP="00C346D5">
            <w:pPr>
              <w:rPr>
                <w:rFonts w:ascii="Arial Narrow" w:hAnsi="Arial Narrow"/>
                <w:b/>
              </w:rPr>
            </w:pPr>
            <w:r>
              <w:rPr>
                <w:rFonts w:ascii="Arial Narrow" w:hAnsi="Arial Narrow"/>
              </w:rPr>
              <w:t>Teacher exercises poor judgment in setting priorities, resulting in confusion, missed deadlines, and conflicting schedules.</w:t>
            </w:r>
          </w:p>
          <w:p w:rsidR="009B2C54" w:rsidRPr="00B06F65" w:rsidRDefault="009B2C54" w:rsidP="00C346D5">
            <w:pPr>
              <w:pStyle w:val="F"/>
              <w:spacing w:line="240" w:lineRule="auto"/>
              <w:rPr>
                <w:rFonts w:ascii="Arial Narrow" w:hAnsi="Arial Narrow" w:cstheme="majorHAnsi"/>
                <w:color w:val="auto"/>
                <w:sz w:val="22"/>
                <w:szCs w:val="22"/>
              </w:rPr>
            </w:pPr>
          </w:p>
        </w:tc>
        <w:tc>
          <w:tcPr>
            <w:tcW w:w="2923" w:type="dxa"/>
          </w:tcPr>
          <w:p w:rsidR="009B2C54" w:rsidRPr="00B06F65" w:rsidRDefault="009B2C54" w:rsidP="00C346D5">
            <w:pPr>
              <w:ind w:right="-87"/>
              <w:rPr>
                <w:rFonts w:ascii="Arial Narrow" w:hAnsi="Arial Narrow"/>
              </w:rPr>
            </w:pPr>
            <w:r>
              <w:rPr>
                <w:rFonts w:ascii="Arial Narrow" w:hAnsi="Arial Narrow"/>
              </w:rPr>
              <w:t>Teachers’ time-management skills are moderately well developed; essential activities are carried out, but not always in the most efficient manner.</w:t>
            </w:r>
          </w:p>
          <w:p w:rsidR="009B2C54" w:rsidRPr="00B06F65" w:rsidRDefault="009B2C54" w:rsidP="00C346D5">
            <w:pPr>
              <w:pStyle w:val="F"/>
              <w:spacing w:line="240" w:lineRule="auto"/>
              <w:rPr>
                <w:rFonts w:ascii="Arial Narrow" w:hAnsi="Arial Narrow" w:cstheme="majorHAnsi"/>
                <w:color w:val="auto"/>
                <w:sz w:val="22"/>
                <w:szCs w:val="22"/>
              </w:rPr>
            </w:pPr>
          </w:p>
        </w:tc>
        <w:tc>
          <w:tcPr>
            <w:tcW w:w="2923" w:type="dxa"/>
          </w:tcPr>
          <w:p w:rsidR="009B2C54" w:rsidRDefault="009B2C54" w:rsidP="00C346D5">
            <w:pPr>
              <w:rPr>
                <w:rFonts w:ascii="Arial Narrow" w:hAnsi="Arial Narrow"/>
              </w:rPr>
            </w:pPr>
            <w:r>
              <w:rPr>
                <w:rFonts w:ascii="Arial Narrow" w:hAnsi="Arial Narrow"/>
              </w:rPr>
              <w:t>Teacher exercises good judgment in setting priorities, resulting in clear schedule and important work being accomplished in an efficient manner.</w:t>
            </w:r>
          </w:p>
          <w:p w:rsidR="009B2C54" w:rsidRPr="00B06F65" w:rsidRDefault="009B2C54" w:rsidP="00C346D5">
            <w:pPr>
              <w:rPr>
                <w:rFonts w:ascii="Arial Narrow" w:hAnsi="Arial Narrow"/>
              </w:rPr>
            </w:pPr>
          </w:p>
        </w:tc>
        <w:tc>
          <w:tcPr>
            <w:tcW w:w="2924" w:type="dxa"/>
          </w:tcPr>
          <w:p w:rsidR="009B2C54" w:rsidRPr="00B06F65" w:rsidRDefault="009B2C54" w:rsidP="00C346D5">
            <w:pPr>
              <w:ind w:right="-144"/>
              <w:rPr>
                <w:rFonts w:ascii="Arial Narrow" w:hAnsi="Arial Narrow"/>
              </w:rPr>
            </w:pPr>
            <w:r>
              <w:rPr>
                <w:rFonts w:ascii="Arial Narrow" w:hAnsi="Arial Narrow"/>
              </w:rPr>
              <w:t>Teacher demonstrates excellent time-management skills, accomplishing all tasks in a seamless manner.</w:t>
            </w:r>
          </w:p>
          <w:p w:rsidR="009B2C54" w:rsidRPr="00B06F65" w:rsidRDefault="009B2C54" w:rsidP="00C346D5">
            <w:pPr>
              <w:pStyle w:val="F"/>
              <w:spacing w:line="240" w:lineRule="auto"/>
              <w:rPr>
                <w:rFonts w:ascii="Arial Narrow" w:hAnsi="Arial Narrow" w:cstheme="majorHAnsi"/>
                <w:color w:val="auto"/>
                <w:sz w:val="22"/>
                <w:szCs w:val="22"/>
              </w:rPr>
            </w:pPr>
          </w:p>
        </w:tc>
      </w:tr>
      <w:tr w:rsidR="009B2C54" w:rsidTr="00C346D5">
        <w:tc>
          <w:tcPr>
            <w:tcW w:w="2923" w:type="dxa"/>
          </w:tcPr>
          <w:p w:rsidR="009B2C54" w:rsidRDefault="009B2C54" w:rsidP="00C346D5">
            <w:pPr>
              <w:rPr>
                <w:rFonts w:ascii="Arial Narrow" w:hAnsi="Arial Narrow" w:cs="Cambria"/>
                <w:b/>
              </w:rPr>
            </w:pPr>
            <w:r>
              <w:rPr>
                <w:rFonts w:ascii="Arial Narrow" w:hAnsi="Arial Narrow" w:cstheme="majorHAnsi"/>
                <w:b/>
              </w:rPr>
              <w:t>2b: Critical Attributes</w:t>
            </w:r>
          </w:p>
        </w:tc>
        <w:tc>
          <w:tcPr>
            <w:tcW w:w="2923" w:type="dxa"/>
          </w:tcPr>
          <w:p w:rsidR="009B2C54" w:rsidRDefault="009B2C54"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is unorganized.</w:t>
            </w:r>
          </w:p>
          <w:p w:rsidR="009B2C54" w:rsidRDefault="009B2C54" w:rsidP="00C346D5">
            <w:pPr>
              <w:pStyle w:val="Default"/>
              <w:rPr>
                <w:rFonts w:ascii="Arial Narrow" w:hAnsi="Arial Narrow" w:cstheme="minorBidi"/>
                <w:color w:val="auto"/>
                <w:sz w:val="22"/>
                <w:szCs w:val="22"/>
              </w:rPr>
            </w:pPr>
          </w:p>
          <w:p w:rsidR="009B2C54" w:rsidRDefault="009B2C54"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does not meet deadline for paperwork.</w:t>
            </w:r>
          </w:p>
          <w:p w:rsidR="009B2C54" w:rsidRDefault="009B2C54" w:rsidP="00C346D5">
            <w:pPr>
              <w:pStyle w:val="Default"/>
              <w:rPr>
                <w:rFonts w:ascii="Arial Narrow" w:hAnsi="Arial Narrow" w:cstheme="minorBidi"/>
                <w:color w:val="auto"/>
                <w:sz w:val="22"/>
                <w:szCs w:val="22"/>
              </w:rPr>
            </w:pPr>
          </w:p>
          <w:p w:rsidR="009B2C54" w:rsidRPr="006F5ADD" w:rsidRDefault="009B2C54" w:rsidP="00C346D5">
            <w:pPr>
              <w:pStyle w:val="Default"/>
              <w:rPr>
                <w:rFonts w:ascii="Arial Narrow" w:hAnsi="Arial Narrow"/>
                <w:sz w:val="22"/>
                <w:szCs w:val="22"/>
              </w:rPr>
            </w:pPr>
            <w:r>
              <w:rPr>
                <w:rFonts w:ascii="Arial Narrow" w:hAnsi="Arial Narrow" w:cstheme="minorBidi"/>
                <w:color w:val="auto"/>
                <w:sz w:val="22"/>
                <w:szCs w:val="22"/>
              </w:rPr>
              <w:t>-Teacher’s schedule does not meet the students’ needs.</w:t>
            </w:r>
          </w:p>
        </w:tc>
        <w:tc>
          <w:tcPr>
            <w:tcW w:w="2923" w:type="dxa"/>
          </w:tcPr>
          <w:p w:rsidR="009B2C54" w:rsidRDefault="009B2C54"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is moderately organized.</w:t>
            </w:r>
          </w:p>
          <w:p w:rsidR="009B2C54" w:rsidRDefault="009B2C54" w:rsidP="00C346D5">
            <w:pPr>
              <w:pStyle w:val="Default"/>
              <w:rPr>
                <w:rFonts w:ascii="Arial Narrow" w:hAnsi="Arial Narrow" w:cstheme="minorBidi"/>
                <w:color w:val="auto"/>
                <w:sz w:val="22"/>
                <w:szCs w:val="22"/>
              </w:rPr>
            </w:pPr>
          </w:p>
          <w:p w:rsidR="009B2C54" w:rsidRDefault="009B2C54"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completes paperwork but does not always meet the deadline.</w:t>
            </w:r>
          </w:p>
          <w:p w:rsidR="009B2C54" w:rsidRDefault="009B2C54" w:rsidP="00C346D5">
            <w:pPr>
              <w:pStyle w:val="Default"/>
              <w:rPr>
                <w:rFonts w:ascii="Arial Narrow" w:hAnsi="Arial Narrow" w:cstheme="minorBidi"/>
                <w:color w:val="auto"/>
                <w:sz w:val="22"/>
                <w:szCs w:val="22"/>
              </w:rPr>
            </w:pPr>
          </w:p>
          <w:p w:rsidR="009B2C54" w:rsidRPr="006F5ADD" w:rsidRDefault="009B2C54" w:rsidP="00C346D5">
            <w:pPr>
              <w:pStyle w:val="Default"/>
              <w:rPr>
                <w:rFonts w:ascii="Arial Narrow" w:hAnsi="Arial Narrow"/>
                <w:sz w:val="22"/>
                <w:szCs w:val="22"/>
              </w:rPr>
            </w:pPr>
            <w:r>
              <w:rPr>
                <w:rFonts w:ascii="Arial Narrow" w:hAnsi="Arial Narrow" w:cstheme="minorBidi"/>
                <w:color w:val="auto"/>
                <w:sz w:val="22"/>
                <w:szCs w:val="22"/>
              </w:rPr>
              <w:t xml:space="preserve">-Teacher’s schedule is not efficient. </w:t>
            </w:r>
          </w:p>
          <w:p w:rsidR="009B2C54" w:rsidRPr="006F5ADD" w:rsidRDefault="009B2C54" w:rsidP="00C346D5">
            <w:pPr>
              <w:pStyle w:val="Default"/>
              <w:rPr>
                <w:rFonts w:ascii="Arial Narrow" w:hAnsi="Arial Narrow"/>
                <w:sz w:val="22"/>
                <w:szCs w:val="22"/>
              </w:rPr>
            </w:pPr>
          </w:p>
        </w:tc>
        <w:tc>
          <w:tcPr>
            <w:tcW w:w="2923" w:type="dxa"/>
          </w:tcPr>
          <w:p w:rsidR="009B2C54" w:rsidRDefault="009B2C54"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is organized.</w:t>
            </w:r>
          </w:p>
          <w:p w:rsidR="009B2C54" w:rsidRDefault="009B2C54" w:rsidP="00C346D5">
            <w:pPr>
              <w:pStyle w:val="Default"/>
              <w:rPr>
                <w:rFonts w:ascii="Arial Narrow" w:hAnsi="Arial Narrow" w:cstheme="minorBidi"/>
                <w:color w:val="auto"/>
                <w:sz w:val="22"/>
                <w:szCs w:val="22"/>
              </w:rPr>
            </w:pPr>
          </w:p>
          <w:p w:rsidR="009B2C54" w:rsidRDefault="009B2C54"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completes paperwork and meets all deadlines.</w:t>
            </w:r>
          </w:p>
          <w:p w:rsidR="009B2C54" w:rsidRDefault="009B2C54" w:rsidP="00C346D5">
            <w:pPr>
              <w:pStyle w:val="Default"/>
              <w:rPr>
                <w:rFonts w:ascii="Arial Narrow" w:hAnsi="Arial Narrow" w:cstheme="minorBidi"/>
                <w:color w:val="auto"/>
                <w:sz w:val="22"/>
                <w:szCs w:val="22"/>
              </w:rPr>
            </w:pPr>
          </w:p>
          <w:p w:rsidR="009B2C54" w:rsidRDefault="009B2C54"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has an efficient schedule.</w:t>
            </w:r>
          </w:p>
          <w:p w:rsidR="009B2C54" w:rsidRDefault="009B2C54" w:rsidP="00C346D5">
            <w:pPr>
              <w:pStyle w:val="Default"/>
              <w:rPr>
                <w:rFonts w:ascii="Arial Narrow" w:hAnsi="Arial Narrow" w:cstheme="minorBidi"/>
                <w:color w:val="auto"/>
                <w:sz w:val="22"/>
                <w:szCs w:val="22"/>
              </w:rPr>
            </w:pPr>
          </w:p>
          <w:p w:rsidR="009B2C54" w:rsidRPr="006F5ADD" w:rsidRDefault="009B2C54" w:rsidP="00C346D5">
            <w:pPr>
              <w:pStyle w:val="Default"/>
              <w:rPr>
                <w:rFonts w:ascii="Arial Narrow" w:hAnsi="Arial Narrow"/>
                <w:sz w:val="22"/>
                <w:szCs w:val="22"/>
              </w:rPr>
            </w:pPr>
            <w:r>
              <w:rPr>
                <w:rFonts w:ascii="Arial Narrow" w:hAnsi="Arial Narrow"/>
                <w:sz w:val="22"/>
                <w:szCs w:val="22"/>
              </w:rPr>
              <w:t xml:space="preserve"> </w:t>
            </w:r>
          </w:p>
        </w:tc>
        <w:tc>
          <w:tcPr>
            <w:tcW w:w="2924" w:type="dxa"/>
          </w:tcPr>
          <w:p w:rsidR="009B2C54" w:rsidRDefault="009B2C54"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is highly organized and consults with others for organization skills.</w:t>
            </w:r>
          </w:p>
          <w:p w:rsidR="009B2C54" w:rsidRDefault="009B2C54" w:rsidP="00C346D5">
            <w:pPr>
              <w:pStyle w:val="Default"/>
              <w:rPr>
                <w:rFonts w:ascii="Arial Narrow" w:hAnsi="Arial Narrow" w:cstheme="minorBidi"/>
                <w:color w:val="auto"/>
                <w:sz w:val="22"/>
                <w:szCs w:val="22"/>
              </w:rPr>
            </w:pPr>
          </w:p>
          <w:p w:rsidR="009B2C54" w:rsidRDefault="009B2C54"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completes paperwork well in advance of deadlines.</w:t>
            </w:r>
          </w:p>
          <w:p w:rsidR="009B2C54" w:rsidRDefault="009B2C54" w:rsidP="00C346D5">
            <w:pPr>
              <w:pStyle w:val="Default"/>
              <w:rPr>
                <w:rFonts w:ascii="Arial Narrow" w:hAnsi="Arial Narrow" w:cstheme="minorBidi"/>
                <w:color w:val="auto"/>
                <w:sz w:val="22"/>
                <w:szCs w:val="22"/>
              </w:rPr>
            </w:pPr>
          </w:p>
          <w:p w:rsidR="009B2C54" w:rsidRDefault="009B2C54"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ensures that the schedule meets all the needs of the students.</w:t>
            </w:r>
          </w:p>
          <w:p w:rsidR="009B2C54" w:rsidRPr="006F5ADD" w:rsidRDefault="009B2C54" w:rsidP="00C346D5">
            <w:pPr>
              <w:pStyle w:val="Default"/>
              <w:rPr>
                <w:rFonts w:ascii="Arial Narrow" w:hAnsi="Arial Narrow"/>
                <w:sz w:val="22"/>
                <w:szCs w:val="22"/>
              </w:rPr>
            </w:pPr>
          </w:p>
        </w:tc>
      </w:tr>
      <w:tr w:rsidR="009B2C54" w:rsidTr="00C346D5">
        <w:tc>
          <w:tcPr>
            <w:tcW w:w="14616" w:type="dxa"/>
            <w:gridSpan w:val="5"/>
          </w:tcPr>
          <w:p w:rsidR="009B2C54" w:rsidRDefault="009B2C5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984054706"/>
              <w:placeholder>
                <w:docPart w:val="32813EFA3BE8433DACF7129A324257CD"/>
              </w:placeholder>
              <w:showingPlcHdr/>
            </w:sdtPr>
            <w:sdtEndPr/>
            <w:sdtContent>
              <w:p w:rsidR="009B2C54" w:rsidRPr="00EA735F" w:rsidRDefault="009B2C54" w:rsidP="00C346D5">
                <w:pPr>
                  <w:rPr>
                    <w:rFonts w:ascii="Arial Narrow" w:hAnsi="Arial Narrow" w:cstheme="majorHAnsi"/>
                    <w:b/>
                  </w:rPr>
                </w:pPr>
                <w:r w:rsidRPr="00B37C57">
                  <w:rPr>
                    <w:rStyle w:val="PlaceholderText"/>
                  </w:rPr>
                  <w:t>Click here to enter text.</w:t>
                </w:r>
              </w:p>
            </w:sdtContent>
          </w:sdt>
        </w:tc>
      </w:tr>
    </w:tbl>
    <w:p w:rsidR="009B2C54" w:rsidRDefault="009B2C54" w:rsidP="009B2C54">
      <w:pPr>
        <w:spacing w:after="0"/>
        <w:jc w:val="center"/>
        <w:rPr>
          <w:rFonts w:ascii="Arial Narrow" w:hAnsi="Arial Narrow" w:cs="Cambria"/>
          <w:b/>
        </w:rPr>
      </w:pPr>
    </w:p>
    <w:p w:rsidR="009B2C54" w:rsidRDefault="009B2C54" w:rsidP="009B2C54">
      <w:pPr>
        <w:rPr>
          <w:rFonts w:ascii="Arial Narrow" w:hAnsi="Arial Narrow" w:cs="Cambria"/>
          <w:b/>
        </w:rPr>
      </w:pPr>
      <w:r>
        <w:rPr>
          <w:rFonts w:ascii="Arial Narrow" w:hAnsi="Arial Narrow" w:cs="Cambria"/>
          <w:b/>
        </w:rPr>
        <w:br w:type="page"/>
      </w:r>
    </w:p>
    <w:p w:rsidR="009B2C54" w:rsidRDefault="009B2C54" w:rsidP="009B2C54">
      <w:pPr>
        <w:spacing w:after="0"/>
        <w:jc w:val="center"/>
        <w:rPr>
          <w:rFonts w:ascii="Arial Narrow" w:hAnsi="Arial Narrow" w:cs="Cambria"/>
          <w:b/>
        </w:rPr>
      </w:pPr>
      <w:r>
        <w:rPr>
          <w:rFonts w:ascii="Arial Narrow" w:hAnsi="Arial Narrow" w:cs="Cambria"/>
          <w:b/>
        </w:rPr>
        <w:lastRenderedPageBreak/>
        <w:t>Domain 2 for the Teacher of the Deaf and Hard of Hearing: The Environment</w:t>
      </w:r>
    </w:p>
    <w:tbl>
      <w:tblPr>
        <w:tblStyle w:val="TableGrid"/>
        <w:tblW w:w="0" w:type="auto"/>
        <w:tblLook w:val="04A0" w:firstRow="1" w:lastRow="0" w:firstColumn="1" w:lastColumn="0" w:noHBand="0" w:noVBand="1"/>
      </w:tblPr>
      <w:tblGrid>
        <w:gridCol w:w="2870"/>
        <w:gridCol w:w="2881"/>
        <w:gridCol w:w="2880"/>
        <w:gridCol w:w="2877"/>
        <w:gridCol w:w="2882"/>
      </w:tblGrid>
      <w:tr w:rsidR="009B2C54" w:rsidTr="00C346D5">
        <w:tc>
          <w:tcPr>
            <w:tcW w:w="2923" w:type="dxa"/>
          </w:tcPr>
          <w:p w:rsidR="009B2C54" w:rsidRDefault="009B2C54" w:rsidP="00C346D5">
            <w:pPr>
              <w:jc w:val="center"/>
              <w:rPr>
                <w:rFonts w:ascii="Arial Narrow" w:hAnsi="Arial Narrow" w:cs="Cambria"/>
                <w:b/>
              </w:rPr>
            </w:pPr>
          </w:p>
        </w:tc>
        <w:tc>
          <w:tcPr>
            <w:tcW w:w="2923" w:type="dxa"/>
          </w:tcPr>
          <w:p w:rsidR="009B2C54" w:rsidRDefault="009B2C54" w:rsidP="00C346D5">
            <w:pPr>
              <w:jc w:val="center"/>
              <w:rPr>
                <w:rFonts w:ascii="Arial Narrow" w:hAnsi="Arial Narrow" w:cs="Cambria"/>
                <w:b/>
              </w:rPr>
            </w:pPr>
            <w:r>
              <w:rPr>
                <w:rFonts w:ascii="Arial Narrow" w:hAnsi="Arial Narrow" w:cs="Cambria"/>
                <w:b/>
              </w:rPr>
              <w:t>Unsatisfactory</w:t>
            </w:r>
          </w:p>
        </w:tc>
        <w:tc>
          <w:tcPr>
            <w:tcW w:w="2923" w:type="dxa"/>
          </w:tcPr>
          <w:p w:rsidR="009B2C54" w:rsidRDefault="009B2C54" w:rsidP="00C346D5">
            <w:pPr>
              <w:jc w:val="center"/>
              <w:rPr>
                <w:rFonts w:ascii="Arial Narrow" w:hAnsi="Arial Narrow" w:cs="Cambria"/>
                <w:b/>
              </w:rPr>
            </w:pPr>
            <w:r>
              <w:rPr>
                <w:rFonts w:ascii="Arial Narrow" w:hAnsi="Arial Narrow" w:cs="Cambria"/>
                <w:b/>
              </w:rPr>
              <w:t>Needs Improvement</w:t>
            </w:r>
          </w:p>
        </w:tc>
        <w:tc>
          <w:tcPr>
            <w:tcW w:w="2923" w:type="dxa"/>
          </w:tcPr>
          <w:p w:rsidR="009B2C54" w:rsidRDefault="009B2C54" w:rsidP="00C346D5">
            <w:pPr>
              <w:jc w:val="center"/>
              <w:rPr>
                <w:rFonts w:ascii="Arial Narrow" w:hAnsi="Arial Narrow" w:cs="Cambria"/>
                <w:b/>
              </w:rPr>
            </w:pPr>
            <w:r>
              <w:rPr>
                <w:rFonts w:ascii="Arial Narrow" w:hAnsi="Arial Narrow" w:cs="Cambria"/>
                <w:b/>
              </w:rPr>
              <w:t>Proficient</w:t>
            </w:r>
          </w:p>
        </w:tc>
        <w:tc>
          <w:tcPr>
            <w:tcW w:w="2924" w:type="dxa"/>
          </w:tcPr>
          <w:p w:rsidR="009B2C54" w:rsidRDefault="009B2C54" w:rsidP="00C346D5">
            <w:pPr>
              <w:jc w:val="center"/>
              <w:rPr>
                <w:rFonts w:ascii="Arial Narrow" w:hAnsi="Arial Narrow" w:cs="Cambria"/>
                <w:b/>
              </w:rPr>
            </w:pPr>
            <w:r>
              <w:rPr>
                <w:rFonts w:ascii="Arial Narrow" w:hAnsi="Arial Narrow" w:cs="Cambria"/>
                <w:b/>
              </w:rPr>
              <w:t>Excellent</w:t>
            </w:r>
          </w:p>
        </w:tc>
      </w:tr>
      <w:tr w:rsidR="009B2C54" w:rsidTr="00C346D5">
        <w:tc>
          <w:tcPr>
            <w:tcW w:w="2923" w:type="dxa"/>
          </w:tcPr>
          <w:p w:rsidR="009B2C54" w:rsidRPr="00695EE9" w:rsidRDefault="009B2C54" w:rsidP="00C346D5">
            <w:pPr>
              <w:rPr>
                <w:rFonts w:ascii="Arial Narrow" w:hAnsi="Arial Narrow" w:cstheme="majorHAnsi"/>
                <w:b/>
              </w:rPr>
            </w:pPr>
            <w:r>
              <w:rPr>
                <w:rFonts w:ascii="Arial Narrow" w:hAnsi="Arial Narrow" w:cstheme="majorHAnsi"/>
                <w:b/>
              </w:rPr>
              <w:t>2c</w:t>
            </w:r>
            <w:r w:rsidRPr="00695EE9">
              <w:rPr>
                <w:rFonts w:ascii="Arial Narrow" w:hAnsi="Arial Narrow" w:cstheme="majorHAnsi"/>
                <w:b/>
              </w:rPr>
              <w:t>:</w:t>
            </w:r>
            <w:r>
              <w:rPr>
                <w:rFonts w:ascii="Arial Narrow" w:hAnsi="Arial Narrow" w:cstheme="majorHAnsi"/>
                <w:b/>
              </w:rPr>
              <w:t xml:space="preserve"> </w:t>
            </w:r>
            <w:r w:rsidRPr="00864EEB">
              <w:rPr>
                <w:rFonts w:ascii="Arial Narrow" w:hAnsi="Arial Narrow" w:cstheme="majorHAnsi"/>
                <w:b/>
              </w:rPr>
              <w:t>Managing Behavior</w:t>
            </w:r>
          </w:p>
          <w:p w:rsidR="009B2C54" w:rsidRPr="00695EE9" w:rsidRDefault="009B2C54" w:rsidP="00C346D5">
            <w:pPr>
              <w:rPr>
                <w:rFonts w:ascii="Arial Narrow" w:hAnsi="Arial Narrow" w:cstheme="majorHAnsi"/>
                <w:b/>
              </w:rPr>
            </w:pPr>
          </w:p>
          <w:p w:rsidR="009B2C54" w:rsidRPr="00695EE9" w:rsidRDefault="009B2C54" w:rsidP="00C346D5">
            <w:pPr>
              <w:rPr>
                <w:rFonts w:ascii="Arial Narrow" w:hAnsi="Arial Narrow" w:cstheme="majorHAnsi"/>
                <w:b/>
              </w:rPr>
            </w:pPr>
          </w:p>
          <w:p w:rsidR="009B2C54" w:rsidRPr="00695EE9" w:rsidRDefault="009B2C54" w:rsidP="00C346D5">
            <w:pPr>
              <w:rPr>
                <w:rFonts w:ascii="Arial Narrow" w:hAnsi="Arial Narrow" w:cstheme="majorHAnsi"/>
                <w:b/>
              </w:rPr>
            </w:pPr>
          </w:p>
        </w:tc>
        <w:tc>
          <w:tcPr>
            <w:tcW w:w="2923" w:type="dxa"/>
          </w:tcPr>
          <w:p w:rsidR="009B2C54" w:rsidRPr="004A1ED4" w:rsidRDefault="009B2C54" w:rsidP="00C346D5">
            <w:pPr>
              <w:rPr>
                <w:rFonts w:ascii="Arial Narrow" w:hAnsi="Arial Narrow"/>
              </w:rPr>
            </w:pPr>
            <w:r w:rsidRPr="004A1ED4">
              <w:rPr>
                <w:rFonts w:ascii="Arial Narrow" w:hAnsi="Arial Narrow"/>
              </w:rPr>
              <w:t>There appear to be no established standards of conduct, or students challenge them. There is little or no</w:t>
            </w:r>
          </w:p>
          <w:p w:rsidR="009B2C54" w:rsidRPr="002831A2" w:rsidRDefault="009B2C54" w:rsidP="00C346D5">
            <w:pPr>
              <w:rPr>
                <w:rFonts w:ascii="Arial Narrow" w:hAnsi="Arial Narrow"/>
              </w:rPr>
            </w:pPr>
            <w:proofErr w:type="gramStart"/>
            <w:r w:rsidRPr="004A1ED4">
              <w:rPr>
                <w:rFonts w:ascii="Arial Narrow" w:hAnsi="Arial Narrow"/>
              </w:rPr>
              <w:t>teacher</w:t>
            </w:r>
            <w:proofErr w:type="gramEnd"/>
            <w:r w:rsidRPr="004A1ED4">
              <w:rPr>
                <w:rFonts w:ascii="Arial Narrow" w:hAnsi="Arial Narrow"/>
              </w:rPr>
              <w:t xml:space="preserve"> monitoring of student behavior, and response to students’ misbehavior is repressive or disrespectful of student dignity.  Teachers use verbal feedback onl</w:t>
            </w:r>
            <w:r>
              <w:rPr>
                <w:rFonts w:ascii="Arial Narrow" w:hAnsi="Arial Narrow"/>
              </w:rPr>
              <w:t>y to target negative behaviors.</w:t>
            </w:r>
          </w:p>
        </w:tc>
        <w:tc>
          <w:tcPr>
            <w:tcW w:w="2923" w:type="dxa"/>
          </w:tcPr>
          <w:p w:rsidR="009B2C54" w:rsidRPr="002831A2" w:rsidRDefault="009B2C54" w:rsidP="00C346D5">
            <w:pPr>
              <w:rPr>
                <w:rFonts w:ascii="Arial Narrow" w:hAnsi="Arial Narrow"/>
              </w:rPr>
            </w:pPr>
            <w:r w:rsidRPr="004A1ED4">
              <w:rPr>
                <w:rFonts w:ascii="Arial Narrow" w:hAnsi="Arial Narrow"/>
              </w:rPr>
              <w:t>Standards of conduct appear to have been established, but their impl</w:t>
            </w:r>
            <w:r>
              <w:rPr>
                <w:rFonts w:ascii="Arial Narrow" w:hAnsi="Arial Narrow"/>
              </w:rPr>
              <w:t xml:space="preserve">ementation is inconsistent. The </w:t>
            </w:r>
            <w:r w:rsidRPr="004A1ED4">
              <w:rPr>
                <w:rFonts w:ascii="Arial Narrow" w:hAnsi="Arial Narrow"/>
              </w:rPr>
              <w:t xml:space="preserve">teacher tries, with uneven results, to monitor student behavior and respond to student misbehavior.  Teacher attempts to give verbal feedback for positive behaviors, </w:t>
            </w:r>
            <w:r>
              <w:rPr>
                <w:rFonts w:ascii="Arial Narrow" w:hAnsi="Arial Narrow"/>
              </w:rPr>
              <w:t>but is inconsistent in efforts.</w:t>
            </w:r>
          </w:p>
        </w:tc>
        <w:tc>
          <w:tcPr>
            <w:tcW w:w="2923" w:type="dxa"/>
          </w:tcPr>
          <w:p w:rsidR="009B2C54" w:rsidRPr="002831A2" w:rsidRDefault="009B2C54" w:rsidP="00C346D5">
            <w:pPr>
              <w:rPr>
                <w:rFonts w:ascii="Arial Narrow" w:hAnsi="Arial Narrow"/>
              </w:rPr>
            </w:pPr>
            <w:r w:rsidRPr="004A1ED4">
              <w:rPr>
                <w:rFonts w:ascii="Arial Narrow" w:hAnsi="Arial Narrow"/>
              </w:rPr>
              <w:t>Student behavior is generally appropriate. The teacher monitors student behavior against established standards of condu</w:t>
            </w:r>
            <w:r>
              <w:rPr>
                <w:rFonts w:ascii="Arial Narrow" w:hAnsi="Arial Narrow"/>
              </w:rPr>
              <w:t xml:space="preserve">ct. Teacher response to student </w:t>
            </w:r>
            <w:r w:rsidRPr="004A1ED4">
              <w:rPr>
                <w:rFonts w:ascii="Arial Narrow" w:hAnsi="Arial Narrow"/>
              </w:rPr>
              <w:t xml:space="preserve">misbehavior is consistent, proportionate, and respectful to students and is effective.  Verbal feedback is mostly </w:t>
            </w:r>
            <w:r>
              <w:rPr>
                <w:rFonts w:ascii="Arial Narrow" w:hAnsi="Arial Narrow"/>
              </w:rPr>
              <w:t>targeted at positive behaviors.</w:t>
            </w:r>
          </w:p>
        </w:tc>
        <w:tc>
          <w:tcPr>
            <w:tcW w:w="2924" w:type="dxa"/>
          </w:tcPr>
          <w:p w:rsidR="009B2C54" w:rsidRPr="004A1ED4" w:rsidRDefault="009B2C54" w:rsidP="00C346D5">
            <w:pPr>
              <w:rPr>
                <w:rFonts w:ascii="Arial Narrow" w:hAnsi="Arial Narrow"/>
              </w:rPr>
            </w:pPr>
            <w:r w:rsidRPr="004A1ED4">
              <w:rPr>
                <w:rFonts w:ascii="Arial Narrow" w:hAnsi="Arial Narrow"/>
              </w:rPr>
              <w:t xml:space="preserve">Student behavior is appropriate a majority of the time. The teacher responds consistently, proportionately, and respectfully to specific behaviors for each student.  Responses by the teacher to challenging behaviors are consistently calm.  Verbal feedback is consistently targeted at positive behaviors. </w:t>
            </w:r>
          </w:p>
          <w:p w:rsidR="009B2C54" w:rsidRPr="004A1ED4" w:rsidRDefault="009B2C54" w:rsidP="00C346D5">
            <w:pPr>
              <w:pStyle w:val="F"/>
              <w:spacing w:line="240" w:lineRule="auto"/>
              <w:rPr>
                <w:rFonts w:ascii="Arial Narrow" w:hAnsi="Arial Narrow" w:cstheme="majorHAnsi"/>
                <w:color w:val="auto"/>
                <w:sz w:val="22"/>
                <w:szCs w:val="22"/>
              </w:rPr>
            </w:pPr>
          </w:p>
        </w:tc>
      </w:tr>
      <w:tr w:rsidR="009B2C54" w:rsidTr="00C346D5">
        <w:tc>
          <w:tcPr>
            <w:tcW w:w="2923" w:type="dxa"/>
          </w:tcPr>
          <w:p w:rsidR="009B2C54" w:rsidRPr="00695EE9" w:rsidRDefault="009B2C54" w:rsidP="00C346D5">
            <w:pPr>
              <w:rPr>
                <w:rFonts w:ascii="Arial Narrow" w:hAnsi="Arial Narrow" w:cstheme="majorHAnsi"/>
                <w:b/>
              </w:rPr>
            </w:pPr>
            <w:r>
              <w:rPr>
                <w:rFonts w:ascii="Arial Narrow" w:hAnsi="Arial Narrow" w:cstheme="majorHAnsi"/>
                <w:b/>
              </w:rPr>
              <w:t>2c</w:t>
            </w:r>
            <w:r w:rsidRPr="00695EE9">
              <w:rPr>
                <w:rFonts w:ascii="Arial Narrow" w:hAnsi="Arial Narrow" w:cstheme="majorHAnsi"/>
                <w:b/>
              </w:rPr>
              <w:t>: Critical Attributes</w:t>
            </w:r>
          </w:p>
        </w:tc>
        <w:tc>
          <w:tcPr>
            <w:tcW w:w="2923" w:type="dxa"/>
          </w:tcPr>
          <w:p w:rsidR="009B2C54" w:rsidRPr="004A1ED4" w:rsidRDefault="009B2C54" w:rsidP="00C346D5">
            <w:pPr>
              <w:pStyle w:val="Default"/>
              <w:rPr>
                <w:rFonts w:ascii="Arial Narrow" w:hAnsi="Arial Narrow"/>
                <w:sz w:val="22"/>
                <w:szCs w:val="22"/>
              </w:rPr>
            </w:pPr>
            <w:r>
              <w:rPr>
                <w:rFonts w:ascii="Arial Narrow" w:hAnsi="Arial Narrow" w:cstheme="minorBidi"/>
                <w:color w:val="auto"/>
                <w:sz w:val="22"/>
                <w:szCs w:val="22"/>
              </w:rPr>
              <w:t>-</w:t>
            </w:r>
            <w:r w:rsidRPr="004A1ED4">
              <w:rPr>
                <w:rFonts w:ascii="Arial Narrow" w:hAnsi="Arial Narrow"/>
                <w:iCs/>
                <w:sz w:val="22"/>
                <w:szCs w:val="22"/>
              </w:rPr>
              <w:t xml:space="preserve">The classroom environment is chaotic, with no standards of conduct evident. </w:t>
            </w:r>
          </w:p>
          <w:p w:rsidR="009B2C54" w:rsidRPr="004A1ED4" w:rsidRDefault="009B2C54"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 does not monitor student behavior. </w:t>
            </w:r>
          </w:p>
          <w:p w:rsidR="009B2C54" w:rsidRPr="004A1ED4" w:rsidRDefault="009B2C54"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Some students disrupt the classroom, without apparent teacher awareness or with an ineffective response. </w:t>
            </w:r>
          </w:p>
          <w:p w:rsidR="009B2C54" w:rsidRPr="004A1ED4" w:rsidRDefault="009B2C54" w:rsidP="00C346D5">
            <w:pPr>
              <w:pStyle w:val="Default"/>
              <w:rPr>
                <w:rFonts w:ascii="Arial Narrow" w:hAnsi="Arial Narrow"/>
                <w:sz w:val="22"/>
                <w:szCs w:val="22"/>
              </w:rPr>
            </w:pPr>
          </w:p>
        </w:tc>
        <w:tc>
          <w:tcPr>
            <w:tcW w:w="2923" w:type="dxa"/>
          </w:tcPr>
          <w:p w:rsidR="009B2C54" w:rsidRPr="004A1ED4" w:rsidRDefault="009B2C54" w:rsidP="00C346D5">
            <w:pPr>
              <w:pStyle w:val="Default"/>
              <w:rPr>
                <w:rFonts w:ascii="Arial Narrow" w:hAnsi="Arial Narrow"/>
                <w:sz w:val="22"/>
                <w:szCs w:val="22"/>
              </w:rPr>
            </w:pPr>
            <w:r>
              <w:rPr>
                <w:rFonts w:ascii="Arial Narrow" w:hAnsi="Arial Narrow" w:cstheme="minorBidi"/>
                <w:sz w:val="22"/>
                <w:szCs w:val="22"/>
              </w:rPr>
              <w:t>-</w:t>
            </w:r>
            <w:r w:rsidRPr="004A1ED4">
              <w:rPr>
                <w:rFonts w:ascii="Arial Narrow" w:hAnsi="Arial Narrow"/>
                <w:iCs/>
                <w:sz w:val="22"/>
                <w:szCs w:val="22"/>
              </w:rPr>
              <w:t xml:space="preserve">Teacher attempts to maintain order in the classroom, referring to classroom rules, but with uneven success. </w:t>
            </w:r>
          </w:p>
          <w:p w:rsidR="009B2C54" w:rsidRPr="004A1ED4" w:rsidRDefault="009B2C54"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 attempts to keep track of student behavior, but with no apparent system. </w:t>
            </w:r>
          </w:p>
          <w:p w:rsidR="009B2C54" w:rsidRPr="004A1ED4" w:rsidRDefault="009B2C54"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Teacher’s response to student misbehavior is inconsistent: sometimes harsh, other times lenient. </w:t>
            </w:r>
          </w:p>
        </w:tc>
        <w:tc>
          <w:tcPr>
            <w:tcW w:w="2923" w:type="dxa"/>
          </w:tcPr>
          <w:p w:rsidR="009B2C54" w:rsidRPr="004A1ED4" w:rsidRDefault="009B2C54" w:rsidP="00C346D5">
            <w:pPr>
              <w:pStyle w:val="Default"/>
              <w:rPr>
                <w:rFonts w:ascii="Arial Narrow" w:hAnsi="Arial Narrow"/>
                <w:sz w:val="22"/>
                <w:szCs w:val="22"/>
              </w:rPr>
            </w:pPr>
            <w:r>
              <w:rPr>
                <w:rFonts w:ascii="Arial Narrow" w:hAnsi="Arial Narrow" w:cstheme="minorBidi"/>
                <w:sz w:val="22"/>
                <w:szCs w:val="22"/>
              </w:rPr>
              <w:t>-</w:t>
            </w:r>
            <w:r w:rsidRPr="004A1ED4">
              <w:rPr>
                <w:rFonts w:ascii="Arial Narrow" w:hAnsi="Arial Narrow"/>
                <w:iCs/>
                <w:sz w:val="22"/>
                <w:szCs w:val="22"/>
              </w:rPr>
              <w:t xml:space="preserve">Standards of conduct appear to have been established and implemented successfully. </w:t>
            </w:r>
          </w:p>
          <w:p w:rsidR="009B2C54" w:rsidRPr="004A1ED4" w:rsidRDefault="009B2C54"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Overall, student behavior is generally appropriate. </w:t>
            </w:r>
          </w:p>
          <w:p w:rsidR="009B2C54" w:rsidRPr="004A1ED4" w:rsidRDefault="009B2C54"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 frequently monitors student behavior. </w:t>
            </w:r>
          </w:p>
          <w:p w:rsidR="009B2C54" w:rsidRPr="004A1ED4" w:rsidRDefault="009B2C54"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Teacher’s response to student misbehavior is effective. </w:t>
            </w:r>
          </w:p>
          <w:p w:rsidR="009B2C54" w:rsidRPr="004A1ED4" w:rsidRDefault="009B2C54" w:rsidP="00C346D5">
            <w:pPr>
              <w:pStyle w:val="Default"/>
              <w:rPr>
                <w:rFonts w:ascii="Arial Narrow" w:hAnsi="Arial Narrow"/>
                <w:sz w:val="22"/>
                <w:szCs w:val="22"/>
              </w:rPr>
            </w:pPr>
          </w:p>
        </w:tc>
        <w:tc>
          <w:tcPr>
            <w:tcW w:w="2924" w:type="dxa"/>
          </w:tcPr>
          <w:p w:rsidR="009B2C54" w:rsidRPr="004A1ED4" w:rsidRDefault="009B2C54" w:rsidP="00C346D5">
            <w:pPr>
              <w:pStyle w:val="Default"/>
              <w:rPr>
                <w:rFonts w:ascii="Arial Narrow" w:hAnsi="Arial Narrow"/>
                <w:sz w:val="22"/>
                <w:szCs w:val="22"/>
              </w:rPr>
            </w:pPr>
            <w:r>
              <w:rPr>
                <w:rFonts w:ascii="Arial Narrow" w:hAnsi="Arial Narrow" w:cstheme="minorBidi"/>
                <w:sz w:val="22"/>
                <w:szCs w:val="22"/>
              </w:rPr>
              <w:t>-</w:t>
            </w:r>
            <w:r w:rsidRPr="004A1ED4">
              <w:rPr>
                <w:rFonts w:ascii="Arial Narrow" w:hAnsi="Arial Narrow"/>
                <w:iCs/>
                <w:sz w:val="22"/>
                <w:szCs w:val="22"/>
              </w:rPr>
              <w:t xml:space="preserve">Student behavior is entirely appropriate; any student misbehavior is minor and swiftly handled. </w:t>
            </w:r>
          </w:p>
          <w:p w:rsidR="009B2C54" w:rsidRPr="004A1ED4" w:rsidRDefault="009B2C54"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 silently and subtly monitors student behavior. </w:t>
            </w:r>
          </w:p>
          <w:p w:rsidR="009B2C54" w:rsidRPr="004A1ED4" w:rsidRDefault="009B2C54"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Students respectfully intervene with classmates at appropriate moments to ensure compliance with standards of conduct. </w:t>
            </w:r>
          </w:p>
          <w:p w:rsidR="009B2C54" w:rsidRPr="004A1ED4" w:rsidRDefault="009B2C54" w:rsidP="00C346D5">
            <w:pPr>
              <w:pStyle w:val="Default"/>
              <w:rPr>
                <w:rFonts w:ascii="Arial Narrow" w:hAnsi="Arial Narrow"/>
                <w:sz w:val="22"/>
                <w:szCs w:val="22"/>
              </w:rPr>
            </w:pPr>
          </w:p>
        </w:tc>
      </w:tr>
      <w:tr w:rsidR="009B2C54" w:rsidTr="00C346D5">
        <w:tc>
          <w:tcPr>
            <w:tcW w:w="14616" w:type="dxa"/>
            <w:gridSpan w:val="5"/>
          </w:tcPr>
          <w:p w:rsidR="009B2C54" w:rsidRDefault="009B2C5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1520902682"/>
              <w:placeholder>
                <w:docPart w:val="32813EFA3BE8433DACF7129A324257CD"/>
              </w:placeholder>
              <w:showingPlcHdr/>
            </w:sdtPr>
            <w:sdtEndPr/>
            <w:sdtContent>
              <w:p w:rsidR="009B2C54" w:rsidRPr="00EA735F" w:rsidRDefault="009B2C54" w:rsidP="00C346D5">
                <w:pPr>
                  <w:rPr>
                    <w:rFonts w:ascii="Arial Narrow" w:hAnsi="Arial Narrow" w:cstheme="majorHAnsi"/>
                    <w:b/>
                  </w:rPr>
                </w:pPr>
                <w:r w:rsidRPr="00B37C57">
                  <w:rPr>
                    <w:rStyle w:val="PlaceholderText"/>
                  </w:rPr>
                  <w:t>Click here to enter text.</w:t>
                </w:r>
              </w:p>
            </w:sdtContent>
          </w:sdt>
        </w:tc>
      </w:tr>
    </w:tbl>
    <w:p w:rsidR="009B2C54" w:rsidRDefault="009B2C54" w:rsidP="009B2C54">
      <w:pPr>
        <w:spacing w:after="0"/>
        <w:rPr>
          <w:rFonts w:ascii="Arial Narrow" w:hAnsi="Arial Narrow" w:cs="Cambria"/>
          <w:b/>
        </w:rPr>
      </w:pPr>
    </w:p>
    <w:p w:rsidR="009B2C54" w:rsidRDefault="009B2C54" w:rsidP="009B2C54">
      <w:pPr>
        <w:rPr>
          <w:rFonts w:ascii="Arial Narrow" w:hAnsi="Arial Narrow" w:cs="Cambria"/>
          <w:b/>
        </w:rPr>
      </w:pPr>
      <w:r>
        <w:rPr>
          <w:rFonts w:ascii="Arial Narrow" w:hAnsi="Arial Narrow" w:cs="Cambria"/>
          <w:b/>
        </w:rPr>
        <w:br w:type="page"/>
      </w:r>
    </w:p>
    <w:p w:rsidR="009B2C54" w:rsidRDefault="009B2C54" w:rsidP="009B2C54">
      <w:pPr>
        <w:spacing w:after="0"/>
        <w:jc w:val="center"/>
        <w:rPr>
          <w:rFonts w:ascii="Arial Narrow" w:hAnsi="Arial Narrow" w:cs="Cambria"/>
          <w:b/>
        </w:rPr>
      </w:pPr>
      <w:r>
        <w:rPr>
          <w:rFonts w:ascii="Arial Narrow" w:hAnsi="Arial Narrow" w:cs="Cambria"/>
          <w:b/>
        </w:rPr>
        <w:lastRenderedPageBreak/>
        <w:t>Domain 2 for the Teacher of the Deaf and Hard of Hearing: The Environment</w:t>
      </w:r>
    </w:p>
    <w:tbl>
      <w:tblPr>
        <w:tblStyle w:val="TableGrid"/>
        <w:tblW w:w="0" w:type="auto"/>
        <w:tblLook w:val="04A0" w:firstRow="1" w:lastRow="0" w:firstColumn="1" w:lastColumn="0" w:noHBand="0" w:noVBand="1"/>
      </w:tblPr>
      <w:tblGrid>
        <w:gridCol w:w="2873"/>
        <w:gridCol w:w="2883"/>
        <w:gridCol w:w="2879"/>
        <w:gridCol w:w="2875"/>
        <w:gridCol w:w="2880"/>
      </w:tblGrid>
      <w:tr w:rsidR="009B2C54" w:rsidTr="00C346D5">
        <w:tc>
          <w:tcPr>
            <w:tcW w:w="2923" w:type="dxa"/>
          </w:tcPr>
          <w:p w:rsidR="009B2C54" w:rsidRDefault="009B2C54" w:rsidP="00C346D5">
            <w:pPr>
              <w:jc w:val="center"/>
              <w:rPr>
                <w:rFonts w:ascii="Arial Narrow" w:hAnsi="Arial Narrow" w:cs="Cambria"/>
                <w:b/>
              </w:rPr>
            </w:pPr>
          </w:p>
        </w:tc>
        <w:tc>
          <w:tcPr>
            <w:tcW w:w="2923" w:type="dxa"/>
          </w:tcPr>
          <w:p w:rsidR="009B2C54" w:rsidRDefault="009B2C54" w:rsidP="00C346D5">
            <w:pPr>
              <w:jc w:val="center"/>
              <w:rPr>
                <w:rFonts w:ascii="Arial Narrow" w:hAnsi="Arial Narrow" w:cs="Cambria"/>
                <w:b/>
              </w:rPr>
            </w:pPr>
            <w:r>
              <w:rPr>
                <w:rFonts w:ascii="Arial Narrow" w:hAnsi="Arial Narrow" w:cs="Cambria"/>
                <w:b/>
              </w:rPr>
              <w:t>Unsatisfactory</w:t>
            </w:r>
          </w:p>
        </w:tc>
        <w:tc>
          <w:tcPr>
            <w:tcW w:w="2923" w:type="dxa"/>
          </w:tcPr>
          <w:p w:rsidR="009B2C54" w:rsidRDefault="009B2C54" w:rsidP="00C346D5">
            <w:pPr>
              <w:jc w:val="center"/>
              <w:rPr>
                <w:rFonts w:ascii="Arial Narrow" w:hAnsi="Arial Narrow" w:cs="Cambria"/>
                <w:b/>
              </w:rPr>
            </w:pPr>
            <w:r>
              <w:rPr>
                <w:rFonts w:ascii="Arial Narrow" w:hAnsi="Arial Narrow" w:cs="Cambria"/>
                <w:b/>
              </w:rPr>
              <w:t>Needs Improvement</w:t>
            </w:r>
          </w:p>
        </w:tc>
        <w:tc>
          <w:tcPr>
            <w:tcW w:w="2923" w:type="dxa"/>
          </w:tcPr>
          <w:p w:rsidR="009B2C54" w:rsidRDefault="009B2C54" w:rsidP="00C346D5">
            <w:pPr>
              <w:jc w:val="center"/>
              <w:rPr>
                <w:rFonts w:ascii="Arial Narrow" w:hAnsi="Arial Narrow" w:cs="Cambria"/>
                <w:b/>
              </w:rPr>
            </w:pPr>
            <w:r>
              <w:rPr>
                <w:rFonts w:ascii="Arial Narrow" w:hAnsi="Arial Narrow" w:cs="Cambria"/>
                <w:b/>
              </w:rPr>
              <w:t>Proficient</w:t>
            </w:r>
          </w:p>
        </w:tc>
        <w:tc>
          <w:tcPr>
            <w:tcW w:w="2924" w:type="dxa"/>
          </w:tcPr>
          <w:p w:rsidR="009B2C54" w:rsidRDefault="009B2C54" w:rsidP="00C346D5">
            <w:pPr>
              <w:jc w:val="center"/>
              <w:rPr>
                <w:rFonts w:ascii="Arial Narrow" w:hAnsi="Arial Narrow" w:cs="Cambria"/>
                <w:b/>
              </w:rPr>
            </w:pPr>
            <w:r>
              <w:rPr>
                <w:rFonts w:ascii="Arial Narrow" w:hAnsi="Arial Narrow" w:cs="Cambria"/>
                <w:b/>
              </w:rPr>
              <w:t>Excellent</w:t>
            </w:r>
          </w:p>
        </w:tc>
      </w:tr>
      <w:tr w:rsidR="009B2C54" w:rsidTr="00C346D5">
        <w:tc>
          <w:tcPr>
            <w:tcW w:w="2923" w:type="dxa"/>
          </w:tcPr>
          <w:p w:rsidR="009B2C54" w:rsidRPr="004A4A69" w:rsidRDefault="009B2C54" w:rsidP="00C346D5">
            <w:pPr>
              <w:rPr>
                <w:rFonts w:ascii="Arial Narrow" w:hAnsi="Arial Narrow" w:cs="Cambria"/>
              </w:rPr>
            </w:pPr>
            <w:r>
              <w:rPr>
                <w:rFonts w:ascii="Arial Narrow" w:hAnsi="Arial Narrow" w:cs="Cambria"/>
                <w:b/>
              </w:rPr>
              <w:t xml:space="preserve">2d: </w:t>
            </w:r>
            <w:r>
              <w:rPr>
                <w:rFonts w:ascii="Arial Narrow" w:hAnsi="Arial Narrow" w:cs="Cambria"/>
              </w:rPr>
              <w:t>Organizing Physical Space for Testing and Instruction of Students</w:t>
            </w:r>
          </w:p>
        </w:tc>
        <w:tc>
          <w:tcPr>
            <w:tcW w:w="2923" w:type="dxa"/>
          </w:tcPr>
          <w:p w:rsidR="009B2C54" w:rsidRPr="005770BA" w:rsidRDefault="009B2C54" w:rsidP="00C346D5">
            <w:pPr>
              <w:pStyle w:val="F"/>
              <w:spacing w:line="240" w:lineRule="auto"/>
              <w:rPr>
                <w:rFonts w:ascii="Arial Narrow" w:hAnsi="Arial Narrow" w:cstheme="majorHAnsi"/>
                <w:color w:val="auto"/>
                <w:sz w:val="22"/>
                <w:szCs w:val="22"/>
              </w:rPr>
            </w:pPr>
            <w:r w:rsidRPr="009D0481">
              <w:rPr>
                <w:rFonts w:ascii="Arial Narrow" w:hAnsi="Arial Narrow" w:cstheme="majorHAnsi"/>
                <w:color w:val="auto"/>
                <w:sz w:val="22"/>
                <w:szCs w:val="22"/>
              </w:rPr>
              <w:t xml:space="preserve">The testing and instruction area is disorganized and poorly suited to working with students.  Materials are </w:t>
            </w:r>
            <w:r>
              <w:rPr>
                <w:rFonts w:ascii="Arial Narrow" w:hAnsi="Arial Narrow" w:cstheme="majorHAnsi"/>
                <w:color w:val="auto"/>
                <w:sz w:val="22"/>
                <w:szCs w:val="22"/>
              </w:rPr>
              <w:t xml:space="preserve">difficult to find when needed. </w:t>
            </w:r>
          </w:p>
        </w:tc>
        <w:tc>
          <w:tcPr>
            <w:tcW w:w="2923" w:type="dxa"/>
          </w:tcPr>
          <w:p w:rsidR="009B2C54" w:rsidRDefault="009B2C54" w:rsidP="00C346D5">
            <w:pPr>
              <w:ind w:right="-87"/>
              <w:rPr>
                <w:rFonts w:ascii="Arial Narrow" w:hAnsi="Arial Narrow" w:cstheme="majorHAnsi"/>
              </w:rPr>
            </w:pPr>
            <w:r w:rsidRPr="009D0481">
              <w:rPr>
                <w:rFonts w:ascii="Arial Narrow" w:hAnsi="Arial Narrow" w:cstheme="majorHAnsi"/>
              </w:rPr>
              <w:t xml:space="preserve">The testing and instruction area is moderately well organized and moderately well suited to working with students.  Materials are </w:t>
            </w:r>
            <w:r>
              <w:rPr>
                <w:rFonts w:ascii="Arial Narrow" w:hAnsi="Arial Narrow" w:cstheme="majorHAnsi"/>
              </w:rPr>
              <w:t>usually available.</w:t>
            </w:r>
          </w:p>
          <w:p w:rsidR="009B2C54" w:rsidRPr="00B06F65" w:rsidRDefault="009B2C54" w:rsidP="00C346D5">
            <w:pPr>
              <w:ind w:right="-87"/>
              <w:rPr>
                <w:rFonts w:ascii="Arial Narrow" w:hAnsi="Arial Narrow" w:cstheme="majorHAnsi"/>
              </w:rPr>
            </w:pPr>
          </w:p>
        </w:tc>
        <w:tc>
          <w:tcPr>
            <w:tcW w:w="2923" w:type="dxa"/>
          </w:tcPr>
          <w:p w:rsidR="009B2C54" w:rsidRPr="00B06F65" w:rsidRDefault="009B2C54" w:rsidP="00C346D5">
            <w:pPr>
              <w:rPr>
                <w:rFonts w:ascii="Arial Narrow" w:hAnsi="Arial Narrow"/>
              </w:rPr>
            </w:pPr>
            <w:r w:rsidRPr="009D0481">
              <w:rPr>
                <w:rFonts w:ascii="Arial Narrow" w:hAnsi="Arial Narrow" w:cstheme="majorHAnsi"/>
              </w:rPr>
              <w:t>The testing and instruction area is well organized; materials are available when needed.</w:t>
            </w:r>
          </w:p>
        </w:tc>
        <w:tc>
          <w:tcPr>
            <w:tcW w:w="2924" w:type="dxa"/>
          </w:tcPr>
          <w:p w:rsidR="009B2C54" w:rsidRPr="00B06F65" w:rsidRDefault="009B2C54" w:rsidP="00C346D5">
            <w:pPr>
              <w:ind w:right="90"/>
              <w:rPr>
                <w:rFonts w:ascii="Arial Narrow" w:hAnsi="Arial Narrow" w:cstheme="majorHAnsi"/>
              </w:rPr>
            </w:pPr>
            <w:r w:rsidRPr="009D0481">
              <w:rPr>
                <w:rFonts w:ascii="Arial Narrow" w:hAnsi="Arial Narrow" w:cstheme="majorHAnsi"/>
              </w:rPr>
              <w:t>The testing and instruction area is highly organized and is inviting to students.  Materials are convenient when needed.</w:t>
            </w:r>
          </w:p>
        </w:tc>
      </w:tr>
      <w:tr w:rsidR="009B2C54" w:rsidTr="00C346D5">
        <w:tc>
          <w:tcPr>
            <w:tcW w:w="2923" w:type="dxa"/>
          </w:tcPr>
          <w:p w:rsidR="009B2C54" w:rsidRDefault="009B2C54" w:rsidP="00C346D5">
            <w:pPr>
              <w:rPr>
                <w:rFonts w:ascii="Arial Narrow" w:hAnsi="Arial Narrow" w:cs="Cambria"/>
                <w:b/>
              </w:rPr>
            </w:pPr>
            <w:r>
              <w:rPr>
                <w:rFonts w:ascii="Arial Narrow" w:hAnsi="Arial Narrow" w:cs="Cambria"/>
                <w:b/>
              </w:rPr>
              <w:t>2d: Critical Attributes</w:t>
            </w:r>
          </w:p>
        </w:tc>
        <w:tc>
          <w:tcPr>
            <w:tcW w:w="2923"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There are physical hazards in the testing and instruction area, endangering student safety.</w:t>
            </w:r>
          </w:p>
          <w:p w:rsidR="009B2C54" w:rsidRPr="009D0481" w:rsidRDefault="009B2C54" w:rsidP="00C346D5">
            <w:pPr>
              <w:rPr>
                <w:rFonts w:ascii="Arial Narrow" w:hAnsi="Arial Narrow" w:cstheme="majorHAnsi"/>
              </w:rPr>
            </w:pPr>
          </w:p>
          <w:p w:rsidR="009B2C54" w:rsidRDefault="009B2C54" w:rsidP="00C346D5">
            <w:pPr>
              <w:pStyle w:val="Default"/>
              <w:rPr>
                <w:rFonts w:ascii="Arial Narrow" w:hAnsi="Arial Narrow" w:cstheme="majorHAnsi"/>
                <w:sz w:val="22"/>
                <w:szCs w:val="22"/>
              </w:rPr>
            </w:pPr>
            <w:r>
              <w:rPr>
                <w:rFonts w:ascii="Arial Narrow" w:hAnsi="Arial Narrow" w:cstheme="majorHAnsi"/>
                <w:sz w:val="22"/>
                <w:szCs w:val="22"/>
              </w:rPr>
              <w:t>-</w:t>
            </w:r>
            <w:r w:rsidRPr="009D0481">
              <w:rPr>
                <w:rFonts w:ascii="Arial Narrow" w:hAnsi="Arial Narrow" w:cstheme="majorHAnsi"/>
                <w:sz w:val="22"/>
                <w:szCs w:val="22"/>
              </w:rPr>
              <w:t>Available technology is not being used even if it is available</w:t>
            </w:r>
          </w:p>
          <w:p w:rsidR="009B2C54" w:rsidRDefault="009B2C54" w:rsidP="00C346D5">
            <w:pPr>
              <w:pStyle w:val="Default"/>
              <w:rPr>
                <w:rFonts w:ascii="Arial Narrow" w:hAnsi="Arial Narrow" w:cstheme="majorHAnsi"/>
                <w:sz w:val="22"/>
                <w:szCs w:val="22"/>
              </w:rPr>
            </w:pPr>
          </w:p>
          <w:p w:rsidR="009B2C54" w:rsidRDefault="009B2C54" w:rsidP="00C346D5">
            <w:pPr>
              <w:pStyle w:val="Default"/>
              <w:rPr>
                <w:rFonts w:ascii="Arial Narrow" w:hAnsi="Arial Narrow" w:cstheme="majorHAnsi"/>
                <w:sz w:val="22"/>
                <w:szCs w:val="22"/>
              </w:rPr>
            </w:pPr>
            <w:r>
              <w:rPr>
                <w:rFonts w:ascii="Arial Narrow" w:hAnsi="Arial Narrow" w:cstheme="majorHAnsi"/>
                <w:sz w:val="22"/>
                <w:szCs w:val="22"/>
              </w:rPr>
              <w:t>-Teacher is disorganized and the area designated for working with students is not situated to work well with students.</w:t>
            </w:r>
          </w:p>
          <w:p w:rsidR="009B2C54" w:rsidRDefault="009B2C54" w:rsidP="00C346D5">
            <w:pPr>
              <w:pStyle w:val="Default"/>
              <w:rPr>
                <w:rFonts w:ascii="Arial Narrow" w:hAnsi="Arial Narrow" w:cstheme="majorHAnsi"/>
                <w:sz w:val="22"/>
                <w:szCs w:val="22"/>
              </w:rPr>
            </w:pPr>
          </w:p>
          <w:p w:rsidR="009B2C54" w:rsidRDefault="009B2C54" w:rsidP="00C346D5">
            <w:pPr>
              <w:pStyle w:val="Default"/>
              <w:rPr>
                <w:rFonts w:ascii="Arial Narrow" w:hAnsi="Arial Narrow" w:cstheme="majorHAnsi"/>
                <w:sz w:val="22"/>
                <w:szCs w:val="22"/>
              </w:rPr>
            </w:pPr>
            <w:r>
              <w:rPr>
                <w:rFonts w:ascii="Arial Narrow" w:hAnsi="Arial Narrow" w:cstheme="majorHAnsi"/>
                <w:sz w:val="22"/>
                <w:szCs w:val="22"/>
              </w:rPr>
              <w:t>-Teacher is unable to find needed materials.</w:t>
            </w:r>
          </w:p>
          <w:p w:rsidR="009B2C54" w:rsidRPr="006F5ADD" w:rsidRDefault="009B2C54" w:rsidP="00C346D5">
            <w:pPr>
              <w:pStyle w:val="Default"/>
              <w:rPr>
                <w:rFonts w:ascii="Arial Narrow" w:hAnsi="Arial Narrow"/>
                <w:sz w:val="22"/>
                <w:szCs w:val="22"/>
              </w:rPr>
            </w:pPr>
          </w:p>
        </w:tc>
        <w:tc>
          <w:tcPr>
            <w:tcW w:w="2923" w:type="dxa"/>
          </w:tcPr>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The physical environment is safe.</w:t>
            </w:r>
          </w:p>
          <w:p w:rsidR="009B2C54" w:rsidRDefault="009B2C54" w:rsidP="00C346D5">
            <w:pPr>
              <w:rPr>
                <w:rFonts w:ascii="Arial Narrow" w:hAnsi="Arial Narrow" w:cstheme="majorHAnsi"/>
              </w:rPr>
            </w:pPr>
          </w:p>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The physical environment is not an impediment to learning but does not enhance it.</w:t>
            </w:r>
          </w:p>
          <w:p w:rsidR="009B2C54" w:rsidRDefault="009B2C54" w:rsidP="00C346D5">
            <w:pPr>
              <w:pStyle w:val="Default"/>
              <w:rPr>
                <w:rFonts w:ascii="Arial Narrow" w:hAnsi="Arial Narrow" w:cstheme="majorHAnsi"/>
                <w:sz w:val="22"/>
                <w:szCs w:val="22"/>
              </w:rPr>
            </w:pPr>
          </w:p>
          <w:p w:rsidR="009B2C54" w:rsidRDefault="009B2C54" w:rsidP="00C346D5">
            <w:pPr>
              <w:pStyle w:val="Default"/>
              <w:rPr>
                <w:rFonts w:ascii="Arial Narrow" w:hAnsi="Arial Narrow" w:cstheme="majorHAnsi"/>
                <w:sz w:val="22"/>
                <w:szCs w:val="22"/>
              </w:rPr>
            </w:pPr>
            <w:r>
              <w:rPr>
                <w:rFonts w:ascii="Arial Narrow" w:hAnsi="Arial Narrow" w:cstheme="majorHAnsi"/>
                <w:sz w:val="22"/>
                <w:szCs w:val="22"/>
              </w:rPr>
              <w:t>-</w:t>
            </w:r>
            <w:r w:rsidRPr="009D0481">
              <w:rPr>
                <w:rFonts w:ascii="Arial Narrow" w:hAnsi="Arial Narrow" w:cstheme="majorHAnsi"/>
                <w:sz w:val="22"/>
                <w:szCs w:val="22"/>
              </w:rPr>
              <w:t>Teacher makes limited use of available technology and other resources.</w:t>
            </w:r>
          </w:p>
          <w:p w:rsidR="009B2C54" w:rsidRDefault="009B2C54" w:rsidP="00C346D5">
            <w:pPr>
              <w:pStyle w:val="Default"/>
              <w:rPr>
                <w:rFonts w:ascii="Arial Narrow" w:hAnsi="Arial Narrow" w:cstheme="majorHAnsi"/>
                <w:sz w:val="22"/>
                <w:szCs w:val="22"/>
              </w:rPr>
            </w:pPr>
          </w:p>
          <w:p w:rsidR="009B2C54" w:rsidRDefault="009B2C54" w:rsidP="00C346D5">
            <w:pPr>
              <w:pStyle w:val="Default"/>
              <w:rPr>
                <w:rFonts w:ascii="Arial Narrow" w:hAnsi="Arial Narrow" w:cstheme="majorHAnsi"/>
                <w:sz w:val="22"/>
                <w:szCs w:val="22"/>
              </w:rPr>
            </w:pPr>
            <w:r>
              <w:rPr>
                <w:rFonts w:ascii="Arial Narrow" w:hAnsi="Arial Narrow" w:cstheme="majorHAnsi"/>
                <w:sz w:val="22"/>
                <w:szCs w:val="22"/>
              </w:rPr>
              <w:t>-Limited materials are available.</w:t>
            </w:r>
          </w:p>
          <w:p w:rsidR="009B2C54" w:rsidRDefault="009B2C54" w:rsidP="00C346D5">
            <w:pPr>
              <w:pStyle w:val="Default"/>
              <w:rPr>
                <w:rFonts w:ascii="Arial Narrow" w:hAnsi="Arial Narrow" w:cstheme="majorHAnsi"/>
                <w:sz w:val="22"/>
                <w:szCs w:val="22"/>
              </w:rPr>
            </w:pPr>
          </w:p>
          <w:p w:rsidR="009B2C54" w:rsidRPr="006F5ADD" w:rsidRDefault="009B2C54" w:rsidP="00C346D5">
            <w:pPr>
              <w:pStyle w:val="Default"/>
              <w:rPr>
                <w:rFonts w:ascii="Arial Narrow" w:hAnsi="Arial Narrow"/>
                <w:sz w:val="22"/>
                <w:szCs w:val="22"/>
              </w:rPr>
            </w:pPr>
            <w:r>
              <w:rPr>
                <w:rFonts w:ascii="Arial Narrow" w:hAnsi="Arial Narrow" w:cstheme="majorHAnsi"/>
                <w:sz w:val="22"/>
                <w:szCs w:val="22"/>
              </w:rPr>
              <w:t>-The teacher area is moderately organized.</w:t>
            </w:r>
          </w:p>
        </w:tc>
        <w:tc>
          <w:tcPr>
            <w:tcW w:w="2923"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The physical environment is arranged to support the goals and learning activities.</w:t>
            </w:r>
          </w:p>
          <w:p w:rsidR="009B2C54" w:rsidRPr="009D0481" w:rsidRDefault="009B2C54" w:rsidP="00C346D5">
            <w:pPr>
              <w:rPr>
                <w:rFonts w:ascii="Arial Narrow" w:hAnsi="Arial Narrow" w:cstheme="majorHAnsi"/>
              </w:rPr>
            </w:pPr>
          </w:p>
          <w:p w:rsidR="009B2C54" w:rsidRDefault="009B2C54" w:rsidP="00C346D5">
            <w:pPr>
              <w:pStyle w:val="Default"/>
              <w:rPr>
                <w:rFonts w:ascii="Arial Narrow" w:hAnsi="Arial Narrow" w:cstheme="majorHAnsi"/>
                <w:sz w:val="22"/>
                <w:szCs w:val="22"/>
              </w:rPr>
            </w:pPr>
            <w:r>
              <w:rPr>
                <w:rFonts w:ascii="Arial Narrow" w:hAnsi="Arial Narrow" w:cstheme="majorHAnsi"/>
                <w:sz w:val="22"/>
                <w:szCs w:val="22"/>
              </w:rPr>
              <w:t>-</w:t>
            </w:r>
            <w:r w:rsidRPr="009D0481">
              <w:rPr>
                <w:rFonts w:ascii="Arial Narrow" w:hAnsi="Arial Narrow" w:cstheme="majorHAnsi"/>
                <w:sz w:val="22"/>
                <w:szCs w:val="22"/>
              </w:rPr>
              <w:t>Teacher makes appropriate use of technology and other resources.</w:t>
            </w:r>
          </w:p>
          <w:p w:rsidR="009B2C54" w:rsidRDefault="009B2C54" w:rsidP="00C346D5">
            <w:pPr>
              <w:pStyle w:val="Default"/>
              <w:rPr>
                <w:rFonts w:ascii="Arial Narrow" w:hAnsi="Arial Narrow" w:cstheme="majorHAnsi"/>
                <w:sz w:val="22"/>
                <w:szCs w:val="22"/>
              </w:rPr>
            </w:pPr>
          </w:p>
          <w:p w:rsidR="009B2C54" w:rsidRDefault="009B2C54" w:rsidP="00C346D5">
            <w:pPr>
              <w:pStyle w:val="Default"/>
              <w:rPr>
                <w:rFonts w:ascii="Arial Narrow" w:hAnsi="Arial Narrow" w:cstheme="majorHAnsi"/>
                <w:sz w:val="22"/>
                <w:szCs w:val="22"/>
              </w:rPr>
            </w:pPr>
            <w:r>
              <w:rPr>
                <w:rFonts w:ascii="Arial Narrow" w:hAnsi="Arial Narrow" w:cstheme="majorHAnsi"/>
                <w:sz w:val="22"/>
                <w:szCs w:val="22"/>
              </w:rPr>
              <w:t>-Teacher is able to find needed materials.</w:t>
            </w:r>
          </w:p>
          <w:p w:rsidR="009B2C54" w:rsidRDefault="009B2C54" w:rsidP="00C346D5">
            <w:pPr>
              <w:pStyle w:val="Default"/>
              <w:rPr>
                <w:rFonts w:ascii="Arial Narrow" w:hAnsi="Arial Narrow" w:cstheme="majorHAnsi"/>
                <w:sz w:val="22"/>
                <w:szCs w:val="22"/>
              </w:rPr>
            </w:pPr>
          </w:p>
          <w:p w:rsidR="009B2C54" w:rsidRPr="006F5ADD" w:rsidRDefault="009B2C54" w:rsidP="00C346D5">
            <w:pPr>
              <w:pStyle w:val="Default"/>
              <w:rPr>
                <w:rFonts w:ascii="Arial Narrow" w:hAnsi="Arial Narrow"/>
                <w:sz w:val="22"/>
                <w:szCs w:val="22"/>
              </w:rPr>
            </w:pPr>
            <w:r>
              <w:rPr>
                <w:rFonts w:ascii="Arial Narrow" w:hAnsi="Arial Narrow" w:cstheme="majorHAnsi"/>
                <w:sz w:val="22"/>
                <w:szCs w:val="22"/>
              </w:rPr>
              <w:t>-The teaching area is organized.</w:t>
            </w:r>
          </w:p>
        </w:tc>
        <w:tc>
          <w:tcPr>
            <w:tcW w:w="2924" w:type="dxa"/>
          </w:tcPr>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Modifications are made to the physical environment to accommodate all students.</w:t>
            </w:r>
          </w:p>
          <w:p w:rsidR="009B2C54" w:rsidRDefault="009B2C54" w:rsidP="00C346D5">
            <w:pPr>
              <w:ind w:left="360"/>
              <w:rPr>
                <w:rFonts w:ascii="Arial Narrow" w:hAnsi="Arial Narrow" w:cstheme="majorHAnsi"/>
              </w:rPr>
            </w:pPr>
          </w:p>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There is total alignment between the learning activities and the physical environment.</w:t>
            </w:r>
          </w:p>
          <w:p w:rsidR="009B2C54" w:rsidRDefault="009B2C54" w:rsidP="00C346D5">
            <w:pPr>
              <w:pStyle w:val="Default"/>
              <w:rPr>
                <w:rFonts w:ascii="Arial Narrow" w:hAnsi="Arial Narrow" w:cstheme="majorHAnsi"/>
                <w:sz w:val="22"/>
                <w:szCs w:val="22"/>
              </w:rPr>
            </w:pPr>
          </w:p>
          <w:p w:rsidR="009B2C54" w:rsidRDefault="009B2C54" w:rsidP="00C346D5">
            <w:pPr>
              <w:pStyle w:val="Default"/>
              <w:rPr>
                <w:rFonts w:ascii="Arial Narrow" w:hAnsi="Arial Narrow" w:cstheme="majorHAnsi"/>
                <w:sz w:val="22"/>
                <w:szCs w:val="22"/>
              </w:rPr>
            </w:pPr>
            <w:r>
              <w:rPr>
                <w:rFonts w:ascii="Arial Narrow" w:hAnsi="Arial Narrow" w:cstheme="majorHAnsi"/>
                <w:sz w:val="22"/>
                <w:szCs w:val="22"/>
              </w:rPr>
              <w:t>-</w:t>
            </w:r>
            <w:r w:rsidRPr="009D0481">
              <w:rPr>
                <w:rFonts w:ascii="Arial Narrow" w:hAnsi="Arial Narrow" w:cstheme="majorHAnsi"/>
                <w:sz w:val="22"/>
                <w:szCs w:val="22"/>
              </w:rPr>
              <w:t>Teacher and students make extensive and imaginative use of technology and other resources.</w:t>
            </w:r>
          </w:p>
          <w:p w:rsidR="009B2C54" w:rsidRDefault="009B2C54" w:rsidP="00C346D5">
            <w:pPr>
              <w:pStyle w:val="Default"/>
              <w:rPr>
                <w:rFonts w:ascii="Arial Narrow" w:hAnsi="Arial Narrow" w:cstheme="majorHAnsi"/>
                <w:sz w:val="22"/>
                <w:szCs w:val="22"/>
              </w:rPr>
            </w:pPr>
          </w:p>
          <w:p w:rsidR="009B2C54" w:rsidRDefault="009B2C54" w:rsidP="00C346D5">
            <w:pPr>
              <w:pStyle w:val="Default"/>
              <w:rPr>
                <w:rFonts w:ascii="Arial Narrow" w:hAnsi="Arial Narrow" w:cstheme="majorHAnsi"/>
                <w:sz w:val="22"/>
                <w:szCs w:val="22"/>
              </w:rPr>
            </w:pPr>
            <w:r>
              <w:rPr>
                <w:rFonts w:ascii="Arial Narrow" w:hAnsi="Arial Narrow" w:cstheme="majorHAnsi"/>
                <w:sz w:val="22"/>
                <w:szCs w:val="22"/>
              </w:rPr>
              <w:t>-Materials are readily accessible.</w:t>
            </w:r>
          </w:p>
          <w:p w:rsidR="009B2C54" w:rsidRDefault="009B2C54" w:rsidP="00C346D5">
            <w:pPr>
              <w:pStyle w:val="Default"/>
              <w:rPr>
                <w:rFonts w:ascii="Arial Narrow" w:hAnsi="Arial Narrow" w:cstheme="majorHAnsi"/>
                <w:sz w:val="22"/>
                <w:szCs w:val="22"/>
              </w:rPr>
            </w:pPr>
          </w:p>
          <w:p w:rsidR="009B2C54" w:rsidRPr="006F5ADD" w:rsidRDefault="009B2C54" w:rsidP="00C346D5">
            <w:pPr>
              <w:pStyle w:val="Default"/>
              <w:rPr>
                <w:rFonts w:ascii="Arial Narrow" w:hAnsi="Arial Narrow"/>
                <w:sz w:val="22"/>
                <w:szCs w:val="22"/>
              </w:rPr>
            </w:pPr>
            <w:r>
              <w:rPr>
                <w:rFonts w:ascii="Arial Narrow" w:hAnsi="Arial Narrow" w:cstheme="majorHAnsi"/>
                <w:sz w:val="22"/>
                <w:szCs w:val="22"/>
              </w:rPr>
              <w:t>-The teacher area is very well organized.</w:t>
            </w:r>
          </w:p>
        </w:tc>
      </w:tr>
      <w:tr w:rsidR="009B2C54" w:rsidTr="00C346D5">
        <w:tc>
          <w:tcPr>
            <w:tcW w:w="14616" w:type="dxa"/>
            <w:gridSpan w:val="5"/>
          </w:tcPr>
          <w:p w:rsidR="009B2C54" w:rsidRDefault="009B2C5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39209581"/>
              <w:placeholder>
                <w:docPart w:val="32813EFA3BE8433DACF7129A324257CD"/>
              </w:placeholder>
              <w:showingPlcHdr/>
            </w:sdtPr>
            <w:sdtEndPr/>
            <w:sdtContent>
              <w:p w:rsidR="009B2C54" w:rsidRPr="00EA735F" w:rsidRDefault="009B2C54" w:rsidP="00C346D5">
                <w:pPr>
                  <w:rPr>
                    <w:rFonts w:ascii="Arial Narrow" w:hAnsi="Arial Narrow" w:cstheme="majorHAnsi"/>
                    <w:b/>
                  </w:rPr>
                </w:pPr>
                <w:r w:rsidRPr="00B37C57">
                  <w:rPr>
                    <w:rStyle w:val="PlaceholderText"/>
                  </w:rPr>
                  <w:t>Click here to enter text.</w:t>
                </w:r>
              </w:p>
            </w:sdtContent>
          </w:sdt>
        </w:tc>
      </w:tr>
    </w:tbl>
    <w:p w:rsidR="009B2C54" w:rsidRDefault="009B2C54" w:rsidP="009B2C54">
      <w:pPr>
        <w:spacing w:after="0"/>
        <w:rPr>
          <w:rFonts w:ascii="Arial Narrow" w:hAnsi="Arial Narrow" w:cs="Cambria"/>
          <w:b/>
        </w:rPr>
      </w:pPr>
    </w:p>
    <w:p w:rsidR="009B2C54" w:rsidRDefault="009B2C54" w:rsidP="009B2C54">
      <w:pPr>
        <w:rPr>
          <w:rFonts w:ascii="Arial Narrow" w:hAnsi="Arial Narrow" w:cs="Cambria"/>
          <w:b/>
        </w:rPr>
      </w:pPr>
      <w:r>
        <w:rPr>
          <w:rFonts w:ascii="Arial Narrow" w:hAnsi="Arial Narrow" w:cs="Cambria"/>
          <w:b/>
        </w:rPr>
        <w:br w:type="page"/>
      </w:r>
    </w:p>
    <w:p w:rsidR="009B2C54" w:rsidRDefault="009B2C54" w:rsidP="009B2C54">
      <w:pPr>
        <w:spacing w:after="0"/>
        <w:jc w:val="center"/>
        <w:rPr>
          <w:rFonts w:ascii="Arial Narrow" w:hAnsi="Arial Narrow" w:cs="Cambria"/>
          <w:b/>
        </w:rPr>
      </w:pPr>
      <w:r>
        <w:rPr>
          <w:rFonts w:ascii="Arial Narrow" w:hAnsi="Arial Narrow" w:cs="Cambria"/>
          <w:b/>
        </w:rPr>
        <w:lastRenderedPageBreak/>
        <w:t>Domain 3 for the Teacher of Deaf and Hard of Hearing: Delivery of Services</w:t>
      </w:r>
      <w:r>
        <w:rPr>
          <w:rFonts w:ascii="Arial Narrow" w:hAnsi="Arial Narrow" w:cs="Cambria"/>
          <w:b/>
        </w:rPr>
        <w:tab/>
      </w:r>
      <w:r>
        <w:rPr>
          <w:rFonts w:ascii="Arial Narrow" w:hAnsi="Arial Narrow" w:cs="Cambria"/>
          <w:b/>
        </w:rPr>
        <w:tab/>
      </w:r>
    </w:p>
    <w:tbl>
      <w:tblPr>
        <w:tblStyle w:val="TableGrid"/>
        <w:tblW w:w="0" w:type="auto"/>
        <w:tblLook w:val="04A0" w:firstRow="1" w:lastRow="0" w:firstColumn="1" w:lastColumn="0" w:noHBand="0" w:noVBand="1"/>
      </w:tblPr>
      <w:tblGrid>
        <w:gridCol w:w="2874"/>
        <w:gridCol w:w="2882"/>
        <w:gridCol w:w="2879"/>
        <w:gridCol w:w="2877"/>
        <w:gridCol w:w="2878"/>
      </w:tblGrid>
      <w:tr w:rsidR="009B2C54" w:rsidTr="00C346D5">
        <w:tc>
          <w:tcPr>
            <w:tcW w:w="2923" w:type="dxa"/>
          </w:tcPr>
          <w:p w:rsidR="009B2C54" w:rsidRDefault="009B2C54" w:rsidP="00C346D5">
            <w:pPr>
              <w:jc w:val="center"/>
              <w:rPr>
                <w:rFonts w:ascii="Arial Narrow" w:hAnsi="Arial Narrow" w:cs="Cambria"/>
                <w:b/>
              </w:rPr>
            </w:pPr>
          </w:p>
        </w:tc>
        <w:tc>
          <w:tcPr>
            <w:tcW w:w="2923" w:type="dxa"/>
          </w:tcPr>
          <w:p w:rsidR="009B2C54" w:rsidRDefault="009B2C54" w:rsidP="00C346D5">
            <w:pPr>
              <w:jc w:val="center"/>
              <w:rPr>
                <w:rFonts w:ascii="Arial Narrow" w:hAnsi="Arial Narrow" w:cs="Cambria"/>
                <w:b/>
              </w:rPr>
            </w:pPr>
            <w:r>
              <w:rPr>
                <w:rFonts w:ascii="Arial Narrow" w:hAnsi="Arial Narrow" w:cs="Cambria"/>
                <w:b/>
              </w:rPr>
              <w:t>Unsatisfactory</w:t>
            </w:r>
          </w:p>
        </w:tc>
        <w:tc>
          <w:tcPr>
            <w:tcW w:w="2923" w:type="dxa"/>
          </w:tcPr>
          <w:p w:rsidR="009B2C54" w:rsidRDefault="009B2C54" w:rsidP="00C346D5">
            <w:pPr>
              <w:jc w:val="center"/>
              <w:rPr>
                <w:rFonts w:ascii="Arial Narrow" w:hAnsi="Arial Narrow" w:cs="Cambria"/>
                <w:b/>
              </w:rPr>
            </w:pPr>
            <w:r>
              <w:rPr>
                <w:rFonts w:ascii="Arial Narrow" w:hAnsi="Arial Narrow" w:cs="Cambria"/>
                <w:b/>
              </w:rPr>
              <w:t>Needs Improvement</w:t>
            </w:r>
          </w:p>
        </w:tc>
        <w:tc>
          <w:tcPr>
            <w:tcW w:w="2923" w:type="dxa"/>
          </w:tcPr>
          <w:p w:rsidR="009B2C54" w:rsidRDefault="009B2C54" w:rsidP="00C346D5">
            <w:pPr>
              <w:jc w:val="center"/>
              <w:rPr>
                <w:rFonts w:ascii="Arial Narrow" w:hAnsi="Arial Narrow" w:cs="Cambria"/>
                <w:b/>
              </w:rPr>
            </w:pPr>
            <w:r>
              <w:rPr>
                <w:rFonts w:ascii="Arial Narrow" w:hAnsi="Arial Narrow" w:cs="Cambria"/>
                <w:b/>
              </w:rPr>
              <w:t>Proficient</w:t>
            </w:r>
          </w:p>
        </w:tc>
        <w:tc>
          <w:tcPr>
            <w:tcW w:w="2924" w:type="dxa"/>
          </w:tcPr>
          <w:p w:rsidR="009B2C54" w:rsidRDefault="009B2C54" w:rsidP="00C346D5">
            <w:pPr>
              <w:jc w:val="center"/>
              <w:rPr>
                <w:rFonts w:ascii="Arial Narrow" w:hAnsi="Arial Narrow" w:cs="Cambria"/>
                <w:b/>
              </w:rPr>
            </w:pPr>
            <w:r>
              <w:rPr>
                <w:rFonts w:ascii="Arial Narrow" w:hAnsi="Arial Narrow" w:cs="Cambria"/>
                <w:b/>
              </w:rPr>
              <w:t>Excellent</w:t>
            </w:r>
          </w:p>
        </w:tc>
      </w:tr>
      <w:tr w:rsidR="009B2C54" w:rsidTr="00C346D5">
        <w:tc>
          <w:tcPr>
            <w:tcW w:w="2923" w:type="dxa"/>
          </w:tcPr>
          <w:p w:rsidR="009B2C54" w:rsidRPr="004A4A69" w:rsidRDefault="009B2C54" w:rsidP="00C346D5">
            <w:pPr>
              <w:rPr>
                <w:rFonts w:ascii="Arial Narrow" w:hAnsi="Arial Narrow" w:cs="Cambria"/>
              </w:rPr>
            </w:pPr>
            <w:r>
              <w:rPr>
                <w:rFonts w:ascii="Arial Narrow" w:hAnsi="Arial Narrow" w:cs="Cambria"/>
                <w:b/>
              </w:rPr>
              <w:t xml:space="preserve">3a: </w:t>
            </w:r>
            <w:r>
              <w:rPr>
                <w:rFonts w:ascii="Arial Narrow" w:hAnsi="Arial Narrow" w:cs="Cambria"/>
              </w:rPr>
              <w:t>Responding to Referrals and Evaluating Student’s Needs</w:t>
            </w:r>
          </w:p>
        </w:tc>
        <w:tc>
          <w:tcPr>
            <w:tcW w:w="2923" w:type="dxa"/>
          </w:tcPr>
          <w:p w:rsidR="009B2C54" w:rsidRPr="004A4A69" w:rsidRDefault="009B2C54" w:rsidP="00C346D5">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Teacher fails to respond to referrals or makes hasty assessments of student needs.</w:t>
            </w:r>
          </w:p>
        </w:tc>
        <w:tc>
          <w:tcPr>
            <w:tcW w:w="2923" w:type="dxa"/>
          </w:tcPr>
          <w:p w:rsidR="009B2C54" w:rsidRPr="00B06F65" w:rsidRDefault="009B2C54" w:rsidP="00C346D5">
            <w:pPr>
              <w:ind w:right="-87"/>
              <w:rPr>
                <w:rFonts w:ascii="Arial Narrow" w:hAnsi="Arial Narrow" w:cstheme="majorHAnsi"/>
              </w:rPr>
            </w:pPr>
            <w:r>
              <w:rPr>
                <w:rFonts w:ascii="Arial Narrow" w:hAnsi="Arial Narrow" w:cstheme="majorHAnsi"/>
              </w:rPr>
              <w:t>Teacher responds to referrals when pressed and makes adequate assessments of student needs.</w:t>
            </w:r>
          </w:p>
        </w:tc>
        <w:tc>
          <w:tcPr>
            <w:tcW w:w="2923" w:type="dxa"/>
          </w:tcPr>
          <w:p w:rsidR="009B2C54" w:rsidRPr="00B06F65" w:rsidRDefault="009B2C54" w:rsidP="00C346D5">
            <w:pPr>
              <w:rPr>
                <w:rFonts w:ascii="Arial Narrow" w:hAnsi="Arial Narrow"/>
              </w:rPr>
            </w:pPr>
            <w:r>
              <w:rPr>
                <w:rFonts w:ascii="Arial Narrow" w:hAnsi="Arial Narrow" w:cstheme="majorHAnsi"/>
              </w:rPr>
              <w:t>Teacher responds to referrals and makes thorough assessments of student needs.</w:t>
            </w:r>
          </w:p>
        </w:tc>
        <w:tc>
          <w:tcPr>
            <w:tcW w:w="2924" w:type="dxa"/>
          </w:tcPr>
          <w:p w:rsidR="009B2C54" w:rsidRDefault="009B2C54" w:rsidP="00C346D5">
            <w:pPr>
              <w:rPr>
                <w:rFonts w:ascii="Arial Narrow" w:hAnsi="Arial Narrow" w:cstheme="majorHAnsi"/>
              </w:rPr>
            </w:pPr>
            <w:r>
              <w:rPr>
                <w:rFonts w:ascii="Arial Narrow" w:hAnsi="Arial Narrow" w:cstheme="majorHAnsi"/>
              </w:rPr>
              <w:t>Teacher is proactive in responding to referrals and makes highly competent assessments of student needs.</w:t>
            </w:r>
          </w:p>
          <w:p w:rsidR="009B2C54" w:rsidRPr="00B06F65" w:rsidRDefault="009B2C54" w:rsidP="00C346D5">
            <w:pPr>
              <w:ind w:right="-144"/>
              <w:rPr>
                <w:rFonts w:ascii="Arial Narrow" w:hAnsi="Arial Narrow" w:cstheme="majorHAnsi"/>
              </w:rPr>
            </w:pPr>
          </w:p>
        </w:tc>
      </w:tr>
      <w:tr w:rsidR="009B2C54" w:rsidTr="00C346D5">
        <w:tc>
          <w:tcPr>
            <w:tcW w:w="2923" w:type="dxa"/>
          </w:tcPr>
          <w:p w:rsidR="009B2C54" w:rsidRDefault="009B2C54" w:rsidP="00C346D5">
            <w:pPr>
              <w:rPr>
                <w:rFonts w:ascii="Arial Narrow" w:hAnsi="Arial Narrow" w:cs="Cambria"/>
                <w:b/>
              </w:rPr>
            </w:pPr>
            <w:r>
              <w:rPr>
                <w:rFonts w:ascii="Arial Narrow" w:hAnsi="Arial Narrow" w:cs="Cambria"/>
                <w:b/>
              </w:rPr>
              <w:t>3a: Critical Attributes</w:t>
            </w:r>
          </w:p>
        </w:tc>
        <w:tc>
          <w:tcPr>
            <w:tcW w:w="2923" w:type="dxa"/>
          </w:tcPr>
          <w:p w:rsidR="009B2C54" w:rsidRDefault="009B2C54" w:rsidP="00C346D5">
            <w:pPr>
              <w:pStyle w:val="Default"/>
              <w:rPr>
                <w:rFonts w:ascii="Arial Narrow" w:hAnsi="Arial Narrow" w:cstheme="majorHAnsi"/>
                <w:sz w:val="22"/>
                <w:szCs w:val="22"/>
              </w:rPr>
            </w:pPr>
            <w:r>
              <w:rPr>
                <w:rFonts w:ascii="Arial Narrow" w:hAnsi="Arial Narrow" w:cstheme="majorHAnsi"/>
                <w:sz w:val="22"/>
                <w:szCs w:val="22"/>
              </w:rPr>
              <w:t>-Teacher does not respond to referral.</w:t>
            </w:r>
          </w:p>
          <w:p w:rsidR="009B2C54" w:rsidRDefault="009B2C54" w:rsidP="00C346D5">
            <w:pPr>
              <w:pStyle w:val="Default"/>
              <w:rPr>
                <w:rFonts w:ascii="Arial Narrow" w:hAnsi="Arial Narrow" w:cstheme="majorHAnsi"/>
                <w:sz w:val="22"/>
                <w:szCs w:val="22"/>
              </w:rPr>
            </w:pPr>
          </w:p>
          <w:p w:rsidR="009B2C54" w:rsidRDefault="009B2C54" w:rsidP="00C346D5">
            <w:pPr>
              <w:pStyle w:val="Default"/>
              <w:rPr>
                <w:rFonts w:ascii="Arial Narrow" w:hAnsi="Arial Narrow" w:cstheme="majorHAnsi"/>
                <w:sz w:val="22"/>
                <w:szCs w:val="22"/>
              </w:rPr>
            </w:pPr>
            <w:r>
              <w:rPr>
                <w:rFonts w:ascii="Arial Narrow" w:hAnsi="Arial Narrow" w:cstheme="majorHAnsi"/>
                <w:sz w:val="22"/>
                <w:szCs w:val="22"/>
              </w:rPr>
              <w:t>-Teacher does not assess the student.</w:t>
            </w:r>
          </w:p>
          <w:p w:rsidR="009B2C54" w:rsidRDefault="009B2C54" w:rsidP="00C346D5">
            <w:pPr>
              <w:pStyle w:val="Default"/>
              <w:rPr>
                <w:rFonts w:ascii="Arial Narrow" w:hAnsi="Arial Narrow" w:cstheme="majorHAnsi"/>
                <w:sz w:val="22"/>
                <w:szCs w:val="22"/>
              </w:rPr>
            </w:pPr>
          </w:p>
          <w:p w:rsidR="009B2C54" w:rsidRDefault="009B2C54" w:rsidP="00C346D5">
            <w:pPr>
              <w:pStyle w:val="Default"/>
              <w:rPr>
                <w:rFonts w:ascii="Arial Narrow" w:hAnsi="Arial Narrow" w:cstheme="majorHAnsi"/>
                <w:sz w:val="22"/>
                <w:szCs w:val="22"/>
              </w:rPr>
            </w:pPr>
            <w:r>
              <w:rPr>
                <w:rFonts w:ascii="Arial Narrow" w:hAnsi="Arial Narrow" w:cstheme="majorHAnsi"/>
                <w:sz w:val="22"/>
                <w:szCs w:val="22"/>
              </w:rPr>
              <w:t>-Teacher’s assessments of the student are inaccurate.</w:t>
            </w:r>
          </w:p>
          <w:p w:rsidR="009B2C54" w:rsidRPr="006F5ADD" w:rsidRDefault="009B2C54" w:rsidP="00C346D5">
            <w:pPr>
              <w:pStyle w:val="Default"/>
              <w:rPr>
                <w:rFonts w:ascii="Arial Narrow" w:hAnsi="Arial Narrow"/>
                <w:sz w:val="22"/>
                <w:szCs w:val="22"/>
              </w:rPr>
            </w:pPr>
          </w:p>
        </w:tc>
        <w:tc>
          <w:tcPr>
            <w:tcW w:w="2923" w:type="dxa"/>
          </w:tcPr>
          <w:p w:rsidR="009B2C54" w:rsidRDefault="009B2C54" w:rsidP="00C346D5">
            <w:pPr>
              <w:pStyle w:val="Default"/>
              <w:rPr>
                <w:rFonts w:ascii="Arial Narrow" w:hAnsi="Arial Narrow"/>
                <w:sz w:val="22"/>
                <w:szCs w:val="22"/>
              </w:rPr>
            </w:pPr>
            <w:r>
              <w:rPr>
                <w:rFonts w:ascii="Arial Narrow" w:hAnsi="Arial Narrow"/>
                <w:sz w:val="22"/>
                <w:szCs w:val="22"/>
              </w:rPr>
              <w:t>-Teacher responds to the referral only after being pressed.</w:t>
            </w:r>
          </w:p>
          <w:p w:rsidR="009B2C54" w:rsidRDefault="009B2C54" w:rsidP="00C346D5">
            <w:pPr>
              <w:pStyle w:val="Default"/>
              <w:rPr>
                <w:rFonts w:ascii="Arial Narrow" w:hAnsi="Arial Narrow"/>
                <w:sz w:val="22"/>
                <w:szCs w:val="22"/>
              </w:rPr>
            </w:pPr>
          </w:p>
          <w:p w:rsidR="009B2C54" w:rsidRDefault="009B2C54" w:rsidP="00C346D5">
            <w:pPr>
              <w:pStyle w:val="Default"/>
              <w:rPr>
                <w:rFonts w:ascii="Arial Narrow" w:hAnsi="Arial Narrow"/>
                <w:sz w:val="22"/>
                <w:szCs w:val="22"/>
              </w:rPr>
            </w:pPr>
            <w:r>
              <w:rPr>
                <w:rFonts w:ascii="Arial Narrow" w:hAnsi="Arial Narrow"/>
                <w:sz w:val="22"/>
                <w:szCs w:val="22"/>
              </w:rPr>
              <w:t>-Teacher assesses the student needs.</w:t>
            </w:r>
          </w:p>
          <w:p w:rsidR="009B2C54" w:rsidRDefault="009B2C54" w:rsidP="00C346D5">
            <w:pPr>
              <w:pStyle w:val="Default"/>
              <w:rPr>
                <w:rFonts w:ascii="Arial Narrow" w:hAnsi="Arial Narrow"/>
                <w:sz w:val="22"/>
                <w:szCs w:val="22"/>
              </w:rPr>
            </w:pPr>
          </w:p>
          <w:p w:rsidR="009B2C54" w:rsidRPr="006F5ADD" w:rsidRDefault="009B2C54" w:rsidP="00C346D5">
            <w:pPr>
              <w:pStyle w:val="Default"/>
              <w:rPr>
                <w:rFonts w:ascii="Arial Narrow" w:hAnsi="Arial Narrow"/>
                <w:sz w:val="22"/>
                <w:szCs w:val="22"/>
              </w:rPr>
            </w:pPr>
            <w:r>
              <w:rPr>
                <w:rFonts w:ascii="Arial Narrow" w:hAnsi="Arial Narrow"/>
                <w:sz w:val="22"/>
                <w:szCs w:val="22"/>
              </w:rPr>
              <w:t>-Teacher’s assessment of the student has both accuracies and inaccuracies.</w:t>
            </w:r>
          </w:p>
        </w:tc>
        <w:tc>
          <w:tcPr>
            <w:tcW w:w="2923" w:type="dxa"/>
          </w:tcPr>
          <w:p w:rsidR="009B2C54" w:rsidRDefault="009B2C54" w:rsidP="00C346D5">
            <w:pPr>
              <w:pStyle w:val="Default"/>
              <w:rPr>
                <w:rFonts w:ascii="Arial Narrow" w:hAnsi="Arial Narrow"/>
                <w:sz w:val="22"/>
                <w:szCs w:val="22"/>
              </w:rPr>
            </w:pPr>
            <w:r>
              <w:rPr>
                <w:rFonts w:ascii="Arial Narrow" w:hAnsi="Arial Narrow"/>
                <w:sz w:val="22"/>
                <w:szCs w:val="22"/>
              </w:rPr>
              <w:t>-Teacher responds to referrals in a timely fashion.</w:t>
            </w:r>
          </w:p>
          <w:p w:rsidR="009B2C54" w:rsidRDefault="009B2C54" w:rsidP="00C346D5">
            <w:pPr>
              <w:pStyle w:val="Default"/>
              <w:rPr>
                <w:rFonts w:ascii="Arial Narrow" w:hAnsi="Arial Narrow"/>
                <w:sz w:val="22"/>
                <w:szCs w:val="22"/>
              </w:rPr>
            </w:pPr>
          </w:p>
          <w:p w:rsidR="009B2C54" w:rsidRDefault="009B2C54" w:rsidP="00C346D5">
            <w:pPr>
              <w:pStyle w:val="Default"/>
              <w:rPr>
                <w:rFonts w:ascii="Arial Narrow" w:hAnsi="Arial Narrow"/>
                <w:sz w:val="22"/>
                <w:szCs w:val="22"/>
              </w:rPr>
            </w:pPr>
            <w:r>
              <w:rPr>
                <w:rFonts w:ascii="Arial Narrow" w:hAnsi="Arial Narrow"/>
                <w:sz w:val="22"/>
                <w:szCs w:val="22"/>
              </w:rPr>
              <w:t>-Teacher makes a thorough assessment of student’s needs.</w:t>
            </w:r>
          </w:p>
          <w:p w:rsidR="009B2C54" w:rsidRDefault="009B2C54" w:rsidP="00C346D5">
            <w:pPr>
              <w:pStyle w:val="Default"/>
              <w:rPr>
                <w:rFonts w:ascii="Arial Narrow" w:hAnsi="Arial Narrow"/>
                <w:sz w:val="22"/>
                <w:szCs w:val="22"/>
              </w:rPr>
            </w:pPr>
          </w:p>
          <w:p w:rsidR="009B2C54" w:rsidRDefault="009B2C54" w:rsidP="00C346D5">
            <w:pPr>
              <w:pStyle w:val="Default"/>
              <w:rPr>
                <w:rFonts w:ascii="Arial Narrow" w:hAnsi="Arial Narrow"/>
                <w:sz w:val="22"/>
                <w:szCs w:val="22"/>
              </w:rPr>
            </w:pPr>
            <w:r>
              <w:rPr>
                <w:rFonts w:ascii="Arial Narrow" w:hAnsi="Arial Narrow"/>
                <w:sz w:val="22"/>
                <w:szCs w:val="22"/>
              </w:rPr>
              <w:t>-Teacher’s assessment of the student is always completely accurate.</w:t>
            </w:r>
          </w:p>
          <w:p w:rsidR="009B2C54" w:rsidRDefault="009B2C54" w:rsidP="00C346D5">
            <w:pPr>
              <w:pStyle w:val="Default"/>
              <w:rPr>
                <w:rFonts w:ascii="Arial Narrow" w:hAnsi="Arial Narrow"/>
                <w:sz w:val="22"/>
                <w:szCs w:val="22"/>
              </w:rPr>
            </w:pPr>
          </w:p>
          <w:p w:rsidR="009B2C54" w:rsidRPr="006F5ADD" w:rsidRDefault="009B2C54" w:rsidP="00C346D5">
            <w:pPr>
              <w:pStyle w:val="Default"/>
              <w:rPr>
                <w:rFonts w:ascii="Arial Narrow" w:hAnsi="Arial Narrow"/>
                <w:sz w:val="22"/>
                <w:szCs w:val="22"/>
              </w:rPr>
            </w:pPr>
          </w:p>
        </w:tc>
        <w:tc>
          <w:tcPr>
            <w:tcW w:w="2924" w:type="dxa"/>
          </w:tcPr>
          <w:p w:rsidR="009B2C54" w:rsidRDefault="009B2C54" w:rsidP="00C346D5">
            <w:pPr>
              <w:pStyle w:val="Default"/>
              <w:rPr>
                <w:rFonts w:ascii="Arial Narrow" w:hAnsi="Arial Narrow"/>
                <w:sz w:val="22"/>
                <w:szCs w:val="22"/>
              </w:rPr>
            </w:pPr>
            <w:r>
              <w:rPr>
                <w:rFonts w:ascii="Arial Narrow" w:hAnsi="Arial Narrow"/>
                <w:sz w:val="22"/>
                <w:szCs w:val="22"/>
              </w:rPr>
              <w:t>-Teacher responds to and initiates referrals.</w:t>
            </w:r>
          </w:p>
          <w:p w:rsidR="009B2C54" w:rsidRDefault="009B2C54" w:rsidP="00C346D5">
            <w:pPr>
              <w:pStyle w:val="Default"/>
              <w:rPr>
                <w:rFonts w:ascii="Arial Narrow" w:hAnsi="Arial Narrow"/>
                <w:sz w:val="22"/>
                <w:szCs w:val="22"/>
              </w:rPr>
            </w:pPr>
          </w:p>
          <w:p w:rsidR="009B2C54" w:rsidRDefault="009B2C54" w:rsidP="00C346D5">
            <w:pPr>
              <w:pStyle w:val="Default"/>
              <w:rPr>
                <w:rFonts w:ascii="Arial Narrow" w:hAnsi="Arial Narrow"/>
                <w:sz w:val="22"/>
                <w:szCs w:val="22"/>
              </w:rPr>
            </w:pPr>
            <w:r>
              <w:rPr>
                <w:rFonts w:ascii="Arial Narrow" w:hAnsi="Arial Narrow"/>
                <w:sz w:val="22"/>
                <w:szCs w:val="22"/>
              </w:rPr>
              <w:t>-Teacher makes a thorough assessment of the student’s needs and consults with all member of the IEP team.</w:t>
            </w:r>
          </w:p>
          <w:p w:rsidR="009B2C54" w:rsidRDefault="009B2C54" w:rsidP="00C346D5">
            <w:pPr>
              <w:pStyle w:val="Default"/>
              <w:rPr>
                <w:rFonts w:ascii="Arial Narrow" w:hAnsi="Arial Narrow"/>
                <w:sz w:val="22"/>
                <w:szCs w:val="22"/>
              </w:rPr>
            </w:pPr>
          </w:p>
          <w:p w:rsidR="009B2C54" w:rsidRPr="006F5ADD" w:rsidRDefault="009B2C54" w:rsidP="00C346D5">
            <w:pPr>
              <w:pStyle w:val="Default"/>
              <w:rPr>
                <w:rFonts w:ascii="Arial Narrow" w:hAnsi="Arial Narrow"/>
                <w:sz w:val="22"/>
                <w:szCs w:val="22"/>
              </w:rPr>
            </w:pPr>
            <w:r>
              <w:rPr>
                <w:rFonts w:ascii="Arial Narrow" w:hAnsi="Arial Narrow"/>
                <w:sz w:val="22"/>
                <w:szCs w:val="22"/>
              </w:rPr>
              <w:t>-Teacher’s assessment of the student is completely accurate.  All testing protocol was followed.</w:t>
            </w:r>
          </w:p>
        </w:tc>
      </w:tr>
      <w:tr w:rsidR="009B2C54" w:rsidTr="00C346D5">
        <w:tc>
          <w:tcPr>
            <w:tcW w:w="14616" w:type="dxa"/>
            <w:gridSpan w:val="5"/>
          </w:tcPr>
          <w:p w:rsidR="009B2C54" w:rsidRDefault="009B2C5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1684970144"/>
              <w:placeholder>
                <w:docPart w:val="32813EFA3BE8433DACF7129A324257CD"/>
              </w:placeholder>
              <w:showingPlcHdr/>
            </w:sdtPr>
            <w:sdtEndPr/>
            <w:sdtContent>
              <w:p w:rsidR="009B2C54" w:rsidRPr="00EA735F" w:rsidRDefault="009B2C54" w:rsidP="00C346D5">
                <w:pPr>
                  <w:rPr>
                    <w:rFonts w:ascii="Arial Narrow" w:hAnsi="Arial Narrow" w:cstheme="majorHAnsi"/>
                    <w:b/>
                  </w:rPr>
                </w:pPr>
                <w:r w:rsidRPr="00B37C57">
                  <w:rPr>
                    <w:rStyle w:val="PlaceholderText"/>
                  </w:rPr>
                  <w:t>Click here to enter text.</w:t>
                </w:r>
              </w:p>
            </w:sdtContent>
          </w:sdt>
        </w:tc>
      </w:tr>
    </w:tbl>
    <w:p w:rsidR="009B2C54" w:rsidRDefault="009B2C54" w:rsidP="009B2C54">
      <w:pPr>
        <w:spacing w:after="0"/>
        <w:rPr>
          <w:rFonts w:ascii="Arial Narrow" w:hAnsi="Arial Narrow" w:cs="Cambria"/>
          <w:b/>
        </w:rPr>
      </w:pPr>
    </w:p>
    <w:p w:rsidR="009B2C54" w:rsidRDefault="009B2C54" w:rsidP="009B2C54">
      <w:pPr>
        <w:spacing w:after="0"/>
        <w:rPr>
          <w:rFonts w:ascii="Arial Narrow" w:hAnsi="Arial Narrow" w:cs="Cambria"/>
          <w:b/>
        </w:rPr>
      </w:pPr>
    </w:p>
    <w:p w:rsidR="009B2C54" w:rsidRDefault="009B2C54" w:rsidP="009B2C54">
      <w:pPr>
        <w:rPr>
          <w:rFonts w:ascii="Arial Narrow" w:hAnsi="Arial Narrow" w:cs="Cambria"/>
          <w:b/>
        </w:rPr>
      </w:pPr>
      <w:r>
        <w:rPr>
          <w:rFonts w:ascii="Arial Narrow" w:hAnsi="Arial Narrow" w:cs="Cambria"/>
          <w:b/>
        </w:rPr>
        <w:br w:type="page"/>
      </w:r>
    </w:p>
    <w:p w:rsidR="009B2C54" w:rsidRDefault="009B2C54" w:rsidP="009B2C54">
      <w:pPr>
        <w:spacing w:after="0"/>
        <w:jc w:val="center"/>
        <w:rPr>
          <w:rFonts w:ascii="Arial Narrow" w:hAnsi="Arial Narrow" w:cs="Cambria"/>
          <w:b/>
        </w:rPr>
      </w:pPr>
      <w:r>
        <w:rPr>
          <w:rFonts w:ascii="Arial Narrow" w:hAnsi="Arial Narrow" w:cs="Cambria"/>
          <w:b/>
        </w:rPr>
        <w:lastRenderedPageBreak/>
        <w:t>Domain 3 for the Teacher of the Deaf and Hard of Hearing: Delivery of Services</w:t>
      </w:r>
    </w:p>
    <w:tbl>
      <w:tblPr>
        <w:tblStyle w:val="TableGrid"/>
        <w:tblW w:w="0" w:type="auto"/>
        <w:tblLook w:val="04A0" w:firstRow="1" w:lastRow="0" w:firstColumn="1" w:lastColumn="0" w:noHBand="0" w:noVBand="1"/>
      </w:tblPr>
      <w:tblGrid>
        <w:gridCol w:w="2876"/>
        <w:gridCol w:w="2881"/>
        <w:gridCol w:w="2880"/>
        <w:gridCol w:w="2875"/>
        <w:gridCol w:w="2878"/>
      </w:tblGrid>
      <w:tr w:rsidR="009B2C54" w:rsidTr="00C346D5">
        <w:tc>
          <w:tcPr>
            <w:tcW w:w="2923" w:type="dxa"/>
          </w:tcPr>
          <w:p w:rsidR="009B2C54" w:rsidRDefault="009B2C54" w:rsidP="00C346D5">
            <w:pPr>
              <w:jc w:val="center"/>
              <w:rPr>
                <w:rFonts w:ascii="Arial Narrow" w:hAnsi="Arial Narrow" w:cs="Cambria"/>
                <w:b/>
              </w:rPr>
            </w:pPr>
          </w:p>
        </w:tc>
        <w:tc>
          <w:tcPr>
            <w:tcW w:w="2923" w:type="dxa"/>
          </w:tcPr>
          <w:p w:rsidR="009B2C54" w:rsidRDefault="009B2C54" w:rsidP="00C346D5">
            <w:pPr>
              <w:jc w:val="center"/>
              <w:rPr>
                <w:rFonts w:ascii="Arial Narrow" w:hAnsi="Arial Narrow" w:cs="Cambria"/>
                <w:b/>
              </w:rPr>
            </w:pPr>
            <w:r>
              <w:rPr>
                <w:rFonts w:ascii="Arial Narrow" w:hAnsi="Arial Narrow" w:cs="Cambria"/>
                <w:b/>
              </w:rPr>
              <w:t>Unsatisfactory</w:t>
            </w:r>
          </w:p>
        </w:tc>
        <w:tc>
          <w:tcPr>
            <w:tcW w:w="2923" w:type="dxa"/>
          </w:tcPr>
          <w:p w:rsidR="009B2C54" w:rsidRDefault="009B2C54" w:rsidP="00C346D5">
            <w:pPr>
              <w:jc w:val="center"/>
              <w:rPr>
                <w:rFonts w:ascii="Arial Narrow" w:hAnsi="Arial Narrow" w:cs="Cambria"/>
                <w:b/>
              </w:rPr>
            </w:pPr>
            <w:r>
              <w:rPr>
                <w:rFonts w:ascii="Arial Narrow" w:hAnsi="Arial Narrow" w:cs="Cambria"/>
                <w:b/>
              </w:rPr>
              <w:t>Needs Improvement</w:t>
            </w:r>
          </w:p>
        </w:tc>
        <w:tc>
          <w:tcPr>
            <w:tcW w:w="2923" w:type="dxa"/>
          </w:tcPr>
          <w:p w:rsidR="009B2C54" w:rsidRDefault="009B2C54" w:rsidP="00C346D5">
            <w:pPr>
              <w:jc w:val="center"/>
              <w:rPr>
                <w:rFonts w:ascii="Arial Narrow" w:hAnsi="Arial Narrow" w:cs="Cambria"/>
                <w:b/>
              </w:rPr>
            </w:pPr>
            <w:r>
              <w:rPr>
                <w:rFonts w:ascii="Arial Narrow" w:hAnsi="Arial Narrow" w:cs="Cambria"/>
                <w:b/>
              </w:rPr>
              <w:t>Proficient</w:t>
            </w:r>
          </w:p>
        </w:tc>
        <w:tc>
          <w:tcPr>
            <w:tcW w:w="2924" w:type="dxa"/>
          </w:tcPr>
          <w:p w:rsidR="009B2C54" w:rsidRDefault="009B2C54" w:rsidP="00C346D5">
            <w:pPr>
              <w:jc w:val="center"/>
              <w:rPr>
                <w:rFonts w:ascii="Arial Narrow" w:hAnsi="Arial Narrow" w:cs="Cambria"/>
                <w:b/>
              </w:rPr>
            </w:pPr>
            <w:r>
              <w:rPr>
                <w:rFonts w:ascii="Arial Narrow" w:hAnsi="Arial Narrow" w:cs="Cambria"/>
                <w:b/>
              </w:rPr>
              <w:t>Excellent</w:t>
            </w:r>
          </w:p>
        </w:tc>
      </w:tr>
      <w:tr w:rsidR="009B2C54" w:rsidTr="009B2C54">
        <w:trPr>
          <w:trHeight w:val="3248"/>
        </w:trPr>
        <w:tc>
          <w:tcPr>
            <w:tcW w:w="2923" w:type="dxa"/>
          </w:tcPr>
          <w:p w:rsidR="009B2C54" w:rsidRPr="004A4A69" w:rsidRDefault="009B2C54" w:rsidP="00C346D5">
            <w:pPr>
              <w:rPr>
                <w:rFonts w:ascii="Arial Narrow" w:hAnsi="Arial Narrow" w:cs="Cambria"/>
              </w:rPr>
            </w:pPr>
            <w:r>
              <w:rPr>
                <w:rFonts w:ascii="Arial Narrow" w:hAnsi="Arial Narrow" w:cs="Cambria"/>
                <w:b/>
              </w:rPr>
              <w:t xml:space="preserve">3b: </w:t>
            </w:r>
            <w:r>
              <w:rPr>
                <w:rFonts w:ascii="Arial Narrow" w:hAnsi="Arial Narrow" w:cs="Cambria"/>
              </w:rPr>
              <w:t>Developing and Implementing Goals and Objectives Written on the IEP</w:t>
            </w:r>
          </w:p>
        </w:tc>
        <w:tc>
          <w:tcPr>
            <w:tcW w:w="2923" w:type="dxa"/>
          </w:tcPr>
          <w:p w:rsidR="009B2C54" w:rsidRPr="007663BE" w:rsidRDefault="009B2C54" w:rsidP="00C346D5">
            <w:pPr>
              <w:pStyle w:val="F"/>
              <w:spacing w:line="240" w:lineRule="auto"/>
              <w:rPr>
                <w:rFonts w:ascii="Arial Narrow" w:hAnsi="Arial Narrow" w:cstheme="majorHAnsi"/>
                <w:color w:val="auto"/>
                <w:sz w:val="22"/>
                <w:szCs w:val="22"/>
              </w:rPr>
            </w:pPr>
            <w:r w:rsidRPr="009D0481">
              <w:rPr>
                <w:rFonts w:ascii="Arial Narrow" w:hAnsi="Arial Narrow" w:cstheme="majorHAnsi"/>
                <w:color w:val="auto"/>
                <w:sz w:val="22"/>
                <w:szCs w:val="22"/>
              </w:rPr>
              <w:t>The goals do not exist or are not measurable and do not reflect important progress in the area of student need.  Goals are inappropriate to either the situation, student age, or needs of the student.</w:t>
            </w:r>
          </w:p>
        </w:tc>
        <w:tc>
          <w:tcPr>
            <w:tcW w:w="2923" w:type="dxa"/>
          </w:tcPr>
          <w:p w:rsidR="009B2C54" w:rsidRPr="00B06F65" w:rsidRDefault="009B2C54" w:rsidP="00C346D5">
            <w:pPr>
              <w:ind w:right="-87"/>
              <w:rPr>
                <w:rFonts w:ascii="Arial Narrow" w:hAnsi="Arial Narrow" w:cstheme="majorHAnsi"/>
              </w:rPr>
            </w:pPr>
            <w:r w:rsidRPr="009D0481">
              <w:rPr>
                <w:rFonts w:ascii="Arial Narrow" w:hAnsi="Arial Narrow" w:cstheme="majorHAnsi"/>
              </w:rPr>
              <w:t>Goals are rudimentary, stated as directions for the team or based on global assessments of student progress rather than specific to individual student needs.  Goals are measurable but reflect limited suitability for the student’s age needs and situation.</w:t>
            </w:r>
          </w:p>
        </w:tc>
        <w:tc>
          <w:tcPr>
            <w:tcW w:w="2923" w:type="dxa"/>
          </w:tcPr>
          <w:p w:rsidR="009B2C54" w:rsidRDefault="009B2C54" w:rsidP="00C346D5">
            <w:pPr>
              <w:rPr>
                <w:rFonts w:ascii="Arial Narrow" w:hAnsi="Arial Narrow" w:cstheme="majorHAnsi"/>
              </w:rPr>
            </w:pPr>
            <w:r w:rsidRPr="009D0481">
              <w:rPr>
                <w:rFonts w:ascii="Arial Narrow" w:hAnsi="Arial Narrow" w:cstheme="majorHAnsi"/>
              </w:rPr>
              <w:t>The goals are rigorous and address specific and important student needs.  Goals are clear, measurable and suggest viable methods of assessment.  Goals are suitable for student’s age needs and situation, and are applicable for integration into the student’s educational curriculum.</w:t>
            </w:r>
          </w:p>
          <w:p w:rsidR="009B2C54" w:rsidRPr="00B06F65" w:rsidRDefault="009B2C54" w:rsidP="00C346D5">
            <w:pPr>
              <w:rPr>
                <w:rFonts w:ascii="Arial Narrow" w:hAnsi="Arial Narrow"/>
              </w:rPr>
            </w:pPr>
          </w:p>
        </w:tc>
        <w:tc>
          <w:tcPr>
            <w:tcW w:w="2924" w:type="dxa"/>
          </w:tcPr>
          <w:p w:rsidR="009B2C54" w:rsidRPr="00B06F65" w:rsidRDefault="009B2C54" w:rsidP="00C346D5">
            <w:pPr>
              <w:ind w:right="-144"/>
              <w:rPr>
                <w:rFonts w:ascii="Arial Narrow" w:hAnsi="Arial Narrow" w:cstheme="majorHAnsi"/>
              </w:rPr>
            </w:pPr>
            <w:r>
              <w:rPr>
                <w:rFonts w:ascii="Arial Narrow" w:hAnsi="Arial Narrow" w:cstheme="majorHAnsi"/>
              </w:rPr>
              <w:t>The goals represent a high-level of understanding of how to assimilate hearing strategies into the educational curriculum.  Goals are clear, measureable and understood by a variety of team members.  Goals permit viable methods of assessment and allow for progress.  Goals are differentiated, in whatever way is needed, for individual students.</w:t>
            </w:r>
          </w:p>
        </w:tc>
      </w:tr>
      <w:tr w:rsidR="009B2C54" w:rsidTr="00C346D5">
        <w:tc>
          <w:tcPr>
            <w:tcW w:w="2923" w:type="dxa"/>
          </w:tcPr>
          <w:p w:rsidR="009B2C54" w:rsidRDefault="009B2C54" w:rsidP="00C346D5">
            <w:pPr>
              <w:rPr>
                <w:rFonts w:ascii="Arial Narrow" w:hAnsi="Arial Narrow" w:cs="Cambria"/>
                <w:b/>
              </w:rPr>
            </w:pPr>
            <w:r>
              <w:rPr>
                <w:rFonts w:ascii="Arial Narrow" w:hAnsi="Arial Narrow" w:cs="Cambria"/>
                <w:b/>
              </w:rPr>
              <w:t>3b: Critical Attributes</w:t>
            </w:r>
          </w:p>
        </w:tc>
        <w:tc>
          <w:tcPr>
            <w:tcW w:w="2923"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does not use assessment results and/or current available data to formulate goals that address individual student needs.</w:t>
            </w:r>
          </w:p>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does not write measurable or achievable goals</w:t>
            </w:r>
            <w:r>
              <w:rPr>
                <w:rFonts w:ascii="Arial Narrow" w:hAnsi="Arial Narrow" w:cstheme="majorHAnsi"/>
              </w:rPr>
              <w:t xml:space="preserve"> that are aligned to the Common Core State Standards</w:t>
            </w:r>
            <w:r w:rsidRPr="009D0481">
              <w:rPr>
                <w:rFonts w:ascii="Arial Narrow" w:hAnsi="Arial Narrow" w:cstheme="majorHAnsi"/>
              </w:rPr>
              <w:t>.</w:t>
            </w:r>
          </w:p>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unable to communicate rationale for targeted goal areas.</w:t>
            </w:r>
          </w:p>
          <w:p w:rsidR="009B2C54" w:rsidRPr="006F5ADD" w:rsidRDefault="009B2C54"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Teacher is unaware of related goals.</w:t>
            </w:r>
          </w:p>
        </w:tc>
        <w:tc>
          <w:tcPr>
            <w:tcW w:w="2923" w:type="dxa"/>
          </w:tcPr>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inconsistently uses assessment results, and/or current available data to formulate goals that address individual student needs.</w:t>
            </w:r>
          </w:p>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 writes measurable </w:t>
            </w:r>
            <w:r>
              <w:rPr>
                <w:rFonts w:ascii="Arial Narrow" w:hAnsi="Arial Narrow" w:cstheme="majorHAnsi"/>
              </w:rPr>
              <w:t>and achievable goals that are aligned to the Common Core Standards in a limited way</w:t>
            </w:r>
            <w:proofErr w:type="gramStart"/>
            <w:r>
              <w:rPr>
                <w:rFonts w:ascii="Arial Narrow" w:hAnsi="Arial Narrow" w:cstheme="majorHAnsi"/>
              </w:rPr>
              <w:t>.</w:t>
            </w:r>
            <w:r w:rsidRPr="009D0481">
              <w:rPr>
                <w:rFonts w:ascii="Arial Narrow" w:hAnsi="Arial Narrow" w:cstheme="majorHAnsi"/>
              </w:rPr>
              <w:t>.</w:t>
            </w:r>
            <w:proofErr w:type="gramEnd"/>
          </w:p>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has limited communication regarding the rationale for targeted goal areas.</w:t>
            </w:r>
          </w:p>
          <w:p w:rsidR="009B2C54" w:rsidRPr="006F5ADD" w:rsidRDefault="009B2C54"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Teacher demonstrates some awareness of related goals.</w:t>
            </w:r>
          </w:p>
        </w:tc>
        <w:tc>
          <w:tcPr>
            <w:tcW w:w="2923" w:type="dxa"/>
          </w:tcPr>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uses assessment results and/or current available data to formulate goals that address individual student needs.</w:t>
            </w:r>
          </w:p>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writes goals that are consistently measu</w:t>
            </w:r>
            <w:r>
              <w:rPr>
                <w:rFonts w:ascii="Arial Narrow" w:hAnsi="Arial Narrow" w:cstheme="majorHAnsi"/>
              </w:rPr>
              <w:t>rable and achievable, as well as aligned to the Common Core State Standards.</w:t>
            </w:r>
          </w:p>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able to communicate to parents and/or staff members the rational for the targeted goal areas.</w:t>
            </w:r>
          </w:p>
          <w:p w:rsidR="009B2C54" w:rsidRPr="006F5ADD" w:rsidRDefault="009B2C54"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Teacher shares responsibility for related goals.</w:t>
            </w:r>
          </w:p>
        </w:tc>
        <w:tc>
          <w:tcPr>
            <w:tcW w:w="2924" w:type="dxa"/>
          </w:tcPr>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uses assessment results and/or current available data to formulate highly effective goals that address individual student needs.</w:t>
            </w:r>
          </w:p>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 collaborates with team members to write </w:t>
            </w:r>
            <w:r>
              <w:rPr>
                <w:rFonts w:ascii="Arial Narrow" w:hAnsi="Arial Narrow" w:cstheme="majorHAnsi"/>
              </w:rPr>
              <w:t>measurable and achievable goals that are aligned to the Common Core State Standards.</w:t>
            </w:r>
          </w:p>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able to effectively communicate to parents, students (as appropriate) and related staff members the rational for the targeted goal areas.</w:t>
            </w:r>
          </w:p>
          <w:p w:rsidR="009B2C54" w:rsidRPr="006F5ADD" w:rsidRDefault="009B2C54"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Teacher shares responsibility for related goals and collaborates with team members to maximize student success.</w:t>
            </w:r>
          </w:p>
        </w:tc>
      </w:tr>
      <w:tr w:rsidR="009B2C54" w:rsidTr="00C346D5">
        <w:tc>
          <w:tcPr>
            <w:tcW w:w="14616" w:type="dxa"/>
            <w:gridSpan w:val="5"/>
          </w:tcPr>
          <w:p w:rsidR="009B2C54" w:rsidRDefault="009B2C5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550886432"/>
              <w:placeholder>
                <w:docPart w:val="32813EFA3BE8433DACF7129A324257CD"/>
              </w:placeholder>
              <w:showingPlcHdr/>
            </w:sdtPr>
            <w:sdtEndPr/>
            <w:sdtContent>
              <w:p w:rsidR="009B2C54" w:rsidRPr="00EA735F" w:rsidRDefault="009B2C54" w:rsidP="00C346D5">
                <w:pPr>
                  <w:rPr>
                    <w:rFonts w:ascii="Arial Narrow" w:hAnsi="Arial Narrow" w:cstheme="majorHAnsi"/>
                    <w:b/>
                  </w:rPr>
                </w:pPr>
                <w:r w:rsidRPr="00B37C57">
                  <w:rPr>
                    <w:rStyle w:val="PlaceholderText"/>
                  </w:rPr>
                  <w:t>Click here to enter text.</w:t>
                </w:r>
              </w:p>
            </w:sdtContent>
          </w:sdt>
        </w:tc>
      </w:tr>
    </w:tbl>
    <w:p w:rsidR="009B2C54" w:rsidRDefault="009B2C54" w:rsidP="009B2C54">
      <w:pPr>
        <w:spacing w:after="0"/>
        <w:jc w:val="center"/>
        <w:rPr>
          <w:rFonts w:ascii="Arial Narrow" w:hAnsi="Arial Narrow" w:cs="Cambria"/>
          <w:b/>
        </w:rPr>
      </w:pPr>
    </w:p>
    <w:p w:rsidR="009B2C54" w:rsidRDefault="009B2C54" w:rsidP="009B2C54">
      <w:pPr>
        <w:rPr>
          <w:rFonts w:ascii="Arial Narrow" w:hAnsi="Arial Narrow" w:cs="Cambria"/>
          <w:b/>
        </w:rPr>
      </w:pPr>
      <w:r>
        <w:rPr>
          <w:rFonts w:ascii="Arial Narrow" w:hAnsi="Arial Narrow" w:cs="Cambria"/>
          <w:b/>
        </w:rPr>
        <w:br w:type="page"/>
      </w:r>
    </w:p>
    <w:p w:rsidR="009B2C54" w:rsidRDefault="009B2C54" w:rsidP="009B2C54">
      <w:pPr>
        <w:spacing w:after="0"/>
        <w:jc w:val="center"/>
        <w:rPr>
          <w:rFonts w:ascii="Arial Narrow" w:hAnsi="Arial Narrow" w:cs="Cambria"/>
          <w:b/>
        </w:rPr>
      </w:pPr>
      <w:r>
        <w:rPr>
          <w:rFonts w:ascii="Arial Narrow" w:hAnsi="Arial Narrow" w:cs="Cambria"/>
          <w:b/>
        </w:rPr>
        <w:lastRenderedPageBreak/>
        <w:t>Domain 3 for the Teacher of the Deaf and Hard of Hearing: Delivery of Services</w:t>
      </w:r>
    </w:p>
    <w:tbl>
      <w:tblPr>
        <w:tblStyle w:val="TableGrid"/>
        <w:tblW w:w="0" w:type="auto"/>
        <w:tblLook w:val="04A0" w:firstRow="1" w:lastRow="0" w:firstColumn="1" w:lastColumn="0" w:noHBand="0" w:noVBand="1"/>
      </w:tblPr>
      <w:tblGrid>
        <w:gridCol w:w="2871"/>
        <w:gridCol w:w="2882"/>
        <w:gridCol w:w="2879"/>
        <w:gridCol w:w="2877"/>
        <w:gridCol w:w="2881"/>
      </w:tblGrid>
      <w:tr w:rsidR="009B2C54" w:rsidTr="00C346D5">
        <w:tc>
          <w:tcPr>
            <w:tcW w:w="2923" w:type="dxa"/>
          </w:tcPr>
          <w:p w:rsidR="009B2C54" w:rsidRDefault="009B2C54" w:rsidP="00C346D5">
            <w:pPr>
              <w:jc w:val="center"/>
              <w:rPr>
                <w:rFonts w:ascii="Arial Narrow" w:hAnsi="Arial Narrow" w:cs="Cambria"/>
                <w:b/>
              </w:rPr>
            </w:pPr>
          </w:p>
        </w:tc>
        <w:tc>
          <w:tcPr>
            <w:tcW w:w="2923" w:type="dxa"/>
          </w:tcPr>
          <w:p w:rsidR="009B2C54" w:rsidRDefault="009B2C54" w:rsidP="00C346D5">
            <w:pPr>
              <w:jc w:val="center"/>
              <w:rPr>
                <w:rFonts w:ascii="Arial Narrow" w:hAnsi="Arial Narrow" w:cs="Cambria"/>
                <w:b/>
              </w:rPr>
            </w:pPr>
            <w:r>
              <w:rPr>
                <w:rFonts w:ascii="Arial Narrow" w:hAnsi="Arial Narrow" w:cs="Cambria"/>
                <w:b/>
              </w:rPr>
              <w:t>Unsatisfactory</w:t>
            </w:r>
          </w:p>
        </w:tc>
        <w:tc>
          <w:tcPr>
            <w:tcW w:w="2923" w:type="dxa"/>
          </w:tcPr>
          <w:p w:rsidR="009B2C54" w:rsidRDefault="009B2C54" w:rsidP="00C346D5">
            <w:pPr>
              <w:jc w:val="center"/>
              <w:rPr>
                <w:rFonts w:ascii="Arial Narrow" w:hAnsi="Arial Narrow" w:cs="Cambria"/>
                <w:b/>
              </w:rPr>
            </w:pPr>
            <w:r>
              <w:rPr>
                <w:rFonts w:ascii="Arial Narrow" w:hAnsi="Arial Narrow" w:cs="Cambria"/>
                <w:b/>
              </w:rPr>
              <w:t>Needs Improvement</w:t>
            </w:r>
          </w:p>
        </w:tc>
        <w:tc>
          <w:tcPr>
            <w:tcW w:w="2923" w:type="dxa"/>
          </w:tcPr>
          <w:p w:rsidR="009B2C54" w:rsidRDefault="009B2C54" w:rsidP="00C346D5">
            <w:pPr>
              <w:jc w:val="center"/>
              <w:rPr>
                <w:rFonts w:ascii="Arial Narrow" w:hAnsi="Arial Narrow" w:cs="Cambria"/>
                <w:b/>
              </w:rPr>
            </w:pPr>
            <w:r>
              <w:rPr>
                <w:rFonts w:ascii="Arial Narrow" w:hAnsi="Arial Narrow" w:cs="Cambria"/>
                <w:b/>
              </w:rPr>
              <w:t>Proficient</w:t>
            </w:r>
          </w:p>
        </w:tc>
        <w:tc>
          <w:tcPr>
            <w:tcW w:w="2924" w:type="dxa"/>
          </w:tcPr>
          <w:p w:rsidR="009B2C54" w:rsidRDefault="009B2C54" w:rsidP="00C346D5">
            <w:pPr>
              <w:jc w:val="center"/>
              <w:rPr>
                <w:rFonts w:ascii="Arial Narrow" w:hAnsi="Arial Narrow" w:cs="Cambria"/>
                <w:b/>
              </w:rPr>
            </w:pPr>
            <w:r>
              <w:rPr>
                <w:rFonts w:ascii="Arial Narrow" w:hAnsi="Arial Narrow" w:cs="Cambria"/>
                <w:b/>
              </w:rPr>
              <w:t>Excellent</w:t>
            </w:r>
          </w:p>
        </w:tc>
      </w:tr>
      <w:tr w:rsidR="009B2C54" w:rsidTr="00C346D5">
        <w:tc>
          <w:tcPr>
            <w:tcW w:w="2923" w:type="dxa"/>
          </w:tcPr>
          <w:p w:rsidR="009B2C54" w:rsidRPr="00231841" w:rsidRDefault="009B2C54" w:rsidP="00C346D5">
            <w:pPr>
              <w:rPr>
                <w:rFonts w:ascii="Arial Narrow" w:hAnsi="Arial Narrow" w:cs="Cambria"/>
              </w:rPr>
            </w:pPr>
            <w:r>
              <w:rPr>
                <w:rFonts w:ascii="Arial Narrow" w:hAnsi="Arial Narrow" w:cs="Cambria"/>
                <w:b/>
              </w:rPr>
              <w:t xml:space="preserve">3c: </w:t>
            </w:r>
            <w:r>
              <w:rPr>
                <w:rFonts w:ascii="Arial Narrow" w:hAnsi="Arial Narrow" w:cs="Cambria"/>
              </w:rPr>
              <w:t>Engaging Students in Learning</w:t>
            </w:r>
          </w:p>
        </w:tc>
        <w:tc>
          <w:tcPr>
            <w:tcW w:w="2923" w:type="dxa"/>
          </w:tcPr>
          <w:p w:rsidR="009B2C54" w:rsidRPr="00231841" w:rsidRDefault="009B2C54" w:rsidP="00C346D5">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The learning tasks/activities, materials, and resources are poorly aligned with the instructional outcomes, or require only rote responses, with only one approach possible.  The lesson has no clearly defined structure, or the pace of the lesson is too slow or rushed.</w:t>
            </w:r>
          </w:p>
        </w:tc>
        <w:tc>
          <w:tcPr>
            <w:tcW w:w="2923" w:type="dxa"/>
          </w:tcPr>
          <w:p w:rsidR="009B2C54" w:rsidRDefault="009B2C54" w:rsidP="00C346D5">
            <w:pPr>
              <w:ind w:right="-87"/>
              <w:rPr>
                <w:rFonts w:ascii="Arial Narrow" w:hAnsi="Arial Narrow" w:cstheme="majorHAnsi"/>
              </w:rPr>
            </w:pPr>
            <w:r w:rsidRPr="009D0481">
              <w:rPr>
                <w:rFonts w:ascii="Arial Narrow" w:hAnsi="Arial Narrow" w:cstheme="majorHAnsi"/>
              </w:rPr>
              <w:t xml:space="preserve">The learning tasks and activities require only minimal thinking by students and little opportunity for </w:t>
            </w:r>
            <w:r>
              <w:rPr>
                <w:rFonts w:ascii="Arial Narrow" w:hAnsi="Arial Narrow" w:cstheme="majorHAnsi"/>
              </w:rPr>
              <w:t>them to explain their thinking</w:t>
            </w:r>
            <w:r w:rsidRPr="009D0481">
              <w:rPr>
                <w:rFonts w:ascii="Arial Narrow" w:hAnsi="Arial Narrow" w:cstheme="majorHAnsi"/>
              </w:rPr>
              <w:t xml:space="preserve">, allowing </w:t>
            </w:r>
            <w:r>
              <w:rPr>
                <w:rFonts w:ascii="Arial Narrow" w:hAnsi="Arial Narrow" w:cstheme="majorHAnsi"/>
              </w:rPr>
              <w:t xml:space="preserve">most </w:t>
            </w:r>
            <w:r w:rsidRPr="009D0481">
              <w:rPr>
                <w:rFonts w:ascii="Arial Narrow" w:hAnsi="Arial Narrow" w:cstheme="majorHAnsi"/>
              </w:rPr>
              <w:t>students to be passive</w:t>
            </w:r>
            <w:r>
              <w:rPr>
                <w:rFonts w:ascii="Arial Narrow" w:hAnsi="Arial Narrow" w:cstheme="majorHAnsi"/>
              </w:rPr>
              <w:t xml:space="preserve"> or merely compliant</w:t>
            </w:r>
            <w:r w:rsidRPr="009D0481">
              <w:rPr>
                <w:rFonts w:ascii="Arial Narrow" w:hAnsi="Arial Narrow" w:cstheme="majorHAnsi"/>
              </w:rPr>
              <w:t>.  The lesson has a r</w:t>
            </w:r>
            <w:r>
              <w:rPr>
                <w:rFonts w:ascii="Arial Narrow" w:hAnsi="Arial Narrow" w:cstheme="majorHAnsi"/>
              </w:rPr>
              <w:t xml:space="preserve">ecognizable structure; </w:t>
            </w:r>
            <w:r w:rsidRPr="009D0481">
              <w:rPr>
                <w:rFonts w:ascii="Arial Narrow" w:hAnsi="Arial Narrow" w:cstheme="majorHAnsi"/>
              </w:rPr>
              <w:t xml:space="preserve">however the pacing of the lesson may not provide students the time needed to be </w:t>
            </w:r>
            <w:r>
              <w:rPr>
                <w:rFonts w:ascii="Arial Narrow" w:hAnsi="Arial Narrow" w:cstheme="majorHAnsi"/>
              </w:rPr>
              <w:t xml:space="preserve">intellectually </w:t>
            </w:r>
            <w:r w:rsidRPr="009D0481">
              <w:rPr>
                <w:rFonts w:ascii="Arial Narrow" w:hAnsi="Arial Narrow" w:cstheme="majorHAnsi"/>
              </w:rPr>
              <w:t xml:space="preserve">engaged </w:t>
            </w:r>
            <w:r>
              <w:rPr>
                <w:rFonts w:ascii="Arial Narrow" w:hAnsi="Arial Narrow" w:cstheme="majorHAnsi"/>
              </w:rPr>
              <w:t>or may be so slow that the student has a considerable amount of “down time.”</w:t>
            </w:r>
          </w:p>
          <w:p w:rsidR="009B2C54" w:rsidRPr="00B06F65" w:rsidRDefault="009B2C54" w:rsidP="00C346D5">
            <w:pPr>
              <w:ind w:right="-87"/>
              <w:rPr>
                <w:rFonts w:ascii="Arial Narrow" w:hAnsi="Arial Narrow" w:cstheme="majorHAnsi"/>
              </w:rPr>
            </w:pPr>
          </w:p>
        </w:tc>
        <w:tc>
          <w:tcPr>
            <w:tcW w:w="2923" w:type="dxa"/>
          </w:tcPr>
          <w:p w:rsidR="009B2C54" w:rsidRPr="00B06F65" w:rsidRDefault="009B2C54" w:rsidP="00C346D5">
            <w:pPr>
              <w:rPr>
                <w:rFonts w:ascii="Arial Narrow" w:hAnsi="Arial Narrow"/>
              </w:rPr>
            </w:pPr>
            <w:r w:rsidRPr="009D0481">
              <w:rPr>
                <w:rFonts w:ascii="Arial Narrow" w:hAnsi="Arial Narrow" w:cstheme="majorHAnsi"/>
              </w:rPr>
              <w:t>The learning tasks and activities are activities fully aligned with the instructional outcomes and are designed to challenge student thinking, in</w:t>
            </w:r>
            <w:r>
              <w:rPr>
                <w:rFonts w:ascii="Arial Narrow" w:hAnsi="Arial Narrow" w:cstheme="majorHAnsi"/>
              </w:rPr>
              <w:t>viting students to be mentally</w:t>
            </w:r>
            <w:r w:rsidRPr="009D0481">
              <w:rPr>
                <w:rFonts w:ascii="Arial Narrow" w:hAnsi="Arial Narrow" w:cstheme="majorHAnsi"/>
              </w:rPr>
              <w:t xml:space="preserve"> active.  </w:t>
            </w:r>
            <w:r>
              <w:rPr>
                <w:rFonts w:ascii="Arial Narrow" w:hAnsi="Arial Narrow" w:cstheme="majorHAnsi"/>
              </w:rPr>
              <w:t xml:space="preserve">This technique results in active intellectual engagement by most students with important and challenging content and with teacher scaffolding to support their engagement. </w:t>
            </w:r>
            <w:r w:rsidRPr="009D0481">
              <w:rPr>
                <w:rFonts w:ascii="Arial Narrow" w:hAnsi="Arial Narrow" w:cstheme="majorHAnsi"/>
              </w:rPr>
              <w:t>The lesson has a clearly defined structure, and the pacing of the lesson is appropriate, providing students the time needed to b</w:t>
            </w:r>
            <w:r>
              <w:rPr>
                <w:rFonts w:ascii="Arial Narrow" w:hAnsi="Arial Narrow" w:cstheme="majorHAnsi"/>
              </w:rPr>
              <w:t xml:space="preserve">e intellectually </w:t>
            </w:r>
            <w:r w:rsidRPr="009D0481">
              <w:rPr>
                <w:rFonts w:ascii="Arial Narrow" w:hAnsi="Arial Narrow" w:cstheme="majorHAnsi"/>
              </w:rPr>
              <w:t>engaged.</w:t>
            </w:r>
          </w:p>
        </w:tc>
        <w:tc>
          <w:tcPr>
            <w:tcW w:w="2924" w:type="dxa"/>
          </w:tcPr>
          <w:p w:rsidR="009B2C54" w:rsidRPr="00B06F65" w:rsidRDefault="009B2C54" w:rsidP="00C346D5">
            <w:pPr>
              <w:ind w:right="-144"/>
              <w:rPr>
                <w:rFonts w:ascii="Arial Narrow" w:hAnsi="Arial Narrow" w:cstheme="majorHAnsi"/>
              </w:rPr>
            </w:pPr>
            <w:r>
              <w:rPr>
                <w:rFonts w:ascii="Arial Narrow" w:hAnsi="Arial Narrow" w:cstheme="majorHAnsi"/>
              </w:rPr>
              <w:t>Student is intellectually engage in challenging content through well-designed learning tasks and activities that require complex thinking on their part.  Teacher provides suitable scaffolding and challenges that student to explain their thinking.  There is evidence of some student contributions to the exploration of important content.  The lesson has clearly defined structure, and the pacing of the lesson provides the student the time needed not only to intellectually engage with and reflect upon their learning but also to consolidate their understanding.</w:t>
            </w:r>
          </w:p>
        </w:tc>
      </w:tr>
      <w:tr w:rsidR="009B2C54" w:rsidTr="009B2C54">
        <w:trPr>
          <w:trHeight w:val="701"/>
        </w:trPr>
        <w:tc>
          <w:tcPr>
            <w:tcW w:w="2923" w:type="dxa"/>
          </w:tcPr>
          <w:p w:rsidR="009B2C54" w:rsidRDefault="009B2C54" w:rsidP="00C346D5">
            <w:pPr>
              <w:rPr>
                <w:rFonts w:ascii="Arial Narrow" w:hAnsi="Arial Narrow" w:cs="Cambria"/>
                <w:b/>
              </w:rPr>
            </w:pPr>
            <w:r>
              <w:rPr>
                <w:rFonts w:ascii="Arial Narrow" w:hAnsi="Arial Narrow" w:cs="Cambria"/>
                <w:b/>
              </w:rPr>
              <w:t>3c: Critical Attributes</w:t>
            </w:r>
          </w:p>
        </w:tc>
        <w:tc>
          <w:tcPr>
            <w:tcW w:w="2923"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Few students a</w:t>
            </w:r>
            <w:r>
              <w:rPr>
                <w:rFonts w:ascii="Arial Narrow" w:hAnsi="Arial Narrow" w:cstheme="majorHAnsi"/>
              </w:rPr>
              <w:t>re intellectually</w:t>
            </w:r>
            <w:r w:rsidRPr="009D0481">
              <w:rPr>
                <w:rFonts w:ascii="Arial Narrow" w:hAnsi="Arial Narrow" w:cstheme="majorHAnsi"/>
              </w:rPr>
              <w:t xml:space="preserve"> engaged in the lesson.</w:t>
            </w:r>
          </w:p>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Instructional materials used are unsuitable to the lesson and/or the students</w:t>
            </w:r>
            <w:r>
              <w:rPr>
                <w:rFonts w:ascii="Arial Narrow" w:hAnsi="Arial Narrow" w:cstheme="majorHAnsi"/>
              </w:rPr>
              <w:t>.</w:t>
            </w:r>
          </w:p>
          <w:p w:rsidR="009B2C54" w:rsidRPr="006F5ADD" w:rsidRDefault="009B2C54"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The lesson drags or is rushed.</w:t>
            </w:r>
          </w:p>
        </w:tc>
        <w:tc>
          <w:tcPr>
            <w:tcW w:w="2923"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Some students are intellectually engaged in the lesson.</w:t>
            </w:r>
          </w:p>
          <w:p w:rsidR="009B2C54" w:rsidRDefault="009B2C54" w:rsidP="00C346D5">
            <w:pPr>
              <w:rPr>
                <w:rFonts w:ascii="Arial Narrow" w:hAnsi="Arial Narrow" w:cstheme="majorHAnsi"/>
              </w:rPr>
            </w:pPr>
            <w:r>
              <w:rPr>
                <w:rFonts w:ascii="Arial Narrow" w:hAnsi="Arial Narrow" w:cstheme="majorHAnsi"/>
              </w:rPr>
              <w:t>-Learning tasks are a mix of those requiring thinking and those requiring recall.</w:t>
            </w:r>
          </w:p>
          <w:p w:rsidR="009B2C54" w:rsidRDefault="009B2C54" w:rsidP="00C346D5">
            <w:pPr>
              <w:rPr>
                <w:rFonts w:ascii="Arial Narrow" w:hAnsi="Arial Narrow" w:cstheme="majorHAnsi"/>
              </w:rPr>
            </w:pPr>
            <w:r>
              <w:rPr>
                <w:rFonts w:ascii="Arial Narrow" w:hAnsi="Arial Narrow" w:cstheme="majorHAnsi"/>
              </w:rPr>
              <w:t>-Student engagement with the content is largely passive.</w:t>
            </w:r>
          </w:p>
          <w:p w:rsidR="009B2C54" w:rsidRDefault="009B2C54" w:rsidP="00C346D5">
            <w:pPr>
              <w:rPr>
                <w:rFonts w:ascii="Arial Narrow" w:hAnsi="Arial Narrow" w:cstheme="majorHAnsi"/>
              </w:rPr>
            </w:pPr>
            <w:r>
              <w:rPr>
                <w:rFonts w:ascii="Arial Narrow" w:hAnsi="Arial Narrow" w:cstheme="majorHAnsi"/>
              </w:rPr>
              <w:t>-Few of the materials and resources require student thinking or ask student to explain their thinking.</w:t>
            </w:r>
          </w:p>
          <w:p w:rsidR="009B2C54" w:rsidRPr="006F5ADD" w:rsidRDefault="009B2C54"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The pacing of the lesson is uneven – suitable in parts but rushed or dragging in others</w:t>
            </w:r>
            <w:r>
              <w:rPr>
                <w:rFonts w:ascii="Arial Narrow" w:hAnsi="Arial Narrow" w:cstheme="majorHAnsi"/>
                <w:sz w:val="22"/>
                <w:szCs w:val="22"/>
              </w:rPr>
              <w:t>.</w:t>
            </w:r>
          </w:p>
        </w:tc>
        <w:tc>
          <w:tcPr>
            <w:tcW w:w="2923"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Most students are intellectually engaged in the lesson.</w:t>
            </w:r>
          </w:p>
          <w:p w:rsidR="009B2C54" w:rsidRDefault="009B2C54" w:rsidP="00C346D5">
            <w:pPr>
              <w:rPr>
                <w:rFonts w:ascii="Arial Narrow" w:hAnsi="Arial Narrow" w:cstheme="majorHAnsi"/>
              </w:rPr>
            </w:pPr>
            <w:r>
              <w:rPr>
                <w:rFonts w:ascii="Arial Narrow" w:hAnsi="Arial Narrow" w:cstheme="majorHAnsi"/>
              </w:rPr>
              <w:t>-Most learning tasks have multiple correct responses or approaches and/or encourage high-order thinking.</w:t>
            </w:r>
          </w:p>
          <w:p w:rsidR="009B2C54" w:rsidRDefault="009B2C54" w:rsidP="00C346D5">
            <w:pPr>
              <w:rPr>
                <w:rFonts w:ascii="Arial Narrow" w:hAnsi="Arial Narrow" w:cstheme="majorHAnsi"/>
              </w:rPr>
            </w:pPr>
            <w:r>
              <w:rPr>
                <w:rFonts w:ascii="Arial Narrow" w:hAnsi="Arial Narrow" w:cstheme="majorHAnsi"/>
              </w:rPr>
              <w:t>-Student are invited to explain their thinking as part of completing tasks.</w:t>
            </w:r>
          </w:p>
          <w:p w:rsidR="009B2C54" w:rsidRPr="006F5ADD" w:rsidRDefault="009B2C54"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The pacing of the lesson provides students the time nee</w:t>
            </w:r>
            <w:r>
              <w:rPr>
                <w:rFonts w:ascii="Arial Narrow" w:hAnsi="Arial Narrow" w:cstheme="majorHAnsi"/>
                <w:sz w:val="22"/>
                <w:szCs w:val="22"/>
              </w:rPr>
              <w:t>ded to be intellectually</w:t>
            </w:r>
            <w:r w:rsidRPr="009D0481">
              <w:rPr>
                <w:rFonts w:ascii="Arial Narrow" w:hAnsi="Arial Narrow" w:cstheme="majorHAnsi"/>
                <w:sz w:val="22"/>
                <w:szCs w:val="22"/>
              </w:rPr>
              <w:t xml:space="preserve"> engaged.</w:t>
            </w:r>
          </w:p>
        </w:tc>
        <w:tc>
          <w:tcPr>
            <w:tcW w:w="2924"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Virtually all students are intellectually engaged in the lesson.</w:t>
            </w:r>
          </w:p>
          <w:p w:rsidR="009B2C54" w:rsidRDefault="009B2C54" w:rsidP="00C346D5">
            <w:pPr>
              <w:rPr>
                <w:rFonts w:ascii="Arial Narrow" w:hAnsi="Arial Narrow" w:cstheme="majorHAnsi"/>
              </w:rPr>
            </w:pPr>
            <w:r>
              <w:rPr>
                <w:rFonts w:ascii="Arial Narrow" w:hAnsi="Arial Narrow" w:cstheme="majorHAnsi"/>
              </w:rPr>
              <w:t>-Lesson activities require high-level student thinking and explanations of their thinking.</w:t>
            </w:r>
          </w:p>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A variety of appropriate instructional materials and resources are available for the lesson and students.</w:t>
            </w:r>
          </w:p>
          <w:p w:rsidR="009B2C54" w:rsidRPr="00DC36F9"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Students have an opportunity for reflection on the activity provided as well as on the ma</w:t>
            </w:r>
            <w:r>
              <w:rPr>
                <w:rFonts w:ascii="Arial Narrow" w:hAnsi="Arial Narrow" w:cstheme="majorHAnsi"/>
              </w:rPr>
              <w:t>terials and resources provided.</w:t>
            </w:r>
          </w:p>
        </w:tc>
      </w:tr>
      <w:tr w:rsidR="009B2C54" w:rsidTr="00C346D5">
        <w:tc>
          <w:tcPr>
            <w:tcW w:w="14616" w:type="dxa"/>
            <w:gridSpan w:val="5"/>
          </w:tcPr>
          <w:p w:rsidR="009B2C54" w:rsidRDefault="009B2C5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738792527"/>
              <w:placeholder>
                <w:docPart w:val="32813EFA3BE8433DACF7129A324257CD"/>
              </w:placeholder>
              <w:showingPlcHdr/>
            </w:sdtPr>
            <w:sdtEndPr/>
            <w:sdtContent>
              <w:p w:rsidR="009B2C54" w:rsidRPr="00EA735F" w:rsidRDefault="009B2C54" w:rsidP="00C346D5">
                <w:pPr>
                  <w:rPr>
                    <w:rFonts w:ascii="Arial Narrow" w:hAnsi="Arial Narrow" w:cstheme="majorHAnsi"/>
                    <w:b/>
                  </w:rPr>
                </w:pPr>
                <w:r w:rsidRPr="00B37C57">
                  <w:rPr>
                    <w:rStyle w:val="PlaceholderText"/>
                  </w:rPr>
                  <w:t>Click here to enter text.</w:t>
                </w:r>
              </w:p>
            </w:sdtContent>
          </w:sdt>
        </w:tc>
      </w:tr>
    </w:tbl>
    <w:p w:rsidR="009B2C54" w:rsidRDefault="009B2C54" w:rsidP="009B2C54">
      <w:pPr>
        <w:spacing w:after="0"/>
        <w:jc w:val="center"/>
        <w:rPr>
          <w:rFonts w:ascii="Arial Narrow" w:hAnsi="Arial Narrow" w:cs="Cambria"/>
          <w:b/>
        </w:rPr>
      </w:pPr>
    </w:p>
    <w:p w:rsidR="009B2C54" w:rsidRDefault="009B2C54" w:rsidP="009B2C54">
      <w:pPr>
        <w:jc w:val="center"/>
        <w:rPr>
          <w:rFonts w:ascii="Arial Narrow" w:hAnsi="Arial Narrow" w:cs="Cambria"/>
          <w:b/>
        </w:rPr>
      </w:pPr>
      <w:r>
        <w:rPr>
          <w:rFonts w:ascii="Arial Narrow" w:hAnsi="Arial Narrow" w:cs="Cambria"/>
          <w:b/>
        </w:rPr>
        <w:br w:type="page"/>
      </w:r>
      <w:r>
        <w:rPr>
          <w:rFonts w:ascii="Arial Narrow" w:hAnsi="Arial Narrow" w:cs="Cambria"/>
          <w:b/>
        </w:rPr>
        <w:lastRenderedPageBreak/>
        <w:t>Domain 3 for the Teacher of the Deaf and Hard of Hearing: Delivery of Services</w:t>
      </w:r>
    </w:p>
    <w:tbl>
      <w:tblPr>
        <w:tblStyle w:val="TableGrid"/>
        <w:tblW w:w="0" w:type="auto"/>
        <w:tblLook w:val="04A0" w:firstRow="1" w:lastRow="0" w:firstColumn="1" w:lastColumn="0" w:noHBand="0" w:noVBand="1"/>
      </w:tblPr>
      <w:tblGrid>
        <w:gridCol w:w="2867"/>
        <w:gridCol w:w="2879"/>
        <w:gridCol w:w="2875"/>
        <w:gridCol w:w="2875"/>
        <w:gridCol w:w="2894"/>
      </w:tblGrid>
      <w:tr w:rsidR="009B2C54" w:rsidTr="00C346D5">
        <w:tc>
          <w:tcPr>
            <w:tcW w:w="2923" w:type="dxa"/>
          </w:tcPr>
          <w:p w:rsidR="009B2C54" w:rsidRDefault="009B2C54" w:rsidP="00C346D5">
            <w:pPr>
              <w:jc w:val="center"/>
              <w:rPr>
                <w:rFonts w:ascii="Arial Narrow" w:hAnsi="Arial Narrow" w:cs="Cambria"/>
                <w:b/>
              </w:rPr>
            </w:pPr>
          </w:p>
        </w:tc>
        <w:tc>
          <w:tcPr>
            <w:tcW w:w="2923" w:type="dxa"/>
          </w:tcPr>
          <w:p w:rsidR="009B2C54" w:rsidRDefault="009B2C54" w:rsidP="00C346D5">
            <w:pPr>
              <w:jc w:val="center"/>
              <w:rPr>
                <w:rFonts w:ascii="Arial Narrow" w:hAnsi="Arial Narrow" w:cs="Cambria"/>
                <w:b/>
              </w:rPr>
            </w:pPr>
            <w:r>
              <w:rPr>
                <w:rFonts w:ascii="Arial Narrow" w:hAnsi="Arial Narrow" w:cs="Cambria"/>
                <w:b/>
              </w:rPr>
              <w:t>Unsatisfactory</w:t>
            </w:r>
          </w:p>
        </w:tc>
        <w:tc>
          <w:tcPr>
            <w:tcW w:w="2923" w:type="dxa"/>
          </w:tcPr>
          <w:p w:rsidR="009B2C54" w:rsidRDefault="009B2C54" w:rsidP="00C346D5">
            <w:pPr>
              <w:jc w:val="center"/>
              <w:rPr>
                <w:rFonts w:ascii="Arial Narrow" w:hAnsi="Arial Narrow" w:cs="Cambria"/>
                <w:b/>
              </w:rPr>
            </w:pPr>
            <w:r>
              <w:rPr>
                <w:rFonts w:ascii="Arial Narrow" w:hAnsi="Arial Narrow" w:cs="Cambria"/>
                <w:b/>
              </w:rPr>
              <w:t>Needs Improvement</w:t>
            </w:r>
          </w:p>
        </w:tc>
        <w:tc>
          <w:tcPr>
            <w:tcW w:w="2923" w:type="dxa"/>
          </w:tcPr>
          <w:p w:rsidR="009B2C54" w:rsidRDefault="009B2C54" w:rsidP="00C346D5">
            <w:pPr>
              <w:jc w:val="center"/>
              <w:rPr>
                <w:rFonts w:ascii="Arial Narrow" w:hAnsi="Arial Narrow" w:cs="Cambria"/>
                <w:b/>
              </w:rPr>
            </w:pPr>
            <w:r>
              <w:rPr>
                <w:rFonts w:ascii="Arial Narrow" w:hAnsi="Arial Narrow" w:cs="Cambria"/>
                <w:b/>
              </w:rPr>
              <w:t>Proficient</w:t>
            </w:r>
          </w:p>
        </w:tc>
        <w:tc>
          <w:tcPr>
            <w:tcW w:w="2924" w:type="dxa"/>
          </w:tcPr>
          <w:p w:rsidR="009B2C54" w:rsidRDefault="009B2C54" w:rsidP="00C346D5">
            <w:pPr>
              <w:jc w:val="center"/>
              <w:rPr>
                <w:rFonts w:ascii="Arial Narrow" w:hAnsi="Arial Narrow" w:cs="Cambria"/>
                <w:b/>
              </w:rPr>
            </w:pPr>
            <w:r>
              <w:rPr>
                <w:rFonts w:ascii="Arial Narrow" w:hAnsi="Arial Narrow" w:cs="Cambria"/>
                <w:b/>
              </w:rPr>
              <w:t>Excellent</w:t>
            </w:r>
          </w:p>
        </w:tc>
      </w:tr>
      <w:tr w:rsidR="009B2C54" w:rsidTr="00C346D5">
        <w:tc>
          <w:tcPr>
            <w:tcW w:w="2923" w:type="dxa"/>
          </w:tcPr>
          <w:p w:rsidR="009B2C54" w:rsidRPr="00231841" w:rsidRDefault="009B2C54" w:rsidP="00C346D5">
            <w:pPr>
              <w:rPr>
                <w:rFonts w:ascii="Arial Narrow" w:hAnsi="Arial Narrow" w:cs="Cambria"/>
              </w:rPr>
            </w:pPr>
            <w:r>
              <w:rPr>
                <w:rFonts w:ascii="Arial Narrow" w:hAnsi="Arial Narrow" w:cs="Cambria"/>
                <w:b/>
              </w:rPr>
              <w:t xml:space="preserve">3d: </w:t>
            </w:r>
            <w:r>
              <w:rPr>
                <w:rFonts w:ascii="Arial Narrow" w:hAnsi="Arial Narrow" w:cs="Cambria"/>
              </w:rPr>
              <w:t>Sharing Expertise with Staff</w:t>
            </w:r>
          </w:p>
        </w:tc>
        <w:tc>
          <w:tcPr>
            <w:tcW w:w="2923" w:type="dxa"/>
          </w:tcPr>
          <w:p w:rsidR="009B2C54" w:rsidRPr="00231841" w:rsidRDefault="009B2C54" w:rsidP="00C346D5">
            <w:pPr>
              <w:pStyle w:val="F"/>
              <w:spacing w:line="240" w:lineRule="auto"/>
              <w:rPr>
                <w:rFonts w:ascii="Arial Narrow" w:hAnsi="Arial Narrow" w:cstheme="majorHAnsi"/>
                <w:color w:val="auto"/>
                <w:sz w:val="22"/>
                <w:szCs w:val="22"/>
              </w:rPr>
            </w:pPr>
            <w:r w:rsidRPr="009D0481">
              <w:rPr>
                <w:rFonts w:ascii="Arial Narrow" w:hAnsi="Arial Narrow" w:cstheme="majorHAnsi"/>
                <w:color w:val="auto"/>
                <w:sz w:val="22"/>
                <w:szCs w:val="22"/>
              </w:rPr>
              <w:t>Teacher’s model lessons and workshops are of poor quality or are not appropriate to the needs of teachers being served</w:t>
            </w:r>
          </w:p>
        </w:tc>
        <w:tc>
          <w:tcPr>
            <w:tcW w:w="2923" w:type="dxa"/>
          </w:tcPr>
          <w:p w:rsidR="009B2C54" w:rsidRPr="00B06F65" w:rsidRDefault="009B2C54" w:rsidP="00C346D5">
            <w:pPr>
              <w:ind w:right="-87"/>
              <w:rPr>
                <w:rFonts w:ascii="Arial Narrow" w:hAnsi="Arial Narrow" w:cstheme="majorHAnsi"/>
              </w:rPr>
            </w:pPr>
            <w:r w:rsidRPr="009D0481">
              <w:rPr>
                <w:rFonts w:ascii="Arial Narrow" w:hAnsi="Arial Narrow" w:cstheme="majorHAnsi"/>
              </w:rPr>
              <w:t>The quality of the teacher’s model lessons and workshops is mixed, with some of them being appropriate to the needs of the teachers being served</w:t>
            </w:r>
          </w:p>
        </w:tc>
        <w:tc>
          <w:tcPr>
            <w:tcW w:w="2923" w:type="dxa"/>
          </w:tcPr>
          <w:p w:rsidR="009B2C54" w:rsidRPr="00B06F65" w:rsidRDefault="009B2C54" w:rsidP="00C346D5">
            <w:pPr>
              <w:rPr>
                <w:rFonts w:ascii="Arial Narrow" w:hAnsi="Arial Narrow"/>
              </w:rPr>
            </w:pPr>
            <w:r w:rsidRPr="009D0481">
              <w:rPr>
                <w:rFonts w:ascii="Arial Narrow" w:hAnsi="Arial Narrow" w:cstheme="majorHAnsi"/>
              </w:rPr>
              <w:t>The quality of the teacher’s model lessons and workshops is uniformly high and appropriate to the needs of the teachers being served</w:t>
            </w:r>
          </w:p>
        </w:tc>
        <w:tc>
          <w:tcPr>
            <w:tcW w:w="2924" w:type="dxa"/>
          </w:tcPr>
          <w:p w:rsidR="009B2C54" w:rsidRDefault="009B2C54" w:rsidP="00C346D5">
            <w:pPr>
              <w:ind w:right="-144"/>
              <w:rPr>
                <w:rFonts w:ascii="Arial Narrow" w:hAnsi="Arial Narrow" w:cstheme="majorHAnsi"/>
              </w:rPr>
            </w:pPr>
            <w:r w:rsidRPr="009D0481">
              <w:rPr>
                <w:rFonts w:ascii="Arial Narrow" w:hAnsi="Arial Narrow" w:cstheme="majorHAnsi"/>
              </w:rPr>
              <w:t>The quality of the teacher’s model lessons and workshops is uniformly high and appropriate to the needs of the teachers being served.  The instructional specialist conducts extensive follow-up work with teachers</w:t>
            </w:r>
          </w:p>
          <w:p w:rsidR="009B2C54" w:rsidRPr="00B06F65" w:rsidRDefault="009B2C54" w:rsidP="00C346D5">
            <w:pPr>
              <w:ind w:right="-144"/>
              <w:rPr>
                <w:rFonts w:ascii="Arial Narrow" w:hAnsi="Arial Narrow" w:cstheme="majorHAnsi"/>
              </w:rPr>
            </w:pPr>
          </w:p>
        </w:tc>
      </w:tr>
      <w:tr w:rsidR="009B2C54" w:rsidTr="00C346D5">
        <w:tc>
          <w:tcPr>
            <w:tcW w:w="2923" w:type="dxa"/>
          </w:tcPr>
          <w:p w:rsidR="009B2C54" w:rsidRDefault="009B2C54" w:rsidP="00C346D5">
            <w:pPr>
              <w:rPr>
                <w:rFonts w:ascii="Arial Narrow" w:hAnsi="Arial Narrow" w:cs="Cambria"/>
                <w:b/>
              </w:rPr>
            </w:pPr>
            <w:r>
              <w:rPr>
                <w:rFonts w:ascii="Arial Narrow" w:hAnsi="Arial Narrow" w:cs="Cambria"/>
                <w:b/>
              </w:rPr>
              <w:t>3d: Critical Attributes</w:t>
            </w:r>
          </w:p>
        </w:tc>
        <w:tc>
          <w:tcPr>
            <w:tcW w:w="2923" w:type="dxa"/>
          </w:tcPr>
          <w:p w:rsidR="009B2C54" w:rsidRDefault="009B2C54" w:rsidP="00C346D5">
            <w:pPr>
              <w:pStyle w:val="Default"/>
              <w:rPr>
                <w:rFonts w:ascii="Arial Narrow" w:hAnsi="Arial Narrow"/>
                <w:sz w:val="22"/>
                <w:szCs w:val="22"/>
              </w:rPr>
            </w:pPr>
            <w:r>
              <w:rPr>
                <w:rFonts w:ascii="Arial Narrow" w:hAnsi="Arial Narrow"/>
                <w:sz w:val="22"/>
                <w:szCs w:val="22"/>
              </w:rPr>
              <w:t>-Teacher refuses to provide workshops or modeling to teachers.</w:t>
            </w:r>
          </w:p>
          <w:p w:rsidR="009B2C54" w:rsidRDefault="009B2C54" w:rsidP="00C346D5">
            <w:pPr>
              <w:pStyle w:val="Default"/>
              <w:rPr>
                <w:rFonts w:ascii="Arial Narrow" w:hAnsi="Arial Narrow"/>
                <w:sz w:val="22"/>
                <w:szCs w:val="22"/>
              </w:rPr>
            </w:pPr>
          </w:p>
          <w:p w:rsidR="009B2C54" w:rsidRDefault="009B2C54" w:rsidP="00C346D5">
            <w:pPr>
              <w:pStyle w:val="Default"/>
              <w:rPr>
                <w:rFonts w:ascii="Arial Narrow" w:hAnsi="Arial Narrow"/>
                <w:sz w:val="22"/>
                <w:szCs w:val="22"/>
              </w:rPr>
            </w:pPr>
            <w:r>
              <w:rPr>
                <w:rFonts w:ascii="Arial Narrow" w:hAnsi="Arial Narrow"/>
                <w:sz w:val="22"/>
                <w:szCs w:val="22"/>
              </w:rPr>
              <w:t>-Materials do not engage participants or align with goals of the workshop.</w:t>
            </w:r>
          </w:p>
          <w:p w:rsidR="009B2C54" w:rsidRDefault="009B2C54" w:rsidP="00C346D5">
            <w:pPr>
              <w:pStyle w:val="Default"/>
              <w:rPr>
                <w:rFonts w:ascii="Arial Narrow" w:hAnsi="Arial Narrow"/>
                <w:sz w:val="22"/>
                <w:szCs w:val="22"/>
              </w:rPr>
            </w:pPr>
          </w:p>
          <w:p w:rsidR="009B2C54" w:rsidRDefault="009B2C54" w:rsidP="00C346D5">
            <w:pPr>
              <w:pStyle w:val="Default"/>
              <w:rPr>
                <w:rFonts w:ascii="Arial Narrow" w:hAnsi="Arial Narrow"/>
                <w:sz w:val="22"/>
                <w:szCs w:val="22"/>
              </w:rPr>
            </w:pPr>
            <w:r>
              <w:rPr>
                <w:rFonts w:ascii="Arial Narrow" w:hAnsi="Arial Narrow"/>
                <w:sz w:val="22"/>
                <w:szCs w:val="22"/>
              </w:rPr>
              <w:t>-Instructional materials used are not suitable to the lesson and/or the participants.</w:t>
            </w:r>
          </w:p>
          <w:p w:rsidR="009B2C54" w:rsidRDefault="009B2C54" w:rsidP="00C346D5">
            <w:pPr>
              <w:pStyle w:val="Default"/>
              <w:rPr>
                <w:rFonts w:ascii="Arial Narrow" w:hAnsi="Arial Narrow"/>
                <w:sz w:val="22"/>
                <w:szCs w:val="22"/>
              </w:rPr>
            </w:pPr>
          </w:p>
          <w:p w:rsidR="009B2C54" w:rsidRPr="006F5ADD" w:rsidRDefault="009B2C54" w:rsidP="00C346D5">
            <w:pPr>
              <w:pStyle w:val="Default"/>
              <w:rPr>
                <w:rFonts w:ascii="Arial Narrow" w:hAnsi="Arial Narrow"/>
                <w:sz w:val="22"/>
                <w:szCs w:val="22"/>
              </w:rPr>
            </w:pPr>
            <w:r>
              <w:rPr>
                <w:rFonts w:ascii="Arial Narrow" w:hAnsi="Arial Narrow"/>
                <w:sz w:val="22"/>
                <w:szCs w:val="22"/>
              </w:rPr>
              <w:t>-The lesson/activity drags or is rushed.</w:t>
            </w:r>
          </w:p>
        </w:tc>
        <w:tc>
          <w:tcPr>
            <w:tcW w:w="2923" w:type="dxa"/>
          </w:tcPr>
          <w:p w:rsidR="009B2C54" w:rsidRDefault="009B2C54" w:rsidP="00C346D5">
            <w:pPr>
              <w:rPr>
                <w:rFonts w:ascii="Arial Narrow" w:hAnsi="Arial Narrow" w:cstheme="majorHAnsi"/>
              </w:rPr>
            </w:pPr>
            <w:r>
              <w:rPr>
                <w:rFonts w:ascii="Arial Narrow" w:hAnsi="Arial Narrow" w:cstheme="majorHAnsi"/>
              </w:rPr>
              <w:t>-Teacher provides workshops or modeling when requested, but does not volunteer to do so.</w:t>
            </w:r>
          </w:p>
          <w:p w:rsidR="009B2C54" w:rsidRDefault="009B2C54" w:rsidP="00C346D5">
            <w:pPr>
              <w:rPr>
                <w:rFonts w:ascii="Arial Narrow" w:hAnsi="Arial Narrow" w:cstheme="majorHAnsi"/>
              </w:rPr>
            </w:pPr>
            <w:r>
              <w:rPr>
                <w:rFonts w:ascii="Arial Narrow" w:hAnsi="Arial Narrow" w:cstheme="majorHAnsi"/>
              </w:rPr>
              <w:t>-Materials engage participants at times.</w:t>
            </w:r>
          </w:p>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Few of the materials and resources require thinking or ask participants to explain their thinking.</w:t>
            </w:r>
          </w:p>
          <w:p w:rsidR="009B2C54" w:rsidRDefault="009B2C54" w:rsidP="00C346D5">
            <w:pPr>
              <w:pStyle w:val="Default"/>
              <w:rPr>
                <w:rFonts w:ascii="Arial Narrow" w:hAnsi="Arial Narrow" w:cstheme="majorHAnsi"/>
                <w:sz w:val="22"/>
                <w:szCs w:val="22"/>
              </w:rPr>
            </w:pPr>
            <w:r>
              <w:rPr>
                <w:rFonts w:ascii="Arial Narrow" w:hAnsi="Arial Narrow" w:cstheme="majorHAnsi"/>
                <w:sz w:val="22"/>
                <w:szCs w:val="22"/>
              </w:rPr>
              <w:t>-</w:t>
            </w:r>
            <w:r w:rsidRPr="009D0481">
              <w:rPr>
                <w:rFonts w:ascii="Arial Narrow" w:hAnsi="Arial Narrow" w:cstheme="majorHAnsi"/>
                <w:sz w:val="22"/>
                <w:szCs w:val="22"/>
              </w:rPr>
              <w:t>The pacing of the lesson/activity is uneven – suitable in parts but rushed or dragging in others.</w:t>
            </w:r>
          </w:p>
          <w:p w:rsidR="009B2C54" w:rsidRPr="006F5ADD" w:rsidRDefault="009B2C54" w:rsidP="00C346D5">
            <w:pPr>
              <w:pStyle w:val="Default"/>
              <w:rPr>
                <w:rFonts w:ascii="Arial Narrow" w:hAnsi="Arial Narrow"/>
                <w:sz w:val="22"/>
                <w:szCs w:val="22"/>
              </w:rPr>
            </w:pPr>
          </w:p>
        </w:tc>
        <w:tc>
          <w:tcPr>
            <w:tcW w:w="2923" w:type="dxa"/>
          </w:tcPr>
          <w:p w:rsidR="009B2C54" w:rsidRDefault="009B2C54" w:rsidP="00C346D5">
            <w:pPr>
              <w:pStyle w:val="Default"/>
              <w:rPr>
                <w:rFonts w:ascii="Arial Narrow" w:hAnsi="Arial Narrow"/>
                <w:sz w:val="22"/>
                <w:szCs w:val="22"/>
              </w:rPr>
            </w:pPr>
            <w:r>
              <w:rPr>
                <w:rFonts w:ascii="Arial Narrow" w:hAnsi="Arial Narrow"/>
                <w:sz w:val="22"/>
                <w:szCs w:val="22"/>
              </w:rPr>
              <w:t>-Teacher provides workshops when asked and volunteer to provide them when they see the need.</w:t>
            </w:r>
          </w:p>
          <w:p w:rsidR="009B2C54" w:rsidRDefault="009B2C54" w:rsidP="00C346D5">
            <w:pPr>
              <w:pStyle w:val="Default"/>
              <w:rPr>
                <w:rFonts w:ascii="Arial Narrow" w:hAnsi="Arial Narrow"/>
                <w:sz w:val="22"/>
                <w:szCs w:val="22"/>
              </w:rPr>
            </w:pPr>
          </w:p>
          <w:p w:rsidR="009B2C54" w:rsidRDefault="009B2C54" w:rsidP="00C346D5">
            <w:pPr>
              <w:pStyle w:val="Default"/>
              <w:rPr>
                <w:rFonts w:ascii="Arial Narrow" w:hAnsi="Arial Narrow"/>
                <w:sz w:val="22"/>
                <w:szCs w:val="22"/>
              </w:rPr>
            </w:pPr>
            <w:r>
              <w:rPr>
                <w:rFonts w:ascii="Arial Narrow" w:hAnsi="Arial Narrow"/>
                <w:sz w:val="22"/>
                <w:szCs w:val="22"/>
              </w:rPr>
              <w:t>-Materials and resources require intellectual engagement, as appropriate.  Participants are engaged.</w:t>
            </w:r>
          </w:p>
          <w:p w:rsidR="009B2C54" w:rsidRDefault="009B2C54" w:rsidP="00C346D5">
            <w:pPr>
              <w:pStyle w:val="Default"/>
              <w:rPr>
                <w:rFonts w:ascii="Arial Narrow" w:hAnsi="Arial Narrow"/>
                <w:sz w:val="22"/>
                <w:szCs w:val="22"/>
              </w:rPr>
            </w:pPr>
          </w:p>
          <w:p w:rsidR="009B2C54" w:rsidRPr="006F5ADD" w:rsidRDefault="009B2C54" w:rsidP="00C346D5">
            <w:pPr>
              <w:pStyle w:val="Default"/>
              <w:rPr>
                <w:rFonts w:ascii="Arial Narrow" w:hAnsi="Arial Narrow"/>
                <w:sz w:val="22"/>
                <w:szCs w:val="22"/>
              </w:rPr>
            </w:pPr>
            <w:r>
              <w:rPr>
                <w:rFonts w:ascii="Arial Narrow" w:hAnsi="Arial Narrow"/>
                <w:sz w:val="22"/>
                <w:szCs w:val="22"/>
              </w:rPr>
              <w:t>-The pacing of the lesson/activity provides for the time needed to be intellectually engaged.</w:t>
            </w:r>
          </w:p>
        </w:tc>
        <w:tc>
          <w:tcPr>
            <w:tcW w:w="2924" w:type="dxa"/>
          </w:tcPr>
          <w:p w:rsidR="009B2C54" w:rsidRDefault="009B2C54" w:rsidP="00C346D5">
            <w:pPr>
              <w:rPr>
                <w:rFonts w:ascii="Arial Narrow" w:hAnsi="Arial Narrow"/>
              </w:rPr>
            </w:pPr>
            <w:r>
              <w:rPr>
                <w:rFonts w:ascii="Arial Narrow" w:hAnsi="Arial Narrow"/>
              </w:rPr>
              <w:t>-Teacher seeks out areas needing professional development and voluntarily presents or models for teachers/participants.</w:t>
            </w:r>
          </w:p>
          <w:p w:rsidR="009B2C54" w:rsidRDefault="009B2C54" w:rsidP="00C346D5">
            <w:pPr>
              <w:rPr>
                <w:rFonts w:ascii="Arial Narrow" w:hAnsi="Arial Narrow"/>
              </w:rPr>
            </w:pPr>
            <w:r>
              <w:rPr>
                <w:rFonts w:ascii="Arial Narrow" w:hAnsi="Arial Narrow"/>
              </w:rPr>
              <w:t>-Materials and resources require intellectual engagement throughout the presentation.</w:t>
            </w:r>
          </w:p>
          <w:p w:rsidR="009B2C54" w:rsidRPr="006F5ADD" w:rsidRDefault="009B2C54" w:rsidP="00C346D5">
            <w:pPr>
              <w:rPr>
                <w:rFonts w:ascii="Arial Narrow" w:hAnsi="Arial Narrow"/>
              </w:rPr>
            </w:pPr>
            <w:r>
              <w:rPr>
                <w:rFonts w:ascii="Arial Narrow" w:hAnsi="Arial Narrow"/>
              </w:rPr>
              <w:t>-Participants have an opportunity for reflection and closure on the lesson/activity to consolidate their understanding.</w:t>
            </w:r>
          </w:p>
        </w:tc>
      </w:tr>
      <w:tr w:rsidR="009B2C54" w:rsidTr="00C346D5">
        <w:tc>
          <w:tcPr>
            <w:tcW w:w="14616" w:type="dxa"/>
            <w:gridSpan w:val="5"/>
          </w:tcPr>
          <w:p w:rsidR="009B2C54" w:rsidRDefault="009B2C5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1642306572"/>
              <w:placeholder>
                <w:docPart w:val="32813EFA3BE8433DACF7129A324257CD"/>
              </w:placeholder>
              <w:showingPlcHdr/>
            </w:sdtPr>
            <w:sdtEndPr/>
            <w:sdtContent>
              <w:p w:rsidR="009B2C54" w:rsidRPr="00EA735F" w:rsidRDefault="009B2C54" w:rsidP="00C346D5">
                <w:pPr>
                  <w:rPr>
                    <w:rFonts w:ascii="Arial Narrow" w:hAnsi="Arial Narrow" w:cstheme="majorHAnsi"/>
                    <w:b/>
                  </w:rPr>
                </w:pPr>
                <w:r w:rsidRPr="00B37C57">
                  <w:rPr>
                    <w:rStyle w:val="PlaceholderText"/>
                  </w:rPr>
                  <w:t>Click here to enter text.</w:t>
                </w:r>
              </w:p>
            </w:sdtContent>
          </w:sdt>
        </w:tc>
      </w:tr>
    </w:tbl>
    <w:p w:rsidR="009B2C54" w:rsidRDefault="009B2C54" w:rsidP="009B2C54">
      <w:pPr>
        <w:spacing w:after="0"/>
        <w:rPr>
          <w:rFonts w:ascii="Arial Narrow" w:hAnsi="Arial Narrow" w:cs="Cambria"/>
          <w:b/>
        </w:rPr>
      </w:pPr>
    </w:p>
    <w:p w:rsidR="009B2C54" w:rsidRDefault="009B2C54" w:rsidP="009B2C54">
      <w:pPr>
        <w:rPr>
          <w:rFonts w:ascii="Arial Narrow" w:hAnsi="Arial Narrow" w:cs="Cambria"/>
          <w:b/>
        </w:rPr>
      </w:pPr>
      <w:r>
        <w:rPr>
          <w:rFonts w:ascii="Arial Narrow" w:hAnsi="Arial Narrow" w:cs="Cambria"/>
          <w:b/>
        </w:rPr>
        <w:br w:type="page"/>
      </w:r>
    </w:p>
    <w:p w:rsidR="009B2C54" w:rsidRDefault="009B2C54" w:rsidP="009B2C54">
      <w:pPr>
        <w:spacing w:after="0"/>
        <w:jc w:val="center"/>
        <w:rPr>
          <w:rFonts w:ascii="Arial Narrow" w:hAnsi="Arial Narrow" w:cs="Cambria"/>
          <w:b/>
        </w:rPr>
      </w:pPr>
      <w:r>
        <w:rPr>
          <w:rFonts w:ascii="Arial Narrow" w:hAnsi="Arial Narrow" w:cs="Cambria"/>
          <w:b/>
        </w:rPr>
        <w:lastRenderedPageBreak/>
        <w:t>Domain 3 for the Deaf and Hard of Hearing: Delivery of Services</w:t>
      </w:r>
    </w:p>
    <w:tbl>
      <w:tblPr>
        <w:tblStyle w:val="TableGrid"/>
        <w:tblW w:w="0" w:type="auto"/>
        <w:tblLook w:val="04A0" w:firstRow="1" w:lastRow="0" w:firstColumn="1" w:lastColumn="0" w:noHBand="0" w:noVBand="1"/>
      </w:tblPr>
      <w:tblGrid>
        <w:gridCol w:w="2880"/>
        <w:gridCol w:w="2876"/>
        <w:gridCol w:w="2872"/>
        <w:gridCol w:w="2875"/>
        <w:gridCol w:w="2887"/>
      </w:tblGrid>
      <w:tr w:rsidR="009B2C54" w:rsidTr="00C346D5">
        <w:tc>
          <w:tcPr>
            <w:tcW w:w="2923" w:type="dxa"/>
          </w:tcPr>
          <w:p w:rsidR="009B2C54" w:rsidRDefault="009B2C54" w:rsidP="00C346D5">
            <w:pPr>
              <w:jc w:val="center"/>
              <w:rPr>
                <w:rFonts w:ascii="Arial Narrow" w:hAnsi="Arial Narrow" w:cs="Cambria"/>
                <w:b/>
              </w:rPr>
            </w:pPr>
          </w:p>
        </w:tc>
        <w:tc>
          <w:tcPr>
            <w:tcW w:w="2923" w:type="dxa"/>
          </w:tcPr>
          <w:p w:rsidR="009B2C54" w:rsidRDefault="009B2C54" w:rsidP="00C346D5">
            <w:pPr>
              <w:jc w:val="center"/>
              <w:rPr>
                <w:rFonts w:ascii="Arial Narrow" w:hAnsi="Arial Narrow" w:cs="Cambria"/>
                <w:b/>
              </w:rPr>
            </w:pPr>
            <w:r>
              <w:rPr>
                <w:rFonts w:ascii="Arial Narrow" w:hAnsi="Arial Narrow" w:cs="Cambria"/>
                <w:b/>
              </w:rPr>
              <w:t>Unsatisfactory</w:t>
            </w:r>
          </w:p>
        </w:tc>
        <w:tc>
          <w:tcPr>
            <w:tcW w:w="2923" w:type="dxa"/>
          </w:tcPr>
          <w:p w:rsidR="009B2C54" w:rsidRDefault="009B2C54" w:rsidP="00C346D5">
            <w:pPr>
              <w:jc w:val="center"/>
              <w:rPr>
                <w:rFonts w:ascii="Arial Narrow" w:hAnsi="Arial Narrow" w:cs="Cambria"/>
                <w:b/>
              </w:rPr>
            </w:pPr>
            <w:r>
              <w:rPr>
                <w:rFonts w:ascii="Arial Narrow" w:hAnsi="Arial Narrow" w:cs="Cambria"/>
                <w:b/>
              </w:rPr>
              <w:t>Needs Improvement</w:t>
            </w:r>
          </w:p>
        </w:tc>
        <w:tc>
          <w:tcPr>
            <w:tcW w:w="2923" w:type="dxa"/>
          </w:tcPr>
          <w:p w:rsidR="009B2C54" w:rsidRDefault="009B2C54" w:rsidP="00C346D5">
            <w:pPr>
              <w:jc w:val="center"/>
              <w:rPr>
                <w:rFonts w:ascii="Arial Narrow" w:hAnsi="Arial Narrow" w:cs="Cambria"/>
                <w:b/>
              </w:rPr>
            </w:pPr>
            <w:r>
              <w:rPr>
                <w:rFonts w:ascii="Arial Narrow" w:hAnsi="Arial Narrow" w:cs="Cambria"/>
                <w:b/>
              </w:rPr>
              <w:t>Proficient</w:t>
            </w:r>
          </w:p>
        </w:tc>
        <w:tc>
          <w:tcPr>
            <w:tcW w:w="2924" w:type="dxa"/>
          </w:tcPr>
          <w:p w:rsidR="009B2C54" w:rsidRDefault="009B2C54" w:rsidP="00C346D5">
            <w:pPr>
              <w:jc w:val="center"/>
              <w:rPr>
                <w:rFonts w:ascii="Arial Narrow" w:hAnsi="Arial Narrow" w:cs="Cambria"/>
                <w:b/>
              </w:rPr>
            </w:pPr>
            <w:r>
              <w:rPr>
                <w:rFonts w:ascii="Arial Narrow" w:hAnsi="Arial Narrow" w:cs="Cambria"/>
                <w:b/>
              </w:rPr>
              <w:t>Excellent</w:t>
            </w:r>
          </w:p>
        </w:tc>
      </w:tr>
      <w:tr w:rsidR="009B2C54" w:rsidTr="00C346D5">
        <w:tc>
          <w:tcPr>
            <w:tcW w:w="2923" w:type="dxa"/>
          </w:tcPr>
          <w:p w:rsidR="009B2C54" w:rsidRPr="005772C3" w:rsidRDefault="009B2C54" w:rsidP="00C346D5">
            <w:pPr>
              <w:rPr>
                <w:rFonts w:ascii="Arial Narrow" w:hAnsi="Arial Narrow" w:cs="Cambria"/>
              </w:rPr>
            </w:pPr>
            <w:r>
              <w:rPr>
                <w:rFonts w:ascii="Arial Narrow" w:hAnsi="Arial Narrow" w:cs="Cambria"/>
                <w:b/>
              </w:rPr>
              <w:t xml:space="preserve">3e: </w:t>
            </w:r>
            <w:r>
              <w:rPr>
                <w:rFonts w:ascii="Arial Narrow" w:hAnsi="Arial Narrow" w:cs="Cambria"/>
              </w:rPr>
              <w:t>Demonstrating Flexibility and Responsiveness</w:t>
            </w:r>
          </w:p>
        </w:tc>
        <w:tc>
          <w:tcPr>
            <w:tcW w:w="2923" w:type="dxa"/>
          </w:tcPr>
          <w:p w:rsidR="009B2C54" w:rsidRPr="00F53BFB" w:rsidRDefault="009B2C54" w:rsidP="00C346D5">
            <w:pPr>
              <w:rPr>
                <w:rFonts w:ascii="Arial Narrow" w:hAnsi="Arial Narrow"/>
              </w:rPr>
            </w:pPr>
            <w:r w:rsidRPr="00F53BFB">
              <w:rPr>
                <w:rFonts w:ascii="Arial Narrow" w:hAnsi="Arial Narrow"/>
              </w:rPr>
              <w:t>The teacher ignores students’ questions; when students have difficulty learning, the teacher blames them or their home environment for their lack of success. The teacher makes no attempt to adjust the less</w:t>
            </w:r>
            <w:r>
              <w:rPr>
                <w:rFonts w:ascii="Arial Narrow" w:hAnsi="Arial Narrow"/>
              </w:rPr>
              <w:t>on in spite of evidence of its inadequacy</w:t>
            </w:r>
          </w:p>
        </w:tc>
        <w:tc>
          <w:tcPr>
            <w:tcW w:w="2923" w:type="dxa"/>
          </w:tcPr>
          <w:p w:rsidR="009B2C54" w:rsidRPr="00F53BFB" w:rsidRDefault="009B2C54" w:rsidP="00C346D5">
            <w:pPr>
              <w:rPr>
                <w:rFonts w:ascii="Arial Narrow" w:hAnsi="Arial Narrow"/>
              </w:rPr>
            </w:pPr>
            <w:r w:rsidRPr="00F53BFB">
              <w:rPr>
                <w:rFonts w:ascii="Arial Narrow" w:hAnsi="Arial Narrow"/>
              </w:rPr>
              <w:t>The teacher accepts responsibility for the success of all students but h</w:t>
            </w:r>
            <w:r>
              <w:rPr>
                <w:rFonts w:ascii="Arial Narrow" w:hAnsi="Arial Narrow"/>
              </w:rPr>
              <w:t xml:space="preserve">as only a limited repertoire of </w:t>
            </w:r>
            <w:r w:rsidRPr="00F53BFB">
              <w:rPr>
                <w:rFonts w:ascii="Arial Narrow" w:hAnsi="Arial Narrow"/>
              </w:rPr>
              <w:t>strategies to use. Adjustment of the lesson in response to asses</w:t>
            </w:r>
            <w:r>
              <w:rPr>
                <w:rFonts w:ascii="Arial Narrow" w:hAnsi="Arial Narrow"/>
              </w:rPr>
              <w:t>sment is minimal or ineffective or adjustment occurs only when confronted with evidence of the need for change.</w:t>
            </w:r>
          </w:p>
        </w:tc>
        <w:tc>
          <w:tcPr>
            <w:tcW w:w="2923" w:type="dxa"/>
          </w:tcPr>
          <w:p w:rsidR="009B2C54" w:rsidRPr="00F53BFB" w:rsidRDefault="009B2C54" w:rsidP="00C346D5">
            <w:pPr>
              <w:rPr>
                <w:rFonts w:ascii="Arial Narrow" w:hAnsi="Arial Narrow"/>
              </w:rPr>
            </w:pPr>
            <w:r w:rsidRPr="00F53BFB">
              <w:rPr>
                <w:rFonts w:ascii="Arial Narrow" w:hAnsi="Arial Narrow"/>
              </w:rPr>
              <w:t>The teacher successfully accommodates students’ questions and interests. Drawing on a broad repertoire of strategies, the teacher persists in seeking approaches for students w</w:t>
            </w:r>
            <w:r>
              <w:rPr>
                <w:rFonts w:ascii="Arial Narrow" w:hAnsi="Arial Narrow"/>
              </w:rPr>
              <w:t xml:space="preserve">ho have difficulty learning. If </w:t>
            </w:r>
            <w:r w:rsidRPr="00F53BFB">
              <w:rPr>
                <w:rFonts w:ascii="Arial Narrow" w:hAnsi="Arial Narrow"/>
              </w:rPr>
              <w:t>impromptu measures are needed, the teacher makes a minor adjustment to the lesson and does so smoothly.</w:t>
            </w:r>
          </w:p>
          <w:p w:rsidR="009B2C54" w:rsidRPr="00F53BFB" w:rsidRDefault="009B2C54" w:rsidP="00C346D5">
            <w:pPr>
              <w:pStyle w:val="F"/>
              <w:spacing w:line="240" w:lineRule="auto"/>
              <w:rPr>
                <w:rFonts w:ascii="Arial Narrow" w:hAnsi="Arial Narrow" w:cstheme="majorHAnsi"/>
                <w:color w:val="auto"/>
                <w:sz w:val="22"/>
                <w:szCs w:val="22"/>
              </w:rPr>
            </w:pPr>
          </w:p>
        </w:tc>
        <w:tc>
          <w:tcPr>
            <w:tcW w:w="2924" w:type="dxa"/>
          </w:tcPr>
          <w:p w:rsidR="009B2C54" w:rsidRPr="00F53BFB" w:rsidRDefault="009B2C54" w:rsidP="00C346D5">
            <w:pPr>
              <w:rPr>
                <w:rFonts w:ascii="Arial Narrow" w:hAnsi="Arial Narrow" w:cs="Calibri"/>
              </w:rPr>
            </w:pPr>
            <w:r w:rsidRPr="00F53BFB">
              <w:rPr>
                <w:rFonts w:ascii="Arial Narrow" w:hAnsi="Arial Narrow" w:cs="Calibri"/>
              </w:rPr>
              <w:t xml:space="preserve">The teacher seizes opportunities to enhance learning from </w:t>
            </w:r>
            <w:r>
              <w:rPr>
                <w:rFonts w:ascii="Arial Narrow" w:hAnsi="Arial Narrow" w:cs="Calibri"/>
              </w:rPr>
              <w:t xml:space="preserve">spontaneous events or students’ </w:t>
            </w:r>
            <w:r w:rsidRPr="00F53BFB">
              <w:rPr>
                <w:rFonts w:ascii="Arial Narrow" w:hAnsi="Arial Narrow" w:cs="Calibri"/>
              </w:rPr>
              <w:t>interests, or successfully adjusts and differentiates instruction to address individual student misunderstandings.  Using an extensive repertoire of instructional strategies and soliciting additional resources from within the school or outside of the school, teacher persists in seeking effective approaches for students who need help.</w:t>
            </w:r>
          </w:p>
        </w:tc>
      </w:tr>
      <w:tr w:rsidR="009B2C54" w:rsidTr="00C346D5">
        <w:tc>
          <w:tcPr>
            <w:tcW w:w="2923" w:type="dxa"/>
          </w:tcPr>
          <w:p w:rsidR="009B2C54" w:rsidRDefault="009B2C54" w:rsidP="00C346D5">
            <w:pPr>
              <w:rPr>
                <w:rFonts w:ascii="Arial Narrow" w:hAnsi="Arial Narrow" w:cs="Cambria"/>
                <w:b/>
              </w:rPr>
            </w:pPr>
            <w:r>
              <w:rPr>
                <w:rFonts w:ascii="Arial Narrow" w:hAnsi="Arial Narrow" w:cs="Cambria"/>
                <w:b/>
              </w:rPr>
              <w:t>3e: Critical Attributes</w:t>
            </w:r>
          </w:p>
        </w:tc>
        <w:tc>
          <w:tcPr>
            <w:tcW w:w="2923"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ignores indications of student boredom or lack of understanding.</w:t>
            </w:r>
          </w:p>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conveys to students that when they have difficulty learning it is their fault.</w:t>
            </w:r>
          </w:p>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In reflecting on practice, teacher does not indicate that it is important to reach all students</w:t>
            </w:r>
            <w:r>
              <w:rPr>
                <w:rFonts w:ascii="Arial Narrow" w:hAnsi="Arial Narrow" w:cstheme="majorHAnsi"/>
              </w:rPr>
              <w:t>.</w:t>
            </w:r>
          </w:p>
          <w:p w:rsidR="009B2C54" w:rsidRPr="006F5ADD" w:rsidRDefault="009B2C54"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Despite evident student confusion, teacher makes no attempt to adjust the lesson.</w:t>
            </w:r>
          </w:p>
        </w:tc>
        <w:tc>
          <w:tcPr>
            <w:tcW w:w="2923"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Teacher’s efforts to modify the lesson are only partially successful.</w:t>
            </w:r>
          </w:p>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conveys to students a level of responsibility for their learning but also his or her uncertainty about how to assist them.</w:t>
            </w:r>
          </w:p>
          <w:p w:rsidR="009B2C54" w:rsidRPr="006F5ADD" w:rsidRDefault="009B2C54"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In reflecting on practice, teacher indicates the desire to reach all students but does not suggest strategies for doing so.</w:t>
            </w:r>
          </w:p>
        </w:tc>
        <w:tc>
          <w:tcPr>
            <w:tcW w:w="2923"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When improvising becomes necessary, teacher makes adjustments to the lesson.</w:t>
            </w:r>
          </w:p>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conveys to students that s/he h</w:t>
            </w:r>
            <w:r>
              <w:rPr>
                <w:rFonts w:ascii="Arial Narrow" w:hAnsi="Arial Narrow" w:cstheme="majorHAnsi"/>
              </w:rPr>
              <w:t>a</w:t>
            </w:r>
            <w:r w:rsidRPr="009D0481">
              <w:rPr>
                <w:rFonts w:ascii="Arial Narrow" w:hAnsi="Arial Narrow" w:cstheme="majorHAnsi"/>
              </w:rPr>
              <w:t>s other approaches to try when the students experience difficulty.</w:t>
            </w:r>
          </w:p>
          <w:p w:rsidR="009B2C54" w:rsidRPr="006F5ADD" w:rsidRDefault="009B2C54"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In reflecting on practice, teacher cites multiple approaches undertaken to reach students having difficulty.</w:t>
            </w:r>
          </w:p>
        </w:tc>
        <w:tc>
          <w:tcPr>
            <w:tcW w:w="2924"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Teacher’s adjustments to the lesson, when needed, are designed to assist individual students.</w:t>
            </w:r>
          </w:p>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seizes on a teachable moment to enhance a lesson.</w:t>
            </w:r>
          </w:p>
          <w:p w:rsidR="009B2C54" w:rsidRPr="009D0481"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In reflecting on practice, teacher can cite others on the IEP team and other sources whom s/he has contacted for assistance in reaching some students.</w:t>
            </w:r>
          </w:p>
          <w:p w:rsidR="009B2C54" w:rsidRPr="006F5ADD" w:rsidRDefault="009B2C54" w:rsidP="00C346D5">
            <w:pPr>
              <w:rPr>
                <w:rFonts w:ascii="Arial Narrow" w:hAnsi="Arial Narrow"/>
              </w:rPr>
            </w:pPr>
          </w:p>
        </w:tc>
      </w:tr>
      <w:tr w:rsidR="009B2C54" w:rsidTr="00C346D5">
        <w:tc>
          <w:tcPr>
            <w:tcW w:w="14616" w:type="dxa"/>
            <w:gridSpan w:val="5"/>
          </w:tcPr>
          <w:p w:rsidR="009B2C54" w:rsidRDefault="009B2C5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918521890"/>
              <w:placeholder>
                <w:docPart w:val="32813EFA3BE8433DACF7129A324257CD"/>
              </w:placeholder>
              <w:showingPlcHdr/>
            </w:sdtPr>
            <w:sdtEndPr/>
            <w:sdtContent>
              <w:p w:rsidR="009B2C54" w:rsidRPr="00EA735F" w:rsidRDefault="009B2C54" w:rsidP="00C346D5">
                <w:pPr>
                  <w:rPr>
                    <w:rFonts w:ascii="Arial Narrow" w:hAnsi="Arial Narrow" w:cstheme="majorHAnsi"/>
                    <w:b/>
                  </w:rPr>
                </w:pPr>
                <w:r w:rsidRPr="00B37C57">
                  <w:rPr>
                    <w:rStyle w:val="PlaceholderText"/>
                  </w:rPr>
                  <w:t>Click here to enter text.</w:t>
                </w:r>
              </w:p>
            </w:sdtContent>
          </w:sdt>
        </w:tc>
      </w:tr>
    </w:tbl>
    <w:p w:rsidR="009B2C54" w:rsidRDefault="009B2C54" w:rsidP="009B2C54">
      <w:pPr>
        <w:jc w:val="center"/>
        <w:rPr>
          <w:rFonts w:ascii="Arial Narrow" w:hAnsi="Arial Narrow" w:cs="Cambria"/>
          <w:b/>
        </w:rPr>
      </w:pPr>
    </w:p>
    <w:p w:rsidR="009B2C54" w:rsidRDefault="009B2C54" w:rsidP="009B2C54">
      <w:pPr>
        <w:jc w:val="center"/>
        <w:rPr>
          <w:rFonts w:ascii="Arial Narrow" w:hAnsi="Arial Narrow" w:cs="Cambria"/>
          <w:b/>
        </w:rPr>
      </w:pPr>
      <w:r>
        <w:rPr>
          <w:rFonts w:ascii="Arial Narrow" w:hAnsi="Arial Narrow" w:cs="Cambria"/>
          <w:b/>
        </w:rPr>
        <w:br w:type="page"/>
      </w:r>
      <w:r>
        <w:rPr>
          <w:rFonts w:ascii="Arial Narrow" w:hAnsi="Arial Narrow" w:cs="Cambria"/>
          <w:b/>
        </w:rPr>
        <w:lastRenderedPageBreak/>
        <w:t>Domain 3 for the Deaf and Hard of Hearing: Delivery of Services</w:t>
      </w:r>
    </w:p>
    <w:tbl>
      <w:tblPr>
        <w:tblStyle w:val="TableGrid"/>
        <w:tblW w:w="0" w:type="auto"/>
        <w:tblLook w:val="04A0" w:firstRow="1" w:lastRow="0" w:firstColumn="1" w:lastColumn="0" w:noHBand="0" w:noVBand="1"/>
      </w:tblPr>
      <w:tblGrid>
        <w:gridCol w:w="2879"/>
        <w:gridCol w:w="2880"/>
        <w:gridCol w:w="2876"/>
        <w:gridCol w:w="2875"/>
        <w:gridCol w:w="2880"/>
      </w:tblGrid>
      <w:tr w:rsidR="009B2C54" w:rsidTr="00C346D5">
        <w:tc>
          <w:tcPr>
            <w:tcW w:w="2923" w:type="dxa"/>
          </w:tcPr>
          <w:p w:rsidR="009B2C54" w:rsidRDefault="009B2C54" w:rsidP="00C346D5">
            <w:pPr>
              <w:jc w:val="center"/>
              <w:rPr>
                <w:rFonts w:ascii="Arial Narrow" w:hAnsi="Arial Narrow" w:cs="Cambria"/>
                <w:b/>
              </w:rPr>
            </w:pPr>
          </w:p>
        </w:tc>
        <w:tc>
          <w:tcPr>
            <w:tcW w:w="2923" w:type="dxa"/>
          </w:tcPr>
          <w:p w:rsidR="009B2C54" w:rsidRDefault="009B2C54" w:rsidP="00C346D5">
            <w:pPr>
              <w:jc w:val="center"/>
              <w:rPr>
                <w:rFonts w:ascii="Arial Narrow" w:hAnsi="Arial Narrow" w:cs="Cambria"/>
                <w:b/>
              </w:rPr>
            </w:pPr>
            <w:r>
              <w:rPr>
                <w:rFonts w:ascii="Arial Narrow" w:hAnsi="Arial Narrow" w:cs="Cambria"/>
                <w:b/>
              </w:rPr>
              <w:t>Unsatisfactory</w:t>
            </w:r>
          </w:p>
        </w:tc>
        <w:tc>
          <w:tcPr>
            <w:tcW w:w="2923" w:type="dxa"/>
          </w:tcPr>
          <w:p w:rsidR="009B2C54" w:rsidRDefault="009B2C54" w:rsidP="00C346D5">
            <w:pPr>
              <w:jc w:val="center"/>
              <w:rPr>
                <w:rFonts w:ascii="Arial Narrow" w:hAnsi="Arial Narrow" w:cs="Cambria"/>
                <w:b/>
              </w:rPr>
            </w:pPr>
            <w:r>
              <w:rPr>
                <w:rFonts w:ascii="Arial Narrow" w:hAnsi="Arial Narrow" w:cs="Cambria"/>
                <w:b/>
              </w:rPr>
              <w:t>Needs Improvement</w:t>
            </w:r>
          </w:p>
        </w:tc>
        <w:tc>
          <w:tcPr>
            <w:tcW w:w="2923" w:type="dxa"/>
          </w:tcPr>
          <w:p w:rsidR="009B2C54" w:rsidRDefault="009B2C54" w:rsidP="00C346D5">
            <w:pPr>
              <w:jc w:val="center"/>
              <w:rPr>
                <w:rFonts w:ascii="Arial Narrow" w:hAnsi="Arial Narrow" w:cs="Cambria"/>
                <w:b/>
              </w:rPr>
            </w:pPr>
            <w:r>
              <w:rPr>
                <w:rFonts w:ascii="Arial Narrow" w:hAnsi="Arial Narrow" w:cs="Cambria"/>
                <w:b/>
              </w:rPr>
              <w:t>Proficient</w:t>
            </w:r>
          </w:p>
        </w:tc>
        <w:tc>
          <w:tcPr>
            <w:tcW w:w="2924" w:type="dxa"/>
          </w:tcPr>
          <w:p w:rsidR="009B2C54" w:rsidRDefault="009B2C54" w:rsidP="00C346D5">
            <w:pPr>
              <w:jc w:val="center"/>
              <w:rPr>
                <w:rFonts w:ascii="Arial Narrow" w:hAnsi="Arial Narrow" w:cs="Cambria"/>
                <w:b/>
              </w:rPr>
            </w:pPr>
            <w:r>
              <w:rPr>
                <w:rFonts w:ascii="Arial Narrow" w:hAnsi="Arial Narrow" w:cs="Cambria"/>
                <w:b/>
              </w:rPr>
              <w:t>Excellent</w:t>
            </w:r>
          </w:p>
        </w:tc>
      </w:tr>
      <w:tr w:rsidR="009B2C54" w:rsidTr="00C346D5">
        <w:tc>
          <w:tcPr>
            <w:tcW w:w="2923" w:type="dxa"/>
          </w:tcPr>
          <w:p w:rsidR="009B2C54" w:rsidRPr="006455B1" w:rsidRDefault="009B2C54" w:rsidP="00C346D5">
            <w:pPr>
              <w:rPr>
                <w:rFonts w:ascii="Arial Narrow" w:hAnsi="Arial Narrow" w:cs="Cambria"/>
              </w:rPr>
            </w:pPr>
            <w:r>
              <w:rPr>
                <w:rFonts w:ascii="Arial Narrow" w:hAnsi="Arial Narrow" w:cs="Cambria"/>
                <w:b/>
              </w:rPr>
              <w:t xml:space="preserve">3f: </w:t>
            </w:r>
            <w:r>
              <w:rPr>
                <w:rFonts w:ascii="Arial Narrow" w:hAnsi="Arial Narrow" w:cs="Cambria"/>
              </w:rPr>
              <w:t>Assisting in the Management and Consults with Audiologist for Assistive Communication and Hearing Devices.</w:t>
            </w:r>
          </w:p>
        </w:tc>
        <w:tc>
          <w:tcPr>
            <w:tcW w:w="2923" w:type="dxa"/>
          </w:tcPr>
          <w:p w:rsidR="009B2C54" w:rsidRPr="00F53BFB" w:rsidRDefault="009B2C54" w:rsidP="00C346D5">
            <w:pPr>
              <w:rPr>
                <w:rFonts w:ascii="Arial Narrow" w:hAnsi="Arial Narrow"/>
              </w:rPr>
            </w:pPr>
            <w:r>
              <w:rPr>
                <w:rFonts w:ascii="Arial Narrow" w:hAnsi="Arial Narrow" w:cstheme="majorHAnsi"/>
              </w:rPr>
              <w:t>Teacher fails to maintain equipment and has no communication with the audiologist.</w:t>
            </w:r>
          </w:p>
        </w:tc>
        <w:tc>
          <w:tcPr>
            <w:tcW w:w="2923" w:type="dxa"/>
          </w:tcPr>
          <w:p w:rsidR="009B2C54" w:rsidRPr="00F53BFB" w:rsidRDefault="009B2C54" w:rsidP="00C346D5">
            <w:pPr>
              <w:rPr>
                <w:rFonts w:ascii="Arial Narrow" w:hAnsi="Arial Narrow"/>
              </w:rPr>
            </w:pPr>
            <w:r>
              <w:rPr>
                <w:rFonts w:ascii="Arial Narrow" w:hAnsi="Arial Narrow" w:cstheme="majorHAnsi"/>
              </w:rPr>
              <w:t>Teacher occasionally consults with the audiologist and occasionally checks on equipment.</w:t>
            </w:r>
          </w:p>
        </w:tc>
        <w:tc>
          <w:tcPr>
            <w:tcW w:w="2923" w:type="dxa"/>
          </w:tcPr>
          <w:p w:rsidR="009B2C54" w:rsidRPr="00F53BFB" w:rsidRDefault="009B2C54" w:rsidP="00C346D5">
            <w:pPr>
              <w:rPr>
                <w:rFonts w:ascii="Arial Narrow" w:hAnsi="Arial Narrow" w:cstheme="majorHAnsi"/>
              </w:rPr>
            </w:pPr>
            <w:r>
              <w:rPr>
                <w:rFonts w:ascii="Arial Narrow" w:hAnsi="Arial Narrow" w:cstheme="majorHAnsi"/>
              </w:rPr>
              <w:t>Teacher consults with the audiologist through regular team meetings and when needed.  Teacher troubleshoots equipment when a problem arises.</w:t>
            </w:r>
          </w:p>
        </w:tc>
        <w:tc>
          <w:tcPr>
            <w:tcW w:w="2924" w:type="dxa"/>
          </w:tcPr>
          <w:p w:rsidR="009B2C54" w:rsidRDefault="009B2C54" w:rsidP="00C346D5">
            <w:pPr>
              <w:rPr>
                <w:rFonts w:ascii="Arial Narrow" w:hAnsi="Arial Narrow" w:cstheme="majorHAnsi"/>
              </w:rPr>
            </w:pPr>
            <w:r w:rsidRPr="009D0481">
              <w:rPr>
                <w:rFonts w:ascii="Arial Narrow" w:hAnsi="Arial Narrow" w:cstheme="majorHAnsi"/>
              </w:rPr>
              <w:t xml:space="preserve">Teacher initiates </w:t>
            </w:r>
            <w:r>
              <w:rPr>
                <w:rFonts w:ascii="Arial Narrow" w:hAnsi="Arial Narrow" w:cstheme="majorHAnsi"/>
              </w:rPr>
              <w:t>communication with audiologists beyond that of regular EAR Team meetings. The teacher check on equipment to make sure it is working properly instead of working for a problem to arise.</w:t>
            </w:r>
          </w:p>
          <w:p w:rsidR="009B2C54" w:rsidRPr="00F53BFB" w:rsidRDefault="009B2C54" w:rsidP="00C346D5">
            <w:pPr>
              <w:rPr>
                <w:rFonts w:ascii="Arial Narrow" w:hAnsi="Arial Narrow" w:cs="Calibri"/>
              </w:rPr>
            </w:pPr>
          </w:p>
        </w:tc>
      </w:tr>
      <w:tr w:rsidR="009B2C54" w:rsidTr="00C346D5">
        <w:tc>
          <w:tcPr>
            <w:tcW w:w="2923" w:type="dxa"/>
          </w:tcPr>
          <w:p w:rsidR="009B2C54" w:rsidRDefault="009B2C54" w:rsidP="00C346D5">
            <w:pPr>
              <w:rPr>
                <w:rFonts w:ascii="Arial Narrow" w:hAnsi="Arial Narrow" w:cs="Cambria"/>
                <w:b/>
              </w:rPr>
            </w:pPr>
            <w:r>
              <w:rPr>
                <w:rFonts w:ascii="Arial Narrow" w:hAnsi="Arial Narrow" w:cs="Cambria"/>
                <w:b/>
              </w:rPr>
              <w:t>3f: Critical Attributes</w:t>
            </w:r>
          </w:p>
        </w:tc>
        <w:tc>
          <w:tcPr>
            <w:tcW w:w="2923" w:type="dxa"/>
          </w:tcPr>
          <w:p w:rsidR="009B2C54" w:rsidRDefault="009B2C54" w:rsidP="00C346D5">
            <w:pPr>
              <w:pStyle w:val="Default"/>
              <w:rPr>
                <w:rFonts w:ascii="Arial Narrow" w:hAnsi="Arial Narrow" w:cstheme="majorHAnsi"/>
                <w:sz w:val="22"/>
                <w:szCs w:val="22"/>
              </w:rPr>
            </w:pPr>
            <w:r>
              <w:rPr>
                <w:rFonts w:ascii="Arial Narrow" w:hAnsi="Arial Narrow" w:cstheme="majorHAnsi"/>
                <w:sz w:val="22"/>
                <w:szCs w:val="22"/>
              </w:rPr>
              <w:t>-Equipment is not maintained.</w:t>
            </w:r>
          </w:p>
          <w:p w:rsidR="009B2C54" w:rsidRDefault="009B2C54" w:rsidP="00C346D5">
            <w:pPr>
              <w:pStyle w:val="Default"/>
              <w:rPr>
                <w:rFonts w:ascii="Arial Narrow" w:hAnsi="Arial Narrow" w:cstheme="majorHAnsi"/>
                <w:sz w:val="22"/>
                <w:szCs w:val="22"/>
              </w:rPr>
            </w:pPr>
          </w:p>
          <w:p w:rsidR="009B2C54" w:rsidRPr="006F5ADD" w:rsidRDefault="009B2C54" w:rsidP="00C346D5">
            <w:pPr>
              <w:pStyle w:val="Default"/>
              <w:rPr>
                <w:rFonts w:ascii="Arial Narrow" w:hAnsi="Arial Narrow"/>
                <w:sz w:val="22"/>
                <w:szCs w:val="22"/>
              </w:rPr>
            </w:pPr>
            <w:r>
              <w:rPr>
                <w:rFonts w:ascii="Arial Narrow" w:hAnsi="Arial Narrow" w:cstheme="majorHAnsi"/>
                <w:sz w:val="22"/>
                <w:szCs w:val="22"/>
              </w:rPr>
              <w:t>-Audiologist and teacher do not communicate.</w:t>
            </w:r>
          </w:p>
        </w:tc>
        <w:tc>
          <w:tcPr>
            <w:tcW w:w="2923" w:type="dxa"/>
          </w:tcPr>
          <w:p w:rsidR="009B2C54" w:rsidRDefault="009B2C54" w:rsidP="00C346D5">
            <w:pPr>
              <w:pStyle w:val="Default"/>
              <w:rPr>
                <w:rFonts w:ascii="Arial Narrow" w:hAnsi="Arial Narrow" w:cstheme="majorHAnsi"/>
                <w:sz w:val="22"/>
                <w:szCs w:val="22"/>
              </w:rPr>
            </w:pPr>
            <w:r>
              <w:rPr>
                <w:rFonts w:ascii="Arial Narrow" w:hAnsi="Arial Narrow" w:cstheme="majorHAnsi"/>
                <w:sz w:val="22"/>
                <w:szCs w:val="22"/>
              </w:rPr>
              <w:t>-Equipment is only checked when there is a problem.</w:t>
            </w:r>
          </w:p>
          <w:p w:rsidR="009B2C54" w:rsidRDefault="009B2C54" w:rsidP="00C346D5">
            <w:pPr>
              <w:pStyle w:val="Default"/>
              <w:rPr>
                <w:rFonts w:ascii="Arial Narrow" w:hAnsi="Arial Narrow" w:cstheme="majorHAnsi"/>
                <w:sz w:val="22"/>
                <w:szCs w:val="22"/>
              </w:rPr>
            </w:pPr>
          </w:p>
          <w:p w:rsidR="009B2C54" w:rsidRPr="006F5ADD" w:rsidRDefault="009B2C54" w:rsidP="00C346D5">
            <w:pPr>
              <w:pStyle w:val="Default"/>
              <w:rPr>
                <w:rFonts w:ascii="Arial Narrow" w:hAnsi="Arial Narrow"/>
                <w:sz w:val="22"/>
                <w:szCs w:val="22"/>
              </w:rPr>
            </w:pPr>
            <w:r>
              <w:rPr>
                <w:rFonts w:ascii="Arial Narrow" w:hAnsi="Arial Narrow" w:cstheme="majorHAnsi"/>
                <w:sz w:val="22"/>
                <w:szCs w:val="22"/>
              </w:rPr>
              <w:t>-Audiologist and teacher only communicate when a problem arises.</w:t>
            </w:r>
          </w:p>
        </w:tc>
        <w:tc>
          <w:tcPr>
            <w:tcW w:w="2923" w:type="dxa"/>
          </w:tcPr>
          <w:p w:rsidR="009B2C54" w:rsidRDefault="009B2C54" w:rsidP="00C346D5">
            <w:pPr>
              <w:pStyle w:val="Default"/>
              <w:rPr>
                <w:rFonts w:ascii="Arial Narrow" w:hAnsi="Arial Narrow" w:cstheme="majorHAnsi"/>
                <w:sz w:val="22"/>
                <w:szCs w:val="22"/>
              </w:rPr>
            </w:pPr>
            <w:r>
              <w:rPr>
                <w:rFonts w:ascii="Arial Narrow" w:hAnsi="Arial Narrow" w:cstheme="majorHAnsi"/>
                <w:sz w:val="22"/>
                <w:szCs w:val="22"/>
              </w:rPr>
              <w:t>-Equipment is checked often and the teacher troubleshoots when a problem arises.</w:t>
            </w:r>
          </w:p>
          <w:p w:rsidR="009B2C54" w:rsidRDefault="009B2C54" w:rsidP="00C346D5">
            <w:pPr>
              <w:pStyle w:val="Default"/>
              <w:rPr>
                <w:rFonts w:ascii="Arial Narrow" w:hAnsi="Arial Narrow" w:cstheme="majorHAnsi"/>
                <w:sz w:val="22"/>
                <w:szCs w:val="22"/>
              </w:rPr>
            </w:pPr>
          </w:p>
          <w:p w:rsidR="009B2C54" w:rsidRPr="006F5ADD" w:rsidRDefault="009B2C54" w:rsidP="00C346D5">
            <w:pPr>
              <w:pStyle w:val="Default"/>
              <w:rPr>
                <w:rFonts w:ascii="Arial Narrow" w:hAnsi="Arial Narrow"/>
                <w:sz w:val="22"/>
                <w:szCs w:val="22"/>
              </w:rPr>
            </w:pPr>
            <w:r>
              <w:rPr>
                <w:rFonts w:ascii="Arial Narrow" w:hAnsi="Arial Narrow" w:cstheme="majorHAnsi"/>
                <w:sz w:val="22"/>
                <w:szCs w:val="22"/>
              </w:rPr>
              <w:t>-Audiologist and teacher communicate on a regular basis.</w:t>
            </w:r>
          </w:p>
        </w:tc>
        <w:tc>
          <w:tcPr>
            <w:tcW w:w="2924" w:type="dxa"/>
          </w:tcPr>
          <w:p w:rsidR="009B2C54" w:rsidRDefault="009B2C54" w:rsidP="00C346D5">
            <w:pPr>
              <w:rPr>
                <w:rFonts w:ascii="Arial Narrow" w:hAnsi="Arial Narrow" w:cstheme="majorHAnsi"/>
              </w:rPr>
            </w:pPr>
            <w:r>
              <w:rPr>
                <w:rFonts w:ascii="Arial Narrow" w:hAnsi="Arial Narrow" w:cstheme="majorHAnsi"/>
              </w:rPr>
              <w:t>-Teacher has a regular schedule for checking equipment.</w:t>
            </w:r>
          </w:p>
          <w:p w:rsidR="009B2C54" w:rsidRDefault="009B2C54" w:rsidP="00C346D5">
            <w:pPr>
              <w:rPr>
                <w:rFonts w:ascii="Arial Narrow" w:hAnsi="Arial Narrow"/>
              </w:rPr>
            </w:pPr>
            <w:r>
              <w:rPr>
                <w:rFonts w:ascii="Arial Narrow" w:hAnsi="Arial Narrow" w:cstheme="majorHAnsi"/>
              </w:rPr>
              <w:t>-The Audiologist and teacher communication outside of EAR team meetings.</w:t>
            </w:r>
            <w:r w:rsidRPr="006F5ADD">
              <w:rPr>
                <w:rFonts w:ascii="Arial Narrow" w:hAnsi="Arial Narrow"/>
              </w:rPr>
              <w:t xml:space="preserve"> </w:t>
            </w:r>
          </w:p>
          <w:p w:rsidR="009B2C54" w:rsidRPr="006F5ADD" w:rsidRDefault="009B2C54" w:rsidP="00C346D5">
            <w:pPr>
              <w:rPr>
                <w:rFonts w:ascii="Arial Narrow" w:hAnsi="Arial Narrow"/>
              </w:rPr>
            </w:pPr>
          </w:p>
        </w:tc>
      </w:tr>
      <w:tr w:rsidR="009B2C54" w:rsidTr="00C346D5">
        <w:tc>
          <w:tcPr>
            <w:tcW w:w="14616" w:type="dxa"/>
            <w:gridSpan w:val="5"/>
          </w:tcPr>
          <w:p w:rsidR="009B2C54" w:rsidRDefault="009B2C5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428165569"/>
              <w:placeholder>
                <w:docPart w:val="32813EFA3BE8433DACF7129A324257CD"/>
              </w:placeholder>
              <w:showingPlcHdr/>
            </w:sdtPr>
            <w:sdtEndPr/>
            <w:sdtContent>
              <w:p w:rsidR="009B2C54" w:rsidRPr="00EA735F" w:rsidRDefault="009B2C54" w:rsidP="00C346D5">
                <w:pPr>
                  <w:rPr>
                    <w:rFonts w:ascii="Arial Narrow" w:hAnsi="Arial Narrow" w:cstheme="majorHAnsi"/>
                    <w:b/>
                  </w:rPr>
                </w:pPr>
                <w:r w:rsidRPr="00B37C57">
                  <w:rPr>
                    <w:rStyle w:val="PlaceholderText"/>
                  </w:rPr>
                  <w:t>Click here to enter text.</w:t>
                </w:r>
              </w:p>
            </w:sdtContent>
          </w:sdt>
        </w:tc>
      </w:tr>
    </w:tbl>
    <w:p w:rsidR="009B2C54" w:rsidRDefault="009B2C54" w:rsidP="009B2C54">
      <w:pPr>
        <w:spacing w:after="0"/>
        <w:jc w:val="center"/>
        <w:rPr>
          <w:rFonts w:ascii="Arial Narrow" w:hAnsi="Arial Narrow" w:cs="Cambria"/>
          <w:b/>
        </w:rPr>
      </w:pPr>
    </w:p>
    <w:p w:rsidR="009B2C54" w:rsidRDefault="009B2C54" w:rsidP="009B2C54">
      <w:pPr>
        <w:rPr>
          <w:rFonts w:ascii="Arial Narrow" w:hAnsi="Arial Narrow" w:cs="Cambria"/>
          <w:b/>
        </w:rPr>
      </w:pPr>
      <w:r>
        <w:rPr>
          <w:rFonts w:ascii="Arial Narrow" w:hAnsi="Arial Narrow" w:cs="Cambria"/>
          <w:b/>
        </w:rPr>
        <w:br w:type="page"/>
      </w:r>
    </w:p>
    <w:p w:rsidR="009B2C54" w:rsidRDefault="009B2C54" w:rsidP="009B2C54">
      <w:pPr>
        <w:spacing w:after="0"/>
        <w:jc w:val="center"/>
        <w:rPr>
          <w:rFonts w:ascii="Arial Narrow" w:hAnsi="Arial Narrow" w:cs="Cambria"/>
          <w:b/>
        </w:rPr>
      </w:pPr>
      <w:r>
        <w:rPr>
          <w:rFonts w:ascii="Arial Narrow" w:hAnsi="Arial Narrow" w:cs="Cambria"/>
          <w:b/>
        </w:rPr>
        <w:lastRenderedPageBreak/>
        <w:t>Domain 3 for the Teacher of the Deaf and Hard of Hearing: Delivery of Services</w:t>
      </w:r>
    </w:p>
    <w:tbl>
      <w:tblPr>
        <w:tblStyle w:val="TableGrid"/>
        <w:tblW w:w="0" w:type="auto"/>
        <w:tblLook w:val="04A0" w:firstRow="1" w:lastRow="0" w:firstColumn="1" w:lastColumn="0" w:noHBand="0" w:noVBand="1"/>
      </w:tblPr>
      <w:tblGrid>
        <w:gridCol w:w="2878"/>
        <w:gridCol w:w="2881"/>
        <w:gridCol w:w="2878"/>
        <w:gridCol w:w="2876"/>
        <w:gridCol w:w="2877"/>
      </w:tblGrid>
      <w:tr w:rsidR="009B2C54" w:rsidTr="00C346D5">
        <w:tc>
          <w:tcPr>
            <w:tcW w:w="2923" w:type="dxa"/>
          </w:tcPr>
          <w:p w:rsidR="009B2C54" w:rsidRDefault="009B2C54" w:rsidP="00C346D5">
            <w:pPr>
              <w:jc w:val="center"/>
              <w:rPr>
                <w:rFonts w:ascii="Arial Narrow" w:hAnsi="Arial Narrow" w:cs="Cambria"/>
                <w:b/>
              </w:rPr>
            </w:pPr>
          </w:p>
        </w:tc>
        <w:tc>
          <w:tcPr>
            <w:tcW w:w="2923" w:type="dxa"/>
          </w:tcPr>
          <w:p w:rsidR="009B2C54" w:rsidRDefault="009B2C54" w:rsidP="00C346D5">
            <w:pPr>
              <w:jc w:val="center"/>
              <w:rPr>
                <w:rFonts w:ascii="Arial Narrow" w:hAnsi="Arial Narrow" w:cs="Cambria"/>
                <w:b/>
              </w:rPr>
            </w:pPr>
            <w:r>
              <w:rPr>
                <w:rFonts w:ascii="Arial Narrow" w:hAnsi="Arial Narrow" w:cs="Cambria"/>
                <w:b/>
              </w:rPr>
              <w:t>Unsatisfactory</w:t>
            </w:r>
          </w:p>
        </w:tc>
        <w:tc>
          <w:tcPr>
            <w:tcW w:w="2923" w:type="dxa"/>
          </w:tcPr>
          <w:p w:rsidR="009B2C54" w:rsidRDefault="009B2C54" w:rsidP="00C346D5">
            <w:pPr>
              <w:jc w:val="center"/>
              <w:rPr>
                <w:rFonts w:ascii="Arial Narrow" w:hAnsi="Arial Narrow" w:cs="Cambria"/>
                <w:b/>
              </w:rPr>
            </w:pPr>
            <w:r>
              <w:rPr>
                <w:rFonts w:ascii="Arial Narrow" w:hAnsi="Arial Narrow" w:cs="Cambria"/>
                <w:b/>
              </w:rPr>
              <w:t>Needs Improvement</w:t>
            </w:r>
          </w:p>
        </w:tc>
        <w:tc>
          <w:tcPr>
            <w:tcW w:w="2923" w:type="dxa"/>
          </w:tcPr>
          <w:p w:rsidR="009B2C54" w:rsidRDefault="009B2C54" w:rsidP="00C346D5">
            <w:pPr>
              <w:jc w:val="center"/>
              <w:rPr>
                <w:rFonts w:ascii="Arial Narrow" w:hAnsi="Arial Narrow" w:cs="Cambria"/>
                <w:b/>
              </w:rPr>
            </w:pPr>
            <w:r>
              <w:rPr>
                <w:rFonts w:ascii="Arial Narrow" w:hAnsi="Arial Narrow" w:cs="Cambria"/>
                <w:b/>
              </w:rPr>
              <w:t>Proficient</w:t>
            </w:r>
          </w:p>
        </w:tc>
        <w:tc>
          <w:tcPr>
            <w:tcW w:w="2924" w:type="dxa"/>
          </w:tcPr>
          <w:p w:rsidR="009B2C54" w:rsidRDefault="009B2C54" w:rsidP="00C346D5">
            <w:pPr>
              <w:jc w:val="center"/>
              <w:rPr>
                <w:rFonts w:ascii="Arial Narrow" w:hAnsi="Arial Narrow" w:cs="Cambria"/>
                <w:b/>
              </w:rPr>
            </w:pPr>
            <w:r>
              <w:rPr>
                <w:rFonts w:ascii="Arial Narrow" w:hAnsi="Arial Narrow" w:cs="Cambria"/>
                <w:b/>
              </w:rPr>
              <w:t>Excellent</w:t>
            </w:r>
          </w:p>
        </w:tc>
      </w:tr>
      <w:tr w:rsidR="009B2C54" w:rsidTr="00C346D5">
        <w:trPr>
          <w:trHeight w:val="2861"/>
        </w:trPr>
        <w:tc>
          <w:tcPr>
            <w:tcW w:w="2923" w:type="dxa"/>
          </w:tcPr>
          <w:p w:rsidR="009B2C54" w:rsidRPr="006455B1" w:rsidRDefault="009B2C54" w:rsidP="00C346D5">
            <w:pPr>
              <w:rPr>
                <w:rFonts w:ascii="Arial Narrow" w:hAnsi="Arial Narrow" w:cs="Cambria"/>
              </w:rPr>
            </w:pPr>
            <w:r>
              <w:rPr>
                <w:rFonts w:ascii="Arial Narrow" w:hAnsi="Arial Narrow" w:cs="Cambria"/>
                <w:b/>
              </w:rPr>
              <w:t xml:space="preserve">3g: </w:t>
            </w:r>
            <w:r>
              <w:rPr>
                <w:rFonts w:ascii="Arial Narrow" w:hAnsi="Arial Narrow" w:cstheme="majorHAnsi"/>
              </w:rPr>
              <w:t>Demonstrating Competence in Sign Language</w:t>
            </w:r>
          </w:p>
        </w:tc>
        <w:tc>
          <w:tcPr>
            <w:tcW w:w="2923" w:type="dxa"/>
          </w:tcPr>
          <w:p w:rsidR="009B2C54" w:rsidRPr="00F53BFB" w:rsidRDefault="009B2C54" w:rsidP="00C346D5">
            <w:pPr>
              <w:rPr>
                <w:rFonts w:ascii="Arial Narrow" w:hAnsi="Arial Narrow"/>
              </w:rPr>
            </w:pPr>
            <w:r>
              <w:rPr>
                <w:rFonts w:ascii="Arial Narrow" w:hAnsi="Arial Narrow" w:cstheme="majorHAnsi"/>
              </w:rPr>
              <w:t>Teacher does not know receptive or expressive sign language.</w:t>
            </w:r>
          </w:p>
        </w:tc>
        <w:tc>
          <w:tcPr>
            <w:tcW w:w="2923" w:type="dxa"/>
          </w:tcPr>
          <w:p w:rsidR="009B2C54" w:rsidRPr="00F53BFB" w:rsidRDefault="009B2C54" w:rsidP="00C346D5">
            <w:pPr>
              <w:rPr>
                <w:rFonts w:ascii="Arial Narrow" w:hAnsi="Arial Narrow"/>
              </w:rPr>
            </w:pPr>
            <w:r>
              <w:rPr>
                <w:rFonts w:ascii="Arial Narrow" w:hAnsi="Arial Narrow" w:cstheme="majorHAnsi"/>
              </w:rPr>
              <w:t>Teacher knows basic sign skills.</w:t>
            </w:r>
          </w:p>
        </w:tc>
        <w:tc>
          <w:tcPr>
            <w:tcW w:w="2923" w:type="dxa"/>
          </w:tcPr>
          <w:p w:rsidR="009B2C54" w:rsidRPr="00F53BFB" w:rsidRDefault="009B2C54" w:rsidP="00C346D5">
            <w:pPr>
              <w:rPr>
                <w:rFonts w:ascii="Arial Narrow" w:hAnsi="Arial Narrow" w:cstheme="majorHAnsi"/>
              </w:rPr>
            </w:pPr>
            <w:r>
              <w:rPr>
                <w:rFonts w:ascii="Arial Narrow" w:hAnsi="Arial Narrow" w:cstheme="majorHAnsi"/>
              </w:rPr>
              <w:t>Teacher can communicate effectively through sign language.</w:t>
            </w:r>
          </w:p>
        </w:tc>
        <w:tc>
          <w:tcPr>
            <w:tcW w:w="2924" w:type="dxa"/>
          </w:tcPr>
          <w:p w:rsidR="009B2C54" w:rsidRDefault="009B2C54" w:rsidP="00C346D5">
            <w:pPr>
              <w:rPr>
                <w:rFonts w:ascii="Arial Narrow" w:hAnsi="Arial Narrow" w:cstheme="majorHAnsi"/>
              </w:rPr>
            </w:pPr>
            <w:r>
              <w:rPr>
                <w:rFonts w:ascii="Arial Narrow" w:hAnsi="Arial Narrow" w:cstheme="majorHAnsi"/>
              </w:rPr>
              <w:t>Teacher can not only communicate effectively through the use of sign, but can also interpret in the educational setting.</w:t>
            </w:r>
          </w:p>
          <w:p w:rsidR="009B2C54" w:rsidRPr="00F53BFB" w:rsidRDefault="009B2C54" w:rsidP="00C346D5">
            <w:pPr>
              <w:rPr>
                <w:rFonts w:ascii="Arial Narrow" w:hAnsi="Arial Narrow" w:cs="Calibri"/>
              </w:rPr>
            </w:pPr>
          </w:p>
        </w:tc>
      </w:tr>
      <w:tr w:rsidR="009B2C54" w:rsidTr="00C346D5">
        <w:tc>
          <w:tcPr>
            <w:tcW w:w="2923" w:type="dxa"/>
          </w:tcPr>
          <w:p w:rsidR="009B2C54" w:rsidRDefault="009B2C54" w:rsidP="00C346D5">
            <w:pPr>
              <w:rPr>
                <w:rFonts w:ascii="Arial Narrow" w:hAnsi="Arial Narrow" w:cs="Cambria"/>
                <w:b/>
              </w:rPr>
            </w:pPr>
            <w:r>
              <w:rPr>
                <w:rFonts w:ascii="Arial Narrow" w:hAnsi="Arial Narrow" w:cs="Cambria"/>
                <w:b/>
              </w:rPr>
              <w:t>3g: Critical Attributes</w:t>
            </w:r>
          </w:p>
        </w:tc>
        <w:tc>
          <w:tcPr>
            <w:tcW w:w="2923" w:type="dxa"/>
          </w:tcPr>
          <w:p w:rsidR="009B2C54" w:rsidRPr="006F5ADD" w:rsidRDefault="009B2C54" w:rsidP="00C346D5">
            <w:pPr>
              <w:pStyle w:val="Default"/>
              <w:rPr>
                <w:rFonts w:ascii="Arial Narrow" w:hAnsi="Arial Narrow"/>
                <w:sz w:val="22"/>
                <w:szCs w:val="22"/>
              </w:rPr>
            </w:pPr>
            <w:r>
              <w:rPr>
                <w:rFonts w:ascii="Arial Narrow" w:hAnsi="Arial Narrow"/>
                <w:sz w:val="22"/>
                <w:szCs w:val="22"/>
              </w:rPr>
              <w:t>-Teacher is unable to sign or read any sign language.</w:t>
            </w:r>
          </w:p>
        </w:tc>
        <w:tc>
          <w:tcPr>
            <w:tcW w:w="2923" w:type="dxa"/>
          </w:tcPr>
          <w:p w:rsidR="009B2C54" w:rsidRDefault="009B2C54" w:rsidP="00C346D5">
            <w:pPr>
              <w:pStyle w:val="Default"/>
              <w:rPr>
                <w:rFonts w:ascii="Arial Narrow" w:hAnsi="Arial Narrow"/>
                <w:sz w:val="22"/>
                <w:szCs w:val="22"/>
              </w:rPr>
            </w:pPr>
            <w:r>
              <w:rPr>
                <w:rFonts w:ascii="Arial Narrow" w:hAnsi="Arial Narrow"/>
                <w:sz w:val="22"/>
                <w:szCs w:val="22"/>
              </w:rPr>
              <w:t>-Teacher can sign basic vocabulary to get across the teacher’s directions.</w:t>
            </w:r>
          </w:p>
          <w:p w:rsidR="009B2C54" w:rsidRDefault="009B2C54" w:rsidP="00C346D5">
            <w:pPr>
              <w:pStyle w:val="Default"/>
              <w:rPr>
                <w:rFonts w:ascii="Arial Narrow" w:hAnsi="Arial Narrow"/>
                <w:sz w:val="22"/>
                <w:szCs w:val="22"/>
              </w:rPr>
            </w:pPr>
          </w:p>
          <w:p w:rsidR="009B2C54" w:rsidRDefault="009B2C54" w:rsidP="00C346D5">
            <w:pPr>
              <w:pStyle w:val="Default"/>
              <w:rPr>
                <w:rFonts w:ascii="Arial Narrow" w:hAnsi="Arial Narrow"/>
                <w:sz w:val="22"/>
                <w:szCs w:val="22"/>
              </w:rPr>
            </w:pPr>
            <w:r>
              <w:rPr>
                <w:rFonts w:ascii="Arial Narrow" w:hAnsi="Arial Narrow"/>
                <w:sz w:val="22"/>
                <w:szCs w:val="22"/>
              </w:rPr>
              <w:t>-Teacher is unable to read sign language to understand student’s needs and wants.</w:t>
            </w:r>
          </w:p>
          <w:p w:rsidR="009B2C54" w:rsidRPr="006F5ADD" w:rsidRDefault="009B2C54" w:rsidP="00C346D5">
            <w:pPr>
              <w:pStyle w:val="Default"/>
              <w:rPr>
                <w:rFonts w:ascii="Arial Narrow" w:hAnsi="Arial Narrow"/>
                <w:sz w:val="22"/>
                <w:szCs w:val="22"/>
              </w:rPr>
            </w:pPr>
          </w:p>
        </w:tc>
        <w:tc>
          <w:tcPr>
            <w:tcW w:w="2923" w:type="dxa"/>
          </w:tcPr>
          <w:p w:rsidR="009B2C54" w:rsidRDefault="009B2C54"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w:t>
            </w:r>
            <w:r>
              <w:rPr>
                <w:rFonts w:ascii="Arial Narrow" w:hAnsi="Arial Narrow" w:cstheme="majorHAnsi"/>
              </w:rPr>
              <w:t>eacher can sign fluently to communicate with students.</w:t>
            </w:r>
          </w:p>
          <w:p w:rsidR="009B2C54" w:rsidRDefault="009B2C54" w:rsidP="00C346D5">
            <w:pPr>
              <w:rPr>
                <w:rFonts w:ascii="Arial Narrow" w:hAnsi="Arial Narrow" w:cstheme="majorHAnsi"/>
              </w:rPr>
            </w:pPr>
          </w:p>
          <w:p w:rsidR="009B2C54" w:rsidRPr="006F5ADD" w:rsidRDefault="009B2C54" w:rsidP="00C346D5">
            <w:pPr>
              <w:rPr>
                <w:rFonts w:ascii="Arial Narrow" w:hAnsi="Arial Narrow"/>
              </w:rPr>
            </w:pPr>
            <w:r>
              <w:rPr>
                <w:rFonts w:ascii="Arial Narrow" w:hAnsi="Arial Narrow" w:cstheme="majorHAnsi"/>
              </w:rPr>
              <w:t>-Teacher is able to read sign language to get students needs and wants.</w:t>
            </w:r>
          </w:p>
        </w:tc>
        <w:tc>
          <w:tcPr>
            <w:tcW w:w="2924" w:type="dxa"/>
          </w:tcPr>
          <w:p w:rsidR="009B2C54" w:rsidRPr="006F5ADD" w:rsidRDefault="009B2C54" w:rsidP="00C346D5">
            <w:pPr>
              <w:rPr>
                <w:rFonts w:ascii="Arial Narrow" w:hAnsi="Arial Narrow"/>
              </w:rPr>
            </w:pPr>
            <w:r>
              <w:rPr>
                <w:rFonts w:ascii="Arial Narrow" w:hAnsi="Arial Narrow" w:cstheme="majorHAnsi"/>
              </w:rPr>
              <w:t>-Teacher can sign fluently and read sign well to carry on a conversation with a student who is deaf.</w:t>
            </w:r>
            <w:r w:rsidRPr="006F5ADD">
              <w:rPr>
                <w:rFonts w:ascii="Arial Narrow" w:hAnsi="Arial Narrow"/>
              </w:rPr>
              <w:t xml:space="preserve"> </w:t>
            </w:r>
          </w:p>
        </w:tc>
      </w:tr>
      <w:tr w:rsidR="009B2C54" w:rsidTr="00C346D5">
        <w:tc>
          <w:tcPr>
            <w:tcW w:w="14616" w:type="dxa"/>
            <w:gridSpan w:val="5"/>
          </w:tcPr>
          <w:p w:rsidR="009B2C54" w:rsidRDefault="009B2C54"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1607693127"/>
              <w:placeholder>
                <w:docPart w:val="32813EFA3BE8433DACF7129A324257CD"/>
              </w:placeholder>
              <w:showingPlcHdr/>
            </w:sdtPr>
            <w:sdtEndPr/>
            <w:sdtContent>
              <w:p w:rsidR="009B2C54" w:rsidRPr="00EA735F" w:rsidRDefault="009B2C54" w:rsidP="00C346D5">
                <w:pPr>
                  <w:rPr>
                    <w:rFonts w:ascii="Arial Narrow" w:hAnsi="Arial Narrow" w:cstheme="majorHAnsi"/>
                    <w:b/>
                  </w:rPr>
                </w:pPr>
                <w:r w:rsidRPr="00B37C57">
                  <w:rPr>
                    <w:rStyle w:val="PlaceholderText"/>
                  </w:rPr>
                  <w:t>Click here to enter text.</w:t>
                </w:r>
              </w:p>
            </w:sdtContent>
          </w:sdt>
        </w:tc>
      </w:tr>
    </w:tbl>
    <w:p w:rsidR="009B2C54" w:rsidRDefault="009B2C54" w:rsidP="009B2C54">
      <w:pPr>
        <w:spacing w:after="0"/>
        <w:rPr>
          <w:rFonts w:ascii="Arial Narrow" w:hAnsi="Arial Narrow" w:cs="Cambria"/>
          <w:b/>
        </w:rPr>
      </w:pPr>
    </w:p>
    <w:p w:rsidR="009B2C54" w:rsidRDefault="009B2C54" w:rsidP="009B2C54">
      <w:r>
        <w:br w:type="page"/>
      </w:r>
    </w:p>
    <w:tbl>
      <w:tblPr>
        <w:tblW w:w="1413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9B2C54" w:rsidRPr="00C06525" w:rsidTr="00C346D5">
        <w:trPr>
          <w:trHeight w:val="442"/>
        </w:trPr>
        <w:tc>
          <w:tcPr>
            <w:tcW w:w="14130" w:type="dxa"/>
            <w:gridSpan w:val="5"/>
            <w:tcBorders>
              <w:top w:val="nil"/>
              <w:left w:val="nil"/>
              <w:bottom w:val="nil"/>
              <w:right w:val="nil"/>
            </w:tcBorders>
            <w:vAlign w:val="center"/>
          </w:tcPr>
          <w:p w:rsidR="009B2C54" w:rsidRPr="00C06525" w:rsidRDefault="009B2C54" w:rsidP="00C346D5">
            <w:pPr>
              <w:spacing w:after="0"/>
              <w:jc w:val="center"/>
              <w:rPr>
                <w:rFonts w:ascii="Arial Narrow" w:hAnsi="Arial Narrow" w:cs="Arial"/>
                <w:b/>
              </w:rPr>
            </w:pPr>
            <w:r w:rsidRPr="00C06525">
              <w:rPr>
                <w:rFonts w:ascii="Arial Narrow" w:hAnsi="Arial Narrow" w:cs="Arial"/>
                <w:b/>
              </w:rPr>
              <w:lastRenderedPageBreak/>
              <w:t xml:space="preserve">Domain 4 </w:t>
            </w:r>
            <w:r>
              <w:rPr>
                <w:rFonts w:ascii="Arial Narrow" w:hAnsi="Arial Narrow" w:cs="Arial"/>
                <w:b/>
              </w:rPr>
              <w:t xml:space="preserve">for the Teacher of the Deaf and Hard of Hearing: </w:t>
            </w:r>
            <w:r w:rsidRPr="00C06525">
              <w:rPr>
                <w:rFonts w:ascii="Arial Narrow" w:hAnsi="Arial Narrow" w:cs="Arial"/>
                <w:b/>
              </w:rPr>
              <w:t>Professional Responsibilities</w:t>
            </w:r>
          </w:p>
        </w:tc>
      </w:tr>
      <w:tr w:rsidR="009B2C54" w:rsidRPr="00C06525" w:rsidTr="00C346D5">
        <w:trPr>
          <w:trHeight w:val="172"/>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B2C54" w:rsidRPr="00C06525" w:rsidRDefault="009B2C54" w:rsidP="00C346D5">
            <w:pPr>
              <w:rPr>
                <w:rFonts w:ascii="Arial Narrow" w:hAnsi="Arial Narrow" w:cs="Arial"/>
              </w:rPr>
            </w:pPr>
          </w:p>
        </w:tc>
        <w:tc>
          <w:tcPr>
            <w:tcW w:w="2790" w:type="dxa"/>
            <w:tcBorders>
              <w:top w:val="single" w:sz="4" w:space="0" w:color="auto"/>
              <w:left w:val="single" w:sz="4" w:space="0" w:color="auto"/>
              <w:bottom w:val="single" w:sz="4" w:space="0" w:color="auto"/>
              <w:right w:val="single" w:sz="4" w:space="0" w:color="auto"/>
            </w:tcBorders>
            <w:vAlign w:val="center"/>
          </w:tcPr>
          <w:p w:rsidR="009B2C54" w:rsidRPr="00C06525" w:rsidRDefault="009B2C54" w:rsidP="00C346D5">
            <w:pPr>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bottom w:val="single" w:sz="4" w:space="0" w:color="auto"/>
              <w:right w:val="single" w:sz="4" w:space="0" w:color="auto"/>
            </w:tcBorders>
            <w:vAlign w:val="center"/>
          </w:tcPr>
          <w:p w:rsidR="009B2C54" w:rsidRPr="00C06525" w:rsidRDefault="009B2C54" w:rsidP="00C346D5">
            <w:pPr>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bottom w:val="single" w:sz="4" w:space="0" w:color="auto"/>
              <w:right w:val="single" w:sz="4" w:space="0" w:color="auto"/>
            </w:tcBorders>
            <w:vAlign w:val="center"/>
          </w:tcPr>
          <w:p w:rsidR="009B2C54" w:rsidRPr="00C06525" w:rsidRDefault="009B2C54" w:rsidP="00C346D5">
            <w:pPr>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bottom w:val="single" w:sz="4" w:space="0" w:color="auto"/>
              <w:right w:val="single" w:sz="4" w:space="0" w:color="auto"/>
            </w:tcBorders>
            <w:vAlign w:val="center"/>
          </w:tcPr>
          <w:p w:rsidR="009B2C54" w:rsidRPr="00C06525" w:rsidRDefault="009B2C54" w:rsidP="00C346D5">
            <w:pPr>
              <w:jc w:val="center"/>
              <w:rPr>
                <w:rFonts w:ascii="Arial Narrow" w:hAnsi="Arial Narrow" w:cs="Arial"/>
                <w:b/>
              </w:rPr>
            </w:pPr>
            <w:r w:rsidRPr="00C06525">
              <w:rPr>
                <w:rFonts w:ascii="Arial Narrow" w:hAnsi="Arial Narrow" w:cs="Arial"/>
                <w:b/>
              </w:rPr>
              <w:t>Excellent</w:t>
            </w:r>
          </w:p>
        </w:tc>
      </w:tr>
      <w:tr w:rsidR="009B2C54" w:rsidRPr="00C06525" w:rsidTr="00C346D5">
        <w:trPr>
          <w:trHeight w:val="1972"/>
        </w:trPr>
        <w:tc>
          <w:tcPr>
            <w:tcW w:w="2340" w:type="dxa"/>
            <w:tcBorders>
              <w:top w:val="single" w:sz="4" w:space="0" w:color="auto"/>
              <w:left w:val="single" w:sz="4" w:space="0" w:color="auto"/>
              <w:bottom w:val="single" w:sz="4" w:space="0" w:color="000000"/>
            </w:tcBorders>
            <w:shd w:val="clear" w:color="auto" w:fill="auto"/>
          </w:tcPr>
          <w:p w:rsidR="009B2C54" w:rsidRPr="00C06525" w:rsidRDefault="009B2C5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4a: </w:t>
            </w:r>
            <w:r w:rsidRPr="00C06525">
              <w:rPr>
                <w:rFonts w:ascii="Arial Narrow" w:hAnsi="Arial Narrow" w:cs="Arial"/>
                <w:b/>
                <w:bCs/>
                <w:color w:val="auto"/>
                <w:sz w:val="22"/>
                <w:szCs w:val="22"/>
              </w:rPr>
              <w:br/>
              <w:t>Reflecting on practice</w:t>
            </w:r>
          </w:p>
        </w:tc>
        <w:tc>
          <w:tcPr>
            <w:tcW w:w="2790" w:type="dxa"/>
            <w:tcBorders>
              <w:top w:val="single" w:sz="4" w:space="0" w:color="auto"/>
              <w:bottom w:val="single" w:sz="4" w:space="0" w:color="000000"/>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does not reflect on practice or the reflections are inaccurate or self-serving.</w:t>
            </w:r>
          </w:p>
          <w:p w:rsidR="009B2C54" w:rsidRPr="00C06525" w:rsidRDefault="009B2C54" w:rsidP="00C346D5">
            <w:pPr>
              <w:pStyle w:val="F"/>
              <w:spacing w:line="240" w:lineRule="auto"/>
              <w:rPr>
                <w:rFonts w:ascii="Arial Narrow" w:hAnsi="Arial Narrow" w:cs="Arial"/>
                <w:color w:val="auto"/>
                <w:sz w:val="22"/>
                <w:szCs w:val="22"/>
              </w:rPr>
            </w:pPr>
          </w:p>
        </w:tc>
        <w:tc>
          <w:tcPr>
            <w:tcW w:w="2880" w:type="dxa"/>
            <w:tcBorders>
              <w:top w:val="single" w:sz="4" w:space="0" w:color="auto"/>
              <w:left w:val="single" w:sz="4" w:space="0" w:color="auto"/>
              <w:bottom w:val="single" w:sz="4" w:space="0" w:color="000000"/>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Teacher’s</w:t>
            </w:r>
            <w:r w:rsidRPr="00C06525">
              <w:rPr>
                <w:rFonts w:ascii="Arial Narrow" w:hAnsi="Arial Narrow" w:cs="Arial"/>
                <w:color w:val="auto"/>
                <w:sz w:val="22"/>
                <w:szCs w:val="22"/>
              </w:rPr>
              <w:t xml:space="preserve"> reflection on practice is moderately accurate and objective without citing specific examples, and with only generic suggestions as to how it might be improved.</w:t>
            </w:r>
          </w:p>
          <w:p w:rsidR="009B2C54" w:rsidRPr="00C06525" w:rsidRDefault="009B2C54" w:rsidP="00C346D5">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Teacher’s</w:t>
            </w:r>
            <w:r w:rsidRPr="00C06525">
              <w:rPr>
                <w:rFonts w:ascii="Arial Narrow" w:hAnsi="Arial Narrow" w:cs="Arial"/>
                <w:color w:val="auto"/>
                <w:sz w:val="22"/>
                <w:szCs w:val="22"/>
              </w:rPr>
              <w:t xml:space="preserve"> reflection provides an accurate and objective description of practice, citing specific positive and negative characteristics; School Psychologist makes some specific suggestions as to how his or her performance might be improved.</w:t>
            </w:r>
          </w:p>
        </w:tc>
        <w:tc>
          <w:tcPr>
            <w:tcW w:w="3060" w:type="dxa"/>
            <w:tcBorders>
              <w:top w:val="single" w:sz="4" w:space="0" w:color="auto"/>
              <w:left w:val="single" w:sz="4" w:space="0" w:color="auto"/>
              <w:bottom w:val="single" w:sz="4" w:space="0" w:color="000000"/>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Teacher’s</w:t>
            </w:r>
            <w:r w:rsidRPr="00C06525">
              <w:rPr>
                <w:rFonts w:ascii="Arial Narrow" w:hAnsi="Arial Narrow" w:cs="Arial"/>
                <w:color w:val="auto"/>
                <w:sz w:val="22"/>
                <w:szCs w:val="22"/>
              </w:rPr>
              <w:t xml:space="preserve"> reflection is highly accurate and perceptive, citing specific examples that were not fully successful for at least some students; School Psychologist draws on an extensive repertoire to suggest alternative strategies.</w:t>
            </w:r>
          </w:p>
        </w:tc>
      </w:tr>
      <w:tr w:rsidR="009B2C54" w:rsidRPr="00C06525" w:rsidTr="00C346D5">
        <w:trPr>
          <w:trHeight w:val="2609"/>
        </w:trPr>
        <w:tc>
          <w:tcPr>
            <w:tcW w:w="2340" w:type="dxa"/>
            <w:tcBorders>
              <w:left w:val="single" w:sz="4" w:space="0" w:color="auto"/>
              <w:bottom w:val="single" w:sz="4" w:space="0" w:color="auto"/>
            </w:tcBorders>
            <w:shd w:val="clear" w:color="auto" w:fill="auto"/>
          </w:tcPr>
          <w:p w:rsidR="009B2C54" w:rsidRPr="00C06525" w:rsidRDefault="009B2C5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4a: Critical Attributes</w:t>
            </w:r>
          </w:p>
        </w:tc>
        <w:tc>
          <w:tcPr>
            <w:tcW w:w="2790" w:type="dxa"/>
            <w:tcBorders>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Does not assess the effectiveness of professional practice</w:t>
            </w:r>
          </w:p>
          <w:p w:rsidR="009B2C54" w:rsidRPr="00C06525" w:rsidRDefault="009B2C54" w:rsidP="00C346D5">
            <w:pPr>
              <w:spacing w:line="240" w:lineRule="auto"/>
              <w:rPr>
                <w:rFonts w:ascii="Arial Narrow" w:hAnsi="Arial Narrow" w:cs="Arial"/>
              </w:rPr>
            </w:pPr>
            <w:r w:rsidRPr="00C06525">
              <w:rPr>
                <w:rFonts w:ascii="Arial Narrow" w:hAnsi="Arial Narrow" w:cs="Arial"/>
              </w:rPr>
              <w:t>- Unable to communicate personal strengths and weaknesses or ways that professional practice can be improved</w:t>
            </w:r>
          </w:p>
        </w:tc>
        <w:tc>
          <w:tcPr>
            <w:tcW w:w="2880" w:type="dxa"/>
            <w:tcBorders>
              <w:left w:val="single" w:sz="4" w:space="0" w:color="auto"/>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Inconsistently assesses the effectiveness of professional practice</w:t>
            </w:r>
          </w:p>
          <w:p w:rsidR="009B2C54" w:rsidRPr="00C06525" w:rsidRDefault="009B2C54" w:rsidP="00C346D5">
            <w:pPr>
              <w:spacing w:line="240" w:lineRule="auto"/>
              <w:rPr>
                <w:rFonts w:ascii="Arial Narrow" w:hAnsi="Arial Narrow" w:cs="Arial"/>
              </w:rPr>
            </w:pPr>
            <w:r w:rsidRPr="00C06525">
              <w:rPr>
                <w:rFonts w:ascii="Arial Narrow" w:hAnsi="Arial Narrow" w:cs="Arial"/>
              </w:rPr>
              <w:t>- Ineffectively communicates personal strengths and weaknesses or ways that professional practice can be improved</w:t>
            </w:r>
          </w:p>
        </w:tc>
        <w:tc>
          <w:tcPr>
            <w:tcW w:w="3060" w:type="dxa"/>
            <w:tcBorders>
              <w:left w:val="single" w:sz="4" w:space="0" w:color="auto"/>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Accurately assesses the effectiveness of professional practice</w:t>
            </w:r>
          </w:p>
          <w:p w:rsidR="009B2C54" w:rsidRPr="00C06525" w:rsidRDefault="009B2C54" w:rsidP="00C346D5">
            <w:pPr>
              <w:spacing w:line="240" w:lineRule="auto"/>
              <w:rPr>
                <w:rFonts w:ascii="Arial Narrow" w:hAnsi="Arial Narrow" w:cs="Arial"/>
              </w:rPr>
            </w:pPr>
            <w:r w:rsidRPr="00C06525">
              <w:rPr>
                <w:rFonts w:ascii="Arial Narrow" w:hAnsi="Arial Narrow" w:cs="Arial"/>
              </w:rPr>
              <w:t>- Able to effectively communicate personal strengths and weaknesses, as well as ways that professional practice can be improved</w:t>
            </w:r>
          </w:p>
        </w:tc>
        <w:tc>
          <w:tcPr>
            <w:tcW w:w="3060" w:type="dxa"/>
            <w:tcBorders>
              <w:left w:val="single" w:sz="4" w:space="0" w:color="auto"/>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Regularly and accurately assesses the effectiveness of professional practice</w:t>
            </w:r>
          </w:p>
          <w:p w:rsidR="009B2C54" w:rsidRPr="00C06525" w:rsidRDefault="009B2C54" w:rsidP="00C346D5">
            <w:pPr>
              <w:spacing w:line="240" w:lineRule="auto"/>
              <w:rPr>
                <w:rFonts w:ascii="Arial Narrow" w:hAnsi="Arial Narrow" w:cs="Arial"/>
              </w:rPr>
            </w:pPr>
            <w:r w:rsidRPr="00C06525">
              <w:rPr>
                <w:rFonts w:ascii="Arial Narrow" w:hAnsi="Arial Narrow" w:cs="Arial"/>
              </w:rPr>
              <w:t>- Engages in dialogue with administration and/or colleagues about personal strengths and weaknesses, as well as ways that professional practice can be improved</w:t>
            </w:r>
          </w:p>
        </w:tc>
      </w:tr>
      <w:tr w:rsidR="009B2C54" w:rsidRPr="00C06525" w:rsidTr="00C34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30" w:type="dxa"/>
            <w:gridSpan w:val="5"/>
            <w:tcBorders>
              <w:top w:val="single" w:sz="4" w:space="0" w:color="auto"/>
              <w:left w:val="single" w:sz="4" w:space="0" w:color="auto"/>
              <w:bottom w:val="single" w:sz="4" w:space="0" w:color="auto"/>
              <w:right w:val="single" w:sz="4" w:space="0" w:color="auto"/>
            </w:tcBorders>
          </w:tcPr>
          <w:p w:rsidR="009B2C54" w:rsidRDefault="009B2C54" w:rsidP="00C346D5">
            <w:pPr>
              <w:spacing w:after="0"/>
              <w:rPr>
                <w:rFonts w:ascii="Arial Narrow" w:hAnsi="Arial Narrow" w:cs="Arial"/>
                <w:b/>
              </w:rPr>
            </w:pPr>
            <w:r>
              <w:rPr>
                <w:rFonts w:ascii="Arial Narrow" w:hAnsi="Arial Narrow" w:cs="Arial"/>
                <w:b/>
              </w:rPr>
              <w:t>Evidence:</w:t>
            </w:r>
          </w:p>
          <w:sdt>
            <w:sdtPr>
              <w:rPr>
                <w:rFonts w:ascii="Arial Narrow" w:hAnsi="Arial Narrow" w:cs="Arial"/>
                <w:b/>
              </w:rPr>
              <w:id w:val="-1236862017"/>
              <w:placeholder>
                <w:docPart w:val="32813EFA3BE8433DACF7129A324257CD"/>
              </w:placeholder>
              <w:showingPlcHdr/>
            </w:sdtPr>
            <w:sdtEndPr/>
            <w:sdtContent>
              <w:p w:rsidR="009B2C54" w:rsidRPr="00AF2638" w:rsidRDefault="009B2C54" w:rsidP="00C346D5">
                <w:pPr>
                  <w:spacing w:after="0"/>
                  <w:rPr>
                    <w:rFonts w:ascii="Arial Narrow" w:hAnsi="Arial Narrow" w:cs="Arial"/>
                    <w:b/>
                  </w:rPr>
                </w:pPr>
                <w:r w:rsidRPr="00B37C57">
                  <w:rPr>
                    <w:rStyle w:val="PlaceholderText"/>
                  </w:rPr>
                  <w:t>Click here to enter text.</w:t>
                </w:r>
              </w:p>
            </w:sdtContent>
          </w:sdt>
        </w:tc>
      </w:tr>
    </w:tbl>
    <w:p w:rsidR="009B2C54" w:rsidRDefault="009B2C54" w:rsidP="009B2C54">
      <w:pPr>
        <w:rPr>
          <w:rFonts w:ascii="Arial Narrow" w:hAnsi="Arial Narrow" w:cs="Arial"/>
        </w:rPr>
      </w:pPr>
    </w:p>
    <w:p w:rsidR="009B2C54" w:rsidRDefault="009B2C54" w:rsidP="009B2C54">
      <w:pPr>
        <w:rPr>
          <w:rFonts w:ascii="Arial Narrow" w:hAnsi="Arial Narrow" w:cs="Arial"/>
        </w:rPr>
      </w:pPr>
      <w:r>
        <w:rPr>
          <w:rFonts w:ascii="Arial Narrow" w:hAnsi="Arial Narrow" w:cs="Arial"/>
        </w:rPr>
        <w:br w:type="page"/>
      </w:r>
    </w:p>
    <w:p w:rsidR="009B2C54" w:rsidRPr="00F04776" w:rsidRDefault="009B2C54" w:rsidP="009B2C54">
      <w:pPr>
        <w:jc w:val="center"/>
        <w:rPr>
          <w:rFonts w:ascii="Arial Narrow" w:hAnsi="Arial Narrow" w:cs="Arial"/>
          <w:b/>
        </w:rPr>
      </w:pPr>
      <w:r>
        <w:rPr>
          <w:rFonts w:ascii="Arial Narrow" w:hAnsi="Arial Narrow" w:cs="Arial"/>
        </w:rPr>
        <w:lastRenderedPageBreak/>
        <w:t>D</w:t>
      </w:r>
      <w:r w:rsidRPr="00C06525">
        <w:rPr>
          <w:rFonts w:ascii="Arial Narrow" w:hAnsi="Arial Narrow" w:cs="Arial"/>
          <w:b/>
        </w:rPr>
        <w:t xml:space="preserve">omain 4 </w:t>
      </w:r>
      <w:r>
        <w:rPr>
          <w:rFonts w:ascii="Arial Narrow" w:hAnsi="Arial Narrow" w:cs="Arial"/>
          <w:b/>
        </w:rPr>
        <w:t xml:space="preserve">for the Teacher of the Deaf and Hard of Hearing: </w:t>
      </w:r>
      <w:r w:rsidRPr="00C06525">
        <w:rPr>
          <w:rFonts w:ascii="Arial Narrow" w:hAnsi="Arial Narrow" w:cs="Arial"/>
          <w:b/>
        </w:rPr>
        <w:t>Professional Responsibilities</w:t>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9B2C54" w:rsidRPr="00C06525" w:rsidTr="00C346D5">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B2C54" w:rsidRPr="00C06525" w:rsidRDefault="009B2C54" w:rsidP="00C346D5">
            <w:pPr>
              <w:spacing w:after="0"/>
              <w:rPr>
                <w:rFonts w:ascii="Arial Narrow" w:hAnsi="Arial Narrow" w:cs="Arial"/>
                <w:b/>
              </w:rPr>
            </w:pPr>
          </w:p>
        </w:tc>
        <w:tc>
          <w:tcPr>
            <w:tcW w:w="2790" w:type="dxa"/>
            <w:tcBorders>
              <w:top w:val="single" w:sz="4" w:space="0" w:color="auto"/>
              <w:left w:val="single" w:sz="4" w:space="0" w:color="auto"/>
              <w:bottom w:val="single" w:sz="4" w:space="0" w:color="auto"/>
              <w:right w:val="single" w:sz="4" w:space="0" w:color="auto"/>
            </w:tcBorders>
          </w:tcPr>
          <w:p w:rsidR="009B2C54" w:rsidRPr="00C06525" w:rsidRDefault="009B2C54" w:rsidP="00C346D5">
            <w:pPr>
              <w:pStyle w:val="Header"/>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left w:val="single" w:sz="4" w:space="0" w:color="auto"/>
              <w:bottom w:val="single" w:sz="4" w:space="0" w:color="auto"/>
              <w:right w:val="single" w:sz="4" w:space="0" w:color="auto"/>
            </w:tcBorders>
          </w:tcPr>
          <w:p w:rsidR="009B2C54" w:rsidRPr="00C06525" w:rsidRDefault="009B2C54" w:rsidP="00C346D5">
            <w:pPr>
              <w:pStyle w:val="Header"/>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left w:val="single" w:sz="4" w:space="0" w:color="auto"/>
              <w:bottom w:val="single" w:sz="4" w:space="0" w:color="auto"/>
              <w:right w:val="single" w:sz="4" w:space="0" w:color="auto"/>
            </w:tcBorders>
          </w:tcPr>
          <w:p w:rsidR="009B2C54" w:rsidRPr="00C06525" w:rsidRDefault="009B2C54" w:rsidP="00C346D5">
            <w:pPr>
              <w:pStyle w:val="Header"/>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left w:val="single" w:sz="4" w:space="0" w:color="auto"/>
              <w:bottom w:val="single" w:sz="4" w:space="0" w:color="auto"/>
              <w:right w:val="single" w:sz="4" w:space="0" w:color="auto"/>
            </w:tcBorders>
          </w:tcPr>
          <w:p w:rsidR="009B2C54" w:rsidRPr="00C06525" w:rsidRDefault="009B2C54" w:rsidP="00C346D5">
            <w:pPr>
              <w:spacing w:after="0"/>
              <w:jc w:val="center"/>
              <w:rPr>
                <w:rFonts w:ascii="Arial Narrow" w:hAnsi="Arial Narrow" w:cs="Arial"/>
                <w:b/>
              </w:rPr>
            </w:pPr>
            <w:r w:rsidRPr="00C06525">
              <w:rPr>
                <w:rFonts w:ascii="Arial Narrow" w:hAnsi="Arial Narrow" w:cs="Arial"/>
                <w:b/>
              </w:rPr>
              <w:t>Excellent</w:t>
            </w:r>
          </w:p>
        </w:tc>
      </w:tr>
      <w:tr w:rsidR="009B2C54" w:rsidRPr="00C06525" w:rsidTr="00C346D5">
        <w:trPr>
          <w:trHeight w:val="2232"/>
        </w:trPr>
        <w:tc>
          <w:tcPr>
            <w:tcW w:w="2340" w:type="dxa"/>
            <w:tcBorders>
              <w:top w:val="single" w:sz="4" w:space="0" w:color="auto"/>
              <w:left w:val="single" w:sz="4" w:space="0" w:color="auto"/>
              <w:bottom w:val="single" w:sz="4" w:space="0" w:color="000000"/>
            </w:tcBorders>
            <w:shd w:val="clear" w:color="auto" w:fill="auto"/>
          </w:tcPr>
          <w:p w:rsidR="009B2C54" w:rsidRPr="00C06525" w:rsidRDefault="009B2C5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4b: </w:t>
            </w:r>
            <w:r w:rsidRPr="00C06525">
              <w:rPr>
                <w:rFonts w:ascii="Arial Narrow" w:hAnsi="Arial Narrow" w:cs="Arial"/>
                <w:b/>
                <w:bCs/>
                <w:color w:val="auto"/>
                <w:sz w:val="22"/>
                <w:szCs w:val="22"/>
              </w:rPr>
              <w:br/>
              <w:t>Maintaining accurate records</w:t>
            </w:r>
          </w:p>
          <w:p w:rsidR="009B2C54" w:rsidRPr="00C06525" w:rsidRDefault="009B2C54" w:rsidP="00C346D5">
            <w:pPr>
              <w:pStyle w:val="F"/>
              <w:spacing w:line="240" w:lineRule="auto"/>
              <w:rPr>
                <w:rFonts w:ascii="Arial Narrow" w:hAnsi="Arial Narrow" w:cs="Arial"/>
                <w:b/>
                <w:bCs/>
                <w:color w:val="auto"/>
                <w:sz w:val="22"/>
                <w:szCs w:val="22"/>
              </w:rPr>
            </w:pPr>
          </w:p>
        </w:tc>
        <w:tc>
          <w:tcPr>
            <w:tcW w:w="2790" w:type="dxa"/>
            <w:tcBorders>
              <w:top w:val="single" w:sz="4" w:space="0" w:color="auto"/>
              <w:bottom w:val="single" w:sz="4" w:space="0" w:color="000000"/>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does not have a system for monitoring deadlines; many evaluations are not completed by the deadline.</w:t>
            </w:r>
          </w:p>
          <w:p w:rsidR="009B2C54" w:rsidRPr="00C06525" w:rsidRDefault="009B2C54" w:rsidP="00C346D5">
            <w:pPr>
              <w:pStyle w:val="F"/>
              <w:spacing w:line="240" w:lineRule="auto"/>
              <w:rPr>
                <w:rFonts w:ascii="Arial Narrow" w:hAnsi="Arial Narrow" w:cs="Arial"/>
                <w:color w:val="auto"/>
                <w:sz w:val="22"/>
                <w:szCs w:val="22"/>
              </w:rPr>
            </w:pPr>
          </w:p>
        </w:tc>
        <w:tc>
          <w:tcPr>
            <w:tcW w:w="2880" w:type="dxa"/>
            <w:tcBorders>
              <w:top w:val="single" w:sz="4" w:space="0" w:color="auto"/>
              <w:left w:val="single" w:sz="4" w:space="0" w:color="auto"/>
              <w:bottom w:val="single" w:sz="4" w:space="0" w:color="000000"/>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has a rudimentary system for monitoring deadlines and completes most evaluations and reevaluations before the deadline.</w:t>
            </w:r>
          </w:p>
          <w:p w:rsidR="009B2C54" w:rsidRPr="00C06525" w:rsidRDefault="009B2C54" w:rsidP="00C346D5">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has developed an effective system for ensuring the completion of all evaluations and reevaluations on or before the deadline.</w:t>
            </w:r>
          </w:p>
          <w:p w:rsidR="009B2C54" w:rsidRPr="00C06525" w:rsidRDefault="009B2C54" w:rsidP="00C346D5">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has developed an effective system for ensuring the timely completion of all evaluations and reevaluations and proactively communicates timelines to case managers and related service personnel.</w:t>
            </w:r>
          </w:p>
          <w:p w:rsidR="009B2C54" w:rsidRPr="00C06525" w:rsidRDefault="009B2C54" w:rsidP="00C346D5">
            <w:pPr>
              <w:pStyle w:val="F"/>
              <w:spacing w:line="240" w:lineRule="auto"/>
              <w:rPr>
                <w:rFonts w:ascii="Arial Narrow" w:hAnsi="Arial Narrow" w:cs="Arial"/>
                <w:color w:val="auto"/>
                <w:sz w:val="22"/>
                <w:szCs w:val="22"/>
              </w:rPr>
            </w:pPr>
          </w:p>
        </w:tc>
      </w:tr>
      <w:tr w:rsidR="009B2C54" w:rsidRPr="00C06525" w:rsidTr="00C346D5">
        <w:trPr>
          <w:trHeight w:val="2232"/>
        </w:trPr>
        <w:tc>
          <w:tcPr>
            <w:tcW w:w="2340" w:type="dxa"/>
            <w:tcBorders>
              <w:left w:val="single" w:sz="4" w:space="0" w:color="auto"/>
              <w:bottom w:val="single" w:sz="4" w:space="0" w:color="auto"/>
            </w:tcBorders>
            <w:shd w:val="clear" w:color="auto" w:fill="auto"/>
          </w:tcPr>
          <w:p w:rsidR="009B2C54" w:rsidRPr="00C06525" w:rsidRDefault="009B2C5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4b: Critical Attributes</w:t>
            </w:r>
          </w:p>
        </w:tc>
        <w:tc>
          <w:tcPr>
            <w:tcW w:w="2790" w:type="dxa"/>
            <w:tcBorders>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Records are inaccurate and/or unavailable</w:t>
            </w:r>
          </w:p>
          <w:p w:rsidR="009B2C54" w:rsidRPr="00C06525" w:rsidRDefault="009B2C54" w:rsidP="00C346D5">
            <w:pPr>
              <w:spacing w:line="240" w:lineRule="auto"/>
              <w:rPr>
                <w:rFonts w:ascii="Arial Narrow" w:hAnsi="Arial Narrow" w:cs="Arial"/>
              </w:rPr>
            </w:pPr>
            <w:r w:rsidRPr="00C06525">
              <w:rPr>
                <w:rFonts w:ascii="Arial Narrow" w:hAnsi="Arial Narrow" w:cs="Arial"/>
              </w:rPr>
              <w:t xml:space="preserve">- Does not follow procedures for obtaining and maintaining records </w:t>
            </w:r>
          </w:p>
          <w:p w:rsidR="009B2C54" w:rsidRPr="00C06525" w:rsidRDefault="009B2C54" w:rsidP="00C346D5">
            <w:pPr>
              <w:spacing w:line="240" w:lineRule="auto"/>
              <w:rPr>
                <w:rFonts w:ascii="Arial Narrow" w:hAnsi="Arial Narrow" w:cs="Arial"/>
              </w:rPr>
            </w:pPr>
            <w:r w:rsidRPr="00C06525">
              <w:rPr>
                <w:rFonts w:ascii="Arial Narrow" w:hAnsi="Arial Narrow" w:cs="Arial"/>
              </w:rPr>
              <w:t>- Does not attend trainings/in-services provided by the district about updates to district/legal mandates</w:t>
            </w:r>
          </w:p>
          <w:p w:rsidR="009B2C54" w:rsidRPr="00C06525" w:rsidRDefault="009B2C54" w:rsidP="00C346D5">
            <w:pPr>
              <w:spacing w:line="240" w:lineRule="auto"/>
              <w:rPr>
                <w:rFonts w:ascii="Arial Narrow" w:hAnsi="Arial Narrow" w:cs="Arial"/>
              </w:rPr>
            </w:pPr>
            <w:r w:rsidRPr="00C06525">
              <w:rPr>
                <w:rFonts w:ascii="Arial Narrow" w:hAnsi="Arial Narrow" w:cs="Arial"/>
              </w:rPr>
              <w:t>-No data management system</w:t>
            </w:r>
          </w:p>
        </w:tc>
        <w:tc>
          <w:tcPr>
            <w:tcW w:w="2880" w:type="dxa"/>
            <w:tcBorders>
              <w:left w:val="single" w:sz="4" w:space="0" w:color="auto"/>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Records are somewhat accurate and inconsistently accessible</w:t>
            </w:r>
          </w:p>
          <w:p w:rsidR="009B2C54" w:rsidRPr="00C06525" w:rsidRDefault="009B2C54" w:rsidP="00C346D5">
            <w:pPr>
              <w:spacing w:line="240" w:lineRule="auto"/>
              <w:rPr>
                <w:rFonts w:ascii="Arial Narrow" w:hAnsi="Arial Narrow" w:cs="Arial"/>
              </w:rPr>
            </w:pPr>
            <w:r w:rsidRPr="00C06525">
              <w:rPr>
                <w:rFonts w:ascii="Arial Narrow" w:hAnsi="Arial Narrow" w:cs="Arial"/>
              </w:rPr>
              <w:t xml:space="preserve">- Inconsistently follows procedures for obtaining and maintaining records </w:t>
            </w:r>
          </w:p>
          <w:p w:rsidR="009B2C54" w:rsidRPr="00C06525" w:rsidRDefault="009B2C54" w:rsidP="00C346D5">
            <w:pPr>
              <w:spacing w:line="240" w:lineRule="auto"/>
              <w:rPr>
                <w:rFonts w:ascii="Arial Narrow" w:hAnsi="Arial Narrow" w:cs="Arial"/>
              </w:rPr>
            </w:pPr>
            <w:r w:rsidRPr="00C06525">
              <w:rPr>
                <w:rFonts w:ascii="Arial Narrow" w:hAnsi="Arial Narrow" w:cs="Arial"/>
              </w:rPr>
              <w:t>- Sporadically attends trainings/in-services provided by the district about updates to district/legal mandates</w:t>
            </w:r>
          </w:p>
          <w:p w:rsidR="009B2C54" w:rsidRPr="00C06525" w:rsidRDefault="009B2C54" w:rsidP="00C346D5">
            <w:pPr>
              <w:spacing w:line="240" w:lineRule="auto"/>
              <w:rPr>
                <w:rFonts w:ascii="Arial Narrow" w:hAnsi="Arial Narrow" w:cs="Arial"/>
              </w:rPr>
            </w:pPr>
            <w:r w:rsidRPr="00C06525">
              <w:rPr>
                <w:rFonts w:ascii="Arial Narrow" w:hAnsi="Arial Narrow" w:cs="Arial"/>
              </w:rPr>
              <w:t>-Inconsistent data management system</w:t>
            </w:r>
          </w:p>
        </w:tc>
        <w:tc>
          <w:tcPr>
            <w:tcW w:w="3060" w:type="dxa"/>
            <w:tcBorders>
              <w:left w:val="single" w:sz="4" w:space="0" w:color="auto"/>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Records are accurate and accessible when needed</w:t>
            </w:r>
          </w:p>
          <w:p w:rsidR="009B2C54" w:rsidRPr="00C06525" w:rsidRDefault="009B2C54" w:rsidP="00C346D5">
            <w:pPr>
              <w:spacing w:line="240" w:lineRule="auto"/>
              <w:rPr>
                <w:rFonts w:ascii="Arial Narrow" w:hAnsi="Arial Narrow" w:cs="Arial"/>
              </w:rPr>
            </w:pPr>
            <w:r w:rsidRPr="00C06525">
              <w:rPr>
                <w:rFonts w:ascii="Arial Narrow" w:hAnsi="Arial Narrow" w:cs="Arial"/>
              </w:rPr>
              <w:t xml:space="preserve">- Follows correct procedures for obtaining and maintaining records </w:t>
            </w:r>
          </w:p>
          <w:p w:rsidR="009B2C54" w:rsidRPr="00C06525" w:rsidRDefault="009B2C54" w:rsidP="00C346D5">
            <w:pPr>
              <w:spacing w:line="240" w:lineRule="auto"/>
              <w:rPr>
                <w:rFonts w:ascii="Arial Narrow" w:hAnsi="Arial Narrow" w:cs="Arial"/>
              </w:rPr>
            </w:pPr>
            <w:r w:rsidRPr="00C06525">
              <w:rPr>
                <w:rFonts w:ascii="Arial Narrow" w:hAnsi="Arial Narrow" w:cs="Arial"/>
              </w:rPr>
              <w:t>- Attends trainings/in-services provided by the district about updates to district/legal mandates</w:t>
            </w:r>
          </w:p>
          <w:p w:rsidR="009B2C54" w:rsidRPr="00C06525" w:rsidRDefault="009B2C54" w:rsidP="00C346D5">
            <w:pPr>
              <w:spacing w:line="240" w:lineRule="auto"/>
              <w:rPr>
                <w:rFonts w:ascii="Arial Narrow" w:hAnsi="Arial Narrow" w:cs="Arial"/>
              </w:rPr>
            </w:pPr>
            <w:r w:rsidRPr="00C06525">
              <w:rPr>
                <w:rFonts w:ascii="Arial Narrow" w:hAnsi="Arial Narrow" w:cs="Arial"/>
              </w:rPr>
              <w:t>- Utilizes an effective data management system and can readily access data</w:t>
            </w:r>
          </w:p>
        </w:tc>
        <w:tc>
          <w:tcPr>
            <w:tcW w:w="3060" w:type="dxa"/>
            <w:tcBorders>
              <w:left w:val="single" w:sz="4" w:space="0" w:color="auto"/>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Records are always accurate and accessible when needed</w:t>
            </w:r>
          </w:p>
          <w:p w:rsidR="009B2C54" w:rsidRPr="00C06525" w:rsidRDefault="009B2C54" w:rsidP="00C346D5">
            <w:pPr>
              <w:spacing w:line="240" w:lineRule="auto"/>
              <w:rPr>
                <w:rFonts w:ascii="Arial Narrow" w:hAnsi="Arial Narrow" w:cs="Arial"/>
              </w:rPr>
            </w:pPr>
            <w:r w:rsidRPr="00C06525">
              <w:rPr>
                <w:rFonts w:ascii="Arial Narrow" w:hAnsi="Arial Narrow" w:cs="Arial"/>
              </w:rPr>
              <w:t xml:space="preserve">- Follows correct procedures for obtaining and maintaining records </w:t>
            </w:r>
          </w:p>
          <w:p w:rsidR="009B2C54" w:rsidRPr="00C06525" w:rsidRDefault="009B2C54" w:rsidP="00C346D5">
            <w:pPr>
              <w:spacing w:line="240" w:lineRule="auto"/>
              <w:rPr>
                <w:rFonts w:ascii="Arial Narrow" w:hAnsi="Arial Narrow" w:cs="Arial"/>
              </w:rPr>
            </w:pPr>
            <w:r w:rsidRPr="00C06525">
              <w:rPr>
                <w:rFonts w:ascii="Arial Narrow" w:hAnsi="Arial Narrow" w:cs="Arial"/>
              </w:rPr>
              <w:t>- Regularly attends trainings/in-services about updates to district/legal mandates and disseminates this information to colleagues</w:t>
            </w:r>
          </w:p>
          <w:p w:rsidR="009B2C54" w:rsidRPr="00C06525" w:rsidRDefault="009B2C54" w:rsidP="00C346D5">
            <w:pPr>
              <w:spacing w:line="240" w:lineRule="auto"/>
              <w:rPr>
                <w:rFonts w:ascii="Arial Narrow" w:hAnsi="Arial Narrow" w:cs="Arial"/>
              </w:rPr>
            </w:pPr>
            <w:r>
              <w:rPr>
                <w:rFonts w:ascii="Arial Narrow" w:hAnsi="Arial Narrow" w:cs="Arial"/>
              </w:rPr>
              <w:t>- C</w:t>
            </w:r>
            <w:r w:rsidRPr="00C06525">
              <w:rPr>
                <w:rFonts w:ascii="Arial Narrow" w:hAnsi="Arial Narrow" w:cs="Arial"/>
              </w:rPr>
              <w:t>an produce and explain his/her data</w:t>
            </w:r>
          </w:p>
        </w:tc>
      </w:tr>
      <w:tr w:rsidR="009B2C54" w:rsidRPr="00C06525" w:rsidTr="00C34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4130" w:type="dxa"/>
            <w:gridSpan w:val="5"/>
            <w:tcBorders>
              <w:top w:val="single" w:sz="4" w:space="0" w:color="auto"/>
              <w:left w:val="single" w:sz="4" w:space="0" w:color="auto"/>
              <w:bottom w:val="single" w:sz="4" w:space="0" w:color="auto"/>
              <w:right w:val="single" w:sz="4" w:space="0" w:color="auto"/>
            </w:tcBorders>
          </w:tcPr>
          <w:p w:rsidR="009B2C54" w:rsidRPr="00C06525" w:rsidRDefault="009B2C54" w:rsidP="00C346D5">
            <w:pPr>
              <w:spacing w:after="0"/>
              <w:rPr>
                <w:rFonts w:ascii="Arial Narrow" w:hAnsi="Arial Narrow" w:cs="Arial"/>
                <w:b/>
              </w:rPr>
            </w:pPr>
            <w:r w:rsidRPr="00C06525">
              <w:rPr>
                <w:rFonts w:ascii="Arial Narrow" w:hAnsi="Arial Narrow" w:cs="Arial"/>
                <w:b/>
              </w:rPr>
              <w:t>Evidence:</w:t>
            </w:r>
          </w:p>
          <w:sdt>
            <w:sdtPr>
              <w:rPr>
                <w:rFonts w:ascii="Arial Narrow" w:hAnsi="Arial Narrow" w:cs="Arial"/>
              </w:rPr>
              <w:id w:val="698204419"/>
              <w:placeholder>
                <w:docPart w:val="32813EFA3BE8433DACF7129A324257CD"/>
              </w:placeholder>
              <w:showingPlcHdr/>
            </w:sdtPr>
            <w:sdtEndPr/>
            <w:sdtContent>
              <w:p w:rsidR="009B2C54" w:rsidRPr="00C06525" w:rsidRDefault="009B2C54" w:rsidP="00C346D5">
                <w:pPr>
                  <w:spacing w:after="0"/>
                  <w:rPr>
                    <w:rFonts w:ascii="Arial Narrow" w:hAnsi="Arial Narrow" w:cs="Arial"/>
                  </w:rPr>
                </w:pPr>
                <w:r w:rsidRPr="00B37C57">
                  <w:rPr>
                    <w:rStyle w:val="PlaceholderText"/>
                  </w:rPr>
                  <w:t>Click here to enter text.</w:t>
                </w:r>
              </w:p>
            </w:sdtContent>
          </w:sdt>
        </w:tc>
      </w:tr>
    </w:tbl>
    <w:p w:rsidR="009B2C54" w:rsidRPr="00C06525" w:rsidRDefault="009B2C54" w:rsidP="009B2C54">
      <w:pPr>
        <w:jc w:val="center"/>
        <w:rPr>
          <w:rFonts w:ascii="Arial Narrow" w:hAnsi="Arial Narrow" w:cs="Arial"/>
        </w:rPr>
      </w:pPr>
      <w:r w:rsidRPr="00C06525">
        <w:rPr>
          <w:rFonts w:ascii="Arial Narrow" w:hAnsi="Arial Narrow" w:cs="Arial"/>
        </w:rPr>
        <w:br w:type="page"/>
      </w:r>
      <w:r w:rsidRPr="00AF2638">
        <w:rPr>
          <w:rFonts w:ascii="Arial Narrow" w:hAnsi="Arial Narrow" w:cs="Arial"/>
          <w:b/>
        </w:rPr>
        <w:lastRenderedPageBreak/>
        <w:t>D</w:t>
      </w:r>
      <w:r w:rsidRPr="00C06525">
        <w:rPr>
          <w:rFonts w:ascii="Arial Narrow" w:hAnsi="Arial Narrow" w:cs="Arial"/>
          <w:b/>
        </w:rPr>
        <w:t xml:space="preserve">omain 4 </w:t>
      </w:r>
      <w:r>
        <w:rPr>
          <w:rFonts w:ascii="Arial Narrow" w:hAnsi="Arial Narrow" w:cs="Arial"/>
          <w:b/>
        </w:rPr>
        <w:t xml:space="preserve">for the Teacher of the Deaf and Hard of Hearing: </w:t>
      </w:r>
      <w:r w:rsidRPr="00C06525">
        <w:rPr>
          <w:rFonts w:ascii="Arial Narrow" w:hAnsi="Arial Narrow" w:cs="Arial"/>
          <w:b/>
        </w:rPr>
        <w:t>Professional Responsibilities</w:t>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9B2C54" w:rsidRPr="00C06525" w:rsidTr="00C346D5">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B2C54" w:rsidRPr="00C06525" w:rsidRDefault="009B2C54" w:rsidP="00C346D5">
            <w:pPr>
              <w:spacing w:after="0"/>
              <w:rPr>
                <w:rFonts w:ascii="Arial Narrow" w:hAnsi="Arial Narrow" w:cs="Arial"/>
                <w:b/>
              </w:rPr>
            </w:pPr>
          </w:p>
        </w:tc>
        <w:tc>
          <w:tcPr>
            <w:tcW w:w="2790" w:type="dxa"/>
            <w:tcBorders>
              <w:top w:val="single" w:sz="4" w:space="0" w:color="auto"/>
              <w:left w:val="single" w:sz="4" w:space="0" w:color="auto"/>
              <w:bottom w:val="single" w:sz="4" w:space="0" w:color="auto"/>
              <w:right w:val="single" w:sz="4" w:space="0" w:color="auto"/>
            </w:tcBorders>
          </w:tcPr>
          <w:p w:rsidR="009B2C54" w:rsidRPr="00C06525" w:rsidRDefault="009B2C54" w:rsidP="00C346D5">
            <w:pPr>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left w:val="single" w:sz="4" w:space="0" w:color="auto"/>
              <w:bottom w:val="single" w:sz="4" w:space="0" w:color="auto"/>
              <w:right w:val="single" w:sz="4" w:space="0" w:color="auto"/>
            </w:tcBorders>
          </w:tcPr>
          <w:p w:rsidR="009B2C54" w:rsidRPr="00C06525" w:rsidRDefault="009B2C54" w:rsidP="00C346D5">
            <w:pPr>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left w:val="single" w:sz="4" w:space="0" w:color="auto"/>
              <w:bottom w:val="single" w:sz="4" w:space="0" w:color="auto"/>
              <w:right w:val="single" w:sz="4" w:space="0" w:color="auto"/>
            </w:tcBorders>
          </w:tcPr>
          <w:p w:rsidR="009B2C54" w:rsidRPr="00C06525" w:rsidRDefault="009B2C54" w:rsidP="00C346D5">
            <w:pPr>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left w:val="single" w:sz="4" w:space="0" w:color="auto"/>
              <w:bottom w:val="single" w:sz="4" w:space="0" w:color="auto"/>
              <w:right w:val="single" w:sz="4" w:space="0" w:color="auto"/>
            </w:tcBorders>
          </w:tcPr>
          <w:p w:rsidR="009B2C54" w:rsidRPr="00C06525" w:rsidRDefault="009B2C54" w:rsidP="00C346D5">
            <w:pPr>
              <w:jc w:val="center"/>
              <w:rPr>
                <w:rFonts w:ascii="Arial Narrow" w:hAnsi="Arial Narrow" w:cs="Arial"/>
                <w:b/>
              </w:rPr>
            </w:pPr>
            <w:r w:rsidRPr="00C06525">
              <w:rPr>
                <w:rFonts w:ascii="Arial Narrow" w:hAnsi="Arial Narrow" w:cs="Arial"/>
                <w:b/>
              </w:rPr>
              <w:t>Excellent</w:t>
            </w:r>
          </w:p>
        </w:tc>
      </w:tr>
      <w:tr w:rsidR="009B2C54" w:rsidRPr="00C06525" w:rsidTr="00C346D5">
        <w:trPr>
          <w:trHeight w:val="2232"/>
        </w:trPr>
        <w:tc>
          <w:tcPr>
            <w:tcW w:w="2340" w:type="dxa"/>
            <w:tcBorders>
              <w:top w:val="single" w:sz="4" w:space="0" w:color="auto"/>
              <w:left w:val="single" w:sz="4" w:space="0" w:color="auto"/>
              <w:bottom w:val="single" w:sz="4" w:space="0" w:color="000000"/>
            </w:tcBorders>
            <w:shd w:val="clear" w:color="auto" w:fill="auto"/>
          </w:tcPr>
          <w:p w:rsidR="009B2C54" w:rsidRPr="00C06525" w:rsidRDefault="009B2C5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4c: </w:t>
            </w:r>
            <w:r w:rsidRPr="00C06525">
              <w:rPr>
                <w:rFonts w:ascii="Arial Narrow" w:hAnsi="Arial Narrow" w:cs="Arial"/>
                <w:b/>
                <w:bCs/>
                <w:color w:val="auto"/>
                <w:sz w:val="22"/>
                <w:szCs w:val="22"/>
              </w:rPr>
              <w:br/>
              <w:t>Collaborating with Stakeholders</w:t>
            </w:r>
          </w:p>
          <w:p w:rsidR="009B2C54" w:rsidRPr="00C06525" w:rsidRDefault="009B2C54" w:rsidP="00C346D5">
            <w:pPr>
              <w:pStyle w:val="F"/>
              <w:spacing w:line="240" w:lineRule="auto"/>
              <w:rPr>
                <w:rFonts w:ascii="Arial Narrow" w:hAnsi="Arial Narrow" w:cs="Arial"/>
                <w:b/>
                <w:bCs/>
                <w:color w:val="auto"/>
                <w:sz w:val="22"/>
                <w:szCs w:val="22"/>
              </w:rPr>
            </w:pPr>
          </w:p>
        </w:tc>
        <w:tc>
          <w:tcPr>
            <w:tcW w:w="2790" w:type="dxa"/>
            <w:tcBorders>
              <w:top w:val="single" w:sz="4" w:space="0" w:color="auto"/>
              <w:bottom w:val="single" w:sz="4" w:space="0" w:color="000000"/>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does not respond to staff and parent requests for information.</w:t>
            </w:r>
          </w:p>
        </w:tc>
        <w:tc>
          <w:tcPr>
            <w:tcW w:w="2880" w:type="dxa"/>
            <w:tcBorders>
              <w:top w:val="single" w:sz="4" w:space="0" w:color="auto"/>
              <w:left w:val="single" w:sz="4" w:space="0" w:color="auto"/>
              <w:bottom w:val="single" w:sz="4" w:space="0" w:color="000000"/>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responds to staff and parent requests for information within a reasonable timeline.</w:t>
            </w:r>
          </w:p>
          <w:p w:rsidR="009B2C54" w:rsidRPr="00C06525" w:rsidRDefault="009B2C54" w:rsidP="00C346D5">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 i</w:t>
            </w:r>
            <w:r w:rsidRPr="00C06525">
              <w:rPr>
                <w:rFonts w:ascii="Arial Narrow" w:hAnsi="Arial Narrow" w:cs="Arial"/>
                <w:color w:val="auto"/>
                <w:sz w:val="22"/>
                <w:szCs w:val="22"/>
              </w:rPr>
              <w:t>initiates contact with teachers and administrators to confer regarding student needs; School Psychologist responds promptly and appropriately to parent inquiries.</w:t>
            </w:r>
          </w:p>
        </w:tc>
        <w:tc>
          <w:tcPr>
            <w:tcW w:w="3060" w:type="dxa"/>
            <w:tcBorders>
              <w:top w:val="single" w:sz="4" w:space="0" w:color="auto"/>
              <w:left w:val="single" w:sz="4" w:space="0" w:color="auto"/>
              <w:bottom w:val="single" w:sz="4" w:space="0" w:color="000000"/>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 xml:space="preserve">Teacher </w:t>
            </w:r>
            <w:r w:rsidRPr="00C06525">
              <w:rPr>
                <w:rFonts w:ascii="Arial Narrow" w:hAnsi="Arial Narrow" w:cs="Arial"/>
                <w:color w:val="auto"/>
                <w:sz w:val="22"/>
                <w:szCs w:val="22"/>
              </w:rPr>
              <w:t>proactively seeks out teachers and administrators to confer regarding student needs, and initiates contact with parents and appropriate community supports.</w:t>
            </w:r>
          </w:p>
        </w:tc>
      </w:tr>
      <w:tr w:rsidR="009B2C54" w:rsidRPr="00C06525" w:rsidTr="00C346D5">
        <w:trPr>
          <w:trHeight w:val="2232"/>
        </w:trPr>
        <w:tc>
          <w:tcPr>
            <w:tcW w:w="2340" w:type="dxa"/>
            <w:tcBorders>
              <w:left w:val="single" w:sz="4" w:space="0" w:color="auto"/>
              <w:bottom w:val="single" w:sz="4" w:space="0" w:color="auto"/>
            </w:tcBorders>
            <w:shd w:val="clear" w:color="auto" w:fill="auto"/>
          </w:tcPr>
          <w:p w:rsidR="009B2C54" w:rsidRPr="00C06525" w:rsidRDefault="009B2C5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4c: Critical Attributes</w:t>
            </w:r>
          </w:p>
        </w:tc>
        <w:tc>
          <w:tcPr>
            <w:tcW w:w="2790" w:type="dxa"/>
            <w:tcBorders>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Little or no information regarding students or the services that are provided are available to parents, staff, and/or community agencies</w:t>
            </w:r>
          </w:p>
          <w:p w:rsidR="009B2C54" w:rsidRPr="00C06525" w:rsidRDefault="009B2C54" w:rsidP="00C346D5">
            <w:pPr>
              <w:spacing w:line="240" w:lineRule="auto"/>
              <w:rPr>
                <w:rFonts w:ascii="Arial Narrow" w:hAnsi="Arial Narrow" w:cs="Arial"/>
              </w:rPr>
            </w:pPr>
            <w:r w:rsidRPr="00C06525">
              <w:rPr>
                <w:rFonts w:ascii="Arial Narrow" w:hAnsi="Arial Narrow" w:cs="Arial"/>
              </w:rPr>
              <w:t>- Does not respond to communication requests made by students, parents, staff, and/or community agencies</w:t>
            </w:r>
          </w:p>
          <w:p w:rsidR="009B2C54" w:rsidRPr="00C06525" w:rsidRDefault="009B2C54" w:rsidP="00C346D5">
            <w:pPr>
              <w:spacing w:line="240" w:lineRule="auto"/>
              <w:rPr>
                <w:rFonts w:ascii="Arial Narrow" w:hAnsi="Arial Narrow" w:cs="Arial"/>
              </w:rPr>
            </w:pPr>
            <w:r w:rsidRPr="00C06525">
              <w:rPr>
                <w:rFonts w:ascii="Arial Narrow" w:hAnsi="Arial Narrow" w:cs="Arial"/>
              </w:rPr>
              <w:t>- Communication during meetings or consultation is ineffective or disrespectful</w:t>
            </w:r>
          </w:p>
          <w:p w:rsidR="009B2C54" w:rsidRPr="00C06525" w:rsidRDefault="009B2C54" w:rsidP="00C346D5">
            <w:pPr>
              <w:spacing w:line="240" w:lineRule="auto"/>
              <w:rPr>
                <w:rFonts w:ascii="Arial Narrow" w:hAnsi="Arial Narrow" w:cs="Arial"/>
              </w:rPr>
            </w:pPr>
            <w:r w:rsidRPr="00C06525">
              <w:rPr>
                <w:rFonts w:ascii="Arial Narrow" w:hAnsi="Arial Narrow" w:cs="Arial"/>
              </w:rPr>
              <w:t>- Does not advocate for the best interests of the student</w:t>
            </w:r>
          </w:p>
        </w:tc>
        <w:tc>
          <w:tcPr>
            <w:tcW w:w="2880" w:type="dxa"/>
            <w:tcBorders>
              <w:left w:val="single" w:sz="4" w:space="0" w:color="auto"/>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Some information regarding students or the services that are provided are articulated to parents, staff, and/or community agencies</w:t>
            </w:r>
          </w:p>
          <w:p w:rsidR="009B2C54" w:rsidRPr="00C06525" w:rsidRDefault="009B2C54" w:rsidP="00C346D5">
            <w:pPr>
              <w:spacing w:line="240" w:lineRule="auto"/>
              <w:rPr>
                <w:rFonts w:ascii="Arial Narrow" w:hAnsi="Arial Narrow" w:cs="Arial"/>
              </w:rPr>
            </w:pPr>
            <w:r w:rsidRPr="00C06525">
              <w:rPr>
                <w:rFonts w:ascii="Arial Narrow" w:hAnsi="Arial Narrow" w:cs="Arial"/>
              </w:rPr>
              <w:t>- Slow to respond to communication requests made by students, parents, staff, and/or community agencies</w:t>
            </w:r>
          </w:p>
          <w:p w:rsidR="009B2C54" w:rsidRPr="00C06525" w:rsidRDefault="009B2C54" w:rsidP="00C346D5">
            <w:pPr>
              <w:spacing w:line="240" w:lineRule="auto"/>
              <w:rPr>
                <w:rFonts w:ascii="Arial Narrow" w:hAnsi="Arial Narrow" w:cs="Arial"/>
              </w:rPr>
            </w:pPr>
            <w:r w:rsidRPr="00C06525">
              <w:rPr>
                <w:rFonts w:ascii="Arial Narrow" w:hAnsi="Arial Narrow" w:cs="Arial"/>
              </w:rPr>
              <w:t>- Communication during meetings or consultation can be ineffective</w:t>
            </w:r>
          </w:p>
          <w:p w:rsidR="009B2C54" w:rsidRPr="00C06525" w:rsidRDefault="009B2C54" w:rsidP="00C346D5">
            <w:pPr>
              <w:spacing w:line="240" w:lineRule="auto"/>
              <w:rPr>
                <w:rFonts w:ascii="Arial Narrow" w:hAnsi="Arial Narrow" w:cs="Arial"/>
              </w:rPr>
            </w:pPr>
            <w:r w:rsidRPr="00C06525">
              <w:rPr>
                <w:rFonts w:ascii="Arial Narrow" w:hAnsi="Arial Narrow" w:cs="Arial"/>
              </w:rPr>
              <w:t>- Inconsistently advocates for the best interests of the student</w:t>
            </w:r>
          </w:p>
        </w:tc>
        <w:tc>
          <w:tcPr>
            <w:tcW w:w="3060" w:type="dxa"/>
            <w:tcBorders>
              <w:left w:val="single" w:sz="4" w:space="0" w:color="auto"/>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Information regarding students and the services that are provided are regularly articulated to parents, staff, and/or community agencies</w:t>
            </w:r>
          </w:p>
          <w:p w:rsidR="009B2C54" w:rsidRPr="00C06525" w:rsidRDefault="009B2C54" w:rsidP="00C346D5">
            <w:pPr>
              <w:spacing w:line="240" w:lineRule="auto"/>
              <w:rPr>
                <w:rFonts w:ascii="Arial Narrow" w:hAnsi="Arial Narrow" w:cs="Arial"/>
              </w:rPr>
            </w:pPr>
            <w:r w:rsidRPr="00C06525">
              <w:rPr>
                <w:rFonts w:ascii="Arial Narrow" w:hAnsi="Arial Narrow" w:cs="Arial"/>
              </w:rPr>
              <w:t>- Knowledgeable about the services of community agencies and makes attempts to involve and communicate student progress with them</w:t>
            </w:r>
          </w:p>
          <w:p w:rsidR="009B2C54" w:rsidRPr="00C06525" w:rsidRDefault="009B2C54" w:rsidP="00C346D5">
            <w:pPr>
              <w:spacing w:line="240" w:lineRule="auto"/>
              <w:rPr>
                <w:rFonts w:ascii="Arial Narrow" w:hAnsi="Arial Narrow" w:cs="Arial"/>
              </w:rPr>
            </w:pPr>
            <w:r w:rsidRPr="00C06525">
              <w:rPr>
                <w:rFonts w:ascii="Arial Narrow" w:hAnsi="Arial Narrow" w:cs="Arial"/>
              </w:rPr>
              <w:t>- Responds to communication requests made by students, parents, staff, and/or community agencies in a timely fashion</w:t>
            </w:r>
          </w:p>
          <w:p w:rsidR="009B2C54" w:rsidRPr="00C06525" w:rsidRDefault="009B2C54" w:rsidP="00C346D5">
            <w:pPr>
              <w:spacing w:line="240" w:lineRule="auto"/>
              <w:rPr>
                <w:rFonts w:ascii="Arial Narrow" w:hAnsi="Arial Narrow" w:cs="Arial"/>
              </w:rPr>
            </w:pPr>
            <w:r w:rsidRPr="00C06525">
              <w:rPr>
                <w:rFonts w:ascii="Arial Narrow" w:hAnsi="Arial Narrow" w:cs="Arial"/>
              </w:rPr>
              <w:t>- Communication during meetings or consultation is effective and meaningful</w:t>
            </w:r>
          </w:p>
          <w:p w:rsidR="009B2C54" w:rsidRPr="00C06525" w:rsidRDefault="009B2C54" w:rsidP="00C346D5">
            <w:pPr>
              <w:spacing w:line="240" w:lineRule="auto"/>
              <w:rPr>
                <w:rFonts w:ascii="Arial Narrow" w:hAnsi="Arial Narrow" w:cs="Arial"/>
              </w:rPr>
            </w:pPr>
            <w:r w:rsidRPr="00C06525">
              <w:rPr>
                <w:rFonts w:ascii="Arial Narrow" w:hAnsi="Arial Narrow" w:cs="Arial"/>
              </w:rPr>
              <w:t xml:space="preserve">- Advocates for the best interests of the student </w:t>
            </w:r>
          </w:p>
        </w:tc>
        <w:tc>
          <w:tcPr>
            <w:tcW w:w="3060" w:type="dxa"/>
            <w:tcBorders>
              <w:left w:val="single" w:sz="4" w:space="0" w:color="auto"/>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Information regarding students and the services that are provided are initiated by the school psychologist and well-articulated to parents, staff, and/or community agencies</w:t>
            </w:r>
          </w:p>
          <w:p w:rsidR="009B2C54" w:rsidRPr="00C06525" w:rsidRDefault="009B2C54" w:rsidP="00C346D5">
            <w:pPr>
              <w:spacing w:line="240" w:lineRule="auto"/>
              <w:rPr>
                <w:rFonts w:ascii="Arial Narrow" w:hAnsi="Arial Narrow" w:cs="Arial"/>
              </w:rPr>
            </w:pPr>
            <w:r w:rsidRPr="00C06525">
              <w:rPr>
                <w:rFonts w:ascii="Arial Narrow" w:hAnsi="Arial Narrow" w:cs="Arial"/>
              </w:rPr>
              <w:t>- Highly knowledgeable about the services of community agencies and makes multiple attempts to involve and communicate student progress with them</w:t>
            </w:r>
          </w:p>
          <w:p w:rsidR="009B2C54" w:rsidRPr="00C06525" w:rsidRDefault="009B2C54" w:rsidP="00C346D5">
            <w:pPr>
              <w:spacing w:line="240" w:lineRule="auto"/>
              <w:rPr>
                <w:rFonts w:ascii="Arial Narrow" w:hAnsi="Arial Narrow" w:cs="Arial"/>
              </w:rPr>
            </w:pPr>
            <w:r w:rsidRPr="00C06525">
              <w:rPr>
                <w:rFonts w:ascii="Arial Narrow" w:hAnsi="Arial Narrow" w:cs="Arial"/>
              </w:rPr>
              <w:t xml:space="preserve">- Initiates communication and responds to requests made by students, parents, staff, and/or community agencies </w:t>
            </w:r>
          </w:p>
          <w:p w:rsidR="009B2C54" w:rsidRPr="00C06525" w:rsidRDefault="009B2C54" w:rsidP="00C346D5">
            <w:pPr>
              <w:spacing w:line="240" w:lineRule="auto"/>
              <w:rPr>
                <w:rFonts w:ascii="Arial Narrow" w:hAnsi="Arial Narrow" w:cs="Arial"/>
              </w:rPr>
            </w:pPr>
            <w:r w:rsidRPr="00C06525">
              <w:rPr>
                <w:rFonts w:ascii="Arial Narrow" w:hAnsi="Arial Narrow" w:cs="Arial"/>
              </w:rPr>
              <w:t>- Facilitates effective communication during meetings or consultation</w:t>
            </w:r>
          </w:p>
          <w:p w:rsidR="009B2C54" w:rsidRPr="00C06525" w:rsidRDefault="009B2C54" w:rsidP="00C346D5">
            <w:pPr>
              <w:spacing w:line="240" w:lineRule="auto"/>
              <w:rPr>
                <w:rFonts w:ascii="Arial Narrow" w:hAnsi="Arial Narrow" w:cs="Arial"/>
              </w:rPr>
            </w:pPr>
            <w:r w:rsidRPr="00C06525">
              <w:rPr>
                <w:rFonts w:ascii="Arial Narrow" w:hAnsi="Arial Narrow" w:cs="Arial"/>
              </w:rPr>
              <w:t xml:space="preserve">- Always advocates for the best interests of the student </w:t>
            </w:r>
          </w:p>
        </w:tc>
      </w:tr>
      <w:tr w:rsidR="009B2C54" w:rsidRPr="00C06525" w:rsidTr="00C34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4130" w:type="dxa"/>
            <w:gridSpan w:val="5"/>
            <w:tcBorders>
              <w:top w:val="single" w:sz="4" w:space="0" w:color="auto"/>
              <w:left w:val="single" w:sz="4" w:space="0" w:color="auto"/>
              <w:bottom w:val="single" w:sz="4" w:space="0" w:color="auto"/>
              <w:right w:val="single" w:sz="4" w:space="0" w:color="auto"/>
            </w:tcBorders>
          </w:tcPr>
          <w:p w:rsidR="009B2C54" w:rsidRDefault="009B2C54" w:rsidP="00C346D5">
            <w:pPr>
              <w:spacing w:after="0"/>
              <w:rPr>
                <w:rFonts w:ascii="Arial Narrow" w:hAnsi="Arial Narrow" w:cs="Arial"/>
                <w:b/>
              </w:rPr>
            </w:pPr>
            <w:r w:rsidRPr="00C06525">
              <w:rPr>
                <w:rFonts w:ascii="Arial Narrow" w:hAnsi="Arial Narrow" w:cs="Arial"/>
                <w:b/>
              </w:rPr>
              <w:t>Evidence:</w:t>
            </w:r>
          </w:p>
          <w:sdt>
            <w:sdtPr>
              <w:rPr>
                <w:rFonts w:ascii="Arial Narrow" w:hAnsi="Arial Narrow" w:cs="Arial"/>
                <w:b/>
              </w:rPr>
              <w:id w:val="-130483454"/>
              <w:placeholder>
                <w:docPart w:val="32813EFA3BE8433DACF7129A324257CD"/>
              </w:placeholder>
              <w:showingPlcHdr/>
            </w:sdtPr>
            <w:sdtEndPr/>
            <w:sdtContent>
              <w:p w:rsidR="009B2C54" w:rsidRPr="00C06525" w:rsidRDefault="009B2C54" w:rsidP="00C346D5">
                <w:pPr>
                  <w:spacing w:after="0"/>
                  <w:rPr>
                    <w:rFonts w:ascii="Arial Narrow" w:hAnsi="Arial Narrow" w:cs="Arial"/>
                    <w:b/>
                  </w:rPr>
                </w:pPr>
                <w:r w:rsidRPr="00B37C57">
                  <w:rPr>
                    <w:rStyle w:val="PlaceholderText"/>
                  </w:rPr>
                  <w:t>Click here to enter text.</w:t>
                </w:r>
              </w:p>
            </w:sdtContent>
          </w:sdt>
        </w:tc>
      </w:tr>
    </w:tbl>
    <w:p w:rsidR="009B2C54" w:rsidRDefault="009B2C54" w:rsidP="009B2C54">
      <w:pPr>
        <w:rPr>
          <w:rFonts w:ascii="Arial Narrow" w:hAnsi="Arial Narrow" w:cs="Arial"/>
        </w:rPr>
      </w:pPr>
      <w:r w:rsidRPr="00C06525">
        <w:rPr>
          <w:rFonts w:ascii="Arial Narrow" w:hAnsi="Arial Narrow" w:cs="Arial"/>
        </w:rPr>
        <w:br w:type="page"/>
      </w:r>
    </w:p>
    <w:p w:rsidR="009B2C54" w:rsidRPr="00C06525" w:rsidRDefault="009B2C54" w:rsidP="009B2C54">
      <w:pPr>
        <w:jc w:val="center"/>
        <w:rPr>
          <w:rFonts w:ascii="Arial Narrow" w:hAnsi="Arial Narrow" w:cs="Arial"/>
        </w:rPr>
      </w:pPr>
      <w:r w:rsidRPr="00C06525">
        <w:rPr>
          <w:rFonts w:ascii="Arial Narrow" w:hAnsi="Arial Narrow" w:cs="Arial"/>
          <w:b/>
        </w:rPr>
        <w:lastRenderedPageBreak/>
        <w:t xml:space="preserve">Domain 4 </w:t>
      </w:r>
      <w:r>
        <w:rPr>
          <w:rFonts w:ascii="Arial Narrow" w:hAnsi="Arial Narrow" w:cs="Arial"/>
          <w:b/>
        </w:rPr>
        <w:t xml:space="preserve">for the Deaf and Hard of Hearing: </w:t>
      </w:r>
      <w:r w:rsidRPr="00C06525">
        <w:rPr>
          <w:rFonts w:ascii="Arial Narrow" w:hAnsi="Arial Narrow" w:cs="Arial"/>
          <w:b/>
        </w:rPr>
        <w:t>Professional Responsibilities</w:t>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9B2C54" w:rsidRPr="00C06525" w:rsidTr="00C346D5">
        <w:trPr>
          <w:trHeight w:val="235"/>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B2C54" w:rsidRPr="00C06525" w:rsidRDefault="009B2C54" w:rsidP="00C346D5">
            <w:pPr>
              <w:rPr>
                <w:rFonts w:ascii="Arial Narrow" w:hAnsi="Arial Narrow" w:cs="Arial"/>
              </w:rPr>
            </w:pPr>
          </w:p>
        </w:tc>
        <w:tc>
          <w:tcPr>
            <w:tcW w:w="2790" w:type="dxa"/>
            <w:tcBorders>
              <w:top w:val="single" w:sz="4" w:space="0" w:color="auto"/>
              <w:left w:val="single" w:sz="4" w:space="0" w:color="auto"/>
              <w:bottom w:val="single" w:sz="4" w:space="0" w:color="auto"/>
              <w:right w:val="single" w:sz="4" w:space="0" w:color="auto"/>
            </w:tcBorders>
            <w:vAlign w:val="center"/>
          </w:tcPr>
          <w:p w:rsidR="009B2C54" w:rsidRPr="00C06525" w:rsidRDefault="009B2C54" w:rsidP="00C346D5">
            <w:pPr>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bottom w:val="single" w:sz="4" w:space="0" w:color="auto"/>
              <w:right w:val="single" w:sz="4" w:space="0" w:color="auto"/>
            </w:tcBorders>
            <w:vAlign w:val="center"/>
          </w:tcPr>
          <w:p w:rsidR="009B2C54" w:rsidRPr="00C06525" w:rsidRDefault="009B2C54" w:rsidP="00C346D5">
            <w:pPr>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bottom w:val="single" w:sz="4" w:space="0" w:color="auto"/>
              <w:right w:val="single" w:sz="4" w:space="0" w:color="auto"/>
            </w:tcBorders>
            <w:vAlign w:val="center"/>
          </w:tcPr>
          <w:p w:rsidR="009B2C54" w:rsidRPr="00C06525" w:rsidRDefault="009B2C54" w:rsidP="00C346D5">
            <w:pPr>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bottom w:val="single" w:sz="4" w:space="0" w:color="auto"/>
              <w:right w:val="single" w:sz="4" w:space="0" w:color="auto"/>
            </w:tcBorders>
            <w:vAlign w:val="center"/>
          </w:tcPr>
          <w:p w:rsidR="009B2C54" w:rsidRPr="00C06525" w:rsidRDefault="009B2C54" w:rsidP="00C346D5">
            <w:pPr>
              <w:jc w:val="center"/>
              <w:rPr>
                <w:rFonts w:ascii="Arial Narrow" w:hAnsi="Arial Narrow" w:cs="Arial"/>
                <w:b/>
              </w:rPr>
            </w:pPr>
            <w:r w:rsidRPr="00C06525">
              <w:rPr>
                <w:rFonts w:ascii="Arial Narrow" w:hAnsi="Arial Narrow" w:cs="Arial"/>
                <w:b/>
              </w:rPr>
              <w:t>Excellent</w:t>
            </w:r>
          </w:p>
        </w:tc>
      </w:tr>
      <w:tr w:rsidR="009B2C54" w:rsidRPr="00C06525" w:rsidTr="00C346D5">
        <w:trPr>
          <w:trHeight w:val="2232"/>
        </w:trPr>
        <w:tc>
          <w:tcPr>
            <w:tcW w:w="2340" w:type="dxa"/>
            <w:tcBorders>
              <w:top w:val="single" w:sz="4" w:space="0" w:color="auto"/>
              <w:left w:val="single" w:sz="4" w:space="0" w:color="auto"/>
              <w:bottom w:val="single" w:sz="4" w:space="0" w:color="000000"/>
            </w:tcBorders>
            <w:shd w:val="clear" w:color="auto" w:fill="auto"/>
          </w:tcPr>
          <w:p w:rsidR="009B2C54" w:rsidRPr="00C06525" w:rsidRDefault="009B2C5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4d: </w:t>
            </w:r>
            <w:r w:rsidRPr="00C06525">
              <w:rPr>
                <w:rFonts w:ascii="Arial Narrow" w:hAnsi="Arial Narrow" w:cs="Arial"/>
                <w:b/>
                <w:bCs/>
                <w:color w:val="auto"/>
                <w:sz w:val="22"/>
                <w:szCs w:val="22"/>
              </w:rPr>
              <w:br/>
              <w:t xml:space="preserve">Participating in a professional community </w:t>
            </w:r>
          </w:p>
          <w:p w:rsidR="009B2C54" w:rsidRPr="00C06525" w:rsidRDefault="009B2C54" w:rsidP="00C346D5">
            <w:pPr>
              <w:pStyle w:val="F"/>
              <w:spacing w:line="240" w:lineRule="auto"/>
              <w:rPr>
                <w:rFonts w:ascii="Arial Narrow" w:hAnsi="Arial Narrow" w:cs="Arial"/>
                <w:b/>
                <w:bCs/>
                <w:color w:val="auto"/>
                <w:sz w:val="22"/>
                <w:szCs w:val="22"/>
              </w:rPr>
            </w:pPr>
          </w:p>
        </w:tc>
        <w:tc>
          <w:tcPr>
            <w:tcW w:w="2790" w:type="dxa"/>
            <w:tcBorders>
              <w:top w:val="single" w:sz="4" w:space="0" w:color="auto"/>
              <w:bottom w:val="single" w:sz="4" w:space="0" w:color="000000"/>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does not consistently attend required school and required district meetings.  School Psychologist’s relationships with colleagues are negative or unprofessional.</w:t>
            </w:r>
          </w:p>
          <w:p w:rsidR="009B2C54" w:rsidRPr="00C06525" w:rsidRDefault="009B2C54" w:rsidP="00C346D5">
            <w:pPr>
              <w:pStyle w:val="F"/>
              <w:spacing w:line="240" w:lineRule="auto"/>
              <w:rPr>
                <w:rFonts w:ascii="Arial Narrow" w:hAnsi="Arial Narrow" w:cs="Arial"/>
                <w:color w:val="auto"/>
                <w:sz w:val="22"/>
                <w:szCs w:val="22"/>
              </w:rPr>
            </w:pPr>
          </w:p>
        </w:tc>
        <w:tc>
          <w:tcPr>
            <w:tcW w:w="2880" w:type="dxa"/>
            <w:tcBorders>
              <w:top w:val="single" w:sz="4" w:space="0" w:color="auto"/>
              <w:left w:val="single" w:sz="4" w:space="0" w:color="auto"/>
              <w:bottom w:val="single" w:sz="4" w:space="0" w:color="000000"/>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inconsistently attends required school and required district meetings, is often late, or does not contribute to the meeting.  School Psychologist’s relationships with colleagues are cordial.</w:t>
            </w:r>
          </w:p>
          <w:p w:rsidR="009B2C54" w:rsidRPr="00C06525" w:rsidRDefault="009B2C54" w:rsidP="00C346D5">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 xml:space="preserve">Teacher </w:t>
            </w:r>
            <w:r w:rsidRPr="00C06525">
              <w:rPr>
                <w:rFonts w:ascii="Arial Narrow" w:hAnsi="Arial Narrow" w:cs="Arial"/>
                <w:color w:val="auto"/>
                <w:sz w:val="22"/>
                <w:szCs w:val="22"/>
              </w:rPr>
              <w:t>attends required school and required district meetings, is punctual, and actively participates.  The School Psychologist maintains positive and productive relationships with colleagues.</w:t>
            </w:r>
          </w:p>
        </w:tc>
        <w:tc>
          <w:tcPr>
            <w:tcW w:w="3060" w:type="dxa"/>
            <w:tcBorders>
              <w:top w:val="single" w:sz="4" w:space="0" w:color="auto"/>
              <w:left w:val="single" w:sz="4" w:space="0" w:color="auto"/>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 xml:space="preserve">Teacher </w:t>
            </w:r>
            <w:r w:rsidRPr="00C06525">
              <w:rPr>
                <w:rFonts w:ascii="Arial Narrow" w:hAnsi="Arial Narrow" w:cs="Arial"/>
                <w:color w:val="auto"/>
                <w:sz w:val="22"/>
                <w:szCs w:val="22"/>
              </w:rPr>
              <w:t>makes a substantial contribution to school and district meetings, participates on district-level committees, and assumes a leadership role with colleagues.</w:t>
            </w:r>
          </w:p>
          <w:p w:rsidR="009B2C54" w:rsidRPr="00C06525" w:rsidRDefault="009B2C54" w:rsidP="00C346D5">
            <w:pPr>
              <w:pStyle w:val="F"/>
              <w:spacing w:line="240" w:lineRule="auto"/>
              <w:rPr>
                <w:rFonts w:ascii="Arial Narrow" w:hAnsi="Arial Narrow" w:cs="Arial"/>
                <w:color w:val="auto"/>
                <w:sz w:val="22"/>
                <w:szCs w:val="22"/>
              </w:rPr>
            </w:pPr>
          </w:p>
        </w:tc>
      </w:tr>
      <w:tr w:rsidR="009B2C54" w:rsidRPr="00C06525" w:rsidTr="00C346D5">
        <w:trPr>
          <w:trHeight w:val="2232"/>
        </w:trPr>
        <w:tc>
          <w:tcPr>
            <w:tcW w:w="2340" w:type="dxa"/>
            <w:tcBorders>
              <w:left w:val="single" w:sz="4" w:space="0" w:color="auto"/>
              <w:bottom w:val="single" w:sz="4" w:space="0" w:color="auto"/>
            </w:tcBorders>
            <w:shd w:val="clear" w:color="auto" w:fill="auto"/>
          </w:tcPr>
          <w:p w:rsidR="009B2C54" w:rsidRPr="00C06525" w:rsidRDefault="009B2C5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4d: Critical Attributes</w:t>
            </w:r>
          </w:p>
        </w:tc>
        <w:tc>
          <w:tcPr>
            <w:tcW w:w="2790" w:type="dxa"/>
            <w:tcBorders>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Aversive to feedback from colleagues and administration</w:t>
            </w:r>
          </w:p>
          <w:p w:rsidR="009B2C54" w:rsidRPr="00C06525" w:rsidRDefault="009B2C54" w:rsidP="00C346D5">
            <w:pPr>
              <w:spacing w:line="240" w:lineRule="auto"/>
              <w:rPr>
                <w:rFonts w:ascii="Arial Narrow" w:hAnsi="Arial Narrow" w:cs="Arial"/>
              </w:rPr>
            </w:pPr>
            <w:r w:rsidRPr="00C06525">
              <w:rPr>
                <w:rFonts w:ascii="Arial Narrow" w:hAnsi="Arial Narrow" w:cs="Arial"/>
              </w:rPr>
              <w:t>- Does not participate in professional collaboration</w:t>
            </w:r>
          </w:p>
          <w:p w:rsidR="009B2C54" w:rsidRPr="00C06525" w:rsidRDefault="009B2C54" w:rsidP="00C346D5">
            <w:pPr>
              <w:spacing w:line="240" w:lineRule="auto"/>
              <w:rPr>
                <w:rFonts w:ascii="Arial Narrow" w:hAnsi="Arial Narrow" w:cs="Arial"/>
              </w:rPr>
            </w:pPr>
            <w:r w:rsidRPr="00C06525">
              <w:rPr>
                <w:rFonts w:ascii="Arial Narrow" w:hAnsi="Arial Narrow" w:cs="Arial"/>
              </w:rPr>
              <w:t>- Does not attend department meetings</w:t>
            </w:r>
          </w:p>
        </w:tc>
        <w:tc>
          <w:tcPr>
            <w:tcW w:w="2880" w:type="dxa"/>
            <w:tcBorders>
              <w:left w:val="single" w:sz="4" w:space="0" w:color="auto"/>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Inconsistently accepts feedback from colleagues and administration</w:t>
            </w:r>
          </w:p>
          <w:p w:rsidR="009B2C54" w:rsidRPr="00C06525" w:rsidRDefault="009B2C54" w:rsidP="00C346D5">
            <w:pPr>
              <w:spacing w:line="240" w:lineRule="auto"/>
              <w:rPr>
                <w:rFonts w:ascii="Arial Narrow" w:hAnsi="Arial Narrow" w:cs="Arial"/>
              </w:rPr>
            </w:pPr>
            <w:r w:rsidRPr="00C06525">
              <w:rPr>
                <w:rFonts w:ascii="Arial Narrow" w:hAnsi="Arial Narrow" w:cs="Arial"/>
              </w:rPr>
              <w:t>- Participates in professional collaboration, but does not contribute</w:t>
            </w:r>
          </w:p>
          <w:p w:rsidR="009B2C54" w:rsidRPr="00C06525" w:rsidRDefault="009B2C54" w:rsidP="00C346D5">
            <w:pPr>
              <w:spacing w:line="240" w:lineRule="auto"/>
              <w:rPr>
                <w:rFonts w:ascii="Arial Narrow" w:hAnsi="Arial Narrow" w:cs="Arial"/>
              </w:rPr>
            </w:pPr>
            <w:r w:rsidRPr="00C06525">
              <w:rPr>
                <w:rFonts w:ascii="Arial Narrow" w:hAnsi="Arial Narrow" w:cs="Arial"/>
              </w:rPr>
              <w:t>- Inconsistently attends and rarely participates in department meetings</w:t>
            </w:r>
          </w:p>
        </w:tc>
        <w:tc>
          <w:tcPr>
            <w:tcW w:w="3060" w:type="dxa"/>
            <w:tcBorders>
              <w:left w:val="single" w:sz="4" w:space="0" w:color="auto"/>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Accepts feedback from colleagues and administration in order to improve practice</w:t>
            </w:r>
          </w:p>
          <w:p w:rsidR="009B2C54" w:rsidRPr="00C06525" w:rsidRDefault="009B2C54" w:rsidP="00C346D5">
            <w:pPr>
              <w:spacing w:line="240" w:lineRule="auto"/>
              <w:rPr>
                <w:rFonts w:ascii="Arial Narrow" w:hAnsi="Arial Narrow" w:cs="Arial"/>
              </w:rPr>
            </w:pPr>
            <w:r w:rsidRPr="00C06525">
              <w:rPr>
                <w:rFonts w:ascii="Arial Narrow" w:hAnsi="Arial Narrow" w:cs="Arial"/>
              </w:rPr>
              <w:t>- Regularly participates in professional collaboration and makes contributions</w:t>
            </w:r>
          </w:p>
          <w:p w:rsidR="009B2C54" w:rsidRPr="00C06525" w:rsidRDefault="009B2C54" w:rsidP="00C346D5">
            <w:pPr>
              <w:spacing w:line="240" w:lineRule="auto"/>
              <w:rPr>
                <w:rFonts w:ascii="Arial Narrow" w:hAnsi="Arial Narrow" w:cs="Arial"/>
              </w:rPr>
            </w:pPr>
            <w:r w:rsidRPr="00C06525">
              <w:rPr>
                <w:rFonts w:ascii="Arial Narrow" w:hAnsi="Arial Narrow" w:cs="Arial"/>
              </w:rPr>
              <w:t>- Consistently attends and participates in department meetings</w:t>
            </w:r>
          </w:p>
          <w:p w:rsidR="009B2C54" w:rsidRPr="00C06525" w:rsidRDefault="009B2C54" w:rsidP="00C346D5">
            <w:pPr>
              <w:spacing w:line="240" w:lineRule="auto"/>
              <w:rPr>
                <w:rFonts w:ascii="Arial Narrow" w:hAnsi="Arial Narrow" w:cs="Arial"/>
              </w:rPr>
            </w:pPr>
            <w:r w:rsidRPr="00C06525">
              <w:rPr>
                <w:rFonts w:ascii="Arial Narrow" w:hAnsi="Arial Narrow" w:cs="Arial"/>
              </w:rPr>
              <w:t>- Provides in-services or presentations to team</w:t>
            </w:r>
          </w:p>
          <w:p w:rsidR="009B2C54" w:rsidRPr="00C06525" w:rsidRDefault="009B2C54" w:rsidP="00C346D5">
            <w:pPr>
              <w:spacing w:line="240" w:lineRule="auto"/>
              <w:rPr>
                <w:rFonts w:ascii="Arial Narrow" w:hAnsi="Arial Narrow" w:cs="Arial"/>
              </w:rPr>
            </w:pPr>
            <w:r w:rsidRPr="00C06525">
              <w:rPr>
                <w:rFonts w:ascii="Arial Narrow" w:hAnsi="Arial Narrow" w:cs="Arial"/>
              </w:rPr>
              <w:t>- Participates on and contributes to building-level committees as requested</w:t>
            </w:r>
          </w:p>
        </w:tc>
        <w:tc>
          <w:tcPr>
            <w:tcW w:w="3060" w:type="dxa"/>
            <w:tcBorders>
              <w:left w:val="single" w:sz="4" w:space="0" w:color="auto"/>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Solicits feedback from colleagues and administration in order to improve practice</w:t>
            </w:r>
          </w:p>
          <w:p w:rsidR="009B2C54" w:rsidRPr="00C06525" w:rsidRDefault="009B2C54" w:rsidP="00C346D5">
            <w:pPr>
              <w:spacing w:line="240" w:lineRule="auto"/>
              <w:rPr>
                <w:rFonts w:ascii="Arial Narrow" w:hAnsi="Arial Narrow" w:cs="Arial"/>
              </w:rPr>
            </w:pPr>
            <w:r w:rsidRPr="00C06525">
              <w:rPr>
                <w:rFonts w:ascii="Arial Narrow" w:hAnsi="Arial Narrow" w:cs="Arial"/>
              </w:rPr>
              <w:t>- Assumes a leadership role in professional collaboration</w:t>
            </w:r>
          </w:p>
          <w:p w:rsidR="009B2C54" w:rsidRPr="00C06525" w:rsidRDefault="009B2C54" w:rsidP="00C346D5">
            <w:pPr>
              <w:spacing w:line="240" w:lineRule="auto"/>
              <w:rPr>
                <w:rFonts w:ascii="Arial Narrow" w:hAnsi="Arial Narrow" w:cs="Arial"/>
              </w:rPr>
            </w:pPr>
            <w:r w:rsidRPr="00C06525">
              <w:rPr>
                <w:rFonts w:ascii="Arial Narrow" w:hAnsi="Arial Narrow" w:cs="Arial"/>
              </w:rPr>
              <w:t>- Consistently attends and provides expertise to department meetings</w:t>
            </w:r>
          </w:p>
          <w:p w:rsidR="009B2C54" w:rsidRPr="00C06525" w:rsidRDefault="009B2C54" w:rsidP="00C346D5">
            <w:pPr>
              <w:spacing w:line="240" w:lineRule="auto"/>
              <w:rPr>
                <w:rFonts w:ascii="Arial Narrow" w:hAnsi="Arial Narrow" w:cs="Arial"/>
              </w:rPr>
            </w:pPr>
            <w:r w:rsidRPr="00C06525">
              <w:rPr>
                <w:rFonts w:ascii="Arial Narrow" w:hAnsi="Arial Narrow" w:cs="Arial"/>
              </w:rPr>
              <w:t>- Provides in-services or presentations to staff, parents, department, colleagues, or other professionals outside of the district</w:t>
            </w:r>
          </w:p>
          <w:p w:rsidR="009B2C54" w:rsidRPr="00C06525" w:rsidRDefault="009B2C54" w:rsidP="00C346D5">
            <w:pPr>
              <w:spacing w:line="240" w:lineRule="auto"/>
              <w:rPr>
                <w:rFonts w:ascii="Arial Narrow" w:hAnsi="Arial Narrow" w:cs="Arial"/>
              </w:rPr>
            </w:pPr>
            <w:r w:rsidRPr="00C06525">
              <w:rPr>
                <w:rFonts w:ascii="Arial Narrow" w:hAnsi="Arial Narrow" w:cs="Arial"/>
              </w:rPr>
              <w:t>- Participates on and contributes to district-level committees</w:t>
            </w:r>
          </w:p>
        </w:tc>
      </w:tr>
      <w:tr w:rsidR="009B2C54" w:rsidRPr="00C06525" w:rsidTr="00C346D5">
        <w:trPr>
          <w:trHeight w:val="665"/>
        </w:trPr>
        <w:tc>
          <w:tcPr>
            <w:tcW w:w="14130" w:type="dxa"/>
            <w:gridSpan w:val="5"/>
            <w:tcBorders>
              <w:left w:val="single" w:sz="4" w:space="0" w:color="auto"/>
              <w:bottom w:val="single" w:sz="4" w:space="0" w:color="auto"/>
              <w:right w:val="single" w:sz="4" w:space="0" w:color="auto"/>
            </w:tcBorders>
            <w:shd w:val="clear" w:color="auto" w:fill="auto"/>
          </w:tcPr>
          <w:p w:rsidR="009B2C54" w:rsidRDefault="009B2C54" w:rsidP="00C346D5">
            <w:pPr>
              <w:spacing w:after="0"/>
              <w:rPr>
                <w:rFonts w:ascii="Arial Narrow" w:hAnsi="Arial Narrow" w:cs="Arial"/>
                <w:b/>
              </w:rPr>
            </w:pPr>
            <w:r w:rsidRPr="00AF2638">
              <w:rPr>
                <w:rFonts w:ascii="Arial Narrow" w:hAnsi="Arial Narrow" w:cs="Arial"/>
                <w:b/>
              </w:rPr>
              <w:t>Evidence:</w:t>
            </w:r>
          </w:p>
          <w:sdt>
            <w:sdtPr>
              <w:rPr>
                <w:rFonts w:ascii="Arial Narrow" w:hAnsi="Arial Narrow" w:cs="Arial"/>
                <w:b/>
              </w:rPr>
              <w:id w:val="-1544737602"/>
              <w:placeholder>
                <w:docPart w:val="32813EFA3BE8433DACF7129A324257CD"/>
              </w:placeholder>
              <w:showingPlcHdr/>
            </w:sdtPr>
            <w:sdtEndPr/>
            <w:sdtContent>
              <w:p w:rsidR="009B2C54" w:rsidRPr="00AF2638" w:rsidRDefault="009B2C54" w:rsidP="00C346D5">
                <w:pPr>
                  <w:spacing w:after="0"/>
                  <w:rPr>
                    <w:rFonts w:ascii="Arial Narrow" w:hAnsi="Arial Narrow" w:cs="Arial"/>
                    <w:b/>
                  </w:rPr>
                </w:pPr>
                <w:r w:rsidRPr="00B37C57">
                  <w:rPr>
                    <w:rStyle w:val="PlaceholderText"/>
                  </w:rPr>
                  <w:t>Click here to enter text.</w:t>
                </w:r>
              </w:p>
            </w:sdtContent>
          </w:sdt>
        </w:tc>
      </w:tr>
    </w:tbl>
    <w:p w:rsidR="009B2C54" w:rsidRDefault="009B2C54" w:rsidP="009B2C54">
      <w:pPr>
        <w:spacing w:after="0"/>
        <w:rPr>
          <w:rFonts w:ascii="Arial Narrow" w:hAnsi="Arial Narrow" w:cs="Arial"/>
        </w:rPr>
      </w:pPr>
    </w:p>
    <w:p w:rsidR="009B2C54" w:rsidRDefault="009B2C54" w:rsidP="009B2C54">
      <w:pPr>
        <w:rPr>
          <w:rFonts w:ascii="Arial Narrow" w:hAnsi="Arial Narrow" w:cs="Arial"/>
          <w:b/>
        </w:rPr>
      </w:pPr>
      <w:r>
        <w:rPr>
          <w:rFonts w:ascii="Arial Narrow" w:hAnsi="Arial Narrow" w:cs="Arial"/>
          <w:b/>
        </w:rPr>
        <w:br w:type="page"/>
      </w:r>
    </w:p>
    <w:p w:rsidR="009B2C54" w:rsidRPr="00C06525" w:rsidRDefault="009B2C54" w:rsidP="009B2C54">
      <w:pPr>
        <w:spacing w:after="0"/>
        <w:jc w:val="center"/>
        <w:rPr>
          <w:rFonts w:ascii="Arial Narrow" w:hAnsi="Arial Narrow" w:cs="Arial"/>
        </w:rPr>
      </w:pPr>
      <w:r w:rsidRPr="00C06525">
        <w:rPr>
          <w:rFonts w:ascii="Arial Narrow" w:hAnsi="Arial Narrow" w:cs="Arial"/>
          <w:b/>
        </w:rPr>
        <w:lastRenderedPageBreak/>
        <w:t xml:space="preserve">Domain 4 </w:t>
      </w:r>
      <w:r>
        <w:rPr>
          <w:rFonts w:ascii="Arial Narrow" w:hAnsi="Arial Narrow" w:cs="Arial"/>
          <w:b/>
        </w:rPr>
        <w:t xml:space="preserve">for the Teacher of the Deaf and Hard of Hearing </w:t>
      </w:r>
      <w:r w:rsidRPr="00C06525">
        <w:rPr>
          <w:rFonts w:ascii="Arial Narrow" w:hAnsi="Arial Narrow" w:cs="Arial"/>
          <w:b/>
        </w:rPr>
        <w:t>Professional Responsibilities</w:t>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9B2C54" w:rsidRPr="00C06525" w:rsidTr="00C346D5">
        <w:trPr>
          <w:trHeight w:val="235"/>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B2C54" w:rsidRPr="00C06525" w:rsidRDefault="009B2C54" w:rsidP="00C346D5">
            <w:pPr>
              <w:rPr>
                <w:rFonts w:ascii="Arial Narrow" w:hAnsi="Arial Narrow" w:cs="Arial"/>
              </w:rPr>
            </w:pPr>
          </w:p>
        </w:tc>
        <w:tc>
          <w:tcPr>
            <w:tcW w:w="2790" w:type="dxa"/>
            <w:tcBorders>
              <w:top w:val="single" w:sz="4" w:space="0" w:color="auto"/>
              <w:left w:val="single" w:sz="4" w:space="0" w:color="auto"/>
              <w:bottom w:val="single" w:sz="4" w:space="0" w:color="auto"/>
              <w:right w:val="single" w:sz="4" w:space="0" w:color="auto"/>
            </w:tcBorders>
            <w:vAlign w:val="center"/>
          </w:tcPr>
          <w:p w:rsidR="009B2C54" w:rsidRPr="00C06525" w:rsidRDefault="009B2C54" w:rsidP="00C346D5">
            <w:pPr>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bottom w:val="single" w:sz="4" w:space="0" w:color="auto"/>
              <w:right w:val="single" w:sz="4" w:space="0" w:color="auto"/>
            </w:tcBorders>
            <w:vAlign w:val="center"/>
          </w:tcPr>
          <w:p w:rsidR="009B2C54" w:rsidRPr="00C06525" w:rsidRDefault="009B2C54" w:rsidP="00C346D5">
            <w:pPr>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bottom w:val="single" w:sz="4" w:space="0" w:color="auto"/>
              <w:right w:val="single" w:sz="4" w:space="0" w:color="auto"/>
            </w:tcBorders>
            <w:vAlign w:val="center"/>
          </w:tcPr>
          <w:p w:rsidR="009B2C54" w:rsidRPr="00C06525" w:rsidRDefault="009B2C54" w:rsidP="00C346D5">
            <w:pPr>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bottom w:val="single" w:sz="4" w:space="0" w:color="auto"/>
              <w:right w:val="single" w:sz="4" w:space="0" w:color="auto"/>
            </w:tcBorders>
            <w:vAlign w:val="center"/>
          </w:tcPr>
          <w:p w:rsidR="009B2C54" w:rsidRPr="00C06525" w:rsidRDefault="009B2C54" w:rsidP="00C346D5">
            <w:pPr>
              <w:jc w:val="center"/>
              <w:rPr>
                <w:rFonts w:ascii="Arial Narrow" w:hAnsi="Arial Narrow" w:cs="Arial"/>
                <w:b/>
              </w:rPr>
            </w:pPr>
            <w:r w:rsidRPr="00C06525">
              <w:rPr>
                <w:rFonts w:ascii="Arial Narrow" w:hAnsi="Arial Narrow" w:cs="Arial"/>
                <w:b/>
              </w:rPr>
              <w:t>Excellent</w:t>
            </w:r>
          </w:p>
        </w:tc>
      </w:tr>
      <w:tr w:rsidR="009B2C54" w:rsidRPr="00C06525" w:rsidTr="00C346D5">
        <w:trPr>
          <w:trHeight w:val="2232"/>
        </w:trPr>
        <w:tc>
          <w:tcPr>
            <w:tcW w:w="2340" w:type="dxa"/>
            <w:tcBorders>
              <w:top w:val="single" w:sz="4" w:space="0" w:color="auto"/>
              <w:left w:val="single" w:sz="4" w:space="0" w:color="auto"/>
              <w:bottom w:val="single" w:sz="4" w:space="0" w:color="000000"/>
            </w:tcBorders>
            <w:shd w:val="clear" w:color="auto" w:fill="auto"/>
          </w:tcPr>
          <w:p w:rsidR="009B2C54" w:rsidRPr="00C06525" w:rsidRDefault="009B2C5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4e: </w:t>
            </w:r>
            <w:r w:rsidRPr="00C06525">
              <w:rPr>
                <w:rFonts w:ascii="Arial Narrow" w:hAnsi="Arial Narrow" w:cs="Arial"/>
                <w:b/>
                <w:bCs/>
                <w:color w:val="auto"/>
                <w:sz w:val="22"/>
                <w:szCs w:val="22"/>
              </w:rPr>
              <w:br/>
              <w:t>Growing and developing professionally</w:t>
            </w:r>
          </w:p>
          <w:p w:rsidR="009B2C54" w:rsidRPr="00C06525" w:rsidRDefault="009B2C54" w:rsidP="00C346D5">
            <w:pPr>
              <w:pStyle w:val="F"/>
              <w:spacing w:line="240" w:lineRule="auto"/>
              <w:rPr>
                <w:rFonts w:ascii="Arial Narrow" w:hAnsi="Arial Narrow" w:cs="Arial"/>
                <w:b/>
                <w:bCs/>
                <w:color w:val="auto"/>
                <w:sz w:val="22"/>
                <w:szCs w:val="22"/>
              </w:rPr>
            </w:pPr>
          </w:p>
        </w:tc>
        <w:tc>
          <w:tcPr>
            <w:tcW w:w="2790" w:type="dxa"/>
            <w:tcBorders>
              <w:top w:val="single" w:sz="4" w:space="0" w:color="auto"/>
              <w:bottom w:val="single" w:sz="4" w:space="0" w:color="000000"/>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does not participate in professional development activities, even when such activities are recommended by supervisor(s) for the development of skills.</w:t>
            </w:r>
          </w:p>
          <w:p w:rsidR="009B2C54" w:rsidRPr="00C06525" w:rsidRDefault="009B2C54" w:rsidP="00C346D5">
            <w:pPr>
              <w:pStyle w:val="F"/>
              <w:spacing w:line="240" w:lineRule="auto"/>
              <w:rPr>
                <w:rFonts w:ascii="Arial Narrow" w:hAnsi="Arial Narrow" w:cs="Arial"/>
                <w:color w:val="auto"/>
                <w:sz w:val="22"/>
                <w:szCs w:val="22"/>
              </w:rPr>
            </w:pPr>
          </w:p>
        </w:tc>
        <w:tc>
          <w:tcPr>
            <w:tcW w:w="2880" w:type="dxa"/>
            <w:tcBorders>
              <w:top w:val="single" w:sz="4" w:space="0" w:color="auto"/>
              <w:left w:val="single" w:sz="4" w:space="0" w:color="auto"/>
              <w:bottom w:val="single" w:sz="4" w:space="0" w:color="000000"/>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’s participation in professional development activities is limited to those that are convenient or are required.</w:t>
            </w:r>
          </w:p>
          <w:p w:rsidR="009B2C54" w:rsidRPr="00C06525" w:rsidRDefault="009B2C54" w:rsidP="00C346D5">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seeks out opportunities for professional development based on an individual assessment of need. </w:t>
            </w:r>
          </w:p>
          <w:p w:rsidR="009B2C54" w:rsidRPr="00C06525" w:rsidRDefault="009B2C54" w:rsidP="00C346D5">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provides a leadership role in seeking out professional development opportunities for increasing knowledge of best practices and makes a substantial contribution to the profession through such activities as offering workshops to colleagues.</w:t>
            </w:r>
          </w:p>
        </w:tc>
      </w:tr>
      <w:tr w:rsidR="009B2C54" w:rsidRPr="00C06525" w:rsidTr="00C346D5">
        <w:trPr>
          <w:trHeight w:val="2232"/>
        </w:trPr>
        <w:tc>
          <w:tcPr>
            <w:tcW w:w="2340" w:type="dxa"/>
            <w:tcBorders>
              <w:left w:val="single" w:sz="4" w:space="0" w:color="auto"/>
              <w:bottom w:val="single" w:sz="4" w:space="0" w:color="auto"/>
            </w:tcBorders>
            <w:shd w:val="clear" w:color="auto" w:fill="auto"/>
          </w:tcPr>
          <w:p w:rsidR="009B2C54" w:rsidRPr="00C06525" w:rsidRDefault="009B2C5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4e: Critical Attributes</w:t>
            </w:r>
          </w:p>
        </w:tc>
        <w:tc>
          <w:tcPr>
            <w:tcW w:w="2790" w:type="dxa"/>
            <w:tcBorders>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xml:space="preserve">- Does not seek opportunities for continued professional development </w:t>
            </w:r>
          </w:p>
          <w:p w:rsidR="009B2C54" w:rsidRDefault="009B2C54" w:rsidP="00C346D5">
            <w:pPr>
              <w:autoSpaceDE w:val="0"/>
              <w:autoSpaceDN w:val="0"/>
              <w:adjustRightInd w:val="0"/>
              <w:spacing w:line="240" w:lineRule="auto"/>
              <w:contextualSpacing/>
              <w:rPr>
                <w:rFonts w:ascii="Arial Narrow" w:hAnsi="Arial Narrow" w:cs="Arial"/>
              </w:rPr>
            </w:pPr>
            <w:r w:rsidRPr="00C06525">
              <w:rPr>
                <w:rFonts w:ascii="Arial Narrow" w:hAnsi="Arial Narrow" w:cs="Arial"/>
              </w:rPr>
              <w:t>- Does not participate in any activity that might enhance knowledge or skill.</w:t>
            </w:r>
          </w:p>
          <w:p w:rsidR="009B2C54" w:rsidRPr="00C06525" w:rsidRDefault="009B2C54" w:rsidP="00C346D5">
            <w:pPr>
              <w:autoSpaceDE w:val="0"/>
              <w:autoSpaceDN w:val="0"/>
              <w:adjustRightInd w:val="0"/>
              <w:spacing w:line="240" w:lineRule="auto"/>
              <w:contextualSpacing/>
              <w:rPr>
                <w:rFonts w:ascii="Arial Narrow" w:hAnsi="Arial Narrow" w:cs="Arial"/>
              </w:rPr>
            </w:pPr>
          </w:p>
          <w:p w:rsidR="009B2C54" w:rsidRDefault="009B2C54" w:rsidP="00C346D5">
            <w:pPr>
              <w:autoSpaceDE w:val="0"/>
              <w:autoSpaceDN w:val="0"/>
              <w:adjustRightInd w:val="0"/>
              <w:spacing w:line="240" w:lineRule="auto"/>
              <w:contextualSpacing/>
              <w:rPr>
                <w:rFonts w:ascii="Arial Narrow" w:hAnsi="Arial Narrow" w:cs="Arial"/>
              </w:rPr>
            </w:pPr>
            <w:r w:rsidRPr="00C06525">
              <w:rPr>
                <w:rFonts w:ascii="Arial Narrow" w:hAnsi="Arial Narrow" w:cs="Arial"/>
              </w:rPr>
              <w:t>- Purposefully resists discussing performance with supervisors or colleagues.</w:t>
            </w:r>
          </w:p>
          <w:p w:rsidR="009B2C54" w:rsidRPr="00C06525" w:rsidRDefault="009B2C54" w:rsidP="00C346D5">
            <w:pPr>
              <w:autoSpaceDE w:val="0"/>
              <w:autoSpaceDN w:val="0"/>
              <w:adjustRightInd w:val="0"/>
              <w:spacing w:line="240" w:lineRule="auto"/>
              <w:contextualSpacing/>
              <w:rPr>
                <w:rFonts w:ascii="Arial Narrow" w:hAnsi="Arial Narrow" w:cs="Arial"/>
              </w:rPr>
            </w:pPr>
          </w:p>
          <w:p w:rsidR="009B2C54" w:rsidRPr="00C06525" w:rsidRDefault="009B2C54" w:rsidP="00C346D5">
            <w:pPr>
              <w:spacing w:line="240" w:lineRule="auto"/>
              <w:rPr>
                <w:rFonts w:ascii="Arial Narrow" w:hAnsi="Arial Narrow" w:cs="Arial"/>
              </w:rPr>
            </w:pPr>
            <w:r w:rsidRPr="00C06525">
              <w:rPr>
                <w:rFonts w:ascii="Arial Narrow" w:hAnsi="Arial Narrow" w:cs="Arial"/>
              </w:rPr>
              <w:t>- Makes no effort to participate in professional organizations.</w:t>
            </w:r>
          </w:p>
        </w:tc>
        <w:tc>
          <w:tcPr>
            <w:tcW w:w="2880" w:type="dxa"/>
            <w:tcBorders>
              <w:left w:val="single" w:sz="4" w:space="0" w:color="auto"/>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xml:space="preserve">- Rarely seeks opportunities for continued professional development </w:t>
            </w:r>
          </w:p>
          <w:p w:rsidR="009B2C54" w:rsidRPr="00C06525" w:rsidRDefault="009B2C54" w:rsidP="00C346D5">
            <w:pPr>
              <w:tabs>
                <w:tab w:val="center" w:pos="233"/>
                <w:tab w:val="center" w:pos="1138"/>
                <w:tab w:val="center" w:pos="2546"/>
                <w:tab w:val="center" w:pos="4021"/>
                <w:tab w:val="center" w:pos="5056"/>
              </w:tabs>
              <w:autoSpaceDE w:val="0"/>
              <w:autoSpaceDN w:val="0"/>
              <w:adjustRightInd w:val="0"/>
              <w:spacing w:line="240" w:lineRule="auto"/>
              <w:textAlignment w:val="center"/>
              <w:rPr>
                <w:rFonts w:ascii="Arial Narrow" w:hAnsi="Arial Narrow" w:cs="Arial"/>
              </w:rPr>
            </w:pPr>
            <w:r w:rsidRPr="00C06525">
              <w:rPr>
                <w:rFonts w:ascii="Arial Narrow" w:hAnsi="Arial Narrow" w:cs="Arial"/>
              </w:rPr>
              <w:t>- Participates in professional development when they are required.</w:t>
            </w:r>
          </w:p>
          <w:p w:rsidR="009B2C54" w:rsidRPr="00C06525" w:rsidRDefault="009B2C54" w:rsidP="00C346D5">
            <w:pPr>
              <w:tabs>
                <w:tab w:val="center" w:pos="233"/>
                <w:tab w:val="center" w:pos="1138"/>
                <w:tab w:val="center" w:pos="2546"/>
                <w:tab w:val="center" w:pos="4021"/>
                <w:tab w:val="center" w:pos="5056"/>
              </w:tabs>
              <w:autoSpaceDE w:val="0"/>
              <w:autoSpaceDN w:val="0"/>
              <w:adjustRightInd w:val="0"/>
              <w:spacing w:line="240" w:lineRule="auto"/>
              <w:textAlignment w:val="center"/>
              <w:rPr>
                <w:rFonts w:ascii="Arial Narrow" w:hAnsi="Arial Narrow" w:cs="Arial"/>
              </w:rPr>
            </w:pPr>
            <w:r w:rsidRPr="00C06525">
              <w:rPr>
                <w:rFonts w:ascii="Arial Narrow" w:hAnsi="Arial Narrow" w:cs="Arial"/>
              </w:rPr>
              <w:t>- Reluctantly accepts feedback from supervisors and colleagues.</w:t>
            </w:r>
          </w:p>
          <w:p w:rsidR="009B2C54" w:rsidRPr="00C06525" w:rsidRDefault="009B2C54" w:rsidP="00C346D5">
            <w:pPr>
              <w:spacing w:line="240" w:lineRule="auto"/>
              <w:rPr>
                <w:rFonts w:ascii="Arial Narrow" w:hAnsi="Arial Narrow" w:cs="Arial"/>
              </w:rPr>
            </w:pPr>
            <w:r w:rsidRPr="00C06525">
              <w:rPr>
                <w:rFonts w:ascii="Arial Narrow" w:hAnsi="Arial Narrow" w:cs="Arial"/>
              </w:rPr>
              <w:t>- Rarely participates in professional organizations.</w:t>
            </w:r>
          </w:p>
        </w:tc>
        <w:tc>
          <w:tcPr>
            <w:tcW w:w="3060" w:type="dxa"/>
            <w:tcBorders>
              <w:left w:val="single" w:sz="4" w:space="0" w:color="auto"/>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xml:space="preserve">- Seeks opportunities for continued professional development </w:t>
            </w:r>
          </w:p>
          <w:p w:rsidR="009B2C54" w:rsidRPr="00C06525" w:rsidRDefault="009B2C54" w:rsidP="00C346D5">
            <w:pPr>
              <w:spacing w:line="240" w:lineRule="auto"/>
              <w:rPr>
                <w:rFonts w:ascii="Arial Narrow" w:hAnsi="Arial Narrow" w:cs="Arial"/>
              </w:rPr>
            </w:pPr>
            <w:r w:rsidRPr="00C06525">
              <w:rPr>
                <w:rFonts w:ascii="Arial Narrow" w:hAnsi="Arial Narrow" w:cs="Arial"/>
              </w:rPr>
              <w:t>- Seeks regular opportunities for professional development.</w:t>
            </w:r>
          </w:p>
          <w:p w:rsidR="009B2C54" w:rsidRPr="00C06525" w:rsidRDefault="009B2C54" w:rsidP="00C346D5">
            <w:pPr>
              <w:tabs>
                <w:tab w:val="center" w:pos="233"/>
                <w:tab w:val="center" w:pos="1138"/>
                <w:tab w:val="center" w:pos="2546"/>
                <w:tab w:val="center" w:pos="4021"/>
                <w:tab w:val="center" w:pos="5056"/>
              </w:tabs>
              <w:autoSpaceDE w:val="0"/>
              <w:autoSpaceDN w:val="0"/>
              <w:adjustRightInd w:val="0"/>
              <w:spacing w:line="240" w:lineRule="auto"/>
              <w:textAlignment w:val="center"/>
              <w:rPr>
                <w:rFonts w:ascii="Arial Narrow" w:hAnsi="Arial Narrow" w:cs="Arial"/>
              </w:rPr>
            </w:pPr>
            <w:r w:rsidRPr="00C06525">
              <w:rPr>
                <w:rFonts w:ascii="Arial Narrow" w:hAnsi="Arial Narrow" w:cs="Arial"/>
              </w:rPr>
              <w:t xml:space="preserve">- Welcomes colleagues and supervisors into the classroom for the purposes of gaining insight from their feedback. </w:t>
            </w:r>
          </w:p>
          <w:p w:rsidR="009B2C54" w:rsidRPr="00C06525" w:rsidRDefault="009B2C54" w:rsidP="00C346D5">
            <w:pPr>
              <w:spacing w:line="240" w:lineRule="auto"/>
              <w:rPr>
                <w:rFonts w:ascii="Arial Narrow" w:hAnsi="Arial Narrow" w:cs="Arial"/>
              </w:rPr>
            </w:pPr>
            <w:r w:rsidRPr="00C06525">
              <w:rPr>
                <w:rFonts w:ascii="Arial Narrow" w:hAnsi="Arial Narrow" w:cs="Arial"/>
              </w:rPr>
              <w:t>- Actively participates in organizations designed to contribute to the profession.</w:t>
            </w:r>
          </w:p>
        </w:tc>
        <w:tc>
          <w:tcPr>
            <w:tcW w:w="3060" w:type="dxa"/>
            <w:tcBorders>
              <w:left w:val="single" w:sz="4" w:space="0" w:color="auto"/>
              <w:bottom w:val="single" w:sz="4" w:space="0" w:color="auto"/>
              <w:right w:val="single" w:sz="4" w:space="0" w:color="auto"/>
            </w:tcBorders>
          </w:tcPr>
          <w:p w:rsidR="009B2C54" w:rsidRPr="00C06525" w:rsidRDefault="009B2C54" w:rsidP="00C346D5">
            <w:pPr>
              <w:tabs>
                <w:tab w:val="center" w:pos="233"/>
                <w:tab w:val="center" w:pos="1138"/>
                <w:tab w:val="center" w:pos="2546"/>
                <w:tab w:val="center" w:pos="4021"/>
                <w:tab w:val="center" w:pos="5056"/>
              </w:tabs>
              <w:autoSpaceDE w:val="0"/>
              <w:autoSpaceDN w:val="0"/>
              <w:adjustRightInd w:val="0"/>
              <w:spacing w:line="240" w:lineRule="auto"/>
              <w:ind w:left="21"/>
              <w:textAlignment w:val="center"/>
              <w:rPr>
                <w:rFonts w:ascii="Arial Narrow" w:hAnsi="Arial Narrow" w:cs="Arial"/>
              </w:rPr>
            </w:pPr>
            <w:r w:rsidRPr="00C06525">
              <w:rPr>
                <w:rFonts w:ascii="Arial Narrow" w:hAnsi="Arial Narrow" w:cs="Arial"/>
              </w:rPr>
              <w:t xml:space="preserve">- Seeks opportunities for continued professional development </w:t>
            </w:r>
          </w:p>
          <w:p w:rsidR="009B2C54" w:rsidRPr="00C06525" w:rsidRDefault="009B2C54" w:rsidP="00C346D5">
            <w:pPr>
              <w:tabs>
                <w:tab w:val="center" w:pos="233"/>
                <w:tab w:val="center" w:pos="1138"/>
                <w:tab w:val="center" w:pos="2546"/>
                <w:tab w:val="center" w:pos="4021"/>
                <w:tab w:val="center" w:pos="5056"/>
              </w:tabs>
              <w:autoSpaceDE w:val="0"/>
              <w:autoSpaceDN w:val="0"/>
              <w:adjustRightInd w:val="0"/>
              <w:spacing w:line="240" w:lineRule="auto"/>
              <w:ind w:left="21"/>
              <w:textAlignment w:val="center"/>
              <w:rPr>
                <w:rFonts w:ascii="Arial Narrow" w:hAnsi="Arial Narrow" w:cs="Arial"/>
              </w:rPr>
            </w:pPr>
            <w:r w:rsidRPr="00C06525">
              <w:rPr>
                <w:rFonts w:ascii="Arial Narrow" w:hAnsi="Arial Narrow" w:cs="Arial"/>
              </w:rPr>
              <w:t>- Seeks regular opportunities for continued professional development, including initiating action research.</w:t>
            </w:r>
          </w:p>
          <w:p w:rsidR="009B2C54" w:rsidRPr="00C06525" w:rsidRDefault="009B2C54" w:rsidP="00C346D5">
            <w:pPr>
              <w:tabs>
                <w:tab w:val="center" w:pos="233"/>
                <w:tab w:val="center" w:pos="1138"/>
                <w:tab w:val="center" w:pos="2546"/>
                <w:tab w:val="center" w:pos="4021"/>
                <w:tab w:val="center" w:pos="5056"/>
              </w:tabs>
              <w:autoSpaceDE w:val="0"/>
              <w:autoSpaceDN w:val="0"/>
              <w:adjustRightInd w:val="0"/>
              <w:spacing w:line="240" w:lineRule="auto"/>
              <w:ind w:left="21"/>
              <w:textAlignment w:val="center"/>
              <w:rPr>
                <w:rFonts w:ascii="Arial Narrow" w:hAnsi="Arial Narrow" w:cs="Arial"/>
              </w:rPr>
            </w:pPr>
            <w:r w:rsidRPr="00C06525">
              <w:rPr>
                <w:rFonts w:ascii="Arial Narrow" w:hAnsi="Arial Narrow" w:cs="Arial"/>
              </w:rPr>
              <w:t>- Actively seeks feedback from supervisors and colleagues.</w:t>
            </w:r>
          </w:p>
          <w:p w:rsidR="009B2C54" w:rsidRPr="00C06525" w:rsidRDefault="009B2C54" w:rsidP="00C346D5">
            <w:pPr>
              <w:tabs>
                <w:tab w:val="center" w:pos="233"/>
                <w:tab w:val="center" w:pos="1138"/>
                <w:tab w:val="center" w:pos="2546"/>
                <w:tab w:val="center" w:pos="4021"/>
                <w:tab w:val="center" w:pos="5056"/>
              </w:tabs>
              <w:autoSpaceDE w:val="0"/>
              <w:autoSpaceDN w:val="0"/>
              <w:adjustRightInd w:val="0"/>
              <w:spacing w:line="240" w:lineRule="auto"/>
              <w:ind w:left="21"/>
              <w:textAlignment w:val="center"/>
              <w:rPr>
                <w:rFonts w:ascii="Arial Narrow" w:hAnsi="Arial Narrow" w:cs="Arial"/>
              </w:rPr>
            </w:pPr>
            <w:r w:rsidRPr="00C06525">
              <w:rPr>
                <w:rFonts w:ascii="Arial Narrow" w:hAnsi="Arial Narrow" w:cs="Arial"/>
              </w:rPr>
              <w:t>- Takes an active leadership role in professional organizations in order to contribute to the profession.</w:t>
            </w:r>
          </w:p>
          <w:p w:rsidR="009B2C54" w:rsidRPr="00C06525" w:rsidRDefault="009B2C54" w:rsidP="00C346D5">
            <w:pPr>
              <w:spacing w:line="240" w:lineRule="auto"/>
              <w:ind w:left="21"/>
              <w:rPr>
                <w:rFonts w:ascii="Arial Narrow" w:hAnsi="Arial Narrow" w:cs="Arial"/>
              </w:rPr>
            </w:pPr>
          </w:p>
        </w:tc>
      </w:tr>
      <w:tr w:rsidR="009B2C54" w:rsidRPr="00C06525" w:rsidTr="00C346D5">
        <w:trPr>
          <w:trHeight w:val="656"/>
        </w:trPr>
        <w:tc>
          <w:tcPr>
            <w:tcW w:w="14130" w:type="dxa"/>
            <w:gridSpan w:val="5"/>
            <w:tcBorders>
              <w:left w:val="single" w:sz="4" w:space="0" w:color="auto"/>
              <w:bottom w:val="single" w:sz="4" w:space="0" w:color="auto"/>
              <w:right w:val="single" w:sz="4" w:space="0" w:color="auto"/>
            </w:tcBorders>
            <w:shd w:val="clear" w:color="auto" w:fill="auto"/>
          </w:tcPr>
          <w:p w:rsidR="009B2C54" w:rsidRDefault="009B2C54" w:rsidP="00C346D5">
            <w:pPr>
              <w:spacing w:after="0"/>
              <w:rPr>
                <w:rFonts w:ascii="Arial Narrow" w:hAnsi="Arial Narrow" w:cs="Arial"/>
                <w:b/>
              </w:rPr>
            </w:pPr>
            <w:r w:rsidRPr="00AF2638">
              <w:rPr>
                <w:rFonts w:ascii="Arial Narrow" w:hAnsi="Arial Narrow" w:cs="Arial"/>
                <w:b/>
              </w:rPr>
              <w:t>Evidence:</w:t>
            </w:r>
          </w:p>
          <w:sdt>
            <w:sdtPr>
              <w:rPr>
                <w:rFonts w:ascii="Arial Narrow" w:hAnsi="Arial Narrow" w:cs="Arial"/>
                <w:b/>
              </w:rPr>
              <w:id w:val="1917593572"/>
              <w:placeholder>
                <w:docPart w:val="32813EFA3BE8433DACF7129A324257CD"/>
              </w:placeholder>
              <w:showingPlcHdr/>
            </w:sdtPr>
            <w:sdtEndPr/>
            <w:sdtContent>
              <w:p w:rsidR="009B2C54" w:rsidRPr="00AF2638" w:rsidRDefault="009B2C54" w:rsidP="00C346D5">
                <w:pPr>
                  <w:spacing w:after="0"/>
                  <w:rPr>
                    <w:rFonts w:ascii="Arial Narrow" w:hAnsi="Arial Narrow" w:cs="Arial"/>
                    <w:b/>
                  </w:rPr>
                </w:pPr>
                <w:r w:rsidRPr="00B37C57">
                  <w:rPr>
                    <w:rStyle w:val="PlaceholderText"/>
                  </w:rPr>
                  <w:t>Click here to enter text.</w:t>
                </w:r>
              </w:p>
            </w:sdtContent>
          </w:sdt>
        </w:tc>
      </w:tr>
    </w:tbl>
    <w:p w:rsidR="009B2C54" w:rsidRDefault="009B2C54" w:rsidP="009B2C54">
      <w:pPr>
        <w:rPr>
          <w:rFonts w:ascii="Arial Narrow" w:hAnsi="Arial Narrow" w:cs="Arial"/>
        </w:rPr>
      </w:pPr>
    </w:p>
    <w:p w:rsidR="009B2C54" w:rsidRDefault="009B2C54" w:rsidP="009B2C54">
      <w:pPr>
        <w:rPr>
          <w:rFonts w:ascii="Arial Narrow" w:hAnsi="Arial Narrow" w:cs="Arial"/>
          <w:b/>
        </w:rPr>
      </w:pPr>
      <w:r>
        <w:rPr>
          <w:rFonts w:ascii="Arial Narrow" w:hAnsi="Arial Narrow" w:cs="Arial"/>
          <w:b/>
        </w:rPr>
        <w:br w:type="page"/>
      </w:r>
    </w:p>
    <w:p w:rsidR="009B2C54" w:rsidRPr="00C06525" w:rsidRDefault="009B2C54" w:rsidP="009B2C54">
      <w:pPr>
        <w:jc w:val="center"/>
        <w:rPr>
          <w:rFonts w:ascii="Arial Narrow" w:hAnsi="Arial Narrow" w:cs="Arial"/>
        </w:rPr>
      </w:pPr>
      <w:r w:rsidRPr="00C06525">
        <w:rPr>
          <w:rFonts w:ascii="Arial Narrow" w:hAnsi="Arial Narrow" w:cs="Arial"/>
          <w:b/>
        </w:rPr>
        <w:lastRenderedPageBreak/>
        <w:t xml:space="preserve">Domain 4 </w:t>
      </w:r>
      <w:r>
        <w:rPr>
          <w:rFonts w:ascii="Arial Narrow" w:hAnsi="Arial Narrow" w:cs="Arial"/>
          <w:b/>
        </w:rPr>
        <w:t xml:space="preserve">for the Teacher of Deaf and Hard of Hearing: </w:t>
      </w:r>
      <w:r w:rsidRPr="00C06525">
        <w:rPr>
          <w:rFonts w:ascii="Arial Narrow" w:hAnsi="Arial Narrow" w:cs="Arial"/>
          <w:b/>
        </w:rPr>
        <w:t>Professional Responsibilities</w:t>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9B2C54" w:rsidRPr="00C06525" w:rsidTr="00C346D5">
        <w:trPr>
          <w:trHeight w:val="235"/>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B2C54" w:rsidRPr="00C06525" w:rsidRDefault="009B2C54" w:rsidP="00C346D5">
            <w:pPr>
              <w:rPr>
                <w:rFonts w:ascii="Arial Narrow" w:hAnsi="Arial Narrow" w:cs="Arial"/>
              </w:rPr>
            </w:pPr>
          </w:p>
        </w:tc>
        <w:tc>
          <w:tcPr>
            <w:tcW w:w="2790" w:type="dxa"/>
            <w:tcBorders>
              <w:top w:val="single" w:sz="4" w:space="0" w:color="auto"/>
              <w:left w:val="single" w:sz="4" w:space="0" w:color="auto"/>
              <w:bottom w:val="single" w:sz="4" w:space="0" w:color="auto"/>
              <w:right w:val="single" w:sz="4" w:space="0" w:color="auto"/>
            </w:tcBorders>
            <w:vAlign w:val="center"/>
          </w:tcPr>
          <w:p w:rsidR="009B2C54" w:rsidRPr="00C06525" w:rsidRDefault="009B2C54" w:rsidP="00C346D5">
            <w:pPr>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bottom w:val="single" w:sz="4" w:space="0" w:color="auto"/>
              <w:right w:val="single" w:sz="4" w:space="0" w:color="auto"/>
            </w:tcBorders>
            <w:vAlign w:val="center"/>
          </w:tcPr>
          <w:p w:rsidR="009B2C54" w:rsidRPr="00C06525" w:rsidRDefault="009B2C54" w:rsidP="00C346D5">
            <w:pPr>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bottom w:val="single" w:sz="4" w:space="0" w:color="auto"/>
              <w:right w:val="single" w:sz="4" w:space="0" w:color="auto"/>
            </w:tcBorders>
            <w:vAlign w:val="center"/>
          </w:tcPr>
          <w:p w:rsidR="009B2C54" w:rsidRPr="00C06525" w:rsidRDefault="009B2C54" w:rsidP="00C346D5">
            <w:pPr>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bottom w:val="single" w:sz="4" w:space="0" w:color="auto"/>
              <w:right w:val="single" w:sz="4" w:space="0" w:color="auto"/>
            </w:tcBorders>
            <w:vAlign w:val="center"/>
          </w:tcPr>
          <w:p w:rsidR="009B2C54" w:rsidRPr="00C06525" w:rsidRDefault="009B2C54" w:rsidP="00C346D5">
            <w:pPr>
              <w:jc w:val="center"/>
              <w:rPr>
                <w:rFonts w:ascii="Arial Narrow" w:hAnsi="Arial Narrow" w:cs="Arial"/>
                <w:b/>
              </w:rPr>
            </w:pPr>
            <w:r w:rsidRPr="00C06525">
              <w:rPr>
                <w:rFonts w:ascii="Arial Narrow" w:hAnsi="Arial Narrow" w:cs="Arial"/>
                <w:b/>
              </w:rPr>
              <w:t>Excellent</w:t>
            </w:r>
          </w:p>
        </w:tc>
      </w:tr>
      <w:tr w:rsidR="009B2C54" w:rsidRPr="00C06525" w:rsidTr="00C346D5">
        <w:trPr>
          <w:trHeight w:val="2232"/>
        </w:trPr>
        <w:tc>
          <w:tcPr>
            <w:tcW w:w="2340" w:type="dxa"/>
            <w:tcBorders>
              <w:top w:val="single" w:sz="4" w:space="0" w:color="auto"/>
              <w:left w:val="single" w:sz="4" w:space="0" w:color="auto"/>
              <w:bottom w:val="single" w:sz="4" w:space="0" w:color="000000"/>
            </w:tcBorders>
            <w:shd w:val="clear" w:color="auto" w:fill="auto"/>
          </w:tcPr>
          <w:p w:rsidR="009B2C54" w:rsidRPr="00C06525" w:rsidRDefault="009B2C5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4f: </w:t>
            </w:r>
            <w:r w:rsidRPr="00C06525">
              <w:rPr>
                <w:rFonts w:ascii="Arial Narrow" w:hAnsi="Arial Narrow" w:cs="Arial"/>
                <w:b/>
                <w:bCs/>
                <w:color w:val="auto"/>
                <w:sz w:val="22"/>
                <w:szCs w:val="22"/>
              </w:rPr>
              <w:br/>
              <w:t>Showing Professionalism</w:t>
            </w:r>
          </w:p>
          <w:p w:rsidR="009B2C54" w:rsidRPr="00C06525" w:rsidRDefault="009B2C54" w:rsidP="00C346D5">
            <w:pPr>
              <w:pStyle w:val="F"/>
              <w:spacing w:line="240" w:lineRule="auto"/>
              <w:rPr>
                <w:rFonts w:ascii="Arial Narrow" w:hAnsi="Arial Narrow" w:cs="Arial"/>
                <w:b/>
                <w:bCs/>
                <w:color w:val="auto"/>
                <w:sz w:val="22"/>
                <w:szCs w:val="22"/>
              </w:rPr>
            </w:pPr>
          </w:p>
        </w:tc>
        <w:tc>
          <w:tcPr>
            <w:tcW w:w="2790" w:type="dxa"/>
            <w:tcBorders>
              <w:top w:val="single" w:sz="4" w:space="0" w:color="auto"/>
              <w:bottom w:val="single" w:sz="4" w:space="0" w:color="000000"/>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displays dishonesty in interactions with colleagues, students, and the public and violates principles of confidentiality.</w:t>
            </w:r>
          </w:p>
          <w:p w:rsidR="009B2C54" w:rsidRPr="00C06525" w:rsidRDefault="009B2C54" w:rsidP="00C346D5">
            <w:pPr>
              <w:pStyle w:val="F"/>
              <w:spacing w:line="240" w:lineRule="auto"/>
              <w:rPr>
                <w:rFonts w:ascii="Arial Narrow" w:hAnsi="Arial Narrow" w:cs="Arial"/>
                <w:color w:val="auto"/>
                <w:sz w:val="22"/>
                <w:szCs w:val="22"/>
              </w:rPr>
            </w:pPr>
          </w:p>
        </w:tc>
        <w:tc>
          <w:tcPr>
            <w:tcW w:w="2880" w:type="dxa"/>
            <w:tcBorders>
              <w:top w:val="single" w:sz="4" w:space="0" w:color="auto"/>
              <w:left w:val="single" w:sz="4" w:space="0" w:color="auto"/>
              <w:bottom w:val="single" w:sz="4" w:space="0" w:color="000000"/>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is honest in interactions with colleagues, students, and the public; plays a moderate advocacy role for students; and does not violate norms of confidentiality.</w:t>
            </w:r>
          </w:p>
        </w:tc>
        <w:tc>
          <w:tcPr>
            <w:tcW w:w="3060" w:type="dxa"/>
            <w:tcBorders>
              <w:top w:val="single" w:sz="4" w:space="0" w:color="auto"/>
              <w:left w:val="single" w:sz="4" w:space="0" w:color="auto"/>
              <w:bottom w:val="single" w:sz="4" w:space="0" w:color="000000"/>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displays high standards of honesty, integrity, and confidentiality in interactions with colleagues, students, and the public and advocates for students when needed.</w:t>
            </w:r>
          </w:p>
        </w:tc>
        <w:tc>
          <w:tcPr>
            <w:tcW w:w="3060" w:type="dxa"/>
            <w:tcBorders>
              <w:top w:val="single" w:sz="4" w:space="0" w:color="auto"/>
              <w:left w:val="single" w:sz="4" w:space="0" w:color="auto"/>
              <w:right w:val="single" w:sz="4" w:space="0" w:color="auto"/>
            </w:tcBorders>
          </w:tcPr>
          <w:p w:rsidR="009B2C54" w:rsidRPr="00C06525" w:rsidRDefault="009B2C54"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 xml:space="preserve">Teacher </w:t>
            </w:r>
            <w:r w:rsidRPr="00C06525">
              <w:rPr>
                <w:rFonts w:ascii="Arial Narrow" w:hAnsi="Arial Narrow" w:cs="Arial"/>
                <w:color w:val="auto"/>
                <w:sz w:val="22"/>
                <w:szCs w:val="22"/>
              </w:rPr>
              <w:t>can be counted on to uphold the highest standards of honesty, integrity, and confidentiality and to advocate for students, taking a leadership role with colleagues in advocating for students learning needs.</w:t>
            </w:r>
          </w:p>
        </w:tc>
      </w:tr>
      <w:tr w:rsidR="009B2C54" w:rsidRPr="00C06525" w:rsidTr="00C346D5">
        <w:trPr>
          <w:trHeight w:val="2232"/>
        </w:trPr>
        <w:tc>
          <w:tcPr>
            <w:tcW w:w="2340" w:type="dxa"/>
            <w:tcBorders>
              <w:left w:val="single" w:sz="4" w:space="0" w:color="auto"/>
              <w:bottom w:val="single" w:sz="4" w:space="0" w:color="auto"/>
            </w:tcBorders>
            <w:shd w:val="clear" w:color="auto" w:fill="auto"/>
          </w:tcPr>
          <w:p w:rsidR="009B2C54" w:rsidRPr="00C06525" w:rsidRDefault="009B2C54"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4f: Critical Attributes</w:t>
            </w:r>
          </w:p>
        </w:tc>
        <w:tc>
          <w:tcPr>
            <w:tcW w:w="2790" w:type="dxa"/>
            <w:tcBorders>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Dishonest</w:t>
            </w:r>
          </w:p>
          <w:p w:rsidR="009B2C54" w:rsidRPr="00C06525" w:rsidRDefault="009B2C54" w:rsidP="00C346D5">
            <w:pPr>
              <w:spacing w:line="240" w:lineRule="auto"/>
              <w:rPr>
                <w:rFonts w:ascii="Arial Narrow" w:hAnsi="Arial Narrow" w:cs="Arial"/>
              </w:rPr>
            </w:pPr>
            <w:r w:rsidRPr="00C06525">
              <w:rPr>
                <w:rFonts w:ascii="Arial Narrow" w:hAnsi="Arial Narrow" w:cs="Arial"/>
              </w:rPr>
              <w:t>- Does not notice the needs of students</w:t>
            </w:r>
          </w:p>
          <w:p w:rsidR="009B2C54" w:rsidRPr="00C06525" w:rsidRDefault="009B2C54" w:rsidP="00C346D5">
            <w:pPr>
              <w:spacing w:line="240" w:lineRule="auto"/>
              <w:rPr>
                <w:rFonts w:ascii="Arial Narrow" w:hAnsi="Arial Narrow" w:cs="Arial"/>
              </w:rPr>
            </w:pPr>
            <w:r w:rsidRPr="00C06525">
              <w:rPr>
                <w:rFonts w:ascii="Arial Narrow" w:hAnsi="Arial Narrow" w:cs="Arial"/>
              </w:rPr>
              <w:t>- Engages in practices that are self-serving</w:t>
            </w:r>
          </w:p>
          <w:p w:rsidR="009B2C54" w:rsidRPr="00C06525" w:rsidRDefault="009B2C54" w:rsidP="00C346D5">
            <w:pPr>
              <w:spacing w:line="240" w:lineRule="auto"/>
              <w:rPr>
                <w:rFonts w:ascii="Arial Narrow" w:hAnsi="Arial Narrow" w:cs="Arial"/>
              </w:rPr>
            </w:pPr>
            <w:r w:rsidRPr="00C06525">
              <w:rPr>
                <w:rFonts w:ascii="Arial Narrow" w:hAnsi="Arial Narrow" w:cs="Arial"/>
              </w:rPr>
              <w:t>- Willfully rejects district regulations</w:t>
            </w:r>
          </w:p>
          <w:p w:rsidR="009B2C54" w:rsidRPr="00C06525" w:rsidRDefault="00074685" w:rsidP="00C346D5">
            <w:pPr>
              <w:spacing w:line="240" w:lineRule="auto"/>
              <w:rPr>
                <w:rFonts w:ascii="Arial Narrow" w:hAnsi="Arial Narrow" w:cs="Arial"/>
              </w:rPr>
            </w:pPr>
            <w:r>
              <w:rPr>
                <w:rFonts w:ascii="Arial Narrow" w:hAnsi="Arial Narrow" w:cs="Arial"/>
              </w:rPr>
              <w:t>-Attendance is rare</w:t>
            </w:r>
          </w:p>
        </w:tc>
        <w:tc>
          <w:tcPr>
            <w:tcW w:w="2880" w:type="dxa"/>
            <w:tcBorders>
              <w:left w:val="single" w:sz="4" w:space="0" w:color="auto"/>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Consistently honest</w:t>
            </w:r>
          </w:p>
          <w:p w:rsidR="009B2C54" w:rsidRPr="00C06525" w:rsidRDefault="009B2C54" w:rsidP="00C346D5">
            <w:pPr>
              <w:spacing w:line="240" w:lineRule="auto"/>
              <w:rPr>
                <w:rFonts w:ascii="Arial Narrow" w:hAnsi="Arial Narrow" w:cs="Arial"/>
              </w:rPr>
            </w:pPr>
            <w:r w:rsidRPr="00C06525">
              <w:rPr>
                <w:rFonts w:ascii="Arial Narrow" w:hAnsi="Arial Narrow" w:cs="Arial"/>
              </w:rPr>
              <w:t>- Notices the needs of students, but is inconsistent in addressing them</w:t>
            </w:r>
          </w:p>
          <w:p w:rsidR="009B2C54" w:rsidRPr="00C06525" w:rsidRDefault="009B2C54" w:rsidP="00C346D5">
            <w:pPr>
              <w:spacing w:line="240" w:lineRule="auto"/>
              <w:rPr>
                <w:rFonts w:ascii="Arial Narrow" w:hAnsi="Arial Narrow" w:cs="Arial"/>
              </w:rPr>
            </w:pPr>
            <w:r w:rsidRPr="00C06525">
              <w:rPr>
                <w:rFonts w:ascii="Arial Narrow" w:hAnsi="Arial Narrow" w:cs="Arial"/>
              </w:rPr>
              <w:t>- Does not notice that practices are ineffective or that they result in poor outcomes for students</w:t>
            </w:r>
          </w:p>
          <w:p w:rsidR="009B2C54" w:rsidRDefault="009B2C54" w:rsidP="00C346D5">
            <w:pPr>
              <w:spacing w:line="240" w:lineRule="auto"/>
              <w:rPr>
                <w:rFonts w:ascii="Arial Narrow" w:hAnsi="Arial Narrow" w:cs="Arial"/>
              </w:rPr>
            </w:pPr>
            <w:r w:rsidRPr="00C06525">
              <w:rPr>
                <w:rFonts w:ascii="Arial Narrow" w:hAnsi="Arial Narrow" w:cs="Arial"/>
              </w:rPr>
              <w:t>- Complies with district regulations</w:t>
            </w:r>
          </w:p>
          <w:p w:rsidR="00074685" w:rsidRPr="00C06525" w:rsidRDefault="00074685" w:rsidP="00C346D5">
            <w:pPr>
              <w:spacing w:line="240" w:lineRule="auto"/>
              <w:rPr>
                <w:rFonts w:ascii="Arial Narrow" w:hAnsi="Arial Narrow" w:cs="Arial"/>
              </w:rPr>
            </w:pPr>
            <w:r>
              <w:rPr>
                <w:rFonts w:ascii="Arial Narrow" w:hAnsi="Arial Narrow" w:cs="Arial"/>
              </w:rPr>
              <w:t>-Attendance is inconsistent</w:t>
            </w:r>
          </w:p>
          <w:p w:rsidR="009B2C54" w:rsidRPr="00C06525" w:rsidRDefault="009B2C54" w:rsidP="00C346D5">
            <w:pPr>
              <w:spacing w:line="240" w:lineRule="auto"/>
              <w:rPr>
                <w:rFonts w:ascii="Arial Narrow" w:hAnsi="Arial Narrow" w:cs="Arial"/>
              </w:rPr>
            </w:pPr>
          </w:p>
        </w:tc>
        <w:tc>
          <w:tcPr>
            <w:tcW w:w="3060" w:type="dxa"/>
            <w:tcBorders>
              <w:left w:val="single" w:sz="4" w:space="0" w:color="auto"/>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Consistently honest and known for having high standards of integrity</w:t>
            </w:r>
          </w:p>
          <w:p w:rsidR="009B2C54" w:rsidRPr="00C06525" w:rsidRDefault="009B2C54" w:rsidP="00C346D5">
            <w:pPr>
              <w:spacing w:line="240" w:lineRule="auto"/>
              <w:rPr>
                <w:rFonts w:ascii="Arial Narrow" w:hAnsi="Arial Narrow" w:cs="Arial"/>
              </w:rPr>
            </w:pPr>
            <w:r w:rsidRPr="00C06525">
              <w:rPr>
                <w:rFonts w:ascii="Arial Narrow" w:hAnsi="Arial Narrow" w:cs="Arial"/>
              </w:rPr>
              <w:t>- Actively addresses student needs</w:t>
            </w:r>
          </w:p>
          <w:p w:rsidR="009B2C54" w:rsidRPr="00C06525" w:rsidRDefault="009B2C54" w:rsidP="00C346D5">
            <w:pPr>
              <w:spacing w:line="240" w:lineRule="auto"/>
              <w:rPr>
                <w:rFonts w:ascii="Arial Narrow" w:hAnsi="Arial Narrow" w:cs="Arial"/>
              </w:rPr>
            </w:pPr>
            <w:r w:rsidRPr="00C06525">
              <w:rPr>
                <w:rFonts w:ascii="Arial Narrow" w:hAnsi="Arial Narrow" w:cs="Arial"/>
              </w:rPr>
              <w:t>- Actively works to provide opportunities for student success within the psychological practice</w:t>
            </w:r>
          </w:p>
          <w:p w:rsidR="009B2C54" w:rsidRDefault="009B2C54" w:rsidP="00C346D5">
            <w:pPr>
              <w:spacing w:line="240" w:lineRule="auto"/>
              <w:rPr>
                <w:rFonts w:ascii="Arial Narrow" w:hAnsi="Arial Narrow" w:cs="Arial"/>
              </w:rPr>
            </w:pPr>
            <w:r w:rsidRPr="00C06525">
              <w:rPr>
                <w:rFonts w:ascii="Arial Narrow" w:hAnsi="Arial Narrow" w:cs="Arial"/>
              </w:rPr>
              <w:t>- Complies with district regulations</w:t>
            </w:r>
          </w:p>
          <w:p w:rsidR="00074685" w:rsidRPr="00C06525" w:rsidRDefault="00074685" w:rsidP="00C346D5">
            <w:pPr>
              <w:spacing w:line="240" w:lineRule="auto"/>
              <w:rPr>
                <w:rFonts w:ascii="Arial Narrow" w:hAnsi="Arial Narrow" w:cs="Arial"/>
              </w:rPr>
            </w:pPr>
            <w:r>
              <w:rPr>
                <w:rFonts w:ascii="Arial Narrow" w:hAnsi="Arial Narrow" w:cs="Arial"/>
              </w:rPr>
              <w:t>-Attendance is regular; Attends most assigned days</w:t>
            </w:r>
          </w:p>
          <w:p w:rsidR="009B2C54" w:rsidRPr="00C06525" w:rsidRDefault="009B2C54" w:rsidP="00C346D5">
            <w:pPr>
              <w:spacing w:line="240" w:lineRule="auto"/>
              <w:rPr>
                <w:rFonts w:ascii="Arial Narrow" w:hAnsi="Arial Narrow" w:cs="Arial"/>
              </w:rPr>
            </w:pPr>
          </w:p>
        </w:tc>
        <w:tc>
          <w:tcPr>
            <w:tcW w:w="3060" w:type="dxa"/>
            <w:tcBorders>
              <w:left w:val="single" w:sz="4" w:space="0" w:color="auto"/>
              <w:bottom w:val="single" w:sz="4" w:space="0" w:color="auto"/>
              <w:right w:val="single" w:sz="4" w:space="0" w:color="auto"/>
            </w:tcBorders>
          </w:tcPr>
          <w:p w:rsidR="009B2C54" w:rsidRPr="00C06525" w:rsidRDefault="009B2C54" w:rsidP="00C346D5">
            <w:pPr>
              <w:spacing w:line="240" w:lineRule="auto"/>
              <w:rPr>
                <w:rFonts w:ascii="Arial Narrow" w:hAnsi="Arial Narrow" w:cs="Arial"/>
              </w:rPr>
            </w:pPr>
            <w:r w:rsidRPr="00C06525">
              <w:rPr>
                <w:rFonts w:ascii="Arial Narrow" w:hAnsi="Arial Narrow" w:cs="Arial"/>
              </w:rPr>
              <w:t>- Considered a leader in terms of honesty, integrity, and confidentiality</w:t>
            </w:r>
          </w:p>
          <w:p w:rsidR="009B2C54" w:rsidRPr="00C06525" w:rsidRDefault="009B2C54" w:rsidP="00C346D5">
            <w:pPr>
              <w:spacing w:line="240" w:lineRule="auto"/>
              <w:rPr>
                <w:rFonts w:ascii="Arial Narrow" w:hAnsi="Arial Narrow" w:cs="Arial"/>
              </w:rPr>
            </w:pPr>
            <w:r w:rsidRPr="00C06525">
              <w:rPr>
                <w:rFonts w:ascii="Arial Narrow" w:hAnsi="Arial Narrow" w:cs="Arial"/>
              </w:rPr>
              <w:t>- Proactively addresses student needs</w:t>
            </w:r>
          </w:p>
          <w:p w:rsidR="009B2C54" w:rsidRPr="00C06525" w:rsidRDefault="009B2C54" w:rsidP="00C346D5">
            <w:pPr>
              <w:spacing w:line="240" w:lineRule="auto"/>
              <w:rPr>
                <w:rFonts w:ascii="Arial Narrow" w:hAnsi="Arial Narrow" w:cs="Arial"/>
              </w:rPr>
            </w:pPr>
            <w:r w:rsidRPr="00C06525">
              <w:rPr>
                <w:rFonts w:ascii="Arial Narrow" w:hAnsi="Arial Narrow" w:cs="Arial"/>
              </w:rPr>
              <w:t>- Makes a concerted effort to ensure opportunities are available for student success within the psychological practice</w:t>
            </w:r>
          </w:p>
          <w:p w:rsidR="009B2C54" w:rsidRDefault="009B2C54" w:rsidP="00C346D5">
            <w:pPr>
              <w:spacing w:line="240" w:lineRule="auto"/>
              <w:rPr>
                <w:rFonts w:ascii="Arial Narrow" w:hAnsi="Arial Narrow" w:cs="Arial"/>
              </w:rPr>
            </w:pPr>
            <w:r w:rsidRPr="00C06525">
              <w:rPr>
                <w:rFonts w:ascii="Arial Narrow" w:hAnsi="Arial Narrow" w:cs="Arial"/>
              </w:rPr>
              <w:t>- Takes a leadership role</w:t>
            </w:r>
            <w:r>
              <w:rPr>
                <w:rFonts w:ascii="Arial Narrow" w:hAnsi="Arial Narrow" w:cs="Arial"/>
              </w:rPr>
              <w:t xml:space="preserve"> regarding district regulations</w:t>
            </w:r>
          </w:p>
          <w:p w:rsidR="00074685" w:rsidRPr="00C06525" w:rsidRDefault="00074685" w:rsidP="00C346D5">
            <w:pPr>
              <w:spacing w:line="240" w:lineRule="auto"/>
              <w:rPr>
                <w:rFonts w:ascii="Arial Narrow" w:hAnsi="Arial Narrow" w:cs="Arial"/>
              </w:rPr>
            </w:pPr>
            <w:r>
              <w:rPr>
                <w:rFonts w:ascii="Arial Narrow" w:hAnsi="Arial Narrow" w:cs="Arial"/>
              </w:rPr>
              <w:t>-Attendance is consistent or perfect; Attends all or almost all days of work</w:t>
            </w:r>
          </w:p>
        </w:tc>
      </w:tr>
      <w:tr w:rsidR="009B2C54" w:rsidRPr="00C06525" w:rsidTr="00C346D5">
        <w:trPr>
          <w:trHeight w:val="647"/>
        </w:trPr>
        <w:tc>
          <w:tcPr>
            <w:tcW w:w="14130" w:type="dxa"/>
            <w:gridSpan w:val="5"/>
            <w:tcBorders>
              <w:left w:val="single" w:sz="4" w:space="0" w:color="auto"/>
              <w:bottom w:val="single" w:sz="4" w:space="0" w:color="auto"/>
              <w:right w:val="single" w:sz="4" w:space="0" w:color="auto"/>
            </w:tcBorders>
            <w:shd w:val="clear" w:color="auto" w:fill="auto"/>
          </w:tcPr>
          <w:p w:rsidR="009B2C54" w:rsidRDefault="009B2C54" w:rsidP="00C346D5">
            <w:pPr>
              <w:spacing w:after="0"/>
              <w:rPr>
                <w:rFonts w:ascii="Arial Narrow" w:hAnsi="Arial Narrow" w:cs="Arial"/>
                <w:b/>
              </w:rPr>
            </w:pPr>
            <w:r w:rsidRPr="00AF2638">
              <w:rPr>
                <w:rFonts w:ascii="Arial Narrow" w:hAnsi="Arial Narrow" w:cs="Arial"/>
                <w:b/>
              </w:rPr>
              <w:t>Evidence:</w:t>
            </w:r>
          </w:p>
          <w:sdt>
            <w:sdtPr>
              <w:rPr>
                <w:rFonts w:ascii="Arial Narrow" w:hAnsi="Arial Narrow" w:cs="Arial"/>
                <w:b/>
              </w:rPr>
              <w:id w:val="-592236578"/>
              <w:placeholder>
                <w:docPart w:val="32813EFA3BE8433DACF7129A324257CD"/>
              </w:placeholder>
              <w:showingPlcHdr/>
            </w:sdtPr>
            <w:sdtEndPr/>
            <w:sdtContent>
              <w:bookmarkStart w:id="0" w:name="_GoBack" w:displacedByCustomXml="prev"/>
              <w:p w:rsidR="009B2C54" w:rsidRPr="00AF2638" w:rsidRDefault="009B2C54" w:rsidP="00C346D5">
                <w:pPr>
                  <w:spacing w:after="0"/>
                  <w:rPr>
                    <w:rFonts w:ascii="Arial Narrow" w:hAnsi="Arial Narrow" w:cs="Arial"/>
                    <w:b/>
                  </w:rPr>
                </w:pPr>
                <w:r w:rsidRPr="00B37C57">
                  <w:rPr>
                    <w:rStyle w:val="PlaceholderText"/>
                  </w:rPr>
                  <w:t>Click here to enter text.</w:t>
                </w:r>
              </w:p>
              <w:bookmarkEnd w:id="0" w:displacedByCustomXml="next"/>
            </w:sdtContent>
          </w:sdt>
        </w:tc>
      </w:tr>
    </w:tbl>
    <w:p w:rsidR="009B2C54" w:rsidRDefault="009B2C54" w:rsidP="009B2C54">
      <w:pPr>
        <w:spacing w:after="0"/>
        <w:rPr>
          <w:rFonts w:ascii="Arial Narrow" w:hAnsi="Arial Narrow" w:cs="Cambria"/>
          <w:b/>
        </w:rPr>
      </w:pPr>
    </w:p>
    <w:p w:rsidR="007615F5" w:rsidRPr="009B2C54" w:rsidRDefault="00074685">
      <w:pPr>
        <w:rPr>
          <w:rFonts w:ascii="Arial Narrow" w:hAnsi="Arial Narrow" w:cs="Cambria"/>
          <w:b/>
        </w:rPr>
      </w:pPr>
    </w:p>
    <w:sectPr w:rsidR="007615F5" w:rsidRPr="009B2C54" w:rsidSect="009B2C5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St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TC Garamond Std Lt">
    <w:altName w:val="Cambria"/>
    <w:panose1 w:val="00000000000000000000"/>
    <w:charset w:val="00"/>
    <w:family w:val="roman"/>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Goudy Oldstyle Std">
    <w:panose1 w:val="00000000000000000000"/>
    <w:charset w:val="00"/>
    <w:family w:val="roman"/>
    <w:notTrueType/>
    <w:pitch w:val="variable"/>
    <w:sig w:usb0="00000003" w:usb1="00000000" w:usb2="00000000" w:usb3="00000000" w:csb0="00000001"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AAF"/>
    <w:multiLevelType w:val="hybridMultilevel"/>
    <w:tmpl w:val="FE0CD10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74697"/>
    <w:multiLevelType w:val="hybridMultilevel"/>
    <w:tmpl w:val="AA2E4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360162"/>
    <w:multiLevelType w:val="hybridMultilevel"/>
    <w:tmpl w:val="8DC43380"/>
    <w:lvl w:ilvl="0" w:tplc="451E01FA">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753E36"/>
    <w:multiLevelType w:val="hybridMultilevel"/>
    <w:tmpl w:val="DA3A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2222AA"/>
    <w:multiLevelType w:val="hybridMultilevel"/>
    <w:tmpl w:val="2768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20F0C"/>
    <w:multiLevelType w:val="hybridMultilevel"/>
    <w:tmpl w:val="DFA2C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B5DAC"/>
    <w:multiLevelType w:val="hybridMultilevel"/>
    <w:tmpl w:val="8BEAF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EB2F0E"/>
    <w:multiLevelType w:val="hybridMultilevel"/>
    <w:tmpl w:val="C9543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C729B1"/>
    <w:multiLevelType w:val="hybridMultilevel"/>
    <w:tmpl w:val="358A3C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850A3"/>
    <w:multiLevelType w:val="hybridMultilevel"/>
    <w:tmpl w:val="28F48CD2"/>
    <w:lvl w:ilvl="0" w:tplc="F76CB1F2">
      <w:start w:val="1"/>
      <w:numFmt w:val="upperLetter"/>
      <w:lvlText w:val="%1."/>
      <w:lvlJc w:val="left"/>
      <w:pPr>
        <w:ind w:left="2160" w:hanging="360"/>
      </w:pPr>
      <w:rPr>
        <w:rFonts w:eastAsia="Cambria"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21D363B"/>
    <w:multiLevelType w:val="hybridMultilevel"/>
    <w:tmpl w:val="735AB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9B4038"/>
    <w:multiLevelType w:val="hybridMultilevel"/>
    <w:tmpl w:val="BF162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81633A"/>
    <w:multiLevelType w:val="hybridMultilevel"/>
    <w:tmpl w:val="D15EA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643F90"/>
    <w:multiLevelType w:val="hybridMultilevel"/>
    <w:tmpl w:val="7638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F7459"/>
    <w:multiLevelType w:val="hybridMultilevel"/>
    <w:tmpl w:val="AF9A1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B06311"/>
    <w:multiLevelType w:val="hybridMultilevel"/>
    <w:tmpl w:val="88886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D847B4"/>
    <w:multiLevelType w:val="hybridMultilevel"/>
    <w:tmpl w:val="0046B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525720"/>
    <w:multiLevelType w:val="hybridMultilevel"/>
    <w:tmpl w:val="45F8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3476A"/>
    <w:multiLevelType w:val="hybridMultilevel"/>
    <w:tmpl w:val="68F87204"/>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B32AB2"/>
    <w:multiLevelType w:val="hybridMultilevel"/>
    <w:tmpl w:val="424A6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1365A7"/>
    <w:multiLevelType w:val="hybridMultilevel"/>
    <w:tmpl w:val="EB6E6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952B77"/>
    <w:multiLevelType w:val="hybridMultilevel"/>
    <w:tmpl w:val="68F2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EB790D"/>
    <w:multiLevelType w:val="hybridMultilevel"/>
    <w:tmpl w:val="717AC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891187"/>
    <w:multiLevelType w:val="hybridMultilevel"/>
    <w:tmpl w:val="3D72A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AD7E2A"/>
    <w:multiLevelType w:val="hybridMultilevel"/>
    <w:tmpl w:val="C43A6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781809"/>
    <w:multiLevelType w:val="hybridMultilevel"/>
    <w:tmpl w:val="2B4E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9714E4"/>
    <w:multiLevelType w:val="hybridMultilevel"/>
    <w:tmpl w:val="5374E2C4"/>
    <w:lvl w:ilvl="0" w:tplc="04090015">
      <w:start w:val="1"/>
      <w:numFmt w:val="upperLetter"/>
      <w:lvlText w:val="%1."/>
      <w:lvlJc w:val="left"/>
      <w:pPr>
        <w:ind w:left="720" w:hanging="360"/>
      </w:pPr>
    </w:lvl>
    <w:lvl w:ilvl="1" w:tplc="3DECE75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535F0B"/>
    <w:multiLevelType w:val="hybridMultilevel"/>
    <w:tmpl w:val="C4A0A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120DD3"/>
    <w:multiLevelType w:val="hybridMultilevel"/>
    <w:tmpl w:val="B4A0E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E67F5B"/>
    <w:multiLevelType w:val="hybridMultilevel"/>
    <w:tmpl w:val="4A3E8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7"/>
  </w:num>
  <w:num w:numId="3">
    <w:abstractNumId w:val="1"/>
  </w:num>
  <w:num w:numId="4">
    <w:abstractNumId w:val="12"/>
  </w:num>
  <w:num w:numId="5">
    <w:abstractNumId w:val="28"/>
  </w:num>
  <w:num w:numId="6">
    <w:abstractNumId w:val="19"/>
  </w:num>
  <w:num w:numId="7">
    <w:abstractNumId w:val="22"/>
  </w:num>
  <w:num w:numId="8">
    <w:abstractNumId w:val="23"/>
  </w:num>
  <w:num w:numId="9">
    <w:abstractNumId w:val="9"/>
  </w:num>
  <w:num w:numId="10">
    <w:abstractNumId w:val="26"/>
  </w:num>
  <w:num w:numId="11">
    <w:abstractNumId w:val="18"/>
  </w:num>
  <w:num w:numId="12">
    <w:abstractNumId w:val="11"/>
  </w:num>
  <w:num w:numId="13">
    <w:abstractNumId w:val="7"/>
  </w:num>
  <w:num w:numId="14">
    <w:abstractNumId w:val="20"/>
  </w:num>
  <w:num w:numId="15">
    <w:abstractNumId w:val="3"/>
  </w:num>
  <w:num w:numId="16">
    <w:abstractNumId w:val="16"/>
  </w:num>
  <w:num w:numId="17">
    <w:abstractNumId w:val="15"/>
  </w:num>
  <w:num w:numId="18">
    <w:abstractNumId w:val="29"/>
  </w:num>
  <w:num w:numId="19">
    <w:abstractNumId w:val="14"/>
  </w:num>
  <w:num w:numId="20">
    <w:abstractNumId w:val="6"/>
  </w:num>
  <w:num w:numId="21">
    <w:abstractNumId w:val="24"/>
  </w:num>
  <w:num w:numId="22">
    <w:abstractNumId w:val="10"/>
  </w:num>
  <w:num w:numId="23">
    <w:abstractNumId w:val="13"/>
  </w:num>
  <w:num w:numId="24">
    <w:abstractNumId w:val="21"/>
  </w:num>
  <w:num w:numId="25">
    <w:abstractNumId w:val="17"/>
  </w:num>
  <w:num w:numId="26">
    <w:abstractNumId w:val="4"/>
  </w:num>
  <w:num w:numId="27">
    <w:abstractNumId w:val="0"/>
  </w:num>
  <w:num w:numId="28">
    <w:abstractNumId w:val="5"/>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V9nmrMyAv6yYkXctl0/8JPLjWHWqSOr0TIW6BN9EWFIKrdteZXEShrVdcBSh+KONaJ38CcBpA3vyPpBr1qxNA==" w:salt="rHE+jhOGNqee2pUw2ZLB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54"/>
    <w:rsid w:val="00074685"/>
    <w:rsid w:val="00346DBD"/>
    <w:rsid w:val="009B2C54"/>
    <w:rsid w:val="00D2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78080-CC64-42BA-8DD6-E46410E7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C5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B2C54"/>
    <w:pPr>
      <w:keepNext/>
      <w:keepLines/>
      <w:spacing w:before="480" w:after="0" w:line="285" w:lineRule="auto"/>
      <w:outlineLvl w:val="0"/>
    </w:pPr>
    <w:rPr>
      <w:rFonts w:eastAsia="Times New Roman"/>
      <w:b/>
      <w:bCs/>
      <w:color w:val="365F91"/>
      <w:kern w:val="28"/>
      <w:sz w:val="28"/>
      <w:szCs w:val="28"/>
    </w:rPr>
  </w:style>
  <w:style w:type="paragraph" w:styleId="Heading2">
    <w:name w:val="heading 2"/>
    <w:basedOn w:val="Normal"/>
    <w:next w:val="Normal"/>
    <w:link w:val="Heading2Char"/>
    <w:qFormat/>
    <w:rsid w:val="009B2C54"/>
    <w:pPr>
      <w:keepNext/>
      <w:keepLines/>
      <w:spacing w:before="200" w:after="0" w:line="285" w:lineRule="auto"/>
      <w:outlineLvl w:val="1"/>
    </w:pPr>
    <w:rPr>
      <w:rFonts w:eastAsia="Times New Roman"/>
      <w:b/>
      <w:bCs/>
      <w:color w:val="4F81BD"/>
      <w:kern w:val="28"/>
      <w:sz w:val="26"/>
      <w:szCs w:val="26"/>
    </w:rPr>
  </w:style>
  <w:style w:type="paragraph" w:styleId="Heading3">
    <w:name w:val="heading 3"/>
    <w:basedOn w:val="Normal"/>
    <w:next w:val="Normal"/>
    <w:link w:val="Heading3Char"/>
    <w:qFormat/>
    <w:rsid w:val="009B2C54"/>
    <w:pPr>
      <w:keepNext/>
      <w:keepLines/>
      <w:spacing w:before="200" w:after="0" w:line="240" w:lineRule="auto"/>
      <w:outlineLvl w:val="2"/>
    </w:pPr>
    <w:rPr>
      <w:rFonts w:eastAsia="Times New Roman"/>
      <w:b/>
      <w:bCs/>
      <w:color w:val="4F81BD"/>
      <w:sz w:val="24"/>
      <w:szCs w:val="24"/>
    </w:rPr>
  </w:style>
  <w:style w:type="paragraph" w:styleId="Heading4">
    <w:name w:val="heading 4"/>
    <w:basedOn w:val="Normal"/>
    <w:next w:val="Normal"/>
    <w:link w:val="Heading4Char"/>
    <w:qFormat/>
    <w:rsid w:val="009B2C54"/>
    <w:pPr>
      <w:keepNext/>
      <w:shd w:val="solid" w:color="FFFFFF" w:fill="auto"/>
      <w:spacing w:before="90" w:after="90" w:line="240" w:lineRule="auto"/>
      <w:ind w:left="90" w:right="90"/>
      <w:outlineLvl w:val="3"/>
    </w:pPr>
    <w:rPr>
      <w:rFonts w:ascii="Times New Roman" w:eastAsia="Times New Roman" w:hAnsi="Times New Roman"/>
      <w:b/>
      <w:bCs/>
      <w:sz w:val="20"/>
      <w:szCs w:val="28"/>
      <w:shd w:val="solid" w:color="FFFFFF" w:fill="auto"/>
      <w:lang w:val="ru-RU" w:eastAsia="ru-RU"/>
    </w:rPr>
  </w:style>
  <w:style w:type="paragraph" w:styleId="Heading5">
    <w:name w:val="heading 5"/>
    <w:basedOn w:val="Normal"/>
    <w:next w:val="Normal"/>
    <w:link w:val="Heading5Char"/>
    <w:qFormat/>
    <w:rsid w:val="009B2C54"/>
    <w:pPr>
      <w:shd w:val="solid" w:color="FFFFFF" w:fill="auto"/>
      <w:spacing w:before="90" w:after="90" w:line="240" w:lineRule="auto"/>
      <w:ind w:left="90" w:right="90"/>
      <w:outlineLvl w:val="4"/>
    </w:pPr>
    <w:rPr>
      <w:rFonts w:ascii="Times New Roman" w:eastAsia="Times New Roman" w:hAnsi="Times New Roman"/>
      <w:b/>
      <w:bCs/>
      <w:i/>
      <w:iCs/>
      <w:sz w:val="16"/>
      <w:szCs w:val="26"/>
      <w:shd w:val="solid" w:color="FFFFFF" w:fill="auto"/>
      <w:lang w:val="ru-RU" w:eastAsia="ru-RU"/>
    </w:rPr>
  </w:style>
  <w:style w:type="paragraph" w:styleId="Heading6">
    <w:name w:val="heading 6"/>
    <w:basedOn w:val="Normal"/>
    <w:next w:val="Normal"/>
    <w:link w:val="Heading6Char"/>
    <w:qFormat/>
    <w:rsid w:val="009B2C54"/>
    <w:pPr>
      <w:shd w:val="solid" w:color="FFFFFF" w:fill="auto"/>
      <w:spacing w:before="90" w:after="90" w:line="240" w:lineRule="auto"/>
      <w:ind w:left="90" w:right="90"/>
      <w:outlineLvl w:val="5"/>
    </w:pPr>
    <w:rPr>
      <w:rFonts w:ascii="Times New Roman" w:eastAsia="Times New Roman" w:hAnsi="Times New Roman"/>
      <w:b/>
      <w:bCs/>
      <w:sz w:val="16"/>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C54"/>
    <w:rPr>
      <w:rFonts w:ascii="Calibri" w:eastAsia="Times New Roman" w:hAnsi="Calibri" w:cs="Times New Roman"/>
      <w:b/>
      <w:bCs/>
      <w:color w:val="365F91"/>
      <w:kern w:val="28"/>
      <w:sz w:val="28"/>
      <w:szCs w:val="28"/>
    </w:rPr>
  </w:style>
  <w:style w:type="character" w:customStyle="1" w:styleId="Heading2Char">
    <w:name w:val="Heading 2 Char"/>
    <w:basedOn w:val="DefaultParagraphFont"/>
    <w:link w:val="Heading2"/>
    <w:rsid w:val="009B2C54"/>
    <w:rPr>
      <w:rFonts w:ascii="Calibri" w:eastAsia="Times New Roman" w:hAnsi="Calibri" w:cs="Times New Roman"/>
      <w:b/>
      <w:bCs/>
      <w:color w:val="4F81BD"/>
      <w:kern w:val="28"/>
      <w:sz w:val="26"/>
      <w:szCs w:val="26"/>
    </w:rPr>
  </w:style>
  <w:style w:type="character" w:customStyle="1" w:styleId="Heading3Char">
    <w:name w:val="Heading 3 Char"/>
    <w:basedOn w:val="DefaultParagraphFont"/>
    <w:link w:val="Heading3"/>
    <w:rsid w:val="009B2C54"/>
    <w:rPr>
      <w:rFonts w:ascii="Calibri" w:eastAsia="Times New Roman" w:hAnsi="Calibri" w:cs="Times New Roman"/>
      <w:b/>
      <w:bCs/>
      <w:color w:val="4F81BD"/>
      <w:sz w:val="24"/>
      <w:szCs w:val="24"/>
    </w:rPr>
  </w:style>
  <w:style w:type="character" w:customStyle="1" w:styleId="Heading4Char">
    <w:name w:val="Heading 4 Char"/>
    <w:basedOn w:val="DefaultParagraphFont"/>
    <w:link w:val="Heading4"/>
    <w:rsid w:val="009B2C54"/>
    <w:rPr>
      <w:rFonts w:ascii="Times New Roman" w:eastAsia="Times New Roman" w:hAnsi="Times New Roman" w:cs="Times New Roman"/>
      <w:b/>
      <w:bCs/>
      <w:sz w:val="20"/>
      <w:szCs w:val="28"/>
      <w:shd w:val="solid" w:color="FFFFFF" w:fill="auto"/>
      <w:lang w:val="ru-RU" w:eastAsia="ru-RU"/>
    </w:rPr>
  </w:style>
  <w:style w:type="character" w:customStyle="1" w:styleId="Heading5Char">
    <w:name w:val="Heading 5 Char"/>
    <w:basedOn w:val="DefaultParagraphFont"/>
    <w:link w:val="Heading5"/>
    <w:rsid w:val="009B2C54"/>
    <w:rPr>
      <w:rFonts w:ascii="Times New Roman" w:eastAsia="Times New Roman" w:hAnsi="Times New Roman" w:cs="Times New Roman"/>
      <w:b/>
      <w:bCs/>
      <w:i/>
      <w:iCs/>
      <w:sz w:val="16"/>
      <w:szCs w:val="26"/>
      <w:shd w:val="solid" w:color="FFFFFF" w:fill="auto"/>
      <w:lang w:val="ru-RU" w:eastAsia="ru-RU"/>
    </w:rPr>
  </w:style>
  <w:style w:type="character" w:customStyle="1" w:styleId="Heading6Char">
    <w:name w:val="Heading 6 Char"/>
    <w:basedOn w:val="DefaultParagraphFont"/>
    <w:link w:val="Heading6"/>
    <w:rsid w:val="009B2C54"/>
    <w:rPr>
      <w:rFonts w:ascii="Times New Roman" w:eastAsia="Times New Roman" w:hAnsi="Times New Roman" w:cs="Times New Roman"/>
      <w:b/>
      <w:bCs/>
      <w:sz w:val="16"/>
      <w:shd w:val="solid" w:color="FFFFFF" w:fill="auto"/>
      <w:lang w:val="ru-RU" w:eastAsia="ru-RU"/>
    </w:rPr>
  </w:style>
  <w:style w:type="paragraph" w:customStyle="1" w:styleId="Default">
    <w:name w:val="Default"/>
    <w:rsid w:val="009B2C54"/>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9B2C54"/>
    <w:pPr>
      <w:ind w:left="720"/>
      <w:contextualSpacing/>
    </w:pPr>
  </w:style>
  <w:style w:type="paragraph" w:styleId="Header">
    <w:name w:val="header"/>
    <w:basedOn w:val="Normal"/>
    <w:link w:val="HeaderChar"/>
    <w:unhideWhenUsed/>
    <w:rsid w:val="009B2C54"/>
    <w:pPr>
      <w:tabs>
        <w:tab w:val="center" w:pos="4680"/>
        <w:tab w:val="right" w:pos="9360"/>
      </w:tabs>
      <w:spacing w:after="0" w:line="240" w:lineRule="auto"/>
    </w:pPr>
  </w:style>
  <w:style w:type="character" w:customStyle="1" w:styleId="HeaderChar">
    <w:name w:val="Header Char"/>
    <w:basedOn w:val="DefaultParagraphFont"/>
    <w:link w:val="Header"/>
    <w:rsid w:val="009B2C54"/>
    <w:rPr>
      <w:rFonts w:ascii="Calibri" w:eastAsia="Calibri" w:hAnsi="Calibri" w:cs="Times New Roman"/>
    </w:rPr>
  </w:style>
  <w:style w:type="paragraph" w:styleId="Footer">
    <w:name w:val="footer"/>
    <w:basedOn w:val="Normal"/>
    <w:link w:val="FooterChar"/>
    <w:uiPriority w:val="99"/>
    <w:unhideWhenUsed/>
    <w:rsid w:val="009B2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C54"/>
    <w:rPr>
      <w:rFonts w:ascii="Calibri" w:eastAsia="Calibri" w:hAnsi="Calibri" w:cs="Times New Roman"/>
    </w:rPr>
  </w:style>
  <w:style w:type="paragraph" w:styleId="BalloonText">
    <w:name w:val="Balloon Text"/>
    <w:basedOn w:val="Normal"/>
    <w:link w:val="BalloonTextChar"/>
    <w:unhideWhenUsed/>
    <w:rsid w:val="009B2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B2C54"/>
    <w:rPr>
      <w:rFonts w:ascii="Tahoma" w:eastAsia="Calibri" w:hAnsi="Tahoma" w:cs="Tahoma"/>
      <w:sz w:val="16"/>
      <w:szCs w:val="16"/>
    </w:rPr>
  </w:style>
  <w:style w:type="table" w:styleId="TableGrid">
    <w:name w:val="Table Grid"/>
    <w:basedOn w:val="TableNormal"/>
    <w:uiPriority w:val="59"/>
    <w:rsid w:val="009B2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9B2C54"/>
    <w:rPr>
      <w:sz w:val="16"/>
      <w:szCs w:val="16"/>
    </w:rPr>
  </w:style>
  <w:style w:type="paragraph" w:styleId="CommentText">
    <w:name w:val="annotation text"/>
    <w:basedOn w:val="Normal"/>
    <w:link w:val="CommentTextChar"/>
    <w:unhideWhenUsed/>
    <w:rsid w:val="009B2C54"/>
    <w:pPr>
      <w:spacing w:line="240" w:lineRule="auto"/>
    </w:pPr>
    <w:rPr>
      <w:sz w:val="20"/>
      <w:szCs w:val="20"/>
    </w:rPr>
  </w:style>
  <w:style w:type="character" w:customStyle="1" w:styleId="CommentTextChar">
    <w:name w:val="Comment Text Char"/>
    <w:basedOn w:val="DefaultParagraphFont"/>
    <w:link w:val="CommentText"/>
    <w:rsid w:val="009B2C54"/>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9B2C54"/>
    <w:rPr>
      <w:b/>
      <w:bCs/>
    </w:rPr>
  </w:style>
  <w:style w:type="character" w:customStyle="1" w:styleId="CommentSubjectChar">
    <w:name w:val="Comment Subject Char"/>
    <w:basedOn w:val="CommentTextChar"/>
    <w:link w:val="CommentSubject"/>
    <w:rsid w:val="009B2C54"/>
    <w:rPr>
      <w:rFonts w:ascii="Calibri" w:eastAsia="Calibri" w:hAnsi="Calibri" w:cs="Times New Roman"/>
      <w:b/>
      <w:bCs/>
      <w:sz w:val="20"/>
      <w:szCs w:val="20"/>
    </w:rPr>
  </w:style>
  <w:style w:type="paragraph" w:customStyle="1" w:styleId="LightGrid-Accent31">
    <w:name w:val="Light Grid - Accent 31"/>
    <w:basedOn w:val="Normal"/>
    <w:uiPriority w:val="99"/>
    <w:qFormat/>
    <w:rsid w:val="009B2C54"/>
    <w:pPr>
      <w:spacing w:after="120" w:line="285" w:lineRule="auto"/>
      <w:ind w:left="720"/>
      <w:contextualSpacing/>
    </w:pPr>
    <w:rPr>
      <w:rFonts w:eastAsia="Times New Roman" w:cs="Calibri"/>
      <w:color w:val="000000"/>
      <w:kern w:val="28"/>
      <w:sz w:val="20"/>
      <w:szCs w:val="20"/>
    </w:rPr>
  </w:style>
  <w:style w:type="paragraph" w:styleId="BodyTextIndent3">
    <w:name w:val="Body Text Indent 3"/>
    <w:basedOn w:val="Normal"/>
    <w:link w:val="BodyTextIndent3Char"/>
    <w:uiPriority w:val="99"/>
    <w:unhideWhenUsed/>
    <w:rsid w:val="009B2C54"/>
    <w:pPr>
      <w:spacing w:after="0" w:line="240" w:lineRule="auto"/>
      <w:ind w:left="720" w:hanging="720"/>
    </w:pPr>
    <w:rPr>
      <w:rFonts w:ascii="Arial" w:eastAsia="Times New Roman" w:hAnsi="Arial" w:cs="Arial"/>
      <w:sz w:val="24"/>
      <w:szCs w:val="24"/>
    </w:rPr>
  </w:style>
  <w:style w:type="character" w:customStyle="1" w:styleId="BodyTextIndent3Char">
    <w:name w:val="Body Text Indent 3 Char"/>
    <w:basedOn w:val="DefaultParagraphFont"/>
    <w:link w:val="BodyTextIndent3"/>
    <w:uiPriority w:val="99"/>
    <w:rsid w:val="009B2C54"/>
    <w:rPr>
      <w:rFonts w:ascii="Arial" w:eastAsia="Times New Roman" w:hAnsi="Arial" w:cs="Arial"/>
      <w:sz w:val="24"/>
      <w:szCs w:val="24"/>
    </w:rPr>
  </w:style>
  <w:style w:type="character" w:customStyle="1" w:styleId="CommentTextChar1">
    <w:name w:val="Comment Text Char1"/>
    <w:rsid w:val="009B2C54"/>
    <w:rPr>
      <w:rFonts w:ascii="Cambria" w:eastAsia="Times New Roman" w:hAnsi="Cambria" w:cs="Times New Roman"/>
    </w:rPr>
  </w:style>
  <w:style w:type="character" w:customStyle="1" w:styleId="BalloonTextChar1">
    <w:name w:val="Balloon Text Char1"/>
    <w:rsid w:val="009B2C54"/>
    <w:rPr>
      <w:rFonts w:ascii="Lucida Grande" w:eastAsia="Times New Roman" w:hAnsi="Lucida Grande" w:cs="Times New Roman"/>
      <w:sz w:val="18"/>
      <w:szCs w:val="18"/>
    </w:rPr>
  </w:style>
  <w:style w:type="paragraph" w:styleId="NoSpacing">
    <w:name w:val="No Spacing"/>
    <w:link w:val="NoSpacingChar"/>
    <w:uiPriority w:val="1"/>
    <w:qFormat/>
    <w:rsid w:val="009B2C54"/>
    <w:pPr>
      <w:spacing w:after="0" w:line="240" w:lineRule="auto"/>
    </w:pPr>
    <w:rPr>
      <w:rFonts w:ascii="Cambria" w:eastAsia="Times New Roman" w:hAnsi="Cambria" w:cs="Times New Roman"/>
      <w:szCs w:val="20"/>
      <w:lang w:eastAsia="ja-JP"/>
    </w:rPr>
  </w:style>
  <w:style w:type="character" w:customStyle="1" w:styleId="NoSpacingChar">
    <w:name w:val="No Spacing Char"/>
    <w:link w:val="NoSpacing"/>
    <w:uiPriority w:val="1"/>
    <w:locked/>
    <w:rsid w:val="009B2C54"/>
    <w:rPr>
      <w:rFonts w:ascii="Cambria" w:eastAsia="Times New Roman" w:hAnsi="Cambria" w:cs="Times New Roman"/>
      <w:szCs w:val="20"/>
      <w:lang w:eastAsia="ja-JP"/>
    </w:rPr>
  </w:style>
  <w:style w:type="character" w:styleId="Hyperlink">
    <w:name w:val="Hyperlink"/>
    <w:uiPriority w:val="99"/>
    <w:unhideWhenUsed/>
    <w:rsid w:val="009B2C54"/>
    <w:rPr>
      <w:color w:val="0000FF"/>
      <w:u w:val="single"/>
    </w:rPr>
  </w:style>
  <w:style w:type="paragraph" w:customStyle="1" w:styleId="ColorfulList-Accent12">
    <w:name w:val="Colorful List - Accent 12"/>
    <w:basedOn w:val="Normal"/>
    <w:uiPriority w:val="99"/>
    <w:qFormat/>
    <w:rsid w:val="009B2C54"/>
    <w:pPr>
      <w:spacing w:after="120" w:line="285" w:lineRule="auto"/>
      <w:ind w:left="720"/>
      <w:contextualSpacing/>
    </w:pPr>
    <w:rPr>
      <w:rFonts w:eastAsia="Times New Roman"/>
      <w:color w:val="000000"/>
      <w:kern w:val="28"/>
      <w:sz w:val="20"/>
      <w:szCs w:val="20"/>
    </w:rPr>
  </w:style>
  <w:style w:type="character" w:customStyle="1" w:styleId="mainbodytext">
    <w:name w:val="mainbodytext"/>
    <w:rsid w:val="009B2C54"/>
    <w:rPr>
      <w:rFonts w:cs="Times New Roman"/>
    </w:rPr>
  </w:style>
  <w:style w:type="paragraph" w:styleId="Title">
    <w:name w:val="Title"/>
    <w:basedOn w:val="Normal"/>
    <w:next w:val="Normal"/>
    <w:link w:val="TitleChar"/>
    <w:uiPriority w:val="10"/>
    <w:qFormat/>
    <w:rsid w:val="009B2C54"/>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9B2C54"/>
    <w:rPr>
      <w:rFonts w:ascii="Calibri" w:eastAsia="Times New Roman" w:hAnsi="Calibri" w:cs="Times New Roman"/>
      <w:color w:val="17365D"/>
      <w:spacing w:val="5"/>
      <w:kern w:val="28"/>
      <w:sz w:val="52"/>
      <w:szCs w:val="52"/>
    </w:rPr>
  </w:style>
  <w:style w:type="paragraph" w:customStyle="1" w:styleId="StyleArial11ptBlackAfter6ptLinespacingAtleast17">
    <w:name w:val="Style Arial 11 pt Black After:  6 pt Line spacing:  At least 17..."/>
    <w:basedOn w:val="Normal"/>
    <w:uiPriority w:val="99"/>
    <w:rsid w:val="009B2C54"/>
    <w:pPr>
      <w:spacing w:after="120" w:line="340" w:lineRule="atLeast"/>
    </w:pPr>
    <w:rPr>
      <w:rFonts w:ascii="Arial" w:eastAsia="Times New Roman" w:hAnsi="Arial"/>
      <w:color w:val="000000"/>
      <w:kern w:val="28"/>
      <w:sz w:val="20"/>
      <w:szCs w:val="20"/>
    </w:rPr>
  </w:style>
  <w:style w:type="paragraph" w:customStyle="1" w:styleId="ColorfulList-Accent13">
    <w:name w:val="Colorful List - Accent 13"/>
    <w:basedOn w:val="Normal"/>
    <w:uiPriority w:val="99"/>
    <w:qFormat/>
    <w:rsid w:val="009B2C54"/>
    <w:pPr>
      <w:spacing w:after="120" w:line="285" w:lineRule="auto"/>
      <w:ind w:left="720"/>
      <w:contextualSpacing/>
    </w:pPr>
    <w:rPr>
      <w:rFonts w:eastAsia="Times New Roman"/>
      <w:color w:val="000000"/>
      <w:kern w:val="28"/>
      <w:sz w:val="20"/>
      <w:szCs w:val="20"/>
    </w:rPr>
  </w:style>
  <w:style w:type="paragraph" w:customStyle="1" w:styleId="Ul">
    <w:name w:val="Ul"/>
    <w:basedOn w:val="Normal"/>
    <w:uiPriority w:val="99"/>
    <w:rsid w:val="009B2C54"/>
    <w:pPr>
      <w:shd w:val="solid" w:color="FFFFFF" w:fill="auto"/>
      <w:spacing w:after="0" w:line="240" w:lineRule="auto"/>
    </w:pPr>
    <w:rPr>
      <w:rFonts w:ascii="Times New Roman" w:eastAsia="Times New Roman" w:hAnsi="Times New Roman"/>
      <w:color w:val="000000"/>
      <w:kern w:val="28"/>
      <w:sz w:val="24"/>
      <w:szCs w:val="24"/>
      <w:lang w:val="ru-RU" w:eastAsia="ru-RU"/>
    </w:rPr>
  </w:style>
  <w:style w:type="paragraph" w:customStyle="1" w:styleId="Li">
    <w:name w:val="Li"/>
    <w:basedOn w:val="Normal"/>
    <w:uiPriority w:val="99"/>
    <w:rsid w:val="009B2C54"/>
    <w:pPr>
      <w:shd w:val="solid" w:color="FFFFFF" w:fill="auto"/>
      <w:spacing w:after="0" w:line="240" w:lineRule="auto"/>
    </w:pPr>
    <w:rPr>
      <w:rFonts w:ascii="Times New Roman" w:eastAsia="Times New Roman" w:hAnsi="Times New Roman"/>
      <w:color w:val="000000"/>
      <w:kern w:val="28"/>
      <w:sz w:val="24"/>
      <w:szCs w:val="24"/>
      <w:lang w:val="ru-RU" w:eastAsia="ru-RU"/>
    </w:rPr>
  </w:style>
  <w:style w:type="paragraph" w:customStyle="1" w:styleId="F">
    <w:name w:val="F"/>
    <w:basedOn w:val="Normal"/>
    <w:link w:val="FChar"/>
    <w:rsid w:val="009B2C54"/>
    <w:pPr>
      <w:tabs>
        <w:tab w:val="center" w:pos="233"/>
        <w:tab w:val="center" w:pos="1138"/>
        <w:tab w:val="center" w:pos="2546"/>
        <w:tab w:val="center" w:pos="4021"/>
        <w:tab w:val="center" w:pos="5056"/>
      </w:tabs>
      <w:autoSpaceDE w:val="0"/>
      <w:autoSpaceDN w:val="0"/>
      <w:adjustRightInd w:val="0"/>
      <w:spacing w:after="0" w:line="220" w:lineRule="atLeast"/>
      <w:textAlignment w:val="center"/>
    </w:pPr>
    <w:rPr>
      <w:rFonts w:ascii="Gill Sans Std" w:eastAsia="Times New Roman" w:hAnsi="Gill Sans Std"/>
      <w:color w:val="000000"/>
      <w:kern w:val="28"/>
      <w:sz w:val="18"/>
      <w:szCs w:val="20"/>
    </w:rPr>
  </w:style>
  <w:style w:type="character" w:customStyle="1" w:styleId="FChar">
    <w:name w:val="F Char"/>
    <w:link w:val="F"/>
    <w:locked/>
    <w:rsid w:val="009B2C54"/>
    <w:rPr>
      <w:rFonts w:ascii="Gill Sans Std" w:eastAsia="Times New Roman" w:hAnsi="Gill Sans Std" w:cs="Times New Roman"/>
      <w:color w:val="000000"/>
      <w:kern w:val="28"/>
      <w:sz w:val="18"/>
      <w:szCs w:val="20"/>
    </w:rPr>
  </w:style>
  <w:style w:type="paragraph" w:styleId="TOCHeading">
    <w:name w:val="TOC Heading"/>
    <w:basedOn w:val="Heading1"/>
    <w:next w:val="Normal"/>
    <w:uiPriority w:val="39"/>
    <w:qFormat/>
    <w:rsid w:val="009B2C54"/>
    <w:pPr>
      <w:outlineLvl w:val="9"/>
    </w:pPr>
    <w:rPr>
      <w:lang w:eastAsia="ja-JP"/>
    </w:rPr>
  </w:style>
  <w:style w:type="paragraph" w:styleId="TOC1">
    <w:name w:val="toc 1"/>
    <w:basedOn w:val="Normal"/>
    <w:next w:val="Normal"/>
    <w:autoRedefine/>
    <w:uiPriority w:val="39"/>
    <w:unhideWhenUsed/>
    <w:qFormat/>
    <w:rsid w:val="009B2C54"/>
    <w:pPr>
      <w:spacing w:after="100" w:line="285" w:lineRule="auto"/>
    </w:pPr>
    <w:rPr>
      <w:rFonts w:eastAsia="Times New Roman" w:cs="Calibri"/>
      <w:color w:val="000000"/>
      <w:kern w:val="28"/>
      <w:sz w:val="20"/>
      <w:szCs w:val="20"/>
    </w:rPr>
  </w:style>
  <w:style w:type="paragraph" w:styleId="TOC2">
    <w:name w:val="toc 2"/>
    <w:basedOn w:val="Normal"/>
    <w:next w:val="Normal"/>
    <w:autoRedefine/>
    <w:uiPriority w:val="39"/>
    <w:unhideWhenUsed/>
    <w:qFormat/>
    <w:rsid w:val="009B2C54"/>
    <w:pPr>
      <w:spacing w:after="100" w:line="285" w:lineRule="auto"/>
      <w:ind w:left="220"/>
    </w:pPr>
    <w:rPr>
      <w:rFonts w:eastAsia="Times New Roman" w:cs="Calibri"/>
      <w:color w:val="000000"/>
      <w:kern w:val="28"/>
      <w:sz w:val="20"/>
      <w:szCs w:val="20"/>
    </w:rPr>
  </w:style>
  <w:style w:type="paragraph" w:customStyle="1" w:styleId="Style-3">
    <w:name w:val="Style-3"/>
    <w:uiPriority w:val="99"/>
    <w:rsid w:val="009B2C54"/>
    <w:pPr>
      <w:spacing w:after="0" w:line="240" w:lineRule="auto"/>
    </w:pPr>
    <w:rPr>
      <w:rFonts w:ascii="Times New Roman" w:eastAsia="Times New Roman" w:hAnsi="Times New Roman" w:cs="Times New Roman"/>
      <w:sz w:val="24"/>
      <w:szCs w:val="24"/>
    </w:rPr>
  </w:style>
  <w:style w:type="paragraph" w:customStyle="1" w:styleId="Style-7">
    <w:name w:val="Style-7"/>
    <w:uiPriority w:val="99"/>
    <w:rsid w:val="009B2C54"/>
    <w:pPr>
      <w:spacing w:after="0" w:line="240" w:lineRule="auto"/>
    </w:pPr>
    <w:rPr>
      <w:rFonts w:ascii="Times New Roman" w:eastAsia="Times New Roman" w:hAnsi="Times New Roman" w:cs="Times New Roman"/>
      <w:sz w:val="24"/>
      <w:szCs w:val="24"/>
    </w:rPr>
  </w:style>
  <w:style w:type="character" w:styleId="PageNumber">
    <w:name w:val="page number"/>
    <w:uiPriority w:val="99"/>
    <w:rsid w:val="009B2C54"/>
    <w:rPr>
      <w:rFonts w:cs="Times New Roman"/>
    </w:rPr>
  </w:style>
  <w:style w:type="paragraph" w:styleId="NormalWeb">
    <w:name w:val="Normal (Web)"/>
    <w:basedOn w:val="Normal"/>
    <w:uiPriority w:val="99"/>
    <w:rsid w:val="009B2C54"/>
    <w:pPr>
      <w:spacing w:beforeLines="1" w:afterLines="1" w:line="240" w:lineRule="auto"/>
    </w:pPr>
    <w:rPr>
      <w:rFonts w:ascii="Times" w:eastAsia="Times New Roman" w:hAnsi="Times"/>
      <w:sz w:val="20"/>
      <w:szCs w:val="20"/>
    </w:rPr>
  </w:style>
  <w:style w:type="paragraph" w:customStyle="1" w:styleId="BulletList">
    <w:name w:val="Bullet List"/>
    <w:basedOn w:val="Normal"/>
    <w:uiPriority w:val="99"/>
    <w:rsid w:val="009B2C54"/>
    <w:pPr>
      <w:numPr>
        <w:numId w:val="30"/>
      </w:numPr>
      <w:spacing w:after="0" w:line="480" w:lineRule="auto"/>
    </w:pPr>
    <w:rPr>
      <w:rFonts w:ascii="Times New Roman" w:eastAsia="Times New Roman" w:hAnsi="Times New Roman"/>
      <w:sz w:val="24"/>
      <w:szCs w:val="24"/>
    </w:rPr>
  </w:style>
  <w:style w:type="paragraph" w:customStyle="1" w:styleId="ReadingsExtract">
    <w:name w:val="Readings Extract"/>
    <w:uiPriority w:val="99"/>
    <w:rsid w:val="009B2C54"/>
    <w:pPr>
      <w:spacing w:after="0" w:line="240" w:lineRule="auto"/>
    </w:pPr>
    <w:rPr>
      <w:rFonts w:ascii="Times New Roman" w:eastAsia="Times New Roman" w:hAnsi="Times New Roman" w:cs="Times New Roman"/>
      <w:sz w:val="24"/>
      <w:szCs w:val="24"/>
    </w:rPr>
  </w:style>
  <w:style w:type="paragraph" w:customStyle="1" w:styleId="ReadingsSubhead">
    <w:name w:val="Readings Subhead"/>
    <w:uiPriority w:val="99"/>
    <w:rsid w:val="009B2C54"/>
    <w:pPr>
      <w:spacing w:after="0" w:line="240" w:lineRule="auto"/>
    </w:pPr>
    <w:rPr>
      <w:rFonts w:ascii="Times New Roman" w:eastAsia="Times New Roman" w:hAnsi="Times New Roman" w:cs="Times New Roman"/>
      <w:sz w:val="24"/>
      <w:szCs w:val="24"/>
    </w:rPr>
  </w:style>
  <w:style w:type="paragraph" w:customStyle="1" w:styleId="ReadingsAuthor">
    <w:name w:val="Readings Author"/>
    <w:uiPriority w:val="99"/>
    <w:rsid w:val="009B2C54"/>
    <w:pPr>
      <w:spacing w:after="0" w:line="240" w:lineRule="auto"/>
    </w:pPr>
    <w:rPr>
      <w:rFonts w:ascii="Times New Roman" w:eastAsia="Times New Roman" w:hAnsi="Times New Roman" w:cs="Times New Roman"/>
      <w:sz w:val="24"/>
      <w:szCs w:val="24"/>
    </w:rPr>
  </w:style>
  <w:style w:type="paragraph" w:customStyle="1" w:styleId="Readings1stparagraph">
    <w:name w:val="Readings 1st paragraph"/>
    <w:uiPriority w:val="99"/>
    <w:rsid w:val="009B2C54"/>
    <w:pPr>
      <w:spacing w:after="0" w:line="240" w:lineRule="auto"/>
    </w:pPr>
    <w:rPr>
      <w:rFonts w:ascii="Times New Roman" w:eastAsia="Times New Roman" w:hAnsi="Times New Roman" w:cs="Times New Roman"/>
      <w:sz w:val="24"/>
      <w:szCs w:val="24"/>
    </w:rPr>
  </w:style>
  <w:style w:type="paragraph" w:customStyle="1" w:styleId="ReadingsReferences">
    <w:name w:val="Readings References"/>
    <w:uiPriority w:val="99"/>
    <w:rsid w:val="009B2C54"/>
    <w:pPr>
      <w:spacing w:after="0" w:line="240" w:lineRule="auto"/>
    </w:pPr>
    <w:rPr>
      <w:rFonts w:ascii="Times New Roman" w:eastAsia="Times New Roman" w:hAnsi="Times New Roman" w:cs="Times New Roman"/>
      <w:sz w:val="24"/>
      <w:szCs w:val="24"/>
    </w:rPr>
  </w:style>
  <w:style w:type="paragraph" w:customStyle="1" w:styleId="ReadingsBL">
    <w:name w:val="Readings BL"/>
    <w:uiPriority w:val="99"/>
    <w:rsid w:val="009B2C54"/>
    <w:pPr>
      <w:spacing w:after="0" w:line="240" w:lineRule="auto"/>
    </w:pPr>
    <w:rPr>
      <w:rFonts w:ascii="Times New Roman" w:eastAsia="Times New Roman" w:hAnsi="Times New Roman" w:cs="Times New Roman"/>
      <w:sz w:val="24"/>
      <w:szCs w:val="24"/>
    </w:rPr>
  </w:style>
  <w:style w:type="character" w:customStyle="1" w:styleId="Bold">
    <w:name w:val="Bold"/>
    <w:rsid w:val="009B2C54"/>
    <w:rPr>
      <w:b/>
    </w:rPr>
  </w:style>
  <w:style w:type="character" w:customStyle="1" w:styleId="Italic">
    <w:name w:val="Italic"/>
    <w:rsid w:val="009B2C54"/>
    <w:rPr>
      <w:i/>
    </w:rPr>
  </w:style>
  <w:style w:type="paragraph" w:customStyle="1" w:styleId="ReadingsAuthorBio">
    <w:name w:val="Readings Author Bio"/>
    <w:uiPriority w:val="99"/>
    <w:rsid w:val="009B2C54"/>
    <w:pPr>
      <w:spacing w:after="0" w:line="240" w:lineRule="auto"/>
    </w:pPr>
    <w:rPr>
      <w:rFonts w:ascii="Times New Roman" w:eastAsia="Times New Roman" w:hAnsi="Times New Roman" w:cs="Times New Roman"/>
      <w:sz w:val="24"/>
      <w:szCs w:val="24"/>
    </w:rPr>
  </w:style>
  <w:style w:type="paragraph" w:customStyle="1" w:styleId="NoParagraphStyle">
    <w:name w:val="[No Paragraph Style]"/>
    <w:link w:val="NoParagraphStyleChar"/>
    <w:rsid w:val="009B2C54"/>
    <w:pPr>
      <w:autoSpaceDE w:val="0"/>
      <w:autoSpaceDN w:val="0"/>
      <w:adjustRightInd w:val="0"/>
      <w:spacing w:after="0" w:line="288" w:lineRule="auto"/>
      <w:textAlignment w:val="center"/>
    </w:pPr>
    <w:rPr>
      <w:rFonts w:ascii="Times" w:eastAsia="Times New Roman" w:hAnsi="Times" w:cs="Times New Roman"/>
      <w:color w:val="000000"/>
      <w:sz w:val="24"/>
      <w:szCs w:val="20"/>
    </w:rPr>
  </w:style>
  <w:style w:type="character" w:customStyle="1" w:styleId="NoParagraphStyleChar">
    <w:name w:val="[No Paragraph Style] Char"/>
    <w:link w:val="NoParagraphStyle"/>
    <w:locked/>
    <w:rsid w:val="009B2C54"/>
    <w:rPr>
      <w:rFonts w:ascii="Times" w:eastAsia="Times New Roman" w:hAnsi="Times" w:cs="Times New Roman"/>
      <w:color w:val="000000"/>
      <w:sz w:val="24"/>
      <w:szCs w:val="20"/>
    </w:rPr>
  </w:style>
  <w:style w:type="paragraph" w:customStyle="1" w:styleId="BasicParagraph">
    <w:name w:val="[Basic Paragraph]"/>
    <w:basedOn w:val="NoParagraphStyle"/>
    <w:uiPriority w:val="99"/>
    <w:rsid w:val="009B2C54"/>
  </w:style>
  <w:style w:type="paragraph" w:customStyle="1" w:styleId="C4FT1">
    <w:name w:val="C4FT1"/>
    <w:basedOn w:val="NoParagraphStyle"/>
    <w:link w:val="C4FT1Char"/>
    <w:rsid w:val="009B2C54"/>
    <w:pPr>
      <w:spacing w:line="260" w:lineRule="atLeast"/>
      <w:jc w:val="center"/>
    </w:pPr>
    <w:rPr>
      <w:rFonts w:ascii="Gill Sans Std" w:hAnsi="Gill Sans Std"/>
      <w:b/>
      <w:caps/>
      <w:sz w:val="22"/>
    </w:rPr>
  </w:style>
  <w:style w:type="character" w:customStyle="1" w:styleId="C4FT1Char">
    <w:name w:val="C4FT1 Char"/>
    <w:link w:val="C4FT1"/>
    <w:locked/>
    <w:rsid w:val="009B2C54"/>
    <w:rPr>
      <w:rFonts w:ascii="Gill Sans Std" w:eastAsia="Times New Roman" w:hAnsi="Gill Sans Std" w:cs="Times New Roman"/>
      <w:b/>
      <w:caps/>
      <w:color w:val="000000"/>
      <w:szCs w:val="20"/>
    </w:rPr>
  </w:style>
  <w:style w:type="paragraph" w:customStyle="1" w:styleId="C4FT2">
    <w:name w:val="C4FT2"/>
    <w:basedOn w:val="NoParagraphStyle"/>
    <w:link w:val="C4FT2Char"/>
    <w:rsid w:val="009B2C54"/>
    <w:pPr>
      <w:spacing w:line="260" w:lineRule="atLeast"/>
      <w:jc w:val="center"/>
    </w:pPr>
    <w:rPr>
      <w:rFonts w:ascii="Gill Sans Std" w:hAnsi="Gill Sans Std"/>
      <w:b/>
      <w:sz w:val="20"/>
    </w:rPr>
  </w:style>
  <w:style w:type="character" w:customStyle="1" w:styleId="C4FT2Char">
    <w:name w:val="C4FT2 Char"/>
    <w:link w:val="C4FT2"/>
    <w:locked/>
    <w:rsid w:val="009B2C54"/>
    <w:rPr>
      <w:rFonts w:ascii="Gill Sans Std" w:eastAsia="Times New Roman" w:hAnsi="Gill Sans Std" w:cs="Times New Roman"/>
      <w:b/>
      <w:color w:val="000000"/>
      <w:sz w:val="20"/>
      <w:szCs w:val="20"/>
    </w:rPr>
  </w:style>
  <w:style w:type="paragraph" w:customStyle="1" w:styleId="C4FT3">
    <w:name w:val="C4FT3"/>
    <w:basedOn w:val="NoParagraphStyle"/>
    <w:uiPriority w:val="99"/>
    <w:rsid w:val="009B2C54"/>
    <w:pPr>
      <w:spacing w:after="120" w:line="260" w:lineRule="atLeast"/>
      <w:jc w:val="center"/>
    </w:pPr>
    <w:rPr>
      <w:rFonts w:ascii="Gill Sans Std" w:hAnsi="Gill Sans Std" w:cs="Gill Sans Std"/>
      <w:sz w:val="16"/>
      <w:szCs w:val="16"/>
    </w:rPr>
  </w:style>
  <w:style w:type="paragraph" w:customStyle="1" w:styleId="C4FTArialItalic">
    <w:name w:val="C4FT + Arial + Italic"/>
    <w:basedOn w:val="Normal"/>
    <w:link w:val="C4FTArialItalicChar"/>
    <w:rsid w:val="009B2C54"/>
    <w:pPr>
      <w:autoSpaceDE w:val="0"/>
      <w:autoSpaceDN w:val="0"/>
      <w:adjustRightInd w:val="0"/>
      <w:spacing w:after="0" w:line="260" w:lineRule="atLeast"/>
      <w:jc w:val="center"/>
      <w:textAlignment w:val="center"/>
    </w:pPr>
    <w:rPr>
      <w:rFonts w:ascii="Arial" w:eastAsia="Times New Roman" w:hAnsi="Arial"/>
      <w:i/>
      <w:color w:val="000000"/>
      <w:sz w:val="16"/>
      <w:szCs w:val="20"/>
    </w:rPr>
  </w:style>
  <w:style w:type="character" w:customStyle="1" w:styleId="C4FTArialItalicChar">
    <w:name w:val="C4FT + Arial + Italic Char"/>
    <w:link w:val="C4FTArialItalic"/>
    <w:locked/>
    <w:rsid w:val="009B2C54"/>
    <w:rPr>
      <w:rFonts w:ascii="Arial" w:eastAsia="Times New Roman" w:hAnsi="Arial" w:cs="Times New Roman"/>
      <w:i/>
      <w:color w:val="000000"/>
      <w:sz w:val="16"/>
      <w:szCs w:val="20"/>
    </w:rPr>
  </w:style>
  <w:style w:type="paragraph" w:customStyle="1" w:styleId="FT">
    <w:name w:val="FT"/>
    <w:basedOn w:val="NoParagraphStyle"/>
    <w:uiPriority w:val="99"/>
    <w:rsid w:val="009B2C54"/>
    <w:pPr>
      <w:tabs>
        <w:tab w:val="center" w:pos="233"/>
        <w:tab w:val="center" w:pos="1138"/>
        <w:tab w:val="center" w:pos="2546"/>
        <w:tab w:val="center" w:pos="4021"/>
        <w:tab w:val="center" w:pos="5056"/>
      </w:tabs>
      <w:spacing w:line="240" w:lineRule="atLeast"/>
      <w:jc w:val="center"/>
    </w:pPr>
    <w:rPr>
      <w:rFonts w:ascii="Gill Sans Std" w:hAnsi="Gill Sans Std" w:cs="Gill Sans Std"/>
      <w:b/>
      <w:bCs/>
      <w:sz w:val="20"/>
    </w:rPr>
  </w:style>
  <w:style w:type="paragraph" w:customStyle="1" w:styleId="TN">
    <w:name w:val="TN"/>
    <w:basedOn w:val="NoParagraphStyle"/>
    <w:next w:val="NoParagraphStyle"/>
    <w:uiPriority w:val="99"/>
    <w:rsid w:val="009B2C54"/>
    <w:pPr>
      <w:spacing w:line="300" w:lineRule="atLeast"/>
    </w:pPr>
    <w:rPr>
      <w:rFonts w:ascii="ITC Garamond Std Lt" w:hAnsi="ITC Garamond Std Lt" w:cs="ITC Garamond Std Lt"/>
      <w:sz w:val="23"/>
      <w:szCs w:val="23"/>
    </w:rPr>
  </w:style>
  <w:style w:type="paragraph" w:customStyle="1" w:styleId="TX">
    <w:name w:val="TX"/>
    <w:basedOn w:val="NoParagraphStyle"/>
    <w:next w:val="NoParagraphStyle"/>
    <w:uiPriority w:val="99"/>
    <w:rsid w:val="009B2C54"/>
    <w:pPr>
      <w:spacing w:line="300" w:lineRule="atLeast"/>
      <w:ind w:firstLine="360"/>
    </w:pPr>
    <w:rPr>
      <w:rFonts w:ascii="ITC Garamond Std Lt" w:hAnsi="ITC Garamond Std Lt" w:cs="ITC Garamond Std Lt"/>
      <w:sz w:val="23"/>
      <w:szCs w:val="23"/>
    </w:rPr>
  </w:style>
  <w:style w:type="character" w:customStyle="1" w:styleId="TextItalic">
    <w:name w:val="Text Italic"/>
    <w:rsid w:val="009B2C54"/>
    <w:rPr>
      <w:rFonts w:ascii="ITC Garamond Std Lt" w:hAnsi="ITC Garamond Std Lt"/>
      <w:i/>
    </w:rPr>
  </w:style>
  <w:style w:type="paragraph" w:customStyle="1" w:styleId="B">
    <w:name w:val="B"/>
    <w:basedOn w:val="NoParagraphStyle"/>
    <w:next w:val="NoParagraphStyle"/>
    <w:uiPriority w:val="99"/>
    <w:rsid w:val="009B2C54"/>
    <w:pPr>
      <w:spacing w:before="300" w:after="43" w:line="320" w:lineRule="atLeast"/>
    </w:pPr>
    <w:rPr>
      <w:rFonts w:ascii="HelveticaNeueLT Std Med" w:hAnsi="HelveticaNeueLT Std Med" w:cs="HelveticaNeueLT Std Med"/>
    </w:rPr>
  </w:style>
  <w:style w:type="paragraph" w:customStyle="1" w:styleId="TNReferenceP">
    <w:name w:val="TN (Reference P)"/>
    <w:basedOn w:val="TN"/>
    <w:uiPriority w:val="99"/>
    <w:rsid w:val="009B2C54"/>
    <w:pPr>
      <w:spacing w:line="220" w:lineRule="atLeast"/>
    </w:pPr>
    <w:rPr>
      <w:rFonts w:ascii="Goudy Oldstyle Std" w:hAnsi="Goudy Oldstyle Std" w:cs="Goudy Oldstyle Std"/>
      <w:sz w:val="18"/>
      <w:szCs w:val="18"/>
    </w:rPr>
  </w:style>
  <w:style w:type="paragraph" w:customStyle="1" w:styleId="Figure">
    <w:name w:val="Figure #"/>
    <w:basedOn w:val="NoParagraphStyle"/>
    <w:next w:val="NoParagraphStyle"/>
    <w:uiPriority w:val="99"/>
    <w:rsid w:val="009B2C54"/>
    <w:pPr>
      <w:tabs>
        <w:tab w:val="left" w:pos="1080"/>
        <w:tab w:val="left" w:pos="2269"/>
        <w:tab w:val="left" w:pos="3608"/>
        <w:tab w:val="left" w:pos="4975"/>
        <w:tab w:val="left" w:pos="5841"/>
      </w:tabs>
      <w:spacing w:line="340" w:lineRule="atLeast"/>
    </w:pPr>
    <w:rPr>
      <w:rFonts w:ascii="HelveticaNeueLT Std Lt" w:hAnsi="HelveticaNeueLT Std Lt" w:cs="HelveticaNeueLT Std Lt"/>
      <w:spacing w:val="8"/>
      <w:sz w:val="22"/>
      <w:szCs w:val="22"/>
    </w:rPr>
  </w:style>
  <w:style w:type="paragraph" w:customStyle="1" w:styleId="FigureTitle">
    <w:name w:val="Figure Title"/>
    <w:basedOn w:val="NoParagraphStyle"/>
    <w:next w:val="NoParagraphStyle"/>
    <w:uiPriority w:val="99"/>
    <w:rsid w:val="009B2C54"/>
    <w:pPr>
      <w:tabs>
        <w:tab w:val="left" w:pos="1080"/>
        <w:tab w:val="left" w:pos="2269"/>
        <w:tab w:val="left" w:pos="3608"/>
        <w:tab w:val="left" w:pos="4975"/>
        <w:tab w:val="left" w:pos="5841"/>
      </w:tabs>
      <w:spacing w:line="340" w:lineRule="atLeast"/>
    </w:pPr>
    <w:rPr>
      <w:rFonts w:ascii="HelveticaNeueLT Std Med" w:hAnsi="HelveticaNeueLT Std Med" w:cs="HelveticaNeueLT Std Med"/>
      <w:sz w:val="28"/>
      <w:szCs w:val="28"/>
    </w:rPr>
  </w:style>
  <w:style w:type="paragraph" w:customStyle="1" w:styleId="FigText">
    <w:name w:val="Fig Text"/>
    <w:basedOn w:val="NoParagraphStyle"/>
    <w:next w:val="NoParagraphStyle"/>
    <w:uiPriority w:val="99"/>
    <w:rsid w:val="009B2C54"/>
    <w:pPr>
      <w:tabs>
        <w:tab w:val="left" w:pos="1080"/>
        <w:tab w:val="left" w:pos="2269"/>
        <w:tab w:val="left" w:pos="3608"/>
        <w:tab w:val="left" w:pos="4975"/>
        <w:tab w:val="left" w:pos="5841"/>
      </w:tabs>
      <w:spacing w:line="220" w:lineRule="atLeast"/>
    </w:pPr>
    <w:rPr>
      <w:rFonts w:ascii="Gill Sans Std" w:hAnsi="Gill Sans Std" w:cs="Gill Sans Std"/>
      <w:sz w:val="18"/>
      <w:szCs w:val="18"/>
    </w:rPr>
  </w:style>
  <w:style w:type="paragraph" w:customStyle="1" w:styleId="StyleBArial14ptBoldLeft05Right05Before0">
    <w:name w:val="Style B + Arial 14 pt Bold Left:  0.5&quot; Right:  0.5&quot; Before:  0..."/>
    <w:basedOn w:val="B"/>
    <w:uiPriority w:val="99"/>
    <w:rsid w:val="009B2C54"/>
    <w:pPr>
      <w:spacing w:before="0"/>
      <w:ind w:left="720" w:right="720"/>
    </w:pPr>
    <w:rPr>
      <w:rFonts w:ascii="Arial" w:hAnsi="Arial" w:cs="Times New Roman"/>
      <w:b/>
      <w:bCs/>
      <w:sz w:val="28"/>
    </w:rPr>
  </w:style>
  <w:style w:type="character" w:customStyle="1" w:styleId="FigureTextBold">
    <w:name w:val="Figure Text Bold"/>
    <w:rsid w:val="009B2C54"/>
    <w:rPr>
      <w:rFonts w:ascii="Gill Sans Std" w:hAnsi="Gill Sans Std"/>
      <w:b/>
      <w:u w:val="none"/>
    </w:rPr>
  </w:style>
  <w:style w:type="character" w:customStyle="1" w:styleId="FigureTextItalic">
    <w:name w:val="Figure Text Italic"/>
    <w:rsid w:val="009B2C54"/>
    <w:rPr>
      <w:i/>
    </w:rPr>
  </w:style>
  <w:style w:type="character" w:customStyle="1" w:styleId="Continued">
    <w:name w:val="Continued"/>
    <w:rsid w:val="009B2C54"/>
    <w:rPr>
      <w:i/>
      <w:spacing w:val="0"/>
      <w:sz w:val="22"/>
    </w:rPr>
  </w:style>
  <w:style w:type="paragraph" w:customStyle="1" w:styleId="FArial">
    <w:name w:val="F + Arial"/>
    <w:aliases w:val="8pt Italic v"/>
    <w:basedOn w:val="Normal"/>
    <w:uiPriority w:val="99"/>
    <w:rsid w:val="009B2C54"/>
    <w:pPr>
      <w:tabs>
        <w:tab w:val="left" w:pos="1080"/>
        <w:tab w:val="left" w:pos="2269"/>
        <w:tab w:val="left" w:pos="3608"/>
        <w:tab w:val="left" w:pos="4975"/>
        <w:tab w:val="left" w:pos="5841"/>
      </w:tabs>
      <w:autoSpaceDE w:val="0"/>
      <w:autoSpaceDN w:val="0"/>
      <w:adjustRightInd w:val="0"/>
      <w:spacing w:after="0" w:line="220" w:lineRule="atLeast"/>
      <w:textAlignment w:val="center"/>
    </w:pPr>
    <w:rPr>
      <w:rFonts w:ascii="Arial" w:eastAsia="Times New Roman" w:hAnsi="Arial" w:cs="Gill Sans Std"/>
      <w:i/>
      <w:iCs/>
      <w:color w:val="000000"/>
      <w:sz w:val="16"/>
      <w:szCs w:val="18"/>
    </w:rPr>
  </w:style>
  <w:style w:type="paragraph" w:customStyle="1" w:styleId="Arial11ptish">
    <w:name w:val="Arial 11 pt ish"/>
    <w:basedOn w:val="Normal"/>
    <w:link w:val="Arial11ptishChar"/>
    <w:rsid w:val="009B2C54"/>
    <w:pPr>
      <w:tabs>
        <w:tab w:val="left" w:pos="1080"/>
        <w:tab w:val="left" w:pos="2269"/>
        <w:tab w:val="left" w:pos="3608"/>
        <w:tab w:val="left" w:pos="4975"/>
        <w:tab w:val="left" w:pos="5841"/>
      </w:tabs>
      <w:autoSpaceDE w:val="0"/>
      <w:autoSpaceDN w:val="0"/>
      <w:adjustRightInd w:val="0"/>
      <w:spacing w:after="0" w:line="340" w:lineRule="atLeast"/>
      <w:ind w:left="-144"/>
      <w:textAlignment w:val="center"/>
    </w:pPr>
    <w:rPr>
      <w:rFonts w:ascii="Arial" w:eastAsia="Times New Roman" w:hAnsi="Arial"/>
      <w:color w:val="000000"/>
      <w:spacing w:val="8"/>
      <w:szCs w:val="20"/>
    </w:rPr>
  </w:style>
  <w:style w:type="character" w:customStyle="1" w:styleId="Arial11ptishChar">
    <w:name w:val="Arial 11 pt ish Char"/>
    <w:link w:val="Arial11ptish"/>
    <w:locked/>
    <w:rsid w:val="009B2C54"/>
    <w:rPr>
      <w:rFonts w:ascii="Arial" w:eastAsia="Times New Roman" w:hAnsi="Arial" w:cs="Times New Roman"/>
      <w:color w:val="000000"/>
      <w:spacing w:val="8"/>
      <w:szCs w:val="20"/>
    </w:rPr>
  </w:style>
  <w:style w:type="paragraph" w:customStyle="1" w:styleId="Arial11ptitalicish">
    <w:name w:val="Arial 11pt italic ish"/>
    <w:basedOn w:val="Arial11ptish"/>
    <w:link w:val="Arial11ptitalicishChar"/>
    <w:rsid w:val="009B2C54"/>
    <w:rPr>
      <w:i/>
    </w:rPr>
  </w:style>
  <w:style w:type="character" w:customStyle="1" w:styleId="Arial11ptitalicishChar">
    <w:name w:val="Arial 11pt italic ish Char"/>
    <w:link w:val="Arial11ptitalicish"/>
    <w:locked/>
    <w:rsid w:val="009B2C54"/>
    <w:rPr>
      <w:rFonts w:ascii="Arial" w:eastAsia="Times New Roman" w:hAnsi="Arial" w:cs="Times New Roman"/>
      <w:i/>
      <w:color w:val="000000"/>
      <w:spacing w:val="8"/>
      <w:szCs w:val="20"/>
    </w:rPr>
  </w:style>
  <w:style w:type="paragraph" w:customStyle="1" w:styleId="FigNumberQuestions">
    <w:name w:val="Fig Number (Questions)"/>
    <w:basedOn w:val="FigText"/>
    <w:uiPriority w:val="99"/>
    <w:rsid w:val="009B2C54"/>
    <w:pPr>
      <w:tabs>
        <w:tab w:val="clear" w:pos="1080"/>
        <w:tab w:val="clear" w:pos="2269"/>
        <w:tab w:val="clear" w:pos="3608"/>
        <w:tab w:val="clear" w:pos="4975"/>
        <w:tab w:val="clear" w:pos="5841"/>
        <w:tab w:val="center" w:pos="180"/>
        <w:tab w:val="left" w:pos="320"/>
      </w:tabs>
      <w:spacing w:after="480" w:line="280" w:lineRule="atLeast"/>
    </w:pPr>
    <w:rPr>
      <w:sz w:val="22"/>
      <w:szCs w:val="22"/>
    </w:rPr>
  </w:style>
  <w:style w:type="paragraph" w:customStyle="1" w:styleId="StyleStyleBArial14ptBoldLeft05Right05Before">
    <w:name w:val="Style Style B + Arial 14 pt Bold Left:  0.5&quot; Right:  0.5&quot; Before:  ..."/>
    <w:basedOn w:val="StyleBArial14ptBoldLeft05Right05Before0"/>
    <w:uiPriority w:val="99"/>
    <w:rsid w:val="009B2C54"/>
    <w:pPr>
      <w:ind w:left="0"/>
    </w:pPr>
    <w:rPr>
      <w:b w:val="0"/>
    </w:rPr>
  </w:style>
  <w:style w:type="paragraph" w:customStyle="1" w:styleId="StyleArial11ptish12ptAutoLeft0">
    <w:name w:val="Style Arial 11 pt ish + 12 pt Auto Left:  0&quot;"/>
    <w:basedOn w:val="Arial11ptish"/>
    <w:uiPriority w:val="99"/>
    <w:rsid w:val="009B2C54"/>
    <w:pPr>
      <w:ind w:left="0"/>
    </w:pPr>
    <w:rPr>
      <w:color w:val="auto"/>
      <w:spacing w:val="0"/>
      <w:sz w:val="24"/>
    </w:rPr>
  </w:style>
  <w:style w:type="paragraph" w:customStyle="1" w:styleId="StyleArial11ptishHelveticaNeueLTStdLt12ptAuto">
    <w:name w:val="Style Arial 11 pt ish + HelveticaNeueLT Std Lt 12 pt Auto"/>
    <w:basedOn w:val="Arial11ptish"/>
    <w:link w:val="StyleArial11ptishHelveticaNeueLTStdLt12ptAutoChar"/>
    <w:rsid w:val="009B2C54"/>
    <w:pPr>
      <w:ind w:left="0"/>
    </w:pPr>
  </w:style>
  <w:style w:type="character" w:customStyle="1" w:styleId="StyleArial11ptishHelveticaNeueLTStdLt12ptAutoChar">
    <w:name w:val="Style Arial 11 pt ish + HelveticaNeueLT Std Lt 12 pt Auto Char"/>
    <w:link w:val="StyleArial11ptishHelveticaNeueLTStdLt12ptAuto"/>
    <w:locked/>
    <w:rsid w:val="009B2C54"/>
    <w:rPr>
      <w:rFonts w:ascii="Arial" w:eastAsia="Times New Roman" w:hAnsi="Arial" w:cs="Times New Roman"/>
      <w:color w:val="000000"/>
      <w:spacing w:val="8"/>
      <w:szCs w:val="20"/>
    </w:rPr>
  </w:style>
  <w:style w:type="paragraph" w:customStyle="1" w:styleId="FigNumberQuestions2">
    <w:name w:val="Fig Number (Questions 2)"/>
    <w:basedOn w:val="FigText"/>
    <w:uiPriority w:val="99"/>
    <w:rsid w:val="009B2C54"/>
    <w:pPr>
      <w:tabs>
        <w:tab w:val="clear" w:pos="1080"/>
        <w:tab w:val="clear" w:pos="2269"/>
        <w:tab w:val="clear" w:pos="3608"/>
        <w:tab w:val="clear" w:pos="4975"/>
        <w:tab w:val="clear" w:pos="5841"/>
        <w:tab w:val="left" w:pos="220"/>
      </w:tabs>
      <w:spacing w:after="760" w:line="280" w:lineRule="atLeast"/>
    </w:pPr>
    <w:rPr>
      <w:sz w:val="22"/>
      <w:szCs w:val="22"/>
    </w:rPr>
  </w:style>
  <w:style w:type="paragraph" w:customStyle="1" w:styleId="Figsubhead">
    <w:name w:val="Fig subhead"/>
    <w:basedOn w:val="FigText"/>
    <w:uiPriority w:val="99"/>
    <w:rsid w:val="009B2C54"/>
    <w:pPr>
      <w:spacing w:after="60" w:line="240" w:lineRule="atLeast"/>
      <w:jc w:val="center"/>
    </w:pPr>
    <w:rPr>
      <w:b/>
      <w:bCs/>
      <w:sz w:val="24"/>
      <w:szCs w:val="24"/>
    </w:rPr>
  </w:style>
  <w:style w:type="character" w:customStyle="1" w:styleId="TextBold">
    <w:name w:val="Text Bold"/>
    <w:rsid w:val="009B2C54"/>
  </w:style>
  <w:style w:type="paragraph" w:customStyle="1" w:styleId="FigBL">
    <w:name w:val="Fig BL"/>
    <w:basedOn w:val="FigText"/>
    <w:uiPriority w:val="99"/>
    <w:rsid w:val="009B2C54"/>
    <w:pPr>
      <w:tabs>
        <w:tab w:val="clear" w:pos="1080"/>
        <w:tab w:val="left" w:pos="140"/>
        <w:tab w:val="left" w:pos="240"/>
      </w:tabs>
      <w:suppressAutoHyphens/>
      <w:ind w:left="100"/>
    </w:pPr>
  </w:style>
  <w:style w:type="paragraph" w:customStyle="1" w:styleId="StyleArial11ptAfter6ptLinespacingAtleast17pt">
    <w:name w:val="Style Arial 11 pt After:  6 pt Line spacing:  At least 17 pt"/>
    <w:basedOn w:val="Normal"/>
    <w:uiPriority w:val="99"/>
    <w:rsid w:val="009B2C54"/>
    <w:pPr>
      <w:spacing w:after="120" w:line="340" w:lineRule="atLeast"/>
    </w:pPr>
    <w:rPr>
      <w:rFonts w:ascii="Arial" w:eastAsia="Times New Roman" w:hAnsi="Arial"/>
      <w:sz w:val="20"/>
      <w:szCs w:val="20"/>
    </w:rPr>
  </w:style>
  <w:style w:type="paragraph" w:customStyle="1" w:styleId="FigureTextBig">
    <w:name w:val="Figure Text Big"/>
    <w:basedOn w:val="NoParagraphStyle"/>
    <w:next w:val="NoParagraphStyle"/>
    <w:uiPriority w:val="99"/>
    <w:rsid w:val="009B2C54"/>
    <w:pPr>
      <w:tabs>
        <w:tab w:val="left" w:pos="1080"/>
        <w:tab w:val="left" w:pos="2269"/>
        <w:tab w:val="left" w:pos="3608"/>
        <w:tab w:val="left" w:pos="4975"/>
        <w:tab w:val="left" w:pos="5841"/>
      </w:tabs>
      <w:spacing w:after="140" w:line="280" w:lineRule="atLeast"/>
    </w:pPr>
    <w:rPr>
      <w:rFonts w:ascii="Gill Sans Std" w:hAnsi="Gill Sans Std" w:cs="Gill Sans Std"/>
      <w:b/>
      <w:bCs/>
      <w:sz w:val="22"/>
      <w:szCs w:val="22"/>
    </w:rPr>
  </w:style>
  <w:style w:type="character" w:customStyle="1" w:styleId="DocumentMapChar">
    <w:name w:val="Document Map Char"/>
    <w:link w:val="DocumentMap"/>
    <w:uiPriority w:val="99"/>
    <w:locked/>
    <w:rsid w:val="009B2C54"/>
    <w:rPr>
      <w:rFonts w:ascii="Tahoma" w:hAnsi="Tahoma"/>
      <w:shd w:val="clear" w:color="auto" w:fill="000080"/>
    </w:rPr>
  </w:style>
  <w:style w:type="paragraph" w:styleId="DocumentMap">
    <w:name w:val="Document Map"/>
    <w:basedOn w:val="Normal"/>
    <w:link w:val="DocumentMapChar"/>
    <w:uiPriority w:val="99"/>
    <w:rsid w:val="009B2C54"/>
    <w:pPr>
      <w:shd w:val="clear" w:color="auto" w:fill="000080"/>
      <w:spacing w:after="0" w:line="240" w:lineRule="auto"/>
    </w:pPr>
    <w:rPr>
      <w:rFonts w:ascii="Tahoma" w:eastAsiaTheme="minorHAnsi" w:hAnsi="Tahoma" w:cstheme="minorBidi"/>
    </w:rPr>
  </w:style>
  <w:style w:type="character" w:customStyle="1" w:styleId="DocumentMapChar1">
    <w:name w:val="Document Map Char1"/>
    <w:basedOn w:val="DefaultParagraphFont"/>
    <w:rsid w:val="009B2C54"/>
    <w:rPr>
      <w:rFonts w:ascii="Segoe UI" w:eastAsia="Calibri" w:hAnsi="Segoe UI" w:cs="Segoe UI"/>
      <w:sz w:val="16"/>
      <w:szCs w:val="16"/>
    </w:rPr>
  </w:style>
  <w:style w:type="paragraph" w:customStyle="1" w:styleId="FigureTextspecial">
    <w:name w:val="Figure Text (special)"/>
    <w:basedOn w:val="FigText"/>
    <w:uiPriority w:val="99"/>
    <w:rsid w:val="009B2C54"/>
    <w:pPr>
      <w:ind w:left="420"/>
    </w:pPr>
    <w:rPr>
      <w:sz w:val="22"/>
      <w:szCs w:val="22"/>
    </w:rPr>
  </w:style>
  <w:style w:type="paragraph" w:customStyle="1" w:styleId="FigBLIndent">
    <w:name w:val="Fig BL (Indent)"/>
    <w:basedOn w:val="FigText"/>
    <w:uiPriority w:val="99"/>
    <w:rsid w:val="009B2C54"/>
    <w:pPr>
      <w:tabs>
        <w:tab w:val="left" w:pos="120"/>
        <w:tab w:val="left" w:pos="840"/>
      </w:tabs>
      <w:suppressAutoHyphens/>
      <w:ind w:left="660"/>
    </w:pPr>
    <w:rPr>
      <w:sz w:val="22"/>
      <w:szCs w:val="22"/>
    </w:rPr>
  </w:style>
  <w:style w:type="paragraph" w:customStyle="1" w:styleId="FigureTextspecialindent">
    <w:name w:val="Figure Text (special indent)"/>
    <w:basedOn w:val="FigText"/>
    <w:uiPriority w:val="99"/>
    <w:rsid w:val="009B2C54"/>
    <w:pPr>
      <w:ind w:left="660"/>
    </w:pPr>
  </w:style>
  <w:style w:type="paragraph" w:customStyle="1" w:styleId="StyleC4FT1Arial8pt">
    <w:name w:val="Style C4FT1 + Arial 8 pt"/>
    <w:basedOn w:val="C4FT1"/>
    <w:link w:val="StyleC4FT1Arial8ptChar"/>
    <w:rsid w:val="009B2C54"/>
    <w:rPr>
      <w:rFonts w:ascii="Arial" w:hAnsi="Arial"/>
      <w:b w:val="0"/>
      <w:bCs/>
      <w:caps w:val="0"/>
    </w:rPr>
  </w:style>
  <w:style w:type="character" w:customStyle="1" w:styleId="StyleC4FT1Arial8ptChar">
    <w:name w:val="Style C4FT1 + Arial 8 pt Char"/>
    <w:link w:val="StyleC4FT1Arial8pt"/>
    <w:locked/>
    <w:rsid w:val="009B2C54"/>
    <w:rPr>
      <w:rFonts w:ascii="Arial" w:eastAsia="Times New Roman" w:hAnsi="Arial" w:cs="Times New Roman"/>
      <w:bCs/>
      <w:color w:val="000000"/>
      <w:szCs w:val="20"/>
    </w:rPr>
  </w:style>
  <w:style w:type="character" w:styleId="FollowedHyperlink">
    <w:name w:val="FollowedHyperlink"/>
    <w:uiPriority w:val="99"/>
    <w:rsid w:val="009B2C54"/>
    <w:rPr>
      <w:color w:val="800080"/>
      <w:u w:val="single"/>
    </w:rPr>
  </w:style>
  <w:style w:type="paragraph" w:customStyle="1" w:styleId="ColorfulList-Accent11">
    <w:name w:val="Colorful List - Accent 11"/>
    <w:basedOn w:val="Normal"/>
    <w:uiPriority w:val="99"/>
    <w:qFormat/>
    <w:rsid w:val="009B2C54"/>
    <w:pPr>
      <w:spacing w:line="240" w:lineRule="auto"/>
      <w:ind w:left="720"/>
      <w:contextualSpacing/>
    </w:pPr>
    <w:rPr>
      <w:rFonts w:ascii="Cambria" w:eastAsia="Times New Roman" w:hAnsi="Cambria"/>
      <w:sz w:val="24"/>
      <w:szCs w:val="24"/>
    </w:rPr>
  </w:style>
  <w:style w:type="paragraph" w:customStyle="1" w:styleId="writely-toc-lower-roman">
    <w:name w:val="writely-toc-lower-roman"/>
    <w:basedOn w:val="Normal"/>
    <w:uiPriority w:val="99"/>
    <w:rsid w:val="009B2C5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Tr">
    <w:name w:val="Tr"/>
    <w:basedOn w:val="Normal"/>
    <w:uiPriority w:val="99"/>
    <w:rsid w:val="009B2C5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Img">
    <w:name w:val="Img"/>
    <w:basedOn w:val="Normal"/>
    <w:uiPriority w:val="99"/>
    <w:rsid w:val="009B2C5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Div">
    <w:name w:val="Div"/>
    <w:basedOn w:val="Normal"/>
    <w:uiPriority w:val="99"/>
    <w:rsid w:val="009B2C5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ebkit-indent-blockquote">
    <w:name w:val="webkit-indent-blockquote"/>
    <w:basedOn w:val="Normal"/>
    <w:uiPriority w:val="99"/>
    <w:rsid w:val="009B2C5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disc">
    <w:name w:val="writely-toc-disc"/>
    <w:basedOn w:val="Normal"/>
    <w:uiPriority w:val="99"/>
    <w:rsid w:val="009B2C5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Ol">
    <w:name w:val="Ol"/>
    <w:basedOn w:val="Normal"/>
    <w:uiPriority w:val="99"/>
    <w:rsid w:val="009B2C5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decimal">
    <w:name w:val="writely-toc-decimal"/>
    <w:basedOn w:val="Normal"/>
    <w:uiPriority w:val="99"/>
    <w:rsid w:val="009B2C5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Option">
    <w:name w:val="Option"/>
    <w:basedOn w:val="Normal"/>
    <w:uiPriority w:val="99"/>
    <w:rsid w:val="009B2C5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Select">
    <w:name w:val="Select"/>
    <w:basedOn w:val="Normal"/>
    <w:uiPriority w:val="99"/>
    <w:rsid w:val="009B2C5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lower-alpha">
    <w:name w:val="writely-toc-lower-alpha"/>
    <w:basedOn w:val="Normal"/>
    <w:uiPriority w:val="99"/>
    <w:rsid w:val="009B2C5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Blockquote">
    <w:name w:val="Blockquote"/>
    <w:basedOn w:val="Normal"/>
    <w:uiPriority w:val="99"/>
    <w:rsid w:val="009B2C54"/>
    <w:pPr>
      <w:pBdr>
        <w:top w:val="dashSmallGap" w:sz="6" w:space="7" w:color="DDDDDD"/>
        <w:left w:val="dashSmallGap" w:sz="6" w:space="7" w:color="DDDDDD"/>
        <w:bottom w:val="dashSmallGap" w:sz="6" w:space="7" w:color="DDDDDD"/>
        <w:right w:val="dashSmallGap" w:sz="6" w:space="7" w:color="DDDDDD"/>
      </w:pBdr>
      <w:shd w:val="solid" w:color="FFFFFF" w:fill="auto"/>
      <w:spacing w:after="0" w:line="240" w:lineRule="auto"/>
    </w:pPr>
    <w:rPr>
      <w:rFonts w:ascii="Times New Roman" w:eastAsia="Times New Roman" w:hAnsi="Times New Roman"/>
      <w:sz w:val="24"/>
      <w:szCs w:val="24"/>
      <w:bdr w:val="dashSmallGap" w:sz="6" w:space="0" w:color="DDDDDD"/>
      <w:shd w:val="solid" w:color="FFFFFF" w:fill="auto"/>
      <w:lang w:val="ru-RU" w:eastAsia="ru-RU"/>
    </w:rPr>
  </w:style>
  <w:style w:type="paragraph" w:customStyle="1" w:styleId="writely-toc-upper-alpha">
    <w:name w:val="writely-toc-upper-alpha"/>
    <w:basedOn w:val="Normal"/>
    <w:uiPriority w:val="99"/>
    <w:rsid w:val="009B2C5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Table">
    <w:name w:val="Table"/>
    <w:basedOn w:val="Normal"/>
    <w:uiPriority w:val="99"/>
    <w:rsid w:val="009B2C5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pb">
    <w:name w:val="pb"/>
    <w:basedOn w:val="Normal"/>
    <w:uiPriority w:val="99"/>
    <w:rsid w:val="009B2C5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Address">
    <w:name w:val="Address"/>
    <w:basedOn w:val="Normal"/>
    <w:uiPriority w:val="99"/>
    <w:rsid w:val="009B2C5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Pre">
    <w:name w:val="Pre"/>
    <w:basedOn w:val="Normal"/>
    <w:uiPriority w:val="99"/>
    <w:rsid w:val="009B2C54"/>
    <w:pPr>
      <w:shd w:val="solid" w:color="FFFFFF" w:fill="auto"/>
      <w:spacing w:after="0" w:line="240" w:lineRule="auto"/>
    </w:pPr>
    <w:rPr>
      <w:rFonts w:ascii="Courier New" w:eastAsia="Times New Roman" w:hAnsi="Courier New" w:cs="Courier New"/>
      <w:sz w:val="24"/>
      <w:szCs w:val="24"/>
      <w:shd w:val="solid" w:color="FFFFFF" w:fill="auto"/>
      <w:lang w:val="ru-RU" w:eastAsia="ru-RU"/>
    </w:rPr>
  </w:style>
  <w:style w:type="paragraph" w:customStyle="1" w:styleId="Olwritely-toc-subheading">
    <w:name w:val="Ol_writely-toc-subheading"/>
    <w:basedOn w:val="Ol"/>
    <w:uiPriority w:val="99"/>
    <w:rsid w:val="009B2C54"/>
  </w:style>
  <w:style w:type="paragraph" w:customStyle="1" w:styleId="writely-toc-upper-roman">
    <w:name w:val="writely-toc-upper-roman"/>
    <w:basedOn w:val="Normal"/>
    <w:uiPriority w:val="99"/>
    <w:rsid w:val="009B2C5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none">
    <w:name w:val="writely-toc-none"/>
    <w:basedOn w:val="Normal"/>
    <w:uiPriority w:val="99"/>
    <w:rsid w:val="009B2C54"/>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styleId="HTMLPreformatted">
    <w:name w:val="HTML Preformatted"/>
    <w:basedOn w:val="Normal"/>
    <w:link w:val="HTMLPreformattedChar"/>
    <w:unhideWhenUsed/>
    <w:rsid w:val="009B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9B2C54"/>
    <w:rPr>
      <w:rFonts w:ascii="Courier New" w:eastAsia="Times New Roman" w:hAnsi="Courier New" w:cs="Times New Roman"/>
      <w:sz w:val="20"/>
      <w:szCs w:val="20"/>
    </w:rPr>
  </w:style>
  <w:style w:type="character" w:styleId="HTMLTypewriter">
    <w:name w:val="HTML Typewriter"/>
    <w:unhideWhenUsed/>
    <w:rsid w:val="009B2C54"/>
    <w:rPr>
      <w:rFonts w:ascii="Courier New" w:hAnsi="Courier New"/>
      <w:sz w:val="20"/>
    </w:rPr>
  </w:style>
  <w:style w:type="paragraph" w:customStyle="1" w:styleId="LightList-Accent31">
    <w:name w:val="Light List - Accent 31"/>
    <w:hidden/>
    <w:uiPriority w:val="99"/>
    <w:rsid w:val="009B2C54"/>
    <w:pPr>
      <w:spacing w:after="0" w:line="240" w:lineRule="auto"/>
    </w:pPr>
    <w:rPr>
      <w:rFonts w:ascii="Times New Roman" w:eastAsia="Times New Roman" w:hAnsi="Times New Roman" w:cs="Times New Roman"/>
      <w:sz w:val="24"/>
      <w:szCs w:val="24"/>
    </w:rPr>
  </w:style>
  <w:style w:type="character" w:customStyle="1" w:styleId="apple-style-span">
    <w:name w:val="apple-style-span"/>
    <w:rsid w:val="009B2C54"/>
    <w:rPr>
      <w:rFonts w:cs="Times New Roman"/>
    </w:rPr>
  </w:style>
  <w:style w:type="table" w:customStyle="1" w:styleId="MediumGrid21">
    <w:name w:val="Medium Grid 21"/>
    <w:basedOn w:val="TableNormal"/>
    <w:link w:val="MediumGrid2Char"/>
    <w:uiPriority w:val="1"/>
    <w:rsid w:val="009B2C54"/>
    <w:pPr>
      <w:spacing w:after="0" w:line="240" w:lineRule="auto"/>
    </w:pPr>
    <w:rPr>
      <w:rFonts w:ascii="Times New Roman" w:hAnsi="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MediumGrid2Char">
    <w:name w:val="Medium Grid 2 Char"/>
    <w:link w:val="MediumGrid21"/>
    <w:uiPriority w:val="1"/>
    <w:locked/>
    <w:rsid w:val="009B2C54"/>
    <w:rPr>
      <w:rFonts w:ascii="Times New Roman" w:hAnsi="Times New Roman"/>
      <w:sz w:val="22"/>
      <w:lang w:val="en-US" w:eastAsia="ja-JP"/>
    </w:rPr>
  </w:style>
  <w:style w:type="paragraph" w:styleId="PlainText">
    <w:name w:val="Plain Text"/>
    <w:basedOn w:val="Normal"/>
    <w:link w:val="PlainTextChar"/>
    <w:uiPriority w:val="99"/>
    <w:unhideWhenUsed/>
    <w:rsid w:val="009B2C54"/>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9B2C54"/>
    <w:rPr>
      <w:rFonts w:ascii="Consolas" w:eastAsia="Times New Roman" w:hAnsi="Consolas" w:cs="Times New Roman"/>
      <w:sz w:val="21"/>
      <w:szCs w:val="21"/>
    </w:rPr>
  </w:style>
  <w:style w:type="paragraph" w:styleId="Revision">
    <w:name w:val="Revision"/>
    <w:hidden/>
    <w:uiPriority w:val="99"/>
    <w:rsid w:val="009B2C54"/>
    <w:pPr>
      <w:spacing w:after="0" w:line="240" w:lineRule="auto"/>
    </w:pPr>
    <w:rPr>
      <w:rFonts w:ascii="Times New Roman" w:eastAsia="Times New Roman" w:hAnsi="Times New Roman" w:cs="Times New Roman"/>
      <w:sz w:val="24"/>
      <w:szCs w:val="24"/>
    </w:rPr>
  </w:style>
  <w:style w:type="paragraph" w:customStyle="1" w:styleId="font5">
    <w:name w:val="font5"/>
    <w:basedOn w:val="Normal"/>
    <w:rsid w:val="009B2C54"/>
    <w:pPr>
      <w:spacing w:beforeLines="1" w:afterLines="1" w:line="240" w:lineRule="auto"/>
    </w:pPr>
    <w:rPr>
      <w:rFonts w:eastAsia="Times New Roman"/>
      <w:color w:val="000000"/>
      <w:sz w:val="20"/>
      <w:szCs w:val="20"/>
    </w:rPr>
  </w:style>
  <w:style w:type="paragraph" w:customStyle="1" w:styleId="font6">
    <w:name w:val="font6"/>
    <w:basedOn w:val="Normal"/>
    <w:rsid w:val="009B2C54"/>
    <w:pPr>
      <w:spacing w:beforeLines="1" w:afterLines="1" w:line="240" w:lineRule="auto"/>
    </w:pPr>
    <w:rPr>
      <w:rFonts w:eastAsia="Times New Roman"/>
      <w:color w:val="DD0806"/>
      <w:sz w:val="20"/>
      <w:szCs w:val="20"/>
    </w:rPr>
  </w:style>
  <w:style w:type="paragraph" w:customStyle="1" w:styleId="font7">
    <w:name w:val="font7"/>
    <w:basedOn w:val="Normal"/>
    <w:rsid w:val="009B2C54"/>
    <w:pPr>
      <w:spacing w:beforeLines="1" w:afterLines="1" w:line="240" w:lineRule="auto"/>
    </w:pPr>
    <w:rPr>
      <w:rFonts w:eastAsia="Times New Roman"/>
      <w:sz w:val="20"/>
      <w:szCs w:val="20"/>
    </w:rPr>
  </w:style>
  <w:style w:type="paragraph" w:customStyle="1" w:styleId="font8">
    <w:name w:val="font8"/>
    <w:basedOn w:val="Normal"/>
    <w:rsid w:val="009B2C54"/>
    <w:pPr>
      <w:spacing w:beforeLines="1" w:afterLines="1" w:line="240" w:lineRule="auto"/>
    </w:pPr>
    <w:rPr>
      <w:rFonts w:eastAsia="Times New Roman"/>
      <w:b/>
      <w:bCs/>
    </w:rPr>
  </w:style>
  <w:style w:type="paragraph" w:customStyle="1" w:styleId="xl24">
    <w:name w:val="xl24"/>
    <w:basedOn w:val="Normal"/>
    <w:rsid w:val="009B2C54"/>
    <w:pPr>
      <w:pBdr>
        <w:top w:val="single" w:sz="8" w:space="0" w:color="auto"/>
        <w:left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25">
    <w:name w:val="xl25"/>
    <w:basedOn w:val="Normal"/>
    <w:rsid w:val="009B2C54"/>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26">
    <w:name w:val="xl26"/>
    <w:basedOn w:val="Normal"/>
    <w:rsid w:val="009B2C54"/>
    <w:pPr>
      <w:pBdr>
        <w:top w:val="single" w:sz="8" w:space="0" w:color="auto"/>
        <w:bottom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27">
    <w:name w:val="xl27"/>
    <w:basedOn w:val="Normal"/>
    <w:rsid w:val="009B2C54"/>
    <w:pPr>
      <w:pBdr>
        <w:top w:val="single" w:sz="8" w:space="0" w:color="auto"/>
        <w:left w:val="single" w:sz="8" w:space="0" w:color="auto"/>
        <w:right w:val="single" w:sz="8"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28">
    <w:name w:val="xl28"/>
    <w:basedOn w:val="Normal"/>
    <w:rsid w:val="009B2C54"/>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29">
    <w:name w:val="xl29"/>
    <w:basedOn w:val="Normal"/>
    <w:rsid w:val="009B2C54"/>
    <w:pPr>
      <w:pBdr>
        <w:top w:val="single" w:sz="8" w:space="0" w:color="auto"/>
        <w:left w:val="single" w:sz="8" w:space="0" w:color="auto"/>
        <w:bottom w:val="single" w:sz="8" w:space="0" w:color="auto"/>
        <w:right w:val="single" w:sz="8"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30">
    <w:name w:val="xl30"/>
    <w:basedOn w:val="Normal"/>
    <w:rsid w:val="009B2C54"/>
    <w:pPr>
      <w:pBdr>
        <w:top w:val="single" w:sz="4" w:space="0" w:color="auto"/>
        <w:left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31">
    <w:name w:val="xl31"/>
    <w:basedOn w:val="Normal"/>
    <w:rsid w:val="009B2C54"/>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32">
    <w:name w:val="xl32"/>
    <w:basedOn w:val="Normal"/>
    <w:rsid w:val="009B2C54"/>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33">
    <w:name w:val="xl33"/>
    <w:basedOn w:val="Normal"/>
    <w:rsid w:val="009B2C54"/>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34">
    <w:name w:val="xl34"/>
    <w:basedOn w:val="Normal"/>
    <w:rsid w:val="009B2C54"/>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35">
    <w:name w:val="xl35"/>
    <w:basedOn w:val="Normal"/>
    <w:rsid w:val="009B2C54"/>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i/>
      <w:iCs/>
      <w:sz w:val="20"/>
      <w:szCs w:val="20"/>
    </w:rPr>
  </w:style>
  <w:style w:type="paragraph" w:customStyle="1" w:styleId="xl36">
    <w:name w:val="xl36"/>
    <w:basedOn w:val="Normal"/>
    <w:rsid w:val="009B2C54"/>
    <w:pPr>
      <w:pBdr>
        <w:top w:val="single" w:sz="4" w:space="0" w:color="auto"/>
        <w:left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37">
    <w:name w:val="xl37"/>
    <w:basedOn w:val="Normal"/>
    <w:rsid w:val="009B2C54"/>
    <w:pPr>
      <w:pBdr>
        <w:top w:val="single" w:sz="4" w:space="0" w:color="auto"/>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38">
    <w:name w:val="xl38"/>
    <w:basedOn w:val="Normal"/>
    <w:rsid w:val="009B2C54"/>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color w:val="DD0806"/>
      <w:sz w:val="20"/>
      <w:szCs w:val="20"/>
    </w:rPr>
  </w:style>
  <w:style w:type="paragraph" w:customStyle="1" w:styleId="xl39">
    <w:name w:val="xl39"/>
    <w:basedOn w:val="Normal"/>
    <w:rsid w:val="009B2C54"/>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40">
    <w:name w:val="xl40"/>
    <w:basedOn w:val="Normal"/>
    <w:rsid w:val="009B2C54"/>
    <w:pPr>
      <w:pBdr>
        <w:top w:val="single" w:sz="8" w:space="0" w:color="auto"/>
        <w:bottom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41">
    <w:name w:val="xl41"/>
    <w:basedOn w:val="Normal"/>
    <w:rsid w:val="009B2C54"/>
    <w:pPr>
      <w:pBdr>
        <w:top w:val="single" w:sz="4" w:space="0" w:color="auto"/>
        <w:left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42">
    <w:name w:val="xl42"/>
    <w:basedOn w:val="Normal"/>
    <w:rsid w:val="009B2C54"/>
    <w:pPr>
      <w:pBdr>
        <w:top w:val="single" w:sz="4" w:space="0" w:color="auto"/>
        <w:left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43">
    <w:name w:val="xl43"/>
    <w:basedOn w:val="Normal"/>
    <w:rsid w:val="009B2C54"/>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44">
    <w:name w:val="xl44"/>
    <w:basedOn w:val="Normal"/>
    <w:rsid w:val="009B2C54"/>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5">
    <w:name w:val="xl45"/>
    <w:basedOn w:val="Normal"/>
    <w:rsid w:val="009B2C54"/>
    <w:pPr>
      <w:pBdr>
        <w:top w:val="single" w:sz="4" w:space="0" w:color="auto"/>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6">
    <w:name w:val="xl46"/>
    <w:basedOn w:val="Normal"/>
    <w:rsid w:val="009B2C54"/>
    <w:pPr>
      <w:pBdr>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7">
    <w:name w:val="xl47"/>
    <w:basedOn w:val="Normal"/>
    <w:rsid w:val="009B2C54"/>
    <w:pPr>
      <w:pBdr>
        <w:top w:val="single" w:sz="4" w:space="0" w:color="auto"/>
        <w:left w:val="single" w:sz="4" w:space="0" w:color="auto"/>
        <w:bottom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8">
    <w:name w:val="xl48"/>
    <w:basedOn w:val="Normal"/>
    <w:rsid w:val="009B2C54"/>
    <w:pPr>
      <w:pBdr>
        <w:top w:val="single" w:sz="4" w:space="0" w:color="auto"/>
        <w:bottom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9">
    <w:name w:val="xl49"/>
    <w:basedOn w:val="Normal"/>
    <w:rsid w:val="009B2C54"/>
    <w:pPr>
      <w:pBdr>
        <w:top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50">
    <w:name w:val="xl50"/>
    <w:basedOn w:val="Normal"/>
    <w:rsid w:val="009B2C54"/>
    <w:pPr>
      <w:pBdr>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51">
    <w:name w:val="xl51"/>
    <w:basedOn w:val="Normal"/>
    <w:rsid w:val="009B2C54"/>
    <w:pPr>
      <w:pBdr>
        <w:left w:val="single" w:sz="4" w:space="0" w:color="auto"/>
        <w:bottom w:val="single" w:sz="8"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numbering" w:customStyle="1" w:styleId="NoList1">
    <w:name w:val="No List1"/>
    <w:next w:val="NoList"/>
    <w:uiPriority w:val="99"/>
    <w:semiHidden/>
    <w:unhideWhenUsed/>
    <w:rsid w:val="009B2C54"/>
  </w:style>
  <w:style w:type="table" w:customStyle="1" w:styleId="MediumGrid22">
    <w:name w:val="Medium Grid 22"/>
    <w:basedOn w:val="TableNormal"/>
    <w:uiPriority w:val="1"/>
    <w:rsid w:val="009B2C54"/>
    <w:pPr>
      <w:spacing w:after="0" w:line="240" w:lineRule="auto"/>
    </w:pPr>
    <w:rPr>
      <w:rFonts w:ascii="Times New Roman" w:eastAsia="Times New Roman" w:hAnsi="Times New Roman" w:cs="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LightShading1">
    <w:name w:val="Light Shading1"/>
    <w:basedOn w:val="TableNormal"/>
    <w:uiPriority w:val="60"/>
    <w:rsid w:val="009B2C54"/>
    <w:pPr>
      <w:spacing w:after="0" w:line="240" w:lineRule="auto"/>
    </w:pPr>
    <w:rPr>
      <w:rFonts w:ascii="Cambria" w:eastAsia="Cambria" w:hAnsi="Cambria"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mmentSubjectChar1">
    <w:name w:val="Comment Subject Char1"/>
    <w:uiPriority w:val="99"/>
    <w:semiHidden/>
    <w:rsid w:val="009B2C54"/>
    <w:rPr>
      <w:rFonts w:ascii="Times New Roman" w:eastAsia="Times New Roman" w:hAnsi="Times New Roman"/>
      <w:b/>
      <w:bCs/>
      <w:sz w:val="20"/>
      <w:szCs w:val="20"/>
    </w:rPr>
  </w:style>
  <w:style w:type="numbering" w:customStyle="1" w:styleId="NoList2">
    <w:name w:val="No List2"/>
    <w:next w:val="NoList"/>
    <w:semiHidden/>
    <w:unhideWhenUsed/>
    <w:rsid w:val="009B2C54"/>
  </w:style>
  <w:style w:type="table" w:customStyle="1" w:styleId="TableGrid1">
    <w:name w:val="Table Grid1"/>
    <w:basedOn w:val="TableNormal"/>
    <w:next w:val="TableGrid"/>
    <w:rsid w:val="009B2C54"/>
    <w:pPr>
      <w:spacing w:after="0" w:line="240" w:lineRule="auto"/>
    </w:pPr>
    <w:rPr>
      <w:rFonts w:ascii="Times New Roman" w:eastAsia="Calibri" w:hAnsi="Times New Roman"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
    <w:name w:val="Medium Grid 2"/>
    <w:basedOn w:val="TableNormal"/>
    <w:uiPriority w:val="1"/>
    <w:rsid w:val="009B2C54"/>
    <w:pPr>
      <w:spacing w:after="0" w:line="240" w:lineRule="auto"/>
    </w:pPr>
    <w:rPr>
      <w:rFonts w:ascii="Times New Roman" w:eastAsia="Times New Roman" w:hAnsi="Times New Roman" w:cs="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Shading">
    <w:name w:val="Light Shading"/>
    <w:basedOn w:val="TableNormal"/>
    <w:uiPriority w:val="60"/>
    <w:rsid w:val="009B2C54"/>
    <w:pPr>
      <w:spacing w:after="0" w:line="240" w:lineRule="auto"/>
    </w:pPr>
    <w:rPr>
      <w:rFonts w:ascii="Cambria" w:eastAsia="Cambria" w:hAnsi="Cambria"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9B2C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813EFA3BE8433DACF7129A324257CD"/>
        <w:category>
          <w:name w:val="General"/>
          <w:gallery w:val="placeholder"/>
        </w:category>
        <w:types>
          <w:type w:val="bbPlcHdr"/>
        </w:types>
        <w:behaviors>
          <w:behavior w:val="content"/>
        </w:behaviors>
        <w:guid w:val="{A97A4D30-3676-4792-ABD3-C8BE597D043B}"/>
      </w:docPartPr>
      <w:docPartBody>
        <w:p w:rsidR="00D62301" w:rsidRDefault="00421DD3" w:rsidP="00421DD3">
          <w:pPr>
            <w:pStyle w:val="32813EFA3BE8433DACF7129A324257CD"/>
          </w:pPr>
          <w:r w:rsidRPr="00B37C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St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TC Garamond Std Lt">
    <w:altName w:val="Cambria"/>
    <w:panose1 w:val="00000000000000000000"/>
    <w:charset w:val="00"/>
    <w:family w:val="roman"/>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Goudy Oldstyle Std">
    <w:panose1 w:val="00000000000000000000"/>
    <w:charset w:val="00"/>
    <w:family w:val="roman"/>
    <w:notTrueType/>
    <w:pitch w:val="variable"/>
    <w:sig w:usb0="00000003" w:usb1="00000000" w:usb2="00000000" w:usb3="00000000" w:csb0="00000001"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D3"/>
    <w:rsid w:val="00421DD3"/>
    <w:rsid w:val="004A1F85"/>
    <w:rsid w:val="00D6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DD3"/>
    <w:rPr>
      <w:color w:val="808080"/>
    </w:rPr>
  </w:style>
  <w:style w:type="paragraph" w:customStyle="1" w:styleId="32813EFA3BE8433DACF7129A324257CD">
    <w:name w:val="32813EFA3BE8433DACF7129A324257CD"/>
    <w:rsid w:val="00421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6801</Words>
  <Characters>38772</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2</cp:revision>
  <dcterms:created xsi:type="dcterms:W3CDTF">2015-07-20T19:38:00Z</dcterms:created>
  <dcterms:modified xsi:type="dcterms:W3CDTF">2015-07-20T19:38:00Z</dcterms:modified>
</cp:coreProperties>
</file>