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544FC7" w:rsidP="00BF0DCA">
      <w:pPr>
        <w:jc w:val="center"/>
        <w:rPr>
          <w:b/>
        </w:rPr>
      </w:pPr>
      <w:r>
        <w:rPr>
          <w:b/>
        </w:rPr>
        <w:t xml:space="preserve">REGULARLY SCHEDULED </w:t>
      </w:r>
      <w:r w:rsidR="00F60EA1"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D27475" w:rsidP="00BF0DCA">
      <w:pPr>
        <w:jc w:val="center"/>
        <w:rPr>
          <w:b/>
        </w:rPr>
      </w:pPr>
      <w:r>
        <w:rPr>
          <w:b/>
        </w:rPr>
        <w:t>October</w:t>
      </w:r>
      <w:r w:rsidR="00345B2B">
        <w:rPr>
          <w:b/>
        </w:rPr>
        <w:t xml:space="preserve"> </w:t>
      </w:r>
      <w:r>
        <w:rPr>
          <w:b/>
        </w:rPr>
        <w:t>15</w:t>
      </w:r>
      <w:r w:rsidR="00AC344E">
        <w:rPr>
          <w:b/>
        </w:rPr>
        <w:t>,</w:t>
      </w:r>
      <w:r w:rsidR="005001C8">
        <w:rPr>
          <w:b/>
        </w:rPr>
        <w:t xml:space="preserve"> 2018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4B20DA" w:rsidRPr="00B20913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 xml:space="preserve">A.   </w:t>
      </w:r>
      <w:r w:rsidR="00B61C07" w:rsidRPr="00B20913">
        <w:rPr>
          <w:sz w:val="22"/>
        </w:rPr>
        <w:t xml:space="preserve">  </w:t>
      </w:r>
      <w:r w:rsidRPr="00B20913">
        <w:rPr>
          <w:sz w:val="22"/>
        </w:rPr>
        <w:t>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20913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B20913" w:rsidRPr="00B20913" w:rsidRDefault="00D27475" w:rsidP="00B20913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September 10,</w:t>
      </w:r>
      <w:r w:rsidR="00B20913" w:rsidRPr="00B20913">
        <w:rPr>
          <w:sz w:val="22"/>
        </w:rPr>
        <w:t xml:space="preserve"> 2018</w:t>
      </w:r>
      <w:r>
        <w:rPr>
          <w:sz w:val="22"/>
        </w:rPr>
        <w:t xml:space="preserve"> Noon</w:t>
      </w:r>
    </w:p>
    <w:p w:rsidR="00B20913" w:rsidRPr="00B20913" w:rsidRDefault="00D27475" w:rsidP="00B20913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September 10, 2018 6:00 pm</w:t>
      </w:r>
    </w:p>
    <w:p w:rsidR="00B20913" w:rsidRPr="00B20913" w:rsidRDefault="00B20913" w:rsidP="00B20913">
      <w:pPr>
        <w:ind w:left="720" w:firstLine="720"/>
        <w:rPr>
          <w:sz w:val="22"/>
        </w:rPr>
      </w:pPr>
      <w:r w:rsidRPr="00B20913">
        <w:rPr>
          <w:sz w:val="22"/>
        </w:rPr>
        <w:t>B. Financial Statements and Cash Balance/Bank Reconcilements</w:t>
      </w:r>
    </w:p>
    <w:p w:rsidR="00BF219F" w:rsidRPr="00B20913" w:rsidRDefault="00FA7967" w:rsidP="00705B63">
      <w:pPr>
        <w:ind w:left="720" w:firstLine="720"/>
        <w:rPr>
          <w:sz w:val="22"/>
        </w:rPr>
      </w:pPr>
      <w:r>
        <w:rPr>
          <w:sz w:val="22"/>
        </w:rPr>
        <w:t>C</w:t>
      </w:r>
      <w:r w:rsidR="00544FC7" w:rsidRPr="00B20913">
        <w:rPr>
          <w:sz w:val="22"/>
        </w:rPr>
        <w:t xml:space="preserve">.  </w:t>
      </w:r>
      <w:r w:rsidR="00426AFC" w:rsidRPr="00B20913">
        <w:rPr>
          <w:sz w:val="22"/>
        </w:rPr>
        <w:t>Personnel Report</w:t>
      </w:r>
    </w:p>
    <w:p w:rsidR="00D27475" w:rsidRDefault="00D27475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Leave of Absence</w:t>
      </w:r>
    </w:p>
    <w:p w:rsidR="00796658" w:rsidRPr="00544E3D" w:rsidRDefault="00D27475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Terminations</w:t>
      </w:r>
    </w:p>
    <w:p w:rsidR="00D27475" w:rsidRDefault="00D27475" w:rsidP="00B34F21">
      <w:pPr>
        <w:ind w:left="720"/>
        <w:rPr>
          <w:b/>
          <w:sz w:val="20"/>
        </w:rPr>
      </w:pPr>
    </w:p>
    <w:p w:rsidR="004454DC" w:rsidRDefault="00AE0BEF" w:rsidP="00B34F21">
      <w:pPr>
        <w:ind w:left="720"/>
        <w:rPr>
          <w:b/>
          <w:sz w:val="20"/>
        </w:rPr>
      </w:pPr>
      <w:r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7B6DBC" w:rsidRPr="00B34F21" w:rsidRDefault="007B6DBC" w:rsidP="00B34F21">
      <w:pPr>
        <w:ind w:left="720"/>
        <w:rPr>
          <w:b/>
          <w:sz w:val="20"/>
        </w:rPr>
      </w:pPr>
    </w:p>
    <w:p w:rsidR="004454DC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4454DC" w:rsidRDefault="004454DC" w:rsidP="00BF0DCA">
      <w:pPr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933B7" w:rsidRDefault="00D70774" w:rsidP="00211185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F60EA1">
        <w:rPr>
          <w:b/>
          <w:sz w:val="20"/>
        </w:rPr>
        <w:t>V</w:t>
      </w:r>
      <w:r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E20C6A"/>
    <w:multiLevelType w:val="hybridMultilevel"/>
    <w:tmpl w:val="05D89F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34BE"/>
    <w:rsid w:val="00C44A05"/>
    <w:rsid w:val="00C459BF"/>
    <w:rsid w:val="00C4782F"/>
    <w:rsid w:val="00C47A2C"/>
    <w:rsid w:val="00C5012D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2018-10-09T15:36:00Z</cp:lastPrinted>
  <dcterms:created xsi:type="dcterms:W3CDTF">2018-10-09T15:37:00Z</dcterms:created>
  <dcterms:modified xsi:type="dcterms:W3CDTF">2018-10-09T15:37:00Z</dcterms:modified>
</cp:coreProperties>
</file>