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1ADE7" w14:textId="77777777" w:rsidR="00CE08AB" w:rsidRDefault="00CE08AB" w:rsidP="00CE08AB">
      <w:pPr>
        <w:jc w:val="center"/>
        <w:rPr>
          <w:b/>
          <w:smallCaps/>
          <w:sz w:val="32"/>
          <w:szCs w:val="32"/>
        </w:rPr>
      </w:pPr>
      <w:r w:rsidRPr="00C22C45">
        <w:rPr>
          <w:b/>
          <w:smallCaps/>
          <w:sz w:val="32"/>
          <w:szCs w:val="32"/>
        </w:rPr>
        <w:t>Paulsboro Public Schools</w:t>
      </w:r>
    </w:p>
    <w:p w14:paraId="047942C0" w14:textId="6CCE4715" w:rsidR="00CE08AB" w:rsidRPr="005431FA" w:rsidRDefault="00CE08AB" w:rsidP="00CE08AB">
      <w:pPr>
        <w:jc w:val="center"/>
        <w:rPr>
          <w:b/>
          <w:smallCaps/>
          <w:sz w:val="32"/>
          <w:szCs w:val="32"/>
        </w:rPr>
      </w:pPr>
      <w:r>
        <w:rPr>
          <w:b/>
          <w:sz w:val="28"/>
          <w:szCs w:val="28"/>
        </w:rPr>
        <w:t>Tuesday, August 25, 2020</w:t>
      </w:r>
    </w:p>
    <w:p w14:paraId="3B026C55" w14:textId="77777777" w:rsidR="00CE08AB" w:rsidRDefault="00CE08AB" w:rsidP="00CE08AB">
      <w:pPr>
        <w:jc w:val="center"/>
        <w:rPr>
          <w:b/>
          <w:smallCaps/>
          <w:sz w:val="40"/>
          <w:szCs w:val="40"/>
        </w:rPr>
      </w:pPr>
      <w:r>
        <w:rPr>
          <w:b/>
          <w:smallCaps/>
          <w:sz w:val="28"/>
          <w:szCs w:val="28"/>
        </w:rPr>
        <w:t>Minutes</w:t>
      </w:r>
    </w:p>
    <w:p w14:paraId="5E2A5FDE" w14:textId="77777777" w:rsidR="00D623C0" w:rsidRPr="00F14255" w:rsidRDefault="00D623C0" w:rsidP="00E36829">
      <w:pPr>
        <w:rPr>
          <w:b/>
          <w:smallCaps/>
          <w:sz w:val="28"/>
          <w:szCs w:val="28"/>
        </w:rPr>
      </w:pPr>
    </w:p>
    <w:p w14:paraId="6E28EE25" w14:textId="2D16FB34" w:rsidR="009029D5" w:rsidRDefault="00CE08AB" w:rsidP="00E36829">
      <w:pPr>
        <w:rPr>
          <w:b/>
          <w:bCs/>
          <w:smallCaps/>
          <w:sz w:val="28"/>
          <w:szCs w:val="28"/>
        </w:rPr>
      </w:pPr>
      <w:r w:rsidRPr="00E14D9D">
        <w:rPr>
          <w:b/>
          <w:bCs/>
          <w:smallCaps/>
          <w:sz w:val="28"/>
          <w:szCs w:val="28"/>
        </w:rPr>
        <w:t>regular meeting</w:t>
      </w:r>
    </w:p>
    <w:p w14:paraId="65AFBD66" w14:textId="77777777" w:rsidR="00CE08AB" w:rsidRPr="00F14255" w:rsidRDefault="00CE08AB" w:rsidP="00E36829">
      <w:pPr>
        <w:rPr>
          <w:smallCaps/>
          <w:sz w:val="22"/>
          <w:szCs w:val="22"/>
        </w:rPr>
      </w:pPr>
    </w:p>
    <w:p w14:paraId="3344F967" w14:textId="77777777" w:rsidR="00452058" w:rsidRPr="00F14255" w:rsidRDefault="00452058" w:rsidP="00452058">
      <w:pPr>
        <w:rPr>
          <w:sz w:val="24"/>
          <w:szCs w:val="24"/>
          <w:shd w:val="clear" w:color="auto" w:fill="FFFFFF" w:themeFill="background1"/>
        </w:rPr>
      </w:pPr>
      <w:r w:rsidRPr="00F14255">
        <w:rPr>
          <w:sz w:val="24"/>
          <w:szCs w:val="24"/>
        </w:rPr>
        <w:t xml:space="preserve">As required by the Open Public Meetings Act as presiding officer, I announce that adequate notice of this meeting has been </w:t>
      </w:r>
      <w:r w:rsidRPr="00503D3F">
        <w:rPr>
          <w:sz w:val="24"/>
          <w:szCs w:val="24"/>
        </w:rPr>
        <w:t xml:space="preserve">provided by mailing </w:t>
      </w:r>
      <w:r w:rsidRPr="00503D3F">
        <w:rPr>
          <w:sz w:val="24"/>
          <w:szCs w:val="24"/>
          <w:shd w:val="clear" w:color="auto" w:fill="FFFFFF" w:themeFill="background1"/>
        </w:rPr>
        <w:t xml:space="preserve">on </w:t>
      </w:r>
      <w:r w:rsidR="00503D3F" w:rsidRPr="00503D3F">
        <w:rPr>
          <w:sz w:val="24"/>
          <w:szCs w:val="24"/>
          <w:shd w:val="clear" w:color="auto" w:fill="FFFFFF" w:themeFill="background1"/>
        </w:rPr>
        <w:t xml:space="preserve">Tuesday, July 7, </w:t>
      </w:r>
      <w:r w:rsidR="00CF7246" w:rsidRPr="00503D3F">
        <w:rPr>
          <w:sz w:val="24"/>
          <w:szCs w:val="24"/>
          <w:shd w:val="clear" w:color="auto" w:fill="FFFFFF" w:themeFill="background1"/>
        </w:rPr>
        <w:t>2020</w:t>
      </w:r>
      <w:r w:rsidRPr="00503D3F">
        <w:rPr>
          <w:sz w:val="24"/>
          <w:szCs w:val="24"/>
          <w:shd w:val="clear" w:color="auto" w:fill="FFFFFF" w:themeFill="background1"/>
        </w:rPr>
        <w:t xml:space="preserve"> to the</w:t>
      </w:r>
      <w:r w:rsidRPr="00F14255">
        <w:rPr>
          <w:sz w:val="24"/>
          <w:szCs w:val="24"/>
          <w:shd w:val="clear" w:color="auto" w:fill="FFFFFF" w:themeFill="background1"/>
        </w:rPr>
        <w:t xml:space="preserve"> Paulsboro Clerk, Greenwich Township Clerk, Courier Post, South Jersey Times, Secretary of Greenwich Township Board of Education and by posting the schedule of meetings in a public place reserved for such announcements</w:t>
      </w:r>
      <w:r w:rsidRPr="00F14255">
        <w:rPr>
          <w:sz w:val="24"/>
          <w:szCs w:val="24"/>
        </w:rPr>
        <w:t xml:space="preserve"> by the Board of Education.  </w:t>
      </w:r>
      <w:r w:rsidRPr="00F14255">
        <w:rPr>
          <w:sz w:val="24"/>
          <w:szCs w:val="24"/>
          <w:shd w:val="clear" w:color="auto" w:fill="FFFFFF" w:themeFill="background1"/>
        </w:rPr>
        <w:t xml:space="preserve">The </w:t>
      </w:r>
      <w:r w:rsidR="00063299">
        <w:rPr>
          <w:sz w:val="24"/>
          <w:szCs w:val="24"/>
          <w:shd w:val="clear" w:color="auto" w:fill="FFFFFF" w:themeFill="background1"/>
        </w:rPr>
        <w:t>2020-2021</w:t>
      </w:r>
      <w:r w:rsidRPr="00F14255">
        <w:rPr>
          <w:sz w:val="24"/>
          <w:szCs w:val="24"/>
          <w:shd w:val="clear" w:color="auto" w:fill="FFFFFF" w:themeFill="background1"/>
        </w:rPr>
        <w:t xml:space="preserve">Board of Education schedule of meetings was adopted by the Board of Education at the Reorganization Meeting on </w:t>
      </w:r>
      <w:r w:rsidR="00063299">
        <w:rPr>
          <w:sz w:val="24"/>
          <w:szCs w:val="24"/>
          <w:shd w:val="clear" w:color="auto" w:fill="FFFFFF" w:themeFill="background1"/>
        </w:rPr>
        <w:t>June 29, 2020</w:t>
      </w:r>
      <w:r w:rsidRPr="00F14255">
        <w:rPr>
          <w:sz w:val="24"/>
          <w:szCs w:val="24"/>
          <w:shd w:val="clear" w:color="auto" w:fill="FFFFFF" w:themeFill="background1"/>
        </w:rPr>
        <w:t xml:space="preserve">. </w:t>
      </w:r>
    </w:p>
    <w:p w14:paraId="7820B6E9" w14:textId="77777777" w:rsidR="00452058" w:rsidRPr="00F14255" w:rsidRDefault="00452058" w:rsidP="00452058">
      <w:pPr>
        <w:rPr>
          <w:sz w:val="24"/>
          <w:szCs w:val="24"/>
          <w:shd w:val="clear" w:color="auto" w:fill="FFFFFF" w:themeFill="background1"/>
        </w:rPr>
      </w:pPr>
    </w:p>
    <w:p w14:paraId="1A160853" w14:textId="77777777" w:rsidR="00452058" w:rsidRPr="00F14255" w:rsidRDefault="00452058" w:rsidP="00452058">
      <w:pPr>
        <w:rPr>
          <w:sz w:val="24"/>
          <w:szCs w:val="24"/>
          <w:shd w:val="clear" w:color="auto" w:fill="FFFFFF" w:themeFill="background1"/>
        </w:rPr>
      </w:pPr>
      <w:r w:rsidRPr="00F14255">
        <w:rPr>
          <w:sz w:val="24"/>
          <w:szCs w:val="24"/>
          <w:shd w:val="clear" w:color="auto" w:fill="FFFFFF" w:themeFill="background1"/>
        </w:rPr>
        <w:t xml:space="preserve">In addition, an announcement that this meeting would be conducted online was placed on the district website, Facebook and Twitter.  A phone blast announcement was sent to alert citizens that the information about the online meeting is available on the district website, Facebook and Twitter. </w:t>
      </w:r>
      <w:r w:rsidR="00A17EFA">
        <w:rPr>
          <w:sz w:val="24"/>
          <w:szCs w:val="24"/>
          <w:shd w:val="clear" w:color="auto" w:fill="FFFFFF" w:themeFill="background1"/>
        </w:rPr>
        <w:t xml:space="preserve"> </w:t>
      </w:r>
      <w:r w:rsidRPr="00F14255">
        <w:rPr>
          <w:sz w:val="24"/>
          <w:szCs w:val="24"/>
          <w:shd w:val="clear" w:color="auto" w:fill="FFFFFF" w:themeFill="background1"/>
        </w:rPr>
        <w:t xml:space="preserve">As usual, notice of the online meeting was posted in Paulsboro Borough Hall and sent to the newspapers. </w:t>
      </w:r>
    </w:p>
    <w:p w14:paraId="5A4A1F68" w14:textId="77777777" w:rsidR="00452058" w:rsidRPr="00F14255" w:rsidRDefault="00452058" w:rsidP="00452058">
      <w:pPr>
        <w:rPr>
          <w:sz w:val="24"/>
          <w:szCs w:val="24"/>
        </w:rPr>
      </w:pPr>
    </w:p>
    <w:p w14:paraId="36561F89" w14:textId="36305BA1" w:rsidR="00CE08AB" w:rsidRDefault="00CE08AB" w:rsidP="00CE08AB">
      <w:pPr>
        <w:spacing w:after="200"/>
        <w:ind w:right="-367"/>
        <w:contextualSpacing/>
        <w:rPr>
          <w:sz w:val="24"/>
          <w:szCs w:val="24"/>
        </w:rPr>
      </w:pPr>
      <w:r w:rsidRPr="007C208D">
        <w:rPr>
          <w:sz w:val="24"/>
          <w:szCs w:val="24"/>
        </w:rPr>
        <w:t>The meeting was calle</w:t>
      </w:r>
      <w:r>
        <w:rPr>
          <w:sz w:val="24"/>
          <w:szCs w:val="24"/>
        </w:rPr>
        <w:t>d to order at approximately 7:00</w:t>
      </w:r>
      <w:r w:rsidRPr="007C208D">
        <w:rPr>
          <w:sz w:val="24"/>
          <w:szCs w:val="24"/>
        </w:rPr>
        <w:t xml:space="preserve"> PM by pledging allegiance to the flag with the following members present:</w:t>
      </w:r>
      <w:r>
        <w:rPr>
          <w:sz w:val="24"/>
          <w:szCs w:val="24"/>
        </w:rPr>
        <w:t xml:space="preserve"> </w:t>
      </w:r>
      <w:r w:rsidRPr="005B20FD">
        <w:rPr>
          <w:sz w:val="24"/>
          <w:szCs w:val="24"/>
        </w:rPr>
        <w:t xml:space="preserve">Theresa Cooper, </w:t>
      </w:r>
      <w:r>
        <w:rPr>
          <w:sz w:val="24"/>
          <w:szCs w:val="24"/>
        </w:rPr>
        <w:t xml:space="preserve">Robert Davis, </w:t>
      </w:r>
      <w:r w:rsidRPr="005B20FD">
        <w:rPr>
          <w:sz w:val="24"/>
          <w:szCs w:val="24"/>
        </w:rPr>
        <w:t>Marvin Hamilton, Crysta</w:t>
      </w:r>
      <w:r>
        <w:rPr>
          <w:sz w:val="24"/>
          <w:szCs w:val="24"/>
        </w:rPr>
        <w:t>l L. Henderson, Joseph L. Lisa</w:t>
      </w:r>
      <w:r w:rsidRPr="005B20FD">
        <w:rPr>
          <w:sz w:val="24"/>
          <w:szCs w:val="24"/>
        </w:rPr>
        <w:t>, Elizabeth Reilly, Danielle Scott, Irma R. Stevenson, and the Greenwich Township Representative, Gerald Michael.</w:t>
      </w:r>
      <w:r>
        <w:rPr>
          <w:sz w:val="24"/>
          <w:szCs w:val="24"/>
        </w:rPr>
        <w:t xml:space="preserve"> Dr. Walt Quint, Interim Superintendent, Mr. Robert Delengowski, Interim Business Administrator/Board Secretary </w:t>
      </w:r>
    </w:p>
    <w:p w14:paraId="4655F46E" w14:textId="77777777" w:rsidR="00102927" w:rsidRPr="00F14255" w:rsidRDefault="00102927" w:rsidP="00CF3C53">
      <w:pPr>
        <w:rPr>
          <w:b/>
          <w:smallCaps/>
          <w:sz w:val="28"/>
          <w:szCs w:val="28"/>
        </w:rPr>
      </w:pPr>
    </w:p>
    <w:p w14:paraId="0B8A8E35" w14:textId="77777777" w:rsidR="00F805E5" w:rsidRPr="00F14255" w:rsidRDefault="00F805E5" w:rsidP="00C40296">
      <w:pPr>
        <w:pStyle w:val="ListParagraph"/>
        <w:ind w:left="0"/>
        <w:rPr>
          <w:b/>
          <w:smallCaps/>
          <w:sz w:val="28"/>
          <w:szCs w:val="28"/>
        </w:rPr>
      </w:pPr>
    </w:p>
    <w:p w14:paraId="6FC450AF" w14:textId="77777777" w:rsidR="00CE08AB" w:rsidRDefault="004F620D" w:rsidP="00CE08AB">
      <w:pPr>
        <w:pStyle w:val="ListParagraph"/>
        <w:ind w:left="0"/>
        <w:rPr>
          <w:b/>
          <w:smallCaps/>
          <w:sz w:val="28"/>
          <w:szCs w:val="28"/>
        </w:rPr>
      </w:pPr>
      <w:r w:rsidRPr="002A27E0">
        <w:rPr>
          <w:b/>
          <w:smallCaps/>
          <w:sz w:val="28"/>
          <w:szCs w:val="28"/>
        </w:rPr>
        <w:t>Public Comments</w:t>
      </w:r>
    </w:p>
    <w:p w14:paraId="66CC883C" w14:textId="75DE0F76" w:rsidR="00CE08AB" w:rsidRPr="00CE08AB" w:rsidRDefault="00CE08AB" w:rsidP="00CE08AB">
      <w:pPr>
        <w:pStyle w:val="ListParagraph"/>
        <w:ind w:left="0"/>
        <w:rPr>
          <w:sz w:val="24"/>
          <w:szCs w:val="24"/>
        </w:rPr>
      </w:pPr>
      <w:r w:rsidRPr="00CE08AB">
        <w:rPr>
          <w:sz w:val="24"/>
          <w:szCs w:val="24"/>
        </w:rPr>
        <w:t>None</w:t>
      </w:r>
    </w:p>
    <w:p w14:paraId="5B466B26" w14:textId="093E00F2" w:rsidR="00133A22" w:rsidRPr="00F14255" w:rsidRDefault="00133A22" w:rsidP="00A8735C">
      <w:pPr>
        <w:pStyle w:val="ListParagraph"/>
        <w:spacing w:line="276" w:lineRule="auto"/>
        <w:ind w:left="0"/>
        <w:rPr>
          <w:sz w:val="24"/>
          <w:szCs w:val="24"/>
        </w:rPr>
      </w:pPr>
    </w:p>
    <w:p w14:paraId="37896DDE" w14:textId="77777777" w:rsidR="00A8735C" w:rsidRPr="00CD1F5B" w:rsidRDefault="005B49CA" w:rsidP="00A8735C">
      <w:pPr>
        <w:pStyle w:val="ListParagraph"/>
        <w:spacing w:line="276" w:lineRule="auto"/>
        <w:ind w:left="0"/>
        <w:rPr>
          <w:b/>
          <w:smallCaps/>
          <w:sz w:val="28"/>
          <w:szCs w:val="28"/>
        </w:rPr>
      </w:pPr>
      <w:r w:rsidRPr="00CD1F5B">
        <w:rPr>
          <w:b/>
          <w:smallCaps/>
          <w:sz w:val="28"/>
          <w:szCs w:val="28"/>
        </w:rPr>
        <w:t>Correspondence</w:t>
      </w:r>
      <w:r w:rsidR="00F50A18" w:rsidRPr="00CD1F5B">
        <w:rPr>
          <w:b/>
          <w:smallCaps/>
          <w:sz w:val="28"/>
          <w:szCs w:val="28"/>
        </w:rPr>
        <w:t xml:space="preserve"> – </w:t>
      </w:r>
      <w:r w:rsidR="00F50A18" w:rsidRPr="00CD1F5B">
        <w:rPr>
          <w:sz w:val="24"/>
          <w:szCs w:val="28"/>
        </w:rPr>
        <w:t>None at this time</w:t>
      </w:r>
    </w:p>
    <w:p w14:paraId="2E48A80E" w14:textId="77777777" w:rsidR="00D96091" w:rsidRPr="00CD1F5B" w:rsidRDefault="007B1732" w:rsidP="00063299">
      <w:pPr>
        <w:rPr>
          <w:b/>
          <w:i/>
          <w:sz w:val="24"/>
          <w:szCs w:val="24"/>
        </w:rPr>
      </w:pPr>
      <w:r w:rsidRPr="00CD1F5B">
        <w:rPr>
          <w:color w:val="C00000"/>
          <w:sz w:val="24"/>
          <w:szCs w:val="24"/>
        </w:rPr>
        <w:tab/>
      </w:r>
      <w:r w:rsidRPr="00CD1F5B">
        <w:rPr>
          <w:color w:val="C00000"/>
          <w:sz w:val="24"/>
          <w:szCs w:val="24"/>
        </w:rPr>
        <w:tab/>
      </w:r>
      <w:r w:rsidRPr="00CD1F5B">
        <w:rPr>
          <w:color w:val="C00000"/>
          <w:sz w:val="24"/>
          <w:szCs w:val="24"/>
        </w:rPr>
        <w:tab/>
      </w:r>
      <w:r w:rsidRPr="00CD1F5B">
        <w:rPr>
          <w:color w:val="C00000"/>
          <w:sz w:val="24"/>
          <w:szCs w:val="24"/>
        </w:rPr>
        <w:tab/>
      </w:r>
      <w:r w:rsidRPr="00CD1F5B">
        <w:rPr>
          <w:color w:val="C00000"/>
          <w:sz w:val="24"/>
          <w:szCs w:val="24"/>
        </w:rPr>
        <w:tab/>
      </w:r>
    </w:p>
    <w:p w14:paraId="3463E2B9" w14:textId="77777777" w:rsidR="00835956" w:rsidRPr="001C09F2" w:rsidRDefault="00523D77" w:rsidP="00E42DE3">
      <w:pPr>
        <w:contextualSpacing/>
        <w:rPr>
          <w:b/>
          <w:smallCaps/>
          <w:sz w:val="28"/>
          <w:szCs w:val="28"/>
        </w:rPr>
      </w:pPr>
      <w:r w:rsidRPr="00CD1F5B">
        <w:rPr>
          <w:b/>
          <w:smallCaps/>
          <w:sz w:val="28"/>
          <w:szCs w:val="28"/>
        </w:rPr>
        <w:t>Old Business</w:t>
      </w:r>
    </w:p>
    <w:p w14:paraId="76FDB18A" w14:textId="77777777" w:rsidR="00A2692D" w:rsidRPr="001C09F2" w:rsidRDefault="00A2692D" w:rsidP="00A2692D">
      <w:pPr>
        <w:contextualSpacing/>
        <w:rPr>
          <w:b/>
          <w:smallCaps/>
          <w:sz w:val="24"/>
          <w:szCs w:val="24"/>
        </w:rPr>
      </w:pPr>
    </w:p>
    <w:p w14:paraId="7D90EF45" w14:textId="77777777" w:rsidR="00063299" w:rsidRPr="00CD1F5B" w:rsidRDefault="00063299" w:rsidP="00770827">
      <w:pPr>
        <w:pStyle w:val="ListParagraph"/>
        <w:numPr>
          <w:ilvl w:val="0"/>
          <w:numId w:val="2"/>
        </w:numPr>
        <w:contextualSpacing/>
        <w:rPr>
          <w:b/>
          <w:smallCaps/>
          <w:sz w:val="24"/>
          <w:szCs w:val="24"/>
        </w:rPr>
      </w:pPr>
      <w:r w:rsidRPr="00CD1F5B">
        <w:rPr>
          <w:b/>
          <w:smallCaps/>
          <w:sz w:val="24"/>
          <w:szCs w:val="24"/>
        </w:rPr>
        <w:t xml:space="preserve">Use of Red Raider </w:t>
      </w:r>
      <w:r w:rsidR="00F50A18" w:rsidRPr="00CD1F5B">
        <w:rPr>
          <w:b/>
          <w:smallCaps/>
          <w:sz w:val="24"/>
          <w:szCs w:val="24"/>
        </w:rPr>
        <w:t xml:space="preserve">– </w:t>
      </w:r>
      <w:r w:rsidR="00F50A18" w:rsidRPr="00CD1F5B">
        <w:rPr>
          <w:sz w:val="24"/>
          <w:szCs w:val="24"/>
        </w:rPr>
        <w:t xml:space="preserve">Please see attached memo. </w:t>
      </w:r>
      <w:r w:rsidR="00F50A18" w:rsidRPr="00CD1F5B">
        <w:rPr>
          <w:b/>
          <w:sz w:val="24"/>
          <w:szCs w:val="24"/>
        </w:rPr>
        <w:t>(Attachment)</w:t>
      </w:r>
    </w:p>
    <w:p w14:paraId="3C3818E3" w14:textId="77777777" w:rsidR="00F91057" w:rsidRPr="00F91057" w:rsidRDefault="00F91057" w:rsidP="00F91057">
      <w:pPr>
        <w:pStyle w:val="ListParagraph"/>
        <w:contextualSpacing/>
        <w:rPr>
          <w:b/>
          <w:smallCaps/>
          <w:sz w:val="24"/>
          <w:szCs w:val="24"/>
        </w:rPr>
      </w:pPr>
    </w:p>
    <w:p w14:paraId="4F1F88D1" w14:textId="77777777" w:rsidR="00063299" w:rsidRDefault="00063299" w:rsidP="00770827">
      <w:pPr>
        <w:pStyle w:val="ListParagraph"/>
        <w:numPr>
          <w:ilvl w:val="0"/>
          <w:numId w:val="2"/>
        </w:numPr>
        <w:contextualSpacing/>
        <w:rPr>
          <w:b/>
          <w:smallCaps/>
          <w:sz w:val="24"/>
          <w:szCs w:val="24"/>
        </w:rPr>
      </w:pPr>
      <w:r w:rsidRPr="002A27E0">
        <w:rPr>
          <w:b/>
          <w:smallCaps/>
          <w:sz w:val="24"/>
          <w:szCs w:val="24"/>
        </w:rPr>
        <w:t xml:space="preserve">Reduction </w:t>
      </w:r>
      <w:r w:rsidR="00F91057" w:rsidRPr="002A27E0">
        <w:rPr>
          <w:b/>
          <w:smallCaps/>
          <w:sz w:val="24"/>
          <w:szCs w:val="24"/>
        </w:rPr>
        <w:t>of</w:t>
      </w:r>
      <w:r w:rsidRPr="002A27E0">
        <w:rPr>
          <w:b/>
          <w:smallCaps/>
          <w:sz w:val="24"/>
          <w:szCs w:val="24"/>
        </w:rPr>
        <w:t xml:space="preserve"> 2020-2021 State </w:t>
      </w:r>
      <w:r w:rsidR="00F91057" w:rsidRPr="002A27E0">
        <w:rPr>
          <w:b/>
          <w:smallCaps/>
          <w:sz w:val="24"/>
          <w:szCs w:val="24"/>
        </w:rPr>
        <w:t xml:space="preserve">School </w:t>
      </w:r>
      <w:r w:rsidRPr="002A27E0">
        <w:rPr>
          <w:b/>
          <w:smallCaps/>
          <w:sz w:val="24"/>
          <w:szCs w:val="24"/>
        </w:rPr>
        <w:t>Aid</w:t>
      </w:r>
    </w:p>
    <w:p w14:paraId="07D0974A" w14:textId="77777777" w:rsidR="00063299" w:rsidRPr="00CD1F5B" w:rsidRDefault="00063299" w:rsidP="00063299">
      <w:pPr>
        <w:pStyle w:val="ListParagraph"/>
        <w:contextualSpacing/>
        <w:rPr>
          <w:b/>
          <w:smallCaps/>
          <w:sz w:val="16"/>
          <w:szCs w:val="16"/>
        </w:rPr>
      </w:pPr>
    </w:p>
    <w:p w14:paraId="6848B1CB" w14:textId="77777777" w:rsidR="00DC0FFC" w:rsidRDefault="00F91057" w:rsidP="00DC0FFC">
      <w:pPr>
        <w:ind w:left="720"/>
        <w:contextualSpacing/>
        <w:rPr>
          <w:sz w:val="24"/>
          <w:szCs w:val="24"/>
        </w:rPr>
      </w:pPr>
      <w:r>
        <w:rPr>
          <w:sz w:val="24"/>
          <w:szCs w:val="24"/>
        </w:rPr>
        <w:t>The New Jersey Department of Education reduced the amount of State School Aid available to the Paulsboro Public Schools during the 2020-2021 school year by $714,0</w:t>
      </w:r>
      <w:r w:rsidR="00C153F9">
        <w:rPr>
          <w:sz w:val="24"/>
          <w:szCs w:val="24"/>
        </w:rPr>
        <w:t>3</w:t>
      </w:r>
      <w:r>
        <w:rPr>
          <w:sz w:val="24"/>
          <w:szCs w:val="24"/>
        </w:rPr>
        <w:t>0.</w:t>
      </w:r>
      <w:r w:rsidR="00063299" w:rsidRPr="001C09F2">
        <w:rPr>
          <w:sz w:val="24"/>
          <w:szCs w:val="24"/>
        </w:rPr>
        <w:t xml:space="preserve"> </w:t>
      </w:r>
      <w:r w:rsidR="00063299">
        <w:rPr>
          <w:sz w:val="24"/>
          <w:szCs w:val="24"/>
        </w:rPr>
        <w:t xml:space="preserve"> </w:t>
      </w:r>
      <w:r>
        <w:rPr>
          <w:sz w:val="24"/>
          <w:szCs w:val="24"/>
        </w:rPr>
        <w:t xml:space="preserve">The reduction is </w:t>
      </w:r>
      <w:r w:rsidR="00063299" w:rsidRPr="001C09F2">
        <w:rPr>
          <w:sz w:val="24"/>
          <w:szCs w:val="24"/>
        </w:rPr>
        <w:t xml:space="preserve">the result of revenue shortfalls caused by actions needed to deal with </w:t>
      </w:r>
      <w:r w:rsidR="00947F4B">
        <w:rPr>
          <w:sz w:val="24"/>
          <w:szCs w:val="24"/>
        </w:rPr>
        <w:t xml:space="preserve">the </w:t>
      </w:r>
      <w:r w:rsidR="00063299" w:rsidRPr="001C09F2">
        <w:rPr>
          <w:sz w:val="24"/>
          <w:szCs w:val="24"/>
        </w:rPr>
        <w:t>COVID-19</w:t>
      </w:r>
      <w:r w:rsidR="00947F4B">
        <w:rPr>
          <w:sz w:val="24"/>
          <w:szCs w:val="24"/>
        </w:rPr>
        <w:t xml:space="preserve"> pandemic</w:t>
      </w:r>
      <w:r w:rsidR="00063299" w:rsidRPr="001C09F2">
        <w:rPr>
          <w:sz w:val="24"/>
          <w:szCs w:val="24"/>
        </w:rPr>
        <w:t xml:space="preserve">.  </w:t>
      </w:r>
      <w:r w:rsidR="00417224">
        <w:rPr>
          <w:sz w:val="24"/>
          <w:szCs w:val="24"/>
        </w:rPr>
        <w:t>By August 14, 2020 t</w:t>
      </w:r>
      <w:r>
        <w:rPr>
          <w:sz w:val="24"/>
          <w:szCs w:val="24"/>
        </w:rPr>
        <w:t xml:space="preserve">he administration was required to submit a narrative explaining the district plan </w:t>
      </w:r>
      <w:r w:rsidR="00AF70C6">
        <w:rPr>
          <w:sz w:val="24"/>
          <w:szCs w:val="24"/>
        </w:rPr>
        <w:t xml:space="preserve">to </w:t>
      </w:r>
      <w:r>
        <w:rPr>
          <w:sz w:val="24"/>
          <w:szCs w:val="24"/>
        </w:rPr>
        <w:t xml:space="preserve">modify the budget to account for the reduction in revenue, a list of the reductions including the amount, program, and line item.  </w:t>
      </w:r>
      <w:r w:rsidR="00417224">
        <w:rPr>
          <w:sz w:val="24"/>
          <w:szCs w:val="24"/>
        </w:rPr>
        <w:t xml:space="preserve">Interim School Business Administrator Robert Delengowski submitted the plan on August 12, 2020.  </w:t>
      </w:r>
      <w:r w:rsidR="00DC0FFC">
        <w:rPr>
          <w:sz w:val="24"/>
          <w:szCs w:val="24"/>
        </w:rPr>
        <w:t>The plan and narrative are as follows:</w:t>
      </w:r>
    </w:p>
    <w:p w14:paraId="47D9B6A0" w14:textId="77777777" w:rsidR="00DC0FFC" w:rsidRPr="00CD1F5B" w:rsidRDefault="00DC0FFC" w:rsidP="00DC0FFC">
      <w:pPr>
        <w:ind w:left="720"/>
        <w:contextualSpacing/>
        <w:rPr>
          <w:sz w:val="16"/>
          <w:szCs w:val="16"/>
        </w:rPr>
      </w:pPr>
    </w:p>
    <w:p w14:paraId="063FF7F6" w14:textId="77777777" w:rsidR="00397324" w:rsidRPr="0053392B" w:rsidRDefault="00397324" w:rsidP="00397324">
      <w:pPr>
        <w:spacing w:line="259" w:lineRule="auto"/>
        <w:jc w:val="center"/>
        <w:rPr>
          <w:rFonts w:eastAsiaTheme="minorHAnsi"/>
          <w:sz w:val="24"/>
          <w:szCs w:val="24"/>
        </w:rPr>
      </w:pPr>
      <w:r w:rsidRPr="0053392B">
        <w:rPr>
          <w:rFonts w:eastAsiaTheme="minorHAnsi"/>
          <w:sz w:val="24"/>
          <w:szCs w:val="24"/>
        </w:rPr>
        <w:t xml:space="preserve">Budget Reductions </w:t>
      </w:r>
      <w:r w:rsidR="00417224" w:rsidRPr="0053392B">
        <w:rPr>
          <w:rFonts w:eastAsiaTheme="minorHAnsi"/>
          <w:sz w:val="24"/>
          <w:szCs w:val="24"/>
        </w:rPr>
        <w:t xml:space="preserve">Plan for </w:t>
      </w:r>
      <w:r w:rsidRPr="0053392B">
        <w:rPr>
          <w:rFonts w:eastAsiaTheme="minorHAnsi"/>
          <w:sz w:val="24"/>
          <w:szCs w:val="24"/>
        </w:rPr>
        <w:t xml:space="preserve">State Aid Reduction </w:t>
      </w:r>
      <w:r w:rsidR="00CD1F5B">
        <w:rPr>
          <w:rFonts w:eastAsiaTheme="minorHAnsi"/>
          <w:sz w:val="24"/>
          <w:szCs w:val="24"/>
        </w:rPr>
        <w:t>in the Amount of</w:t>
      </w:r>
      <w:r w:rsidRPr="0053392B">
        <w:rPr>
          <w:rFonts w:eastAsiaTheme="minorHAnsi"/>
          <w:sz w:val="24"/>
          <w:szCs w:val="24"/>
        </w:rPr>
        <w:t xml:space="preserve"> $714,030</w:t>
      </w:r>
    </w:p>
    <w:p w14:paraId="5F18580E" w14:textId="77777777" w:rsidR="00397324" w:rsidRPr="0053392B" w:rsidRDefault="00397324" w:rsidP="00397324">
      <w:pPr>
        <w:spacing w:line="259" w:lineRule="auto"/>
        <w:jc w:val="center"/>
        <w:rPr>
          <w:rFonts w:eastAsiaTheme="minorHAnsi"/>
          <w:sz w:val="24"/>
          <w:szCs w:val="24"/>
        </w:rPr>
      </w:pPr>
      <w:r w:rsidRPr="0053392B">
        <w:rPr>
          <w:rFonts w:eastAsiaTheme="minorHAnsi"/>
          <w:sz w:val="24"/>
          <w:szCs w:val="24"/>
        </w:rPr>
        <w:t>2020-2021 Budget</w:t>
      </w:r>
    </w:p>
    <w:p w14:paraId="43F6FA10" w14:textId="77777777" w:rsidR="00CD1F5B" w:rsidRPr="00CD1F5B" w:rsidRDefault="00CD1F5B" w:rsidP="00CD1F5B">
      <w:pPr>
        <w:spacing w:line="259" w:lineRule="auto"/>
        <w:ind w:left="720"/>
        <w:rPr>
          <w:rFonts w:eastAsiaTheme="minorHAnsi"/>
          <w:sz w:val="16"/>
          <w:szCs w:val="16"/>
          <w:u w:val="single"/>
        </w:rPr>
      </w:pPr>
    </w:p>
    <w:p w14:paraId="74E3FDA5" w14:textId="77777777" w:rsidR="00451894" w:rsidRPr="00451894" w:rsidRDefault="00451894" w:rsidP="00CD1F5B">
      <w:pPr>
        <w:spacing w:line="259" w:lineRule="auto"/>
        <w:ind w:left="720"/>
        <w:rPr>
          <w:rFonts w:eastAsiaTheme="minorHAnsi"/>
          <w:sz w:val="24"/>
          <w:szCs w:val="24"/>
        </w:rPr>
      </w:pPr>
      <w:r w:rsidRPr="00451894">
        <w:rPr>
          <w:rFonts w:eastAsiaTheme="minorHAnsi"/>
          <w:sz w:val="24"/>
          <w:szCs w:val="24"/>
          <w:u w:val="single"/>
        </w:rPr>
        <w:t>Revenue</w:t>
      </w:r>
    </w:p>
    <w:p w14:paraId="698687DE" w14:textId="77777777" w:rsidR="00451894" w:rsidRPr="00451894" w:rsidRDefault="00451894" w:rsidP="00451894">
      <w:pPr>
        <w:spacing w:line="259" w:lineRule="auto"/>
        <w:ind w:left="720"/>
        <w:rPr>
          <w:rFonts w:eastAsiaTheme="minorHAnsi"/>
          <w:sz w:val="24"/>
          <w:szCs w:val="24"/>
        </w:rPr>
      </w:pPr>
      <w:r w:rsidRPr="00451894">
        <w:rPr>
          <w:rFonts w:eastAsiaTheme="minorHAnsi"/>
          <w:sz w:val="24"/>
          <w:szCs w:val="24"/>
        </w:rPr>
        <w:t>In the initial 2020-2021 Budget</w:t>
      </w:r>
      <w:r w:rsidR="00CD1F5B">
        <w:rPr>
          <w:rFonts w:eastAsiaTheme="minorHAnsi"/>
          <w:sz w:val="24"/>
          <w:szCs w:val="24"/>
        </w:rPr>
        <w:t>,</w:t>
      </w:r>
      <w:r w:rsidRPr="00451894">
        <w:rPr>
          <w:rFonts w:eastAsiaTheme="minorHAnsi"/>
          <w:sz w:val="24"/>
          <w:szCs w:val="24"/>
        </w:rPr>
        <w:t xml:space="preserve"> the district anticipated generating additional fund balance of $196,008 per line 6 of the recap of balances.  At the Public Hearing for the budget several changes were made including a change in the anticipated balance (line 6) to $0.  </w:t>
      </w:r>
      <w:r>
        <w:rPr>
          <w:rFonts w:eastAsiaTheme="minorHAnsi"/>
          <w:sz w:val="24"/>
          <w:szCs w:val="24"/>
        </w:rPr>
        <w:t xml:space="preserve">This was reported to the Executive County Business Administrator on </w:t>
      </w:r>
      <w:r w:rsidRPr="00451894">
        <w:rPr>
          <w:rFonts w:eastAsiaTheme="minorHAnsi"/>
          <w:sz w:val="24"/>
          <w:szCs w:val="24"/>
        </w:rPr>
        <w:t>May 11, 2020.</w:t>
      </w:r>
    </w:p>
    <w:p w14:paraId="69174343" w14:textId="77777777" w:rsidR="00451894" w:rsidRPr="00451894" w:rsidRDefault="00451894" w:rsidP="00451894">
      <w:pPr>
        <w:spacing w:line="259" w:lineRule="auto"/>
        <w:ind w:left="720"/>
        <w:rPr>
          <w:rFonts w:eastAsiaTheme="minorHAnsi"/>
          <w:sz w:val="24"/>
          <w:szCs w:val="24"/>
        </w:rPr>
      </w:pPr>
    </w:p>
    <w:p w14:paraId="3C7C4598" w14:textId="77777777" w:rsidR="00451894" w:rsidRPr="00451894" w:rsidRDefault="00451894" w:rsidP="00451894">
      <w:pPr>
        <w:spacing w:line="259" w:lineRule="auto"/>
        <w:ind w:left="720"/>
        <w:rPr>
          <w:rFonts w:eastAsiaTheme="minorHAnsi"/>
          <w:sz w:val="24"/>
          <w:szCs w:val="24"/>
        </w:rPr>
      </w:pPr>
      <w:r>
        <w:rPr>
          <w:rFonts w:eastAsiaTheme="minorHAnsi"/>
          <w:sz w:val="24"/>
          <w:szCs w:val="24"/>
        </w:rPr>
        <w:t xml:space="preserve">When the district </w:t>
      </w:r>
      <w:r w:rsidRPr="00451894">
        <w:rPr>
          <w:rFonts w:eastAsiaTheme="minorHAnsi"/>
          <w:sz w:val="24"/>
          <w:szCs w:val="24"/>
        </w:rPr>
        <w:t>closed out the 2019-2020 budget, a careful review of the budget showed several line it</w:t>
      </w:r>
      <w:r>
        <w:rPr>
          <w:rFonts w:eastAsiaTheme="minorHAnsi"/>
          <w:sz w:val="24"/>
          <w:szCs w:val="24"/>
        </w:rPr>
        <w:t xml:space="preserve">ems with unanticipated balances: </w:t>
      </w:r>
      <w:r w:rsidRPr="00451894">
        <w:rPr>
          <w:rFonts w:eastAsiaTheme="minorHAnsi"/>
          <w:sz w:val="24"/>
          <w:szCs w:val="24"/>
        </w:rPr>
        <w:t xml:space="preserve"> Health Benefits, Utilities, Interest on Lease Purchases, and several salary accounts.  Additionally, the </w:t>
      </w:r>
      <w:r w:rsidR="00CD1F5B">
        <w:rPr>
          <w:rFonts w:eastAsiaTheme="minorHAnsi"/>
          <w:sz w:val="24"/>
          <w:szCs w:val="24"/>
        </w:rPr>
        <w:t>d</w:t>
      </w:r>
      <w:r w:rsidRPr="00451894">
        <w:rPr>
          <w:rFonts w:eastAsiaTheme="minorHAnsi"/>
          <w:sz w:val="24"/>
          <w:szCs w:val="24"/>
        </w:rPr>
        <w:t>istrict will receive $252,000 in Extraordinary Aid</w:t>
      </w:r>
      <w:r>
        <w:rPr>
          <w:rFonts w:eastAsiaTheme="minorHAnsi"/>
          <w:sz w:val="24"/>
          <w:szCs w:val="24"/>
        </w:rPr>
        <w:t xml:space="preserve">.  This is </w:t>
      </w:r>
      <w:r w:rsidRPr="00451894">
        <w:rPr>
          <w:rFonts w:eastAsiaTheme="minorHAnsi"/>
          <w:sz w:val="24"/>
          <w:szCs w:val="24"/>
        </w:rPr>
        <w:t>$102,000</w:t>
      </w:r>
      <w:r w:rsidR="00CD1F5B">
        <w:rPr>
          <w:rFonts w:eastAsiaTheme="minorHAnsi"/>
          <w:sz w:val="24"/>
          <w:szCs w:val="24"/>
        </w:rPr>
        <w:t xml:space="preserve"> greater than</w:t>
      </w:r>
      <w:r w:rsidRPr="00451894">
        <w:rPr>
          <w:rFonts w:eastAsiaTheme="minorHAnsi"/>
          <w:sz w:val="24"/>
          <w:szCs w:val="24"/>
        </w:rPr>
        <w:t xml:space="preserve"> </w:t>
      </w:r>
      <w:r>
        <w:rPr>
          <w:rFonts w:eastAsiaTheme="minorHAnsi"/>
          <w:sz w:val="24"/>
          <w:szCs w:val="24"/>
        </w:rPr>
        <w:t xml:space="preserve">the </w:t>
      </w:r>
      <w:r w:rsidRPr="00451894">
        <w:rPr>
          <w:rFonts w:eastAsiaTheme="minorHAnsi"/>
          <w:sz w:val="24"/>
          <w:szCs w:val="24"/>
        </w:rPr>
        <w:t>projected amount</w:t>
      </w:r>
      <w:r>
        <w:rPr>
          <w:rFonts w:eastAsiaTheme="minorHAnsi"/>
          <w:sz w:val="24"/>
          <w:szCs w:val="24"/>
        </w:rPr>
        <w:t xml:space="preserve">.  The district will also receive </w:t>
      </w:r>
      <w:r w:rsidRPr="00451894">
        <w:rPr>
          <w:rFonts w:eastAsiaTheme="minorHAnsi"/>
          <w:sz w:val="24"/>
          <w:szCs w:val="24"/>
        </w:rPr>
        <w:t xml:space="preserve">$92,000 in Homeless Tuition which was unbudgeted.  The </w:t>
      </w:r>
      <w:r w:rsidR="00CD1F5B">
        <w:rPr>
          <w:rFonts w:eastAsiaTheme="minorHAnsi"/>
          <w:sz w:val="24"/>
          <w:szCs w:val="24"/>
        </w:rPr>
        <w:t>d</w:t>
      </w:r>
      <w:r w:rsidRPr="00451894">
        <w:rPr>
          <w:rFonts w:eastAsiaTheme="minorHAnsi"/>
          <w:sz w:val="24"/>
          <w:szCs w:val="24"/>
        </w:rPr>
        <w:t xml:space="preserve">istrict has also received $95,000 from insurance proceeds </w:t>
      </w:r>
      <w:r>
        <w:rPr>
          <w:rFonts w:eastAsiaTheme="minorHAnsi"/>
          <w:sz w:val="24"/>
          <w:szCs w:val="24"/>
        </w:rPr>
        <w:t>for damage to the Paulsboro High School Auditorium</w:t>
      </w:r>
      <w:r w:rsidRPr="00451894">
        <w:rPr>
          <w:rFonts w:eastAsiaTheme="minorHAnsi"/>
          <w:sz w:val="24"/>
          <w:szCs w:val="24"/>
        </w:rPr>
        <w:t xml:space="preserve">.  Based on </w:t>
      </w:r>
      <w:r w:rsidR="00CD1F5B">
        <w:rPr>
          <w:rFonts w:eastAsiaTheme="minorHAnsi"/>
          <w:sz w:val="24"/>
          <w:szCs w:val="24"/>
        </w:rPr>
        <w:t xml:space="preserve">this </w:t>
      </w:r>
      <w:r w:rsidR="00CD1F5B" w:rsidRPr="00451894">
        <w:rPr>
          <w:rFonts w:eastAsiaTheme="minorHAnsi"/>
          <w:sz w:val="24"/>
          <w:szCs w:val="24"/>
        </w:rPr>
        <w:t>review</w:t>
      </w:r>
      <w:r w:rsidRPr="00451894">
        <w:rPr>
          <w:rFonts w:eastAsiaTheme="minorHAnsi"/>
          <w:sz w:val="24"/>
          <w:szCs w:val="24"/>
        </w:rPr>
        <w:t xml:space="preserve"> the district can </w:t>
      </w:r>
      <w:r w:rsidR="00CD1F5B">
        <w:rPr>
          <w:rFonts w:eastAsiaTheme="minorHAnsi"/>
          <w:sz w:val="24"/>
          <w:szCs w:val="24"/>
        </w:rPr>
        <w:t>use</w:t>
      </w:r>
      <w:r w:rsidRPr="00451894">
        <w:rPr>
          <w:rFonts w:eastAsiaTheme="minorHAnsi"/>
          <w:sz w:val="24"/>
          <w:szCs w:val="24"/>
        </w:rPr>
        <w:t xml:space="preserve"> $290,000 in additional fund balance without jeopardizing </w:t>
      </w:r>
      <w:r>
        <w:rPr>
          <w:rFonts w:eastAsiaTheme="minorHAnsi"/>
          <w:sz w:val="24"/>
          <w:szCs w:val="24"/>
        </w:rPr>
        <w:t xml:space="preserve">its </w:t>
      </w:r>
      <w:r w:rsidRPr="00451894">
        <w:rPr>
          <w:rFonts w:eastAsiaTheme="minorHAnsi"/>
          <w:sz w:val="24"/>
          <w:szCs w:val="24"/>
        </w:rPr>
        <w:t>position for the 2021-2022 budget.</w:t>
      </w:r>
    </w:p>
    <w:p w14:paraId="0686B369" w14:textId="77777777" w:rsidR="00451894" w:rsidRPr="00CD1F5B" w:rsidRDefault="00451894" w:rsidP="00451894">
      <w:pPr>
        <w:spacing w:line="259" w:lineRule="auto"/>
        <w:ind w:left="720"/>
        <w:rPr>
          <w:rFonts w:eastAsiaTheme="minorHAnsi"/>
          <w:sz w:val="16"/>
          <w:szCs w:val="16"/>
        </w:rPr>
      </w:pPr>
    </w:p>
    <w:p w14:paraId="789D78CA" w14:textId="77777777" w:rsidR="00451894" w:rsidRPr="00451894" w:rsidRDefault="00451894" w:rsidP="00CD1F5B">
      <w:pPr>
        <w:spacing w:line="259" w:lineRule="auto"/>
        <w:ind w:left="720"/>
        <w:rPr>
          <w:rFonts w:eastAsiaTheme="minorHAnsi"/>
          <w:sz w:val="24"/>
          <w:szCs w:val="24"/>
        </w:rPr>
      </w:pPr>
      <w:r w:rsidRPr="00451894">
        <w:rPr>
          <w:rFonts w:eastAsiaTheme="minorHAnsi"/>
          <w:sz w:val="24"/>
          <w:szCs w:val="24"/>
          <w:u w:val="single"/>
        </w:rPr>
        <w:t>Changes in Appropriations</w:t>
      </w:r>
      <w:r w:rsidR="00CD1F5B">
        <w:rPr>
          <w:rFonts w:eastAsiaTheme="minorHAnsi"/>
          <w:sz w:val="24"/>
          <w:szCs w:val="24"/>
          <w:u w:val="single"/>
        </w:rPr>
        <w:tab/>
      </w:r>
      <w:r w:rsidR="00CD1F5B">
        <w:rPr>
          <w:rFonts w:eastAsiaTheme="minorHAnsi"/>
          <w:sz w:val="24"/>
          <w:szCs w:val="24"/>
          <w:u w:val="single"/>
        </w:rPr>
        <w:tab/>
      </w:r>
      <w:r w:rsidR="00CD1F5B">
        <w:rPr>
          <w:rFonts w:eastAsiaTheme="minorHAnsi"/>
          <w:sz w:val="24"/>
          <w:szCs w:val="24"/>
          <w:u w:val="single"/>
        </w:rPr>
        <w:tab/>
      </w:r>
      <w:r w:rsidR="00CD1F5B">
        <w:rPr>
          <w:rFonts w:eastAsiaTheme="minorHAnsi"/>
          <w:sz w:val="24"/>
          <w:szCs w:val="24"/>
          <w:u w:val="single"/>
        </w:rPr>
        <w:tab/>
      </w:r>
      <w:r w:rsidR="00CD1F5B">
        <w:rPr>
          <w:rFonts w:eastAsiaTheme="minorHAnsi"/>
          <w:sz w:val="24"/>
          <w:szCs w:val="24"/>
          <w:u w:val="single"/>
        </w:rPr>
        <w:tab/>
      </w:r>
      <w:r w:rsidR="00CD1F5B">
        <w:rPr>
          <w:rFonts w:eastAsiaTheme="minorHAnsi"/>
          <w:sz w:val="24"/>
          <w:szCs w:val="24"/>
          <w:u w:val="single"/>
        </w:rPr>
        <w:tab/>
      </w:r>
      <w:r w:rsidR="00CD1F5B">
        <w:rPr>
          <w:rFonts w:eastAsiaTheme="minorHAnsi"/>
          <w:sz w:val="24"/>
          <w:szCs w:val="24"/>
          <w:u w:val="single"/>
        </w:rPr>
        <w:tab/>
      </w:r>
      <w:r w:rsidR="00CD1F5B">
        <w:rPr>
          <w:rFonts w:eastAsiaTheme="minorHAnsi"/>
          <w:sz w:val="24"/>
          <w:szCs w:val="24"/>
          <w:u w:val="single"/>
        </w:rPr>
        <w:tab/>
        <w:t>Amount</w:t>
      </w:r>
    </w:p>
    <w:p w14:paraId="4C2FDFAF" w14:textId="77777777" w:rsidR="00451894" w:rsidRPr="00451894" w:rsidRDefault="00451894" w:rsidP="00451894">
      <w:pPr>
        <w:spacing w:line="259" w:lineRule="auto"/>
        <w:ind w:left="720"/>
        <w:rPr>
          <w:rFonts w:eastAsiaTheme="minorHAnsi"/>
          <w:sz w:val="24"/>
          <w:szCs w:val="24"/>
        </w:rPr>
      </w:pPr>
      <w:r w:rsidRPr="00451894">
        <w:rPr>
          <w:rFonts w:eastAsiaTheme="minorHAnsi"/>
          <w:sz w:val="24"/>
          <w:szCs w:val="24"/>
        </w:rPr>
        <w:lastRenderedPageBreak/>
        <w:t>Health Benefits 11-000-291-270 (Line 71180)</w:t>
      </w:r>
      <w:r w:rsidRPr="00451894">
        <w:rPr>
          <w:rFonts w:eastAsiaTheme="minorHAnsi"/>
          <w:sz w:val="24"/>
          <w:szCs w:val="24"/>
        </w:rPr>
        <w:tab/>
      </w:r>
      <w:r w:rsidRPr="00451894">
        <w:rPr>
          <w:rFonts w:eastAsiaTheme="minorHAnsi"/>
          <w:sz w:val="24"/>
          <w:szCs w:val="24"/>
        </w:rPr>
        <w:tab/>
      </w:r>
      <w:r w:rsidRPr="00451894">
        <w:rPr>
          <w:rFonts w:eastAsiaTheme="minorHAnsi"/>
          <w:sz w:val="24"/>
          <w:szCs w:val="24"/>
        </w:rPr>
        <w:tab/>
      </w:r>
      <w:r w:rsidRPr="00451894">
        <w:rPr>
          <w:rFonts w:eastAsiaTheme="minorHAnsi"/>
          <w:sz w:val="24"/>
          <w:szCs w:val="24"/>
        </w:rPr>
        <w:tab/>
      </w:r>
      <w:r w:rsidRPr="00451894">
        <w:rPr>
          <w:rFonts w:eastAsiaTheme="minorHAnsi"/>
          <w:sz w:val="24"/>
          <w:szCs w:val="24"/>
        </w:rPr>
        <w:tab/>
        <w:t>$90,000</w:t>
      </w:r>
    </w:p>
    <w:p w14:paraId="63A5119E" w14:textId="77777777" w:rsidR="00451894" w:rsidRPr="00451894" w:rsidRDefault="00451894" w:rsidP="00451894">
      <w:pPr>
        <w:spacing w:line="259" w:lineRule="auto"/>
        <w:ind w:left="720"/>
        <w:rPr>
          <w:rFonts w:eastAsiaTheme="minorHAnsi"/>
          <w:sz w:val="24"/>
          <w:szCs w:val="24"/>
        </w:rPr>
      </w:pPr>
      <w:r w:rsidRPr="00451894">
        <w:rPr>
          <w:rFonts w:eastAsiaTheme="minorHAnsi"/>
          <w:sz w:val="24"/>
          <w:szCs w:val="24"/>
        </w:rPr>
        <w:t>Budgeted positions which will not be filled</w:t>
      </w:r>
    </w:p>
    <w:p w14:paraId="4EA1BA75" w14:textId="77777777" w:rsidR="00451894" w:rsidRPr="00CD1F5B" w:rsidRDefault="00451894" w:rsidP="00451894">
      <w:pPr>
        <w:spacing w:line="259" w:lineRule="auto"/>
        <w:ind w:left="720"/>
        <w:rPr>
          <w:rFonts w:eastAsiaTheme="minorHAnsi"/>
          <w:sz w:val="16"/>
          <w:szCs w:val="16"/>
        </w:rPr>
      </w:pPr>
    </w:p>
    <w:p w14:paraId="2D7AEF19" w14:textId="77777777" w:rsidR="00451894" w:rsidRPr="00451894" w:rsidRDefault="00451894" w:rsidP="00451894">
      <w:pPr>
        <w:spacing w:line="259" w:lineRule="auto"/>
        <w:ind w:left="720"/>
        <w:rPr>
          <w:rFonts w:eastAsiaTheme="minorHAnsi"/>
          <w:sz w:val="24"/>
          <w:szCs w:val="24"/>
        </w:rPr>
      </w:pPr>
      <w:r w:rsidRPr="00451894">
        <w:rPr>
          <w:rFonts w:eastAsiaTheme="minorHAnsi"/>
          <w:sz w:val="24"/>
          <w:szCs w:val="24"/>
        </w:rPr>
        <w:t>Interest on Lease Purchase 11-000-251-832 (Line 47140)</w:t>
      </w:r>
      <w:r w:rsidRPr="00451894">
        <w:rPr>
          <w:rFonts w:eastAsiaTheme="minorHAnsi"/>
          <w:sz w:val="24"/>
          <w:szCs w:val="24"/>
        </w:rPr>
        <w:tab/>
      </w:r>
      <w:r w:rsidRPr="00451894">
        <w:rPr>
          <w:rFonts w:eastAsiaTheme="minorHAnsi"/>
          <w:sz w:val="24"/>
          <w:szCs w:val="24"/>
        </w:rPr>
        <w:tab/>
      </w:r>
      <w:r w:rsidRPr="00451894">
        <w:rPr>
          <w:rFonts w:eastAsiaTheme="minorHAnsi"/>
          <w:sz w:val="24"/>
          <w:szCs w:val="24"/>
        </w:rPr>
        <w:tab/>
      </w:r>
      <w:r>
        <w:rPr>
          <w:rFonts w:eastAsiaTheme="minorHAnsi"/>
          <w:sz w:val="24"/>
          <w:szCs w:val="24"/>
        </w:rPr>
        <w:tab/>
      </w:r>
      <w:r w:rsidRPr="00451894">
        <w:rPr>
          <w:rFonts w:eastAsiaTheme="minorHAnsi"/>
          <w:sz w:val="24"/>
          <w:szCs w:val="24"/>
        </w:rPr>
        <w:t>$40,000</w:t>
      </w:r>
    </w:p>
    <w:p w14:paraId="60336EB1" w14:textId="77777777" w:rsidR="00451894" w:rsidRPr="00451894" w:rsidRDefault="00451894" w:rsidP="00451894">
      <w:pPr>
        <w:spacing w:line="259" w:lineRule="auto"/>
        <w:ind w:left="720"/>
        <w:rPr>
          <w:rFonts w:eastAsiaTheme="minorHAnsi"/>
          <w:sz w:val="24"/>
          <w:szCs w:val="24"/>
        </w:rPr>
      </w:pPr>
      <w:r w:rsidRPr="00451894">
        <w:rPr>
          <w:rFonts w:eastAsiaTheme="minorHAnsi"/>
          <w:sz w:val="24"/>
          <w:szCs w:val="24"/>
        </w:rPr>
        <w:t>This account has been over budgeted for the past two years</w:t>
      </w:r>
    </w:p>
    <w:p w14:paraId="302A699F" w14:textId="77777777" w:rsidR="00451894" w:rsidRPr="00CD1F5B" w:rsidRDefault="00451894" w:rsidP="00451894">
      <w:pPr>
        <w:spacing w:line="259" w:lineRule="auto"/>
        <w:ind w:left="720"/>
        <w:rPr>
          <w:rFonts w:eastAsiaTheme="minorHAnsi"/>
          <w:sz w:val="16"/>
          <w:szCs w:val="16"/>
        </w:rPr>
      </w:pPr>
    </w:p>
    <w:p w14:paraId="6622D320" w14:textId="77777777" w:rsidR="00451894" w:rsidRPr="00451894" w:rsidRDefault="00451894" w:rsidP="00451894">
      <w:pPr>
        <w:spacing w:line="259" w:lineRule="auto"/>
        <w:ind w:left="720"/>
        <w:rPr>
          <w:rFonts w:eastAsiaTheme="minorHAnsi"/>
          <w:sz w:val="24"/>
          <w:szCs w:val="24"/>
        </w:rPr>
      </w:pPr>
      <w:r w:rsidRPr="00451894">
        <w:rPr>
          <w:rFonts w:eastAsiaTheme="minorHAnsi"/>
          <w:sz w:val="24"/>
          <w:szCs w:val="24"/>
        </w:rPr>
        <w:t>General Supplies 11-190-100-610 (Line 3080)</w:t>
      </w:r>
      <w:r w:rsidRPr="00451894">
        <w:rPr>
          <w:rFonts w:eastAsiaTheme="minorHAnsi"/>
          <w:sz w:val="24"/>
          <w:szCs w:val="24"/>
        </w:rPr>
        <w:tab/>
      </w:r>
      <w:r w:rsidRPr="00451894">
        <w:rPr>
          <w:rFonts w:eastAsiaTheme="minorHAnsi"/>
          <w:sz w:val="24"/>
          <w:szCs w:val="24"/>
        </w:rPr>
        <w:tab/>
      </w:r>
      <w:r w:rsidRPr="00451894">
        <w:rPr>
          <w:rFonts w:eastAsiaTheme="minorHAnsi"/>
          <w:sz w:val="24"/>
          <w:szCs w:val="24"/>
        </w:rPr>
        <w:tab/>
      </w:r>
      <w:r w:rsidRPr="00451894">
        <w:rPr>
          <w:rFonts w:eastAsiaTheme="minorHAnsi"/>
          <w:sz w:val="24"/>
          <w:szCs w:val="24"/>
        </w:rPr>
        <w:tab/>
      </w:r>
      <w:r w:rsidRPr="00451894">
        <w:rPr>
          <w:rFonts w:eastAsiaTheme="minorHAnsi"/>
          <w:sz w:val="24"/>
          <w:szCs w:val="24"/>
        </w:rPr>
        <w:tab/>
        <w:t xml:space="preserve">$57,330 </w:t>
      </w:r>
    </w:p>
    <w:p w14:paraId="610A4EB6" w14:textId="77777777" w:rsidR="00451894" w:rsidRPr="00451894" w:rsidRDefault="00451894" w:rsidP="00451894">
      <w:pPr>
        <w:spacing w:line="259" w:lineRule="auto"/>
        <w:ind w:left="720"/>
        <w:rPr>
          <w:rFonts w:eastAsiaTheme="minorHAnsi"/>
          <w:sz w:val="24"/>
          <w:szCs w:val="24"/>
        </w:rPr>
      </w:pPr>
      <w:r w:rsidRPr="00451894">
        <w:rPr>
          <w:rFonts w:eastAsiaTheme="minorHAnsi"/>
          <w:sz w:val="24"/>
          <w:szCs w:val="24"/>
        </w:rPr>
        <w:t>Based on Budget/Actual Expenditures</w:t>
      </w:r>
    </w:p>
    <w:p w14:paraId="637A7F05" w14:textId="77777777" w:rsidR="00451894" w:rsidRPr="008E61D0" w:rsidRDefault="00451894" w:rsidP="00451894">
      <w:pPr>
        <w:spacing w:line="259" w:lineRule="auto"/>
        <w:ind w:left="720"/>
        <w:rPr>
          <w:rFonts w:eastAsiaTheme="minorHAnsi"/>
          <w:sz w:val="16"/>
          <w:szCs w:val="16"/>
        </w:rPr>
      </w:pPr>
    </w:p>
    <w:p w14:paraId="6D67DA06" w14:textId="77777777" w:rsidR="00451894" w:rsidRPr="00451894" w:rsidRDefault="00451894" w:rsidP="00451894">
      <w:pPr>
        <w:spacing w:line="259" w:lineRule="auto"/>
        <w:ind w:left="720"/>
        <w:rPr>
          <w:rFonts w:eastAsiaTheme="minorHAnsi"/>
          <w:sz w:val="24"/>
          <w:szCs w:val="24"/>
        </w:rPr>
      </w:pPr>
      <w:r w:rsidRPr="00451894">
        <w:rPr>
          <w:rFonts w:eastAsiaTheme="minorHAnsi"/>
          <w:sz w:val="24"/>
          <w:szCs w:val="24"/>
        </w:rPr>
        <w:t xml:space="preserve">New </w:t>
      </w:r>
      <w:r w:rsidR="00CD1F5B" w:rsidRPr="00451894">
        <w:rPr>
          <w:rFonts w:eastAsiaTheme="minorHAnsi"/>
          <w:sz w:val="24"/>
          <w:szCs w:val="24"/>
        </w:rPr>
        <w:t>Position</w:t>
      </w:r>
      <w:r w:rsidRPr="00451894">
        <w:rPr>
          <w:rFonts w:eastAsiaTheme="minorHAnsi"/>
          <w:sz w:val="24"/>
          <w:szCs w:val="24"/>
        </w:rPr>
        <w:t>-Kindergarten Teacher 11-110-100-101 (Line 2100)</w:t>
      </w:r>
      <w:r w:rsidRPr="00451894">
        <w:rPr>
          <w:rFonts w:eastAsiaTheme="minorHAnsi"/>
          <w:sz w:val="24"/>
          <w:szCs w:val="24"/>
        </w:rPr>
        <w:tab/>
      </w:r>
      <w:r w:rsidRPr="00451894">
        <w:rPr>
          <w:rFonts w:eastAsiaTheme="minorHAnsi"/>
          <w:sz w:val="24"/>
          <w:szCs w:val="24"/>
        </w:rPr>
        <w:tab/>
      </w:r>
      <w:r>
        <w:rPr>
          <w:rFonts w:eastAsiaTheme="minorHAnsi"/>
          <w:sz w:val="24"/>
          <w:szCs w:val="24"/>
        </w:rPr>
        <w:tab/>
      </w:r>
      <w:r w:rsidRPr="00451894">
        <w:rPr>
          <w:rFonts w:eastAsiaTheme="minorHAnsi"/>
          <w:sz w:val="24"/>
          <w:szCs w:val="24"/>
        </w:rPr>
        <w:t>$50,000</w:t>
      </w:r>
    </w:p>
    <w:p w14:paraId="44241802" w14:textId="77777777" w:rsidR="00451894" w:rsidRPr="00451894" w:rsidRDefault="00451894" w:rsidP="00451894">
      <w:pPr>
        <w:spacing w:line="259" w:lineRule="auto"/>
        <w:ind w:left="720"/>
        <w:rPr>
          <w:rFonts w:eastAsiaTheme="minorHAnsi"/>
          <w:sz w:val="24"/>
          <w:szCs w:val="24"/>
        </w:rPr>
      </w:pPr>
      <w:r w:rsidRPr="00451894">
        <w:rPr>
          <w:rFonts w:eastAsiaTheme="minorHAnsi"/>
          <w:sz w:val="24"/>
          <w:szCs w:val="24"/>
        </w:rPr>
        <w:t>Position not needed based on registrations</w:t>
      </w:r>
      <w:r w:rsidRPr="00451894">
        <w:rPr>
          <w:rFonts w:eastAsiaTheme="minorHAnsi"/>
          <w:sz w:val="24"/>
          <w:szCs w:val="24"/>
        </w:rPr>
        <w:tab/>
      </w:r>
      <w:r w:rsidRPr="00451894">
        <w:rPr>
          <w:rFonts w:eastAsiaTheme="minorHAnsi"/>
          <w:sz w:val="24"/>
          <w:szCs w:val="24"/>
        </w:rPr>
        <w:tab/>
      </w:r>
    </w:p>
    <w:p w14:paraId="37B9DA12" w14:textId="77777777" w:rsidR="00451894" w:rsidRPr="008E61D0" w:rsidRDefault="00451894" w:rsidP="00451894">
      <w:pPr>
        <w:spacing w:line="259" w:lineRule="auto"/>
        <w:ind w:left="720"/>
        <w:rPr>
          <w:rFonts w:eastAsiaTheme="minorHAnsi"/>
          <w:sz w:val="16"/>
          <w:szCs w:val="16"/>
        </w:rPr>
      </w:pPr>
    </w:p>
    <w:p w14:paraId="6FEFBA1B" w14:textId="77777777" w:rsidR="00451894" w:rsidRPr="00451894" w:rsidRDefault="00451894" w:rsidP="00451894">
      <w:pPr>
        <w:spacing w:line="259" w:lineRule="auto"/>
        <w:ind w:left="720"/>
        <w:rPr>
          <w:rFonts w:eastAsiaTheme="minorHAnsi"/>
          <w:sz w:val="24"/>
          <w:szCs w:val="24"/>
        </w:rPr>
      </w:pPr>
      <w:r w:rsidRPr="00451894">
        <w:rPr>
          <w:rFonts w:eastAsiaTheme="minorHAnsi"/>
          <w:sz w:val="24"/>
          <w:szCs w:val="24"/>
        </w:rPr>
        <w:t>Transportation Salaries 11-000-270-162 (Line 52060)</w:t>
      </w:r>
      <w:r w:rsidRPr="00451894">
        <w:rPr>
          <w:rFonts w:eastAsiaTheme="minorHAnsi"/>
          <w:sz w:val="24"/>
          <w:szCs w:val="24"/>
        </w:rPr>
        <w:tab/>
      </w:r>
      <w:r w:rsidRPr="00451894">
        <w:rPr>
          <w:rFonts w:eastAsiaTheme="minorHAnsi"/>
          <w:sz w:val="24"/>
          <w:szCs w:val="24"/>
        </w:rPr>
        <w:tab/>
      </w:r>
      <w:r w:rsidRPr="00451894">
        <w:rPr>
          <w:rFonts w:eastAsiaTheme="minorHAnsi"/>
          <w:sz w:val="24"/>
          <w:szCs w:val="24"/>
        </w:rPr>
        <w:tab/>
      </w:r>
      <w:r w:rsidRPr="00451894">
        <w:rPr>
          <w:rFonts w:eastAsiaTheme="minorHAnsi"/>
          <w:sz w:val="24"/>
          <w:szCs w:val="24"/>
        </w:rPr>
        <w:tab/>
        <w:t>$10,000</w:t>
      </w:r>
    </w:p>
    <w:p w14:paraId="5AC38848" w14:textId="77777777" w:rsidR="00451894" w:rsidRPr="00451894" w:rsidRDefault="00CD1F5B" w:rsidP="00451894">
      <w:pPr>
        <w:spacing w:line="259" w:lineRule="auto"/>
        <w:ind w:left="720"/>
        <w:rPr>
          <w:rFonts w:eastAsiaTheme="minorHAnsi"/>
          <w:sz w:val="24"/>
          <w:szCs w:val="24"/>
        </w:rPr>
      </w:pPr>
      <w:r>
        <w:rPr>
          <w:rFonts w:eastAsiaTheme="minorHAnsi"/>
          <w:sz w:val="24"/>
          <w:szCs w:val="24"/>
        </w:rPr>
        <w:t xml:space="preserve">Transportation Misc. Purchased </w:t>
      </w:r>
      <w:r w:rsidR="00451894" w:rsidRPr="00451894">
        <w:rPr>
          <w:rFonts w:eastAsiaTheme="minorHAnsi"/>
          <w:sz w:val="24"/>
          <w:szCs w:val="24"/>
        </w:rPr>
        <w:t>Services 11-000-270-593 (Line 52400)</w:t>
      </w:r>
      <w:r w:rsidR="00451894" w:rsidRPr="00451894">
        <w:rPr>
          <w:rFonts w:eastAsiaTheme="minorHAnsi"/>
          <w:sz w:val="24"/>
          <w:szCs w:val="24"/>
        </w:rPr>
        <w:tab/>
      </w:r>
      <w:r w:rsidR="00451894" w:rsidRPr="00451894">
        <w:rPr>
          <w:rFonts w:eastAsiaTheme="minorHAnsi"/>
          <w:sz w:val="24"/>
          <w:szCs w:val="24"/>
        </w:rPr>
        <w:tab/>
        <w:t>$10,000</w:t>
      </w:r>
    </w:p>
    <w:p w14:paraId="1A501058" w14:textId="77777777" w:rsidR="00451894" w:rsidRPr="00451894" w:rsidRDefault="00CD1F5B" w:rsidP="00451894">
      <w:pPr>
        <w:spacing w:line="259" w:lineRule="auto"/>
        <w:ind w:left="720"/>
        <w:rPr>
          <w:rFonts w:eastAsiaTheme="minorHAnsi"/>
          <w:sz w:val="24"/>
          <w:szCs w:val="24"/>
        </w:rPr>
      </w:pPr>
      <w:r>
        <w:rPr>
          <w:rFonts w:eastAsiaTheme="minorHAnsi"/>
          <w:sz w:val="24"/>
          <w:szCs w:val="24"/>
        </w:rPr>
        <w:t>Reduction in Athletic Travel</w:t>
      </w:r>
      <w:r w:rsidR="00451894" w:rsidRPr="00451894">
        <w:rPr>
          <w:rFonts w:eastAsiaTheme="minorHAnsi"/>
          <w:sz w:val="24"/>
          <w:szCs w:val="24"/>
        </w:rPr>
        <w:t>/Field Trips</w:t>
      </w:r>
    </w:p>
    <w:p w14:paraId="0C8FBFD0" w14:textId="77777777" w:rsidR="00451894" w:rsidRPr="008E61D0" w:rsidRDefault="00451894" w:rsidP="00451894">
      <w:pPr>
        <w:spacing w:line="259" w:lineRule="auto"/>
        <w:ind w:left="720"/>
        <w:rPr>
          <w:rFonts w:eastAsiaTheme="minorHAnsi"/>
          <w:sz w:val="16"/>
          <w:szCs w:val="16"/>
        </w:rPr>
      </w:pPr>
    </w:p>
    <w:p w14:paraId="01BE38C0" w14:textId="77777777" w:rsidR="00451894" w:rsidRPr="00451894" w:rsidRDefault="00451894" w:rsidP="00451894">
      <w:pPr>
        <w:spacing w:line="259" w:lineRule="auto"/>
        <w:ind w:left="720"/>
        <w:rPr>
          <w:rFonts w:eastAsiaTheme="minorHAnsi"/>
          <w:sz w:val="24"/>
          <w:szCs w:val="24"/>
        </w:rPr>
      </w:pPr>
      <w:r w:rsidRPr="00451894">
        <w:rPr>
          <w:rFonts w:eastAsiaTheme="minorHAnsi"/>
          <w:sz w:val="24"/>
          <w:szCs w:val="24"/>
        </w:rPr>
        <w:t>Academic Coach 11-140-100-101 (Line 2140)</w:t>
      </w:r>
      <w:r w:rsidRPr="00451894">
        <w:rPr>
          <w:rFonts w:eastAsiaTheme="minorHAnsi"/>
          <w:sz w:val="24"/>
          <w:szCs w:val="24"/>
        </w:rPr>
        <w:tab/>
      </w:r>
      <w:r w:rsidRPr="00451894">
        <w:rPr>
          <w:rFonts w:eastAsiaTheme="minorHAnsi"/>
          <w:sz w:val="24"/>
          <w:szCs w:val="24"/>
        </w:rPr>
        <w:tab/>
      </w:r>
      <w:r w:rsidRPr="00451894">
        <w:rPr>
          <w:rFonts w:eastAsiaTheme="minorHAnsi"/>
          <w:sz w:val="24"/>
          <w:szCs w:val="24"/>
        </w:rPr>
        <w:tab/>
      </w:r>
      <w:r w:rsidRPr="00451894">
        <w:rPr>
          <w:rFonts w:eastAsiaTheme="minorHAnsi"/>
          <w:sz w:val="24"/>
          <w:szCs w:val="24"/>
        </w:rPr>
        <w:tab/>
      </w:r>
      <w:r w:rsidRPr="00451894">
        <w:rPr>
          <w:rFonts w:eastAsiaTheme="minorHAnsi"/>
          <w:sz w:val="24"/>
          <w:szCs w:val="24"/>
        </w:rPr>
        <w:tab/>
        <w:t>$50,000</w:t>
      </w:r>
    </w:p>
    <w:p w14:paraId="7993DB56" w14:textId="77777777" w:rsidR="00451894" w:rsidRPr="00451894" w:rsidRDefault="00451894" w:rsidP="00451894">
      <w:pPr>
        <w:spacing w:line="259" w:lineRule="auto"/>
        <w:ind w:left="720"/>
        <w:rPr>
          <w:rFonts w:eastAsiaTheme="minorHAnsi"/>
          <w:sz w:val="24"/>
          <w:szCs w:val="24"/>
        </w:rPr>
      </w:pPr>
      <w:r w:rsidRPr="00451894">
        <w:rPr>
          <w:rFonts w:eastAsiaTheme="minorHAnsi"/>
          <w:sz w:val="24"/>
          <w:szCs w:val="24"/>
        </w:rPr>
        <w:t>Charge position to ESEA Title I</w:t>
      </w:r>
    </w:p>
    <w:p w14:paraId="38527E49" w14:textId="77777777" w:rsidR="00451894" w:rsidRPr="008E61D0" w:rsidRDefault="00451894" w:rsidP="00451894">
      <w:pPr>
        <w:spacing w:line="259" w:lineRule="auto"/>
        <w:ind w:left="720"/>
        <w:rPr>
          <w:rFonts w:eastAsiaTheme="minorHAnsi"/>
          <w:sz w:val="16"/>
          <w:szCs w:val="16"/>
        </w:rPr>
      </w:pPr>
    </w:p>
    <w:p w14:paraId="4FC393A8" w14:textId="77777777" w:rsidR="00451894" w:rsidRPr="00451894" w:rsidRDefault="00451894" w:rsidP="00451894">
      <w:pPr>
        <w:spacing w:line="259" w:lineRule="auto"/>
        <w:ind w:left="720"/>
        <w:rPr>
          <w:rFonts w:eastAsiaTheme="minorHAnsi"/>
          <w:sz w:val="24"/>
          <w:szCs w:val="24"/>
        </w:rPr>
      </w:pPr>
      <w:r w:rsidRPr="00451894">
        <w:rPr>
          <w:rFonts w:eastAsiaTheme="minorHAnsi"/>
          <w:sz w:val="24"/>
          <w:szCs w:val="24"/>
        </w:rPr>
        <w:t>New Positions 11-000-262-100 (Line 49000)</w:t>
      </w:r>
      <w:r w:rsidRPr="00451894">
        <w:rPr>
          <w:rFonts w:eastAsiaTheme="minorHAnsi"/>
          <w:sz w:val="24"/>
          <w:szCs w:val="24"/>
        </w:rPr>
        <w:tab/>
      </w:r>
      <w:r w:rsidRPr="00451894">
        <w:rPr>
          <w:rFonts w:eastAsiaTheme="minorHAnsi"/>
          <w:sz w:val="24"/>
          <w:szCs w:val="24"/>
        </w:rPr>
        <w:tab/>
      </w:r>
      <w:r w:rsidRPr="00451894">
        <w:rPr>
          <w:rFonts w:eastAsiaTheme="minorHAnsi"/>
          <w:sz w:val="24"/>
          <w:szCs w:val="24"/>
        </w:rPr>
        <w:tab/>
      </w:r>
      <w:r w:rsidRPr="00451894">
        <w:rPr>
          <w:rFonts w:eastAsiaTheme="minorHAnsi"/>
          <w:sz w:val="24"/>
          <w:szCs w:val="24"/>
        </w:rPr>
        <w:tab/>
      </w:r>
      <w:r w:rsidRPr="00451894">
        <w:rPr>
          <w:rFonts w:eastAsiaTheme="minorHAnsi"/>
          <w:sz w:val="24"/>
          <w:szCs w:val="24"/>
        </w:rPr>
        <w:tab/>
        <w:t xml:space="preserve">$12, 000 </w:t>
      </w:r>
    </w:p>
    <w:p w14:paraId="1D046568" w14:textId="77777777" w:rsidR="00451894" w:rsidRPr="00451894" w:rsidRDefault="00CD1F5B" w:rsidP="00451894">
      <w:pPr>
        <w:spacing w:line="259" w:lineRule="auto"/>
        <w:ind w:left="720"/>
        <w:rPr>
          <w:rFonts w:eastAsiaTheme="minorHAnsi"/>
          <w:sz w:val="24"/>
          <w:szCs w:val="24"/>
        </w:rPr>
      </w:pPr>
      <w:r>
        <w:rPr>
          <w:rFonts w:eastAsiaTheme="minorHAnsi"/>
          <w:sz w:val="24"/>
          <w:szCs w:val="24"/>
        </w:rPr>
        <w:t>Part Time</w:t>
      </w:r>
      <w:r w:rsidR="00451894" w:rsidRPr="00451894">
        <w:rPr>
          <w:rFonts w:eastAsiaTheme="minorHAnsi"/>
          <w:sz w:val="24"/>
          <w:szCs w:val="24"/>
        </w:rPr>
        <w:t xml:space="preserve"> Paint Crew </w:t>
      </w:r>
    </w:p>
    <w:p w14:paraId="4CB3044C" w14:textId="77777777" w:rsidR="00451894" w:rsidRPr="008E61D0" w:rsidRDefault="00451894" w:rsidP="00451894">
      <w:pPr>
        <w:spacing w:line="259" w:lineRule="auto"/>
        <w:ind w:left="720"/>
        <w:rPr>
          <w:rFonts w:eastAsiaTheme="minorHAnsi"/>
          <w:sz w:val="16"/>
          <w:szCs w:val="16"/>
        </w:rPr>
      </w:pPr>
    </w:p>
    <w:p w14:paraId="0AB8B653" w14:textId="77777777" w:rsidR="00451894" w:rsidRPr="00451894" w:rsidRDefault="00451894" w:rsidP="00451894">
      <w:pPr>
        <w:spacing w:line="259" w:lineRule="auto"/>
        <w:ind w:left="720"/>
        <w:rPr>
          <w:rFonts w:eastAsiaTheme="minorHAnsi"/>
          <w:sz w:val="24"/>
          <w:szCs w:val="24"/>
        </w:rPr>
      </w:pPr>
      <w:r w:rsidRPr="00451894">
        <w:rPr>
          <w:rFonts w:eastAsiaTheme="minorHAnsi"/>
          <w:sz w:val="24"/>
          <w:szCs w:val="24"/>
        </w:rPr>
        <w:t>New Positions-Guidance 11-000-218-104 (Line 41500)</w:t>
      </w:r>
      <w:r w:rsidRPr="00451894">
        <w:rPr>
          <w:rFonts w:eastAsiaTheme="minorHAnsi"/>
          <w:sz w:val="24"/>
          <w:szCs w:val="24"/>
        </w:rPr>
        <w:tab/>
      </w:r>
      <w:r w:rsidRPr="00451894">
        <w:rPr>
          <w:rFonts w:eastAsiaTheme="minorHAnsi"/>
          <w:sz w:val="24"/>
          <w:szCs w:val="24"/>
        </w:rPr>
        <w:tab/>
      </w:r>
      <w:r w:rsidRPr="00451894">
        <w:rPr>
          <w:rFonts w:eastAsiaTheme="minorHAnsi"/>
          <w:sz w:val="24"/>
          <w:szCs w:val="24"/>
        </w:rPr>
        <w:tab/>
      </w:r>
      <w:r>
        <w:rPr>
          <w:rFonts w:eastAsiaTheme="minorHAnsi"/>
          <w:sz w:val="24"/>
          <w:szCs w:val="24"/>
        </w:rPr>
        <w:tab/>
      </w:r>
      <w:r w:rsidRPr="00451894">
        <w:rPr>
          <w:rFonts w:eastAsiaTheme="minorHAnsi"/>
          <w:sz w:val="24"/>
          <w:szCs w:val="24"/>
        </w:rPr>
        <w:t>$40,000</w:t>
      </w:r>
    </w:p>
    <w:p w14:paraId="6B37320A" w14:textId="77777777" w:rsidR="00451894" w:rsidRPr="00451894" w:rsidRDefault="00451894" w:rsidP="00451894">
      <w:pPr>
        <w:spacing w:line="259" w:lineRule="auto"/>
        <w:ind w:left="720"/>
        <w:rPr>
          <w:rFonts w:eastAsiaTheme="minorHAnsi"/>
          <w:sz w:val="24"/>
          <w:szCs w:val="24"/>
        </w:rPr>
      </w:pPr>
      <w:r w:rsidRPr="00451894">
        <w:rPr>
          <w:rFonts w:eastAsiaTheme="minorHAnsi"/>
          <w:sz w:val="24"/>
          <w:szCs w:val="24"/>
        </w:rPr>
        <w:t xml:space="preserve">Two </w:t>
      </w:r>
      <w:r w:rsidR="00CD1F5B">
        <w:rPr>
          <w:rFonts w:eastAsiaTheme="minorHAnsi"/>
          <w:sz w:val="24"/>
          <w:szCs w:val="24"/>
        </w:rPr>
        <w:t>Part Time</w:t>
      </w:r>
      <w:r w:rsidRPr="00451894">
        <w:rPr>
          <w:rFonts w:eastAsiaTheme="minorHAnsi"/>
          <w:sz w:val="24"/>
          <w:szCs w:val="24"/>
        </w:rPr>
        <w:t xml:space="preserve"> Counselors</w:t>
      </w:r>
    </w:p>
    <w:p w14:paraId="3F87AA0F" w14:textId="77777777" w:rsidR="00451894" w:rsidRPr="008E61D0" w:rsidRDefault="00451894" w:rsidP="00451894">
      <w:pPr>
        <w:spacing w:line="259" w:lineRule="auto"/>
        <w:ind w:left="720"/>
        <w:rPr>
          <w:rFonts w:eastAsiaTheme="minorHAnsi"/>
          <w:sz w:val="16"/>
          <w:szCs w:val="16"/>
        </w:rPr>
      </w:pPr>
    </w:p>
    <w:p w14:paraId="5293E82D" w14:textId="77777777" w:rsidR="00451894" w:rsidRPr="00451894" w:rsidRDefault="00451894" w:rsidP="00451894">
      <w:pPr>
        <w:spacing w:line="259" w:lineRule="auto"/>
        <w:ind w:left="720"/>
        <w:rPr>
          <w:rFonts w:eastAsiaTheme="minorHAnsi"/>
          <w:sz w:val="24"/>
          <w:szCs w:val="24"/>
        </w:rPr>
      </w:pPr>
      <w:r w:rsidRPr="00451894">
        <w:rPr>
          <w:rFonts w:eastAsiaTheme="minorHAnsi"/>
          <w:sz w:val="24"/>
          <w:szCs w:val="24"/>
        </w:rPr>
        <w:t>Rastelli Field Lighting 12-000-400-450 (Line 76080)</w:t>
      </w:r>
      <w:r w:rsidRPr="00451894">
        <w:rPr>
          <w:rFonts w:eastAsiaTheme="minorHAnsi"/>
          <w:sz w:val="24"/>
          <w:szCs w:val="24"/>
        </w:rPr>
        <w:tab/>
      </w:r>
      <w:r w:rsidRPr="00451894">
        <w:rPr>
          <w:rFonts w:eastAsiaTheme="minorHAnsi"/>
          <w:sz w:val="24"/>
          <w:szCs w:val="24"/>
        </w:rPr>
        <w:tab/>
      </w:r>
      <w:r w:rsidRPr="00451894">
        <w:rPr>
          <w:rFonts w:eastAsiaTheme="minorHAnsi"/>
          <w:sz w:val="24"/>
          <w:szCs w:val="24"/>
        </w:rPr>
        <w:tab/>
      </w:r>
      <w:r w:rsidRPr="00451894">
        <w:rPr>
          <w:rFonts w:eastAsiaTheme="minorHAnsi"/>
          <w:sz w:val="24"/>
          <w:szCs w:val="24"/>
        </w:rPr>
        <w:tab/>
        <w:t>$50,000</w:t>
      </w:r>
    </w:p>
    <w:p w14:paraId="0F3EE150" w14:textId="77777777" w:rsidR="00451894" w:rsidRPr="00451894" w:rsidRDefault="00451894" w:rsidP="00451894">
      <w:pPr>
        <w:spacing w:line="259" w:lineRule="auto"/>
        <w:ind w:left="720"/>
        <w:rPr>
          <w:rFonts w:eastAsiaTheme="minorHAnsi"/>
          <w:sz w:val="24"/>
          <w:szCs w:val="24"/>
        </w:rPr>
      </w:pPr>
      <w:r w:rsidRPr="00451894">
        <w:rPr>
          <w:rFonts w:eastAsiaTheme="minorHAnsi"/>
          <w:sz w:val="24"/>
          <w:szCs w:val="24"/>
        </w:rPr>
        <w:t>Billingsport French Drain 12-000-400-450 (Line 76080)</w:t>
      </w:r>
      <w:r w:rsidRPr="00451894">
        <w:rPr>
          <w:rFonts w:eastAsiaTheme="minorHAnsi"/>
          <w:sz w:val="24"/>
          <w:szCs w:val="24"/>
        </w:rPr>
        <w:tab/>
      </w:r>
      <w:r w:rsidRPr="00451894">
        <w:rPr>
          <w:rFonts w:eastAsiaTheme="minorHAnsi"/>
          <w:sz w:val="24"/>
          <w:szCs w:val="24"/>
        </w:rPr>
        <w:tab/>
      </w:r>
      <w:r w:rsidRPr="00451894">
        <w:rPr>
          <w:rFonts w:eastAsiaTheme="minorHAnsi"/>
          <w:sz w:val="24"/>
          <w:szCs w:val="24"/>
        </w:rPr>
        <w:tab/>
      </w:r>
      <w:r>
        <w:rPr>
          <w:rFonts w:eastAsiaTheme="minorHAnsi"/>
          <w:sz w:val="24"/>
          <w:szCs w:val="24"/>
        </w:rPr>
        <w:tab/>
      </w:r>
      <w:r w:rsidRPr="00451894">
        <w:rPr>
          <w:rFonts w:eastAsiaTheme="minorHAnsi"/>
          <w:sz w:val="24"/>
          <w:szCs w:val="24"/>
        </w:rPr>
        <w:t>$14,700</w:t>
      </w:r>
    </w:p>
    <w:p w14:paraId="7A56812B" w14:textId="77777777" w:rsidR="00451894" w:rsidRPr="00451894" w:rsidRDefault="00451894" w:rsidP="00451894">
      <w:pPr>
        <w:spacing w:line="259" w:lineRule="auto"/>
        <w:ind w:left="720"/>
        <w:rPr>
          <w:rFonts w:eastAsiaTheme="minorHAnsi"/>
          <w:sz w:val="24"/>
          <w:szCs w:val="24"/>
        </w:rPr>
      </w:pPr>
      <w:r w:rsidRPr="00451894">
        <w:rPr>
          <w:rFonts w:eastAsiaTheme="minorHAnsi"/>
          <w:sz w:val="24"/>
          <w:szCs w:val="24"/>
        </w:rPr>
        <w:t>Projects not critical</w:t>
      </w:r>
      <w:r w:rsidR="00CD1F5B">
        <w:rPr>
          <w:rFonts w:eastAsiaTheme="minorHAnsi"/>
          <w:sz w:val="24"/>
          <w:szCs w:val="24"/>
        </w:rPr>
        <w:t xml:space="preserve"> and </w:t>
      </w:r>
      <w:r w:rsidRPr="00451894">
        <w:rPr>
          <w:rFonts w:eastAsiaTheme="minorHAnsi"/>
          <w:sz w:val="24"/>
          <w:szCs w:val="24"/>
        </w:rPr>
        <w:t xml:space="preserve">will be </w:t>
      </w:r>
      <w:r w:rsidR="00CD1F5B">
        <w:rPr>
          <w:rFonts w:eastAsiaTheme="minorHAnsi"/>
          <w:sz w:val="24"/>
          <w:szCs w:val="24"/>
        </w:rPr>
        <w:t xml:space="preserve">re-budgeted in </w:t>
      </w:r>
      <w:r w:rsidRPr="00451894">
        <w:rPr>
          <w:rFonts w:eastAsiaTheme="minorHAnsi"/>
          <w:sz w:val="24"/>
          <w:szCs w:val="24"/>
        </w:rPr>
        <w:t>2021-2022</w:t>
      </w:r>
    </w:p>
    <w:p w14:paraId="63A636EB" w14:textId="77777777" w:rsidR="00451894" w:rsidRPr="00CD1F5B" w:rsidRDefault="00451894" w:rsidP="00451894">
      <w:pPr>
        <w:spacing w:line="259" w:lineRule="auto"/>
        <w:ind w:left="720"/>
        <w:rPr>
          <w:rFonts w:eastAsiaTheme="minorHAnsi"/>
          <w:sz w:val="16"/>
          <w:szCs w:val="16"/>
        </w:rPr>
      </w:pPr>
    </w:p>
    <w:p w14:paraId="7A95CF93" w14:textId="77777777" w:rsidR="00451894" w:rsidRPr="00451894" w:rsidRDefault="00451894" w:rsidP="00CD1F5B">
      <w:pPr>
        <w:spacing w:line="259" w:lineRule="auto"/>
        <w:ind w:left="720"/>
        <w:rPr>
          <w:rFonts w:eastAsiaTheme="minorHAnsi"/>
          <w:sz w:val="24"/>
          <w:szCs w:val="24"/>
        </w:rPr>
      </w:pPr>
      <w:r w:rsidRPr="00451894">
        <w:rPr>
          <w:rFonts w:eastAsiaTheme="minorHAnsi"/>
          <w:sz w:val="24"/>
          <w:szCs w:val="24"/>
        </w:rPr>
        <w:t>Total Appropriation Reductions</w:t>
      </w:r>
      <w:r w:rsidRPr="00451894">
        <w:rPr>
          <w:rFonts w:eastAsiaTheme="minorHAnsi"/>
          <w:sz w:val="24"/>
          <w:szCs w:val="24"/>
        </w:rPr>
        <w:tab/>
      </w:r>
      <w:r w:rsidRPr="00451894">
        <w:rPr>
          <w:rFonts w:eastAsiaTheme="minorHAnsi"/>
          <w:sz w:val="24"/>
          <w:szCs w:val="24"/>
        </w:rPr>
        <w:tab/>
      </w:r>
      <w:r w:rsidRPr="00451894">
        <w:rPr>
          <w:rFonts w:eastAsiaTheme="minorHAnsi"/>
          <w:sz w:val="24"/>
          <w:szCs w:val="24"/>
        </w:rPr>
        <w:tab/>
      </w:r>
      <w:r w:rsidRPr="00451894">
        <w:rPr>
          <w:rFonts w:eastAsiaTheme="minorHAnsi"/>
          <w:sz w:val="24"/>
          <w:szCs w:val="24"/>
        </w:rPr>
        <w:tab/>
      </w:r>
      <w:r w:rsidRPr="00451894">
        <w:rPr>
          <w:rFonts w:eastAsiaTheme="minorHAnsi"/>
          <w:sz w:val="24"/>
          <w:szCs w:val="24"/>
        </w:rPr>
        <w:tab/>
      </w:r>
      <w:r w:rsidRPr="00451894">
        <w:rPr>
          <w:rFonts w:eastAsiaTheme="minorHAnsi"/>
          <w:sz w:val="24"/>
          <w:szCs w:val="24"/>
        </w:rPr>
        <w:tab/>
      </w:r>
      <w:r w:rsidRPr="00451894">
        <w:rPr>
          <w:rFonts w:eastAsiaTheme="minorHAnsi"/>
          <w:sz w:val="24"/>
          <w:szCs w:val="24"/>
        </w:rPr>
        <w:tab/>
        <w:t>$424,030</w:t>
      </w:r>
    </w:p>
    <w:p w14:paraId="6049446B" w14:textId="77777777" w:rsidR="00451894" w:rsidRPr="00451894" w:rsidRDefault="00451894" w:rsidP="00CD1F5B">
      <w:pPr>
        <w:spacing w:line="259" w:lineRule="auto"/>
        <w:ind w:left="720"/>
        <w:rPr>
          <w:rFonts w:eastAsiaTheme="minorHAnsi"/>
          <w:sz w:val="24"/>
          <w:szCs w:val="24"/>
        </w:rPr>
      </w:pPr>
      <w:r w:rsidRPr="00451894">
        <w:rPr>
          <w:rFonts w:eastAsiaTheme="minorHAnsi"/>
          <w:sz w:val="24"/>
          <w:szCs w:val="24"/>
        </w:rPr>
        <w:t>Additional use of Fund Balance</w:t>
      </w:r>
      <w:r w:rsidRPr="00451894">
        <w:rPr>
          <w:rFonts w:eastAsiaTheme="minorHAnsi"/>
          <w:sz w:val="24"/>
          <w:szCs w:val="24"/>
        </w:rPr>
        <w:tab/>
      </w:r>
      <w:r w:rsidRPr="00451894">
        <w:rPr>
          <w:rFonts w:eastAsiaTheme="minorHAnsi"/>
          <w:sz w:val="24"/>
          <w:szCs w:val="24"/>
        </w:rPr>
        <w:tab/>
      </w:r>
      <w:r w:rsidRPr="00451894">
        <w:rPr>
          <w:rFonts w:eastAsiaTheme="minorHAnsi"/>
          <w:sz w:val="24"/>
          <w:szCs w:val="24"/>
        </w:rPr>
        <w:tab/>
      </w:r>
      <w:r w:rsidRPr="00451894">
        <w:rPr>
          <w:rFonts w:eastAsiaTheme="minorHAnsi"/>
          <w:sz w:val="24"/>
          <w:szCs w:val="24"/>
        </w:rPr>
        <w:tab/>
      </w:r>
      <w:r w:rsidRPr="00451894">
        <w:rPr>
          <w:rFonts w:eastAsiaTheme="minorHAnsi"/>
          <w:sz w:val="24"/>
          <w:szCs w:val="24"/>
        </w:rPr>
        <w:tab/>
      </w:r>
      <w:r w:rsidRPr="00451894">
        <w:rPr>
          <w:rFonts w:eastAsiaTheme="minorHAnsi"/>
          <w:sz w:val="24"/>
          <w:szCs w:val="24"/>
        </w:rPr>
        <w:tab/>
      </w:r>
      <w:r w:rsidRPr="00451894">
        <w:rPr>
          <w:rFonts w:eastAsiaTheme="minorHAnsi"/>
          <w:sz w:val="24"/>
          <w:szCs w:val="24"/>
        </w:rPr>
        <w:tab/>
      </w:r>
      <w:r w:rsidRPr="00CD1F5B">
        <w:rPr>
          <w:rFonts w:eastAsiaTheme="minorHAnsi"/>
          <w:sz w:val="24"/>
          <w:szCs w:val="24"/>
          <w:u w:val="single"/>
        </w:rPr>
        <w:t>$290,000</w:t>
      </w:r>
    </w:p>
    <w:p w14:paraId="75D2AD30" w14:textId="77777777" w:rsidR="00451894" w:rsidRPr="00451894" w:rsidRDefault="00451894" w:rsidP="00451894">
      <w:pPr>
        <w:spacing w:line="259" w:lineRule="auto"/>
        <w:ind w:left="720"/>
        <w:rPr>
          <w:rFonts w:eastAsiaTheme="minorHAnsi"/>
          <w:sz w:val="24"/>
          <w:szCs w:val="24"/>
        </w:rPr>
      </w:pPr>
      <w:r w:rsidRPr="00451894">
        <w:rPr>
          <w:rFonts w:eastAsiaTheme="minorHAnsi"/>
          <w:sz w:val="24"/>
          <w:szCs w:val="24"/>
        </w:rPr>
        <w:t>Total Budget Change</w:t>
      </w:r>
      <w:r w:rsidRPr="00451894">
        <w:rPr>
          <w:rFonts w:eastAsiaTheme="minorHAnsi"/>
          <w:sz w:val="24"/>
          <w:szCs w:val="24"/>
        </w:rPr>
        <w:tab/>
      </w:r>
      <w:r w:rsidRPr="00451894">
        <w:rPr>
          <w:rFonts w:eastAsiaTheme="minorHAnsi"/>
          <w:sz w:val="24"/>
          <w:szCs w:val="24"/>
        </w:rPr>
        <w:tab/>
      </w:r>
      <w:r w:rsidRPr="00451894">
        <w:rPr>
          <w:rFonts w:eastAsiaTheme="minorHAnsi"/>
          <w:sz w:val="24"/>
          <w:szCs w:val="24"/>
        </w:rPr>
        <w:tab/>
      </w:r>
      <w:r w:rsidRPr="00451894">
        <w:rPr>
          <w:rFonts w:eastAsiaTheme="minorHAnsi"/>
          <w:sz w:val="24"/>
          <w:szCs w:val="24"/>
        </w:rPr>
        <w:tab/>
      </w:r>
      <w:r w:rsidRPr="00451894">
        <w:rPr>
          <w:rFonts w:eastAsiaTheme="minorHAnsi"/>
          <w:sz w:val="24"/>
          <w:szCs w:val="24"/>
        </w:rPr>
        <w:tab/>
      </w:r>
      <w:r w:rsidRPr="00451894">
        <w:rPr>
          <w:rFonts w:eastAsiaTheme="minorHAnsi"/>
          <w:sz w:val="24"/>
          <w:szCs w:val="24"/>
        </w:rPr>
        <w:tab/>
      </w:r>
      <w:r w:rsidRPr="00451894">
        <w:rPr>
          <w:rFonts w:eastAsiaTheme="minorHAnsi"/>
          <w:sz w:val="24"/>
          <w:szCs w:val="24"/>
        </w:rPr>
        <w:tab/>
      </w:r>
      <w:r w:rsidRPr="00451894">
        <w:rPr>
          <w:rFonts w:eastAsiaTheme="minorHAnsi"/>
          <w:sz w:val="24"/>
          <w:szCs w:val="24"/>
        </w:rPr>
        <w:tab/>
      </w:r>
      <w:r>
        <w:rPr>
          <w:rFonts w:eastAsiaTheme="minorHAnsi"/>
          <w:sz w:val="24"/>
          <w:szCs w:val="24"/>
        </w:rPr>
        <w:tab/>
      </w:r>
      <w:r w:rsidRPr="00451894">
        <w:rPr>
          <w:rFonts w:eastAsiaTheme="minorHAnsi"/>
          <w:sz w:val="24"/>
          <w:szCs w:val="24"/>
        </w:rPr>
        <w:t>$714,030</w:t>
      </w:r>
    </w:p>
    <w:p w14:paraId="2E4AEEFE" w14:textId="77777777" w:rsidR="00451894" w:rsidRPr="00CD1F5B" w:rsidRDefault="00451894" w:rsidP="00451894">
      <w:pPr>
        <w:spacing w:line="259" w:lineRule="auto"/>
        <w:ind w:left="720"/>
        <w:rPr>
          <w:rFonts w:eastAsiaTheme="minorHAnsi"/>
          <w:sz w:val="16"/>
          <w:szCs w:val="16"/>
        </w:rPr>
      </w:pPr>
    </w:p>
    <w:p w14:paraId="0BBF5720" w14:textId="77777777" w:rsidR="00451894" w:rsidRPr="00451894" w:rsidRDefault="00451894" w:rsidP="00451894">
      <w:pPr>
        <w:spacing w:line="259" w:lineRule="auto"/>
        <w:ind w:left="720"/>
        <w:rPr>
          <w:rFonts w:eastAsiaTheme="minorHAnsi"/>
          <w:sz w:val="24"/>
          <w:szCs w:val="24"/>
        </w:rPr>
      </w:pPr>
      <w:r w:rsidRPr="00451894">
        <w:rPr>
          <w:rFonts w:eastAsiaTheme="minorHAnsi"/>
          <w:sz w:val="24"/>
          <w:szCs w:val="24"/>
        </w:rPr>
        <w:t>State Aid Reduction</w:t>
      </w:r>
      <w:r w:rsidRPr="00451894">
        <w:rPr>
          <w:rFonts w:eastAsiaTheme="minorHAnsi"/>
          <w:sz w:val="24"/>
          <w:szCs w:val="24"/>
        </w:rPr>
        <w:tab/>
      </w:r>
      <w:r w:rsidRPr="00451894">
        <w:rPr>
          <w:rFonts w:eastAsiaTheme="minorHAnsi"/>
          <w:sz w:val="24"/>
          <w:szCs w:val="24"/>
        </w:rPr>
        <w:tab/>
      </w:r>
      <w:r w:rsidRPr="00451894">
        <w:rPr>
          <w:rFonts w:eastAsiaTheme="minorHAnsi"/>
          <w:sz w:val="24"/>
          <w:szCs w:val="24"/>
        </w:rPr>
        <w:tab/>
      </w:r>
      <w:r w:rsidRPr="00451894">
        <w:rPr>
          <w:rFonts w:eastAsiaTheme="minorHAnsi"/>
          <w:sz w:val="24"/>
          <w:szCs w:val="24"/>
        </w:rPr>
        <w:tab/>
      </w:r>
      <w:r w:rsidRPr="00451894">
        <w:rPr>
          <w:rFonts w:eastAsiaTheme="minorHAnsi"/>
          <w:sz w:val="24"/>
          <w:szCs w:val="24"/>
        </w:rPr>
        <w:tab/>
      </w:r>
      <w:r w:rsidRPr="00451894">
        <w:rPr>
          <w:rFonts w:eastAsiaTheme="minorHAnsi"/>
          <w:sz w:val="24"/>
          <w:szCs w:val="24"/>
        </w:rPr>
        <w:tab/>
      </w:r>
      <w:r w:rsidRPr="00451894">
        <w:rPr>
          <w:rFonts w:eastAsiaTheme="minorHAnsi"/>
          <w:sz w:val="24"/>
          <w:szCs w:val="24"/>
        </w:rPr>
        <w:tab/>
      </w:r>
      <w:r w:rsidRPr="00451894">
        <w:rPr>
          <w:rFonts w:eastAsiaTheme="minorHAnsi"/>
          <w:sz w:val="24"/>
          <w:szCs w:val="24"/>
        </w:rPr>
        <w:tab/>
      </w:r>
      <w:r w:rsidRPr="00451894">
        <w:rPr>
          <w:rFonts w:eastAsiaTheme="minorHAnsi"/>
          <w:sz w:val="24"/>
          <w:szCs w:val="24"/>
        </w:rPr>
        <w:tab/>
        <w:t>$714,030</w:t>
      </w:r>
    </w:p>
    <w:p w14:paraId="467E19BA" w14:textId="77777777" w:rsidR="00397324" w:rsidRDefault="00397324" w:rsidP="00397324">
      <w:pPr>
        <w:spacing w:line="259" w:lineRule="auto"/>
        <w:rPr>
          <w:rFonts w:ascii="Arial" w:eastAsiaTheme="minorHAnsi" w:hAnsi="Arial" w:cs="Arial"/>
          <w:sz w:val="24"/>
          <w:szCs w:val="24"/>
        </w:rPr>
      </w:pPr>
    </w:p>
    <w:p w14:paraId="6EADC9C3" w14:textId="77777777" w:rsidR="008E61D0" w:rsidRDefault="008E61D0" w:rsidP="00397324">
      <w:pPr>
        <w:spacing w:line="259" w:lineRule="auto"/>
        <w:rPr>
          <w:rFonts w:ascii="Arial" w:eastAsiaTheme="minorHAnsi" w:hAnsi="Arial" w:cs="Arial"/>
          <w:sz w:val="24"/>
          <w:szCs w:val="24"/>
        </w:rPr>
      </w:pPr>
    </w:p>
    <w:p w14:paraId="1A059E17" w14:textId="27CE2043" w:rsidR="00CE08AB" w:rsidRPr="00455515" w:rsidRDefault="00CE08AB" w:rsidP="00CE08AB">
      <w:pPr>
        <w:rPr>
          <w:sz w:val="24"/>
          <w:szCs w:val="24"/>
        </w:rPr>
      </w:pPr>
      <w:r>
        <w:rPr>
          <w:sz w:val="24"/>
          <w:szCs w:val="24"/>
        </w:rPr>
        <w:t>Motion made by Stevenson, seconded by Reilly and unanimously carried (9-0) to approve resolution 1.</w:t>
      </w:r>
    </w:p>
    <w:p w14:paraId="1C222BD6" w14:textId="77777777" w:rsidR="008E61D0" w:rsidRPr="00397324" w:rsidRDefault="008E61D0" w:rsidP="00397324">
      <w:pPr>
        <w:spacing w:line="259" w:lineRule="auto"/>
        <w:rPr>
          <w:rFonts w:ascii="Arial" w:eastAsiaTheme="minorHAnsi" w:hAnsi="Arial" w:cs="Arial"/>
          <w:sz w:val="24"/>
          <w:szCs w:val="24"/>
        </w:rPr>
      </w:pPr>
    </w:p>
    <w:p w14:paraId="65F87D18" w14:textId="77777777" w:rsidR="00397324" w:rsidRPr="008E61D0" w:rsidRDefault="00397324" w:rsidP="008E61D0">
      <w:pPr>
        <w:pStyle w:val="ListParagraph"/>
        <w:numPr>
          <w:ilvl w:val="0"/>
          <w:numId w:val="31"/>
        </w:numPr>
        <w:contextualSpacing/>
        <w:rPr>
          <w:sz w:val="24"/>
          <w:szCs w:val="24"/>
        </w:rPr>
      </w:pPr>
      <w:r w:rsidRPr="002A27E0">
        <w:rPr>
          <w:sz w:val="24"/>
          <w:szCs w:val="24"/>
        </w:rPr>
        <w:t>Recommend</w:t>
      </w:r>
      <w:r w:rsidRPr="00417224">
        <w:rPr>
          <w:sz w:val="24"/>
          <w:szCs w:val="24"/>
        </w:rPr>
        <w:t xml:space="preserve"> adop</w:t>
      </w:r>
      <w:r w:rsidRPr="008E61D0">
        <w:rPr>
          <w:sz w:val="24"/>
          <w:szCs w:val="24"/>
        </w:rPr>
        <w:t>tion of the following resolution:</w:t>
      </w:r>
    </w:p>
    <w:p w14:paraId="08E3DF15" w14:textId="77777777" w:rsidR="00397324" w:rsidRDefault="00397324" w:rsidP="00F91057">
      <w:pPr>
        <w:ind w:left="720"/>
        <w:contextualSpacing/>
        <w:rPr>
          <w:sz w:val="24"/>
          <w:szCs w:val="24"/>
        </w:rPr>
      </w:pPr>
    </w:p>
    <w:p w14:paraId="28F1E88B" w14:textId="77777777" w:rsidR="00397324" w:rsidRPr="00397324" w:rsidRDefault="0053392B" w:rsidP="00417224">
      <w:pPr>
        <w:spacing w:line="259" w:lineRule="auto"/>
        <w:ind w:left="1080"/>
        <w:rPr>
          <w:rFonts w:eastAsiaTheme="minorHAnsi"/>
          <w:sz w:val="24"/>
          <w:szCs w:val="24"/>
        </w:rPr>
      </w:pPr>
      <w:r w:rsidRPr="0053392B">
        <w:rPr>
          <w:rFonts w:eastAsiaTheme="minorHAnsi"/>
          <w:b/>
          <w:sz w:val="24"/>
          <w:szCs w:val="24"/>
        </w:rPr>
        <w:t>Be It Resolved</w:t>
      </w:r>
      <w:r>
        <w:rPr>
          <w:rFonts w:eastAsiaTheme="minorHAnsi"/>
          <w:sz w:val="24"/>
          <w:szCs w:val="24"/>
        </w:rPr>
        <w:t>, p</w:t>
      </w:r>
      <w:r w:rsidR="00397324" w:rsidRPr="00397324">
        <w:rPr>
          <w:rFonts w:eastAsiaTheme="minorHAnsi"/>
          <w:sz w:val="24"/>
          <w:szCs w:val="24"/>
        </w:rPr>
        <w:t xml:space="preserve">ursuant to NJSA 18A:22-8.1 and NJAC 6A:23A-13.3 (b) to increase the amount of unassigned General Fund Surplus in the original budget certified for taxes by Board </w:t>
      </w:r>
      <w:r>
        <w:rPr>
          <w:rFonts w:eastAsiaTheme="minorHAnsi"/>
          <w:sz w:val="24"/>
          <w:szCs w:val="24"/>
        </w:rPr>
        <w:t xml:space="preserve">of Education </w:t>
      </w:r>
      <w:r w:rsidR="00397324" w:rsidRPr="00397324">
        <w:rPr>
          <w:rFonts w:eastAsiaTheme="minorHAnsi"/>
          <w:sz w:val="24"/>
          <w:szCs w:val="24"/>
        </w:rPr>
        <w:t>Resolution to provide the resources necessary to offset the reduction to 2020-</w:t>
      </w:r>
      <w:r w:rsidR="00417224">
        <w:rPr>
          <w:rFonts w:eastAsiaTheme="minorHAnsi"/>
          <w:sz w:val="24"/>
          <w:szCs w:val="24"/>
        </w:rPr>
        <w:t>20</w:t>
      </w:r>
      <w:r w:rsidR="00397324" w:rsidRPr="00397324">
        <w:rPr>
          <w:rFonts w:eastAsiaTheme="minorHAnsi"/>
          <w:sz w:val="24"/>
          <w:szCs w:val="24"/>
        </w:rPr>
        <w:t xml:space="preserve">21 state aid </w:t>
      </w:r>
      <w:r w:rsidR="008E61D0">
        <w:rPr>
          <w:rFonts w:eastAsiaTheme="minorHAnsi"/>
          <w:sz w:val="24"/>
          <w:szCs w:val="24"/>
        </w:rPr>
        <w:t xml:space="preserve">that </w:t>
      </w:r>
      <w:r w:rsidR="00397324" w:rsidRPr="00397324">
        <w:rPr>
          <w:rFonts w:eastAsiaTheme="minorHAnsi"/>
          <w:sz w:val="24"/>
          <w:szCs w:val="24"/>
        </w:rPr>
        <w:t>has been granted by the Interim Commissioner in his broadcast dated July 15, 2020.  Therefore, the Paulsboro Board of Education hereby designates $290,000 of General Fund Surplus to be used in the 2020-</w:t>
      </w:r>
      <w:r w:rsidR="009C4E6E">
        <w:rPr>
          <w:rFonts w:eastAsiaTheme="minorHAnsi"/>
          <w:sz w:val="24"/>
          <w:szCs w:val="24"/>
        </w:rPr>
        <w:t>20</w:t>
      </w:r>
      <w:r w:rsidR="00397324" w:rsidRPr="00397324">
        <w:rPr>
          <w:rFonts w:eastAsiaTheme="minorHAnsi"/>
          <w:sz w:val="24"/>
          <w:szCs w:val="24"/>
        </w:rPr>
        <w:t xml:space="preserve">21 school district budget. </w:t>
      </w:r>
    </w:p>
    <w:p w14:paraId="6372F403" w14:textId="77777777" w:rsidR="00397324" w:rsidRDefault="0053392B" w:rsidP="0053392B">
      <w:pPr>
        <w:contextualSpacing/>
        <w:rPr>
          <w:sz w:val="24"/>
          <w:szCs w:val="24"/>
        </w:rPr>
      </w:pPr>
      <w:r>
        <w:rPr>
          <w:sz w:val="24"/>
          <w:szCs w:val="24"/>
        </w:rPr>
        <w:tab/>
      </w:r>
      <w:r>
        <w:rPr>
          <w:sz w:val="24"/>
          <w:szCs w:val="24"/>
        </w:rPr>
        <w:tab/>
      </w:r>
    </w:p>
    <w:p w14:paraId="696650A1" w14:textId="77777777" w:rsidR="00CE08AB" w:rsidRDefault="0053392B" w:rsidP="0053392B">
      <w:pPr>
        <w:ind w:left="1080"/>
        <w:contextualSpacing/>
        <w:rPr>
          <w:sz w:val="24"/>
          <w:szCs w:val="24"/>
        </w:rPr>
      </w:pPr>
      <w:r w:rsidRPr="0053392B">
        <w:rPr>
          <w:b/>
          <w:sz w:val="24"/>
          <w:szCs w:val="24"/>
          <w:u w:val="single"/>
        </w:rPr>
        <w:t>Note</w:t>
      </w:r>
      <w:r>
        <w:rPr>
          <w:sz w:val="24"/>
          <w:szCs w:val="24"/>
        </w:rPr>
        <w:t xml:space="preserve">:  This resolution must pass by a 2/3 majority of the Board of Education. </w:t>
      </w:r>
      <w:r>
        <w:rPr>
          <w:sz w:val="24"/>
          <w:szCs w:val="24"/>
        </w:rPr>
        <w:tab/>
        <w:t xml:space="preserve"> </w:t>
      </w:r>
    </w:p>
    <w:p w14:paraId="7D840C55" w14:textId="77777777" w:rsidR="00CE08AB" w:rsidRDefault="00CE08AB" w:rsidP="0053392B">
      <w:pPr>
        <w:ind w:left="1080"/>
        <w:contextualSpacing/>
        <w:rPr>
          <w:sz w:val="24"/>
          <w:szCs w:val="24"/>
        </w:rPr>
      </w:pPr>
    </w:p>
    <w:p w14:paraId="4BA93294" w14:textId="250BEBEC" w:rsidR="00CE08AB" w:rsidRPr="00455515" w:rsidRDefault="00CE08AB" w:rsidP="00CE08AB">
      <w:pPr>
        <w:rPr>
          <w:sz w:val="24"/>
          <w:szCs w:val="24"/>
        </w:rPr>
      </w:pPr>
      <w:r>
        <w:rPr>
          <w:sz w:val="24"/>
          <w:szCs w:val="24"/>
        </w:rPr>
        <w:t>Motion made by Stevenson, seconded by Reilly and unanimously carried (9-0) to approve resolution 2.</w:t>
      </w:r>
    </w:p>
    <w:p w14:paraId="4C07F6EC" w14:textId="342EABDD" w:rsidR="0053392B" w:rsidRDefault="0053392B" w:rsidP="0053392B">
      <w:pPr>
        <w:ind w:left="1080"/>
        <w:contextualSpacing/>
        <w:rPr>
          <w:sz w:val="24"/>
          <w:szCs w:val="24"/>
        </w:rPr>
      </w:pPr>
      <w:r>
        <w:rPr>
          <w:sz w:val="24"/>
          <w:szCs w:val="24"/>
        </w:rPr>
        <w:t xml:space="preserve"> </w:t>
      </w:r>
    </w:p>
    <w:p w14:paraId="6898A1C9" w14:textId="77777777" w:rsidR="0053392B" w:rsidRDefault="0053392B" w:rsidP="0053392B">
      <w:pPr>
        <w:contextualSpacing/>
        <w:rPr>
          <w:sz w:val="24"/>
          <w:szCs w:val="24"/>
        </w:rPr>
      </w:pPr>
    </w:p>
    <w:p w14:paraId="428384FF" w14:textId="77777777" w:rsidR="00F91057" w:rsidRPr="0053392B" w:rsidRDefault="00AF70C6" w:rsidP="0053392B">
      <w:pPr>
        <w:pStyle w:val="ListParagraph"/>
        <w:numPr>
          <w:ilvl w:val="0"/>
          <w:numId w:val="31"/>
        </w:numPr>
        <w:contextualSpacing/>
        <w:rPr>
          <w:sz w:val="24"/>
          <w:szCs w:val="24"/>
        </w:rPr>
      </w:pPr>
      <w:r w:rsidRPr="002A27E0">
        <w:rPr>
          <w:sz w:val="24"/>
          <w:szCs w:val="24"/>
        </w:rPr>
        <w:t>Recommend</w:t>
      </w:r>
      <w:r w:rsidRPr="0053392B">
        <w:rPr>
          <w:sz w:val="24"/>
          <w:szCs w:val="24"/>
        </w:rPr>
        <w:t xml:space="preserve"> adoption of the following resolution</w:t>
      </w:r>
      <w:r w:rsidR="00DC0FFC" w:rsidRPr="0053392B">
        <w:rPr>
          <w:sz w:val="24"/>
          <w:szCs w:val="24"/>
        </w:rPr>
        <w:t xml:space="preserve">: </w:t>
      </w:r>
      <w:r w:rsidRPr="0053392B">
        <w:rPr>
          <w:sz w:val="24"/>
          <w:szCs w:val="24"/>
        </w:rPr>
        <w:t xml:space="preserve"> </w:t>
      </w:r>
    </w:p>
    <w:p w14:paraId="4A91F078" w14:textId="77777777" w:rsidR="00AF70C6" w:rsidRDefault="00AF70C6" w:rsidP="00F91057">
      <w:pPr>
        <w:ind w:left="720"/>
        <w:contextualSpacing/>
        <w:rPr>
          <w:sz w:val="24"/>
          <w:szCs w:val="24"/>
        </w:rPr>
      </w:pPr>
    </w:p>
    <w:p w14:paraId="5BC31085" w14:textId="77777777" w:rsidR="00F91057" w:rsidRDefault="00AF70C6" w:rsidP="00DC0FFC">
      <w:pPr>
        <w:ind w:left="1080" w:right="540"/>
        <w:contextualSpacing/>
        <w:jc w:val="both"/>
        <w:rPr>
          <w:sz w:val="24"/>
          <w:szCs w:val="24"/>
        </w:rPr>
      </w:pPr>
      <w:r w:rsidRPr="00947F4B">
        <w:rPr>
          <w:b/>
          <w:sz w:val="24"/>
          <w:szCs w:val="24"/>
        </w:rPr>
        <w:t>Whereas</w:t>
      </w:r>
      <w:r>
        <w:rPr>
          <w:sz w:val="24"/>
          <w:szCs w:val="24"/>
        </w:rPr>
        <w:t xml:space="preserve"> the New Jersey Department of Education reduced the amount of State School Aid available to the Paulsboro Public Schools for the 2020-2021 scho</w:t>
      </w:r>
      <w:r w:rsidR="00397324">
        <w:rPr>
          <w:sz w:val="24"/>
          <w:szCs w:val="24"/>
        </w:rPr>
        <w:t>ol year in the amount of $714,03</w:t>
      </w:r>
      <w:r>
        <w:rPr>
          <w:sz w:val="24"/>
          <w:szCs w:val="24"/>
        </w:rPr>
        <w:t xml:space="preserve">0, and </w:t>
      </w:r>
    </w:p>
    <w:p w14:paraId="655DB1DB" w14:textId="77777777" w:rsidR="00AF70C6" w:rsidRDefault="00AF70C6" w:rsidP="00DC0FFC">
      <w:pPr>
        <w:ind w:left="1080" w:right="540"/>
        <w:contextualSpacing/>
        <w:jc w:val="both"/>
        <w:rPr>
          <w:sz w:val="24"/>
          <w:szCs w:val="24"/>
        </w:rPr>
      </w:pPr>
    </w:p>
    <w:p w14:paraId="567CFBD8" w14:textId="77777777" w:rsidR="00AF70C6" w:rsidRDefault="00947F4B" w:rsidP="00DC0FFC">
      <w:pPr>
        <w:ind w:left="1080" w:right="540"/>
        <w:contextualSpacing/>
        <w:jc w:val="both"/>
        <w:rPr>
          <w:sz w:val="24"/>
          <w:szCs w:val="24"/>
        </w:rPr>
      </w:pPr>
      <w:r w:rsidRPr="00947F4B">
        <w:rPr>
          <w:b/>
          <w:sz w:val="24"/>
          <w:szCs w:val="24"/>
        </w:rPr>
        <w:t>Whereas</w:t>
      </w:r>
      <w:r>
        <w:rPr>
          <w:sz w:val="24"/>
          <w:szCs w:val="24"/>
        </w:rPr>
        <w:t xml:space="preserve"> </w:t>
      </w:r>
      <w:r w:rsidR="00AF70C6">
        <w:rPr>
          <w:sz w:val="24"/>
          <w:szCs w:val="24"/>
        </w:rPr>
        <w:t>the budget reductions must employ a combination of use of surplus, withdrawal from emergency reserved (of which Paulsboro has none), withdrawal from maintenance reserve</w:t>
      </w:r>
      <w:r>
        <w:rPr>
          <w:sz w:val="24"/>
          <w:szCs w:val="24"/>
        </w:rPr>
        <w:t>,</w:t>
      </w:r>
      <w:r w:rsidR="00AF70C6">
        <w:rPr>
          <w:sz w:val="24"/>
          <w:szCs w:val="24"/>
        </w:rPr>
        <w:t xml:space="preserve"> and reduction of appropriations, and</w:t>
      </w:r>
    </w:p>
    <w:p w14:paraId="13D66CC8" w14:textId="77777777" w:rsidR="00AF70C6" w:rsidRDefault="00AF70C6" w:rsidP="00DC0FFC">
      <w:pPr>
        <w:ind w:left="1080" w:right="540"/>
        <w:contextualSpacing/>
        <w:jc w:val="both"/>
        <w:rPr>
          <w:sz w:val="24"/>
          <w:szCs w:val="24"/>
        </w:rPr>
      </w:pPr>
    </w:p>
    <w:p w14:paraId="2417E9EF" w14:textId="77777777" w:rsidR="00AF70C6" w:rsidRDefault="00AF70C6" w:rsidP="00DC0FFC">
      <w:pPr>
        <w:ind w:left="1080" w:right="540"/>
        <w:contextualSpacing/>
        <w:jc w:val="both"/>
        <w:rPr>
          <w:sz w:val="24"/>
          <w:szCs w:val="24"/>
        </w:rPr>
      </w:pPr>
      <w:r w:rsidRPr="00947F4B">
        <w:rPr>
          <w:b/>
          <w:sz w:val="24"/>
          <w:szCs w:val="24"/>
        </w:rPr>
        <w:lastRenderedPageBreak/>
        <w:t>Whereas</w:t>
      </w:r>
      <w:r>
        <w:rPr>
          <w:sz w:val="24"/>
          <w:szCs w:val="24"/>
        </w:rPr>
        <w:t xml:space="preserve"> the New Jersey Department of Education made the reduction in State School Aid after the </w:t>
      </w:r>
      <w:r w:rsidR="00DC0FFC">
        <w:rPr>
          <w:sz w:val="24"/>
          <w:szCs w:val="24"/>
        </w:rPr>
        <w:t xml:space="preserve">Paulsboro </w:t>
      </w:r>
      <w:r>
        <w:rPr>
          <w:sz w:val="24"/>
          <w:szCs w:val="24"/>
        </w:rPr>
        <w:t>Board of Education was required to adopt the 2020-2021 School Budget, now</w:t>
      </w:r>
    </w:p>
    <w:p w14:paraId="44762EEB" w14:textId="77777777" w:rsidR="00AF70C6" w:rsidRDefault="00AF70C6" w:rsidP="00DC0FFC">
      <w:pPr>
        <w:ind w:left="1080" w:right="540"/>
        <w:contextualSpacing/>
        <w:jc w:val="both"/>
        <w:rPr>
          <w:sz w:val="24"/>
          <w:szCs w:val="24"/>
        </w:rPr>
      </w:pPr>
    </w:p>
    <w:p w14:paraId="04F2D6F3" w14:textId="77777777" w:rsidR="00AF70C6" w:rsidRDefault="00AF70C6" w:rsidP="00DC0FFC">
      <w:pPr>
        <w:ind w:left="1080" w:right="540"/>
        <w:contextualSpacing/>
        <w:jc w:val="both"/>
        <w:rPr>
          <w:sz w:val="24"/>
          <w:szCs w:val="24"/>
        </w:rPr>
      </w:pPr>
      <w:r w:rsidRPr="00947F4B">
        <w:rPr>
          <w:b/>
          <w:sz w:val="24"/>
          <w:szCs w:val="24"/>
        </w:rPr>
        <w:t>Be it Resolved</w:t>
      </w:r>
      <w:r>
        <w:rPr>
          <w:sz w:val="24"/>
          <w:szCs w:val="24"/>
        </w:rPr>
        <w:t xml:space="preserve"> that the </w:t>
      </w:r>
      <w:r w:rsidR="00DC0FFC">
        <w:rPr>
          <w:sz w:val="24"/>
          <w:szCs w:val="24"/>
        </w:rPr>
        <w:t xml:space="preserve">Paulsboro </w:t>
      </w:r>
      <w:r>
        <w:rPr>
          <w:sz w:val="24"/>
          <w:szCs w:val="24"/>
        </w:rPr>
        <w:t xml:space="preserve">Board of Education adopt the narrative explaining the district plan to modify </w:t>
      </w:r>
      <w:r w:rsidR="00E263E7">
        <w:rPr>
          <w:sz w:val="24"/>
          <w:szCs w:val="24"/>
        </w:rPr>
        <w:t>the 2020</w:t>
      </w:r>
      <w:r w:rsidR="00947F4B">
        <w:rPr>
          <w:sz w:val="24"/>
          <w:szCs w:val="24"/>
        </w:rPr>
        <w:t>-2021 budget to account for the r</w:t>
      </w:r>
      <w:r w:rsidR="00E263E7">
        <w:rPr>
          <w:sz w:val="24"/>
          <w:szCs w:val="24"/>
        </w:rPr>
        <w:t xml:space="preserve">eduction of </w:t>
      </w:r>
      <w:r w:rsidR="00947F4B">
        <w:rPr>
          <w:sz w:val="24"/>
          <w:szCs w:val="24"/>
        </w:rPr>
        <w:t>State School Aid</w:t>
      </w:r>
      <w:r w:rsidR="00DC0FFC">
        <w:rPr>
          <w:sz w:val="24"/>
          <w:szCs w:val="24"/>
        </w:rPr>
        <w:t>,</w:t>
      </w:r>
      <w:r w:rsidR="00E263E7">
        <w:rPr>
          <w:sz w:val="24"/>
          <w:szCs w:val="24"/>
        </w:rPr>
        <w:t xml:space="preserve"> and</w:t>
      </w:r>
    </w:p>
    <w:p w14:paraId="732CD921" w14:textId="77777777" w:rsidR="00E263E7" w:rsidRDefault="00E263E7" w:rsidP="00DC0FFC">
      <w:pPr>
        <w:ind w:left="1080" w:right="540"/>
        <w:contextualSpacing/>
        <w:jc w:val="both"/>
        <w:rPr>
          <w:sz w:val="24"/>
          <w:szCs w:val="24"/>
        </w:rPr>
      </w:pPr>
    </w:p>
    <w:p w14:paraId="1A92B150" w14:textId="77777777" w:rsidR="00E263E7" w:rsidRDefault="00E263E7" w:rsidP="00DC0FFC">
      <w:pPr>
        <w:ind w:left="1080" w:right="540"/>
        <w:contextualSpacing/>
        <w:jc w:val="both"/>
        <w:rPr>
          <w:sz w:val="24"/>
          <w:szCs w:val="24"/>
        </w:rPr>
      </w:pPr>
      <w:r w:rsidRPr="00947F4B">
        <w:rPr>
          <w:b/>
          <w:sz w:val="24"/>
          <w:szCs w:val="24"/>
        </w:rPr>
        <w:t>Be it Further Resolved</w:t>
      </w:r>
      <w:r>
        <w:rPr>
          <w:sz w:val="24"/>
          <w:szCs w:val="24"/>
        </w:rPr>
        <w:t xml:space="preserve"> that the </w:t>
      </w:r>
      <w:r w:rsidR="00DC0FFC">
        <w:rPr>
          <w:sz w:val="24"/>
          <w:szCs w:val="24"/>
        </w:rPr>
        <w:t xml:space="preserve">Paulsboro </w:t>
      </w:r>
      <w:r>
        <w:rPr>
          <w:sz w:val="24"/>
          <w:szCs w:val="24"/>
        </w:rPr>
        <w:t xml:space="preserve">Board of Education adopt the plan including the list of reductions, amount of each reduction, program and line item of the </w:t>
      </w:r>
      <w:r w:rsidR="00DE38E9">
        <w:rPr>
          <w:sz w:val="24"/>
          <w:szCs w:val="24"/>
        </w:rPr>
        <w:t>reduction</w:t>
      </w:r>
      <w:r>
        <w:rPr>
          <w:sz w:val="24"/>
          <w:szCs w:val="24"/>
        </w:rPr>
        <w:t xml:space="preserve"> to account for</w:t>
      </w:r>
      <w:r w:rsidR="00DE38E9">
        <w:rPr>
          <w:sz w:val="24"/>
          <w:szCs w:val="24"/>
        </w:rPr>
        <w:t xml:space="preserve"> the decrease in State School Aid for </w:t>
      </w:r>
      <w:r>
        <w:rPr>
          <w:sz w:val="24"/>
          <w:szCs w:val="24"/>
        </w:rPr>
        <w:t xml:space="preserve">2020-2021 </w:t>
      </w:r>
      <w:r w:rsidR="00A156D8">
        <w:rPr>
          <w:sz w:val="24"/>
          <w:szCs w:val="24"/>
        </w:rPr>
        <w:t>in the amount of $714,0</w:t>
      </w:r>
      <w:r w:rsidR="00F5428F">
        <w:rPr>
          <w:sz w:val="24"/>
          <w:szCs w:val="24"/>
        </w:rPr>
        <w:t>3</w:t>
      </w:r>
      <w:r w:rsidR="00A156D8">
        <w:rPr>
          <w:sz w:val="24"/>
          <w:szCs w:val="24"/>
        </w:rPr>
        <w:t>0, and</w:t>
      </w:r>
    </w:p>
    <w:p w14:paraId="08A91A50" w14:textId="77777777" w:rsidR="00DE38E9" w:rsidRDefault="00DE38E9" w:rsidP="00DC0FFC">
      <w:pPr>
        <w:ind w:left="1080" w:right="540"/>
        <w:contextualSpacing/>
        <w:jc w:val="both"/>
        <w:rPr>
          <w:sz w:val="24"/>
          <w:szCs w:val="24"/>
        </w:rPr>
      </w:pPr>
    </w:p>
    <w:p w14:paraId="5A633724" w14:textId="77777777" w:rsidR="00F91057" w:rsidRDefault="00DE38E9" w:rsidP="00A156D8">
      <w:pPr>
        <w:ind w:left="1080" w:right="540"/>
        <w:contextualSpacing/>
        <w:jc w:val="both"/>
        <w:rPr>
          <w:sz w:val="24"/>
          <w:szCs w:val="24"/>
        </w:rPr>
      </w:pPr>
      <w:r w:rsidRPr="00A156D8">
        <w:rPr>
          <w:b/>
          <w:sz w:val="24"/>
          <w:szCs w:val="24"/>
        </w:rPr>
        <w:t>Be it Further Resolved</w:t>
      </w:r>
      <w:r>
        <w:rPr>
          <w:sz w:val="24"/>
          <w:szCs w:val="24"/>
        </w:rPr>
        <w:t xml:space="preserve"> that the </w:t>
      </w:r>
      <w:r w:rsidR="00DC0FFC">
        <w:rPr>
          <w:sz w:val="24"/>
          <w:szCs w:val="24"/>
        </w:rPr>
        <w:t xml:space="preserve">Paulsboro </w:t>
      </w:r>
      <w:r>
        <w:rPr>
          <w:sz w:val="24"/>
          <w:szCs w:val="24"/>
        </w:rPr>
        <w:t xml:space="preserve">Board of Education retroactively approve submission of the plan and narrative to the New Jersey Department of Education by the mandated due date of August 14, 2020.  </w:t>
      </w:r>
    </w:p>
    <w:p w14:paraId="2B47563E" w14:textId="77777777" w:rsidR="00063299" w:rsidRPr="001C09F2" w:rsidRDefault="00063299" w:rsidP="00F91057">
      <w:pPr>
        <w:ind w:left="720"/>
        <w:contextualSpacing/>
        <w:rPr>
          <w:sz w:val="24"/>
          <w:szCs w:val="24"/>
        </w:rPr>
      </w:pPr>
      <w:r w:rsidRPr="001C09F2">
        <w:rPr>
          <w:sz w:val="24"/>
          <w:szCs w:val="24"/>
        </w:rPr>
        <w:t xml:space="preserve"> </w:t>
      </w:r>
    </w:p>
    <w:p w14:paraId="6AC44D28" w14:textId="77777777" w:rsidR="008459C6" w:rsidRPr="001C09F2" w:rsidRDefault="008459C6" w:rsidP="002F7A3C">
      <w:pPr>
        <w:contextualSpacing/>
        <w:rPr>
          <w:sz w:val="24"/>
          <w:szCs w:val="24"/>
        </w:rPr>
      </w:pPr>
    </w:p>
    <w:p w14:paraId="07D0E00F" w14:textId="77777777" w:rsidR="00C55E5A" w:rsidRPr="008053B4" w:rsidRDefault="002F5085" w:rsidP="00E37E66">
      <w:pPr>
        <w:pStyle w:val="ListParagraph"/>
        <w:ind w:left="360"/>
        <w:rPr>
          <w:b/>
          <w:smallCaps/>
          <w:sz w:val="28"/>
          <w:szCs w:val="28"/>
        </w:rPr>
      </w:pPr>
      <w:r w:rsidRPr="008053B4">
        <w:rPr>
          <w:b/>
          <w:smallCaps/>
          <w:sz w:val="28"/>
          <w:szCs w:val="28"/>
        </w:rPr>
        <w:t>Pending Items</w:t>
      </w:r>
    </w:p>
    <w:p w14:paraId="733061E8" w14:textId="77777777" w:rsidR="009B1248" w:rsidRPr="008053B4" w:rsidRDefault="009B1248" w:rsidP="00E37E66">
      <w:pPr>
        <w:pStyle w:val="ListParagraph"/>
        <w:contextualSpacing/>
        <w:rPr>
          <w:smallCaps/>
          <w:sz w:val="24"/>
          <w:szCs w:val="24"/>
        </w:rPr>
      </w:pPr>
    </w:p>
    <w:p w14:paraId="222905E8" w14:textId="77777777" w:rsidR="00C55E5A" w:rsidRPr="008053B4" w:rsidRDefault="00D94E36" w:rsidP="00770827">
      <w:pPr>
        <w:pStyle w:val="ListParagraph"/>
        <w:numPr>
          <w:ilvl w:val="0"/>
          <w:numId w:val="4"/>
        </w:numPr>
        <w:contextualSpacing/>
        <w:rPr>
          <w:b/>
          <w:smallCaps/>
          <w:sz w:val="24"/>
          <w:szCs w:val="24"/>
        </w:rPr>
      </w:pPr>
      <w:r w:rsidRPr="008053B4">
        <w:rPr>
          <w:b/>
          <w:smallCaps/>
          <w:sz w:val="24"/>
          <w:szCs w:val="24"/>
        </w:rPr>
        <w:t xml:space="preserve">Policy Manual </w:t>
      </w:r>
      <w:r w:rsidR="00C55E5A" w:rsidRPr="008053B4">
        <w:rPr>
          <w:b/>
          <w:smallCaps/>
          <w:sz w:val="24"/>
          <w:szCs w:val="24"/>
        </w:rPr>
        <w:t>– U</w:t>
      </w:r>
      <w:r w:rsidR="00633376" w:rsidRPr="008053B4">
        <w:rPr>
          <w:b/>
          <w:smallCaps/>
          <w:sz w:val="24"/>
          <w:szCs w:val="24"/>
        </w:rPr>
        <w:t>pd</w:t>
      </w:r>
      <w:r w:rsidR="00C55E5A" w:rsidRPr="008053B4">
        <w:rPr>
          <w:b/>
          <w:smallCaps/>
          <w:sz w:val="24"/>
          <w:szCs w:val="24"/>
        </w:rPr>
        <w:t>at</w:t>
      </w:r>
      <w:r w:rsidR="00633376" w:rsidRPr="008053B4">
        <w:rPr>
          <w:b/>
          <w:smallCaps/>
          <w:sz w:val="24"/>
          <w:szCs w:val="24"/>
        </w:rPr>
        <w:t>e Ne</w:t>
      </w:r>
      <w:r w:rsidR="00C55E5A" w:rsidRPr="008053B4">
        <w:rPr>
          <w:b/>
          <w:smallCaps/>
          <w:sz w:val="24"/>
          <w:szCs w:val="24"/>
        </w:rPr>
        <w:t>e</w:t>
      </w:r>
      <w:r w:rsidR="00633376" w:rsidRPr="008053B4">
        <w:rPr>
          <w:b/>
          <w:smallCaps/>
          <w:sz w:val="24"/>
          <w:szCs w:val="24"/>
        </w:rPr>
        <w:t>ded</w:t>
      </w:r>
    </w:p>
    <w:p w14:paraId="1AD45C3E" w14:textId="77777777" w:rsidR="00633376" w:rsidRPr="001C09F2" w:rsidRDefault="00633376" w:rsidP="00E37E66">
      <w:pPr>
        <w:pStyle w:val="ListParagraph"/>
        <w:contextualSpacing/>
        <w:rPr>
          <w:b/>
          <w:smallCaps/>
          <w:sz w:val="24"/>
          <w:szCs w:val="24"/>
        </w:rPr>
      </w:pPr>
    </w:p>
    <w:p w14:paraId="5FE36A86" w14:textId="77777777" w:rsidR="00633376" w:rsidRPr="001C09F2" w:rsidRDefault="00C55E5A" w:rsidP="00E37E66">
      <w:pPr>
        <w:ind w:left="720"/>
        <w:contextualSpacing/>
        <w:rPr>
          <w:sz w:val="24"/>
          <w:szCs w:val="24"/>
        </w:rPr>
      </w:pPr>
      <w:r w:rsidRPr="001C09F2">
        <w:rPr>
          <w:sz w:val="24"/>
          <w:szCs w:val="24"/>
        </w:rPr>
        <w:t xml:space="preserve">The District Policy Manual is out of date and should be updated. </w:t>
      </w:r>
      <w:r w:rsidR="00E944F7" w:rsidRPr="001C09F2">
        <w:rPr>
          <w:sz w:val="24"/>
          <w:szCs w:val="24"/>
        </w:rPr>
        <w:t xml:space="preserve"> </w:t>
      </w:r>
      <w:r w:rsidRPr="001C09F2">
        <w:rPr>
          <w:sz w:val="24"/>
          <w:szCs w:val="24"/>
        </w:rPr>
        <w:t xml:space="preserve">This is an appropriate project </w:t>
      </w:r>
      <w:r w:rsidR="00633376" w:rsidRPr="001C09F2">
        <w:rPr>
          <w:sz w:val="24"/>
          <w:szCs w:val="24"/>
        </w:rPr>
        <w:t xml:space="preserve">for the new Superintendent of Schools and </w:t>
      </w:r>
      <w:r w:rsidR="00E944F7" w:rsidRPr="001C09F2">
        <w:rPr>
          <w:sz w:val="24"/>
          <w:szCs w:val="24"/>
        </w:rPr>
        <w:t xml:space="preserve">the </w:t>
      </w:r>
      <w:r w:rsidR="00633376" w:rsidRPr="001C09F2">
        <w:rPr>
          <w:sz w:val="24"/>
          <w:szCs w:val="24"/>
        </w:rPr>
        <w:t xml:space="preserve">Board of Education.  New Jersey School Boards Association </w:t>
      </w:r>
      <w:r w:rsidR="00EB50F5">
        <w:rPr>
          <w:sz w:val="24"/>
          <w:szCs w:val="24"/>
        </w:rPr>
        <w:t xml:space="preserve">or another agency </w:t>
      </w:r>
      <w:r w:rsidR="00633376" w:rsidRPr="001C09F2">
        <w:rPr>
          <w:sz w:val="24"/>
          <w:szCs w:val="24"/>
        </w:rPr>
        <w:t xml:space="preserve">will provide leadership in this area.  </w:t>
      </w:r>
    </w:p>
    <w:p w14:paraId="327A72C5" w14:textId="77777777" w:rsidR="00633376" w:rsidRPr="001C09F2" w:rsidRDefault="00633376" w:rsidP="00E37E66">
      <w:pPr>
        <w:ind w:left="720" w:hanging="720"/>
        <w:contextualSpacing/>
        <w:rPr>
          <w:sz w:val="24"/>
          <w:szCs w:val="24"/>
        </w:rPr>
      </w:pPr>
    </w:p>
    <w:p w14:paraId="1E91AC1C" w14:textId="77777777" w:rsidR="00C55E5A" w:rsidRPr="001C09F2" w:rsidRDefault="00633376" w:rsidP="00E37E66">
      <w:pPr>
        <w:ind w:left="720"/>
        <w:contextualSpacing/>
        <w:rPr>
          <w:sz w:val="24"/>
          <w:szCs w:val="24"/>
        </w:rPr>
      </w:pPr>
      <w:r w:rsidRPr="001C09F2">
        <w:rPr>
          <w:sz w:val="24"/>
          <w:szCs w:val="24"/>
        </w:rPr>
        <w:t>Currently, the hard copy policy manual does not match what is posted online.  The online policies, in some cases, appear to be drafts.  Some recently adopted policies do not appear in the hard copy manual or online.</w:t>
      </w:r>
    </w:p>
    <w:p w14:paraId="55847F05" w14:textId="77777777" w:rsidR="00D94E36" w:rsidRPr="001C09F2" w:rsidRDefault="00D94E36" w:rsidP="00E37E66">
      <w:pPr>
        <w:contextualSpacing/>
        <w:rPr>
          <w:b/>
          <w:smallCaps/>
          <w:sz w:val="24"/>
          <w:szCs w:val="24"/>
        </w:rPr>
      </w:pPr>
    </w:p>
    <w:p w14:paraId="5709BC48" w14:textId="77777777" w:rsidR="00F940C0" w:rsidRPr="00F33957" w:rsidRDefault="00F940C0" w:rsidP="00770827">
      <w:pPr>
        <w:pStyle w:val="ListParagraph"/>
        <w:numPr>
          <w:ilvl w:val="0"/>
          <w:numId w:val="4"/>
        </w:numPr>
        <w:contextualSpacing/>
        <w:rPr>
          <w:b/>
          <w:smallCaps/>
          <w:sz w:val="24"/>
          <w:szCs w:val="24"/>
        </w:rPr>
      </w:pPr>
      <w:r w:rsidRPr="008053B4">
        <w:rPr>
          <w:b/>
          <w:smallCaps/>
          <w:sz w:val="24"/>
          <w:szCs w:val="24"/>
        </w:rPr>
        <w:t xml:space="preserve">Collective Bargaining </w:t>
      </w:r>
      <w:r w:rsidRPr="00F33957">
        <w:rPr>
          <w:b/>
          <w:smallCaps/>
          <w:sz w:val="24"/>
          <w:szCs w:val="24"/>
        </w:rPr>
        <w:t>– Paulsboro Education Association and Paulsboro Administrators Association</w:t>
      </w:r>
      <w:r w:rsidR="002E3556" w:rsidRPr="00F33957">
        <w:rPr>
          <w:b/>
          <w:smallCaps/>
          <w:sz w:val="24"/>
          <w:szCs w:val="24"/>
        </w:rPr>
        <w:t xml:space="preserve"> </w:t>
      </w:r>
    </w:p>
    <w:p w14:paraId="2B88EB5A" w14:textId="77777777" w:rsidR="00F940C0" w:rsidRPr="001C09F2" w:rsidRDefault="00F940C0" w:rsidP="00E37E66">
      <w:pPr>
        <w:contextualSpacing/>
        <w:rPr>
          <w:smallCaps/>
          <w:sz w:val="24"/>
          <w:szCs w:val="24"/>
        </w:rPr>
      </w:pPr>
    </w:p>
    <w:p w14:paraId="3EB9A354" w14:textId="77777777" w:rsidR="00F940C0" w:rsidRPr="001C09F2" w:rsidRDefault="00DC3956" w:rsidP="00E37E66">
      <w:pPr>
        <w:ind w:left="720"/>
        <w:contextualSpacing/>
        <w:rPr>
          <w:sz w:val="24"/>
          <w:szCs w:val="24"/>
        </w:rPr>
      </w:pPr>
      <w:r w:rsidRPr="001C09F2">
        <w:rPr>
          <w:sz w:val="24"/>
          <w:szCs w:val="24"/>
        </w:rPr>
        <w:t xml:space="preserve">At the January 27, 2020 meeting, the Interim Superintendent suggested that the Board of </w:t>
      </w:r>
      <w:r w:rsidR="004528F3" w:rsidRPr="001C09F2">
        <w:rPr>
          <w:sz w:val="24"/>
          <w:szCs w:val="24"/>
        </w:rPr>
        <w:t>Education might want to select</w:t>
      </w:r>
      <w:r w:rsidRPr="001C09F2">
        <w:rPr>
          <w:sz w:val="24"/>
          <w:szCs w:val="24"/>
        </w:rPr>
        <w:t xml:space="preserve"> the members who will serve on the Negotiations Committees for the contracts with the Paulsboro Education Association and Paulsboro Administrators Association.  These agreements expire on June 30, 2021.</w:t>
      </w:r>
      <w:r w:rsidR="00F940C0" w:rsidRPr="001C09F2">
        <w:rPr>
          <w:sz w:val="24"/>
          <w:szCs w:val="24"/>
        </w:rPr>
        <w:t xml:space="preserve"> </w:t>
      </w:r>
      <w:r w:rsidR="00C7073D" w:rsidRPr="001C09F2">
        <w:rPr>
          <w:sz w:val="24"/>
          <w:szCs w:val="24"/>
        </w:rPr>
        <w:t xml:space="preserve"> </w:t>
      </w:r>
      <w:r w:rsidR="004528F3" w:rsidRPr="001C09F2">
        <w:rPr>
          <w:sz w:val="24"/>
          <w:szCs w:val="24"/>
        </w:rPr>
        <w:t xml:space="preserve">Selection of committees now will allow </w:t>
      </w:r>
      <w:r w:rsidR="00F940C0" w:rsidRPr="001C09F2">
        <w:rPr>
          <w:sz w:val="24"/>
          <w:szCs w:val="24"/>
        </w:rPr>
        <w:t xml:space="preserve">them to review the existing contracts as well as attend training provided by New Jersey School Boards Association. </w:t>
      </w:r>
    </w:p>
    <w:p w14:paraId="72BB99DD" w14:textId="77777777" w:rsidR="00DC3956" w:rsidRPr="001C09F2" w:rsidRDefault="00DC3956" w:rsidP="00E37E66">
      <w:pPr>
        <w:ind w:left="720"/>
        <w:contextualSpacing/>
        <w:rPr>
          <w:sz w:val="24"/>
          <w:szCs w:val="24"/>
        </w:rPr>
      </w:pPr>
    </w:p>
    <w:p w14:paraId="220AB703" w14:textId="77777777" w:rsidR="00207E8F" w:rsidRPr="001C09F2" w:rsidRDefault="00DC3956" w:rsidP="00F67544">
      <w:pPr>
        <w:ind w:left="720"/>
        <w:contextualSpacing/>
        <w:rPr>
          <w:sz w:val="24"/>
          <w:szCs w:val="24"/>
        </w:rPr>
      </w:pPr>
      <w:r w:rsidRPr="001C09F2">
        <w:rPr>
          <w:sz w:val="24"/>
          <w:szCs w:val="24"/>
        </w:rPr>
        <w:t xml:space="preserve">The Interim Superintendent sent the two collective bargaining agreements to New Jersey School Board </w:t>
      </w:r>
      <w:r w:rsidR="004528F3" w:rsidRPr="001C09F2">
        <w:rPr>
          <w:sz w:val="24"/>
          <w:szCs w:val="24"/>
        </w:rPr>
        <w:t>Association</w:t>
      </w:r>
      <w:r w:rsidRPr="001C09F2">
        <w:rPr>
          <w:sz w:val="24"/>
          <w:szCs w:val="24"/>
        </w:rPr>
        <w:t xml:space="preserve"> (NJSBA).  NJSBA will review the agreements and make suggestions.  </w:t>
      </w:r>
    </w:p>
    <w:p w14:paraId="101BAE28" w14:textId="40C5213B" w:rsidR="00C55E5A" w:rsidRDefault="00C55E5A" w:rsidP="00E37E66">
      <w:pPr>
        <w:ind w:left="720"/>
        <w:contextualSpacing/>
        <w:rPr>
          <w:sz w:val="24"/>
          <w:szCs w:val="24"/>
        </w:rPr>
      </w:pPr>
    </w:p>
    <w:p w14:paraId="65989F23" w14:textId="77777777" w:rsidR="00753F23" w:rsidRPr="001C09F2" w:rsidRDefault="00753F23" w:rsidP="00E37E66">
      <w:pPr>
        <w:ind w:left="720"/>
        <w:contextualSpacing/>
        <w:rPr>
          <w:sz w:val="24"/>
          <w:szCs w:val="24"/>
        </w:rPr>
      </w:pPr>
    </w:p>
    <w:p w14:paraId="10F4F3A0" w14:textId="77777777" w:rsidR="00C55E5A" w:rsidRPr="008053B4" w:rsidRDefault="00C55E5A" w:rsidP="00770827">
      <w:pPr>
        <w:pStyle w:val="ListParagraph"/>
        <w:numPr>
          <w:ilvl w:val="0"/>
          <w:numId w:val="4"/>
        </w:numPr>
        <w:contextualSpacing/>
        <w:rPr>
          <w:b/>
          <w:smallCaps/>
          <w:sz w:val="24"/>
          <w:szCs w:val="24"/>
        </w:rPr>
      </w:pPr>
      <w:r w:rsidRPr="008053B4">
        <w:rPr>
          <w:b/>
          <w:smallCaps/>
          <w:sz w:val="24"/>
          <w:szCs w:val="24"/>
        </w:rPr>
        <w:t>Student-Athlete Physicals</w:t>
      </w:r>
    </w:p>
    <w:p w14:paraId="2032F25B" w14:textId="77777777" w:rsidR="00C55E5A" w:rsidRPr="001C09F2" w:rsidRDefault="00C55E5A" w:rsidP="00E37E66">
      <w:pPr>
        <w:contextualSpacing/>
        <w:rPr>
          <w:b/>
          <w:smallCaps/>
          <w:sz w:val="24"/>
          <w:szCs w:val="24"/>
        </w:rPr>
      </w:pPr>
    </w:p>
    <w:p w14:paraId="5D884D7F" w14:textId="77777777" w:rsidR="008B0079" w:rsidRDefault="00C55E5A" w:rsidP="00A156D8">
      <w:pPr>
        <w:ind w:left="720"/>
        <w:contextualSpacing/>
        <w:rPr>
          <w:sz w:val="24"/>
          <w:szCs w:val="24"/>
        </w:rPr>
      </w:pPr>
      <w:r w:rsidRPr="001C09F2">
        <w:rPr>
          <w:sz w:val="24"/>
          <w:szCs w:val="24"/>
        </w:rPr>
        <w:t xml:space="preserve">At the January 27, 2020 meeting, the Board of Education agreed to change the procedure for the approval of student physical examinations for athletic participation.  The Paulsboro High School Nurse and Interim Superintendent are working on this project.  More information will be forthcoming as soon as it is available. </w:t>
      </w:r>
    </w:p>
    <w:p w14:paraId="5111E311" w14:textId="77777777" w:rsidR="000D3D5E" w:rsidRPr="001C09F2" w:rsidRDefault="000D3D5E" w:rsidP="00E37E66">
      <w:pPr>
        <w:ind w:left="720"/>
        <w:contextualSpacing/>
        <w:rPr>
          <w:sz w:val="24"/>
          <w:szCs w:val="24"/>
        </w:rPr>
      </w:pPr>
    </w:p>
    <w:p w14:paraId="3640EC87" w14:textId="77777777" w:rsidR="00BB5491" w:rsidRPr="008053B4" w:rsidRDefault="00BB5491" w:rsidP="00BB5491">
      <w:pPr>
        <w:contextualSpacing/>
        <w:rPr>
          <w:b/>
          <w:smallCaps/>
          <w:sz w:val="28"/>
          <w:szCs w:val="28"/>
        </w:rPr>
      </w:pPr>
      <w:r w:rsidRPr="008053B4">
        <w:rPr>
          <w:b/>
          <w:smallCaps/>
          <w:sz w:val="28"/>
          <w:szCs w:val="28"/>
        </w:rPr>
        <w:t>New Business</w:t>
      </w:r>
      <w:r w:rsidR="00A156D8" w:rsidRPr="008053B4">
        <w:rPr>
          <w:b/>
          <w:smallCaps/>
          <w:sz w:val="28"/>
          <w:szCs w:val="28"/>
        </w:rPr>
        <w:t xml:space="preserve"> – </w:t>
      </w:r>
      <w:r w:rsidR="00A156D8" w:rsidRPr="008053B4">
        <w:rPr>
          <w:rFonts w:ascii="Times New Roman Bold" w:hAnsi="Times New Roman Bold"/>
          <w:b/>
          <w:sz w:val="24"/>
          <w:szCs w:val="24"/>
        </w:rPr>
        <w:t>None at this Time</w:t>
      </w:r>
      <w:r w:rsidR="00A156D8" w:rsidRPr="008053B4">
        <w:rPr>
          <w:b/>
          <w:smallCaps/>
          <w:sz w:val="28"/>
          <w:szCs w:val="28"/>
        </w:rPr>
        <w:t xml:space="preserve"> </w:t>
      </w:r>
    </w:p>
    <w:p w14:paraId="73BEB95A" w14:textId="77777777" w:rsidR="00BB5491" w:rsidRPr="008053B4" w:rsidRDefault="00BB5491" w:rsidP="00E37E66">
      <w:pPr>
        <w:contextualSpacing/>
        <w:rPr>
          <w:b/>
          <w:smallCaps/>
          <w:sz w:val="28"/>
          <w:szCs w:val="28"/>
        </w:rPr>
      </w:pPr>
    </w:p>
    <w:p w14:paraId="76D9A861" w14:textId="77777777" w:rsidR="00F33E8F" w:rsidRPr="008053B4" w:rsidRDefault="00710793" w:rsidP="00EB50F5">
      <w:pPr>
        <w:contextualSpacing/>
        <w:rPr>
          <w:b/>
          <w:sz w:val="28"/>
          <w:szCs w:val="28"/>
        </w:rPr>
      </w:pPr>
      <w:r w:rsidRPr="008053B4">
        <w:rPr>
          <w:b/>
          <w:smallCaps/>
          <w:sz w:val="28"/>
          <w:szCs w:val="28"/>
        </w:rPr>
        <w:t>Report of The Board Secretary/Business Administrator</w:t>
      </w:r>
    </w:p>
    <w:p w14:paraId="171D86A7" w14:textId="77777777" w:rsidR="00EB50F5" w:rsidRPr="008053B4" w:rsidRDefault="00EB50F5" w:rsidP="00EB50F5">
      <w:pPr>
        <w:contextualSpacing/>
        <w:rPr>
          <w:b/>
          <w:sz w:val="28"/>
          <w:szCs w:val="28"/>
        </w:rPr>
      </w:pPr>
    </w:p>
    <w:p w14:paraId="62C3806B" w14:textId="77777777" w:rsidR="00710793" w:rsidRPr="008053B4" w:rsidRDefault="00710793" w:rsidP="00E37E66">
      <w:pPr>
        <w:rPr>
          <w:b/>
          <w:smallCaps/>
          <w:sz w:val="28"/>
          <w:szCs w:val="28"/>
        </w:rPr>
      </w:pPr>
      <w:r w:rsidRPr="008053B4">
        <w:rPr>
          <w:b/>
          <w:smallCaps/>
          <w:sz w:val="28"/>
          <w:szCs w:val="28"/>
        </w:rPr>
        <w:t>Report of The Superintendent</w:t>
      </w:r>
    </w:p>
    <w:p w14:paraId="01227B37" w14:textId="77777777" w:rsidR="00710793" w:rsidRPr="008053B4" w:rsidRDefault="00710793" w:rsidP="004F620D">
      <w:pPr>
        <w:pStyle w:val="ListParagraph"/>
        <w:spacing w:line="276" w:lineRule="auto"/>
        <w:ind w:left="0"/>
        <w:rPr>
          <w:b/>
          <w:smallCaps/>
          <w:sz w:val="28"/>
          <w:szCs w:val="28"/>
        </w:rPr>
      </w:pPr>
    </w:p>
    <w:p w14:paraId="22DDA780" w14:textId="77777777" w:rsidR="00710793" w:rsidRPr="001C09F2" w:rsidRDefault="00710793" w:rsidP="004F620D">
      <w:pPr>
        <w:pStyle w:val="ListParagraph"/>
        <w:spacing w:line="276" w:lineRule="auto"/>
        <w:ind w:left="0"/>
        <w:rPr>
          <w:b/>
          <w:smallCaps/>
          <w:sz w:val="28"/>
          <w:szCs w:val="28"/>
        </w:rPr>
      </w:pPr>
      <w:r w:rsidRPr="008053B4">
        <w:rPr>
          <w:b/>
          <w:smallCaps/>
          <w:sz w:val="28"/>
          <w:szCs w:val="28"/>
        </w:rPr>
        <w:t>Executive Session – if needed</w:t>
      </w:r>
    </w:p>
    <w:p w14:paraId="2C6FAE06" w14:textId="77777777" w:rsidR="00710793" w:rsidRPr="001C09F2" w:rsidRDefault="00710793" w:rsidP="004F620D">
      <w:pPr>
        <w:pStyle w:val="ListParagraph"/>
        <w:ind w:left="0"/>
        <w:contextualSpacing/>
        <w:rPr>
          <w:sz w:val="24"/>
          <w:szCs w:val="24"/>
        </w:rPr>
      </w:pPr>
    </w:p>
    <w:p w14:paraId="5373D6F6" w14:textId="77777777" w:rsidR="00710793" w:rsidRPr="001C09F2" w:rsidRDefault="00710793" w:rsidP="004F620D">
      <w:pPr>
        <w:pStyle w:val="ListParagraph"/>
        <w:ind w:left="0"/>
        <w:contextualSpacing/>
        <w:rPr>
          <w:sz w:val="24"/>
          <w:szCs w:val="24"/>
        </w:rPr>
      </w:pPr>
      <w:r w:rsidRPr="001C09F2">
        <w:rPr>
          <w:sz w:val="24"/>
          <w:szCs w:val="24"/>
        </w:rPr>
        <w:t>WHEREAS the “Open Public Meetings Act:” (Chapter 231 Laws of 1975) authorizes a public body to exclude the public from that portion of a meeting at which specified topics are to be discussed, the Paulsboro Board of Education will meet in Executive Session for the purpose of discussing the following: Personnel, Student Matters, Contracts, Negotiations and Litigation.  The matters discussed will remain confidential until the need for confidentiality no longer exists.</w:t>
      </w:r>
    </w:p>
    <w:p w14:paraId="1E0A7519" w14:textId="77777777" w:rsidR="00710793" w:rsidRPr="001C09F2" w:rsidRDefault="00710793" w:rsidP="004F620D">
      <w:pPr>
        <w:spacing w:line="276" w:lineRule="auto"/>
      </w:pPr>
    </w:p>
    <w:p w14:paraId="123AF416" w14:textId="77777777" w:rsidR="00710793" w:rsidRPr="001C09F2" w:rsidRDefault="00710793" w:rsidP="004F620D">
      <w:pPr>
        <w:rPr>
          <w:sz w:val="24"/>
          <w:szCs w:val="24"/>
        </w:rPr>
      </w:pPr>
      <w:r w:rsidRPr="001C09F2">
        <w:rPr>
          <w:sz w:val="24"/>
          <w:szCs w:val="24"/>
        </w:rPr>
        <w:t xml:space="preserve">BE IT RESOLVED:  The Paulsboro Board of Education will adjourn to Executive Session </w:t>
      </w:r>
      <w:r w:rsidRPr="008053B4">
        <w:rPr>
          <w:sz w:val="24"/>
          <w:szCs w:val="24"/>
        </w:rPr>
        <w:t xml:space="preserve">to discuss </w:t>
      </w:r>
      <w:r w:rsidR="004F620D" w:rsidRPr="008053B4">
        <w:rPr>
          <w:sz w:val="24"/>
          <w:szCs w:val="24"/>
        </w:rPr>
        <w:t xml:space="preserve">personnel and legal matters </w:t>
      </w:r>
      <w:r w:rsidRPr="008053B4">
        <w:rPr>
          <w:sz w:val="24"/>
          <w:szCs w:val="24"/>
        </w:rPr>
        <w:t>the results of which may be made known upon return to regula</w:t>
      </w:r>
      <w:r w:rsidRPr="001C09F2">
        <w:rPr>
          <w:sz w:val="24"/>
          <w:szCs w:val="24"/>
        </w:rPr>
        <w:t>r session or when conditions warrant.</w:t>
      </w:r>
    </w:p>
    <w:p w14:paraId="7AB2A5B6" w14:textId="77777777" w:rsidR="00710793" w:rsidRPr="001C09F2" w:rsidRDefault="00710793" w:rsidP="004F620D">
      <w:pPr>
        <w:rPr>
          <w:sz w:val="24"/>
          <w:szCs w:val="24"/>
        </w:rPr>
      </w:pPr>
    </w:p>
    <w:p w14:paraId="328C4063" w14:textId="77777777" w:rsidR="00710793" w:rsidRPr="001C09F2" w:rsidRDefault="00710793" w:rsidP="004F620D">
      <w:pPr>
        <w:rPr>
          <w:sz w:val="24"/>
          <w:szCs w:val="24"/>
        </w:rPr>
      </w:pPr>
      <w:r w:rsidRPr="001C09F2">
        <w:rPr>
          <w:b/>
          <w:sz w:val="24"/>
          <w:szCs w:val="24"/>
        </w:rPr>
        <w:t>Note</w:t>
      </w:r>
      <w:r w:rsidRPr="001C09F2">
        <w:rPr>
          <w:sz w:val="24"/>
          <w:szCs w:val="24"/>
        </w:rPr>
        <w:t xml:space="preserve">:  The Board of Education </w:t>
      </w:r>
      <w:r w:rsidR="00364421" w:rsidRPr="001C09F2">
        <w:rPr>
          <w:sz w:val="24"/>
          <w:szCs w:val="24"/>
        </w:rPr>
        <w:t xml:space="preserve">may </w:t>
      </w:r>
      <w:r w:rsidRPr="001C09F2">
        <w:rPr>
          <w:sz w:val="24"/>
          <w:szCs w:val="24"/>
        </w:rPr>
        <w:t>return to Open Public Session and</w:t>
      </w:r>
      <w:r w:rsidR="00364421" w:rsidRPr="001C09F2">
        <w:rPr>
          <w:sz w:val="24"/>
          <w:szCs w:val="24"/>
        </w:rPr>
        <w:t xml:space="preserve"> may </w:t>
      </w:r>
      <w:r w:rsidRPr="001C09F2">
        <w:rPr>
          <w:sz w:val="24"/>
          <w:szCs w:val="24"/>
        </w:rPr>
        <w:t xml:space="preserve">conduct business following the Executive Session. </w:t>
      </w:r>
    </w:p>
    <w:p w14:paraId="498EE6D0" w14:textId="77777777" w:rsidR="004F620D" w:rsidRPr="001C09F2" w:rsidRDefault="004F620D" w:rsidP="003F38F9">
      <w:pPr>
        <w:rPr>
          <w:b/>
          <w:smallCaps/>
          <w:sz w:val="28"/>
          <w:szCs w:val="28"/>
        </w:rPr>
      </w:pPr>
    </w:p>
    <w:p w14:paraId="0A399308" w14:textId="77777777" w:rsidR="00745728" w:rsidRPr="001C09F2" w:rsidRDefault="00745728" w:rsidP="004F620D">
      <w:pPr>
        <w:ind w:left="360" w:hanging="360"/>
        <w:rPr>
          <w:b/>
          <w:smallCaps/>
          <w:sz w:val="28"/>
          <w:szCs w:val="28"/>
        </w:rPr>
      </w:pPr>
      <w:r w:rsidRPr="008053B4">
        <w:rPr>
          <w:b/>
          <w:smallCaps/>
          <w:sz w:val="28"/>
          <w:szCs w:val="28"/>
        </w:rPr>
        <w:t>Next Meetings of the Board of Education</w:t>
      </w:r>
    </w:p>
    <w:p w14:paraId="5DCA48BC" w14:textId="77777777" w:rsidR="00745728" w:rsidRPr="001C09F2" w:rsidRDefault="00745728" w:rsidP="00745728">
      <w:pPr>
        <w:ind w:left="360" w:hanging="360"/>
        <w:rPr>
          <w:b/>
          <w:sz w:val="24"/>
          <w:szCs w:val="24"/>
        </w:rPr>
      </w:pPr>
    </w:p>
    <w:p w14:paraId="3455424B" w14:textId="77777777" w:rsidR="00745728" w:rsidRDefault="00745728" w:rsidP="00765BF8">
      <w:pPr>
        <w:ind w:left="360"/>
        <w:rPr>
          <w:b/>
          <w:sz w:val="24"/>
          <w:szCs w:val="24"/>
        </w:rPr>
      </w:pPr>
      <w:r w:rsidRPr="001C09F2">
        <w:rPr>
          <w:b/>
          <w:sz w:val="24"/>
          <w:szCs w:val="24"/>
        </w:rPr>
        <w:t>Regular Meeting</w:t>
      </w:r>
    </w:p>
    <w:p w14:paraId="45DD0399" w14:textId="77777777" w:rsidR="00765BF8" w:rsidRPr="001C09F2" w:rsidRDefault="00765BF8" w:rsidP="00745728">
      <w:pPr>
        <w:ind w:left="360" w:hanging="360"/>
        <w:rPr>
          <w:b/>
          <w:sz w:val="24"/>
          <w:szCs w:val="24"/>
        </w:rPr>
      </w:pPr>
    </w:p>
    <w:p w14:paraId="4ADFE1F1" w14:textId="77777777" w:rsidR="00DD3833" w:rsidRPr="00765BF8" w:rsidRDefault="00765BF8" w:rsidP="00765BF8">
      <w:pPr>
        <w:ind w:left="360"/>
        <w:rPr>
          <w:sz w:val="24"/>
          <w:szCs w:val="24"/>
        </w:rPr>
      </w:pPr>
      <w:r w:rsidRPr="00765BF8">
        <w:rPr>
          <w:sz w:val="24"/>
          <w:szCs w:val="24"/>
        </w:rPr>
        <w:t>Monday, September 28, 2020</w:t>
      </w:r>
      <w:r w:rsidR="00745728" w:rsidRPr="00765BF8">
        <w:rPr>
          <w:sz w:val="24"/>
          <w:szCs w:val="24"/>
        </w:rPr>
        <w:t xml:space="preserve"> at 7:00 PM in the Paulsboro High School Library</w:t>
      </w:r>
      <w:r w:rsidR="00EA54C0" w:rsidRPr="00765BF8">
        <w:rPr>
          <w:sz w:val="24"/>
          <w:szCs w:val="24"/>
        </w:rPr>
        <w:t xml:space="preserve"> </w:t>
      </w:r>
      <w:r w:rsidRPr="00765BF8">
        <w:rPr>
          <w:sz w:val="24"/>
          <w:szCs w:val="24"/>
        </w:rPr>
        <w:t xml:space="preserve">(or via Zoom.us if the </w:t>
      </w:r>
      <w:r w:rsidR="00B30B86" w:rsidRPr="00765BF8">
        <w:rPr>
          <w:sz w:val="24"/>
          <w:szCs w:val="24"/>
        </w:rPr>
        <w:t>school</w:t>
      </w:r>
      <w:r w:rsidRPr="00765BF8">
        <w:rPr>
          <w:sz w:val="24"/>
          <w:szCs w:val="24"/>
        </w:rPr>
        <w:t xml:space="preserve"> </w:t>
      </w:r>
      <w:r w:rsidR="00DD3833" w:rsidRPr="00765BF8">
        <w:rPr>
          <w:sz w:val="24"/>
          <w:szCs w:val="24"/>
        </w:rPr>
        <w:t>have not reopened)</w:t>
      </w:r>
    </w:p>
    <w:p w14:paraId="09EBC0D5" w14:textId="77777777" w:rsidR="00745728" w:rsidRPr="001C09F2" w:rsidRDefault="00745728" w:rsidP="00E60769">
      <w:pPr>
        <w:rPr>
          <w:sz w:val="24"/>
          <w:szCs w:val="24"/>
        </w:rPr>
      </w:pPr>
    </w:p>
    <w:p w14:paraId="34515C88" w14:textId="77777777" w:rsidR="00745728" w:rsidRPr="001C09F2" w:rsidRDefault="00745728" w:rsidP="00745728">
      <w:pPr>
        <w:tabs>
          <w:tab w:val="left" w:pos="720"/>
          <w:tab w:val="decimal" w:pos="1440"/>
        </w:tabs>
        <w:ind w:left="360"/>
      </w:pPr>
      <w:r w:rsidRPr="001C09F2">
        <w:sym w:font="Symbol" w:char="F0B7"/>
      </w:r>
      <w:r w:rsidRPr="001C09F2">
        <w:t xml:space="preserve">   The Board will take official action at this meeting.</w:t>
      </w:r>
    </w:p>
    <w:p w14:paraId="3057AD3E" w14:textId="77777777" w:rsidR="00745728" w:rsidRPr="001C09F2" w:rsidRDefault="00745728" w:rsidP="00447812">
      <w:pPr>
        <w:ind w:left="630" w:hanging="270"/>
      </w:pPr>
      <w:r w:rsidRPr="001C09F2">
        <w:sym w:font="Symbol" w:char="F0B7"/>
      </w:r>
      <w:r w:rsidRPr="001C09F2">
        <w:t xml:space="preserve">   The meeting is open to the public and comments will be solici</w:t>
      </w:r>
      <w:r w:rsidR="00B30B86" w:rsidRPr="001C09F2">
        <w:t xml:space="preserve">ted from citizens in attendance via the chat feature of Zoom.us if necessary. </w:t>
      </w:r>
    </w:p>
    <w:p w14:paraId="2E9DE337" w14:textId="77777777" w:rsidR="00745728" w:rsidRPr="001C09F2" w:rsidRDefault="00745728" w:rsidP="003F38F9">
      <w:pPr>
        <w:rPr>
          <w:sz w:val="24"/>
          <w:szCs w:val="24"/>
        </w:rPr>
      </w:pPr>
    </w:p>
    <w:p w14:paraId="7A227797" w14:textId="77777777" w:rsidR="00710793" w:rsidRPr="001C09F2" w:rsidRDefault="00710793" w:rsidP="00710793">
      <w:pPr>
        <w:ind w:left="360" w:hanging="360"/>
        <w:rPr>
          <w:b/>
          <w:smallCaps/>
          <w:sz w:val="28"/>
          <w:szCs w:val="28"/>
        </w:rPr>
      </w:pPr>
      <w:r w:rsidRPr="008053B4">
        <w:rPr>
          <w:b/>
          <w:smallCaps/>
          <w:sz w:val="28"/>
          <w:szCs w:val="28"/>
        </w:rPr>
        <w:t>Motion To Adjourn</w:t>
      </w:r>
    </w:p>
    <w:p w14:paraId="01E0E93B" w14:textId="77777777" w:rsidR="00675998" w:rsidRDefault="00675998">
      <w:pPr>
        <w:rPr>
          <w:b/>
          <w:smallCaps/>
          <w:color w:val="00B050"/>
          <w:sz w:val="28"/>
          <w:szCs w:val="28"/>
        </w:rPr>
      </w:pPr>
    </w:p>
    <w:p w14:paraId="659C71DD" w14:textId="1873B26E" w:rsidR="00675998" w:rsidRPr="007F40E8" w:rsidRDefault="00675998" w:rsidP="00675998">
      <w:pPr>
        <w:rPr>
          <w:sz w:val="24"/>
          <w:szCs w:val="24"/>
        </w:rPr>
      </w:pPr>
      <w:r>
        <w:rPr>
          <w:sz w:val="24"/>
          <w:szCs w:val="24"/>
        </w:rPr>
        <w:t xml:space="preserve">Motion made </w:t>
      </w:r>
      <w:r w:rsidRPr="00DE0A9A">
        <w:rPr>
          <w:sz w:val="24"/>
          <w:szCs w:val="24"/>
        </w:rPr>
        <w:t xml:space="preserve">by </w:t>
      </w:r>
      <w:r>
        <w:rPr>
          <w:sz w:val="24"/>
          <w:szCs w:val="24"/>
        </w:rPr>
        <w:t>Henderson</w:t>
      </w:r>
      <w:r w:rsidRPr="00DE0A9A">
        <w:rPr>
          <w:sz w:val="24"/>
          <w:szCs w:val="24"/>
        </w:rPr>
        <w:t xml:space="preserve">, seconded by </w:t>
      </w:r>
      <w:r>
        <w:rPr>
          <w:sz w:val="24"/>
          <w:szCs w:val="24"/>
        </w:rPr>
        <w:t>Stevenson</w:t>
      </w:r>
      <w:r w:rsidRPr="00DE0A9A">
        <w:rPr>
          <w:sz w:val="24"/>
          <w:szCs w:val="24"/>
        </w:rPr>
        <w:t xml:space="preserve"> and</w:t>
      </w:r>
      <w:r>
        <w:rPr>
          <w:sz w:val="24"/>
          <w:szCs w:val="24"/>
        </w:rPr>
        <w:t xml:space="preserve"> unanimously carried (9</w:t>
      </w:r>
      <w:r>
        <w:rPr>
          <w:sz w:val="24"/>
          <w:szCs w:val="24"/>
        </w:rPr>
        <w:t>-0</w:t>
      </w:r>
      <w:r>
        <w:rPr>
          <w:sz w:val="24"/>
          <w:szCs w:val="24"/>
        </w:rPr>
        <w:t>) to adjourn the meeting at 8:30</w:t>
      </w:r>
      <w:r>
        <w:rPr>
          <w:sz w:val="24"/>
          <w:szCs w:val="24"/>
        </w:rPr>
        <w:t xml:space="preserve"> PM.</w:t>
      </w:r>
    </w:p>
    <w:p w14:paraId="3DC906C6" w14:textId="77777777" w:rsidR="00675998" w:rsidRDefault="00675998" w:rsidP="00675998">
      <w:pPr>
        <w:rPr>
          <w:b/>
          <w:smallCaps/>
          <w:sz w:val="28"/>
          <w:szCs w:val="28"/>
        </w:rPr>
      </w:pPr>
    </w:p>
    <w:p w14:paraId="6415AB73" w14:textId="4B7C3D9C" w:rsidR="00675998" w:rsidRDefault="00675998" w:rsidP="00675998">
      <w:pPr>
        <w:ind w:left="720" w:hanging="360"/>
        <w:rPr>
          <w:b/>
          <w:smallCaps/>
          <w:sz w:val="28"/>
          <w:szCs w:val="28"/>
        </w:rPr>
      </w:pPr>
      <w:r>
        <w:rPr>
          <w:noProof/>
        </w:rPr>
        <w:drawing>
          <wp:anchor distT="0" distB="0" distL="114300" distR="114300" simplePos="0" relativeHeight="251663360" behindDoc="1" locked="0" layoutInCell="1" allowOverlap="0" wp14:anchorId="4384549F" wp14:editId="1D9BCBE9">
            <wp:simplePos x="0" y="0"/>
            <wp:positionH relativeFrom="page">
              <wp:posOffset>371475</wp:posOffset>
            </wp:positionH>
            <wp:positionV relativeFrom="page">
              <wp:posOffset>5086350</wp:posOffset>
            </wp:positionV>
            <wp:extent cx="2647950" cy="89535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rotWithShape="1">
                    <a:blip r:embed="rId8"/>
                    <a:srcRect l="12377" t="41289" r="53554" b="49810"/>
                    <a:stretch/>
                  </pic:blipFill>
                  <pic:spPr bwMode="auto">
                    <a:xfrm>
                      <a:off x="0" y="0"/>
                      <a:ext cx="2647950" cy="895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5F4C98" w14:textId="588DA15C" w:rsidR="00675998" w:rsidRDefault="00675998" w:rsidP="00675998">
      <w:pPr>
        <w:ind w:left="90"/>
        <w:rPr>
          <w:sz w:val="24"/>
          <w:szCs w:val="24"/>
        </w:rPr>
      </w:pPr>
    </w:p>
    <w:p w14:paraId="190A39B0" w14:textId="445F1B81" w:rsidR="00675998" w:rsidRDefault="00675998" w:rsidP="00675998">
      <w:pPr>
        <w:ind w:left="90"/>
        <w:rPr>
          <w:sz w:val="24"/>
          <w:szCs w:val="24"/>
        </w:rPr>
      </w:pPr>
      <w:r w:rsidRPr="000979DF">
        <w:rPr>
          <w:sz w:val="24"/>
          <w:szCs w:val="24"/>
        </w:rPr>
        <w:t xml:space="preserve">Respectfully Submitted, </w:t>
      </w:r>
    </w:p>
    <w:p w14:paraId="3853DFF1" w14:textId="0489C38D" w:rsidR="00675998" w:rsidRDefault="00675998" w:rsidP="00675998">
      <w:pPr>
        <w:ind w:left="90"/>
        <w:rPr>
          <w:sz w:val="24"/>
          <w:szCs w:val="24"/>
        </w:rPr>
      </w:pPr>
    </w:p>
    <w:p w14:paraId="04C2F393" w14:textId="2C18B8F4" w:rsidR="00675998" w:rsidRDefault="00675998" w:rsidP="00675998">
      <w:pPr>
        <w:ind w:left="90"/>
        <w:rPr>
          <w:sz w:val="24"/>
          <w:szCs w:val="24"/>
        </w:rPr>
      </w:pPr>
    </w:p>
    <w:p w14:paraId="46070BC5" w14:textId="77777777" w:rsidR="00675998" w:rsidRDefault="00675998" w:rsidP="00675998">
      <w:pPr>
        <w:ind w:left="90"/>
        <w:rPr>
          <w:sz w:val="24"/>
          <w:szCs w:val="24"/>
        </w:rPr>
      </w:pPr>
    </w:p>
    <w:p w14:paraId="1752C80E" w14:textId="4D5D6B19" w:rsidR="00646CFA" w:rsidRPr="00C67097" w:rsidRDefault="00675998" w:rsidP="00675998">
      <w:pPr>
        <w:rPr>
          <w:b/>
          <w:smallCaps/>
          <w:sz w:val="28"/>
          <w:szCs w:val="28"/>
        </w:rPr>
      </w:pPr>
      <w:r>
        <w:rPr>
          <w:sz w:val="24"/>
          <w:szCs w:val="24"/>
        </w:rPr>
        <w:t>Interim Board Secretary</w:t>
      </w:r>
      <w:r>
        <w:rPr>
          <w:b/>
          <w:smallCaps/>
          <w:color w:val="00B050"/>
          <w:sz w:val="28"/>
          <w:szCs w:val="28"/>
        </w:rPr>
        <w:t xml:space="preserve"> </w:t>
      </w:r>
      <w:r w:rsidR="00646CFA">
        <w:rPr>
          <w:b/>
          <w:smallCaps/>
          <w:color w:val="00B050"/>
          <w:sz w:val="28"/>
          <w:szCs w:val="28"/>
        </w:rPr>
        <w:br w:type="page"/>
      </w:r>
    </w:p>
    <w:p w14:paraId="5DD17FA6" w14:textId="16543CFA" w:rsidR="007C1336" w:rsidRDefault="007C1336" w:rsidP="007C1336">
      <w:pPr>
        <w:contextualSpacing/>
        <w:rPr>
          <w:b/>
          <w:smallCaps/>
          <w:sz w:val="28"/>
          <w:szCs w:val="28"/>
        </w:rPr>
      </w:pPr>
      <w:r w:rsidRPr="00374986">
        <w:rPr>
          <w:b/>
          <w:smallCaps/>
          <w:sz w:val="28"/>
          <w:szCs w:val="28"/>
        </w:rPr>
        <w:lastRenderedPageBreak/>
        <w:t>Report of The Board Secretary/Business Administrator</w:t>
      </w:r>
    </w:p>
    <w:p w14:paraId="38B4114F" w14:textId="3706C120" w:rsidR="00CE08AB" w:rsidRDefault="00CE08AB" w:rsidP="007C1336">
      <w:pPr>
        <w:contextualSpacing/>
        <w:rPr>
          <w:b/>
          <w:smallCaps/>
          <w:sz w:val="28"/>
          <w:szCs w:val="28"/>
        </w:rPr>
      </w:pPr>
    </w:p>
    <w:p w14:paraId="0F172A6C" w14:textId="400A9BCF" w:rsidR="00CE08AB" w:rsidRPr="00455515" w:rsidRDefault="00CE08AB" w:rsidP="00CE08AB">
      <w:pPr>
        <w:rPr>
          <w:sz w:val="24"/>
          <w:szCs w:val="24"/>
        </w:rPr>
      </w:pPr>
      <w:r>
        <w:rPr>
          <w:sz w:val="24"/>
          <w:szCs w:val="24"/>
        </w:rPr>
        <w:t>Motion made by Stevenson, seconded by Henderson and unanimously carried (9-0) to approve recommendation A-F.</w:t>
      </w:r>
    </w:p>
    <w:p w14:paraId="192BC05E" w14:textId="77777777" w:rsidR="00CE08AB" w:rsidRPr="00374986" w:rsidRDefault="00CE08AB" w:rsidP="007C1336">
      <w:pPr>
        <w:contextualSpacing/>
        <w:rPr>
          <w:b/>
          <w:sz w:val="28"/>
          <w:szCs w:val="28"/>
        </w:rPr>
      </w:pPr>
    </w:p>
    <w:p w14:paraId="491AF6D8" w14:textId="77777777" w:rsidR="007C1336" w:rsidRPr="00374986" w:rsidRDefault="007C1336" w:rsidP="007C1336">
      <w:pPr>
        <w:ind w:left="720"/>
        <w:rPr>
          <w:b/>
          <w:smallCaps/>
        </w:rPr>
      </w:pPr>
    </w:p>
    <w:p w14:paraId="2A7C99C2" w14:textId="4E3AA6A1" w:rsidR="007C1336" w:rsidRPr="00374986" w:rsidRDefault="007C1336" w:rsidP="007C1336">
      <w:pPr>
        <w:rPr>
          <w:sz w:val="24"/>
          <w:szCs w:val="24"/>
        </w:rPr>
      </w:pPr>
      <w:r w:rsidRPr="002A27E0">
        <w:rPr>
          <w:b/>
          <w:smallCaps/>
          <w:sz w:val="28"/>
          <w:szCs w:val="28"/>
        </w:rPr>
        <w:t xml:space="preserve">Recommend Approval of A – </w:t>
      </w:r>
      <w:r w:rsidR="00753F23" w:rsidRPr="002A27E0">
        <w:rPr>
          <w:b/>
          <w:smallCaps/>
          <w:sz w:val="28"/>
          <w:szCs w:val="28"/>
        </w:rPr>
        <w:t>F</w:t>
      </w:r>
      <w:r w:rsidRPr="002A27E0">
        <w:rPr>
          <w:b/>
          <w:smallCaps/>
          <w:sz w:val="28"/>
          <w:szCs w:val="28"/>
        </w:rPr>
        <w:t>:</w:t>
      </w:r>
      <w:r w:rsidRPr="00374986">
        <w:rPr>
          <w:smallCaps/>
          <w:sz w:val="24"/>
          <w:szCs w:val="24"/>
        </w:rPr>
        <w:t xml:space="preserve">  </w:t>
      </w:r>
      <w:r w:rsidRPr="00374986">
        <w:rPr>
          <w:sz w:val="24"/>
          <w:szCs w:val="24"/>
        </w:rPr>
        <w:t xml:space="preserve">The Greenwich Township Representative may vote on items in this section of the agenda. </w:t>
      </w:r>
    </w:p>
    <w:p w14:paraId="0923606D" w14:textId="77777777" w:rsidR="007C1336" w:rsidRPr="00374986" w:rsidRDefault="007C1336" w:rsidP="007C1336">
      <w:pPr>
        <w:rPr>
          <w:b/>
          <w:sz w:val="24"/>
          <w:szCs w:val="24"/>
        </w:rPr>
      </w:pPr>
    </w:p>
    <w:p w14:paraId="2D36EAE0" w14:textId="77777777" w:rsidR="007C1336" w:rsidRPr="00374986" w:rsidRDefault="007C1336" w:rsidP="007C1336">
      <w:pPr>
        <w:rPr>
          <w:sz w:val="24"/>
          <w:szCs w:val="24"/>
        </w:rPr>
      </w:pPr>
      <w:r w:rsidRPr="00374986">
        <w:rPr>
          <w:sz w:val="24"/>
          <w:szCs w:val="24"/>
          <w:u w:val="single"/>
        </w:rPr>
        <w:t>Informational</w:t>
      </w:r>
      <w:r w:rsidRPr="00374986">
        <w:rPr>
          <w:sz w:val="24"/>
          <w:szCs w:val="24"/>
        </w:rPr>
        <w:t xml:space="preserve">:  The Report of Secretary to the Board of Education as well as associated reports of accounts will be available for review at the meeting or in advance in the Office of the Interim Business Administrator/Secretary to the Board of Education. </w:t>
      </w:r>
    </w:p>
    <w:p w14:paraId="2EDD4C79" w14:textId="77777777" w:rsidR="007C1336" w:rsidRPr="00F33957" w:rsidRDefault="007C1336" w:rsidP="007C1336">
      <w:pPr>
        <w:ind w:left="720"/>
        <w:rPr>
          <w:sz w:val="24"/>
          <w:szCs w:val="24"/>
          <w:highlight w:val="yellow"/>
        </w:rPr>
      </w:pPr>
    </w:p>
    <w:p w14:paraId="7ACB812A" w14:textId="4C05216E" w:rsidR="007C1336" w:rsidRPr="00374986" w:rsidRDefault="007C1336" w:rsidP="00770827">
      <w:pPr>
        <w:numPr>
          <w:ilvl w:val="0"/>
          <w:numId w:val="3"/>
        </w:numPr>
        <w:ind w:left="720"/>
        <w:rPr>
          <w:sz w:val="24"/>
          <w:szCs w:val="24"/>
        </w:rPr>
      </w:pPr>
      <w:r w:rsidRPr="00374986">
        <w:rPr>
          <w:sz w:val="24"/>
          <w:szCs w:val="24"/>
        </w:rPr>
        <w:t xml:space="preserve">Approval of Minutes </w:t>
      </w:r>
      <w:r w:rsidRPr="00B07069">
        <w:rPr>
          <w:sz w:val="24"/>
          <w:szCs w:val="24"/>
        </w:rPr>
        <w:t>(</w:t>
      </w:r>
      <w:r w:rsidRPr="00B07069">
        <w:rPr>
          <w:b/>
          <w:sz w:val="24"/>
          <w:szCs w:val="24"/>
        </w:rPr>
        <w:t>Attachments</w:t>
      </w:r>
      <w:r w:rsidRPr="00B07069">
        <w:rPr>
          <w:sz w:val="24"/>
          <w:szCs w:val="24"/>
        </w:rPr>
        <w:t>)</w:t>
      </w:r>
      <w:r w:rsidRPr="00374986">
        <w:rPr>
          <w:sz w:val="24"/>
          <w:szCs w:val="24"/>
        </w:rPr>
        <w:tab/>
      </w:r>
      <w:r w:rsidRPr="00374986">
        <w:rPr>
          <w:sz w:val="24"/>
          <w:szCs w:val="24"/>
        </w:rPr>
        <w:tab/>
      </w:r>
      <w:r w:rsidRPr="00374986">
        <w:rPr>
          <w:sz w:val="24"/>
          <w:szCs w:val="24"/>
        </w:rPr>
        <w:tab/>
      </w:r>
    </w:p>
    <w:p w14:paraId="6C2725D6" w14:textId="77777777" w:rsidR="00F076CD" w:rsidRPr="00374986" w:rsidRDefault="00F076CD" w:rsidP="007C1336">
      <w:pPr>
        <w:ind w:left="1080"/>
        <w:rPr>
          <w:sz w:val="24"/>
          <w:szCs w:val="24"/>
        </w:rPr>
      </w:pPr>
    </w:p>
    <w:p w14:paraId="34E36D11" w14:textId="77777777" w:rsidR="00F076CD" w:rsidRPr="00374986" w:rsidRDefault="00F076CD" w:rsidP="007C1336">
      <w:pPr>
        <w:ind w:left="1080"/>
        <w:rPr>
          <w:sz w:val="24"/>
          <w:szCs w:val="24"/>
        </w:rPr>
      </w:pPr>
      <w:r w:rsidRPr="00374986">
        <w:rPr>
          <w:sz w:val="24"/>
          <w:szCs w:val="24"/>
        </w:rPr>
        <w:tab/>
        <w:t>Special Meeting</w:t>
      </w:r>
      <w:r w:rsidRPr="00374986">
        <w:rPr>
          <w:sz w:val="24"/>
          <w:szCs w:val="24"/>
        </w:rPr>
        <w:tab/>
      </w:r>
      <w:r w:rsidRPr="00374986">
        <w:rPr>
          <w:sz w:val="24"/>
          <w:szCs w:val="24"/>
        </w:rPr>
        <w:tab/>
      </w:r>
      <w:r w:rsidRPr="00374986">
        <w:rPr>
          <w:sz w:val="24"/>
          <w:szCs w:val="24"/>
        </w:rPr>
        <w:tab/>
      </w:r>
      <w:r w:rsidRPr="00374986">
        <w:rPr>
          <w:sz w:val="24"/>
          <w:szCs w:val="24"/>
        </w:rPr>
        <w:tab/>
      </w:r>
      <w:r w:rsidRPr="00374986">
        <w:rPr>
          <w:sz w:val="24"/>
          <w:szCs w:val="24"/>
        </w:rPr>
        <w:tab/>
        <w:t>June 3, 2020</w:t>
      </w:r>
    </w:p>
    <w:p w14:paraId="13DBF56D" w14:textId="77777777" w:rsidR="00F076CD" w:rsidRPr="00374986" w:rsidRDefault="00F076CD" w:rsidP="007C1336">
      <w:pPr>
        <w:ind w:left="1080"/>
        <w:rPr>
          <w:sz w:val="24"/>
          <w:szCs w:val="24"/>
        </w:rPr>
      </w:pPr>
      <w:r w:rsidRPr="00374986">
        <w:rPr>
          <w:sz w:val="24"/>
          <w:szCs w:val="24"/>
        </w:rPr>
        <w:tab/>
        <w:t>Executive Meeting</w:t>
      </w:r>
      <w:r w:rsidRPr="00374986">
        <w:rPr>
          <w:sz w:val="24"/>
          <w:szCs w:val="24"/>
        </w:rPr>
        <w:tab/>
      </w:r>
      <w:r w:rsidRPr="00374986">
        <w:rPr>
          <w:sz w:val="24"/>
          <w:szCs w:val="24"/>
        </w:rPr>
        <w:tab/>
      </w:r>
      <w:r w:rsidRPr="00374986">
        <w:rPr>
          <w:sz w:val="24"/>
          <w:szCs w:val="24"/>
        </w:rPr>
        <w:tab/>
      </w:r>
      <w:r w:rsidRPr="00374986">
        <w:rPr>
          <w:sz w:val="24"/>
          <w:szCs w:val="24"/>
        </w:rPr>
        <w:tab/>
      </w:r>
      <w:r w:rsidRPr="00374986">
        <w:rPr>
          <w:sz w:val="24"/>
          <w:szCs w:val="24"/>
        </w:rPr>
        <w:tab/>
        <w:t>June 3, 2020</w:t>
      </w:r>
    </w:p>
    <w:p w14:paraId="78631EAD" w14:textId="77777777" w:rsidR="00F076CD" w:rsidRPr="00374986" w:rsidRDefault="00F076CD" w:rsidP="007C1336">
      <w:pPr>
        <w:ind w:left="1080"/>
        <w:rPr>
          <w:sz w:val="24"/>
          <w:szCs w:val="24"/>
        </w:rPr>
      </w:pPr>
    </w:p>
    <w:p w14:paraId="0D9CC903" w14:textId="77777777" w:rsidR="00F076CD" w:rsidRPr="00374986" w:rsidRDefault="00F076CD" w:rsidP="007C1336">
      <w:pPr>
        <w:ind w:left="1080"/>
        <w:rPr>
          <w:sz w:val="24"/>
          <w:szCs w:val="24"/>
        </w:rPr>
      </w:pPr>
      <w:r w:rsidRPr="00374986">
        <w:rPr>
          <w:sz w:val="24"/>
          <w:szCs w:val="24"/>
        </w:rPr>
        <w:tab/>
        <w:t>Special Meeting</w:t>
      </w:r>
      <w:r w:rsidRPr="00374986">
        <w:rPr>
          <w:sz w:val="24"/>
          <w:szCs w:val="24"/>
        </w:rPr>
        <w:tab/>
      </w:r>
      <w:r w:rsidRPr="00374986">
        <w:rPr>
          <w:sz w:val="24"/>
          <w:szCs w:val="24"/>
        </w:rPr>
        <w:tab/>
      </w:r>
      <w:r w:rsidRPr="00374986">
        <w:rPr>
          <w:sz w:val="24"/>
          <w:szCs w:val="24"/>
        </w:rPr>
        <w:tab/>
      </w:r>
      <w:r w:rsidRPr="00374986">
        <w:rPr>
          <w:sz w:val="24"/>
          <w:szCs w:val="24"/>
        </w:rPr>
        <w:tab/>
      </w:r>
      <w:r w:rsidRPr="00374986">
        <w:rPr>
          <w:sz w:val="24"/>
          <w:szCs w:val="24"/>
        </w:rPr>
        <w:tab/>
        <w:t>June 18, 2020</w:t>
      </w:r>
    </w:p>
    <w:p w14:paraId="52D83CCC" w14:textId="77777777" w:rsidR="00F076CD" w:rsidRPr="00374986" w:rsidRDefault="00F076CD" w:rsidP="007C1336">
      <w:pPr>
        <w:ind w:left="1080"/>
        <w:rPr>
          <w:sz w:val="24"/>
          <w:szCs w:val="24"/>
        </w:rPr>
      </w:pPr>
      <w:r w:rsidRPr="00374986">
        <w:rPr>
          <w:sz w:val="24"/>
          <w:szCs w:val="24"/>
        </w:rPr>
        <w:tab/>
        <w:t xml:space="preserve">Executive Meeting </w:t>
      </w:r>
      <w:r w:rsidRPr="00374986">
        <w:rPr>
          <w:sz w:val="24"/>
          <w:szCs w:val="24"/>
        </w:rPr>
        <w:tab/>
      </w:r>
      <w:r w:rsidRPr="00374986">
        <w:rPr>
          <w:sz w:val="24"/>
          <w:szCs w:val="24"/>
        </w:rPr>
        <w:tab/>
      </w:r>
      <w:r w:rsidRPr="00374986">
        <w:rPr>
          <w:sz w:val="24"/>
          <w:szCs w:val="24"/>
        </w:rPr>
        <w:tab/>
      </w:r>
      <w:r w:rsidRPr="00374986">
        <w:rPr>
          <w:sz w:val="24"/>
          <w:szCs w:val="24"/>
        </w:rPr>
        <w:tab/>
      </w:r>
      <w:r w:rsidRPr="00374986">
        <w:rPr>
          <w:sz w:val="24"/>
          <w:szCs w:val="24"/>
        </w:rPr>
        <w:tab/>
        <w:t>June 18, 2020</w:t>
      </w:r>
      <w:r w:rsidR="007C1336" w:rsidRPr="00374986">
        <w:rPr>
          <w:sz w:val="24"/>
          <w:szCs w:val="24"/>
        </w:rPr>
        <w:tab/>
      </w:r>
    </w:p>
    <w:p w14:paraId="4CA14D9A" w14:textId="77777777" w:rsidR="00F076CD" w:rsidRPr="00374986" w:rsidRDefault="00F076CD" w:rsidP="007C1336">
      <w:pPr>
        <w:ind w:left="1080"/>
        <w:rPr>
          <w:sz w:val="24"/>
          <w:szCs w:val="24"/>
        </w:rPr>
      </w:pPr>
    </w:p>
    <w:p w14:paraId="632AF192" w14:textId="77777777" w:rsidR="00F076CD" w:rsidRPr="00374986" w:rsidRDefault="00F076CD" w:rsidP="00F076CD">
      <w:pPr>
        <w:ind w:left="1080"/>
        <w:rPr>
          <w:sz w:val="24"/>
          <w:szCs w:val="24"/>
        </w:rPr>
      </w:pPr>
      <w:r w:rsidRPr="00374986">
        <w:rPr>
          <w:sz w:val="24"/>
          <w:szCs w:val="24"/>
        </w:rPr>
        <w:tab/>
        <w:t>Regular and Business Reorganization Meeting</w:t>
      </w:r>
      <w:r w:rsidRPr="00374986">
        <w:rPr>
          <w:sz w:val="24"/>
          <w:szCs w:val="24"/>
        </w:rPr>
        <w:tab/>
        <w:t>June 29, 2020</w:t>
      </w:r>
      <w:r w:rsidR="007C1336" w:rsidRPr="00374986">
        <w:rPr>
          <w:sz w:val="24"/>
          <w:szCs w:val="24"/>
        </w:rPr>
        <w:tab/>
      </w:r>
    </w:p>
    <w:p w14:paraId="01826C13" w14:textId="77777777" w:rsidR="005B6534" w:rsidRPr="00374986" w:rsidRDefault="00F076CD" w:rsidP="00F076CD">
      <w:pPr>
        <w:ind w:left="1080"/>
        <w:rPr>
          <w:sz w:val="24"/>
          <w:szCs w:val="24"/>
        </w:rPr>
      </w:pPr>
      <w:r w:rsidRPr="00374986">
        <w:rPr>
          <w:sz w:val="24"/>
          <w:szCs w:val="24"/>
        </w:rPr>
        <w:tab/>
        <w:t xml:space="preserve">Executive Meeting </w:t>
      </w:r>
      <w:r w:rsidRPr="00374986">
        <w:rPr>
          <w:sz w:val="24"/>
          <w:szCs w:val="24"/>
        </w:rPr>
        <w:tab/>
      </w:r>
      <w:r w:rsidRPr="00374986">
        <w:rPr>
          <w:sz w:val="24"/>
          <w:szCs w:val="24"/>
        </w:rPr>
        <w:tab/>
      </w:r>
      <w:r w:rsidRPr="00374986">
        <w:rPr>
          <w:sz w:val="24"/>
          <w:szCs w:val="24"/>
        </w:rPr>
        <w:tab/>
      </w:r>
      <w:r w:rsidRPr="00374986">
        <w:rPr>
          <w:sz w:val="24"/>
          <w:szCs w:val="24"/>
        </w:rPr>
        <w:tab/>
      </w:r>
      <w:r w:rsidRPr="00374986">
        <w:rPr>
          <w:sz w:val="24"/>
          <w:szCs w:val="24"/>
        </w:rPr>
        <w:tab/>
        <w:t>June 29, 2020</w:t>
      </w:r>
      <w:r w:rsidR="007C1336" w:rsidRPr="00374986">
        <w:rPr>
          <w:sz w:val="24"/>
          <w:szCs w:val="24"/>
        </w:rPr>
        <w:tab/>
      </w:r>
    </w:p>
    <w:p w14:paraId="17F0B278" w14:textId="77777777" w:rsidR="00374986" w:rsidRPr="00374986" w:rsidRDefault="00374986" w:rsidP="00F076CD">
      <w:pPr>
        <w:ind w:left="1080"/>
        <w:rPr>
          <w:sz w:val="24"/>
          <w:szCs w:val="24"/>
        </w:rPr>
      </w:pPr>
    </w:p>
    <w:p w14:paraId="07FB5E9E" w14:textId="689079F8" w:rsidR="00EE349B" w:rsidRPr="00B07069" w:rsidRDefault="00F32119" w:rsidP="00770827">
      <w:pPr>
        <w:numPr>
          <w:ilvl w:val="0"/>
          <w:numId w:val="3"/>
        </w:numPr>
        <w:ind w:left="720"/>
        <w:rPr>
          <w:sz w:val="24"/>
          <w:szCs w:val="24"/>
        </w:rPr>
      </w:pPr>
      <w:r w:rsidRPr="00374986">
        <w:rPr>
          <w:sz w:val="24"/>
          <w:szCs w:val="24"/>
        </w:rPr>
        <w:t xml:space="preserve">Approval of </w:t>
      </w:r>
      <w:r w:rsidRPr="00B07069">
        <w:rPr>
          <w:sz w:val="24"/>
          <w:szCs w:val="24"/>
        </w:rPr>
        <w:t xml:space="preserve">the </w:t>
      </w:r>
      <w:r w:rsidR="00374986" w:rsidRPr="00B07069">
        <w:rPr>
          <w:sz w:val="24"/>
          <w:szCs w:val="24"/>
        </w:rPr>
        <w:t>May</w:t>
      </w:r>
      <w:r w:rsidR="001574DD" w:rsidRPr="00B07069">
        <w:rPr>
          <w:sz w:val="24"/>
          <w:szCs w:val="24"/>
        </w:rPr>
        <w:t xml:space="preserve"> </w:t>
      </w:r>
      <w:r w:rsidR="007A5620">
        <w:rPr>
          <w:sz w:val="24"/>
          <w:szCs w:val="24"/>
        </w:rPr>
        <w:t xml:space="preserve">and June </w:t>
      </w:r>
      <w:r w:rsidR="00374986" w:rsidRPr="00B07069">
        <w:rPr>
          <w:sz w:val="24"/>
          <w:szCs w:val="24"/>
        </w:rPr>
        <w:t xml:space="preserve">2020 </w:t>
      </w:r>
      <w:r w:rsidRPr="00B07069">
        <w:rPr>
          <w:sz w:val="24"/>
          <w:szCs w:val="24"/>
        </w:rPr>
        <w:t>receipts. (</w:t>
      </w:r>
      <w:r w:rsidRPr="00B07069">
        <w:rPr>
          <w:b/>
          <w:sz w:val="24"/>
          <w:szCs w:val="24"/>
        </w:rPr>
        <w:t>Attachment</w:t>
      </w:r>
      <w:r w:rsidRPr="00B07069">
        <w:rPr>
          <w:sz w:val="24"/>
          <w:szCs w:val="24"/>
        </w:rPr>
        <w:t>)</w:t>
      </w:r>
    </w:p>
    <w:p w14:paraId="51698FA4" w14:textId="77777777" w:rsidR="00374986" w:rsidRPr="00B07069" w:rsidRDefault="00374986" w:rsidP="00374986">
      <w:pPr>
        <w:ind w:left="720"/>
        <w:rPr>
          <w:sz w:val="24"/>
          <w:szCs w:val="24"/>
        </w:rPr>
      </w:pPr>
    </w:p>
    <w:p w14:paraId="59B861EA" w14:textId="77777777" w:rsidR="00374986" w:rsidRPr="00B07069" w:rsidRDefault="00374986" w:rsidP="00374986">
      <w:pPr>
        <w:numPr>
          <w:ilvl w:val="0"/>
          <w:numId w:val="3"/>
        </w:numPr>
        <w:ind w:left="720"/>
        <w:rPr>
          <w:sz w:val="24"/>
          <w:szCs w:val="24"/>
        </w:rPr>
      </w:pPr>
      <w:r w:rsidRPr="00B07069">
        <w:rPr>
          <w:sz w:val="24"/>
          <w:szCs w:val="24"/>
        </w:rPr>
        <w:t>Approval of the June 2020 transfers. (</w:t>
      </w:r>
      <w:r w:rsidRPr="00B07069">
        <w:rPr>
          <w:b/>
          <w:sz w:val="24"/>
          <w:szCs w:val="24"/>
        </w:rPr>
        <w:t>Attachment</w:t>
      </w:r>
      <w:r w:rsidRPr="00B07069">
        <w:rPr>
          <w:sz w:val="24"/>
          <w:szCs w:val="24"/>
        </w:rPr>
        <w:t>)</w:t>
      </w:r>
    </w:p>
    <w:p w14:paraId="119137F6" w14:textId="77777777" w:rsidR="003558E2" w:rsidRPr="00B07069" w:rsidRDefault="003558E2" w:rsidP="003558E2">
      <w:pPr>
        <w:rPr>
          <w:sz w:val="24"/>
          <w:szCs w:val="24"/>
        </w:rPr>
      </w:pPr>
    </w:p>
    <w:p w14:paraId="0B1C85B4" w14:textId="5BDF6256" w:rsidR="005933BE" w:rsidRPr="00B07069" w:rsidRDefault="005933BE" w:rsidP="00770827">
      <w:pPr>
        <w:numPr>
          <w:ilvl w:val="0"/>
          <w:numId w:val="3"/>
        </w:numPr>
        <w:ind w:left="720"/>
        <w:rPr>
          <w:sz w:val="24"/>
          <w:szCs w:val="24"/>
        </w:rPr>
      </w:pPr>
      <w:r w:rsidRPr="00B07069">
        <w:rPr>
          <w:sz w:val="24"/>
          <w:szCs w:val="24"/>
        </w:rPr>
        <w:t xml:space="preserve">Be It Resolved, pursuant to NJAC 6A:23-2-11(c)4, that we, the members of the Paulsboro Board of Education, certify that as of </w:t>
      </w:r>
      <w:r w:rsidR="00374986" w:rsidRPr="00B07069">
        <w:rPr>
          <w:sz w:val="24"/>
          <w:szCs w:val="24"/>
        </w:rPr>
        <w:t>May 31</w:t>
      </w:r>
      <w:r w:rsidR="006629B1" w:rsidRPr="00B07069">
        <w:rPr>
          <w:sz w:val="24"/>
          <w:szCs w:val="24"/>
        </w:rPr>
        <w:t>, 2020</w:t>
      </w:r>
      <w:r w:rsidRPr="00B07069">
        <w:rPr>
          <w:sz w:val="24"/>
          <w:szCs w:val="24"/>
        </w:rPr>
        <w:t xml:space="preserve"> </w:t>
      </w:r>
      <w:r w:rsidR="007A5620">
        <w:rPr>
          <w:sz w:val="24"/>
          <w:szCs w:val="24"/>
        </w:rPr>
        <w:t xml:space="preserve">and June 30, 2020 </w:t>
      </w:r>
      <w:r w:rsidRPr="00B07069">
        <w:rPr>
          <w:sz w:val="24"/>
          <w:szCs w:val="24"/>
        </w:rPr>
        <w:t>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14:paraId="6041F9BE" w14:textId="77777777" w:rsidR="007C1336" w:rsidRPr="00B07069" w:rsidRDefault="007C1336" w:rsidP="007C1336">
      <w:pPr>
        <w:rPr>
          <w:sz w:val="24"/>
          <w:szCs w:val="24"/>
        </w:rPr>
      </w:pPr>
    </w:p>
    <w:p w14:paraId="5E16E66F" w14:textId="77777777" w:rsidR="007C1336" w:rsidRPr="00B07069" w:rsidRDefault="007C1336" w:rsidP="00770827">
      <w:pPr>
        <w:numPr>
          <w:ilvl w:val="0"/>
          <w:numId w:val="3"/>
        </w:numPr>
        <w:ind w:left="720"/>
        <w:contextualSpacing/>
        <w:rPr>
          <w:sz w:val="24"/>
          <w:szCs w:val="24"/>
        </w:rPr>
      </w:pPr>
      <w:r w:rsidRPr="00B07069">
        <w:rPr>
          <w:sz w:val="24"/>
          <w:szCs w:val="24"/>
        </w:rPr>
        <w:t xml:space="preserve">Approval of the </w:t>
      </w:r>
      <w:r w:rsidR="00374986" w:rsidRPr="00B07069">
        <w:rPr>
          <w:sz w:val="24"/>
          <w:szCs w:val="24"/>
        </w:rPr>
        <w:t>June 2020</w:t>
      </w:r>
      <w:r w:rsidR="007C44FC" w:rsidRPr="00B07069">
        <w:rPr>
          <w:sz w:val="24"/>
          <w:szCs w:val="24"/>
        </w:rPr>
        <w:t xml:space="preserve"> </w:t>
      </w:r>
      <w:r w:rsidR="00AE6AEE" w:rsidRPr="00B07069">
        <w:rPr>
          <w:sz w:val="24"/>
          <w:szCs w:val="24"/>
        </w:rPr>
        <w:t>Revenue</w:t>
      </w:r>
      <w:r w:rsidRPr="00B07069">
        <w:rPr>
          <w:sz w:val="24"/>
          <w:szCs w:val="24"/>
        </w:rPr>
        <w:t xml:space="preserve"> Report</w:t>
      </w:r>
      <w:r w:rsidR="00B91106" w:rsidRPr="00B07069">
        <w:rPr>
          <w:sz w:val="24"/>
          <w:szCs w:val="24"/>
        </w:rPr>
        <w:t xml:space="preserve"> – Please see below</w:t>
      </w:r>
    </w:p>
    <w:p w14:paraId="2F930632" w14:textId="77777777" w:rsidR="007C1336" w:rsidRPr="00B07069" w:rsidRDefault="007C1336" w:rsidP="007C1336">
      <w:pPr>
        <w:rPr>
          <w:sz w:val="24"/>
          <w:szCs w:val="24"/>
        </w:rPr>
      </w:pPr>
    </w:p>
    <w:p w14:paraId="366165C9" w14:textId="17D61559" w:rsidR="007C1336" w:rsidRPr="00B07069" w:rsidRDefault="007C1336" w:rsidP="00770827">
      <w:pPr>
        <w:numPr>
          <w:ilvl w:val="0"/>
          <w:numId w:val="3"/>
        </w:numPr>
        <w:ind w:left="720"/>
        <w:contextualSpacing/>
        <w:rPr>
          <w:sz w:val="24"/>
          <w:szCs w:val="24"/>
        </w:rPr>
      </w:pPr>
      <w:r w:rsidRPr="00B07069">
        <w:rPr>
          <w:sz w:val="24"/>
          <w:szCs w:val="24"/>
        </w:rPr>
        <w:t>Approval for payment of bills that are duly signed and authorized. (</w:t>
      </w:r>
      <w:r w:rsidRPr="00B07069">
        <w:rPr>
          <w:b/>
          <w:sz w:val="24"/>
          <w:szCs w:val="24"/>
        </w:rPr>
        <w:t>Attachments</w:t>
      </w:r>
      <w:r w:rsidRPr="00B07069">
        <w:rPr>
          <w:sz w:val="24"/>
          <w:szCs w:val="24"/>
        </w:rPr>
        <w:t>)</w:t>
      </w:r>
    </w:p>
    <w:p w14:paraId="518A9DA5" w14:textId="77777777" w:rsidR="007C1336" w:rsidRPr="00B07069" w:rsidRDefault="007C1336" w:rsidP="007C1336">
      <w:pPr>
        <w:contextualSpacing/>
        <w:rPr>
          <w:sz w:val="24"/>
          <w:szCs w:val="24"/>
        </w:rPr>
      </w:pPr>
    </w:p>
    <w:p w14:paraId="4DCEA3AC" w14:textId="77777777" w:rsidR="007C1336" w:rsidRPr="00B07069" w:rsidRDefault="007C1336" w:rsidP="007C1336">
      <w:pPr>
        <w:ind w:left="720"/>
        <w:contextualSpacing/>
        <w:rPr>
          <w:sz w:val="24"/>
          <w:szCs w:val="24"/>
        </w:rPr>
      </w:pPr>
      <w:r w:rsidRPr="00B07069">
        <w:rPr>
          <w:sz w:val="24"/>
          <w:szCs w:val="24"/>
          <w:u w:val="single"/>
        </w:rPr>
        <w:t>Informational</w:t>
      </w:r>
      <w:r w:rsidRPr="00B07069">
        <w:rPr>
          <w:sz w:val="24"/>
          <w:szCs w:val="24"/>
        </w:rPr>
        <w:t>:  A copy of the Bill List will be available at the meeting or in advance in the office of the Business Administrator/Secretary to the Board for review by members of the Board of Education.</w:t>
      </w:r>
    </w:p>
    <w:p w14:paraId="0B69EA6F" w14:textId="77777777" w:rsidR="007C1336" w:rsidRPr="00B07069" w:rsidRDefault="007C1336" w:rsidP="007C1336">
      <w:pPr>
        <w:ind w:left="720"/>
        <w:rPr>
          <w:sz w:val="22"/>
          <w:szCs w:val="22"/>
        </w:rPr>
      </w:pPr>
    </w:p>
    <w:p w14:paraId="79535BD8" w14:textId="03B757FD" w:rsidR="007C1336" w:rsidRPr="00B07069" w:rsidRDefault="00AA3874" w:rsidP="00770827">
      <w:pPr>
        <w:pStyle w:val="ListParagraph"/>
        <w:numPr>
          <w:ilvl w:val="0"/>
          <w:numId w:val="3"/>
        </w:numPr>
        <w:ind w:left="720"/>
        <w:rPr>
          <w:sz w:val="24"/>
          <w:szCs w:val="24"/>
        </w:rPr>
      </w:pPr>
      <w:r>
        <w:rPr>
          <w:noProof/>
        </w:rPr>
        <w:drawing>
          <wp:anchor distT="0" distB="0" distL="114300" distR="114300" simplePos="0" relativeHeight="251659264" behindDoc="1" locked="0" layoutInCell="1" allowOverlap="0" wp14:anchorId="3C2268C1" wp14:editId="48C69A72">
            <wp:simplePos x="0" y="0"/>
            <wp:positionH relativeFrom="page">
              <wp:posOffset>1047750</wp:posOffset>
            </wp:positionH>
            <wp:positionV relativeFrom="page">
              <wp:posOffset>8229600</wp:posOffset>
            </wp:positionV>
            <wp:extent cx="2647950" cy="89535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rotWithShape="1">
                    <a:blip r:embed="rId8"/>
                    <a:srcRect l="12377" t="41289" r="53554" b="49810"/>
                    <a:stretch/>
                  </pic:blipFill>
                  <pic:spPr bwMode="auto">
                    <a:xfrm>
                      <a:off x="0" y="0"/>
                      <a:ext cx="2647950" cy="895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1336" w:rsidRPr="00B07069">
        <w:rPr>
          <w:sz w:val="24"/>
          <w:szCs w:val="24"/>
        </w:rPr>
        <w:t xml:space="preserve">Pursuant to NJAC 6A:23A-16.10(c)2, I, </w:t>
      </w:r>
      <w:r w:rsidR="00316262" w:rsidRPr="00B07069">
        <w:rPr>
          <w:sz w:val="24"/>
          <w:szCs w:val="24"/>
        </w:rPr>
        <w:t>Robert Delengowski</w:t>
      </w:r>
      <w:r w:rsidR="007C1336" w:rsidRPr="00B07069">
        <w:rPr>
          <w:sz w:val="24"/>
          <w:szCs w:val="24"/>
        </w:rPr>
        <w:t xml:space="preserve">, Interim Business Administrator to the Board of Education certify that anticipated revenue is as follows as of </w:t>
      </w:r>
      <w:r w:rsidR="00374986" w:rsidRPr="00B07069">
        <w:rPr>
          <w:sz w:val="24"/>
          <w:szCs w:val="24"/>
        </w:rPr>
        <w:t>June 30</w:t>
      </w:r>
      <w:r w:rsidR="007C44FC" w:rsidRPr="00B07069">
        <w:rPr>
          <w:sz w:val="24"/>
          <w:szCs w:val="24"/>
        </w:rPr>
        <w:t xml:space="preserve">, </w:t>
      </w:r>
      <w:r w:rsidR="007C1336" w:rsidRPr="00B07069">
        <w:rPr>
          <w:sz w:val="24"/>
          <w:szCs w:val="24"/>
        </w:rPr>
        <w:t>20</w:t>
      </w:r>
      <w:r w:rsidR="007C44FC" w:rsidRPr="00B07069">
        <w:rPr>
          <w:sz w:val="24"/>
          <w:szCs w:val="24"/>
        </w:rPr>
        <w:t>20</w:t>
      </w:r>
      <w:r w:rsidR="007C1336" w:rsidRPr="00B07069">
        <w:rPr>
          <w:sz w:val="24"/>
          <w:szCs w:val="24"/>
        </w:rPr>
        <w:t>.</w:t>
      </w:r>
    </w:p>
    <w:p w14:paraId="0DF75E2A" w14:textId="10C8BFD2" w:rsidR="00DC6056" w:rsidRPr="00B07069" w:rsidRDefault="00DC6056" w:rsidP="00EE349B">
      <w:pPr>
        <w:ind w:left="720"/>
        <w:jc w:val="center"/>
        <w:rPr>
          <w:sz w:val="24"/>
          <w:szCs w:val="24"/>
        </w:rPr>
      </w:pPr>
    </w:p>
    <w:p w14:paraId="65E42BED" w14:textId="256A8D31" w:rsidR="00DC6056" w:rsidRPr="00B07069" w:rsidRDefault="00DC6056" w:rsidP="00DC6056">
      <w:pPr>
        <w:ind w:left="720"/>
        <w:rPr>
          <w:u w:val="single"/>
        </w:rPr>
      </w:pPr>
      <w:r w:rsidRPr="00B07069">
        <w:t>_______________________________________________________________</w:t>
      </w:r>
      <w:r w:rsidR="00043BD3" w:rsidRPr="00B07069">
        <w:t xml:space="preserve">      </w:t>
      </w:r>
      <w:r w:rsidR="00374986" w:rsidRPr="00B07069">
        <w:rPr>
          <w:sz w:val="24"/>
          <w:szCs w:val="24"/>
          <w:u w:val="single"/>
        </w:rPr>
        <w:t xml:space="preserve">August 25, </w:t>
      </w:r>
      <w:r w:rsidR="00043BD3" w:rsidRPr="00B07069">
        <w:rPr>
          <w:sz w:val="24"/>
          <w:szCs w:val="24"/>
          <w:u w:val="single"/>
        </w:rPr>
        <w:t>2020</w:t>
      </w:r>
    </w:p>
    <w:p w14:paraId="7D76058D" w14:textId="77777777" w:rsidR="00DC6056" w:rsidRDefault="00DC6056" w:rsidP="00DC6056">
      <w:pPr>
        <w:ind w:left="720"/>
        <w:rPr>
          <w:sz w:val="24"/>
          <w:szCs w:val="24"/>
        </w:rPr>
      </w:pPr>
      <w:r w:rsidRPr="00B07069">
        <w:t>Robert Delengowski, Interim Business Administrator to the Board of Education</w:t>
      </w:r>
      <w:r w:rsidR="00043BD3" w:rsidRPr="00B07069">
        <w:t xml:space="preserve">       </w:t>
      </w:r>
      <w:r w:rsidRPr="00B07069">
        <w:t xml:space="preserve"> </w:t>
      </w:r>
      <w:r w:rsidRPr="00B07069">
        <w:rPr>
          <w:sz w:val="24"/>
          <w:szCs w:val="24"/>
        </w:rPr>
        <w:tab/>
      </w:r>
    </w:p>
    <w:p w14:paraId="33BFE5FD" w14:textId="77777777" w:rsidR="00535E88" w:rsidRPr="00B07069" w:rsidRDefault="00535E88" w:rsidP="00DC6056">
      <w:pPr>
        <w:ind w:left="720"/>
        <w:rPr>
          <w:sz w:val="24"/>
          <w:szCs w:val="24"/>
        </w:rPr>
      </w:pPr>
    </w:p>
    <w:p w14:paraId="63E6E6D0" w14:textId="77777777" w:rsidR="00D14353" w:rsidRDefault="0048252F" w:rsidP="00535E88">
      <w:pPr>
        <w:ind w:left="720"/>
        <w:jc w:val="center"/>
        <w:rPr>
          <w:sz w:val="24"/>
          <w:szCs w:val="24"/>
        </w:rPr>
      </w:pPr>
      <w:r w:rsidRPr="00E57658">
        <w:rPr>
          <w:noProof/>
        </w:rPr>
        <w:lastRenderedPageBreak/>
        <w:drawing>
          <wp:inline distT="0" distB="0" distL="0" distR="0" wp14:anchorId="01D7FF1E" wp14:editId="63CD60CC">
            <wp:extent cx="3437557" cy="32608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5660" cy="3325464"/>
                    </a:xfrm>
                    <a:prstGeom prst="rect">
                      <a:avLst/>
                    </a:prstGeom>
                    <a:noFill/>
                    <a:ln>
                      <a:noFill/>
                    </a:ln>
                  </pic:spPr>
                </pic:pic>
              </a:graphicData>
            </a:graphic>
          </wp:inline>
        </w:drawing>
      </w:r>
    </w:p>
    <w:p w14:paraId="2C31937A" w14:textId="50198526" w:rsidR="00E53E3E" w:rsidRDefault="00E53E3E">
      <w:pPr>
        <w:rPr>
          <w:b/>
          <w:smallCaps/>
          <w:sz w:val="28"/>
          <w:szCs w:val="28"/>
        </w:rPr>
      </w:pPr>
      <w:r>
        <w:rPr>
          <w:b/>
          <w:smallCaps/>
          <w:sz w:val="28"/>
          <w:szCs w:val="28"/>
        </w:rPr>
        <w:br w:type="page"/>
      </w:r>
    </w:p>
    <w:p w14:paraId="7E15DAB1" w14:textId="77777777" w:rsidR="008E73D5" w:rsidRDefault="008E73D5" w:rsidP="001D5D82">
      <w:pPr>
        <w:rPr>
          <w:b/>
          <w:smallCaps/>
          <w:sz w:val="28"/>
          <w:szCs w:val="28"/>
        </w:rPr>
      </w:pPr>
    </w:p>
    <w:p w14:paraId="04F387F7" w14:textId="77777777" w:rsidR="001D5D82" w:rsidRPr="001C09F2" w:rsidRDefault="001D5D82" w:rsidP="001D5D82">
      <w:pPr>
        <w:rPr>
          <w:b/>
          <w:smallCaps/>
          <w:sz w:val="28"/>
          <w:szCs w:val="28"/>
        </w:rPr>
      </w:pPr>
      <w:r w:rsidRPr="001C09F2">
        <w:rPr>
          <w:b/>
          <w:smallCaps/>
          <w:sz w:val="28"/>
          <w:szCs w:val="28"/>
        </w:rPr>
        <w:t>Report of The Superintendent</w:t>
      </w:r>
    </w:p>
    <w:p w14:paraId="0DB3BDA4" w14:textId="77777777" w:rsidR="001911E6" w:rsidRPr="001C09F2" w:rsidRDefault="001911E6" w:rsidP="001911E6">
      <w:pPr>
        <w:ind w:left="900"/>
        <w:rPr>
          <w:b/>
          <w:smallCaps/>
          <w:sz w:val="28"/>
          <w:szCs w:val="28"/>
        </w:rPr>
      </w:pPr>
    </w:p>
    <w:p w14:paraId="437EE4D1" w14:textId="77777777" w:rsidR="001911E6" w:rsidRPr="001C09F2" w:rsidRDefault="001911E6" w:rsidP="001911E6">
      <w:pPr>
        <w:ind w:left="900" w:hanging="900"/>
        <w:rPr>
          <w:smallCaps/>
          <w:sz w:val="24"/>
          <w:szCs w:val="24"/>
        </w:rPr>
      </w:pPr>
      <w:r w:rsidRPr="001C09F2">
        <w:rPr>
          <w:b/>
          <w:smallCaps/>
          <w:sz w:val="28"/>
          <w:szCs w:val="28"/>
        </w:rPr>
        <w:t xml:space="preserve">Note:  </w:t>
      </w:r>
      <w:r w:rsidRPr="001C09F2">
        <w:rPr>
          <w:smallCaps/>
          <w:sz w:val="24"/>
          <w:szCs w:val="24"/>
        </w:rPr>
        <w:t>All Recommendations in the Report of the Superintendent are made “Upon the Recommendation of the Superintendent.”</w:t>
      </w:r>
    </w:p>
    <w:p w14:paraId="761CEE27" w14:textId="19524131" w:rsidR="001D5D82" w:rsidRDefault="001D5D82" w:rsidP="001D5D82">
      <w:pPr>
        <w:rPr>
          <w:sz w:val="28"/>
          <w:szCs w:val="28"/>
        </w:rPr>
      </w:pPr>
    </w:p>
    <w:p w14:paraId="53DE11F1" w14:textId="77777777" w:rsidR="00AA3874" w:rsidRPr="001C09F2" w:rsidRDefault="00AA3874" w:rsidP="001D5D82">
      <w:pPr>
        <w:rPr>
          <w:sz w:val="28"/>
          <w:szCs w:val="28"/>
        </w:rPr>
      </w:pPr>
    </w:p>
    <w:p w14:paraId="4EE95244" w14:textId="0BF08AAD" w:rsidR="00EA5182" w:rsidRDefault="00C70F88" w:rsidP="00EA5182">
      <w:pPr>
        <w:rPr>
          <w:sz w:val="24"/>
          <w:szCs w:val="24"/>
        </w:rPr>
      </w:pPr>
      <w:r w:rsidRPr="008053B4">
        <w:rPr>
          <w:b/>
          <w:smallCaps/>
          <w:sz w:val="28"/>
          <w:szCs w:val="28"/>
        </w:rPr>
        <w:t>Restart of the Paulsboro Public Schools</w:t>
      </w:r>
      <w:r w:rsidR="00EA5182">
        <w:rPr>
          <w:b/>
          <w:smallCaps/>
          <w:sz w:val="28"/>
          <w:szCs w:val="28"/>
        </w:rPr>
        <w:t xml:space="preserve"> </w:t>
      </w:r>
      <w:r w:rsidR="00EA5182" w:rsidRPr="00194260">
        <w:rPr>
          <w:b/>
          <w:smallCaps/>
          <w:sz w:val="28"/>
          <w:szCs w:val="28"/>
        </w:rPr>
        <w:t xml:space="preserve">A - </w:t>
      </w:r>
      <w:r w:rsidR="00EA5182">
        <w:rPr>
          <w:b/>
          <w:smallCaps/>
          <w:sz w:val="28"/>
          <w:szCs w:val="28"/>
        </w:rPr>
        <w:t>C</w:t>
      </w:r>
      <w:r w:rsidR="00EA5182" w:rsidRPr="00194260">
        <w:rPr>
          <w:b/>
          <w:sz w:val="24"/>
          <w:szCs w:val="24"/>
        </w:rPr>
        <w:t xml:space="preserve">:  </w:t>
      </w:r>
      <w:r w:rsidR="00EA5182" w:rsidRPr="00194260">
        <w:rPr>
          <w:sz w:val="24"/>
          <w:szCs w:val="24"/>
        </w:rPr>
        <w:t>The Greenwich Township Representative may vote on items in this section of the agenda.</w:t>
      </w:r>
    </w:p>
    <w:p w14:paraId="2604D0A3" w14:textId="6F1A2E11" w:rsidR="00AA3874" w:rsidRDefault="00AA3874" w:rsidP="00EA5182">
      <w:pPr>
        <w:rPr>
          <w:sz w:val="24"/>
          <w:szCs w:val="24"/>
        </w:rPr>
      </w:pPr>
    </w:p>
    <w:p w14:paraId="4C56510D" w14:textId="77777777" w:rsidR="00AA3874" w:rsidRDefault="00AA3874" w:rsidP="00AA3874">
      <w:pPr>
        <w:rPr>
          <w:sz w:val="28"/>
          <w:szCs w:val="28"/>
        </w:rPr>
      </w:pPr>
      <w:r>
        <w:rPr>
          <w:sz w:val="24"/>
          <w:szCs w:val="24"/>
        </w:rPr>
        <w:t>Motion made by Stevenson, seconded by Henderson to approve items A.</w:t>
      </w:r>
    </w:p>
    <w:p w14:paraId="5A663FFB" w14:textId="77777777" w:rsidR="00AA3874" w:rsidRDefault="00AA3874" w:rsidP="00EA5182">
      <w:pPr>
        <w:rPr>
          <w:sz w:val="24"/>
          <w:szCs w:val="24"/>
        </w:rPr>
      </w:pPr>
    </w:p>
    <w:p w14:paraId="6805DD88" w14:textId="77777777" w:rsidR="00C70F88" w:rsidRDefault="00C70F88" w:rsidP="001D5D82">
      <w:pPr>
        <w:rPr>
          <w:b/>
          <w:smallCaps/>
          <w:sz w:val="28"/>
          <w:szCs w:val="28"/>
        </w:rPr>
      </w:pPr>
    </w:p>
    <w:p w14:paraId="2D0353D5" w14:textId="77777777" w:rsidR="00A9519B" w:rsidRPr="002A27E0" w:rsidRDefault="00C70F88" w:rsidP="00770827">
      <w:pPr>
        <w:pStyle w:val="ListParagraph"/>
        <w:numPr>
          <w:ilvl w:val="0"/>
          <w:numId w:val="11"/>
        </w:numPr>
        <w:rPr>
          <w:smallCaps/>
          <w:sz w:val="28"/>
          <w:szCs w:val="28"/>
        </w:rPr>
      </w:pPr>
      <w:r w:rsidRPr="002A27E0">
        <w:rPr>
          <w:sz w:val="24"/>
          <w:szCs w:val="28"/>
        </w:rPr>
        <w:t>Recommend approval of the District Restart Plan for the Paulsboro Public Schools</w:t>
      </w:r>
    </w:p>
    <w:p w14:paraId="44109AA6" w14:textId="0D90A41D" w:rsidR="00AC64B6" w:rsidRPr="00DA21DC" w:rsidRDefault="00A9519B" w:rsidP="00A9519B">
      <w:pPr>
        <w:pStyle w:val="ListParagraph"/>
        <w:rPr>
          <w:smallCaps/>
          <w:sz w:val="28"/>
          <w:szCs w:val="28"/>
        </w:rPr>
      </w:pPr>
      <w:r w:rsidRPr="002A27E0">
        <w:rPr>
          <w:sz w:val="24"/>
          <w:szCs w:val="28"/>
        </w:rPr>
        <w:t xml:space="preserve">With edits as needed </w:t>
      </w:r>
      <w:r w:rsidR="00842D04" w:rsidRPr="002A27E0">
        <w:rPr>
          <w:b/>
          <w:sz w:val="24"/>
          <w:szCs w:val="28"/>
        </w:rPr>
        <w:t>(Attachment)</w:t>
      </w:r>
    </w:p>
    <w:p w14:paraId="3F53C640" w14:textId="76BD9504" w:rsidR="00DA21DC" w:rsidRDefault="00DA21DC" w:rsidP="00DA21DC">
      <w:pPr>
        <w:rPr>
          <w:smallCaps/>
          <w:sz w:val="28"/>
          <w:szCs w:val="28"/>
        </w:rPr>
      </w:pPr>
    </w:p>
    <w:tbl>
      <w:tblPr>
        <w:tblStyle w:val="TableGrid"/>
        <w:tblpPr w:leftFromText="180" w:rightFromText="180" w:vertAnchor="text" w:horzAnchor="margin" w:tblpXSpec="center"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1256"/>
        <w:gridCol w:w="1624"/>
        <w:gridCol w:w="1440"/>
      </w:tblGrid>
      <w:tr w:rsidR="00DA21DC" w14:paraId="3200A3CF" w14:textId="77777777" w:rsidTr="003250D2">
        <w:tc>
          <w:tcPr>
            <w:tcW w:w="3685" w:type="dxa"/>
            <w:vMerge w:val="restart"/>
            <w:shd w:val="clear" w:color="auto" w:fill="F2F2F2" w:themeFill="background1" w:themeFillShade="F2"/>
            <w:vAlign w:val="center"/>
          </w:tcPr>
          <w:p w14:paraId="074E0AA2" w14:textId="77777777" w:rsidR="00DA21DC" w:rsidRPr="00DA21DC" w:rsidRDefault="00DA21DC" w:rsidP="00DA21DC">
            <w:pPr>
              <w:jc w:val="center"/>
              <w:rPr>
                <w:b/>
                <w:sz w:val="24"/>
                <w:szCs w:val="24"/>
              </w:rPr>
            </w:pPr>
            <w:r w:rsidRPr="00DA21DC">
              <w:rPr>
                <w:b/>
                <w:sz w:val="24"/>
                <w:szCs w:val="24"/>
              </w:rPr>
              <w:t>School</w:t>
            </w:r>
          </w:p>
        </w:tc>
        <w:tc>
          <w:tcPr>
            <w:tcW w:w="1256" w:type="dxa"/>
            <w:vMerge w:val="restart"/>
            <w:shd w:val="clear" w:color="auto" w:fill="F2F2F2" w:themeFill="background1" w:themeFillShade="F2"/>
            <w:vAlign w:val="center"/>
          </w:tcPr>
          <w:p w14:paraId="57FA9210" w14:textId="77777777" w:rsidR="00DA21DC" w:rsidRPr="00DA21DC" w:rsidRDefault="00DA21DC" w:rsidP="00DA21DC">
            <w:pPr>
              <w:jc w:val="center"/>
              <w:rPr>
                <w:b/>
                <w:sz w:val="24"/>
                <w:szCs w:val="24"/>
              </w:rPr>
            </w:pPr>
            <w:r w:rsidRPr="00DA21DC">
              <w:rPr>
                <w:b/>
                <w:sz w:val="24"/>
                <w:szCs w:val="24"/>
              </w:rPr>
              <w:t>Remote</w:t>
            </w:r>
          </w:p>
        </w:tc>
        <w:tc>
          <w:tcPr>
            <w:tcW w:w="3064" w:type="dxa"/>
            <w:gridSpan w:val="2"/>
            <w:shd w:val="clear" w:color="auto" w:fill="F2F2F2" w:themeFill="background1" w:themeFillShade="F2"/>
            <w:vAlign w:val="center"/>
          </w:tcPr>
          <w:p w14:paraId="42C245E8" w14:textId="77777777" w:rsidR="00DA21DC" w:rsidRPr="00DA21DC" w:rsidRDefault="00DA21DC" w:rsidP="00DA21DC">
            <w:pPr>
              <w:jc w:val="center"/>
              <w:rPr>
                <w:b/>
                <w:sz w:val="24"/>
                <w:szCs w:val="24"/>
              </w:rPr>
            </w:pPr>
            <w:r w:rsidRPr="00DA21DC">
              <w:rPr>
                <w:b/>
                <w:sz w:val="24"/>
                <w:szCs w:val="24"/>
              </w:rPr>
              <w:t>Hybrid</w:t>
            </w:r>
          </w:p>
        </w:tc>
      </w:tr>
      <w:tr w:rsidR="00DA21DC" w14:paraId="5A5961D4" w14:textId="77777777" w:rsidTr="003250D2">
        <w:tc>
          <w:tcPr>
            <w:tcW w:w="3685" w:type="dxa"/>
            <w:vMerge/>
            <w:shd w:val="clear" w:color="auto" w:fill="F2F2F2" w:themeFill="background1" w:themeFillShade="F2"/>
            <w:vAlign w:val="center"/>
          </w:tcPr>
          <w:p w14:paraId="5D98FD76" w14:textId="77777777" w:rsidR="00DA21DC" w:rsidRPr="00DA21DC" w:rsidRDefault="00DA21DC" w:rsidP="00DA21DC">
            <w:pPr>
              <w:jc w:val="center"/>
              <w:rPr>
                <w:b/>
                <w:sz w:val="24"/>
                <w:szCs w:val="24"/>
              </w:rPr>
            </w:pPr>
          </w:p>
        </w:tc>
        <w:tc>
          <w:tcPr>
            <w:tcW w:w="1256" w:type="dxa"/>
            <w:vMerge/>
            <w:shd w:val="clear" w:color="auto" w:fill="F2F2F2" w:themeFill="background1" w:themeFillShade="F2"/>
            <w:vAlign w:val="center"/>
          </w:tcPr>
          <w:p w14:paraId="514079B9" w14:textId="77777777" w:rsidR="00DA21DC" w:rsidRPr="00DA21DC" w:rsidRDefault="00DA21DC" w:rsidP="00DA21DC">
            <w:pPr>
              <w:jc w:val="center"/>
              <w:rPr>
                <w:b/>
                <w:sz w:val="24"/>
                <w:szCs w:val="24"/>
              </w:rPr>
            </w:pPr>
          </w:p>
        </w:tc>
        <w:tc>
          <w:tcPr>
            <w:tcW w:w="1624" w:type="dxa"/>
            <w:shd w:val="clear" w:color="auto" w:fill="F2F2F2" w:themeFill="background1" w:themeFillShade="F2"/>
            <w:vAlign w:val="center"/>
          </w:tcPr>
          <w:p w14:paraId="318A9097" w14:textId="77777777" w:rsidR="00DA21DC" w:rsidRPr="00DA21DC" w:rsidRDefault="00DA21DC" w:rsidP="00DA21DC">
            <w:pPr>
              <w:jc w:val="center"/>
              <w:rPr>
                <w:b/>
                <w:sz w:val="24"/>
                <w:szCs w:val="24"/>
              </w:rPr>
            </w:pPr>
            <w:r w:rsidRPr="00DA21DC">
              <w:rPr>
                <w:b/>
                <w:sz w:val="24"/>
                <w:szCs w:val="24"/>
              </w:rPr>
              <w:t>Red</w:t>
            </w:r>
          </w:p>
        </w:tc>
        <w:tc>
          <w:tcPr>
            <w:tcW w:w="1440" w:type="dxa"/>
            <w:shd w:val="clear" w:color="auto" w:fill="F2F2F2" w:themeFill="background1" w:themeFillShade="F2"/>
            <w:vAlign w:val="center"/>
          </w:tcPr>
          <w:p w14:paraId="2BD9B74A" w14:textId="77777777" w:rsidR="00DA21DC" w:rsidRPr="00DA21DC" w:rsidRDefault="00DA21DC" w:rsidP="00DA21DC">
            <w:pPr>
              <w:jc w:val="center"/>
              <w:rPr>
                <w:b/>
                <w:sz w:val="24"/>
                <w:szCs w:val="24"/>
              </w:rPr>
            </w:pPr>
            <w:r w:rsidRPr="00DA21DC">
              <w:rPr>
                <w:b/>
                <w:sz w:val="24"/>
                <w:szCs w:val="24"/>
              </w:rPr>
              <w:t>White</w:t>
            </w:r>
          </w:p>
        </w:tc>
      </w:tr>
      <w:tr w:rsidR="00DA21DC" w14:paraId="09440BA1" w14:textId="77777777" w:rsidTr="003250D2">
        <w:tc>
          <w:tcPr>
            <w:tcW w:w="3685" w:type="dxa"/>
            <w:vAlign w:val="center"/>
          </w:tcPr>
          <w:p w14:paraId="320AFAF3" w14:textId="77777777" w:rsidR="00DA21DC" w:rsidRPr="00DA21DC" w:rsidRDefault="00DA21DC" w:rsidP="00DA21DC">
            <w:pPr>
              <w:jc w:val="center"/>
              <w:rPr>
                <w:sz w:val="24"/>
                <w:szCs w:val="24"/>
              </w:rPr>
            </w:pPr>
            <w:r>
              <w:rPr>
                <w:sz w:val="24"/>
                <w:szCs w:val="24"/>
              </w:rPr>
              <w:t>Billingsport Early Childhood Center</w:t>
            </w:r>
          </w:p>
        </w:tc>
        <w:tc>
          <w:tcPr>
            <w:tcW w:w="1256" w:type="dxa"/>
            <w:vAlign w:val="center"/>
          </w:tcPr>
          <w:p w14:paraId="6A4A1C8F" w14:textId="77777777" w:rsidR="00DA21DC" w:rsidRPr="00DA21DC" w:rsidRDefault="00DA21DC" w:rsidP="00DA21DC">
            <w:pPr>
              <w:jc w:val="center"/>
              <w:rPr>
                <w:sz w:val="24"/>
                <w:szCs w:val="24"/>
              </w:rPr>
            </w:pPr>
            <w:r>
              <w:rPr>
                <w:sz w:val="24"/>
                <w:szCs w:val="24"/>
              </w:rPr>
              <w:t>113</w:t>
            </w:r>
          </w:p>
        </w:tc>
        <w:tc>
          <w:tcPr>
            <w:tcW w:w="1624" w:type="dxa"/>
            <w:vAlign w:val="center"/>
          </w:tcPr>
          <w:p w14:paraId="38368373" w14:textId="77777777" w:rsidR="00DA21DC" w:rsidRPr="00DA21DC" w:rsidRDefault="00DA21DC" w:rsidP="00DA21DC">
            <w:pPr>
              <w:jc w:val="center"/>
              <w:rPr>
                <w:sz w:val="24"/>
                <w:szCs w:val="24"/>
              </w:rPr>
            </w:pPr>
            <w:r>
              <w:rPr>
                <w:sz w:val="24"/>
                <w:szCs w:val="24"/>
              </w:rPr>
              <w:t>94</w:t>
            </w:r>
          </w:p>
        </w:tc>
        <w:tc>
          <w:tcPr>
            <w:tcW w:w="1440" w:type="dxa"/>
            <w:vAlign w:val="center"/>
          </w:tcPr>
          <w:p w14:paraId="1E5DA307" w14:textId="77777777" w:rsidR="00DA21DC" w:rsidRPr="00DA21DC" w:rsidRDefault="00DA21DC" w:rsidP="00DA21DC">
            <w:pPr>
              <w:jc w:val="center"/>
              <w:rPr>
                <w:sz w:val="24"/>
                <w:szCs w:val="24"/>
              </w:rPr>
            </w:pPr>
            <w:r>
              <w:rPr>
                <w:sz w:val="24"/>
                <w:szCs w:val="24"/>
              </w:rPr>
              <w:t>79</w:t>
            </w:r>
          </w:p>
        </w:tc>
      </w:tr>
      <w:tr w:rsidR="00DA21DC" w14:paraId="4AEF300E" w14:textId="77777777" w:rsidTr="003250D2">
        <w:tc>
          <w:tcPr>
            <w:tcW w:w="3685" w:type="dxa"/>
            <w:vAlign w:val="center"/>
          </w:tcPr>
          <w:p w14:paraId="127EC8ED" w14:textId="77777777" w:rsidR="00DA21DC" w:rsidRPr="00DA21DC" w:rsidRDefault="00DA21DC" w:rsidP="00DA21DC">
            <w:pPr>
              <w:jc w:val="center"/>
              <w:rPr>
                <w:sz w:val="24"/>
                <w:szCs w:val="24"/>
              </w:rPr>
            </w:pPr>
            <w:r>
              <w:rPr>
                <w:sz w:val="24"/>
                <w:szCs w:val="24"/>
              </w:rPr>
              <w:t>Loudenslager Elementary School</w:t>
            </w:r>
          </w:p>
        </w:tc>
        <w:tc>
          <w:tcPr>
            <w:tcW w:w="1256" w:type="dxa"/>
            <w:vAlign w:val="center"/>
          </w:tcPr>
          <w:p w14:paraId="24EEF0BC" w14:textId="77777777" w:rsidR="00DA21DC" w:rsidRPr="00DA21DC" w:rsidRDefault="00DA21DC" w:rsidP="00DA21DC">
            <w:pPr>
              <w:jc w:val="center"/>
              <w:rPr>
                <w:sz w:val="24"/>
                <w:szCs w:val="24"/>
              </w:rPr>
            </w:pPr>
            <w:r>
              <w:rPr>
                <w:sz w:val="24"/>
                <w:szCs w:val="24"/>
              </w:rPr>
              <w:t>153</w:t>
            </w:r>
          </w:p>
        </w:tc>
        <w:tc>
          <w:tcPr>
            <w:tcW w:w="1624" w:type="dxa"/>
            <w:vAlign w:val="center"/>
          </w:tcPr>
          <w:p w14:paraId="7D961E75" w14:textId="77777777" w:rsidR="00DA21DC" w:rsidRPr="00DA21DC" w:rsidRDefault="00DA21DC" w:rsidP="00DA21DC">
            <w:pPr>
              <w:jc w:val="center"/>
              <w:rPr>
                <w:sz w:val="24"/>
                <w:szCs w:val="24"/>
              </w:rPr>
            </w:pPr>
            <w:r>
              <w:rPr>
                <w:sz w:val="24"/>
                <w:szCs w:val="24"/>
              </w:rPr>
              <w:t>79</w:t>
            </w:r>
          </w:p>
        </w:tc>
        <w:tc>
          <w:tcPr>
            <w:tcW w:w="1440" w:type="dxa"/>
            <w:vAlign w:val="center"/>
          </w:tcPr>
          <w:p w14:paraId="031B5742" w14:textId="77777777" w:rsidR="00DA21DC" w:rsidRPr="00DA21DC" w:rsidRDefault="00DA21DC" w:rsidP="00DA21DC">
            <w:pPr>
              <w:jc w:val="center"/>
              <w:rPr>
                <w:sz w:val="24"/>
                <w:szCs w:val="24"/>
              </w:rPr>
            </w:pPr>
            <w:r>
              <w:rPr>
                <w:sz w:val="24"/>
                <w:szCs w:val="24"/>
              </w:rPr>
              <w:t>79</w:t>
            </w:r>
          </w:p>
        </w:tc>
      </w:tr>
      <w:tr w:rsidR="00DA21DC" w14:paraId="0C6EABA4" w14:textId="77777777" w:rsidTr="003250D2">
        <w:tc>
          <w:tcPr>
            <w:tcW w:w="3685" w:type="dxa"/>
            <w:vAlign w:val="center"/>
          </w:tcPr>
          <w:p w14:paraId="551361F4" w14:textId="77777777" w:rsidR="00DA21DC" w:rsidRPr="00DA21DC" w:rsidRDefault="00DA21DC" w:rsidP="00DA21DC">
            <w:pPr>
              <w:jc w:val="center"/>
              <w:rPr>
                <w:sz w:val="24"/>
                <w:szCs w:val="24"/>
              </w:rPr>
            </w:pPr>
            <w:r>
              <w:rPr>
                <w:sz w:val="24"/>
                <w:szCs w:val="24"/>
              </w:rPr>
              <w:t>Paulsboro Junior High School</w:t>
            </w:r>
          </w:p>
        </w:tc>
        <w:tc>
          <w:tcPr>
            <w:tcW w:w="1256" w:type="dxa"/>
            <w:vAlign w:val="center"/>
          </w:tcPr>
          <w:p w14:paraId="63A1A874" w14:textId="77777777" w:rsidR="00DA21DC" w:rsidRPr="00DA21DC" w:rsidRDefault="00DA21DC" w:rsidP="00DA21DC">
            <w:pPr>
              <w:jc w:val="center"/>
              <w:rPr>
                <w:sz w:val="24"/>
                <w:szCs w:val="24"/>
              </w:rPr>
            </w:pPr>
            <w:r>
              <w:rPr>
                <w:sz w:val="24"/>
                <w:szCs w:val="24"/>
              </w:rPr>
              <w:t>57</w:t>
            </w:r>
          </w:p>
        </w:tc>
        <w:tc>
          <w:tcPr>
            <w:tcW w:w="1624" w:type="dxa"/>
            <w:vAlign w:val="center"/>
          </w:tcPr>
          <w:p w14:paraId="4BC849AC" w14:textId="77777777" w:rsidR="00DA21DC" w:rsidRPr="00DA21DC" w:rsidRDefault="00DA21DC" w:rsidP="00DA21DC">
            <w:pPr>
              <w:jc w:val="center"/>
              <w:rPr>
                <w:sz w:val="24"/>
                <w:szCs w:val="24"/>
              </w:rPr>
            </w:pPr>
            <w:r>
              <w:rPr>
                <w:sz w:val="24"/>
                <w:szCs w:val="24"/>
              </w:rPr>
              <w:t>35</w:t>
            </w:r>
          </w:p>
        </w:tc>
        <w:tc>
          <w:tcPr>
            <w:tcW w:w="1440" w:type="dxa"/>
            <w:vAlign w:val="center"/>
          </w:tcPr>
          <w:p w14:paraId="5DBF3C06" w14:textId="77777777" w:rsidR="00DA21DC" w:rsidRPr="00DA21DC" w:rsidRDefault="00DA21DC" w:rsidP="00DA21DC">
            <w:pPr>
              <w:jc w:val="center"/>
              <w:rPr>
                <w:sz w:val="24"/>
                <w:szCs w:val="24"/>
              </w:rPr>
            </w:pPr>
            <w:r>
              <w:rPr>
                <w:sz w:val="24"/>
                <w:szCs w:val="24"/>
              </w:rPr>
              <w:t>37</w:t>
            </w:r>
          </w:p>
        </w:tc>
      </w:tr>
      <w:tr w:rsidR="00DA21DC" w14:paraId="577F8C27" w14:textId="77777777" w:rsidTr="003250D2">
        <w:tc>
          <w:tcPr>
            <w:tcW w:w="3685" w:type="dxa"/>
            <w:vAlign w:val="center"/>
          </w:tcPr>
          <w:p w14:paraId="0CBB76EB" w14:textId="77777777" w:rsidR="00DA21DC" w:rsidRPr="00DA21DC" w:rsidRDefault="00DA21DC" w:rsidP="00DA21DC">
            <w:pPr>
              <w:jc w:val="center"/>
              <w:rPr>
                <w:sz w:val="24"/>
                <w:szCs w:val="24"/>
              </w:rPr>
            </w:pPr>
            <w:r>
              <w:rPr>
                <w:sz w:val="24"/>
                <w:szCs w:val="24"/>
              </w:rPr>
              <w:t>Paulsboro High School</w:t>
            </w:r>
          </w:p>
        </w:tc>
        <w:tc>
          <w:tcPr>
            <w:tcW w:w="1256" w:type="dxa"/>
            <w:vAlign w:val="center"/>
          </w:tcPr>
          <w:p w14:paraId="0ECDBBAA" w14:textId="77777777" w:rsidR="00DA21DC" w:rsidRPr="00DA21DC" w:rsidRDefault="00DA21DC" w:rsidP="00DA21DC">
            <w:pPr>
              <w:jc w:val="center"/>
              <w:rPr>
                <w:sz w:val="24"/>
                <w:szCs w:val="24"/>
              </w:rPr>
            </w:pPr>
            <w:r>
              <w:rPr>
                <w:sz w:val="24"/>
                <w:szCs w:val="24"/>
              </w:rPr>
              <w:t>113</w:t>
            </w:r>
          </w:p>
        </w:tc>
        <w:tc>
          <w:tcPr>
            <w:tcW w:w="1624" w:type="dxa"/>
            <w:vAlign w:val="center"/>
          </w:tcPr>
          <w:p w14:paraId="05A51545" w14:textId="77777777" w:rsidR="00DA21DC" w:rsidRPr="00DA21DC" w:rsidRDefault="00DA21DC" w:rsidP="00DA21DC">
            <w:pPr>
              <w:jc w:val="center"/>
              <w:rPr>
                <w:sz w:val="24"/>
                <w:szCs w:val="24"/>
              </w:rPr>
            </w:pPr>
            <w:r>
              <w:rPr>
                <w:sz w:val="24"/>
                <w:szCs w:val="24"/>
              </w:rPr>
              <w:t>125</w:t>
            </w:r>
          </w:p>
        </w:tc>
        <w:tc>
          <w:tcPr>
            <w:tcW w:w="1440" w:type="dxa"/>
            <w:vAlign w:val="center"/>
          </w:tcPr>
          <w:p w14:paraId="292DA77F" w14:textId="77777777" w:rsidR="00DA21DC" w:rsidRPr="00DA21DC" w:rsidRDefault="00DA21DC" w:rsidP="00DA21DC">
            <w:pPr>
              <w:jc w:val="center"/>
              <w:rPr>
                <w:sz w:val="24"/>
                <w:szCs w:val="24"/>
              </w:rPr>
            </w:pPr>
            <w:r>
              <w:rPr>
                <w:sz w:val="24"/>
                <w:szCs w:val="24"/>
              </w:rPr>
              <w:t>120</w:t>
            </w:r>
          </w:p>
        </w:tc>
      </w:tr>
      <w:tr w:rsidR="003250D2" w14:paraId="5EC82057" w14:textId="77777777" w:rsidTr="003250D2">
        <w:tc>
          <w:tcPr>
            <w:tcW w:w="3685" w:type="dxa"/>
            <w:vMerge w:val="restart"/>
            <w:vAlign w:val="center"/>
          </w:tcPr>
          <w:p w14:paraId="7C10B827" w14:textId="1DE61810" w:rsidR="003250D2" w:rsidRDefault="003250D2" w:rsidP="00DA21DC">
            <w:pPr>
              <w:jc w:val="center"/>
              <w:rPr>
                <w:sz w:val="24"/>
                <w:szCs w:val="24"/>
              </w:rPr>
            </w:pPr>
            <w:r>
              <w:rPr>
                <w:sz w:val="24"/>
                <w:szCs w:val="24"/>
              </w:rPr>
              <w:t xml:space="preserve">Totals </w:t>
            </w:r>
          </w:p>
        </w:tc>
        <w:tc>
          <w:tcPr>
            <w:tcW w:w="1256" w:type="dxa"/>
            <w:vMerge w:val="restart"/>
            <w:vAlign w:val="center"/>
          </w:tcPr>
          <w:p w14:paraId="2875AAD4" w14:textId="7FB096E8" w:rsidR="003250D2" w:rsidRDefault="003250D2" w:rsidP="00DA21DC">
            <w:pPr>
              <w:jc w:val="center"/>
              <w:rPr>
                <w:sz w:val="24"/>
                <w:szCs w:val="24"/>
              </w:rPr>
            </w:pPr>
            <w:r>
              <w:rPr>
                <w:sz w:val="24"/>
                <w:szCs w:val="24"/>
              </w:rPr>
              <w:t>440</w:t>
            </w:r>
          </w:p>
        </w:tc>
        <w:tc>
          <w:tcPr>
            <w:tcW w:w="1624" w:type="dxa"/>
            <w:vAlign w:val="center"/>
          </w:tcPr>
          <w:p w14:paraId="452747D4" w14:textId="6908F561" w:rsidR="003250D2" w:rsidRDefault="003250D2" w:rsidP="00DA21DC">
            <w:pPr>
              <w:jc w:val="center"/>
              <w:rPr>
                <w:sz w:val="24"/>
                <w:szCs w:val="24"/>
              </w:rPr>
            </w:pPr>
            <w:r>
              <w:rPr>
                <w:sz w:val="24"/>
                <w:szCs w:val="24"/>
              </w:rPr>
              <w:t>333</w:t>
            </w:r>
          </w:p>
        </w:tc>
        <w:tc>
          <w:tcPr>
            <w:tcW w:w="1440" w:type="dxa"/>
            <w:vAlign w:val="center"/>
          </w:tcPr>
          <w:p w14:paraId="0EFB6E6E" w14:textId="205002DD" w:rsidR="003250D2" w:rsidRDefault="003250D2" w:rsidP="00DA21DC">
            <w:pPr>
              <w:jc w:val="center"/>
              <w:rPr>
                <w:sz w:val="24"/>
                <w:szCs w:val="24"/>
              </w:rPr>
            </w:pPr>
            <w:r>
              <w:rPr>
                <w:sz w:val="24"/>
                <w:szCs w:val="24"/>
              </w:rPr>
              <w:t>315</w:t>
            </w:r>
          </w:p>
        </w:tc>
      </w:tr>
      <w:tr w:rsidR="003250D2" w14:paraId="13CFB6F4" w14:textId="77777777" w:rsidTr="003E329E">
        <w:tc>
          <w:tcPr>
            <w:tcW w:w="3685" w:type="dxa"/>
            <w:vMerge/>
            <w:vAlign w:val="center"/>
          </w:tcPr>
          <w:p w14:paraId="0A8BF719" w14:textId="77777777" w:rsidR="003250D2" w:rsidRDefault="003250D2" w:rsidP="00DA21DC">
            <w:pPr>
              <w:jc w:val="center"/>
              <w:rPr>
                <w:sz w:val="24"/>
                <w:szCs w:val="24"/>
              </w:rPr>
            </w:pPr>
          </w:p>
        </w:tc>
        <w:tc>
          <w:tcPr>
            <w:tcW w:w="1256" w:type="dxa"/>
            <w:vMerge/>
            <w:vAlign w:val="center"/>
          </w:tcPr>
          <w:p w14:paraId="36932192" w14:textId="77777777" w:rsidR="003250D2" w:rsidRDefault="003250D2" w:rsidP="00DA21DC">
            <w:pPr>
              <w:jc w:val="center"/>
              <w:rPr>
                <w:sz w:val="24"/>
                <w:szCs w:val="24"/>
              </w:rPr>
            </w:pPr>
          </w:p>
        </w:tc>
        <w:tc>
          <w:tcPr>
            <w:tcW w:w="3064" w:type="dxa"/>
            <w:gridSpan w:val="2"/>
            <w:vAlign w:val="center"/>
          </w:tcPr>
          <w:p w14:paraId="34B4B6A5" w14:textId="78CD273E" w:rsidR="003250D2" w:rsidRDefault="003250D2" w:rsidP="00DA21DC">
            <w:pPr>
              <w:jc w:val="center"/>
              <w:rPr>
                <w:sz w:val="24"/>
                <w:szCs w:val="24"/>
              </w:rPr>
            </w:pPr>
            <w:r>
              <w:rPr>
                <w:sz w:val="24"/>
                <w:szCs w:val="24"/>
              </w:rPr>
              <w:t>648</w:t>
            </w:r>
          </w:p>
        </w:tc>
      </w:tr>
    </w:tbl>
    <w:p w14:paraId="417B330E" w14:textId="77777777" w:rsidR="00DA21DC" w:rsidRPr="00DA21DC" w:rsidRDefault="00DA21DC" w:rsidP="00DA21DC">
      <w:pPr>
        <w:rPr>
          <w:smallCaps/>
          <w:sz w:val="28"/>
          <w:szCs w:val="28"/>
        </w:rPr>
      </w:pPr>
      <w:r>
        <w:rPr>
          <w:smallCaps/>
          <w:sz w:val="28"/>
          <w:szCs w:val="28"/>
        </w:rPr>
        <w:tab/>
      </w:r>
    </w:p>
    <w:p w14:paraId="620AC0DF" w14:textId="3D64075C" w:rsidR="00DA21DC" w:rsidRPr="00DA21DC" w:rsidRDefault="00DA21DC" w:rsidP="00DA21DC">
      <w:pPr>
        <w:rPr>
          <w:smallCaps/>
          <w:sz w:val="28"/>
          <w:szCs w:val="28"/>
        </w:rPr>
      </w:pPr>
    </w:p>
    <w:p w14:paraId="4C09AFE4" w14:textId="77777777" w:rsidR="00842D04" w:rsidRPr="00842D04" w:rsidRDefault="00842D04" w:rsidP="00842D04">
      <w:pPr>
        <w:pStyle w:val="ListParagraph"/>
        <w:rPr>
          <w:smallCaps/>
          <w:sz w:val="28"/>
          <w:szCs w:val="28"/>
          <w:highlight w:val="yellow"/>
        </w:rPr>
      </w:pPr>
    </w:p>
    <w:p w14:paraId="3C161B43" w14:textId="77777777" w:rsidR="00DA21DC" w:rsidRDefault="00DA21DC" w:rsidP="00AC64B6">
      <w:pPr>
        <w:ind w:left="720"/>
        <w:rPr>
          <w:sz w:val="24"/>
          <w:szCs w:val="24"/>
          <w:u w:val="single"/>
        </w:rPr>
      </w:pPr>
    </w:p>
    <w:p w14:paraId="11C06405" w14:textId="77777777" w:rsidR="00DA21DC" w:rsidRDefault="00DA21DC" w:rsidP="00AC64B6">
      <w:pPr>
        <w:ind w:left="720"/>
        <w:rPr>
          <w:sz w:val="24"/>
          <w:szCs w:val="24"/>
          <w:u w:val="single"/>
        </w:rPr>
      </w:pPr>
    </w:p>
    <w:p w14:paraId="6ABCABEE" w14:textId="77777777" w:rsidR="00DA21DC" w:rsidRDefault="00DA21DC" w:rsidP="00AC64B6">
      <w:pPr>
        <w:ind w:left="720"/>
        <w:rPr>
          <w:sz w:val="24"/>
          <w:szCs w:val="24"/>
          <w:u w:val="single"/>
        </w:rPr>
      </w:pPr>
    </w:p>
    <w:p w14:paraId="6C02618A" w14:textId="77777777" w:rsidR="00DA21DC" w:rsidRDefault="00DA21DC" w:rsidP="00AC64B6">
      <w:pPr>
        <w:ind w:left="720"/>
        <w:rPr>
          <w:sz w:val="24"/>
          <w:szCs w:val="24"/>
          <w:u w:val="single"/>
        </w:rPr>
      </w:pPr>
    </w:p>
    <w:p w14:paraId="2E45EBB4" w14:textId="77777777" w:rsidR="00DA21DC" w:rsidRDefault="00DA21DC" w:rsidP="00AC64B6">
      <w:pPr>
        <w:ind w:left="720"/>
        <w:rPr>
          <w:sz w:val="24"/>
          <w:szCs w:val="24"/>
          <w:u w:val="single"/>
        </w:rPr>
      </w:pPr>
    </w:p>
    <w:p w14:paraId="47FFD1AF" w14:textId="77777777" w:rsidR="003250D2" w:rsidRDefault="003250D2" w:rsidP="00AC64B6">
      <w:pPr>
        <w:ind w:left="720"/>
        <w:rPr>
          <w:sz w:val="24"/>
          <w:szCs w:val="24"/>
          <w:u w:val="single"/>
        </w:rPr>
      </w:pPr>
    </w:p>
    <w:p w14:paraId="7D7B9B04" w14:textId="77777777" w:rsidR="003250D2" w:rsidRDefault="003250D2" w:rsidP="00AC64B6">
      <w:pPr>
        <w:ind w:left="720"/>
        <w:rPr>
          <w:sz w:val="24"/>
          <w:szCs w:val="24"/>
          <w:u w:val="single"/>
        </w:rPr>
      </w:pPr>
    </w:p>
    <w:p w14:paraId="3E8D480A" w14:textId="17FDC502" w:rsidR="00DA21DC" w:rsidRPr="00DA21DC" w:rsidRDefault="00DA21DC" w:rsidP="00AC64B6">
      <w:pPr>
        <w:ind w:left="720"/>
        <w:rPr>
          <w:sz w:val="24"/>
          <w:szCs w:val="24"/>
        </w:rPr>
      </w:pPr>
      <w:r>
        <w:rPr>
          <w:sz w:val="24"/>
          <w:szCs w:val="24"/>
          <w:u w:val="single"/>
        </w:rPr>
        <w:t>Note:</w:t>
      </w:r>
      <w:r>
        <w:rPr>
          <w:sz w:val="24"/>
          <w:szCs w:val="24"/>
        </w:rPr>
        <w:t xml:space="preserve">  Each school also has a small group of special education students who will attend school four days per week.</w:t>
      </w:r>
    </w:p>
    <w:p w14:paraId="7B1891A9" w14:textId="77777777" w:rsidR="00DA21DC" w:rsidRDefault="00DA21DC" w:rsidP="00AC64B6">
      <w:pPr>
        <w:ind w:left="720"/>
        <w:rPr>
          <w:sz w:val="24"/>
          <w:szCs w:val="24"/>
          <w:u w:val="single"/>
        </w:rPr>
      </w:pPr>
    </w:p>
    <w:p w14:paraId="2AAD92A6" w14:textId="5616AA3A" w:rsidR="00842D04" w:rsidRDefault="00AC64B6" w:rsidP="00AC64B6">
      <w:pPr>
        <w:ind w:left="720"/>
        <w:rPr>
          <w:sz w:val="24"/>
          <w:szCs w:val="24"/>
        </w:rPr>
      </w:pPr>
      <w:r w:rsidRPr="00AC64B6">
        <w:rPr>
          <w:sz w:val="24"/>
          <w:szCs w:val="24"/>
          <w:u w:val="single"/>
        </w:rPr>
        <w:t>Informational</w:t>
      </w:r>
      <w:r>
        <w:rPr>
          <w:sz w:val="24"/>
          <w:szCs w:val="24"/>
        </w:rPr>
        <w:t xml:space="preserve">:  </w:t>
      </w:r>
      <w:r w:rsidR="00842D04">
        <w:rPr>
          <w:sz w:val="24"/>
          <w:szCs w:val="24"/>
        </w:rPr>
        <w:t xml:space="preserve">A copy of the Restart Plan is attachment for the convenience of the members of the Board of Education.  The attachments to the plan were emailed to each member and posted online. A hard copy of the plan and attachments </w:t>
      </w:r>
      <w:r w:rsidR="008F5F35">
        <w:rPr>
          <w:sz w:val="24"/>
          <w:szCs w:val="24"/>
        </w:rPr>
        <w:t>are</w:t>
      </w:r>
      <w:r w:rsidR="00842D04">
        <w:rPr>
          <w:sz w:val="24"/>
          <w:szCs w:val="24"/>
        </w:rPr>
        <w:t xml:space="preserve"> available in the Office of the Superintendent for review. </w:t>
      </w:r>
    </w:p>
    <w:p w14:paraId="5FDFB575" w14:textId="77777777" w:rsidR="00842D04" w:rsidRDefault="00842D04" w:rsidP="00AC64B6">
      <w:pPr>
        <w:ind w:left="720"/>
        <w:rPr>
          <w:sz w:val="24"/>
          <w:szCs w:val="24"/>
        </w:rPr>
      </w:pPr>
    </w:p>
    <w:p w14:paraId="24412A77" w14:textId="77777777" w:rsidR="00842D04" w:rsidRDefault="00AC64B6" w:rsidP="00AC64B6">
      <w:pPr>
        <w:ind w:left="720"/>
        <w:rPr>
          <w:sz w:val="24"/>
          <w:szCs w:val="24"/>
        </w:rPr>
      </w:pPr>
      <w:r>
        <w:rPr>
          <w:sz w:val="24"/>
          <w:szCs w:val="24"/>
        </w:rPr>
        <w:t>The District Restart Plan was due to the New Jersey Department of Education 30 days prior to the opening of the 2020-2021 school year. The due date for Paulsboro was, therefore, August 8, 2020.  The Interim Superintend</w:t>
      </w:r>
      <w:r w:rsidR="00842D04">
        <w:rPr>
          <w:sz w:val="24"/>
          <w:szCs w:val="24"/>
        </w:rPr>
        <w:t xml:space="preserve">ent submitted the Restart Plan </w:t>
      </w:r>
      <w:r>
        <w:rPr>
          <w:sz w:val="24"/>
          <w:szCs w:val="24"/>
        </w:rPr>
        <w:t>as well as 30 attachments totally 219 pages on August 6, 2020.  At the same time, the plan and attachments w</w:t>
      </w:r>
      <w:r w:rsidR="00842D04">
        <w:rPr>
          <w:sz w:val="24"/>
          <w:szCs w:val="24"/>
        </w:rPr>
        <w:t>ere</w:t>
      </w:r>
      <w:r>
        <w:rPr>
          <w:sz w:val="24"/>
          <w:szCs w:val="24"/>
        </w:rPr>
        <w:t xml:space="preserve"> emailed to every employee, </w:t>
      </w:r>
      <w:r w:rsidR="00842D04">
        <w:rPr>
          <w:sz w:val="24"/>
          <w:szCs w:val="24"/>
        </w:rPr>
        <w:t xml:space="preserve">every </w:t>
      </w:r>
      <w:r>
        <w:rPr>
          <w:sz w:val="24"/>
          <w:szCs w:val="24"/>
        </w:rPr>
        <w:t>members of the Restart Committee, every member of the Board of Education, and the Superintendent of the Greenwich Township Schools. Again, on the same day, the plan and attachments were posted on the district website, Facebook and Twitter.  On the morning of August 7</w:t>
      </w:r>
      <w:r w:rsidRPr="00AC64B6">
        <w:rPr>
          <w:sz w:val="24"/>
          <w:szCs w:val="24"/>
          <w:vertAlign w:val="superscript"/>
        </w:rPr>
        <w:t>th</w:t>
      </w:r>
      <w:r>
        <w:rPr>
          <w:sz w:val="24"/>
          <w:szCs w:val="24"/>
        </w:rPr>
        <w:t xml:space="preserve">, a phone blast was sent to alert more than 1,400 people that the plan was available online.  </w:t>
      </w:r>
    </w:p>
    <w:p w14:paraId="7306CC5A" w14:textId="77777777" w:rsidR="00842D04" w:rsidRDefault="00842D04" w:rsidP="00AC64B6">
      <w:pPr>
        <w:ind w:left="720"/>
        <w:rPr>
          <w:sz w:val="24"/>
          <w:szCs w:val="24"/>
        </w:rPr>
      </w:pPr>
    </w:p>
    <w:p w14:paraId="66DA9094" w14:textId="77777777" w:rsidR="00AC64B6" w:rsidRDefault="00AC64B6" w:rsidP="00AC64B6">
      <w:pPr>
        <w:ind w:left="720"/>
        <w:rPr>
          <w:sz w:val="24"/>
          <w:szCs w:val="24"/>
        </w:rPr>
      </w:pPr>
      <w:r>
        <w:rPr>
          <w:sz w:val="24"/>
          <w:szCs w:val="24"/>
        </w:rPr>
        <w:t xml:space="preserve">On August 7, 2020 </w:t>
      </w:r>
      <w:r w:rsidR="009B3E72">
        <w:rPr>
          <w:sz w:val="24"/>
          <w:szCs w:val="24"/>
        </w:rPr>
        <w:t>the Interim Superintendent</w:t>
      </w:r>
      <w:r>
        <w:rPr>
          <w:sz w:val="24"/>
          <w:szCs w:val="24"/>
        </w:rPr>
        <w:t xml:space="preserve"> received the following message from the Executive County Superintendent, </w:t>
      </w:r>
      <w:r w:rsidRPr="00AC64B6">
        <w:rPr>
          <w:sz w:val="24"/>
          <w:szCs w:val="24"/>
        </w:rPr>
        <w:t>“Walt – Your plan had everything in it.  The way you set it up made it so much easier to review.  Thank you for your diligence in always completing these tasks professionally and with such attention to detail.  I will be forwarding an email that says your plan is compliant.  Again, Thank you.”</w:t>
      </w:r>
      <w:r>
        <w:rPr>
          <w:sz w:val="24"/>
          <w:szCs w:val="24"/>
        </w:rPr>
        <w:t xml:space="preserve">  </w:t>
      </w:r>
    </w:p>
    <w:p w14:paraId="69E96F94" w14:textId="77777777" w:rsidR="00AC64B6" w:rsidRDefault="00AC64B6" w:rsidP="00AC64B6">
      <w:pPr>
        <w:ind w:left="720"/>
        <w:rPr>
          <w:sz w:val="24"/>
          <w:szCs w:val="24"/>
        </w:rPr>
      </w:pPr>
    </w:p>
    <w:p w14:paraId="3B6A7D99" w14:textId="77777777" w:rsidR="008053B4" w:rsidRDefault="008053B4" w:rsidP="00AC64B6">
      <w:pPr>
        <w:ind w:left="720"/>
        <w:rPr>
          <w:sz w:val="24"/>
          <w:szCs w:val="24"/>
        </w:rPr>
      </w:pPr>
      <w:r>
        <w:rPr>
          <w:sz w:val="24"/>
          <w:szCs w:val="24"/>
        </w:rPr>
        <w:t xml:space="preserve">Between August 14, 2020 and August 20, 2020, the principals conducted meetings of the building level Pandemic Response Teams, the faculty and staff as well as parents.  </w:t>
      </w:r>
    </w:p>
    <w:p w14:paraId="7F612195" w14:textId="77777777" w:rsidR="008053B4" w:rsidRDefault="008053B4" w:rsidP="00AC64B6">
      <w:pPr>
        <w:ind w:left="720"/>
        <w:rPr>
          <w:sz w:val="24"/>
          <w:szCs w:val="24"/>
        </w:rPr>
      </w:pPr>
    </w:p>
    <w:p w14:paraId="4C524A83" w14:textId="12EBAA40" w:rsidR="009B3E72" w:rsidRDefault="00AC64B6" w:rsidP="00AC64B6">
      <w:pPr>
        <w:ind w:left="720"/>
        <w:rPr>
          <w:sz w:val="24"/>
          <w:szCs w:val="24"/>
        </w:rPr>
      </w:pPr>
      <w:r>
        <w:rPr>
          <w:sz w:val="24"/>
          <w:szCs w:val="24"/>
        </w:rPr>
        <w:t xml:space="preserve">The school administrators have been working on this plan for months. Many staff members provided input and suggestions.  </w:t>
      </w:r>
      <w:r w:rsidR="009B3E72">
        <w:rPr>
          <w:sz w:val="24"/>
          <w:szCs w:val="24"/>
        </w:rPr>
        <w:t>The school administration began plan development at least two months before Governor Murphy indicated that a Restart Plan would be mandated.  Loudenslager School Principal Matthew Brown</w:t>
      </w:r>
      <w:r w:rsidR="00BD560D">
        <w:rPr>
          <w:sz w:val="24"/>
          <w:szCs w:val="24"/>
        </w:rPr>
        <w:t>e</w:t>
      </w:r>
      <w:r w:rsidR="009B3E72">
        <w:rPr>
          <w:sz w:val="24"/>
          <w:szCs w:val="24"/>
        </w:rPr>
        <w:t xml:space="preserve">, Director of Curriculum, Instruction and </w:t>
      </w:r>
    </w:p>
    <w:p w14:paraId="0C016753" w14:textId="01225651" w:rsidR="00AC64B6" w:rsidRDefault="009B3E72" w:rsidP="00AC64B6">
      <w:pPr>
        <w:ind w:left="720"/>
        <w:rPr>
          <w:sz w:val="24"/>
          <w:szCs w:val="24"/>
        </w:rPr>
      </w:pPr>
      <w:r>
        <w:rPr>
          <w:sz w:val="24"/>
          <w:szCs w:val="24"/>
        </w:rPr>
        <w:t xml:space="preserve">Assessment Christine Lindenmuth and Supervisor of Special Services Robert Harris joined the Interim Superintendent as </w:t>
      </w:r>
      <w:r w:rsidR="008053B4">
        <w:rPr>
          <w:sz w:val="24"/>
          <w:szCs w:val="24"/>
        </w:rPr>
        <w:t xml:space="preserve">a </w:t>
      </w:r>
      <w:r>
        <w:rPr>
          <w:sz w:val="24"/>
          <w:szCs w:val="24"/>
        </w:rPr>
        <w:t xml:space="preserve">subcommittee guide plan creation.  </w:t>
      </w:r>
      <w:r w:rsidR="00AC64B6">
        <w:rPr>
          <w:sz w:val="24"/>
          <w:szCs w:val="24"/>
        </w:rPr>
        <w:t xml:space="preserve">Special commendation to School Nurses Janice Esters, </w:t>
      </w:r>
      <w:r w:rsidR="00860E03">
        <w:rPr>
          <w:sz w:val="24"/>
          <w:szCs w:val="24"/>
        </w:rPr>
        <w:t>Catherine Brettman</w:t>
      </w:r>
      <w:r>
        <w:rPr>
          <w:sz w:val="24"/>
          <w:szCs w:val="24"/>
        </w:rPr>
        <w:t>,</w:t>
      </w:r>
      <w:r w:rsidR="00860E03">
        <w:rPr>
          <w:sz w:val="24"/>
          <w:szCs w:val="24"/>
        </w:rPr>
        <w:t xml:space="preserve"> and Mary Porter for their extra effort and expertise during plan development. The broad-based Restart Committee also provided valuable input as the plan was develop</w:t>
      </w:r>
      <w:r>
        <w:rPr>
          <w:sz w:val="24"/>
          <w:szCs w:val="24"/>
        </w:rPr>
        <w:t>ed</w:t>
      </w:r>
      <w:r w:rsidR="00860E03">
        <w:rPr>
          <w:sz w:val="24"/>
          <w:szCs w:val="24"/>
        </w:rPr>
        <w:t xml:space="preserve">.  It is impossible to overstate the value of the outstanding teamwork that it took to create this plan.  Special thanks to Paulsboro Education Association President JoAnne Gayeski for her flexibility, valuable insight and hard work in preparing the </w:t>
      </w:r>
      <w:r w:rsidR="00860E03">
        <w:rPr>
          <w:sz w:val="24"/>
          <w:szCs w:val="24"/>
        </w:rPr>
        <w:lastRenderedPageBreak/>
        <w:t xml:space="preserve">Restart Plan.  </w:t>
      </w:r>
      <w:r w:rsidR="007C434C">
        <w:rPr>
          <w:sz w:val="24"/>
          <w:szCs w:val="24"/>
        </w:rPr>
        <w:t xml:space="preserve">As always, Secretary to the Superintendent Deborah Kappra provide invaluable assistance so that the plan was presented in a most professional manner. </w:t>
      </w:r>
    </w:p>
    <w:p w14:paraId="333CF4DE" w14:textId="77777777" w:rsidR="00AA3874" w:rsidRDefault="00AA3874" w:rsidP="00AA3874">
      <w:pPr>
        <w:rPr>
          <w:i/>
          <w:sz w:val="24"/>
          <w:szCs w:val="24"/>
        </w:rPr>
      </w:pPr>
    </w:p>
    <w:p w14:paraId="136F5196" w14:textId="130E0991" w:rsidR="00AA3874" w:rsidRDefault="00AA3874" w:rsidP="00AA3874">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w:t>
      </w:r>
      <w:r>
        <w:rPr>
          <w:sz w:val="24"/>
          <w:szCs w:val="24"/>
        </w:rPr>
        <w:t xml:space="preserve"> abstain</w:t>
      </w:r>
      <w:r>
        <w:rPr>
          <w:sz w:val="24"/>
          <w:szCs w:val="24"/>
        </w:rPr>
        <w:t>, Mr. Hamilto</w:t>
      </w:r>
      <w:r>
        <w:rPr>
          <w:sz w:val="24"/>
          <w:szCs w:val="24"/>
        </w:rPr>
        <w:t xml:space="preserve">n, Mrs. Henderson, Mr. Lisa, </w:t>
      </w:r>
      <w:r>
        <w:rPr>
          <w:sz w:val="24"/>
          <w:szCs w:val="24"/>
        </w:rPr>
        <w:t>Ms. Reilly, Mrs. Scott, Mrs. Stev</w:t>
      </w:r>
      <w:r w:rsidR="00BD6121">
        <w:rPr>
          <w:sz w:val="24"/>
          <w:szCs w:val="24"/>
        </w:rPr>
        <w:t>enson, Mr. Michael voting 9</w:t>
      </w:r>
      <w:r>
        <w:rPr>
          <w:sz w:val="24"/>
          <w:szCs w:val="24"/>
        </w:rPr>
        <w:t xml:space="preserve"> YES. </w:t>
      </w:r>
    </w:p>
    <w:p w14:paraId="29D38E6D" w14:textId="71222703" w:rsidR="00AA3874" w:rsidRDefault="00AA3874" w:rsidP="00AA387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Motion carried</w:t>
      </w:r>
    </w:p>
    <w:p w14:paraId="463FA45C" w14:textId="3AA2B153" w:rsidR="00AA3874" w:rsidRDefault="00AA3874" w:rsidP="00AA3874">
      <w:pPr>
        <w:rPr>
          <w:sz w:val="24"/>
          <w:szCs w:val="24"/>
        </w:rPr>
      </w:pPr>
    </w:p>
    <w:p w14:paraId="0E7993D9" w14:textId="77777777" w:rsidR="00AA3874" w:rsidRPr="000C1FF2" w:rsidRDefault="00AA3874" w:rsidP="00AA3874">
      <w:pPr>
        <w:rPr>
          <w:sz w:val="22"/>
          <w:szCs w:val="22"/>
        </w:rPr>
      </w:pPr>
    </w:p>
    <w:p w14:paraId="07EC788E" w14:textId="14F2EB56" w:rsidR="00AA3874" w:rsidRPr="00455515" w:rsidRDefault="00AA3874" w:rsidP="00AA3874">
      <w:pPr>
        <w:rPr>
          <w:sz w:val="24"/>
          <w:szCs w:val="24"/>
        </w:rPr>
      </w:pPr>
      <w:r>
        <w:rPr>
          <w:sz w:val="24"/>
          <w:szCs w:val="24"/>
        </w:rPr>
        <w:t xml:space="preserve">Motion made by </w:t>
      </w:r>
      <w:r>
        <w:rPr>
          <w:sz w:val="24"/>
          <w:szCs w:val="24"/>
        </w:rPr>
        <w:t>Stevenson</w:t>
      </w:r>
      <w:r>
        <w:rPr>
          <w:sz w:val="24"/>
          <w:szCs w:val="24"/>
        </w:rPr>
        <w:t xml:space="preserve">, seconded by </w:t>
      </w:r>
      <w:r>
        <w:rPr>
          <w:sz w:val="24"/>
          <w:szCs w:val="24"/>
        </w:rPr>
        <w:t xml:space="preserve">Reilly to approve items </w:t>
      </w:r>
      <w:r>
        <w:rPr>
          <w:sz w:val="24"/>
          <w:szCs w:val="24"/>
        </w:rPr>
        <w:t>B.</w:t>
      </w:r>
    </w:p>
    <w:p w14:paraId="1D561EDF" w14:textId="518FD5DE" w:rsidR="00AA3874" w:rsidRPr="00AC64B6" w:rsidRDefault="00AA3874" w:rsidP="00AC64B6">
      <w:pPr>
        <w:ind w:left="720"/>
        <w:rPr>
          <w:sz w:val="24"/>
          <w:szCs w:val="24"/>
        </w:rPr>
      </w:pPr>
    </w:p>
    <w:p w14:paraId="2CE58590" w14:textId="77777777" w:rsidR="00C70F88" w:rsidRPr="00A35C9F" w:rsidRDefault="00C70F88" w:rsidP="00C70F88">
      <w:pPr>
        <w:rPr>
          <w:smallCaps/>
          <w:sz w:val="28"/>
          <w:szCs w:val="28"/>
        </w:rPr>
      </w:pPr>
    </w:p>
    <w:p w14:paraId="7C41B7CE" w14:textId="77777777" w:rsidR="00C70F88" w:rsidRPr="00A35C9F" w:rsidRDefault="00C70F88" w:rsidP="00770827">
      <w:pPr>
        <w:pStyle w:val="ListParagraph"/>
        <w:numPr>
          <w:ilvl w:val="0"/>
          <w:numId w:val="11"/>
        </w:numPr>
        <w:rPr>
          <w:smallCaps/>
          <w:sz w:val="28"/>
          <w:szCs w:val="28"/>
        </w:rPr>
      </w:pPr>
      <w:r w:rsidRPr="002A27E0">
        <w:rPr>
          <w:sz w:val="24"/>
          <w:szCs w:val="28"/>
        </w:rPr>
        <w:t>Recommend approval of a first reading of</w:t>
      </w:r>
      <w:r w:rsidRPr="00A35C9F">
        <w:rPr>
          <w:sz w:val="24"/>
          <w:szCs w:val="28"/>
        </w:rPr>
        <w:t xml:space="preserve"> the following Board of Education Policies </w:t>
      </w:r>
      <w:r w:rsidR="00ED2F77">
        <w:rPr>
          <w:sz w:val="24"/>
          <w:szCs w:val="28"/>
        </w:rPr>
        <w:t>that are</w:t>
      </w:r>
      <w:r w:rsidR="0044428F">
        <w:rPr>
          <w:sz w:val="24"/>
          <w:szCs w:val="28"/>
        </w:rPr>
        <w:t xml:space="preserve"> required </w:t>
      </w:r>
      <w:r w:rsidR="00A35C9F" w:rsidRPr="00A35C9F">
        <w:rPr>
          <w:sz w:val="24"/>
          <w:szCs w:val="28"/>
        </w:rPr>
        <w:t xml:space="preserve">components of the District Restart Plan </w:t>
      </w:r>
      <w:r w:rsidR="00A35C9F" w:rsidRPr="00A35C9F">
        <w:rPr>
          <w:b/>
          <w:sz w:val="24"/>
          <w:szCs w:val="28"/>
        </w:rPr>
        <w:t>(Attachments)</w:t>
      </w:r>
      <w:r w:rsidRPr="00A35C9F">
        <w:rPr>
          <w:b/>
          <w:sz w:val="24"/>
          <w:szCs w:val="28"/>
        </w:rPr>
        <w:t>:</w:t>
      </w:r>
    </w:p>
    <w:p w14:paraId="00355985" w14:textId="77777777" w:rsidR="00E71C33" w:rsidRDefault="00E71C33" w:rsidP="00E71C33">
      <w:pPr>
        <w:ind w:left="2250"/>
        <w:rPr>
          <w:smallCaps/>
          <w:sz w:val="28"/>
          <w:szCs w:val="28"/>
        </w:rPr>
      </w:pPr>
    </w:p>
    <w:p w14:paraId="19B7E436" w14:textId="77777777" w:rsidR="00E71C33" w:rsidRPr="00E71C33" w:rsidRDefault="0044428F" w:rsidP="00E71C33">
      <w:pPr>
        <w:ind w:left="2250"/>
        <w:rPr>
          <w:b/>
          <w:sz w:val="24"/>
          <w:szCs w:val="28"/>
          <w:u w:val="single"/>
        </w:rPr>
      </w:pPr>
      <w:r>
        <w:rPr>
          <w:b/>
          <w:sz w:val="24"/>
          <w:szCs w:val="28"/>
          <w:u w:val="single"/>
        </w:rPr>
        <w:t>Policy Number</w:t>
      </w:r>
      <w:r>
        <w:rPr>
          <w:b/>
          <w:sz w:val="24"/>
          <w:szCs w:val="28"/>
          <w:u w:val="single"/>
        </w:rPr>
        <w:tab/>
      </w:r>
      <w:r w:rsidR="00E71C33" w:rsidRPr="00E71C33">
        <w:rPr>
          <w:b/>
          <w:sz w:val="24"/>
          <w:szCs w:val="28"/>
          <w:u w:val="single"/>
        </w:rPr>
        <w:t>Title</w:t>
      </w:r>
      <w:r w:rsidR="00E71C33" w:rsidRPr="00E71C33">
        <w:rPr>
          <w:b/>
          <w:sz w:val="24"/>
          <w:szCs w:val="28"/>
          <w:u w:val="single"/>
        </w:rPr>
        <w:tab/>
      </w:r>
      <w:r w:rsidR="00E71C33" w:rsidRPr="00E71C33">
        <w:rPr>
          <w:b/>
          <w:sz w:val="24"/>
          <w:szCs w:val="28"/>
          <w:u w:val="single"/>
        </w:rPr>
        <w:tab/>
      </w:r>
      <w:r w:rsidR="00E71C33" w:rsidRPr="00E71C33">
        <w:rPr>
          <w:b/>
          <w:sz w:val="24"/>
          <w:szCs w:val="28"/>
          <w:u w:val="single"/>
        </w:rPr>
        <w:tab/>
      </w:r>
      <w:r w:rsidR="00E71C33" w:rsidRPr="00E71C33">
        <w:rPr>
          <w:b/>
          <w:sz w:val="24"/>
          <w:szCs w:val="28"/>
          <w:u w:val="single"/>
        </w:rPr>
        <w:tab/>
      </w:r>
      <w:r w:rsidR="00E71C33" w:rsidRPr="00E71C33">
        <w:rPr>
          <w:b/>
          <w:sz w:val="24"/>
          <w:szCs w:val="28"/>
          <w:u w:val="single"/>
        </w:rPr>
        <w:tab/>
        <w:t xml:space="preserve"> </w:t>
      </w:r>
    </w:p>
    <w:p w14:paraId="3EBABB7E" w14:textId="77777777" w:rsidR="00C70F88" w:rsidRDefault="00E71C33" w:rsidP="00E71C33">
      <w:pPr>
        <w:tabs>
          <w:tab w:val="left" w:pos="1710"/>
        </w:tabs>
        <w:ind w:left="2250"/>
        <w:rPr>
          <w:sz w:val="24"/>
          <w:szCs w:val="28"/>
        </w:rPr>
      </w:pPr>
      <w:r>
        <w:rPr>
          <w:sz w:val="24"/>
          <w:szCs w:val="28"/>
        </w:rPr>
        <w:t xml:space="preserve">1250    </w:t>
      </w:r>
      <w:r>
        <w:rPr>
          <w:sz w:val="24"/>
          <w:szCs w:val="28"/>
        </w:rPr>
        <w:tab/>
      </w:r>
      <w:r>
        <w:rPr>
          <w:sz w:val="24"/>
          <w:szCs w:val="28"/>
        </w:rPr>
        <w:tab/>
        <w:t>Visitors</w:t>
      </w:r>
    </w:p>
    <w:p w14:paraId="1CB7AABF" w14:textId="77777777" w:rsidR="00E71C33" w:rsidRDefault="00E71C33" w:rsidP="00E71C33">
      <w:pPr>
        <w:ind w:left="2250"/>
        <w:rPr>
          <w:sz w:val="24"/>
          <w:szCs w:val="28"/>
        </w:rPr>
      </w:pPr>
      <w:r>
        <w:rPr>
          <w:sz w:val="24"/>
          <w:szCs w:val="28"/>
        </w:rPr>
        <w:t xml:space="preserve">3510       </w:t>
      </w:r>
      <w:r>
        <w:rPr>
          <w:sz w:val="24"/>
          <w:szCs w:val="28"/>
        </w:rPr>
        <w:tab/>
      </w:r>
      <w:r>
        <w:rPr>
          <w:sz w:val="24"/>
          <w:szCs w:val="28"/>
        </w:rPr>
        <w:tab/>
        <w:t xml:space="preserve">Operation and Maintenance of Plant </w:t>
      </w:r>
    </w:p>
    <w:p w14:paraId="4D1E2280" w14:textId="77777777" w:rsidR="00E71C33" w:rsidRDefault="0049165B" w:rsidP="00E71C33">
      <w:pPr>
        <w:ind w:left="2250"/>
        <w:rPr>
          <w:sz w:val="24"/>
          <w:szCs w:val="28"/>
        </w:rPr>
      </w:pPr>
      <w:r>
        <w:rPr>
          <w:sz w:val="24"/>
          <w:szCs w:val="28"/>
        </w:rPr>
        <w:t xml:space="preserve">3541.33 </w:t>
      </w:r>
      <w:r>
        <w:rPr>
          <w:sz w:val="24"/>
          <w:szCs w:val="28"/>
        </w:rPr>
        <w:tab/>
      </w:r>
      <w:r w:rsidR="00E71C33">
        <w:rPr>
          <w:sz w:val="24"/>
          <w:szCs w:val="28"/>
        </w:rPr>
        <w:tab/>
        <w:t>Transportation Safety</w:t>
      </w:r>
    </w:p>
    <w:p w14:paraId="181E5C6C" w14:textId="77777777" w:rsidR="00E71C33" w:rsidRDefault="00E71C33" w:rsidP="00E71C33">
      <w:pPr>
        <w:ind w:left="2250"/>
        <w:rPr>
          <w:sz w:val="24"/>
          <w:szCs w:val="28"/>
        </w:rPr>
      </w:pPr>
      <w:r>
        <w:rPr>
          <w:sz w:val="24"/>
          <w:szCs w:val="28"/>
        </w:rPr>
        <w:t>5141.2</w:t>
      </w:r>
      <w:r>
        <w:rPr>
          <w:sz w:val="24"/>
          <w:szCs w:val="28"/>
        </w:rPr>
        <w:tab/>
        <w:t xml:space="preserve"> </w:t>
      </w:r>
      <w:r>
        <w:rPr>
          <w:sz w:val="24"/>
          <w:szCs w:val="28"/>
        </w:rPr>
        <w:tab/>
        <w:t>Illness</w:t>
      </w:r>
    </w:p>
    <w:p w14:paraId="5FCC5F7E" w14:textId="77777777" w:rsidR="00E71C33" w:rsidRDefault="00E71C33" w:rsidP="00E71C33">
      <w:pPr>
        <w:ind w:left="2250"/>
        <w:rPr>
          <w:sz w:val="24"/>
          <w:szCs w:val="28"/>
        </w:rPr>
      </w:pPr>
      <w:r>
        <w:rPr>
          <w:sz w:val="24"/>
          <w:szCs w:val="28"/>
        </w:rPr>
        <w:t xml:space="preserve">5141.3     </w:t>
      </w:r>
      <w:r>
        <w:rPr>
          <w:sz w:val="24"/>
          <w:szCs w:val="28"/>
        </w:rPr>
        <w:tab/>
      </w:r>
      <w:r>
        <w:rPr>
          <w:sz w:val="24"/>
          <w:szCs w:val="28"/>
        </w:rPr>
        <w:tab/>
        <w:t xml:space="preserve">Health Examinations and Immunization </w:t>
      </w:r>
    </w:p>
    <w:p w14:paraId="3E7850D2" w14:textId="77777777" w:rsidR="00E71C33" w:rsidRDefault="00ED2F77" w:rsidP="00ED2F77">
      <w:pPr>
        <w:ind w:left="2250"/>
        <w:rPr>
          <w:sz w:val="24"/>
          <w:szCs w:val="28"/>
        </w:rPr>
      </w:pPr>
      <w:r w:rsidRPr="00ED2F77">
        <w:rPr>
          <w:sz w:val="24"/>
          <w:szCs w:val="28"/>
        </w:rPr>
        <w:t xml:space="preserve">6173.1    </w:t>
      </w:r>
      <w:r>
        <w:rPr>
          <w:sz w:val="24"/>
          <w:szCs w:val="28"/>
        </w:rPr>
        <w:tab/>
      </w:r>
      <w:r>
        <w:rPr>
          <w:sz w:val="24"/>
          <w:szCs w:val="28"/>
        </w:rPr>
        <w:tab/>
      </w:r>
      <w:r w:rsidRPr="00ED2F77">
        <w:rPr>
          <w:sz w:val="24"/>
          <w:szCs w:val="28"/>
        </w:rPr>
        <w:t>Remote Learning with Procedure</w:t>
      </w:r>
      <w:r w:rsidR="00275A04" w:rsidRPr="00ED2F77">
        <w:rPr>
          <w:sz w:val="24"/>
          <w:szCs w:val="28"/>
        </w:rPr>
        <w:tab/>
      </w:r>
      <w:r w:rsidR="00275A04">
        <w:rPr>
          <w:sz w:val="24"/>
          <w:szCs w:val="28"/>
        </w:rPr>
        <w:tab/>
      </w:r>
      <w:r w:rsidR="00275A04">
        <w:rPr>
          <w:sz w:val="24"/>
          <w:szCs w:val="28"/>
        </w:rPr>
        <w:tab/>
      </w:r>
    </w:p>
    <w:p w14:paraId="28C15F48" w14:textId="77777777" w:rsidR="00ED2F77" w:rsidRDefault="00ED2F77" w:rsidP="00ED2F77">
      <w:pPr>
        <w:ind w:left="2250"/>
        <w:rPr>
          <w:sz w:val="24"/>
          <w:szCs w:val="28"/>
        </w:rPr>
      </w:pPr>
    </w:p>
    <w:p w14:paraId="1D712294" w14:textId="312CC238" w:rsidR="00E71C33" w:rsidRDefault="00E71C33" w:rsidP="00C70F88">
      <w:pPr>
        <w:ind w:left="720"/>
        <w:rPr>
          <w:sz w:val="24"/>
          <w:szCs w:val="28"/>
        </w:rPr>
      </w:pPr>
      <w:r w:rsidRPr="00E71C33">
        <w:rPr>
          <w:sz w:val="24"/>
          <w:szCs w:val="28"/>
          <w:u w:val="single"/>
        </w:rPr>
        <w:t>Informational</w:t>
      </w:r>
      <w:r>
        <w:rPr>
          <w:sz w:val="24"/>
          <w:szCs w:val="28"/>
        </w:rPr>
        <w:t xml:space="preserve">:   The Board of Education may conduct a second reading and final adoption of these policies at the September 28, 2020 meeting.  </w:t>
      </w:r>
      <w:r w:rsidR="0044428F">
        <w:rPr>
          <w:sz w:val="24"/>
          <w:szCs w:val="28"/>
        </w:rPr>
        <w:t>The Board of Education can make changes to the policies prior to the September 28</w:t>
      </w:r>
      <w:r w:rsidR="0044428F" w:rsidRPr="0044428F">
        <w:rPr>
          <w:sz w:val="24"/>
          <w:szCs w:val="28"/>
          <w:vertAlign w:val="superscript"/>
        </w:rPr>
        <w:t>th</w:t>
      </w:r>
      <w:r w:rsidR="0044428F">
        <w:rPr>
          <w:sz w:val="24"/>
          <w:szCs w:val="28"/>
        </w:rPr>
        <w:t xml:space="preserve"> meeting. </w:t>
      </w:r>
      <w:r>
        <w:rPr>
          <w:sz w:val="24"/>
          <w:szCs w:val="28"/>
        </w:rPr>
        <w:t xml:space="preserve">The above policies include changes mandated as part of the District Restart Plan.  The Interim Superintendent used the models provided by the New Jersey School Boards Association to update the policies </w:t>
      </w:r>
      <w:r w:rsidR="0044428F">
        <w:rPr>
          <w:sz w:val="24"/>
          <w:szCs w:val="28"/>
        </w:rPr>
        <w:t>in order to</w:t>
      </w:r>
      <w:r>
        <w:rPr>
          <w:sz w:val="24"/>
          <w:szCs w:val="28"/>
        </w:rPr>
        <w:t xml:space="preserve"> comply with the Restart </w:t>
      </w:r>
      <w:r w:rsidR="00275A04">
        <w:rPr>
          <w:sz w:val="24"/>
          <w:szCs w:val="28"/>
        </w:rPr>
        <w:t>requirements</w:t>
      </w:r>
      <w:r>
        <w:rPr>
          <w:sz w:val="24"/>
          <w:szCs w:val="28"/>
        </w:rPr>
        <w:t xml:space="preserve">. </w:t>
      </w:r>
    </w:p>
    <w:p w14:paraId="1D23B33D" w14:textId="4656F2B2" w:rsidR="00BD6121" w:rsidRDefault="00BD6121" w:rsidP="00C70F88">
      <w:pPr>
        <w:ind w:left="720"/>
        <w:rPr>
          <w:sz w:val="24"/>
          <w:szCs w:val="28"/>
        </w:rPr>
      </w:pPr>
    </w:p>
    <w:p w14:paraId="10431E68" w14:textId="795A8C4E" w:rsidR="00BD6121" w:rsidRDefault="00BD6121" w:rsidP="00BD6121">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w:t>
      </w:r>
      <w:r>
        <w:rPr>
          <w:sz w:val="24"/>
          <w:szCs w:val="24"/>
        </w:rPr>
        <w:t>,</w:t>
      </w:r>
      <w:r>
        <w:rPr>
          <w:sz w:val="24"/>
          <w:szCs w:val="24"/>
        </w:rPr>
        <w:t xml:space="preserve"> Mr. Hamilton, Mrs. Henderson, Mr. Lisa, Ms. Reilly, Mrs. Scott, Mrs. Stev</w:t>
      </w:r>
      <w:r>
        <w:rPr>
          <w:sz w:val="24"/>
          <w:szCs w:val="24"/>
        </w:rPr>
        <w:t>enson, Mr. Michael voting 9</w:t>
      </w:r>
      <w:r>
        <w:rPr>
          <w:sz w:val="24"/>
          <w:szCs w:val="24"/>
        </w:rPr>
        <w:t xml:space="preserve"> YES. </w:t>
      </w:r>
    </w:p>
    <w:p w14:paraId="79F235EC" w14:textId="77777777" w:rsidR="00BD6121" w:rsidRDefault="00BD6121" w:rsidP="00BD612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14:paraId="10A983D6" w14:textId="798FAC73" w:rsidR="00BD6121" w:rsidRDefault="00BD6121" w:rsidP="00C70F88">
      <w:pPr>
        <w:ind w:left="720"/>
        <w:rPr>
          <w:sz w:val="24"/>
          <w:szCs w:val="28"/>
        </w:rPr>
      </w:pPr>
    </w:p>
    <w:p w14:paraId="1F46B334" w14:textId="04B8D2C4" w:rsidR="00BD6121" w:rsidRPr="00455515" w:rsidRDefault="00BD6121" w:rsidP="00BD6121">
      <w:pPr>
        <w:rPr>
          <w:sz w:val="24"/>
          <w:szCs w:val="24"/>
        </w:rPr>
      </w:pPr>
      <w:r>
        <w:rPr>
          <w:sz w:val="24"/>
          <w:szCs w:val="24"/>
        </w:rPr>
        <w:t xml:space="preserve">Motion made by </w:t>
      </w:r>
      <w:r>
        <w:rPr>
          <w:sz w:val="24"/>
          <w:szCs w:val="24"/>
        </w:rPr>
        <w:t>Hamilton</w:t>
      </w:r>
      <w:r>
        <w:rPr>
          <w:sz w:val="24"/>
          <w:szCs w:val="24"/>
        </w:rPr>
        <w:t xml:space="preserve">, seconded by </w:t>
      </w:r>
      <w:r>
        <w:rPr>
          <w:sz w:val="24"/>
          <w:szCs w:val="24"/>
        </w:rPr>
        <w:t>Reilly to approve items C</w:t>
      </w:r>
      <w:r>
        <w:rPr>
          <w:sz w:val="24"/>
          <w:szCs w:val="24"/>
        </w:rPr>
        <w:t>.</w:t>
      </w:r>
    </w:p>
    <w:p w14:paraId="17D7A7CC" w14:textId="77777777" w:rsidR="00BD6121" w:rsidRDefault="00BD6121" w:rsidP="00C70F88">
      <w:pPr>
        <w:ind w:left="720"/>
        <w:rPr>
          <w:sz w:val="24"/>
          <w:szCs w:val="28"/>
        </w:rPr>
      </w:pPr>
    </w:p>
    <w:p w14:paraId="18483DF1" w14:textId="77777777" w:rsidR="00EA5182" w:rsidRDefault="00EA5182" w:rsidP="00C70F88">
      <w:pPr>
        <w:ind w:left="720"/>
        <w:rPr>
          <w:sz w:val="24"/>
          <w:szCs w:val="28"/>
        </w:rPr>
      </w:pPr>
    </w:p>
    <w:p w14:paraId="267D068B" w14:textId="77777777" w:rsidR="00EA5182" w:rsidRDefault="00EA5182" w:rsidP="00EA5182">
      <w:pPr>
        <w:pStyle w:val="ListParagraph"/>
        <w:numPr>
          <w:ilvl w:val="0"/>
          <w:numId w:val="11"/>
        </w:numPr>
        <w:rPr>
          <w:sz w:val="24"/>
          <w:szCs w:val="28"/>
        </w:rPr>
      </w:pPr>
      <w:r w:rsidRPr="002A27E0">
        <w:rPr>
          <w:sz w:val="24"/>
          <w:szCs w:val="28"/>
        </w:rPr>
        <w:t>Recommend approval to modify the 2020-2021 Restart Calendar by</w:t>
      </w:r>
      <w:r>
        <w:rPr>
          <w:sz w:val="24"/>
          <w:szCs w:val="28"/>
        </w:rPr>
        <w:t xml:space="preserve"> making Election Day, Tuesday, November 3, 2020 as a remote learning day for all students. </w:t>
      </w:r>
    </w:p>
    <w:p w14:paraId="2570BA9F" w14:textId="77777777" w:rsidR="00EA5182" w:rsidRDefault="00EA5182" w:rsidP="00EA5182">
      <w:pPr>
        <w:rPr>
          <w:sz w:val="24"/>
          <w:szCs w:val="28"/>
        </w:rPr>
      </w:pPr>
    </w:p>
    <w:p w14:paraId="70B41B1C" w14:textId="2D6E3DCF" w:rsidR="00EA5182" w:rsidRDefault="00EA5182" w:rsidP="00EA5182">
      <w:pPr>
        <w:ind w:left="720"/>
        <w:rPr>
          <w:sz w:val="24"/>
          <w:szCs w:val="28"/>
        </w:rPr>
      </w:pPr>
      <w:r w:rsidRPr="00EA5182">
        <w:rPr>
          <w:sz w:val="24"/>
          <w:szCs w:val="28"/>
          <w:u w:val="single"/>
        </w:rPr>
        <w:t>Informational</w:t>
      </w:r>
      <w:r>
        <w:rPr>
          <w:sz w:val="24"/>
          <w:szCs w:val="28"/>
        </w:rPr>
        <w:t xml:space="preserve">:  The above action is required as a result of Governor Phil Murphy signing Executive Order 177.  This Executive Order requires all elementary and secondary schools to close for in-person instruction on Election Day. </w:t>
      </w:r>
    </w:p>
    <w:p w14:paraId="7945F5AD" w14:textId="169F6CF1" w:rsidR="00AA3874" w:rsidRDefault="00AA3874" w:rsidP="00EA5182">
      <w:pPr>
        <w:ind w:left="720"/>
        <w:rPr>
          <w:sz w:val="24"/>
          <w:szCs w:val="28"/>
        </w:rPr>
      </w:pPr>
    </w:p>
    <w:p w14:paraId="4C2C224E" w14:textId="0A3A3630" w:rsidR="00AA3874" w:rsidRDefault="00AA3874" w:rsidP="00AA3874">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 Mr. Hamilton, Mrs. Henderson, Mr. Lisa, Ms. Reilly, Mrs. Scott, Mrs. Stev</w:t>
      </w:r>
      <w:r w:rsidR="00BD6121">
        <w:rPr>
          <w:sz w:val="24"/>
          <w:szCs w:val="24"/>
        </w:rPr>
        <w:t>enson, Mr. Michael voting 9</w:t>
      </w:r>
      <w:r>
        <w:rPr>
          <w:sz w:val="24"/>
          <w:szCs w:val="24"/>
        </w:rPr>
        <w:t xml:space="preserve"> YES. </w:t>
      </w:r>
    </w:p>
    <w:p w14:paraId="7D2313B1" w14:textId="623C1F51" w:rsidR="00AA3874" w:rsidRDefault="00AA3874" w:rsidP="00AA3874">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Motion carried</w:t>
      </w:r>
    </w:p>
    <w:p w14:paraId="378A50D3" w14:textId="0CB541B7" w:rsidR="00BD6121" w:rsidRDefault="00BD6121" w:rsidP="00AA3874">
      <w:pPr>
        <w:ind w:left="720"/>
        <w:rPr>
          <w:sz w:val="24"/>
          <w:szCs w:val="24"/>
        </w:rPr>
      </w:pPr>
    </w:p>
    <w:p w14:paraId="153528B0" w14:textId="0C09EF7B" w:rsidR="00BD6121" w:rsidRPr="00455515" w:rsidRDefault="00BD6121" w:rsidP="00BD6121">
      <w:pPr>
        <w:rPr>
          <w:sz w:val="24"/>
          <w:szCs w:val="24"/>
        </w:rPr>
      </w:pPr>
      <w:r>
        <w:rPr>
          <w:sz w:val="24"/>
          <w:szCs w:val="24"/>
        </w:rPr>
        <w:t xml:space="preserve">Motion made by </w:t>
      </w:r>
      <w:r>
        <w:rPr>
          <w:sz w:val="24"/>
          <w:szCs w:val="24"/>
        </w:rPr>
        <w:t>Stevenson</w:t>
      </w:r>
      <w:r>
        <w:rPr>
          <w:sz w:val="24"/>
          <w:szCs w:val="24"/>
        </w:rPr>
        <w:t>, seconded by</w:t>
      </w:r>
      <w:r>
        <w:rPr>
          <w:sz w:val="24"/>
          <w:szCs w:val="24"/>
        </w:rPr>
        <w:t xml:space="preserve"> Reilly to approve items A-L</w:t>
      </w:r>
    </w:p>
    <w:p w14:paraId="20A6BE4F" w14:textId="77777777" w:rsidR="00BD6121" w:rsidRPr="00EA5182" w:rsidRDefault="00BD6121" w:rsidP="00AA3874">
      <w:pPr>
        <w:ind w:left="720"/>
        <w:rPr>
          <w:sz w:val="24"/>
          <w:szCs w:val="28"/>
        </w:rPr>
      </w:pPr>
    </w:p>
    <w:p w14:paraId="4880E799" w14:textId="77777777" w:rsidR="00C70F88" w:rsidRPr="00C70F88" w:rsidRDefault="00C70F88" w:rsidP="001D5D82">
      <w:pPr>
        <w:rPr>
          <w:sz w:val="24"/>
          <w:szCs w:val="28"/>
        </w:rPr>
      </w:pPr>
    </w:p>
    <w:p w14:paraId="1441BE1D" w14:textId="0D3BF2E4" w:rsidR="001D5D82" w:rsidRDefault="001D5D82" w:rsidP="001D5D82">
      <w:pPr>
        <w:rPr>
          <w:sz w:val="24"/>
          <w:szCs w:val="24"/>
        </w:rPr>
      </w:pPr>
      <w:r w:rsidRPr="00194260">
        <w:rPr>
          <w:b/>
          <w:smallCaps/>
          <w:sz w:val="28"/>
          <w:szCs w:val="28"/>
        </w:rPr>
        <w:t xml:space="preserve">Personnel </w:t>
      </w:r>
      <w:r w:rsidR="0044428F" w:rsidRPr="00194260">
        <w:rPr>
          <w:b/>
          <w:smallCaps/>
          <w:sz w:val="28"/>
          <w:szCs w:val="28"/>
        </w:rPr>
        <w:t>A</w:t>
      </w:r>
      <w:r w:rsidR="00BA370B" w:rsidRPr="00194260">
        <w:rPr>
          <w:b/>
          <w:smallCaps/>
          <w:sz w:val="28"/>
          <w:szCs w:val="28"/>
        </w:rPr>
        <w:t xml:space="preserve"> </w:t>
      </w:r>
      <w:r w:rsidR="009B0ECB" w:rsidRPr="00194260">
        <w:rPr>
          <w:b/>
          <w:smallCaps/>
          <w:sz w:val="28"/>
          <w:szCs w:val="28"/>
        </w:rPr>
        <w:t>-</w:t>
      </w:r>
      <w:r w:rsidR="00954F5E" w:rsidRPr="00194260">
        <w:rPr>
          <w:b/>
          <w:smallCaps/>
          <w:sz w:val="28"/>
          <w:szCs w:val="28"/>
        </w:rPr>
        <w:t xml:space="preserve"> </w:t>
      </w:r>
      <w:r w:rsidR="00194260" w:rsidRPr="00194260">
        <w:rPr>
          <w:b/>
          <w:smallCaps/>
          <w:sz w:val="28"/>
          <w:szCs w:val="28"/>
        </w:rPr>
        <w:t>L</w:t>
      </w:r>
      <w:r w:rsidRPr="00194260">
        <w:rPr>
          <w:b/>
          <w:sz w:val="24"/>
          <w:szCs w:val="24"/>
        </w:rPr>
        <w:t xml:space="preserve">:  </w:t>
      </w:r>
      <w:r w:rsidRPr="00194260">
        <w:rPr>
          <w:sz w:val="24"/>
          <w:szCs w:val="24"/>
        </w:rPr>
        <w:t>The Greenwich Township Representative may vote on items in this section of the agenda.</w:t>
      </w:r>
    </w:p>
    <w:p w14:paraId="4FE1D664" w14:textId="2F123009" w:rsidR="004F30BF" w:rsidRDefault="004F30BF" w:rsidP="001D5D82">
      <w:pPr>
        <w:rPr>
          <w:sz w:val="24"/>
          <w:szCs w:val="24"/>
        </w:rPr>
      </w:pPr>
    </w:p>
    <w:p w14:paraId="4D203184" w14:textId="74467F79" w:rsidR="004F30BF" w:rsidRPr="00455515" w:rsidRDefault="004F30BF" w:rsidP="004F30BF">
      <w:pPr>
        <w:rPr>
          <w:sz w:val="24"/>
          <w:szCs w:val="24"/>
        </w:rPr>
      </w:pPr>
      <w:r>
        <w:rPr>
          <w:sz w:val="24"/>
          <w:szCs w:val="24"/>
        </w:rPr>
        <w:t>Motion made by Stevenson, seconded by Reilly</w:t>
      </w:r>
      <w:r>
        <w:rPr>
          <w:sz w:val="24"/>
          <w:szCs w:val="24"/>
        </w:rPr>
        <w:t xml:space="preserve"> and unanimously carried (9-0) to approve item X.</w:t>
      </w:r>
    </w:p>
    <w:p w14:paraId="67C99B9D" w14:textId="77777777" w:rsidR="004F30BF" w:rsidRDefault="004F30BF" w:rsidP="001D5D82">
      <w:pPr>
        <w:rPr>
          <w:sz w:val="24"/>
          <w:szCs w:val="24"/>
        </w:rPr>
      </w:pPr>
    </w:p>
    <w:p w14:paraId="54555AB4" w14:textId="1A120FC9" w:rsidR="000A4808" w:rsidRDefault="000A4808" w:rsidP="001D5D82">
      <w:pPr>
        <w:rPr>
          <w:sz w:val="24"/>
          <w:szCs w:val="24"/>
        </w:rPr>
      </w:pPr>
    </w:p>
    <w:p w14:paraId="41F441F9" w14:textId="65436D0D" w:rsidR="000A4808" w:rsidRDefault="002A27E0" w:rsidP="002A27E0">
      <w:pPr>
        <w:ind w:left="810" w:hanging="450"/>
        <w:rPr>
          <w:sz w:val="24"/>
          <w:szCs w:val="24"/>
        </w:rPr>
      </w:pPr>
      <w:r>
        <w:rPr>
          <w:sz w:val="24"/>
          <w:szCs w:val="24"/>
        </w:rPr>
        <w:t>X.</w:t>
      </w:r>
      <w:r>
        <w:rPr>
          <w:sz w:val="24"/>
          <w:szCs w:val="24"/>
        </w:rPr>
        <w:tab/>
        <w:t>Recommend approval to accept the resignation with intent to retire of Aide Leone Brennan effective March 1, 202</w:t>
      </w:r>
      <w:r w:rsidR="008C6C13">
        <w:rPr>
          <w:sz w:val="24"/>
          <w:szCs w:val="24"/>
        </w:rPr>
        <w:t>1</w:t>
      </w:r>
      <w:r>
        <w:rPr>
          <w:sz w:val="24"/>
          <w:szCs w:val="24"/>
        </w:rPr>
        <w:t xml:space="preserve">.  Ms. Brennan will be on medical leave of absence </w:t>
      </w:r>
      <w:r w:rsidR="00FA34FC">
        <w:rPr>
          <w:sz w:val="24"/>
          <w:szCs w:val="24"/>
        </w:rPr>
        <w:t>beginning September 1, 2020.</w:t>
      </w:r>
    </w:p>
    <w:p w14:paraId="6A197BB3" w14:textId="3640A65C" w:rsidR="0022231A" w:rsidRDefault="0022231A" w:rsidP="002A27E0">
      <w:pPr>
        <w:ind w:left="810" w:hanging="450"/>
        <w:rPr>
          <w:sz w:val="24"/>
          <w:szCs w:val="24"/>
        </w:rPr>
      </w:pPr>
    </w:p>
    <w:p w14:paraId="693AE7BE" w14:textId="789BB279" w:rsidR="0022231A" w:rsidRDefault="0022231A" w:rsidP="002A27E0">
      <w:pPr>
        <w:ind w:left="810" w:hanging="450"/>
        <w:rPr>
          <w:sz w:val="24"/>
          <w:szCs w:val="24"/>
        </w:rPr>
      </w:pPr>
      <w:r>
        <w:rPr>
          <w:sz w:val="24"/>
          <w:szCs w:val="24"/>
        </w:rPr>
        <w:tab/>
      </w:r>
      <w:r w:rsidRPr="0022231A">
        <w:rPr>
          <w:sz w:val="24"/>
          <w:szCs w:val="24"/>
          <w:u w:val="single"/>
        </w:rPr>
        <w:t>Informational</w:t>
      </w:r>
      <w:r>
        <w:rPr>
          <w:sz w:val="24"/>
          <w:szCs w:val="24"/>
        </w:rPr>
        <w:t>:  Ms. Brennan served the Paulsboro Public Schools as an Aide for nearly 18 years.</w:t>
      </w:r>
    </w:p>
    <w:p w14:paraId="392716BB" w14:textId="77777777" w:rsidR="00FD3E1F" w:rsidRDefault="00FD3E1F" w:rsidP="001D5D82">
      <w:pPr>
        <w:rPr>
          <w:sz w:val="24"/>
          <w:szCs w:val="24"/>
        </w:rPr>
      </w:pPr>
    </w:p>
    <w:p w14:paraId="2B9FE69E" w14:textId="77777777" w:rsidR="00FD3E1F" w:rsidRDefault="00FD3E1F" w:rsidP="00FD3E1F">
      <w:pPr>
        <w:pStyle w:val="ListParagraph"/>
        <w:ind w:left="0"/>
        <w:contextualSpacing/>
        <w:rPr>
          <w:sz w:val="24"/>
          <w:szCs w:val="24"/>
        </w:rPr>
      </w:pPr>
      <w:r w:rsidRPr="00FD3E1F">
        <w:rPr>
          <w:sz w:val="24"/>
          <w:szCs w:val="24"/>
          <w:u w:val="single"/>
        </w:rPr>
        <w:t>Informational</w:t>
      </w:r>
      <w:r w:rsidRPr="00FD3E1F">
        <w:rPr>
          <w:sz w:val="24"/>
          <w:szCs w:val="24"/>
        </w:rPr>
        <w:t>:  All people being recommended for employment must have completed a Criminal History Background Review and met certificate / license requirements along with all necessary paperwork prior to Board of Education action unless otherwise noted.</w:t>
      </w:r>
    </w:p>
    <w:p w14:paraId="305EF758" w14:textId="77777777" w:rsidR="00A216BE" w:rsidRDefault="00A216BE" w:rsidP="001D5D82">
      <w:pPr>
        <w:rPr>
          <w:sz w:val="24"/>
          <w:szCs w:val="24"/>
        </w:rPr>
      </w:pPr>
      <w:r>
        <w:rPr>
          <w:sz w:val="24"/>
          <w:szCs w:val="24"/>
        </w:rPr>
        <w:lastRenderedPageBreak/>
        <w:tab/>
      </w:r>
    </w:p>
    <w:p w14:paraId="4643AA6F" w14:textId="77777777" w:rsidR="00A216BE" w:rsidRDefault="00A216BE" w:rsidP="001D5D82">
      <w:pPr>
        <w:rPr>
          <w:sz w:val="24"/>
          <w:szCs w:val="24"/>
        </w:rPr>
      </w:pPr>
      <w:r w:rsidRPr="00A216BE">
        <w:rPr>
          <w:b/>
          <w:sz w:val="24"/>
          <w:szCs w:val="24"/>
          <w:u w:val="single"/>
        </w:rPr>
        <w:t xml:space="preserve">Note Items A – </w:t>
      </w:r>
      <w:r w:rsidR="0044428F">
        <w:rPr>
          <w:b/>
          <w:sz w:val="24"/>
          <w:szCs w:val="24"/>
          <w:u w:val="single"/>
        </w:rPr>
        <w:t>F</w:t>
      </w:r>
      <w:r>
        <w:rPr>
          <w:sz w:val="24"/>
          <w:szCs w:val="24"/>
        </w:rPr>
        <w:t>:  These items are</w:t>
      </w:r>
      <w:r w:rsidR="0044428F">
        <w:rPr>
          <w:sz w:val="24"/>
          <w:szCs w:val="24"/>
        </w:rPr>
        <w:t xml:space="preserve"> being recommended as</w:t>
      </w:r>
      <w:r>
        <w:rPr>
          <w:sz w:val="24"/>
          <w:szCs w:val="24"/>
        </w:rPr>
        <w:t xml:space="preserve"> a result of </w:t>
      </w:r>
      <w:r w:rsidR="0044428F">
        <w:rPr>
          <w:sz w:val="24"/>
          <w:szCs w:val="24"/>
        </w:rPr>
        <w:t xml:space="preserve">the </w:t>
      </w:r>
      <w:r>
        <w:rPr>
          <w:sz w:val="24"/>
          <w:szCs w:val="24"/>
        </w:rPr>
        <w:t>COVID-19</w:t>
      </w:r>
      <w:r w:rsidR="0044428F">
        <w:rPr>
          <w:sz w:val="24"/>
          <w:szCs w:val="24"/>
        </w:rPr>
        <w:t xml:space="preserve"> pandemic</w:t>
      </w:r>
      <w:r>
        <w:rPr>
          <w:sz w:val="24"/>
          <w:szCs w:val="24"/>
        </w:rPr>
        <w:t xml:space="preserve"> </w:t>
      </w:r>
      <w:r w:rsidR="0044428F">
        <w:rPr>
          <w:sz w:val="24"/>
          <w:szCs w:val="24"/>
        </w:rPr>
        <w:t>that required a</w:t>
      </w:r>
      <w:r>
        <w:rPr>
          <w:sz w:val="24"/>
          <w:szCs w:val="24"/>
        </w:rPr>
        <w:t xml:space="preserve"> hybrid – remote school opening. The Interim Superintendent needed to take these actions in order to be certain that the schools are ready to open in both the remote and hybrid environments. </w:t>
      </w:r>
      <w:r w:rsidR="0044428F">
        <w:rPr>
          <w:color w:val="000000" w:themeColor="text1"/>
          <w:sz w:val="24"/>
          <w:szCs w:val="24"/>
        </w:rPr>
        <w:t xml:space="preserve">At the July 14, 2020 meeting, the Board of Education granted the Interim Superintendent authority to offer positions prior to the next meeting of the Board.  He used this authority and now respectfully requests that the Board of Education confirms these actions. </w:t>
      </w:r>
      <w:r>
        <w:rPr>
          <w:sz w:val="24"/>
          <w:szCs w:val="24"/>
        </w:rPr>
        <w:t xml:space="preserve"> It is possible, that these expenses may be able to be charged to the CARES Act or other COVID-19 funding source.  </w:t>
      </w:r>
    </w:p>
    <w:p w14:paraId="2CEE3865" w14:textId="77777777" w:rsidR="0044428F" w:rsidRDefault="0044428F" w:rsidP="001D5D82">
      <w:pPr>
        <w:rPr>
          <w:sz w:val="24"/>
          <w:szCs w:val="24"/>
        </w:rPr>
      </w:pPr>
    </w:p>
    <w:p w14:paraId="49F64CE3" w14:textId="77777777" w:rsidR="0044428F" w:rsidRDefault="0044428F" w:rsidP="001D5D82">
      <w:pPr>
        <w:rPr>
          <w:sz w:val="24"/>
          <w:szCs w:val="24"/>
        </w:rPr>
      </w:pPr>
      <w:r>
        <w:rPr>
          <w:sz w:val="24"/>
          <w:szCs w:val="24"/>
        </w:rPr>
        <w:t>The following is a summary of the cost of the</w:t>
      </w:r>
      <w:r w:rsidR="00194260">
        <w:rPr>
          <w:sz w:val="24"/>
          <w:szCs w:val="24"/>
        </w:rPr>
        <w:t xml:space="preserve">se </w:t>
      </w:r>
      <w:r w:rsidR="006F68F4">
        <w:rPr>
          <w:sz w:val="24"/>
          <w:szCs w:val="24"/>
        </w:rPr>
        <w:t>recommendations</w:t>
      </w:r>
      <w:r>
        <w:rPr>
          <w:sz w:val="24"/>
          <w:szCs w:val="24"/>
        </w:rPr>
        <w:t>:</w:t>
      </w:r>
    </w:p>
    <w:p w14:paraId="08F08446" w14:textId="77777777" w:rsidR="0044428F" w:rsidRDefault="0044428F" w:rsidP="001D5D82">
      <w:pPr>
        <w:rPr>
          <w:sz w:val="24"/>
          <w:szCs w:val="24"/>
        </w:rPr>
      </w:pPr>
    </w:p>
    <w:p w14:paraId="0E0F22D0" w14:textId="77777777" w:rsidR="00DF449D" w:rsidRPr="00DF449D" w:rsidRDefault="00DF449D" w:rsidP="001D5D82">
      <w:pPr>
        <w:rPr>
          <w:b/>
          <w:sz w:val="24"/>
          <w:szCs w:val="24"/>
          <w:u w:val="single"/>
        </w:rPr>
      </w:pPr>
      <w:r>
        <w:rPr>
          <w:sz w:val="24"/>
          <w:szCs w:val="24"/>
        </w:rPr>
        <w:tab/>
      </w:r>
      <w:r>
        <w:rPr>
          <w:sz w:val="24"/>
          <w:szCs w:val="24"/>
        </w:rPr>
        <w:tab/>
      </w:r>
      <w:r>
        <w:rPr>
          <w:sz w:val="24"/>
          <w:szCs w:val="24"/>
          <w:u w:val="single"/>
        </w:rPr>
        <w:tab/>
      </w:r>
      <w:r w:rsidRPr="00DF449D">
        <w:rPr>
          <w:b/>
          <w:sz w:val="24"/>
          <w:szCs w:val="24"/>
          <w:u w:val="single"/>
        </w:rPr>
        <w:t>E</w:t>
      </w:r>
      <w:r>
        <w:rPr>
          <w:b/>
          <w:sz w:val="24"/>
          <w:szCs w:val="24"/>
          <w:u w:val="single"/>
        </w:rPr>
        <w:t>mployees</w:t>
      </w:r>
      <w:r>
        <w:rPr>
          <w:b/>
          <w:sz w:val="24"/>
          <w:szCs w:val="24"/>
          <w:u w:val="single"/>
        </w:rPr>
        <w:tab/>
      </w:r>
      <w:r>
        <w:rPr>
          <w:b/>
          <w:sz w:val="24"/>
          <w:szCs w:val="24"/>
          <w:u w:val="single"/>
        </w:rPr>
        <w:tab/>
      </w:r>
      <w:r>
        <w:rPr>
          <w:b/>
          <w:sz w:val="24"/>
          <w:szCs w:val="24"/>
          <w:u w:val="single"/>
        </w:rPr>
        <w:tab/>
      </w:r>
      <w:r>
        <w:rPr>
          <w:b/>
          <w:sz w:val="24"/>
          <w:szCs w:val="24"/>
          <w:u w:val="single"/>
        </w:rPr>
        <w:tab/>
      </w:r>
      <w:r w:rsidRPr="00DF449D">
        <w:rPr>
          <w:b/>
          <w:sz w:val="24"/>
          <w:szCs w:val="24"/>
          <w:u w:val="single"/>
        </w:rPr>
        <w:t>Cost</w:t>
      </w:r>
      <w:r w:rsidR="00083258">
        <w:rPr>
          <w:b/>
          <w:sz w:val="24"/>
          <w:szCs w:val="24"/>
          <w:u w:val="single"/>
        </w:rPr>
        <w:tab/>
      </w:r>
      <w:r w:rsidRPr="00DF449D">
        <w:rPr>
          <w:b/>
          <w:sz w:val="24"/>
          <w:szCs w:val="24"/>
          <w:u w:val="single"/>
        </w:rPr>
        <w:t xml:space="preserve"> </w:t>
      </w:r>
    </w:p>
    <w:p w14:paraId="75B72D92" w14:textId="77777777" w:rsidR="0044428F" w:rsidRPr="0022231A" w:rsidRDefault="0044428F" w:rsidP="001D5D82">
      <w:pPr>
        <w:rPr>
          <w:sz w:val="24"/>
          <w:szCs w:val="24"/>
        </w:rPr>
      </w:pPr>
      <w:r>
        <w:rPr>
          <w:sz w:val="24"/>
          <w:szCs w:val="24"/>
        </w:rPr>
        <w:tab/>
      </w:r>
      <w:r>
        <w:rPr>
          <w:sz w:val="24"/>
          <w:szCs w:val="24"/>
        </w:rPr>
        <w:tab/>
      </w:r>
      <w:r w:rsidRPr="0022231A">
        <w:rPr>
          <w:sz w:val="24"/>
          <w:szCs w:val="24"/>
        </w:rPr>
        <w:t>Driver’s Education</w:t>
      </w:r>
      <w:r w:rsidRPr="0022231A">
        <w:rPr>
          <w:sz w:val="24"/>
          <w:szCs w:val="24"/>
        </w:rPr>
        <w:tab/>
      </w:r>
      <w:r w:rsidRPr="0022231A">
        <w:rPr>
          <w:sz w:val="24"/>
          <w:szCs w:val="24"/>
        </w:rPr>
        <w:tab/>
      </w:r>
      <w:r w:rsidRPr="0022231A">
        <w:rPr>
          <w:sz w:val="24"/>
          <w:szCs w:val="24"/>
        </w:rPr>
        <w:tab/>
      </w:r>
      <w:r w:rsidR="0035214C" w:rsidRPr="0022231A">
        <w:rPr>
          <w:sz w:val="24"/>
          <w:szCs w:val="24"/>
        </w:rPr>
        <w:tab/>
      </w:r>
      <w:r w:rsidRPr="0022231A">
        <w:rPr>
          <w:sz w:val="24"/>
          <w:szCs w:val="24"/>
        </w:rPr>
        <w:t>$</w:t>
      </w:r>
      <w:r w:rsidR="0035214C" w:rsidRPr="0022231A">
        <w:rPr>
          <w:sz w:val="24"/>
          <w:szCs w:val="24"/>
        </w:rPr>
        <w:t xml:space="preserve">   </w:t>
      </w:r>
      <w:r w:rsidR="00083258" w:rsidRPr="0022231A">
        <w:rPr>
          <w:sz w:val="24"/>
          <w:szCs w:val="24"/>
        </w:rPr>
        <w:t xml:space="preserve">  </w:t>
      </w:r>
      <w:r w:rsidRPr="0022231A">
        <w:rPr>
          <w:sz w:val="24"/>
          <w:szCs w:val="24"/>
        </w:rPr>
        <w:t>320</w:t>
      </w:r>
    </w:p>
    <w:p w14:paraId="0F5C3A18" w14:textId="77777777" w:rsidR="0044428F" w:rsidRPr="0022231A" w:rsidRDefault="0044428F" w:rsidP="001D5D82">
      <w:pPr>
        <w:rPr>
          <w:sz w:val="24"/>
          <w:szCs w:val="24"/>
        </w:rPr>
      </w:pPr>
      <w:r w:rsidRPr="0022231A">
        <w:rPr>
          <w:sz w:val="24"/>
          <w:szCs w:val="24"/>
        </w:rPr>
        <w:tab/>
      </w:r>
      <w:r w:rsidRPr="0022231A">
        <w:rPr>
          <w:sz w:val="24"/>
          <w:szCs w:val="24"/>
        </w:rPr>
        <w:tab/>
        <w:t>Supervisor of Special Services</w:t>
      </w:r>
      <w:r w:rsidRPr="0022231A">
        <w:rPr>
          <w:sz w:val="24"/>
          <w:szCs w:val="24"/>
        </w:rPr>
        <w:tab/>
      </w:r>
      <w:r w:rsidR="0035214C" w:rsidRPr="0022231A">
        <w:rPr>
          <w:sz w:val="24"/>
          <w:szCs w:val="24"/>
        </w:rPr>
        <w:tab/>
      </w:r>
      <w:r w:rsidRPr="0022231A">
        <w:rPr>
          <w:sz w:val="24"/>
          <w:szCs w:val="24"/>
        </w:rPr>
        <w:t>$</w:t>
      </w:r>
      <w:r w:rsidR="00083258" w:rsidRPr="0022231A">
        <w:rPr>
          <w:sz w:val="24"/>
          <w:szCs w:val="24"/>
        </w:rPr>
        <w:t xml:space="preserve">  </w:t>
      </w:r>
      <w:r w:rsidR="0035214C" w:rsidRPr="0022231A">
        <w:rPr>
          <w:sz w:val="24"/>
          <w:szCs w:val="24"/>
        </w:rPr>
        <w:t>4,250</w:t>
      </w:r>
    </w:p>
    <w:p w14:paraId="602D6E87" w14:textId="77777777" w:rsidR="0035214C" w:rsidRPr="0022231A" w:rsidRDefault="0035214C" w:rsidP="001D5D82">
      <w:pPr>
        <w:rPr>
          <w:sz w:val="24"/>
          <w:szCs w:val="24"/>
        </w:rPr>
      </w:pPr>
      <w:r w:rsidRPr="0022231A">
        <w:rPr>
          <w:sz w:val="24"/>
          <w:szCs w:val="24"/>
        </w:rPr>
        <w:tab/>
      </w:r>
      <w:r w:rsidRPr="0022231A">
        <w:rPr>
          <w:sz w:val="24"/>
          <w:szCs w:val="24"/>
        </w:rPr>
        <w:tab/>
        <w:t>Child Study Team (Social and Emotional)</w:t>
      </w:r>
      <w:r w:rsidRPr="0022231A">
        <w:rPr>
          <w:sz w:val="24"/>
          <w:szCs w:val="24"/>
        </w:rPr>
        <w:tab/>
        <w:t>$</w:t>
      </w:r>
      <w:r w:rsidR="00083258" w:rsidRPr="0022231A">
        <w:rPr>
          <w:sz w:val="24"/>
          <w:szCs w:val="24"/>
        </w:rPr>
        <w:t xml:space="preserve">  </w:t>
      </w:r>
      <w:r w:rsidRPr="0022231A">
        <w:rPr>
          <w:sz w:val="24"/>
          <w:szCs w:val="24"/>
        </w:rPr>
        <w:t>1,600</w:t>
      </w:r>
    </w:p>
    <w:p w14:paraId="49F619A5" w14:textId="77777777" w:rsidR="00D606C9" w:rsidRPr="0022231A" w:rsidRDefault="00D606C9" w:rsidP="001D5D82">
      <w:pPr>
        <w:rPr>
          <w:sz w:val="24"/>
          <w:szCs w:val="24"/>
        </w:rPr>
      </w:pPr>
      <w:r w:rsidRPr="0022231A">
        <w:rPr>
          <w:sz w:val="24"/>
          <w:szCs w:val="24"/>
        </w:rPr>
        <w:tab/>
      </w:r>
      <w:r w:rsidRPr="0022231A">
        <w:rPr>
          <w:sz w:val="24"/>
          <w:szCs w:val="24"/>
        </w:rPr>
        <w:tab/>
        <w:t xml:space="preserve">School Nurses </w:t>
      </w:r>
      <w:r w:rsidRPr="0022231A">
        <w:rPr>
          <w:sz w:val="24"/>
          <w:szCs w:val="24"/>
        </w:rPr>
        <w:tab/>
      </w:r>
      <w:r w:rsidRPr="0022231A">
        <w:rPr>
          <w:sz w:val="24"/>
          <w:szCs w:val="24"/>
        </w:rPr>
        <w:tab/>
      </w:r>
      <w:r w:rsidRPr="0022231A">
        <w:rPr>
          <w:sz w:val="24"/>
          <w:szCs w:val="24"/>
        </w:rPr>
        <w:tab/>
      </w:r>
      <w:r w:rsidRPr="0022231A">
        <w:rPr>
          <w:sz w:val="24"/>
          <w:szCs w:val="24"/>
        </w:rPr>
        <w:tab/>
        <w:t>$</w:t>
      </w:r>
      <w:r w:rsidR="00083258" w:rsidRPr="0022231A">
        <w:rPr>
          <w:sz w:val="24"/>
          <w:szCs w:val="24"/>
        </w:rPr>
        <w:t xml:space="preserve">  </w:t>
      </w:r>
      <w:r w:rsidRPr="0022231A">
        <w:rPr>
          <w:sz w:val="24"/>
          <w:szCs w:val="24"/>
        </w:rPr>
        <w:t>1,920</w:t>
      </w:r>
    </w:p>
    <w:p w14:paraId="0142984D" w14:textId="77777777" w:rsidR="00717039" w:rsidRPr="00B62E99" w:rsidRDefault="00717039" w:rsidP="001D5D82">
      <w:pPr>
        <w:rPr>
          <w:sz w:val="24"/>
          <w:szCs w:val="24"/>
        </w:rPr>
      </w:pPr>
      <w:r w:rsidRPr="0022231A">
        <w:rPr>
          <w:sz w:val="24"/>
          <w:szCs w:val="24"/>
        </w:rPr>
        <w:tab/>
      </w:r>
      <w:r w:rsidRPr="0022231A">
        <w:rPr>
          <w:sz w:val="24"/>
          <w:szCs w:val="24"/>
        </w:rPr>
        <w:tab/>
        <w:t>Director of Technology</w:t>
      </w:r>
      <w:r w:rsidRPr="0022231A">
        <w:rPr>
          <w:sz w:val="24"/>
          <w:szCs w:val="24"/>
        </w:rPr>
        <w:tab/>
      </w:r>
      <w:r w:rsidRPr="0022231A">
        <w:rPr>
          <w:sz w:val="24"/>
          <w:szCs w:val="24"/>
        </w:rPr>
        <w:tab/>
      </w:r>
      <w:r w:rsidRPr="0022231A">
        <w:rPr>
          <w:sz w:val="24"/>
          <w:szCs w:val="24"/>
        </w:rPr>
        <w:tab/>
        <w:t xml:space="preserve">$  </w:t>
      </w:r>
      <w:r w:rsidR="00B62E99" w:rsidRPr="0022231A">
        <w:rPr>
          <w:sz w:val="24"/>
          <w:szCs w:val="24"/>
        </w:rPr>
        <w:t>1,225</w:t>
      </w:r>
    </w:p>
    <w:p w14:paraId="72D96EC7" w14:textId="77777777" w:rsidR="00DF449D" w:rsidRDefault="00DF449D" w:rsidP="001D5D82">
      <w:pPr>
        <w:rPr>
          <w:sz w:val="24"/>
          <w:szCs w:val="24"/>
          <w:u w:val="single"/>
        </w:rPr>
      </w:pPr>
      <w:r w:rsidRPr="00B62E99">
        <w:rPr>
          <w:sz w:val="24"/>
          <w:szCs w:val="24"/>
        </w:rPr>
        <w:tab/>
      </w:r>
      <w:r w:rsidRPr="00B62E99">
        <w:rPr>
          <w:sz w:val="24"/>
          <w:szCs w:val="24"/>
        </w:rPr>
        <w:tab/>
        <w:t>Computer Technicians</w:t>
      </w:r>
      <w:r w:rsidRPr="00B62E99">
        <w:rPr>
          <w:sz w:val="24"/>
          <w:szCs w:val="24"/>
        </w:rPr>
        <w:tab/>
      </w:r>
      <w:r w:rsidRPr="00B62E99">
        <w:rPr>
          <w:sz w:val="24"/>
          <w:szCs w:val="24"/>
        </w:rPr>
        <w:tab/>
      </w:r>
      <w:r w:rsidRPr="00B62E99">
        <w:rPr>
          <w:sz w:val="24"/>
          <w:szCs w:val="24"/>
        </w:rPr>
        <w:tab/>
      </w:r>
      <w:r w:rsidR="00654685" w:rsidRPr="00B62E99">
        <w:rPr>
          <w:sz w:val="24"/>
          <w:szCs w:val="24"/>
          <w:u w:val="single"/>
        </w:rPr>
        <w:t>$</w:t>
      </w:r>
      <w:r w:rsidR="00083258" w:rsidRPr="00B62E99">
        <w:rPr>
          <w:sz w:val="24"/>
          <w:szCs w:val="24"/>
          <w:u w:val="single"/>
        </w:rPr>
        <w:t xml:space="preserve">  </w:t>
      </w:r>
      <w:r w:rsidR="00654685" w:rsidRPr="00B62E99">
        <w:rPr>
          <w:sz w:val="24"/>
          <w:szCs w:val="24"/>
          <w:u w:val="single"/>
        </w:rPr>
        <w:t>2,</w:t>
      </w:r>
      <w:r w:rsidR="00B62E99" w:rsidRPr="00B62E99">
        <w:rPr>
          <w:sz w:val="24"/>
          <w:szCs w:val="24"/>
          <w:u w:val="single"/>
        </w:rPr>
        <w:t>984</w:t>
      </w:r>
    </w:p>
    <w:p w14:paraId="1A7BB9F7" w14:textId="77777777" w:rsidR="00DF449D" w:rsidRDefault="00DF449D" w:rsidP="001D5D82">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83258">
        <w:rPr>
          <w:b/>
          <w:sz w:val="24"/>
          <w:szCs w:val="24"/>
        </w:rPr>
        <w:t>T</w:t>
      </w:r>
      <w:r w:rsidR="006F68F4" w:rsidRPr="00083258">
        <w:rPr>
          <w:b/>
          <w:sz w:val="24"/>
          <w:szCs w:val="24"/>
        </w:rPr>
        <w:t xml:space="preserve">otal   </w:t>
      </w:r>
      <w:r w:rsidRPr="00083258">
        <w:rPr>
          <w:b/>
          <w:sz w:val="24"/>
          <w:szCs w:val="24"/>
        </w:rPr>
        <w:t>$</w:t>
      </w:r>
      <w:r w:rsidR="00B62E99">
        <w:rPr>
          <w:b/>
          <w:sz w:val="24"/>
          <w:szCs w:val="24"/>
        </w:rPr>
        <w:t>12,299</w:t>
      </w:r>
    </w:p>
    <w:p w14:paraId="1799E684" w14:textId="77777777" w:rsidR="006F68F4" w:rsidRDefault="006F68F4" w:rsidP="001D5D82">
      <w:pPr>
        <w:rPr>
          <w:b/>
          <w:sz w:val="24"/>
          <w:szCs w:val="24"/>
        </w:rPr>
      </w:pPr>
    </w:p>
    <w:p w14:paraId="062D08C2" w14:textId="77777777" w:rsidR="006F68F4" w:rsidRPr="006F68F4" w:rsidRDefault="006F68F4" w:rsidP="001D5D82">
      <w:pPr>
        <w:rPr>
          <w:sz w:val="24"/>
          <w:szCs w:val="24"/>
        </w:rPr>
      </w:pPr>
      <w:r>
        <w:rPr>
          <w:sz w:val="24"/>
          <w:szCs w:val="24"/>
        </w:rPr>
        <w:t xml:space="preserve">These expenditures will be funded by </w:t>
      </w:r>
      <w:r w:rsidR="002C05FE">
        <w:rPr>
          <w:sz w:val="24"/>
          <w:szCs w:val="24"/>
        </w:rPr>
        <w:t xml:space="preserve">the elimination of items that cannot take place during the hybrid/remote openings.  By </w:t>
      </w:r>
      <w:r w:rsidR="002C05FE" w:rsidRPr="00083258">
        <w:rPr>
          <w:sz w:val="24"/>
          <w:szCs w:val="24"/>
        </w:rPr>
        <w:t>illustration</w:t>
      </w:r>
      <w:r w:rsidR="00A918A3">
        <w:rPr>
          <w:sz w:val="24"/>
          <w:szCs w:val="24"/>
        </w:rPr>
        <w:t>, playground/cafeteria aides will not be needed</w:t>
      </w:r>
      <w:r w:rsidR="00BA5A2B">
        <w:rPr>
          <w:sz w:val="24"/>
          <w:szCs w:val="24"/>
        </w:rPr>
        <w:t xml:space="preserve"> since the cafeteria is closed</w:t>
      </w:r>
      <w:r w:rsidR="00A918A3">
        <w:rPr>
          <w:sz w:val="24"/>
          <w:szCs w:val="24"/>
        </w:rPr>
        <w:t xml:space="preserve">.  </w:t>
      </w:r>
    </w:p>
    <w:p w14:paraId="08B5B3CD" w14:textId="77777777" w:rsidR="00A65F3B" w:rsidRPr="00A65F3B" w:rsidRDefault="00A65F3B" w:rsidP="00A65F3B">
      <w:pPr>
        <w:rPr>
          <w:color w:val="000000" w:themeColor="text1"/>
          <w:sz w:val="24"/>
          <w:szCs w:val="24"/>
        </w:rPr>
      </w:pPr>
    </w:p>
    <w:p w14:paraId="3DBF713A" w14:textId="77777777" w:rsidR="00B2220E" w:rsidRPr="00BA5A2B" w:rsidRDefault="00125839" w:rsidP="00A95CB4">
      <w:pPr>
        <w:pStyle w:val="ListParagraph"/>
        <w:numPr>
          <w:ilvl w:val="0"/>
          <w:numId w:val="1"/>
        </w:numPr>
        <w:rPr>
          <w:color w:val="000000" w:themeColor="text1"/>
          <w:sz w:val="24"/>
          <w:szCs w:val="24"/>
        </w:rPr>
      </w:pPr>
      <w:r w:rsidRPr="00BA5A2B">
        <w:rPr>
          <w:color w:val="000000" w:themeColor="text1"/>
          <w:sz w:val="24"/>
          <w:szCs w:val="24"/>
        </w:rPr>
        <w:t xml:space="preserve">Recommend approval, via letter of intent dated July 21, </w:t>
      </w:r>
      <w:r w:rsidR="00120355" w:rsidRPr="00BA5A2B">
        <w:rPr>
          <w:color w:val="000000" w:themeColor="text1"/>
          <w:sz w:val="24"/>
          <w:szCs w:val="24"/>
        </w:rPr>
        <w:t>2020, for</w:t>
      </w:r>
      <w:r w:rsidRPr="00BA5A2B">
        <w:rPr>
          <w:color w:val="000000" w:themeColor="text1"/>
          <w:sz w:val="24"/>
          <w:szCs w:val="24"/>
        </w:rPr>
        <w:t xml:space="preserve"> Paulsboro High School Teacher of Health and Physical Education Brenda Caltabiano </w:t>
      </w:r>
      <w:r w:rsidR="0044428F" w:rsidRPr="00BA5A2B">
        <w:rPr>
          <w:color w:val="000000" w:themeColor="text1"/>
          <w:sz w:val="24"/>
          <w:szCs w:val="24"/>
        </w:rPr>
        <w:t xml:space="preserve">to </w:t>
      </w:r>
      <w:r w:rsidRPr="00BA5A2B">
        <w:rPr>
          <w:color w:val="000000" w:themeColor="text1"/>
          <w:sz w:val="24"/>
          <w:szCs w:val="24"/>
        </w:rPr>
        <w:t xml:space="preserve">work up to 10 hours at $32 per hour as per agreement with the Paulsboro Education Association to administer Driver Permit Examinations to students.   </w:t>
      </w:r>
      <w:r w:rsidR="0044428F" w:rsidRPr="00BA5A2B">
        <w:rPr>
          <w:color w:val="000000" w:themeColor="text1"/>
          <w:sz w:val="24"/>
          <w:szCs w:val="24"/>
        </w:rPr>
        <w:t>Total cost not to exceed $320.</w:t>
      </w:r>
    </w:p>
    <w:p w14:paraId="746788EC" w14:textId="77777777" w:rsidR="00125839" w:rsidRDefault="00125839" w:rsidP="00125839">
      <w:pPr>
        <w:rPr>
          <w:color w:val="000000" w:themeColor="text1"/>
          <w:sz w:val="24"/>
          <w:szCs w:val="24"/>
        </w:rPr>
      </w:pPr>
    </w:p>
    <w:p w14:paraId="42FCB12F" w14:textId="77777777" w:rsidR="00125839" w:rsidRPr="00125839" w:rsidRDefault="00125839" w:rsidP="00125839">
      <w:pPr>
        <w:ind w:left="720"/>
        <w:rPr>
          <w:color w:val="000000" w:themeColor="text1"/>
          <w:sz w:val="24"/>
          <w:szCs w:val="24"/>
        </w:rPr>
      </w:pPr>
      <w:r w:rsidRPr="00120355">
        <w:rPr>
          <w:color w:val="000000" w:themeColor="text1"/>
          <w:sz w:val="24"/>
          <w:szCs w:val="24"/>
          <w:u w:val="single"/>
        </w:rPr>
        <w:t>Informational</w:t>
      </w:r>
      <w:r>
        <w:rPr>
          <w:color w:val="000000" w:themeColor="text1"/>
          <w:sz w:val="24"/>
          <w:szCs w:val="24"/>
        </w:rPr>
        <w:t>:  Approximately 40 students took the Driver’s Education course during late winter and spring 2020.  Unfortunately, these students did not have the opportunity to tak</w:t>
      </w:r>
      <w:r w:rsidR="0044428F">
        <w:rPr>
          <w:color w:val="000000" w:themeColor="text1"/>
          <w:sz w:val="24"/>
          <w:szCs w:val="24"/>
        </w:rPr>
        <w:t>e the examination prior to the mandated school c</w:t>
      </w:r>
      <w:r>
        <w:rPr>
          <w:color w:val="000000" w:themeColor="text1"/>
          <w:sz w:val="24"/>
          <w:szCs w:val="24"/>
        </w:rPr>
        <w:t xml:space="preserve">losure.  The examination must be given in-person and is a requirement to obtain a Driver’s Permit.  The Interim Superintendent modified the School Closure </w:t>
      </w:r>
      <w:r w:rsidR="00D81336">
        <w:rPr>
          <w:color w:val="000000" w:themeColor="text1"/>
          <w:sz w:val="24"/>
          <w:szCs w:val="24"/>
        </w:rPr>
        <w:t>P</w:t>
      </w:r>
      <w:r>
        <w:rPr>
          <w:color w:val="000000" w:themeColor="text1"/>
          <w:sz w:val="24"/>
          <w:szCs w:val="24"/>
        </w:rPr>
        <w:t>lan to allow Ms. Caltabiano to administer the test.  She is doing this by appointment, with students</w:t>
      </w:r>
      <w:r w:rsidR="0044428F">
        <w:rPr>
          <w:color w:val="000000" w:themeColor="text1"/>
          <w:sz w:val="24"/>
          <w:szCs w:val="24"/>
        </w:rPr>
        <w:t xml:space="preserve"> who will be</w:t>
      </w:r>
      <w:r>
        <w:rPr>
          <w:color w:val="000000" w:themeColor="text1"/>
          <w:sz w:val="24"/>
          <w:szCs w:val="24"/>
        </w:rPr>
        <w:t xml:space="preserve"> wearing masks and remaining socially distant. </w:t>
      </w:r>
    </w:p>
    <w:p w14:paraId="73261DD4" w14:textId="77777777" w:rsidR="00125839" w:rsidRPr="00125839" w:rsidRDefault="00125839" w:rsidP="00125839">
      <w:pPr>
        <w:rPr>
          <w:color w:val="000000" w:themeColor="text1"/>
          <w:sz w:val="24"/>
          <w:szCs w:val="24"/>
        </w:rPr>
      </w:pPr>
    </w:p>
    <w:p w14:paraId="18535257" w14:textId="77777777" w:rsidR="00125839" w:rsidRPr="005A5D8D" w:rsidRDefault="00125839" w:rsidP="00120355">
      <w:pPr>
        <w:pStyle w:val="ListParagraph"/>
        <w:numPr>
          <w:ilvl w:val="0"/>
          <w:numId w:val="1"/>
        </w:numPr>
        <w:rPr>
          <w:color w:val="000000" w:themeColor="text1"/>
          <w:sz w:val="24"/>
          <w:szCs w:val="24"/>
        </w:rPr>
      </w:pPr>
      <w:r w:rsidRPr="00D81336">
        <w:rPr>
          <w:color w:val="000000" w:themeColor="text1"/>
          <w:sz w:val="24"/>
          <w:szCs w:val="24"/>
        </w:rPr>
        <w:t>Recommend approval,</w:t>
      </w:r>
      <w:r w:rsidRPr="005A5D8D">
        <w:rPr>
          <w:color w:val="000000" w:themeColor="text1"/>
          <w:sz w:val="24"/>
          <w:szCs w:val="24"/>
        </w:rPr>
        <w:t xml:space="preserve"> via letter of intent dated </w:t>
      </w:r>
      <w:r w:rsidR="00F24C12" w:rsidRPr="005A5D8D">
        <w:rPr>
          <w:color w:val="000000" w:themeColor="text1"/>
          <w:sz w:val="24"/>
          <w:szCs w:val="24"/>
        </w:rPr>
        <w:t>August 3, 2020</w:t>
      </w:r>
      <w:r w:rsidRPr="005A5D8D">
        <w:rPr>
          <w:color w:val="000000" w:themeColor="text1"/>
          <w:sz w:val="24"/>
          <w:szCs w:val="24"/>
        </w:rPr>
        <w:t xml:space="preserve">, for Part-Time Interim Supervisor of Special Services Robert Harris to work up to </w:t>
      </w:r>
      <w:r w:rsidR="00120355" w:rsidRPr="005A5D8D">
        <w:rPr>
          <w:color w:val="000000" w:themeColor="text1"/>
          <w:sz w:val="24"/>
          <w:szCs w:val="24"/>
        </w:rPr>
        <w:t xml:space="preserve">10 additional days at $425 per day during the period July 27, 2020 – August 31, 2020. </w:t>
      </w:r>
    </w:p>
    <w:p w14:paraId="4F8AA50D" w14:textId="77777777" w:rsidR="00120355" w:rsidRDefault="00120355" w:rsidP="00120355">
      <w:pPr>
        <w:rPr>
          <w:color w:val="000000" w:themeColor="text1"/>
          <w:sz w:val="24"/>
          <w:szCs w:val="24"/>
        </w:rPr>
      </w:pPr>
    </w:p>
    <w:p w14:paraId="14EACE93" w14:textId="77777777" w:rsidR="00733B4F" w:rsidRPr="00733B4F" w:rsidRDefault="00733B4F" w:rsidP="00733B4F">
      <w:pPr>
        <w:ind w:left="720"/>
        <w:rPr>
          <w:color w:val="000000" w:themeColor="text1"/>
          <w:sz w:val="24"/>
          <w:szCs w:val="24"/>
        </w:rPr>
      </w:pPr>
      <w:r w:rsidRPr="00733B4F">
        <w:rPr>
          <w:color w:val="000000" w:themeColor="text1"/>
          <w:sz w:val="24"/>
          <w:szCs w:val="24"/>
          <w:u w:val="single"/>
        </w:rPr>
        <w:t>Informational</w:t>
      </w:r>
      <w:r w:rsidRPr="00733B4F">
        <w:rPr>
          <w:color w:val="000000" w:themeColor="text1"/>
          <w:sz w:val="24"/>
          <w:szCs w:val="24"/>
        </w:rPr>
        <w:t xml:space="preserve">:  As a Part-Time Supervisor of Special Services, Mr. Harris works three days per week.  As the district prepares for school opening in a hybrid and remote format, there is a considerable amount of work that must be completed relative to special education as part of the District Restart Plan.  </w:t>
      </w:r>
      <w:r w:rsidR="0035214C">
        <w:rPr>
          <w:color w:val="000000" w:themeColor="text1"/>
          <w:sz w:val="24"/>
          <w:szCs w:val="24"/>
        </w:rPr>
        <w:t xml:space="preserve">The Supervisor </w:t>
      </w:r>
      <w:r w:rsidRPr="00733B4F">
        <w:rPr>
          <w:color w:val="000000" w:themeColor="text1"/>
          <w:sz w:val="24"/>
          <w:szCs w:val="24"/>
        </w:rPr>
        <w:t>must also coordinate the work of the Child Student Team as it arranges for instruction both in district and out-of-district for youngster</w:t>
      </w:r>
      <w:r w:rsidR="0035214C">
        <w:rPr>
          <w:color w:val="000000" w:themeColor="text1"/>
          <w:sz w:val="24"/>
          <w:szCs w:val="24"/>
        </w:rPr>
        <w:t>s</w:t>
      </w:r>
      <w:r w:rsidRPr="00733B4F">
        <w:rPr>
          <w:color w:val="000000" w:themeColor="text1"/>
          <w:sz w:val="24"/>
          <w:szCs w:val="24"/>
        </w:rPr>
        <w:t xml:space="preserve"> with disabilities.  He must also coordinate the delivery of related services such as Occupational Therapy, Physical Therapy and Speech with various accommodations resulting from the hybrid and remote learning format. </w:t>
      </w:r>
      <w:r w:rsidR="0035214C">
        <w:rPr>
          <w:color w:val="000000" w:themeColor="text1"/>
          <w:sz w:val="24"/>
          <w:szCs w:val="24"/>
        </w:rPr>
        <w:t xml:space="preserve">In </w:t>
      </w:r>
      <w:r w:rsidRPr="00733B4F">
        <w:rPr>
          <w:color w:val="000000" w:themeColor="text1"/>
          <w:sz w:val="24"/>
          <w:szCs w:val="24"/>
        </w:rPr>
        <w:t>addition, Mr. Harris oversees the work of the School Nurses.</w:t>
      </w:r>
    </w:p>
    <w:p w14:paraId="0F0391A1" w14:textId="77777777" w:rsidR="00120355" w:rsidRPr="00120355" w:rsidRDefault="00120355" w:rsidP="00120355">
      <w:pPr>
        <w:rPr>
          <w:color w:val="000000" w:themeColor="text1"/>
          <w:sz w:val="24"/>
          <w:szCs w:val="24"/>
        </w:rPr>
      </w:pPr>
    </w:p>
    <w:p w14:paraId="16F6981F" w14:textId="77777777" w:rsidR="00CE57F8" w:rsidRDefault="001C0AF4" w:rsidP="007145A5">
      <w:pPr>
        <w:pStyle w:val="ListParagraph"/>
        <w:numPr>
          <w:ilvl w:val="0"/>
          <w:numId w:val="1"/>
        </w:numPr>
        <w:rPr>
          <w:color w:val="000000" w:themeColor="text1"/>
          <w:sz w:val="24"/>
          <w:szCs w:val="24"/>
        </w:rPr>
      </w:pPr>
      <w:r w:rsidRPr="00337B8F">
        <w:rPr>
          <w:color w:val="000000" w:themeColor="text1"/>
          <w:sz w:val="24"/>
          <w:szCs w:val="24"/>
        </w:rPr>
        <w:t xml:space="preserve">Recommend approval, via letter of intent dated </w:t>
      </w:r>
      <w:r w:rsidR="007F6E65" w:rsidRPr="00337B8F">
        <w:rPr>
          <w:color w:val="000000" w:themeColor="text1"/>
          <w:sz w:val="24"/>
          <w:szCs w:val="24"/>
        </w:rPr>
        <w:t>August 3, 2020</w:t>
      </w:r>
      <w:r w:rsidRPr="00337B8F">
        <w:rPr>
          <w:color w:val="000000" w:themeColor="text1"/>
          <w:sz w:val="24"/>
          <w:szCs w:val="24"/>
        </w:rPr>
        <w:t xml:space="preserve">, </w:t>
      </w:r>
      <w:r w:rsidR="00A96B3C" w:rsidRPr="00337B8F">
        <w:rPr>
          <w:color w:val="000000" w:themeColor="text1"/>
          <w:sz w:val="24"/>
          <w:szCs w:val="24"/>
        </w:rPr>
        <w:t xml:space="preserve">for </w:t>
      </w:r>
      <w:r w:rsidRPr="00337B8F">
        <w:rPr>
          <w:color w:val="000000" w:themeColor="text1"/>
          <w:sz w:val="24"/>
          <w:szCs w:val="24"/>
        </w:rPr>
        <w:t>the following members of the Child Study Team to work up to 25 hours eac</w:t>
      </w:r>
      <w:r w:rsidRPr="0035214C">
        <w:rPr>
          <w:color w:val="000000" w:themeColor="text1"/>
          <w:sz w:val="24"/>
          <w:szCs w:val="24"/>
        </w:rPr>
        <w:t>h at $32 per hour as per agreement with the Paulsboro Education</w:t>
      </w:r>
      <w:r w:rsidR="00337B8F">
        <w:rPr>
          <w:color w:val="000000" w:themeColor="text1"/>
          <w:sz w:val="24"/>
          <w:szCs w:val="24"/>
        </w:rPr>
        <w:t xml:space="preserve"> Association</w:t>
      </w:r>
      <w:r w:rsidRPr="0035214C">
        <w:rPr>
          <w:color w:val="000000" w:themeColor="text1"/>
          <w:sz w:val="24"/>
          <w:szCs w:val="24"/>
        </w:rPr>
        <w:t xml:space="preserve"> to prepare Social and Emotion</w:t>
      </w:r>
      <w:r w:rsidR="007F6E65" w:rsidRPr="0035214C">
        <w:rPr>
          <w:color w:val="000000" w:themeColor="text1"/>
          <w:sz w:val="24"/>
          <w:szCs w:val="24"/>
        </w:rPr>
        <w:t>al</w:t>
      </w:r>
      <w:r w:rsidRPr="0035214C">
        <w:rPr>
          <w:color w:val="000000" w:themeColor="text1"/>
          <w:sz w:val="24"/>
          <w:szCs w:val="24"/>
        </w:rPr>
        <w:t xml:space="preserve"> Learning materials </w:t>
      </w:r>
      <w:r w:rsidR="00FF53E6" w:rsidRPr="0035214C">
        <w:rPr>
          <w:color w:val="000000" w:themeColor="text1"/>
          <w:sz w:val="24"/>
          <w:szCs w:val="24"/>
        </w:rPr>
        <w:t>as well as Trauma related material</w:t>
      </w:r>
      <w:r w:rsidR="00337B8F">
        <w:rPr>
          <w:color w:val="000000" w:themeColor="text1"/>
          <w:sz w:val="24"/>
          <w:szCs w:val="24"/>
        </w:rPr>
        <w:t>s</w:t>
      </w:r>
      <w:r w:rsidR="00FF53E6" w:rsidRPr="0035214C">
        <w:rPr>
          <w:color w:val="000000" w:themeColor="text1"/>
          <w:sz w:val="24"/>
          <w:szCs w:val="24"/>
        </w:rPr>
        <w:t xml:space="preserve"> for use by teachers as part of the curriculum and professional development during the 2020-2021 school year. </w:t>
      </w:r>
    </w:p>
    <w:p w14:paraId="0D368D72" w14:textId="77777777" w:rsidR="0035214C" w:rsidRPr="0035214C" w:rsidRDefault="0035214C" w:rsidP="0035214C">
      <w:pPr>
        <w:pStyle w:val="ListParagraph"/>
        <w:rPr>
          <w:color w:val="000000" w:themeColor="text1"/>
          <w:sz w:val="24"/>
          <w:szCs w:val="24"/>
        </w:rPr>
      </w:pPr>
    </w:p>
    <w:tbl>
      <w:tblPr>
        <w:tblStyle w:val="TableGrid"/>
        <w:tblW w:w="0" w:type="auto"/>
        <w:tblInd w:w="715" w:type="dxa"/>
        <w:tblLook w:val="04A0" w:firstRow="1" w:lastRow="0" w:firstColumn="1" w:lastColumn="0" w:noHBand="0" w:noVBand="1"/>
      </w:tblPr>
      <w:tblGrid>
        <w:gridCol w:w="4547"/>
        <w:gridCol w:w="1070"/>
        <w:gridCol w:w="2482"/>
        <w:gridCol w:w="1069"/>
      </w:tblGrid>
      <w:tr w:rsidR="00861257" w14:paraId="18C50C4F" w14:textId="77777777" w:rsidTr="00861257">
        <w:tc>
          <w:tcPr>
            <w:tcW w:w="4552" w:type="dxa"/>
            <w:shd w:val="clear" w:color="auto" w:fill="F2F2F2" w:themeFill="background1" w:themeFillShade="F2"/>
            <w:vAlign w:val="center"/>
          </w:tcPr>
          <w:p w14:paraId="00DCFA07" w14:textId="77777777" w:rsidR="00861257" w:rsidRPr="00861257" w:rsidRDefault="00861257" w:rsidP="00861257">
            <w:pPr>
              <w:jc w:val="center"/>
              <w:rPr>
                <w:b/>
                <w:color w:val="000000" w:themeColor="text1"/>
                <w:sz w:val="24"/>
                <w:szCs w:val="24"/>
              </w:rPr>
            </w:pPr>
            <w:r w:rsidRPr="00861257">
              <w:rPr>
                <w:b/>
                <w:color w:val="000000" w:themeColor="text1"/>
                <w:sz w:val="24"/>
                <w:szCs w:val="24"/>
              </w:rPr>
              <w:t>Staff Member</w:t>
            </w:r>
          </w:p>
        </w:tc>
        <w:tc>
          <w:tcPr>
            <w:tcW w:w="1070" w:type="dxa"/>
            <w:shd w:val="clear" w:color="auto" w:fill="F2F2F2" w:themeFill="background1" w:themeFillShade="F2"/>
            <w:vAlign w:val="center"/>
          </w:tcPr>
          <w:p w14:paraId="38708714" w14:textId="77777777" w:rsidR="00861257" w:rsidRPr="00861257" w:rsidRDefault="00861257" w:rsidP="00861257">
            <w:pPr>
              <w:jc w:val="center"/>
              <w:rPr>
                <w:b/>
                <w:color w:val="000000" w:themeColor="text1"/>
                <w:sz w:val="24"/>
                <w:szCs w:val="24"/>
              </w:rPr>
            </w:pPr>
            <w:r w:rsidRPr="00861257">
              <w:rPr>
                <w:b/>
                <w:color w:val="000000" w:themeColor="text1"/>
                <w:sz w:val="24"/>
                <w:szCs w:val="24"/>
              </w:rPr>
              <w:t>Number of Hours</w:t>
            </w:r>
          </w:p>
        </w:tc>
        <w:tc>
          <w:tcPr>
            <w:tcW w:w="2484" w:type="dxa"/>
            <w:shd w:val="clear" w:color="auto" w:fill="F2F2F2" w:themeFill="background1" w:themeFillShade="F2"/>
            <w:vAlign w:val="center"/>
          </w:tcPr>
          <w:p w14:paraId="4FFAEE5F" w14:textId="77777777" w:rsidR="00861257" w:rsidRPr="00861257" w:rsidRDefault="00861257" w:rsidP="00861257">
            <w:pPr>
              <w:jc w:val="center"/>
              <w:rPr>
                <w:b/>
                <w:color w:val="000000" w:themeColor="text1"/>
                <w:sz w:val="24"/>
                <w:szCs w:val="24"/>
              </w:rPr>
            </w:pPr>
            <w:r w:rsidRPr="00861257">
              <w:rPr>
                <w:b/>
                <w:color w:val="000000" w:themeColor="text1"/>
                <w:sz w:val="24"/>
                <w:szCs w:val="24"/>
              </w:rPr>
              <w:t>Hourly Rate (As per Agreement with the Paulsboro Education Association</w:t>
            </w:r>
          </w:p>
        </w:tc>
        <w:tc>
          <w:tcPr>
            <w:tcW w:w="1069" w:type="dxa"/>
            <w:shd w:val="clear" w:color="auto" w:fill="F2F2F2" w:themeFill="background1" w:themeFillShade="F2"/>
            <w:vAlign w:val="center"/>
          </w:tcPr>
          <w:p w14:paraId="68978B3A" w14:textId="77777777" w:rsidR="00861257" w:rsidRPr="00861257" w:rsidRDefault="00861257" w:rsidP="00861257">
            <w:pPr>
              <w:jc w:val="center"/>
              <w:rPr>
                <w:b/>
                <w:color w:val="000000" w:themeColor="text1"/>
                <w:sz w:val="24"/>
                <w:szCs w:val="24"/>
              </w:rPr>
            </w:pPr>
            <w:r w:rsidRPr="00861257">
              <w:rPr>
                <w:b/>
                <w:color w:val="000000" w:themeColor="text1"/>
                <w:sz w:val="24"/>
                <w:szCs w:val="24"/>
              </w:rPr>
              <w:t>Total Cost</w:t>
            </w:r>
          </w:p>
        </w:tc>
      </w:tr>
      <w:tr w:rsidR="00861257" w14:paraId="71339AB7" w14:textId="77777777" w:rsidTr="00861257">
        <w:tc>
          <w:tcPr>
            <w:tcW w:w="4552" w:type="dxa"/>
          </w:tcPr>
          <w:p w14:paraId="5A75FD2D" w14:textId="77777777" w:rsidR="00861257" w:rsidRDefault="00861257" w:rsidP="00CE57F8">
            <w:pPr>
              <w:rPr>
                <w:color w:val="000000" w:themeColor="text1"/>
                <w:sz w:val="24"/>
                <w:szCs w:val="24"/>
              </w:rPr>
            </w:pPr>
            <w:r>
              <w:rPr>
                <w:color w:val="000000" w:themeColor="text1"/>
                <w:sz w:val="24"/>
                <w:szCs w:val="24"/>
              </w:rPr>
              <w:t>School Psychologist Jessicarose Johnson</w:t>
            </w:r>
          </w:p>
        </w:tc>
        <w:tc>
          <w:tcPr>
            <w:tcW w:w="1070" w:type="dxa"/>
            <w:vAlign w:val="center"/>
          </w:tcPr>
          <w:p w14:paraId="7B7E9650" w14:textId="77777777" w:rsidR="00861257" w:rsidRDefault="00861257" w:rsidP="00861257">
            <w:pPr>
              <w:jc w:val="center"/>
              <w:rPr>
                <w:color w:val="000000" w:themeColor="text1"/>
                <w:sz w:val="24"/>
                <w:szCs w:val="24"/>
              </w:rPr>
            </w:pPr>
            <w:r>
              <w:rPr>
                <w:color w:val="000000" w:themeColor="text1"/>
                <w:sz w:val="24"/>
                <w:szCs w:val="24"/>
              </w:rPr>
              <w:t>25</w:t>
            </w:r>
          </w:p>
        </w:tc>
        <w:tc>
          <w:tcPr>
            <w:tcW w:w="2484" w:type="dxa"/>
            <w:vAlign w:val="center"/>
          </w:tcPr>
          <w:p w14:paraId="42597BA4" w14:textId="77777777" w:rsidR="00861257" w:rsidRDefault="00861257" w:rsidP="00861257">
            <w:pPr>
              <w:jc w:val="center"/>
              <w:rPr>
                <w:color w:val="000000" w:themeColor="text1"/>
                <w:sz w:val="24"/>
                <w:szCs w:val="24"/>
              </w:rPr>
            </w:pPr>
            <w:r>
              <w:rPr>
                <w:color w:val="000000" w:themeColor="text1"/>
                <w:sz w:val="24"/>
                <w:szCs w:val="24"/>
              </w:rPr>
              <w:t>$32</w:t>
            </w:r>
          </w:p>
        </w:tc>
        <w:tc>
          <w:tcPr>
            <w:tcW w:w="1069" w:type="dxa"/>
            <w:vAlign w:val="center"/>
          </w:tcPr>
          <w:p w14:paraId="7DE910BA" w14:textId="77777777" w:rsidR="00861257" w:rsidRDefault="00861257" w:rsidP="00861257">
            <w:pPr>
              <w:jc w:val="center"/>
              <w:rPr>
                <w:color w:val="000000" w:themeColor="text1"/>
                <w:sz w:val="24"/>
                <w:szCs w:val="24"/>
              </w:rPr>
            </w:pPr>
            <w:r>
              <w:rPr>
                <w:color w:val="000000" w:themeColor="text1"/>
                <w:sz w:val="24"/>
                <w:szCs w:val="24"/>
              </w:rPr>
              <w:t>$800</w:t>
            </w:r>
          </w:p>
        </w:tc>
      </w:tr>
      <w:tr w:rsidR="00861257" w14:paraId="762DA58A" w14:textId="77777777" w:rsidTr="00861257">
        <w:tc>
          <w:tcPr>
            <w:tcW w:w="4552" w:type="dxa"/>
          </w:tcPr>
          <w:p w14:paraId="63C35517" w14:textId="77777777" w:rsidR="00861257" w:rsidRDefault="00861257" w:rsidP="00861257">
            <w:pPr>
              <w:rPr>
                <w:color w:val="000000" w:themeColor="text1"/>
                <w:sz w:val="24"/>
                <w:szCs w:val="24"/>
              </w:rPr>
            </w:pPr>
            <w:r>
              <w:rPr>
                <w:color w:val="000000" w:themeColor="text1"/>
                <w:sz w:val="24"/>
                <w:szCs w:val="24"/>
              </w:rPr>
              <w:t>School Social Worker Charisse Generette</w:t>
            </w:r>
          </w:p>
        </w:tc>
        <w:tc>
          <w:tcPr>
            <w:tcW w:w="1070" w:type="dxa"/>
            <w:vAlign w:val="center"/>
          </w:tcPr>
          <w:p w14:paraId="57A441E0" w14:textId="77777777" w:rsidR="00861257" w:rsidRDefault="00861257" w:rsidP="00861257">
            <w:pPr>
              <w:jc w:val="center"/>
              <w:rPr>
                <w:color w:val="000000" w:themeColor="text1"/>
                <w:sz w:val="24"/>
                <w:szCs w:val="24"/>
              </w:rPr>
            </w:pPr>
            <w:r>
              <w:rPr>
                <w:color w:val="000000" w:themeColor="text1"/>
                <w:sz w:val="24"/>
                <w:szCs w:val="24"/>
              </w:rPr>
              <w:t>25</w:t>
            </w:r>
          </w:p>
        </w:tc>
        <w:tc>
          <w:tcPr>
            <w:tcW w:w="2484" w:type="dxa"/>
            <w:vAlign w:val="center"/>
          </w:tcPr>
          <w:p w14:paraId="53800524" w14:textId="77777777" w:rsidR="00861257" w:rsidRDefault="00861257" w:rsidP="00861257">
            <w:pPr>
              <w:jc w:val="center"/>
              <w:rPr>
                <w:color w:val="000000" w:themeColor="text1"/>
                <w:sz w:val="24"/>
                <w:szCs w:val="24"/>
              </w:rPr>
            </w:pPr>
            <w:r>
              <w:rPr>
                <w:color w:val="000000" w:themeColor="text1"/>
                <w:sz w:val="24"/>
                <w:szCs w:val="24"/>
              </w:rPr>
              <w:t>$32</w:t>
            </w:r>
          </w:p>
        </w:tc>
        <w:tc>
          <w:tcPr>
            <w:tcW w:w="1069" w:type="dxa"/>
            <w:vAlign w:val="center"/>
          </w:tcPr>
          <w:p w14:paraId="71521CF4" w14:textId="77777777" w:rsidR="00861257" w:rsidRDefault="00861257" w:rsidP="00861257">
            <w:pPr>
              <w:jc w:val="center"/>
              <w:rPr>
                <w:color w:val="000000" w:themeColor="text1"/>
                <w:sz w:val="24"/>
                <w:szCs w:val="24"/>
              </w:rPr>
            </w:pPr>
            <w:r>
              <w:rPr>
                <w:color w:val="000000" w:themeColor="text1"/>
                <w:sz w:val="24"/>
                <w:szCs w:val="24"/>
              </w:rPr>
              <w:t>$800</w:t>
            </w:r>
          </w:p>
        </w:tc>
      </w:tr>
      <w:tr w:rsidR="00861257" w14:paraId="24F01CA2" w14:textId="77777777" w:rsidTr="00861257">
        <w:tc>
          <w:tcPr>
            <w:tcW w:w="8106" w:type="dxa"/>
            <w:gridSpan w:val="3"/>
            <w:vAlign w:val="center"/>
          </w:tcPr>
          <w:p w14:paraId="5034845C" w14:textId="77777777" w:rsidR="00861257" w:rsidRPr="00861257" w:rsidRDefault="005E42DC" w:rsidP="00861257">
            <w:pPr>
              <w:jc w:val="right"/>
              <w:rPr>
                <w:b/>
                <w:color w:val="000000" w:themeColor="text1"/>
                <w:sz w:val="24"/>
                <w:szCs w:val="24"/>
              </w:rPr>
            </w:pPr>
            <w:r>
              <w:rPr>
                <w:b/>
                <w:color w:val="000000" w:themeColor="text1"/>
                <w:sz w:val="24"/>
                <w:szCs w:val="24"/>
              </w:rPr>
              <w:t xml:space="preserve">Grand Total </w:t>
            </w:r>
          </w:p>
        </w:tc>
        <w:tc>
          <w:tcPr>
            <w:tcW w:w="1069" w:type="dxa"/>
            <w:vAlign w:val="center"/>
          </w:tcPr>
          <w:p w14:paraId="09C6A68D" w14:textId="77777777" w:rsidR="00861257" w:rsidRDefault="00861257" w:rsidP="00861257">
            <w:pPr>
              <w:jc w:val="center"/>
              <w:rPr>
                <w:color w:val="000000" w:themeColor="text1"/>
                <w:sz w:val="24"/>
                <w:szCs w:val="24"/>
              </w:rPr>
            </w:pPr>
            <w:r>
              <w:rPr>
                <w:color w:val="000000" w:themeColor="text1"/>
                <w:sz w:val="24"/>
                <w:szCs w:val="24"/>
              </w:rPr>
              <w:t>$1,600</w:t>
            </w:r>
          </w:p>
        </w:tc>
      </w:tr>
    </w:tbl>
    <w:p w14:paraId="2A87292D" w14:textId="77777777" w:rsidR="00FF53E6" w:rsidRPr="00861257" w:rsidRDefault="00FF53E6" w:rsidP="00861257">
      <w:pPr>
        <w:rPr>
          <w:color w:val="000000" w:themeColor="text1"/>
          <w:sz w:val="24"/>
          <w:szCs w:val="24"/>
        </w:rPr>
      </w:pPr>
    </w:p>
    <w:p w14:paraId="1E437147" w14:textId="77777777" w:rsidR="00FF53E6" w:rsidRDefault="00FF53E6" w:rsidP="00FF53E6">
      <w:pPr>
        <w:ind w:left="720"/>
        <w:rPr>
          <w:rFonts w:eastAsiaTheme="minorHAnsi"/>
          <w:sz w:val="24"/>
          <w:szCs w:val="24"/>
        </w:rPr>
      </w:pPr>
      <w:r w:rsidRPr="00CE57F8">
        <w:rPr>
          <w:color w:val="000000" w:themeColor="text1"/>
          <w:sz w:val="24"/>
          <w:szCs w:val="24"/>
          <w:u w:val="single"/>
        </w:rPr>
        <w:t>Informational</w:t>
      </w:r>
      <w:r w:rsidRPr="00CE57F8">
        <w:rPr>
          <w:color w:val="000000" w:themeColor="text1"/>
          <w:sz w:val="24"/>
          <w:szCs w:val="24"/>
        </w:rPr>
        <w:t>:  As part of the General Health and Safety Anticipated Minimum Standard in the District Restart Plan,</w:t>
      </w:r>
      <w:r w:rsidRPr="00CE57F8">
        <w:rPr>
          <w:sz w:val="24"/>
          <w:szCs w:val="24"/>
        </w:rPr>
        <w:t xml:space="preserve"> the social and emotional impact of the pandemic on students, families and </w:t>
      </w:r>
      <w:r w:rsidRPr="00CE57F8">
        <w:rPr>
          <w:sz w:val="24"/>
          <w:szCs w:val="24"/>
        </w:rPr>
        <w:lastRenderedPageBreak/>
        <w:t>staff</w:t>
      </w:r>
      <w:r w:rsidRPr="00CE57F8">
        <w:rPr>
          <w:color w:val="000000" w:themeColor="text1"/>
          <w:sz w:val="24"/>
          <w:szCs w:val="24"/>
        </w:rPr>
        <w:t xml:space="preserve"> must be addressed.  </w:t>
      </w:r>
      <w:r w:rsidRPr="00CE57F8">
        <w:rPr>
          <w:rFonts w:eastAsiaTheme="minorHAnsi"/>
          <w:sz w:val="24"/>
          <w:szCs w:val="24"/>
        </w:rPr>
        <w:t xml:space="preserve">Resources must be identified and training provided in order to address the well-being, trauma to and impact of isolation on all stakeholders. </w:t>
      </w:r>
    </w:p>
    <w:p w14:paraId="1C5D60AD" w14:textId="77777777" w:rsidR="00EF4218" w:rsidRDefault="00EF4218" w:rsidP="00FF53E6">
      <w:pPr>
        <w:ind w:left="720"/>
        <w:rPr>
          <w:rFonts w:eastAsiaTheme="minorHAnsi"/>
          <w:sz w:val="24"/>
          <w:szCs w:val="24"/>
        </w:rPr>
      </w:pPr>
    </w:p>
    <w:p w14:paraId="455282F2" w14:textId="77777777" w:rsidR="00EF4218" w:rsidRPr="00CE57F8" w:rsidRDefault="00EF4218" w:rsidP="00FF53E6">
      <w:pPr>
        <w:ind w:left="720"/>
        <w:rPr>
          <w:rFonts w:eastAsiaTheme="minorHAnsi"/>
          <w:sz w:val="24"/>
          <w:szCs w:val="24"/>
        </w:rPr>
      </w:pPr>
      <w:r w:rsidRPr="00EF4218">
        <w:rPr>
          <w:rFonts w:eastAsiaTheme="minorHAnsi"/>
          <w:b/>
          <w:sz w:val="24"/>
          <w:szCs w:val="24"/>
          <w:u w:val="single"/>
        </w:rPr>
        <w:t>Note</w:t>
      </w:r>
      <w:r>
        <w:rPr>
          <w:rFonts w:eastAsiaTheme="minorHAnsi"/>
          <w:sz w:val="24"/>
          <w:szCs w:val="24"/>
        </w:rPr>
        <w:t xml:space="preserve">:  Ms. Johnson and Ms. Generette have completed the initial task by creating an outstanding resource document.  They are now working with the administration to determine how to best rollout the information to the school staff as well as parents.  </w:t>
      </w:r>
    </w:p>
    <w:p w14:paraId="09765D4D" w14:textId="77777777" w:rsidR="00F37FC8" w:rsidRPr="00F37FC8" w:rsidRDefault="00F37FC8" w:rsidP="00F37FC8">
      <w:pPr>
        <w:rPr>
          <w:color w:val="000000" w:themeColor="text1"/>
          <w:sz w:val="24"/>
          <w:szCs w:val="24"/>
        </w:rPr>
      </w:pPr>
    </w:p>
    <w:p w14:paraId="1CE60F38" w14:textId="77777777" w:rsidR="00916AFB" w:rsidRPr="004C5950" w:rsidRDefault="00916AFB" w:rsidP="007145A5">
      <w:pPr>
        <w:pStyle w:val="ListParagraph"/>
        <w:numPr>
          <w:ilvl w:val="0"/>
          <w:numId w:val="1"/>
        </w:numPr>
        <w:rPr>
          <w:rFonts w:eastAsiaTheme="minorHAnsi"/>
          <w:sz w:val="24"/>
          <w:szCs w:val="24"/>
        </w:rPr>
      </w:pPr>
      <w:r w:rsidRPr="004C5950">
        <w:rPr>
          <w:rFonts w:eastAsiaTheme="minorHAnsi"/>
          <w:sz w:val="24"/>
          <w:szCs w:val="24"/>
        </w:rPr>
        <w:t>Recommend approval, via letter of intent dated August</w:t>
      </w:r>
      <w:r w:rsidR="00D96FF1" w:rsidRPr="004C5950">
        <w:rPr>
          <w:rFonts w:eastAsiaTheme="minorHAnsi"/>
          <w:sz w:val="24"/>
          <w:szCs w:val="24"/>
        </w:rPr>
        <w:t xml:space="preserve"> 10,</w:t>
      </w:r>
      <w:r w:rsidRPr="004C5950">
        <w:rPr>
          <w:rFonts w:eastAsiaTheme="minorHAnsi"/>
          <w:sz w:val="24"/>
          <w:szCs w:val="24"/>
        </w:rPr>
        <w:t xml:space="preserve"> 2020</w:t>
      </w:r>
      <w:r w:rsidR="00D606C9" w:rsidRPr="004C5950">
        <w:rPr>
          <w:rFonts w:eastAsiaTheme="minorHAnsi"/>
          <w:sz w:val="24"/>
          <w:szCs w:val="24"/>
        </w:rPr>
        <w:t>,</w:t>
      </w:r>
      <w:r w:rsidRPr="004C5950">
        <w:rPr>
          <w:rFonts w:eastAsiaTheme="minorHAnsi"/>
          <w:sz w:val="24"/>
          <w:szCs w:val="24"/>
        </w:rPr>
        <w:t xml:space="preserve"> to hire the following School Nurses to prepare materials needed to Restart the district schools during September 2020:</w:t>
      </w:r>
      <w:r w:rsidR="00EC2265" w:rsidRPr="004C5950">
        <w:rPr>
          <w:rFonts w:eastAsiaTheme="minorHAnsi"/>
          <w:sz w:val="24"/>
          <w:szCs w:val="24"/>
        </w:rPr>
        <w:t xml:space="preserve">  </w:t>
      </w:r>
    </w:p>
    <w:p w14:paraId="40E28C51" w14:textId="77777777" w:rsidR="00D606C9" w:rsidRPr="00D606C9" w:rsidRDefault="00D606C9" w:rsidP="00D606C9">
      <w:pPr>
        <w:pStyle w:val="ListParagraph"/>
        <w:rPr>
          <w:rFonts w:eastAsiaTheme="minorHAnsi"/>
          <w:sz w:val="22"/>
          <w:szCs w:val="22"/>
        </w:rPr>
      </w:pPr>
    </w:p>
    <w:tbl>
      <w:tblPr>
        <w:tblStyle w:val="TableGrid"/>
        <w:tblW w:w="9175" w:type="dxa"/>
        <w:tblInd w:w="715" w:type="dxa"/>
        <w:tblLook w:val="04A0" w:firstRow="1" w:lastRow="0" w:firstColumn="1" w:lastColumn="0" w:noHBand="0" w:noVBand="1"/>
      </w:tblPr>
      <w:tblGrid>
        <w:gridCol w:w="4590"/>
        <w:gridCol w:w="990"/>
        <w:gridCol w:w="2462"/>
        <w:gridCol w:w="1133"/>
      </w:tblGrid>
      <w:tr w:rsidR="005E42DC" w14:paraId="21C1EB8D" w14:textId="77777777" w:rsidTr="005E42DC">
        <w:tc>
          <w:tcPr>
            <w:tcW w:w="4590" w:type="dxa"/>
            <w:shd w:val="clear" w:color="auto" w:fill="F2F2F2" w:themeFill="background1" w:themeFillShade="F2"/>
            <w:vAlign w:val="center"/>
          </w:tcPr>
          <w:p w14:paraId="4E2DE960" w14:textId="77777777" w:rsidR="00916AFB" w:rsidRPr="001F7730" w:rsidRDefault="00916AFB" w:rsidP="009C40F0">
            <w:pPr>
              <w:jc w:val="center"/>
              <w:rPr>
                <w:b/>
                <w:color w:val="000000" w:themeColor="text1"/>
                <w:sz w:val="22"/>
                <w:szCs w:val="22"/>
              </w:rPr>
            </w:pPr>
            <w:r w:rsidRPr="001F7730">
              <w:rPr>
                <w:b/>
                <w:color w:val="000000" w:themeColor="text1"/>
                <w:sz w:val="22"/>
                <w:szCs w:val="22"/>
              </w:rPr>
              <w:t>School Nurse</w:t>
            </w:r>
          </w:p>
        </w:tc>
        <w:tc>
          <w:tcPr>
            <w:tcW w:w="990" w:type="dxa"/>
            <w:shd w:val="clear" w:color="auto" w:fill="F2F2F2" w:themeFill="background1" w:themeFillShade="F2"/>
            <w:vAlign w:val="center"/>
          </w:tcPr>
          <w:p w14:paraId="525EDB92" w14:textId="77777777" w:rsidR="00916AFB" w:rsidRPr="001F7730" w:rsidRDefault="00916AFB" w:rsidP="009C40F0">
            <w:pPr>
              <w:ind w:left="-107"/>
              <w:jc w:val="center"/>
              <w:rPr>
                <w:b/>
                <w:color w:val="000000" w:themeColor="text1"/>
                <w:sz w:val="22"/>
                <w:szCs w:val="22"/>
              </w:rPr>
            </w:pPr>
            <w:r w:rsidRPr="001F7730">
              <w:rPr>
                <w:b/>
                <w:color w:val="000000" w:themeColor="text1"/>
                <w:sz w:val="22"/>
                <w:szCs w:val="22"/>
              </w:rPr>
              <w:t>Number of Hours</w:t>
            </w:r>
          </w:p>
        </w:tc>
        <w:tc>
          <w:tcPr>
            <w:tcW w:w="2462" w:type="dxa"/>
            <w:shd w:val="clear" w:color="auto" w:fill="F2F2F2" w:themeFill="background1" w:themeFillShade="F2"/>
            <w:vAlign w:val="center"/>
          </w:tcPr>
          <w:p w14:paraId="1C1A45C2" w14:textId="77777777" w:rsidR="00916AFB" w:rsidRPr="001F7730" w:rsidRDefault="00916AFB" w:rsidP="009C40F0">
            <w:pPr>
              <w:ind w:hanging="117"/>
              <w:jc w:val="center"/>
              <w:rPr>
                <w:b/>
                <w:color w:val="000000" w:themeColor="text1"/>
                <w:sz w:val="22"/>
                <w:szCs w:val="22"/>
              </w:rPr>
            </w:pPr>
            <w:r w:rsidRPr="001F7730">
              <w:rPr>
                <w:b/>
                <w:color w:val="000000" w:themeColor="text1"/>
                <w:sz w:val="22"/>
                <w:szCs w:val="22"/>
              </w:rPr>
              <w:t>Hourly Rate (As per Agreement with the PEA)</w:t>
            </w:r>
          </w:p>
        </w:tc>
        <w:tc>
          <w:tcPr>
            <w:tcW w:w="1133" w:type="dxa"/>
            <w:shd w:val="clear" w:color="auto" w:fill="F2F2F2" w:themeFill="background1" w:themeFillShade="F2"/>
            <w:vAlign w:val="center"/>
          </w:tcPr>
          <w:p w14:paraId="36F2F586" w14:textId="77777777" w:rsidR="00916AFB" w:rsidRPr="001F7730" w:rsidRDefault="00916AFB" w:rsidP="009C40F0">
            <w:pPr>
              <w:ind w:left="-109"/>
              <w:jc w:val="center"/>
              <w:rPr>
                <w:b/>
                <w:color w:val="000000" w:themeColor="text1"/>
                <w:sz w:val="22"/>
                <w:szCs w:val="22"/>
              </w:rPr>
            </w:pPr>
            <w:r w:rsidRPr="001F7730">
              <w:rPr>
                <w:b/>
                <w:color w:val="000000" w:themeColor="text1"/>
                <w:sz w:val="22"/>
                <w:szCs w:val="22"/>
              </w:rPr>
              <w:t>Total Cost</w:t>
            </w:r>
          </w:p>
        </w:tc>
      </w:tr>
      <w:tr w:rsidR="00916AFB" w14:paraId="1E09650A" w14:textId="77777777" w:rsidTr="005E42DC">
        <w:tc>
          <w:tcPr>
            <w:tcW w:w="4590" w:type="dxa"/>
            <w:vAlign w:val="center"/>
          </w:tcPr>
          <w:p w14:paraId="277639D8" w14:textId="77777777" w:rsidR="00916AFB" w:rsidRDefault="00916AFB" w:rsidP="005E42DC">
            <w:pPr>
              <w:rPr>
                <w:color w:val="000000" w:themeColor="text1"/>
                <w:sz w:val="22"/>
                <w:szCs w:val="22"/>
              </w:rPr>
            </w:pPr>
            <w:r>
              <w:rPr>
                <w:color w:val="000000" w:themeColor="text1"/>
                <w:sz w:val="22"/>
                <w:szCs w:val="22"/>
              </w:rPr>
              <w:t>Catherine Brettman</w:t>
            </w:r>
          </w:p>
        </w:tc>
        <w:tc>
          <w:tcPr>
            <w:tcW w:w="990" w:type="dxa"/>
            <w:vAlign w:val="center"/>
          </w:tcPr>
          <w:p w14:paraId="7D95E117" w14:textId="77777777" w:rsidR="00916AFB" w:rsidRDefault="00916AFB" w:rsidP="009C40F0">
            <w:pPr>
              <w:jc w:val="center"/>
              <w:rPr>
                <w:color w:val="000000" w:themeColor="text1"/>
                <w:sz w:val="22"/>
                <w:szCs w:val="22"/>
              </w:rPr>
            </w:pPr>
            <w:r>
              <w:rPr>
                <w:color w:val="000000" w:themeColor="text1"/>
                <w:sz w:val="22"/>
                <w:szCs w:val="22"/>
              </w:rPr>
              <w:t>20</w:t>
            </w:r>
          </w:p>
        </w:tc>
        <w:tc>
          <w:tcPr>
            <w:tcW w:w="2462" w:type="dxa"/>
            <w:vAlign w:val="center"/>
          </w:tcPr>
          <w:p w14:paraId="79E93673" w14:textId="77777777" w:rsidR="00916AFB" w:rsidRDefault="00916AFB" w:rsidP="009C40F0">
            <w:pPr>
              <w:jc w:val="center"/>
              <w:rPr>
                <w:color w:val="000000" w:themeColor="text1"/>
                <w:sz w:val="22"/>
                <w:szCs w:val="22"/>
              </w:rPr>
            </w:pPr>
            <w:r>
              <w:rPr>
                <w:color w:val="000000" w:themeColor="text1"/>
                <w:sz w:val="22"/>
                <w:szCs w:val="22"/>
              </w:rPr>
              <w:t>$32</w:t>
            </w:r>
          </w:p>
        </w:tc>
        <w:tc>
          <w:tcPr>
            <w:tcW w:w="1133" w:type="dxa"/>
            <w:vAlign w:val="center"/>
          </w:tcPr>
          <w:p w14:paraId="02DAC6CD" w14:textId="77777777" w:rsidR="00916AFB" w:rsidRDefault="00D606C9" w:rsidP="009C40F0">
            <w:pPr>
              <w:jc w:val="center"/>
              <w:rPr>
                <w:color w:val="000000" w:themeColor="text1"/>
                <w:sz w:val="22"/>
                <w:szCs w:val="22"/>
              </w:rPr>
            </w:pPr>
            <w:r>
              <w:rPr>
                <w:color w:val="000000" w:themeColor="text1"/>
                <w:sz w:val="22"/>
                <w:szCs w:val="22"/>
              </w:rPr>
              <w:t xml:space="preserve">   </w:t>
            </w:r>
            <w:r w:rsidR="00916AFB">
              <w:rPr>
                <w:color w:val="000000" w:themeColor="text1"/>
                <w:sz w:val="22"/>
                <w:szCs w:val="22"/>
              </w:rPr>
              <w:t>$640</w:t>
            </w:r>
          </w:p>
        </w:tc>
      </w:tr>
      <w:tr w:rsidR="00916AFB" w14:paraId="2FE26B3E" w14:textId="77777777" w:rsidTr="005E42DC">
        <w:tc>
          <w:tcPr>
            <w:tcW w:w="4590" w:type="dxa"/>
            <w:vAlign w:val="center"/>
          </w:tcPr>
          <w:p w14:paraId="6975FDCF" w14:textId="77777777" w:rsidR="00916AFB" w:rsidRDefault="00916AFB" w:rsidP="005E42DC">
            <w:pPr>
              <w:rPr>
                <w:color w:val="000000" w:themeColor="text1"/>
                <w:sz w:val="22"/>
                <w:szCs w:val="22"/>
              </w:rPr>
            </w:pPr>
            <w:r>
              <w:rPr>
                <w:color w:val="000000" w:themeColor="text1"/>
                <w:sz w:val="22"/>
                <w:szCs w:val="22"/>
              </w:rPr>
              <w:t>Janice Esters</w:t>
            </w:r>
          </w:p>
        </w:tc>
        <w:tc>
          <w:tcPr>
            <w:tcW w:w="990" w:type="dxa"/>
            <w:vAlign w:val="center"/>
          </w:tcPr>
          <w:p w14:paraId="6E96E27C" w14:textId="77777777" w:rsidR="00916AFB" w:rsidRDefault="00916AFB" w:rsidP="009C40F0">
            <w:pPr>
              <w:jc w:val="center"/>
              <w:rPr>
                <w:color w:val="000000" w:themeColor="text1"/>
                <w:sz w:val="22"/>
                <w:szCs w:val="22"/>
              </w:rPr>
            </w:pPr>
            <w:r>
              <w:rPr>
                <w:color w:val="000000" w:themeColor="text1"/>
                <w:sz w:val="22"/>
                <w:szCs w:val="22"/>
              </w:rPr>
              <w:t>20</w:t>
            </w:r>
          </w:p>
        </w:tc>
        <w:tc>
          <w:tcPr>
            <w:tcW w:w="2462" w:type="dxa"/>
            <w:vAlign w:val="center"/>
          </w:tcPr>
          <w:p w14:paraId="2D7BABA7" w14:textId="77777777" w:rsidR="00916AFB" w:rsidRDefault="00916AFB" w:rsidP="009C40F0">
            <w:pPr>
              <w:jc w:val="center"/>
              <w:rPr>
                <w:color w:val="000000" w:themeColor="text1"/>
                <w:sz w:val="22"/>
                <w:szCs w:val="22"/>
              </w:rPr>
            </w:pPr>
            <w:r>
              <w:rPr>
                <w:color w:val="000000" w:themeColor="text1"/>
                <w:sz w:val="22"/>
                <w:szCs w:val="22"/>
              </w:rPr>
              <w:t>$32</w:t>
            </w:r>
          </w:p>
        </w:tc>
        <w:tc>
          <w:tcPr>
            <w:tcW w:w="1133" w:type="dxa"/>
            <w:vAlign w:val="center"/>
          </w:tcPr>
          <w:p w14:paraId="7C750233" w14:textId="77777777" w:rsidR="00916AFB" w:rsidRDefault="00D606C9" w:rsidP="009C40F0">
            <w:pPr>
              <w:jc w:val="center"/>
              <w:rPr>
                <w:color w:val="000000" w:themeColor="text1"/>
                <w:sz w:val="22"/>
                <w:szCs w:val="22"/>
              </w:rPr>
            </w:pPr>
            <w:r>
              <w:rPr>
                <w:color w:val="000000" w:themeColor="text1"/>
                <w:sz w:val="22"/>
                <w:szCs w:val="22"/>
              </w:rPr>
              <w:t xml:space="preserve">   </w:t>
            </w:r>
            <w:r w:rsidR="00916AFB">
              <w:rPr>
                <w:color w:val="000000" w:themeColor="text1"/>
                <w:sz w:val="22"/>
                <w:szCs w:val="22"/>
              </w:rPr>
              <w:t>$640</w:t>
            </w:r>
          </w:p>
        </w:tc>
      </w:tr>
      <w:tr w:rsidR="00916AFB" w14:paraId="1590503E" w14:textId="77777777" w:rsidTr="005E42DC">
        <w:tc>
          <w:tcPr>
            <w:tcW w:w="4590" w:type="dxa"/>
            <w:vAlign w:val="center"/>
          </w:tcPr>
          <w:p w14:paraId="1C390829" w14:textId="77777777" w:rsidR="00916AFB" w:rsidRDefault="00916AFB" w:rsidP="005E42DC">
            <w:pPr>
              <w:rPr>
                <w:color w:val="000000" w:themeColor="text1"/>
                <w:sz w:val="22"/>
                <w:szCs w:val="22"/>
              </w:rPr>
            </w:pPr>
            <w:r>
              <w:rPr>
                <w:color w:val="000000" w:themeColor="text1"/>
                <w:sz w:val="22"/>
                <w:szCs w:val="22"/>
              </w:rPr>
              <w:t>Mary Porter</w:t>
            </w:r>
          </w:p>
        </w:tc>
        <w:tc>
          <w:tcPr>
            <w:tcW w:w="990" w:type="dxa"/>
            <w:vAlign w:val="center"/>
          </w:tcPr>
          <w:p w14:paraId="52FAD02E" w14:textId="77777777" w:rsidR="00916AFB" w:rsidRDefault="00916AFB" w:rsidP="009C40F0">
            <w:pPr>
              <w:jc w:val="center"/>
              <w:rPr>
                <w:color w:val="000000" w:themeColor="text1"/>
                <w:sz w:val="22"/>
                <w:szCs w:val="22"/>
              </w:rPr>
            </w:pPr>
            <w:r>
              <w:rPr>
                <w:color w:val="000000" w:themeColor="text1"/>
                <w:sz w:val="22"/>
                <w:szCs w:val="22"/>
              </w:rPr>
              <w:t>20</w:t>
            </w:r>
          </w:p>
        </w:tc>
        <w:tc>
          <w:tcPr>
            <w:tcW w:w="2462" w:type="dxa"/>
            <w:vAlign w:val="center"/>
          </w:tcPr>
          <w:p w14:paraId="7B1152E4" w14:textId="77777777" w:rsidR="00916AFB" w:rsidRDefault="00916AFB" w:rsidP="009C40F0">
            <w:pPr>
              <w:jc w:val="center"/>
              <w:rPr>
                <w:color w:val="000000" w:themeColor="text1"/>
                <w:sz w:val="22"/>
                <w:szCs w:val="22"/>
              </w:rPr>
            </w:pPr>
            <w:r>
              <w:rPr>
                <w:color w:val="000000" w:themeColor="text1"/>
                <w:sz w:val="22"/>
                <w:szCs w:val="22"/>
              </w:rPr>
              <w:t>$32</w:t>
            </w:r>
          </w:p>
        </w:tc>
        <w:tc>
          <w:tcPr>
            <w:tcW w:w="1133" w:type="dxa"/>
            <w:vAlign w:val="center"/>
          </w:tcPr>
          <w:p w14:paraId="62A60164" w14:textId="77777777" w:rsidR="00916AFB" w:rsidRDefault="00D606C9" w:rsidP="009C40F0">
            <w:pPr>
              <w:jc w:val="center"/>
              <w:rPr>
                <w:color w:val="000000" w:themeColor="text1"/>
                <w:sz w:val="22"/>
                <w:szCs w:val="22"/>
              </w:rPr>
            </w:pPr>
            <w:r>
              <w:rPr>
                <w:color w:val="000000" w:themeColor="text1"/>
                <w:sz w:val="22"/>
                <w:szCs w:val="22"/>
              </w:rPr>
              <w:t xml:space="preserve">   </w:t>
            </w:r>
            <w:r w:rsidR="00916AFB">
              <w:rPr>
                <w:color w:val="000000" w:themeColor="text1"/>
                <w:sz w:val="22"/>
                <w:szCs w:val="22"/>
              </w:rPr>
              <w:t>$640</w:t>
            </w:r>
          </w:p>
        </w:tc>
      </w:tr>
      <w:tr w:rsidR="00916AFB" w14:paraId="1A12621E" w14:textId="77777777" w:rsidTr="005E42DC">
        <w:tc>
          <w:tcPr>
            <w:tcW w:w="8042" w:type="dxa"/>
            <w:gridSpan w:val="3"/>
            <w:vAlign w:val="center"/>
          </w:tcPr>
          <w:p w14:paraId="5C63181D" w14:textId="77777777" w:rsidR="00916AFB" w:rsidRPr="001F7730" w:rsidRDefault="00916AFB" w:rsidP="009C40F0">
            <w:pPr>
              <w:jc w:val="right"/>
              <w:rPr>
                <w:b/>
                <w:color w:val="000000" w:themeColor="text1"/>
                <w:sz w:val="22"/>
                <w:szCs w:val="22"/>
              </w:rPr>
            </w:pPr>
            <w:r w:rsidRPr="001F7730">
              <w:rPr>
                <w:b/>
                <w:color w:val="000000" w:themeColor="text1"/>
                <w:sz w:val="22"/>
                <w:szCs w:val="22"/>
              </w:rPr>
              <w:t xml:space="preserve">Grand Total </w:t>
            </w:r>
          </w:p>
        </w:tc>
        <w:tc>
          <w:tcPr>
            <w:tcW w:w="1133" w:type="dxa"/>
            <w:vAlign w:val="center"/>
          </w:tcPr>
          <w:p w14:paraId="60A0F636" w14:textId="77777777" w:rsidR="00916AFB" w:rsidRDefault="00916AFB" w:rsidP="009C40F0">
            <w:pPr>
              <w:jc w:val="center"/>
              <w:rPr>
                <w:color w:val="000000" w:themeColor="text1"/>
                <w:sz w:val="22"/>
                <w:szCs w:val="22"/>
              </w:rPr>
            </w:pPr>
            <w:r>
              <w:rPr>
                <w:color w:val="000000" w:themeColor="text1"/>
                <w:sz w:val="22"/>
                <w:szCs w:val="22"/>
              </w:rPr>
              <w:t>$1,920</w:t>
            </w:r>
          </w:p>
        </w:tc>
      </w:tr>
    </w:tbl>
    <w:p w14:paraId="4E4ACCF9" w14:textId="77777777" w:rsidR="00916AFB" w:rsidRPr="00916AFB" w:rsidRDefault="00916AFB" w:rsidP="00916AFB">
      <w:pPr>
        <w:pStyle w:val="ListParagraph"/>
        <w:rPr>
          <w:color w:val="000000" w:themeColor="text1"/>
          <w:sz w:val="22"/>
          <w:szCs w:val="22"/>
        </w:rPr>
      </w:pPr>
    </w:p>
    <w:p w14:paraId="26A64F84" w14:textId="77777777" w:rsidR="00916AFB" w:rsidRPr="004C5950" w:rsidRDefault="00916AFB" w:rsidP="00916AFB">
      <w:pPr>
        <w:pStyle w:val="ListParagraph"/>
        <w:rPr>
          <w:color w:val="000000" w:themeColor="text1"/>
          <w:sz w:val="24"/>
          <w:szCs w:val="24"/>
        </w:rPr>
      </w:pPr>
      <w:r w:rsidRPr="004C5950">
        <w:rPr>
          <w:color w:val="000000" w:themeColor="text1"/>
          <w:sz w:val="24"/>
          <w:szCs w:val="24"/>
          <w:u w:val="single"/>
        </w:rPr>
        <w:t>Informational</w:t>
      </w:r>
      <w:r w:rsidRPr="004C5950">
        <w:rPr>
          <w:color w:val="000000" w:themeColor="text1"/>
          <w:sz w:val="24"/>
          <w:szCs w:val="24"/>
        </w:rPr>
        <w:t xml:space="preserve">:  A great deal of the District Restart Plan revolves around health concerns.  By illustration, screening for the symptoms of COVID-19, isolation areas, personal protective equipment, etc. are essential elements of the Restart Plan.  The School Nurses need to prepare for school opening prior to the beginning of the normal work year on September 1, 2020.  </w:t>
      </w:r>
    </w:p>
    <w:p w14:paraId="55453360" w14:textId="77777777" w:rsidR="00D606C9" w:rsidRPr="00916AFB" w:rsidRDefault="00D606C9" w:rsidP="00916AFB">
      <w:pPr>
        <w:pStyle w:val="ListParagraph"/>
        <w:rPr>
          <w:color w:val="000000" w:themeColor="text1"/>
          <w:sz w:val="24"/>
          <w:szCs w:val="24"/>
        </w:rPr>
      </w:pPr>
    </w:p>
    <w:p w14:paraId="5AD0BB19" w14:textId="77777777" w:rsidR="003C441E" w:rsidRDefault="003C441E" w:rsidP="003C441E">
      <w:pPr>
        <w:pStyle w:val="ListParagraph"/>
        <w:numPr>
          <w:ilvl w:val="0"/>
          <w:numId w:val="1"/>
        </w:numPr>
        <w:rPr>
          <w:color w:val="000000" w:themeColor="text1"/>
          <w:sz w:val="24"/>
          <w:szCs w:val="24"/>
        </w:rPr>
      </w:pPr>
      <w:r w:rsidRPr="00337B8F">
        <w:rPr>
          <w:color w:val="000000" w:themeColor="text1"/>
          <w:sz w:val="24"/>
          <w:szCs w:val="24"/>
        </w:rPr>
        <w:t>Recommend approval via</w:t>
      </w:r>
      <w:r>
        <w:rPr>
          <w:color w:val="000000" w:themeColor="text1"/>
          <w:sz w:val="24"/>
          <w:szCs w:val="24"/>
        </w:rPr>
        <w:t xml:space="preserve"> </w:t>
      </w:r>
      <w:r w:rsidRPr="00B62E99">
        <w:rPr>
          <w:color w:val="000000" w:themeColor="text1"/>
          <w:sz w:val="24"/>
          <w:szCs w:val="24"/>
        </w:rPr>
        <w:t xml:space="preserve">letter of intent issued on </w:t>
      </w:r>
      <w:r w:rsidR="00393C93" w:rsidRPr="00B62E99">
        <w:rPr>
          <w:color w:val="000000" w:themeColor="text1"/>
          <w:sz w:val="24"/>
          <w:szCs w:val="24"/>
        </w:rPr>
        <w:t>August10</w:t>
      </w:r>
      <w:r w:rsidRPr="00B62E99">
        <w:rPr>
          <w:color w:val="000000" w:themeColor="text1"/>
          <w:sz w:val="24"/>
          <w:szCs w:val="24"/>
        </w:rPr>
        <w:t>, 2020, for Part-Time Director of Technology Shaun O’Bryant to work up to</w:t>
      </w:r>
      <w:r w:rsidR="006D7011" w:rsidRPr="00B62E99">
        <w:rPr>
          <w:color w:val="000000" w:themeColor="text1"/>
          <w:sz w:val="24"/>
          <w:szCs w:val="24"/>
        </w:rPr>
        <w:t xml:space="preserve"> 35</w:t>
      </w:r>
      <w:r w:rsidRPr="00B62E99">
        <w:rPr>
          <w:color w:val="000000" w:themeColor="text1"/>
          <w:sz w:val="24"/>
          <w:szCs w:val="24"/>
        </w:rPr>
        <w:t xml:space="preserve"> additional hours from August </w:t>
      </w:r>
      <w:r w:rsidR="00393C93" w:rsidRPr="00B62E99">
        <w:rPr>
          <w:color w:val="000000" w:themeColor="text1"/>
          <w:sz w:val="24"/>
          <w:szCs w:val="24"/>
        </w:rPr>
        <w:t>10</w:t>
      </w:r>
      <w:r w:rsidRPr="00B62E99">
        <w:rPr>
          <w:color w:val="000000" w:themeColor="text1"/>
          <w:sz w:val="24"/>
          <w:szCs w:val="24"/>
        </w:rPr>
        <w:t>, 2020 through – September 1</w:t>
      </w:r>
      <w:r w:rsidR="006D7011" w:rsidRPr="00B62E99">
        <w:rPr>
          <w:color w:val="000000" w:themeColor="text1"/>
          <w:sz w:val="24"/>
          <w:szCs w:val="24"/>
        </w:rPr>
        <w:t>1</w:t>
      </w:r>
      <w:r w:rsidRPr="00B62E99">
        <w:rPr>
          <w:color w:val="000000" w:themeColor="text1"/>
          <w:sz w:val="24"/>
          <w:szCs w:val="24"/>
        </w:rPr>
        <w:t>, 2020 at a rate of $</w:t>
      </w:r>
      <w:r w:rsidR="00E16E00" w:rsidRPr="00B62E99">
        <w:rPr>
          <w:color w:val="000000" w:themeColor="text1"/>
          <w:sz w:val="24"/>
          <w:szCs w:val="24"/>
        </w:rPr>
        <w:t>35</w:t>
      </w:r>
      <w:r w:rsidRPr="00B62E99">
        <w:rPr>
          <w:color w:val="000000" w:themeColor="text1"/>
          <w:sz w:val="24"/>
          <w:szCs w:val="24"/>
        </w:rPr>
        <w:t xml:space="preserve"> per hour (his normal rate) in order to assist with preparation for school opening during September 2020.</w:t>
      </w:r>
      <w:r w:rsidR="00266931" w:rsidRPr="00B62E99">
        <w:rPr>
          <w:color w:val="000000" w:themeColor="text1"/>
          <w:sz w:val="24"/>
          <w:szCs w:val="24"/>
        </w:rPr>
        <w:t xml:space="preserve">  Cost not</w:t>
      </w:r>
      <w:r w:rsidR="00266931">
        <w:rPr>
          <w:color w:val="000000" w:themeColor="text1"/>
          <w:sz w:val="24"/>
          <w:szCs w:val="24"/>
        </w:rPr>
        <w:t xml:space="preserve"> to exceed $</w:t>
      </w:r>
      <w:r w:rsidR="00B62E99">
        <w:rPr>
          <w:color w:val="000000" w:themeColor="text1"/>
          <w:sz w:val="24"/>
          <w:szCs w:val="24"/>
        </w:rPr>
        <w:t>1,225</w:t>
      </w:r>
      <w:r w:rsidR="00266931">
        <w:rPr>
          <w:color w:val="000000" w:themeColor="text1"/>
          <w:sz w:val="24"/>
          <w:szCs w:val="24"/>
        </w:rPr>
        <w:t>.</w:t>
      </w:r>
    </w:p>
    <w:p w14:paraId="14A68407" w14:textId="77777777" w:rsidR="003C441E" w:rsidRDefault="003C441E" w:rsidP="003C441E">
      <w:pPr>
        <w:rPr>
          <w:color w:val="000000" w:themeColor="text1"/>
          <w:sz w:val="24"/>
          <w:szCs w:val="24"/>
        </w:rPr>
      </w:pPr>
    </w:p>
    <w:p w14:paraId="5323C121" w14:textId="77777777" w:rsidR="003C441E" w:rsidRPr="003C441E" w:rsidRDefault="003C441E" w:rsidP="003C441E">
      <w:pPr>
        <w:ind w:left="720"/>
        <w:rPr>
          <w:color w:val="000000" w:themeColor="text1"/>
          <w:sz w:val="24"/>
          <w:szCs w:val="24"/>
        </w:rPr>
      </w:pPr>
      <w:r w:rsidRPr="003C441E">
        <w:rPr>
          <w:color w:val="000000" w:themeColor="text1"/>
          <w:sz w:val="24"/>
          <w:szCs w:val="24"/>
          <w:u w:val="single"/>
        </w:rPr>
        <w:t>Informational</w:t>
      </w:r>
      <w:r>
        <w:rPr>
          <w:color w:val="000000" w:themeColor="text1"/>
          <w:sz w:val="24"/>
          <w:szCs w:val="24"/>
        </w:rPr>
        <w:t>:  Mr. O’Bryant currently works 29 hours per week.  In order to open schools in the hybrid and remote environment a great deal of work must be accomplished.  400</w:t>
      </w:r>
      <w:r w:rsidR="00337B8F">
        <w:rPr>
          <w:color w:val="000000" w:themeColor="text1"/>
          <w:sz w:val="24"/>
          <w:szCs w:val="24"/>
        </w:rPr>
        <w:t>+</w:t>
      </w:r>
      <w:r>
        <w:rPr>
          <w:color w:val="000000" w:themeColor="text1"/>
          <w:sz w:val="24"/>
          <w:szCs w:val="24"/>
        </w:rPr>
        <w:t xml:space="preserve"> laptop computers must be imaged so that th</w:t>
      </w:r>
      <w:r w:rsidR="003064F9">
        <w:rPr>
          <w:color w:val="000000" w:themeColor="text1"/>
          <w:sz w:val="24"/>
          <w:szCs w:val="24"/>
        </w:rPr>
        <w:t>ey</w:t>
      </w:r>
      <w:r>
        <w:rPr>
          <w:color w:val="000000" w:themeColor="text1"/>
          <w:sz w:val="24"/>
          <w:szCs w:val="24"/>
        </w:rPr>
        <w:t xml:space="preserve"> can be issued to </w:t>
      </w:r>
      <w:r w:rsidR="00C97EEF">
        <w:rPr>
          <w:color w:val="000000" w:themeColor="text1"/>
          <w:sz w:val="24"/>
          <w:szCs w:val="24"/>
        </w:rPr>
        <w:t>students, approximately</w:t>
      </w:r>
      <w:r>
        <w:rPr>
          <w:color w:val="000000" w:themeColor="text1"/>
          <w:sz w:val="24"/>
          <w:szCs w:val="24"/>
        </w:rPr>
        <w:t xml:space="preserve"> 350 mifi Internet devises must be prepared so that they can issued to </w:t>
      </w:r>
      <w:r w:rsidR="00C97EEF">
        <w:rPr>
          <w:color w:val="000000" w:themeColor="text1"/>
          <w:sz w:val="24"/>
          <w:szCs w:val="24"/>
        </w:rPr>
        <w:t>students, wireless</w:t>
      </w:r>
      <w:r>
        <w:rPr>
          <w:color w:val="000000" w:themeColor="text1"/>
          <w:sz w:val="24"/>
          <w:szCs w:val="24"/>
        </w:rPr>
        <w:t xml:space="preserve"> card</w:t>
      </w:r>
      <w:r w:rsidR="003064F9">
        <w:rPr>
          <w:color w:val="000000" w:themeColor="text1"/>
          <w:sz w:val="24"/>
          <w:szCs w:val="24"/>
        </w:rPr>
        <w:t>s</w:t>
      </w:r>
      <w:r>
        <w:rPr>
          <w:color w:val="000000" w:themeColor="text1"/>
          <w:sz w:val="24"/>
          <w:szCs w:val="24"/>
        </w:rPr>
        <w:t xml:space="preserve"> must be installed in the teacher desktop computers, cameras must be install</w:t>
      </w:r>
      <w:r w:rsidR="003064F9">
        <w:rPr>
          <w:color w:val="000000" w:themeColor="text1"/>
          <w:sz w:val="24"/>
          <w:szCs w:val="24"/>
        </w:rPr>
        <w:t>ed</w:t>
      </w:r>
      <w:r>
        <w:rPr>
          <w:color w:val="000000" w:themeColor="text1"/>
          <w:sz w:val="24"/>
          <w:szCs w:val="24"/>
        </w:rPr>
        <w:t xml:space="preserve"> on the teacher computer</w:t>
      </w:r>
      <w:r w:rsidR="003064F9">
        <w:rPr>
          <w:color w:val="000000" w:themeColor="text1"/>
          <w:sz w:val="24"/>
          <w:szCs w:val="24"/>
        </w:rPr>
        <w:t>s</w:t>
      </w:r>
      <w:r>
        <w:rPr>
          <w:color w:val="000000" w:themeColor="text1"/>
          <w:sz w:val="24"/>
          <w:szCs w:val="24"/>
        </w:rPr>
        <w:t xml:space="preserve">, etc., etc. </w:t>
      </w:r>
      <w:r w:rsidR="003064F9">
        <w:rPr>
          <w:color w:val="000000" w:themeColor="text1"/>
          <w:sz w:val="24"/>
          <w:szCs w:val="24"/>
        </w:rPr>
        <w:t xml:space="preserve">Mr. O’Bryant is responsible to obtain quotes for these items, coordinate ordering, receive the materials and provide leadership during implementation. </w:t>
      </w:r>
      <w:r>
        <w:rPr>
          <w:color w:val="000000" w:themeColor="text1"/>
          <w:sz w:val="24"/>
          <w:szCs w:val="24"/>
        </w:rPr>
        <w:t>In addition, Mr. O’Bryant must consult with the principal</w:t>
      </w:r>
      <w:r w:rsidR="003064F9">
        <w:rPr>
          <w:color w:val="000000" w:themeColor="text1"/>
          <w:sz w:val="24"/>
          <w:szCs w:val="24"/>
        </w:rPr>
        <w:t>s</w:t>
      </w:r>
      <w:r>
        <w:rPr>
          <w:color w:val="000000" w:themeColor="text1"/>
          <w:sz w:val="24"/>
          <w:szCs w:val="24"/>
        </w:rPr>
        <w:t xml:space="preserve"> on other instructional delivery matters. </w:t>
      </w:r>
    </w:p>
    <w:p w14:paraId="1DB4FEDC" w14:textId="77777777" w:rsidR="003C441E" w:rsidRPr="003C441E" w:rsidRDefault="003C441E" w:rsidP="003C441E">
      <w:pPr>
        <w:rPr>
          <w:color w:val="000000" w:themeColor="text1"/>
          <w:sz w:val="24"/>
          <w:szCs w:val="24"/>
        </w:rPr>
      </w:pPr>
    </w:p>
    <w:p w14:paraId="43A1F8AA" w14:textId="77777777" w:rsidR="003C441E" w:rsidRPr="00B62E99" w:rsidRDefault="003C441E" w:rsidP="00A31CDE">
      <w:pPr>
        <w:pStyle w:val="ListParagraph"/>
        <w:numPr>
          <w:ilvl w:val="0"/>
          <w:numId w:val="1"/>
        </w:numPr>
        <w:rPr>
          <w:color w:val="000000" w:themeColor="text1"/>
          <w:sz w:val="24"/>
          <w:szCs w:val="24"/>
        </w:rPr>
      </w:pPr>
      <w:r w:rsidRPr="00337B8F">
        <w:rPr>
          <w:color w:val="000000" w:themeColor="text1"/>
          <w:sz w:val="24"/>
          <w:szCs w:val="24"/>
        </w:rPr>
        <w:t>Recommend approval via</w:t>
      </w:r>
      <w:r w:rsidRPr="00B62E99">
        <w:rPr>
          <w:color w:val="000000" w:themeColor="text1"/>
          <w:sz w:val="24"/>
          <w:szCs w:val="24"/>
        </w:rPr>
        <w:t xml:space="preserve"> letter of intent issued on August </w:t>
      </w:r>
      <w:r w:rsidR="00B62E99" w:rsidRPr="00B62E99">
        <w:rPr>
          <w:color w:val="000000" w:themeColor="text1"/>
          <w:sz w:val="24"/>
          <w:szCs w:val="24"/>
        </w:rPr>
        <w:t>10</w:t>
      </w:r>
      <w:r w:rsidRPr="00B62E99">
        <w:rPr>
          <w:color w:val="000000" w:themeColor="text1"/>
          <w:sz w:val="24"/>
          <w:szCs w:val="24"/>
        </w:rPr>
        <w:t xml:space="preserve">, 2020, for the following Computer Technicians to work additional hours from August </w:t>
      </w:r>
      <w:r w:rsidR="00B62E99" w:rsidRPr="00B62E99">
        <w:rPr>
          <w:color w:val="000000" w:themeColor="text1"/>
          <w:sz w:val="24"/>
          <w:szCs w:val="24"/>
        </w:rPr>
        <w:t>10</w:t>
      </w:r>
      <w:r w:rsidRPr="00B62E99">
        <w:rPr>
          <w:color w:val="000000" w:themeColor="text1"/>
          <w:sz w:val="24"/>
          <w:szCs w:val="24"/>
        </w:rPr>
        <w:t xml:space="preserve">, 2020 through September </w:t>
      </w:r>
      <w:r w:rsidR="00B62E99" w:rsidRPr="00B62E99">
        <w:rPr>
          <w:color w:val="000000" w:themeColor="text1"/>
          <w:sz w:val="24"/>
          <w:szCs w:val="24"/>
        </w:rPr>
        <w:t>1</w:t>
      </w:r>
      <w:r w:rsidRPr="00B62E99">
        <w:rPr>
          <w:color w:val="000000" w:themeColor="text1"/>
          <w:sz w:val="24"/>
          <w:szCs w:val="24"/>
        </w:rPr>
        <w:t xml:space="preserve">1, 2020.  </w:t>
      </w:r>
    </w:p>
    <w:p w14:paraId="37CD7B2F" w14:textId="77777777" w:rsidR="003C441E" w:rsidRDefault="003C441E" w:rsidP="003C441E">
      <w:pPr>
        <w:rPr>
          <w:color w:val="000000" w:themeColor="text1"/>
          <w:sz w:val="24"/>
          <w:szCs w:val="24"/>
        </w:rPr>
      </w:pPr>
    </w:p>
    <w:tbl>
      <w:tblPr>
        <w:tblStyle w:val="TableGrid"/>
        <w:tblW w:w="9175" w:type="dxa"/>
        <w:tblInd w:w="715" w:type="dxa"/>
        <w:tblLook w:val="04A0" w:firstRow="1" w:lastRow="0" w:firstColumn="1" w:lastColumn="0" w:noHBand="0" w:noVBand="1"/>
      </w:tblPr>
      <w:tblGrid>
        <w:gridCol w:w="2610"/>
        <w:gridCol w:w="1260"/>
        <w:gridCol w:w="4172"/>
        <w:gridCol w:w="1133"/>
      </w:tblGrid>
      <w:tr w:rsidR="003C441E" w14:paraId="59AADA2F" w14:textId="77777777" w:rsidTr="00337B8F">
        <w:tc>
          <w:tcPr>
            <w:tcW w:w="2610" w:type="dxa"/>
            <w:shd w:val="clear" w:color="auto" w:fill="F2F2F2" w:themeFill="background1" w:themeFillShade="F2"/>
            <w:vAlign w:val="center"/>
          </w:tcPr>
          <w:p w14:paraId="60FB835A" w14:textId="77777777" w:rsidR="003C441E" w:rsidRPr="001F7730" w:rsidRDefault="003C441E" w:rsidP="00947F4B">
            <w:pPr>
              <w:jc w:val="center"/>
              <w:rPr>
                <w:b/>
                <w:color w:val="000000" w:themeColor="text1"/>
                <w:sz w:val="22"/>
                <w:szCs w:val="22"/>
              </w:rPr>
            </w:pPr>
            <w:r>
              <w:rPr>
                <w:b/>
                <w:color w:val="000000" w:themeColor="text1"/>
                <w:sz w:val="22"/>
                <w:szCs w:val="22"/>
              </w:rPr>
              <w:t xml:space="preserve">Computer Technician </w:t>
            </w:r>
          </w:p>
        </w:tc>
        <w:tc>
          <w:tcPr>
            <w:tcW w:w="1260" w:type="dxa"/>
            <w:shd w:val="clear" w:color="auto" w:fill="F2F2F2" w:themeFill="background1" w:themeFillShade="F2"/>
            <w:vAlign w:val="center"/>
          </w:tcPr>
          <w:p w14:paraId="2BEB0643" w14:textId="77777777" w:rsidR="003C441E" w:rsidRPr="001F7730" w:rsidRDefault="003C441E" w:rsidP="00947F4B">
            <w:pPr>
              <w:ind w:left="-107"/>
              <w:jc w:val="center"/>
              <w:rPr>
                <w:b/>
                <w:color w:val="000000" w:themeColor="text1"/>
                <w:sz w:val="22"/>
                <w:szCs w:val="22"/>
              </w:rPr>
            </w:pPr>
            <w:r w:rsidRPr="001F7730">
              <w:rPr>
                <w:b/>
                <w:color w:val="000000" w:themeColor="text1"/>
                <w:sz w:val="22"/>
                <w:szCs w:val="22"/>
              </w:rPr>
              <w:t>Number of Hours</w:t>
            </w:r>
          </w:p>
        </w:tc>
        <w:tc>
          <w:tcPr>
            <w:tcW w:w="4172" w:type="dxa"/>
            <w:shd w:val="clear" w:color="auto" w:fill="F2F2F2" w:themeFill="background1" w:themeFillShade="F2"/>
            <w:vAlign w:val="center"/>
          </w:tcPr>
          <w:p w14:paraId="725C07C3" w14:textId="77777777" w:rsidR="003C441E" w:rsidRDefault="003C441E" w:rsidP="003C441E">
            <w:pPr>
              <w:ind w:hanging="117"/>
              <w:jc w:val="center"/>
              <w:rPr>
                <w:b/>
                <w:color w:val="000000" w:themeColor="text1"/>
                <w:sz w:val="22"/>
                <w:szCs w:val="22"/>
              </w:rPr>
            </w:pPr>
            <w:r w:rsidRPr="001F7730">
              <w:rPr>
                <w:b/>
                <w:color w:val="000000" w:themeColor="text1"/>
                <w:sz w:val="22"/>
                <w:szCs w:val="22"/>
              </w:rPr>
              <w:t xml:space="preserve">Hourly Rate </w:t>
            </w:r>
          </w:p>
          <w:p w14:paraId="4FA2B25C" w14:textId="77777777" w:rsidR="00820AB9" w:rsidRPr="001F7730" w:rsidRDefault="00820AB9" w:rsidP="003C441E">
            <w:pPr>
              <w:ind w:hanging="117"/>
              <w:jc w:val="center"/>
              <w:rPr>
                <w:b/>
                <w:color w:val="000000" w:themeColor="text1"/>
                <w:sz w:val="22"/>
                <w:szCs w:val="22"/>
              </w:rPr>
            </w:pPr>
            <w:r>
              <w:rPr>
                <w:b/>
                <w:color w:val="000000" w:themeColor="text1"/>
                <w:sz w:val="22"/>
                <w:szCs w:val="22"/>
              </w:rPr>
              <w:t>(Overtime Rate = 1.5 normal hourly rate</w:t>
            </w:r>
            <w:r w:rsidR="00337B8F">
              <w:rPr>
                <w:b/>
                <w:color w:val="000000" w:themeColor="text1"/>
                <w:sz w:val="22"/>
                <w:szCs w:val="22"/>
              </w:rPr>
              <w:t xml:space="preserve"> as per agreement with the Paulsboro Education Association)</w:t>
            </w:r>
          </w:p>
        </w:tc>
        <w:tc>
          <w:tcPr>
            <w:tcW w:w="1133" w:type="dxa"/>
            <w:shd w:val="clear" w:color="auto" w:fill="F2F2F2" w:themeFill="background1" w:themeFillShade="F2"/>
            <w:vAlign w:val="center"/>
          </w:tcPr>
          <w:p w14:paraId="2FA14A44" w14:textId="77777777" w:rsidR="003C441E" w:rsidRPr="001F7730" w:rsidRDefault="003C441E" w:rsidP="00947F4B">
            <w:pPr>
              <w:ind w:left="-109"/>
              <w:jc w:val="center"/>
              <w:rPr>
                <w:b/>
                <w:color w:val="000000" w:themeColor="text1"/>
                <w:sz w:val="22"/>
                <w:szCs w:val="22"/>
              </w:rPr>
            </w:pPr>
            <w:r w:rsidRPr="001F7730">
              <w:rPr>
                <w:b/>
                <w:color w:val="000000" w:themeColor="text1"/>
                <w:sz w:val="22"/>
                <w:szCs w:val="22"/>
              </w:rPr>
              <w:t>Total Cost</w:t>
            </w:r>
          </w:p>
        </w:tc>
      </w:tr>
      <w:tr w:rsidR="003C441E" w14:paraId="2DEAFDC3" w14:textId="77777777" w:rsidTr="00337B8F">
        <w:trPr>
          <w:trHeight w:val="197"/>
        </w:trPr>
        <w:tc>
          <w:tcPr>
            <w:tcW w:w="2610" w:type="dxa"/>
            <w:vAlign w:val="center"/>
          </w:tcPr>
          <w:p w14:paraId="0A8121DB" w14:textId="77777777" w:rsidR="003C441E" w:rsidRDefault="005177C7" w:rsidP="00947F4B">
            <w:pPr>
              <w:rPr>
                <w:color w:val="000000" w:themeColor="text1"/>
                <w:sz w:val="22"/>
                <w:szCs w:val="22"/>
              </w:rPr>
            </w:pPr>
            <w:r>
              <w:rPr>
                <w:color w:val="000000" w:themeColor="text1"/>
                <w:sz w:val="22"/>
                <w:szCs w:val="22"/>
              </w:rPr>
              <w:t>Charles Brown</w:t>
            </w:r>
          </w:p>
        </w:tc>
        <w:tc>
          <w:tcPr>
            <w:tcW w:w="1260" w:type="dxa"/>
            <w:vAlign w:val="center"/>
          </w:tcPr>
          <w:p w14:paraId="16FC8DCD" w14:textId="77777777" w:rsidR="003C441E" w:rsidRDefault="00B62E99" w:rsidP="00947F4B">
            <w:pPr>
              <w:jc w:val="center"/>
              <w:rPr>
                <w:color w:val="000000" w:themeColor="text1"/>
                <w:sz w:val="22"/>
                <w:szCs w:val="22"/>
              </w:rPr>
            </w:pPr>
            <w:r>
              <w:rPr>
                <w:color w:val="000000" w:themeColor="text1"/>
                <w:sz w:val="22"/>
                <w:szCs w:val="22"/>
              </w:rPr>
              <w:t>3</w:t>
            </w:r>
            <w:r w:rsidR="005177C7">
              <w:rPr>
                <w:color w:val="000000" w:themeColor="text1"/>
                <w:sz w:val="22"/>
                <w:szCs w:val="22"/>
              </w:rPr>
              <w:t>5</w:t>
            </w:r>
          </w:p>
        </w:tc>
        <w:tc>
          <w:tcPr>
            <w:tcW w:w="4172" w:type="dxa"/>
            <w:shd w:val="clear" w:color="auto" w:fill="FFFFFF" w:themeFill="background1"/>
            <w:vAlign w:val="center"/>
          </w:tcPr>
          <w:p w14:paraId="71D8B0A2" w14:textId="77777777" w:rsidR="003C441E" w:rsidRPr="00654685" w:rsidRDefault="00654685" w:rsidP="00654685">
            <w:pPr>
              <w:jc w:val="center"/>
              <w:rPr>
                <w:color w:val="000000" w:themeColor="text1"/>
                <w:sz w:val="22"/>
                <w:szCs w:val="22"/>
              </w:rPr>
            </w:pPr>
            <w:r w:rsidRPr="00654685">
              <w:rPr>
                <w:color w:val="000000" w:themeColor="text1"/>
                <w:sz w:val="22"/>
                <w:szCs w:val="22"/>
              </w:rPr>
              <w:t>$27.79 x 1.5 = $41.69</w:t>
            </w:r>
          </w:p>
        </w:tc>
        <w:tc>
          <w:tcPr>
            <w:tcW w:w="1133" w:type="dxa"/>
            <w:vAlign w:val="center"/>
          </w:tcPr>
          <w:p w14:paraId="20FD3BC7" w14:textId="77777777" w:rsidR="003C441E" w:rsidRDefault="00654685" w:rsidP="00B62E99">
            <w:pPr>
              <w:jc w:val="center"/>
              <w:rPr>
                <w:color w:val="000000" w:themeColor="text1"/>
                <w:sz w:val="22"/>
                <w:szCs w:val="22"/>
              </w:rPr>
            </w:pPr>
            <w:r>
              <w:rPr>
                <w:color w:val="000000" w:themeColor="text1"/>
                <w:sz w:val="22"/>
                <w:szCs w:val="22"/>
              </w:rPr>
              <w:t>$1,</w:t>
            </w:r>
            <w:r w:rsidR="00B62E99">
              <w:rPr>
                <w:color w:val="000000" w:themeColor="text1"/>
                <w:sz w:val="22"/>
                <w:szCs w:val="22"/>
              </w:rPr>
              <w:t>459</w:t>
            </w:r>
          </w:p>
        </w:tc>
      </w:tr>
      <w:tr w:rsidR="003C441E" w14:paraId="3E76AF29" w14:textId="77777777" w:rsidTr="00337B8F">
        <w:tc>
          <w:tcPr>
            <w:tcW w:w="2610" w:type="dxa"/>
            <w:vAlign w:val="center"/>
          </w:tcPr>
          <w:p w14:paraId="2B15EBB9" w14:textId="77777777" w:rsidR="003C441E" w:rsidRDefault="005177C7" w:rsidP="00947F4B">
            <w:pPr>
              <w:rPr>
                <w:color w:val="000000" w:themeColor="text1"/>
                <w:sz w:val="22"/>
                <w:szCs w:val="22"/>
              </w:rPr>
            </w:pPr>
            <w:r>
              <w:rPr>
                <w:color w:val="000000" w:themeColor="text1"/>
                <w:sz w:val="22"/>
                <w:szCs w:val="22"/>
              </w:rPr>
              <w:t>Matthew Shannon</w:t>
            </w:r>
          </w:p>
        </w:tc>
        <w:tc>
          <w:tcPr>
            <w:tcW w:w="1260" w:type="dxa"/>
            <w:vAlign w:val="center"/>
          </w:tcPr>
          <w:p w14:paraId="0300CF6F" w14:textId="77777777" w:rsidR="003C441E" w:rsidRDefault="00B62E99" w:rsidP="00947F4B">
            <w:pPr>
              <w:jc w:val="center"/>
              <w:rPr>
                <w:color w:val="000000" w:themeColor="text1"/>
                <w:sz w:val="22"/>
                <w:szCs w:val="22"/>
              </w:rPr>
            </w:pPr>
            <w:r>
              <w:rPr>
                <w:color w:val="000000" w:themeColor="text1"/>
                <w:sz w:val="22"/>
                <w:szCs w:val="22"/>
              </w:rPr>
              <w:t>3</w:t>
            </w:r>
            <w:r w:rsidR="005177C7">
              <w:rPr>
                <w:color w:val="000000" w:themeColor="text1"/>
                <w:sz w:val="22"/>
                <w:szCs w:val="22"/>
              </w:rPr>
              <w:t>5</w:t>
            </w:r>
          </w:p>
        </w:tc>
        <w:tc>
          <w:tcPr>
            <w:tcW w:w="4172" w:type="dxa"/>
            <w:shd w:val="clear" w:color="auto" w:fill="FFFFFF" w:themeFill="background1"/>
            <w:vAlign w:val="center"/>
          </w:tcPr>
          <w:p w14:paraId="512283C7" w14:textId="77777777" w:rsidR="003C441E" w:rsidRPr="00654685" w:rsidRDefault="00654685" w:rsidP="00947F4B">
            <w:pPr>
              <w:jc w:val="center"/>
              <w:rPr>
                <w:color w:val="000000" w:themeColor="text1"/>
                <w:sz w:val="22"/>
                <w:szCs w:val="22"/>
              </w:rPr>
            </w:pPr>
            <w:r w:rsidRPr="00654685">
              <w:rPr>
                <w:color w:val="000000" w:themeColor="text1"/>
                <w:sz w:val="22"/>
                <w:szCs w:val="22"/>
              </w:rPr>
              <w:t>$29.04 x 1.5 = $43.56</w:t>
            </w:r>
          </w:p>
        </w:tc>
        <w:tc>
          <w:tcPr>
            <w:tcW w:w="1133" w:type="dxa"/>
            <w:vAlign w:val="center"/>
          </w:tcPr>
          <w:p w14:paraId="34265AD0" w14:textId="77777777" w:rsidR="003C441E" w:rsidRDefault="00654685" w:rsidP="00B62E99">
            <w:pPr>
              <w:jc w:val="center"/>
              <w:rPr>
                <w:color w:val="000000" w:themeColor="text1"/>
                <w:sz w:val="22"/>
                <w:szCs w:val="22"/>
              </w:rPr>
            </w:pPr>
            <w:r>
              <w:rPr>
                <w:color w:val="000000" w:themeColor="text1"/>
                <w:sz w:val="22"/>
                <w:szCs w:val="22"/>
              </w:rPr>
              <w:t>$1,</w:t>
            </w:r>
            <w:r w:rsidR="00B62E99">
              <w:rPr>
                <w:color w:val="000000" w:themeColor="text1"/>
                <w:sz w:val="22"/>
                <w:szCs w:val="22"/>
              </w:rPr>
              <w:t>525</w:t>
            </w:r>
          </w:p>
        </w:tc>
      </w:tr>
      <w:tr w:rsidR="003C441E" w14:paraId="60E1D24E" w14:textId="77777777" w:rsidTr="00947F4B">
        <w:tc>
          <w:tcPr>
            <w:tcW w:w="8042" w:type="dxa"/>
            <w:gridSpan w:val="3"/>
            <w:vAlign w:val="center"/>
          </w:tcPr>
          <w:p w14:paraId="6A2A8A50" w14:textId="77777777" w:rsidR="003C441E" w:rsidRPr="001F7730" w:rsidRDefault="003C441E" w:rsidP="00947F4B">
            <w:pPr>
              <w:jc w:val="right"/>
              <w:rPr>
                <w:b/>
                <w:color w:val="000000" w:themeColor="text1"/>
                <w:sz w:val="22"/>
                <w:szCs w:val="22"/>
              </w:rPr>
            </w:pPr>
            <w:r w:rsidRPr="001F7730">
              <w:rPr>
                <w:b/>
                <w:color w:val="000000" w:themeColor="text1"/>
                <w:sz w:val="22"/>
                <w:szCs w:val="22"/>
              </w:rPr>
              <w:t xml:space="preserve">Grand Total </w:t>
            </w:r>
          </w:p>
        </w:tc>
        <w:tc>
          <w:tcPr>
            <w:tcW w:w="1133" w:type="dxa"/>
            <w:vAlign w:val="center"/>
          </w:tcPr>
          <w:p w14:paraId="7D0917C5" w14:textId="77777777" w:rsidR="003C441E" w:rsidRPr="00654685" w:rsidRDefault="00654685" w:rsidP="00B62E99">
            <w:pPr>
              <w:jc w:val="center"/>
              <w:rPr>
                <w:b/>
                <w:color w:val="000000" w:themeColor="text1"/>
                <w:sz w:val="22"/>
                <w:szCs w:val="22"/>
              </w:rPr>
            </w:pPr>
            <w:r w:rsidRPr="00654685">
              <w:rPr>
                <w:b/>
                <w:color w:val="000000" w:themeColor="text1"/>
                <w:sz w:val="22"/>
                <w:szCs w:val="22"/>
              </w:rPr>
              <w:t>$2,</w:t>
            </w:r>
            <w:r w:rsidR="00B62E99">
              <w:rPr>
                <w:b/>
                <w:color w:val="000000" w:themeColor="text1"/>
                <w:sz w:val="22"/>
                <w:szCs w:val="22"/>
              </w:rPr>
              <w:t>984</w:t>
            </w:r>
          </w:p>
        </w:tc>
      </w:tr>
    </w:tbl>
    <w:p w14:paraId="524DF059" w14:textId="77777777" w:rsidR="003C441E" w:rsidRDefault="003C441E" w:rsidP="003C441E">
      <w:pPr>
        <w:rPr>
          <w:color w:val="000000" w:themeColor="text1"/>
          <w:sz w:val="24"/>
          <w:szCs w:val="24"/>
        </w:rPr>
      </w:pPr>
    </w:p>
    <w:p w14:paraId="130A6365" w14:textId="77777777" w:rsidR="005177C7" w:rsidRDefault="005177C7" w:rsidP="005177C7">
      <w:pPr>
        <w:ind w:left="720"/>
        <w:rPr>
          <w:color w:val="000000" w:themeColor="text1"/>
          <w:sz w:val="24"/>
          <w:szCs w:val="24"/>
        </w:rPr>
      </w:pPr>
      <w:r w:rsidRPr="005177C7">
        <w:rPr>
          <w:color w:val="000000" w:themeColor="text1"/>
          <w:sz w:val="24"/>
          <w:szCs w:val="24"/>
          <w:u w:val="single"/>
        </w:rPr>
        <w:t>Informational</w:t>
      </w:r>
      <w:r>
        <w:rPr>
          <w:color w:val="000000" w:themeColor="text1"/>
          <w:sz w:val="24"/>
          <w:szCs w:val="24"/>
        </w:rPr>
        <w:t>:  Please see above for the task</w:t>
      </w:r>
      <w:r w:rsidR="00DF449D">
        <w:rPr>
          <w:color w:val="000000" w:themeColor="text1"/>
          <w:sz w:val="24"/>
          <w:szCs w:val="24"/>
        </w:rPr>
        <w:t>s</w:t>
      </w:r>
      <w:r>
        <w:rPr>
          <w:color w:val="000000" w:themeColor="text1"/>
          <w:sz w:val="24"/>
          <w:szCs w:val="24"/>
        </w:rPr>
        <w:t xml:space="preserve"> that need to be completed by the technology staff prior to school opening during September 2020. In addition, the technicians need </w:t>
      </w:r>
      <w:r w:rsidR="00337B8F">
        <w:rPr>
          <w:color w:val="000000" w:themeColor="text1"/>
          <w:sz w:val="24"/>
          <w:szCs w:val="24"/>
        </w:rPr>
        <w:t xml:space="preserve">to </w:t>
      </w:r>
      <w:r>
        <w:rPr>
          <w:color w:val="000000" w:themeColor="text1"/>
          <w:sz w:val="24"/>
          <w:szCs w:val="24"/>
        </w:rPr>
        <w:t>hand</w:t>
      </w:r>
      <w:r w:rsidR="00DF449D">
        <w:rPr>
          <w:color w:val="000000" w:themeColor="text1"/>
          <w:sz w:val="24"/>
          <w:szCs w:val="24"/>
        </w:rPr>
        <w:t>le</w:t>
      </w:r>
      <w:r>
        <w:rPr>
          <w:color w:val="000000" w:themeColor="text1"/>
          <w:sz w:val="24"/>
          <w:szCs w:val="24"/>
        </w:rPr>
        <w:t xml:space="preserve"> a number of routine set-up tasks.  </w:t>
      </w:r>
    </w:p>
    <w:p w14:paraId="1093E419" w14:textId="77777777" w:rsidR="005177C7" w:rsidRDefault="005177C7" w:rsidP="005177C7">
      <w:pPr>
        <w:ind w:left="720"/>
        <w:rPr>
          <w:color w:val="000000" w:themeColor="text1"/>
          <w:sz w:val="24"/>
          <w:szCs w:val="24"/>
        </w:rPr>
      </w:pPr>
    </w:p>
    <w:p w14:paraId="14A254B9" w14:textId="77777777" w:rsidR="005177C7" w:rsidRDefault="005177C7" w:rsidP="005177C7">
      <w:pPr>
        <w:ind w:left="720"/>
        <w:rPr>
          <w:color w:val="000000" w:themeColor="text1"/>
          <w:sz w:val="24"/>
          <w:szCs w:val="24"/>
        </w:rPr>
      </w:pPr>
      <w:r w:rsidRPr="005177C7">
        <w:rPr>
          <w:b/>
          <w:color w:val="000000" w:themeColor="text1"/>
          <w:sz w:val="24"/>
          <w:szCs w:val="24"/>
          <w:u w:val="single"/>
        </w:rPr>
        <w:t>Note</w:t>
      </w:r>
      <w:r>
        <w:rPr>
          <w:color w:val="000000" w:themeColor="text1"/>
          <w:sz w:val="24"/>
          <w:szCs w:val="24"/>
        </w:rPr>
        <w:t xml:space="preserve">:  The Interim Superintendent placed </w:t>
      </w:r>
      <w:r w:rsidR="00DF449D">
        <w:rPr>
          <w:color w:val="000000" w:themeColor="text1"/>
          <w:sz w:val="24"/>
          <w:szCs w:val="24"/>
        </w:rPr>
        <w:t>an</w:t>
      </w:r>
      <w:r>
        <w:rPr>
          <w:color w:val="000000" w:themeColor="text1"/>
          <w:sz w:val="24"/>
          <w:szCs w:val="24"/>
        </w:rPr>
        <w:t xml:space="preserve"> advertisement for a part-time temporary computer technician to help staff the Physical Help Desk.  The Physical Help Desk is the place </w:t>
      </w:r>
      <w:r w:rsidR="00DF449D">
        <w:rPr>
          <w:color w:val="000000" w:themeColor="text1"/>
          <w:sz w:val="24"/>
          <w:szCs w:val="24"/>
        </w:rPr>
        <w:t>where</w:t>
      </w:r>
      <w:r>
        <w:rPr>
          <w:color w:val="000000" w:themeColor="text1"/>
          <w:sz w:val="24"/>
          <w:szCs w:val="24"/>
        </w:rPr>
        <w:t xml:space="preserve"> students and teacher</w:t>
      </w:r>
      <w:r w:rsidR="00324F77">
        <w:rPr>
          <w:color w:val="000000" w:themeColor="text1"/>
          <w:sz w:val="24"/>
          <w:szCs w:val="24"/>
        </w:rPr>
        <w:t>s</w:t>
      </w:r>
      <w:r>
        <w:rPr>
          <w:color w:val="000000" w:themeColor="text1"/>
          <w:sz w:val="24"/>
          <w:szCs w:val="24"/>
        </w:rPr>
        <w:t xml:space="preserve"> can bring computers and mifi device</w:t>
      </w:r>
      <w:r w:rsidR="00DF449D">
        <w:rPr>
          <w:color w:val="000000" w:themeColor="text1"/>
          <w:sz w:val="24"/>
          <w:szCs w:val="24"/>
        </w:rPr>
        <w:t>s</w:t>
      </w:r>
      <w:r>
        <w:rPr>
          <w:color w:val="000000" w:themeColor="text1"/>
          <w:sz w:val="24"/>
          <w:szCs w:val="24"/>
        </w:rPr>
        <w:t xml:space="preserve"> in order to have repairs made, software updated</w:t>
      </w:r>
      <w:r w:rsidR="00DF449D">
        <w:rPr>
          <w:color w:val="000000" w:themeColor="text1"/>
          <w:sz w:val="24"/>
          <w:szCs w:val="24"/>
        </w:rPr>
        <w:t>,</w:t>
      </w:r>
      <w:r>
        <w:rPr>
          <w:color w:val="000000" w:themeColor="text1"/>
          <w:sz w:val="24"/>
          <w:szCs w:val="24"/>
        </w:rPr>
        <w:t xml:space="preserve"> and general “debugging” tasks completed.  The Physical Help Desk will only service school owned computers and Internet devices. </w:t>
      </w:r>
    </w:p>
    <w:p w14:paraId="3298F52E" w14:textId="77777777" w:rsidR="00A216BE" w:rsidRPr="00FD3E1F" w:rsidRDefault="00A216BE" w:rsidP="00FD3E1F">
      <w:pPr>
        <w:contextualSpacing/>
        <w:rPr>
          <w:sz w:val="24"/>
          <w:szCs w:val="24"/>
        </w:rPr>
      </w:pPr>
    </w:p>
    <w:p w14:paraId="3102B37D" w14:textId="77777777" w:rsidR="00A216BE" w:rsidRPr="001C09F2" w:rsidRDefault="00A216BE" w:rsidP="00A216BE">
      <w:pPr>
        <w:pStyle w:val="ListParagraph"/>
        <w:numPr>
          <w:ilvl w:val="0"/>
          <w:numId w:val="1"/>
        </w:numPr>
        <w:ind w:left="360" w:firstLine="0"/>
        <w:contextualSpacing/>
        <w:rPr>
          <w:sz w:val="24"/>
          <w:szCs w:val="24"/>
        </w:rPr>
      </w:pPr>
      <w:r w:rsidRPr="00324F77">
        <w:rPr>
          <w:sz w:val="24"/>
          <w:szCs w:val="24"/>
        </w:rPr>
        <w:t>Recommend approval of the substitute teachers</w:t>
      </w:r>
      <w:r w:rsidRPr="001C09F2">
        <w:rPr>
          <w:sz w:val="24"/>
          <w:szCs w:val="24"/>
        </w:rPr>
        <w:t xml:space="preserve"> on the attached list from ESS (formerly </w:t>
      </w:r>
    </w:p>
    <w:p w14:paraId="4FAC8AB7" w14:textId="77777777" w:rsidR="00A216BE" w:rsidRPr="00F14255" w:rsidRDefault="00A216BE" w:rsidP="00A216BE">
      <w:pPr>
        <w:pStyle w:val="ListParagraph"/>
        <w:ind w:hanging="360"/>
        <w:contextualSpacing/>
        <w:rPr>
          <w:sz w:val="24"/>
          <w:szCs w:val="24"/>
        </w:rPr>
      </w:pPr>
      <w:r w:rsidRPr="001C09F2">
        <w:rPr>
          <w:sz w:val="24"/>
          <w:szCs w:val="24"/>
        </w:rPr>
        <w:tab/>
        <w:t>known as Source 4 Teachers). (</w:t>
      </w:r>
      <w:r w:rsidRPr="001C09F2">
        <w:rPr>
          <w:b/>
          <w:sz w:val="24"/>
          <w:szCs w:val="24"/>
        </w:rPr>
        <w:t>Attachment</w:t>
      </w:r>
      <w:r w:rsidRPr="00F14255">
        <w:rPr>
          <w:b/>
          <w:sz w:val="24"/>
          <w:szCs w:val="24"/>
        </w:rPr>
        <w:t xml:space="preserve">) </w:t>
      </w:r>
    </w:p>
    <w:p w14:paraId="29527330" w14:textId="77777777" w:rsidR="00A216BE" w:rsidRPr="00F14255" w:rsidRDefault="00A216BE" w:rsidP="00A216BE">
      <w:pPr>
        <w:pStyle w:val="ListParagraph"/>
        <w:ind w:left="360" w:firstLine="360"/>
        <w:rPr>
          <w:sz w:val="24"/>
          <w:szCs w:val="24"/>
          <w:u w:val="double"/>
        </w:rPr>
      </w:pPr>
    </w:p>
    <w:p w14:paraId="5B19B0B5" w14:textId="77777777" w:rsidR="00A216BE" w:rsidRPr="00F14255" w:rsidRDefault="00A216BE" w:rsidP="00A216BE">
      <w:pPr>
        <w:tabs>
          <w:tab w:val="left" w:pos="720"/>
        </w:tabs>
        <w:ind w:left="720"/>
        <w:rPr>
          <w:sz w:val="24"/>
          <w:szCs w:val="24"/>
        </w:rPr>
      </w:pPr>
      <w:r w:rsidRPr="00F14255">
        <w:rPr>
          <w:sz w:val="24"/>
          <w:szCs w:val="24"/>
          <w:u w:val="single"/>
        </w:rPr>
        <w:t>Informational</w:t>
      </w:r>
      <w:r w:rsidRPr="00F14255">
        <w:rPr>
          <w:sz w:val="24"/>
          <w:szCs w:val="24"/>
        </w:rPr>
        <w:t>:  The Board of Education has a contract with ESS to provide substitute teachers for the district.  ESS verifies proper certification, Criminal History Background checks, etc.  The Paulsboro Board of Education must then approve the names of the substitute teachers in order for them to work within the district.</w:t>
      </w:r>
    </w:p>
    <w:p w14:paraId="039CF968" w14:textId="77777777" w:rsidR="00A216BE" w:rsidRPr="00A216BE" w:rsidRDefault="00A216BE" w:rsidP="00A216BE">
      <w:pPr>
        <w:pStyle w:val="ListParagraph"/>
        <w:rPr>
          <w:color w:val="000000" w:themeColor="text1"/>
          <w:sz w:val="24"/>
          <w:szCs w:val="24"/>
        </w:rPr>
      </w:pPr>
    </w:p>
    <w:p w14:paraId="3818C29B" w14:textId="77777777" w:rsidR="0044428F" w:rsidRDefault="0044428F" w:rsidP="0044428F">
      <w:pPr>
        <w:pStyle w:val="ListParagraph"/>
        <w:numPr>
          <w:ilvl w:val="0"/>
          <w:numId w:val="1"/>
        </w:numPr>
        <w:rPr>
          <w:color w:val="000000" w:themeColor="text1"/>
          <w:sz w:val="24"/>
          <w:szCs w:val="24"/>
        </w:rPr>
      </w:pPr>
      <w:r w:rsidRPr="00324F77">
        <w:rPr>
          <w:color w:val="000000" w:themeColor="text1"/>
          <w:sz w:val="24"/>
          <w:szCs w:val="24"/>
        </w:rPr>
        <w:lastRenderedPageBreak/>
        <w:t>Recommend approval, via letter</w:t>
      </w:r>
      <w:r>
        <w:rPr>
          <w:color w:val="000000" w:themeColor="text1"/>
          <w:sz w:val="24"/>
          <w:szCs w:val="24"/>
        </w:rPr>
        <w:t xml:space="preserve"> of intent dated July 29, 2020, for Speech Therapist Kristin Shute to provide up to 14 hours of Speech and Language services as part of the Extended School Year program for youngster</w:t>
      </w:r>
      <w:r w:rsidR="00FD3E1F">
        <w:rPr>
          <w:color w:val="000000" w:themeColor="text1"/>
          <w:sz w:val="24"/>
          <w:szCs w:val="24"/>
        </w:rPr>
        <w:t>s</w:t>
      </w:r>
      <w:r>
        <w:rPr>
          <w:color w:val="000000" w:themeColor="text1"/>
          <w:sz w:val="24"/>
          <w:szCs w:val="24"/>
        </w:rPr>
        <w:t xml:space="preserve"> with disabilities during July and August 2020.  Ms. Shute will earn $32 per hour as per agreement with the Paulsboro Education Association. </w:t>
      </w:r>
      <w:r w:rsidR="00644757">
        <w:rPr>
          <w:color w:val="000000" w:themeColor="text1"/>
          <w:sz w:val="24"/>
          <w:szCs w:val="24"/>
        </w:rPr>
        <w:t xml:space="preserve"> </w:t>
      </w:r>
      <w:r>
        <w:rPr>
          <w:color w:val="000000" w:themeColor="text1"/>
          <w:sz w:val="24"/>
          <w:szCs w:val="24"/>
        </w:rPr>
        <w:t>Total cost will not exceed $448.</w:t>
      </w:r>
    </w:p>
    <w:p w14:paraId="28EE7426" w14:textId="77777777" w:rsidR="0044428F" w:rsidRDefault="0044428F" w:rsidP="0044428F">
      <w:pPr>
        <w:rPr>
          <w:color w:val="000000" w:themeColor="text1"/>
          <w:sz w:val="24"/>
          <w:szCs w:val="24"/>
        </w:rPr>
      </w:pPr>
    </w:p>
    <w:p w14:paraId="5EEAA65A" w14:textId="77777777" w:rsidR="0044428F" w:rsidRDefault="0044428F" w:rsidP="0044428F">
      <w:pPr>
        <w:ind w:left="720"/>
        <w:rPr>
          <w:color w:val="000000" w:themeColor="text1"/>
          <w:sz w:val="24"/>
          <w:szCs w:val="24"/>
        </w:rPr>
      </w:pPr>
      <w:r w:rsidRPr="00A65F3B">
        <w:rPr>
          <w:color w:val="000000" w:themeColor="text1"/>
          <w:sz w:val="24"/>
          <w:szCs w:val="24"/>
          <w:u w:val="single"/>
        </w:rPr>
        <w:t>Informational</w:t>
      </w:r>
      <w:r>
        <w:rPr>
          <w:color w:val="000000" w:themeColor="text1"/>
          <w:sz w:val="24"/>
          <w:szCs w:val="24"/>
        </w:rPr>
        <w:t xml:space="preserve">:  At the July 14, 2020 meeting, the Board of Education granted the Interim Superintendent authority to offer positions prior to the next meeting of the Board.  The Speech and Language services are delineated in the Individual Education Plans (IEPs) for students participating in Extended School Year. </w:t>
      </w:r>
    </w:p>
    <w:p w14:paraId="6AFCAEA6" w14:textId="77777777" w:rsidR="0044428F" w:rsidRPr="0044428F" w:rsidRDefault="0044428F" w:rsidP="0044428F">
      <w:pPr>
        <w:pStyle w:val="ListParagraph"/>
        <w:rPr>
          <w:color w:val="000000" w:themeColor="text1"/>
          <w:sz w:val="24"/>
          <w:szCs w:val="24"/>
        </w:rPr>
      </w:pPr>
    </w:p>
    <w:p w14:paraId="7AC4FBFB" w14:textId="77777777" w:rsidR="008B62F0" w:rsidRPr="006E6C84" w:rsidRDefault="00000752" w:rsidP="00A31CDE">
      <w:pPr>
        <w:pStyle w:val="ListParagraph"/>
        <w:numPr>
          <w:ilvl w:val="0"/>
          <w:numId w:val="1"/>
        </w:numPr>
        <w:rPr>
          <w:color w:val="000000" w:themeColor="text1"/>
          <w:sz w:val="24"/>
          <w:szCs w:val="24"/>
        </w:rPr>
      </w:pPr>
      <w:r w:rsidRPr="00324F77">
        <w:rPr>
          <w:color w:val="000000" w:themeColor="text1"/>
          <w:sz w:val="24"/>
          <w:szCs w:val="24"/>
        </w:rPr>
        <w:t>Recommend approval to appoint</w:t>
      </w:r>
      <w:r w:rsidRPr="006E6C84">
        <w:rPr>
          <w:color w:val="000000" w:themeColor="text1"/>
          <w:sz w:val="24"/>
          <w:szCs w:val="24"/>
        </w:rPr>
        <w:t xml:space="preserve"> Emanuel Mitchell to the position of Bus Driver for the 2020-2021 school year.  Mr. Mitchell will earn Step</w:t>
      </w:r>
      <w:r w:rsidR="00644757">
        <w:rPr>
          <w:color w:val="000000" w:themeColor="text1"/>
          <w:sz w:val="24"/>
          <w:szCs w:val="24"/>
        </w:rPr>
        <w:t xml:space="preserve"> </w:t>
      </w:r>
      <w:r w:rsidRPr="006E6C84">
        <w:rPr>
          <w:color w:val="000000" w:themeColor="text1"/>
          <w:sz w:val="24"/>
          <w:szCs w:val="24"/>
        </w:rPr>
        <w:t>1 - $</w:t>
      </w:r>
      <w:r w:rsidR="006E6C84" w:rsidRPr="006E6C84">
        <w:rPr>
          <w:color w:val="000000" w:themeColor="text1"/>
          <w:sz w:val="24"/>
          <w:szCs w:val="24"/>
        </w:rPr>
        <w:t>25.49 per hour</w:t>
      </w:r>
      <w:r w:rsidRPr="006E6C84">
        <w:rPr>
          <w:color w:val="000000" w:themeColor="text1"/>
          <w:sz w:val="24"/>
          <w:szCs w:val="24"/>
        </w:rPr>
        <w:t xml:space="preserve"> as per agreement with the Paulsboro Education Association.  </w:t>
      </w:r>
    </w:p>
    <w:p w14:paraId="7203B8C1" w14:textId="77777777" w:rsidR="00000752" w:rsidRPr="006E6C84" w:rsidRDefault="00000752" w:rsidP="00000752">
      <w:pPr>
        <w:rPr>
          <w:color w:val="000000" w:themeColor="text1"/>
          <w:sz w:val="24"/>
          <w:szCs w:val="24"/>
        </w:rPr>
      </w:pPr>
    </w:p>
    <w:p w14:paraId="13D3A599" w14:textId="77777777" w:rsidR="00000752" w:rsidRDefault="00000752" w:rsidP="00000752">
      <w:pPr>
        <w:ind w:left="720"/>
        <w:rPr>
          <w:color w:val="000000" w:themeColor="text1"/>
          <w:sz w:val="24"/>
          <w:szCs w:val="24"/>
        </w:rPr>
      </w:pPr>
      <w:r w:rsidRPr="006E6C84">
        <w:rPr>
          <w:color w:val="000000" w:themeColor="text1"/>
          <w:sz w:val="24"/>
          <w:szCs w:val="24"/>
          <w:u w:val="single"/>
        </w:rPr>
        <w:t>Informational</w:t>
      </w:r>
      <w:r w:rsidRPr="006E6C84">
        <w:rPr>
          <w:color w:val="000000" w:themeColor="text1"/>
          <w:sz w:val="24"/>
          <w:szCs w:val="24"/>
        </w:rPr>
        <w:t xml:space="preserve">:  </w:t>
      </w:r>
      <w:r w:rsidR="000406A3" w:rsidRPr="006E6C84">
        <w:rPr>
          <w:color w:val="000000" w:themeColor="text1"/>
          <w:sz w:val="24"/>
          <w:szCs w:val="24"/>
        </w:rPr>
        <w:t xml:space="preserve">Mr. Mitchell </w:t>
      </w:r>
      <w:r w:rsidR="00FD3E1F">
        <w:rPr>
          <w:color w:val="000000" w:themeColor="text1"/>
          <w:sz w:val="24"/>
          <w:szCs w:val="24"/>
        </w:rPr>
        <w:t>w</w:t>
      </w:r>
      <w:r w:rsidR="000406A3" w:rsidRPr="006E6C84">
        <w:rPr>
          <w:color w:val="000000" w:themeColor="text1"/>
          <w:sz w:val="24"/>
          <w:szCs w:val="24"/>
        </w:rPr>
        <w:t>as approved by the Board of Education at its February 24, 2020 meeting but he was unable to begin work during the 2019-2020 school year since the schools were closed for in-person instruction.</w:t>
      </w:r>
      <w:r w:rsidR="000406A3">
        <w:rPr>
          <w:color w:val="000000" w:themeColor="text1"/>
          <w:sz w:val="24"/>
          <w:szCs w:val="24"/>
        </w:rPr>
        <w:t xml:space="preserve"> </w:t>
      </w:r>
    </w:p>
    <w:p w14:paraId="39849E32" w14:textId="77777777" w:rsidR="001C0AF4" w:rsidRPr="000D2946" w:rsidRDefault="001C0AF4" w:rsidP="000D2946">
      <w:pPr>
        <w:rPr>
          <w:color w:val="000000" w:themeColor="text1"/>
          <w:sz w:val="24"/>
          <w:szCs w:val="24"/>
        </w:rPr>
      </w:pPr>
    </w:p>
    <w:p w14:paraId="2FB5C62C" w14:textId="77777777" w:rsidR="00026C54" w:rsidRDefault="00026C54" w:rsidP="00FD3E1F">
      <w:pPr>
        <w:pStyle w:val="ListParagraph"/>
        <w:numPr>
          <w:ilvl w:val="0"/>
          <w:numId w:val="1"/>
        </w:numPr>
        <w:rPr>
          <w:color w:val="000000" w:themeColor="text1"/>
          <w:sz w:val="24"/>
          <w:szCs w:val="24"/>
        </w:rPr>
      </w:pPr>
      <w:r w:rsidRPr="00324F77">
        <w:rPr>
          <w:color w:val="000000" w:themeColor="text1"/>
          <w:sz w:val="24"/>
          <w:szCs w:val="24"/>
        </w:rPr>
        <w:t>Recommend approval to appoint the</w:t>
      </w:r>
      <w:r>
        <w:rPr>
          <w:color w:val="000000" w:themeColor="text1"/>
          <w:sz w:val="24"/>
          <w:szCs w:val="24"/>
        </w:rPr>
        <w:t xml:space="preserve"> following people to the position of Substitute Custodian to be used on an “as needed” basis.  The pay rate for this position </w:t>
      </w:r>
      <w:r w:rsidRPr="00603BC4">
        <w:rPr>
          <w:color w:val="000000" w:themeColor="text1"/>
          <w:sz w:val="24"/>
          <w:szCs w:val="24"/>
        </w:rPr>
        <w:t xml:space="preserve">is </w:t>
      </w:r>
      <w:r w:rsidRPr="000632A5">
        <w:rPr>
          <w:color w:val="000000" w:themeColor="text1"/>
          <w:sz w:val="24"/>
          <w:szCs w:val="24"/>
        </w:rPr>
        <w:t>$11 per hour.</w:t>
      </w:r>
      <w:r>
        <w:rPr>
          <w:color w:val="000000" w:themeColor="text1"/>
          <w:sz w:val="24"/>
          <w:szCs w:val="24"/>
        </w:rPr>
        <w:t xml:space="preserve">  This recommendation is contingent on completion of all required paperwork and the Criminal History Background Review.  </w:t>
      </w:r>
    </w:p>
    <w:p w14:paraId="6B804FF0" w14:textId="77777777" w:rsidR="00026C54" w:rsidRDefault="00026C54" w:rsidP="00026C54">
      <w:pPr>
        <w:rPr>
          <w:color w:val="000000" w:themeColor="text1"/>
          <w:sz w:val="24"/>
          <w:szCs w:val="24"/>
        </w:rPr>
      </w:pPr>
    </w:p>
    <w:p w14:paraId="34878EBE" w14:textId="1C1B6AF0" w:rsidR="00026C54" w:rsidRDefault="00026C54" w:rsidP="00026C54">
      <w:pPr>
        <w:rPr>
          <w:color w:val="000000" w:themeColor="text1"/>
          <w:sz w:val="24"/>
          <w:szCs w:val="24"/>
        </w:rPr>
      </w:pPr>
      <w:r>
        <w:rPr>
          <w:color w:val="000000" w:themeColor="text1"/>
          <w:sz w:val="24"/>
          <w:szCs w:val="24"/>
        </w:rPr>
        <w:tab/>
      </w:r>
      <w:r>
        <w:rPr>
          <w:color w:val="000000" w:themeColor="text1"/>
          <w:sz w:val="24"/>
          <w:szCs w:val="24"/>
        </w:rPr>
        <w:tab/>
        <w:t xml:space="preserve">Robert A. Baker, Jr </w:t>
      </w:r>
      <w:r>
        <w:rPr>
          <w:color w:val="000000" w:themeColor="text1"/>
          <w:sz w:val="24"/>
          <w:szCs w:val="24"/>
        </w:rPr>
        <w:tab/>
      </w:r>
      <w:r>
        <w:rPr>
          <w:color w:val="000000" w:themeColor="text1"/>
          <w:sz w:val="24"/>
          <w:szCs w:val="24"/>
        </w:rPr>
        <w:tab/>
      </w:r>
      <w:r>
        <w:rPr>
          <w:color w:val="000000" w:themeColor="text1"/>
          <w:sz w:val="24"/>
          <w:szCs w:val="24"/>
        </w:rPr>
        <w:tab/>
      </w:r>
      <w:r w:rsidR="005426A8" w:rsidRPr="006264B2">
        <w:rPr>
          <w:color w:val="000000" w:themeColor="text1"/>
          <w:sz w:val="24"/>
          <w:szCs w:val="24"/>
        </w:rPr>
        <w:t>Kelli Emeric</w:t>
      </w:r>
      <w:r w:rsidR="006264B2" w:rsidRPr="006264B2">
        <w:rPr>
          <w:color w:val="000000" w:themeColor="text1"/>
          <w:sz w:val="24"/>
          <w:szCs w:val="24"/>
        </w:rPr>
        <w:t>h</w:t>
      </w:r>
      <w:r w:rsidR="00E20967">
        <w:rPr>
          <w:color w:val="000000" w:themeColor="text1"/>
          <w:sz w:val="24"/>
          <w:szCs w:val="24"/>
        </w:rPr>
        <w:tab/>
      </w:r>
      <w:r w:rsidR="005426A8">
        <w:rPr>
          <w:color w:val="000000" w:themeColor="text1"/>
          <w:sz w:val="24"/>
          <w:szCs w:val="24"/>
        </w:rPr>
        <w:tab/>
        <w:t xml:space="preserve">Amir Love  </w:t>
      </w:r>
    </w:p>
    <w:p w14:paraId="4F7BDFDF" w14:textId="77777777" w:rsidR="00026C54" w:rsidRDefault="00026C54" w:rsidP="00026C54">
      <w:pPr>
        <w:rPr>
          <w:color w:val="000000" w:themeColor="text1"/>
          <w:sz w:val="24"/>
          <w:szCs w:val="24"/>
        </w:rPr>
      </w:pPr>
      <w:r>
        <w:rPr>
          <w:color w:val="000000" w:themeColor="text1"/>
          <w:sz w:val="24"/>
          <w:szCs w:val="24"/>
        </w:rPr>
        <w:tab/>
      </w:r>
      <w:r>
        <w:rPr>
          <w:color w:val="000000" w:themeColor="text1"/>
          <w:sz w:val="24"/>
          <w:szCs w:val="24"/>
        </w:rPr>
        <w:tab/>
        <w:t>James Wood</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005426A8">
        <w:rPr>
          <w:color w:val="000000" w:themeColor="text1"/>
          <w:sz w:val="24"/>
          <w:szCs w:val="24"/>
        </w:rPr>
        <w:t xml:space="preserve">Lillie Wood </w:t>
      </w:r>
    </w:p>
    <w:p w14:paraId="5E484779" w14:textId="77777777" w:rsidR="00026C54" w:rsidRDefault="00026C54" w:rsidP="00026C54">
      <w:pPr>
        <w:rPr>
          <w:color w:val="000000" w:themeColor="text1"/>
          <w:sz w:val="24"/>
          <w:szCs w:val="24"/>
        </w:rPr>
      </w:pPr>
      <w:r>
        <w:rPr>
          <w:color w:val="000000" w:themeColor="text1"/>
          <w:sz w:val="24"/>
          <w:szCs w:val="24"/>
        </w:rPr>
        <w:tab/>
      </w:r>
      <w:r>
        <w:rPr>
          <w:color w:val="000000" w:themeColor="text1"/>
          <w:sz w:val="24"/>
          <w:szCs w:val="24"/>
        </w:rPr>
        <w:tab/>
      </w:r>
      <w:r w:rsidR="00334F3D">
        <w:rPr>
          <w:color w:val="000000" w:themeColor="text1"/>
          <w:sz w:val="24"/>
          <w:szCs w:val="24"/>
        </w:rPr>
        <w:t xml:space="preserve"> </w:t>
      </w:r>
    </w:p>
    <w:p w14:paraId="15EAE884" w14:textId="77777777" w:rsidR="00026C54" w:rsidRDefault="00026C54" w:rsidP="00026C54">
      <w:pPr>
        <w:ind w:left="720" w:hanging="720"/>
        <w:rPr>
          <w:color w:val="000000" w:themeColor="text1"/>
          <w:sz w:val="24"/>
          <w:szCs w:val="24"/>
        </w:rPr>
      </w:pPr>
      <w:r>
        <w:rPr>
          <w:color w:val="000000" w:themeColor="text1"/>
          <w:sz w:val="24"/>
          <w:szCs w:val="24"/>
        </w:rPr>
        <w:tab/>
      </w:r>
      <w:r w:rsidRPr="00BF7AC6">
        <w:rPr>
          <w:color w:val="000000" w:themeColor="text1"/>
          <w:sz w:val="24"/>
          <w:szCs w:val="24"/>
          <w:u w:val="single"/>
        </w:rPr>
        <w:t>Informational</w:t>
      </w:r>
      <w:r>
        <w:rPr>
          <w:color w:val="000000" w:themeColor="text1"/>
          <w:sz w:val="24"/>
          <w:szCs w:val="24"/>
        </w:rPr>
        <w:t xml:space="preserve">:  Interviews </w:t>
      </w:r>
      <w:r w:rsidRPr="0017257A">
        <w:rPr>
          <w:color w:val="000000" w:themeColor="text1"/>
          <w:sz w:val="24"/>
          <w:szCs w:val="24"/>
        </w:rPr>
        <w:t>were conducted and references check</w:t>
      </w:r>
      <w:r>
        <w:rPr>
          <w:color w:val="000000" w:themeColor="text1"/>
          <w:sz w:val="24"/>
          <w:szCs w:val="24"/>
        </w:rPr>
        <w:t>ed</w:t>
      </w:r>
      <w:r w:rsidRPr="0017257A">
        <w:rPr>
          <w:color w:val="000000" w:themeColor="text1"/>
          <w:sz w:val="24"/>
          <w:szCs w:val="24"/>
        </w:rPr>
        <w:t xml:space="preserve"> by Supervisor of Facilities Jack Henderson.</w:t>
      </w:r>
    </w:p>
    <w:p w14:paraId="6FE6D795" w14:textId="77777777" w:rsidR="009A4743" w:rsidRPr="009A4743" w:rsidRDefault="009A4743" w:rsidP="0053360E">
      <w:pPr>
        <w:pStyle w:val="ListParagraph"/>
        <w:rPr>
          <w:color w:val="000000" w:themeColor="text1"/>
          <w:sz w:val="24"/>
          <w:szCs w:val="24"/>
        </w:rPr>
      </w:pPr>
    </w:p>
    <w:p w14:paraId="05E961D9" w14:textId="77777777" w:rsidR="00FE51C5" w:rsidRPr="001C0AF4" w:rsidRDefault="00FE51C5" w:rsidP="00A31CDE">
      <w:pPr>
        <w:pStyle w:val="ListParagraph"/>
        <w:numPr>
          <w:ilvl w:val="0"/>
          <w:numId w:val="1"/>
        </w:numPr>
        <w:rPr>
          <w:color w:val="000000" w:themeColor="text1"/>
          <w:sz w:val="24"/>
          <w:szCs w:val="24"/>
        </w:rPr>
      </w:pPr>
      <w:r w:rsidRPr="00324F77">
        <w:rPr>
          <w:color w:val="000000" w:themeColor="text1"/>
          <w:sz w:val="24"/>
          <w:szCs w:val="24"/>
        </w:rPr>
        <w:t>Recommend approval to</w:t>
      </w:r>
      <w:r w:rsidRPr="001C0AF4">
        <w:rPr>
          <w:color w:val="000000" w:themeColor="text1"/>
          <w:sz w:val="24"/>
          <w:szCs w:val="24"/>
        </w:rPr>
        <w:t xml:space="preserve"> grant the Superintendent authority to use a letter of intent to hire staff, as needed, prior to the </w:t>
      </w:r>
      <w:r w:rsidR="005049FB" w:rsidRPr="001C0AF4">
        <w:rPr>
          <w:color w:val="000000" w:themeColor="text1"/>
          <w:sz w:val="24"/>
          <w:szCs w:val="24"/>
        </w:rPr>
        <w:t xml:space="preserve">next regular </w:t>
      </w:r>
      <w:r w:rsidRPr="001C0AF4">
        <w:rPr>
          <w:color w:val="000000" w:themeColor="text1"/>
          <w:sz w:val="24"/>
          <w:szCs w:val="24"/>
        </w:rPr>
        <w:t xml:space="preserve">meeting of the Board of Education. </w:t>
      </w:r>
    </w:p>
    <w:p w14:paraId="655B78E7" w14:textId="77777777" w:rsidR="00FE51C5" w:rsidRPr="001C09F2" w:rsidRDefault="00FE51C5" w:rsidP="00FE51C5">
      <w:pPr>
        <w:pStyle w:val="ListParagraph"/>
        <w:rPr>
          <w:color w:val="000000" w:themeColor="text1"/>
          <w:sz w:val="24"/>
          <w:szCs w:val="24"/>
        </w:rPr>
      </w:pPr>
    </w:p>
    <w:p w14:paraId="013A232B" w14:textId="77777777" w:rsidR="006C378E" w:rsidRPr="001C09F2" w:rsidRDefault="00FE51C5" w:rsidP="00FE51C5">
      <w:pPr>
        <w:pStyle w:val="ListParagraph"/>
        <w:rPr>
          <w:color w:val="000000" w:themeColor="text1"/>
          <w:sz w:val="24"/>
          <w:szCs w:val="24"/>
        </w:rPr>
      </w:pPr>
      <w:r w:rsidRPr="001C09F2">
        <w:rPr>
          <w:color w:val="000000" w:themeColor="text1"/>
          <w:sz w:val="24"/>
          <w:szCs w:val="24"/>
          <w:u w:val="single"/>
        </w:rPr>
        <w:t>Informational</w:t>
      </w:r>
      <w:r w:rsidRPr="001C09F2">
        <w:rPr>
          <w:color w:val="000000" w:themeColor="text1"/>
          <w:sz w:val="24"/>
          <w:szCs w:val="24"/>
        </w:rPr>
        <w:t xml:space="preserve">: “Letter of Intent” authority </w:t>
      </w:r>
      <w:r w:rsidR="000950B6" w:rsidRPr="001C09F2">
        <w:rPr>
          <w:color w:val="000000" w:themeColor="text1"/>
          <w:sz w:val="24"/>
          <w:szCs w:val="24"/>
        </w:rPr>
        <w:t>allows</w:t>
      </w:r>
      <w:r w:rsidRPr="001C09F2">
        <w:rPr>
          <w:color w:val="000000" w:themeColor="text1"/>
          <w:sz w:val="24"/>
          <w:szCs w:val="24"/>
        </w:rPr>
        <w:t xml:space="preserve"> the Superintendent to offer positions to candidates prior to the next </w:t>
      </w:r>
      <w:r w:rsidR="005049FB" w:rsidRPr="001C09F2">
        <w:rPr>
          <w:color w:val="000000" w:themeColor="text1"/>
          <w:sz w:val="24"/>
          <w:szCs w:val="24"/>
        </w:rPr>
        <w:t xml:space="preserve">regular </w:t>
      </w:r>
      <w:r w:rsidRPr="001C09F2">
        <w:rPr>
          <w:color w:val="000000" w:themeColor="text1"/>
          <w:sz w:val="24"/>
          <w:szCs w:val="24"/>
        </w:rPr>
        <w:t xml:space="preserve">meeting of the Board of Education.  At its next </w:t>
      </w:r>
      <w:r w:rsidR="005049FB" w:rsidRPr="001C09F2">
        <w:rPr>
          <w:color w:val="000000" w:themeColor="text1"/>
          <w:sz w:val="24"/>
          <w:szCs w:val="24"/>
        </w:rPr>
        <w:t xml:space="preserve">regular </w:t>
      </w:r>
      <w:r w:rsidRPr="001C09F2">
        <w:rPr>
          <w:color w:val="000000" w:themeColor="text1"/>
          <w:sz w:val="24"/>
          <w:szCs w:val="24"/>
        </w:rPr>
        <w:t>meeting, the Board of Education would be obligated to approve these appointments.  The Interim Superintendent will only use letters of intent when absolutely necessary.</w:t>
      </w:r>
    </w:p>
    <w:p w14:paraId="2E63D5A8" w14:textId="77777777" w:rsidR="00CE767B" w:rsidRDefault="00CE767B" w:rsidP="008F7615">
      <w:pPr>
        <w:rPr>
          <w:color w:val="000000" w:themeColor="text1"/>
          <w:sz w:val="24"/>
          <w:szCs w:val="24"/>
        </w:rPr>
      </w:pPr>
    </w:p>
    <w:p w14:paraId="470847E1" w14:textId="77777777" w:rsidR="00194260" w:rsidRDefault="00194260" w:rsidP="00194260">
      <w:pPr>
        <w:pStyle w:val="ListParagraph"/>
        <w:numPr>
          <w:ilvl w:val="0"/>
          <w:numId w:val="1"/>
        </w:numPr>
        <w:rPr>
          <w:color w:val="000000" w:themeColor="text1"/>
          <w:sz w:val="24"/>
          <w:szCs w:val="24"/>
        </w:rPr>
      </w:pPr>
      <w:r w:rsidRPr="00324F77">
        <w:rPr>
          <w:color w:val="000000" w:themeColor="text1"/>
          <w:sz w:val="24"/>
          <w:szCs w:val="24"/>
        </w:rPr>
        <w:t>Recommend approval for</w:t>
      </w:r>
      <w:r w:rsidR="00494E83">
        <w:rPr>
          <w:color w:val="000000" w:themeColor="text1"/>
          <w:sz w:val="24"/>
          <w:szCs w:val="24"/>
        </w:rPr>
        <w:t xml:space="preserve"> Kristina Chila</w:t>
      </w:r>
      <w:r>
        <w:rPr>
          <w:color w:val="000000" w:themeColor="text1"/>
          <w:sz w:val="24"/>
          <w:szCs w:val="24"/>
        </w:rPr>
        <w:t xml:space="preserve">, RN to serve as a Substitute School Nurse on an as needed basis during the 2020-2021 school year.  Substitute School Nurses earn the same daily rate as Substitute Teachers.  </w:t>
      </w:r>
    </w:p>
    <w:p w14:paraId="23BA4A69" w14:textId="77777777" w:rsidR="00194260" w:rsidRDefault="00194260" w:rsidP="00194260">
      <w:pPr>
        <w:ind w:left="360"/>
        <w:rPr>
          <w:color w:val="000000" w:themeColor="text1"/>
          <w:sz w:val="24"/>
          <w:szCs w:val="24"/>
        </w:rPr>
      </w:pPr>
    </w:p>
    <w:p w14:paraId="3CC55AD6" w14:textId="562C0ED0" w:rsidR="00194260" w:rsidRDefault="00194260" w:rsidP="00194260">
      <w:pPr>
        <w:ind w:left="720"/>
        <w:rPr>
          <w:color w:val="000000" w:themeColor="text1"/>
          <w:sz w:val="24"/>
          <w:szCs w:val="24"/>
        </w:rPr>
      </w:pPr>
      <w:r w:rsidRPr="00AD4313">
        <w:rPr>
          <w:color w:val="000000" w:themeColor="text1"/>
          <w:sz w:val="24"/>
          <w:szCs w:val="24"/>
          <w:u w:val="single"/>
        </w:rPr>
        <w:t>Informational</w:t>
      </w:r>
      <w:r>
        <w:rPr>
          <w:color w:val="000000" w:themeColor="text1"/>
          <w:sz w:val="24"/>
          <w:szCs w:val="24"/>
        </w:rPr>
        <w:t xml:space="preserve">:  Ms. </w:t>
      </w:r>
      <w:r w:rsidR="00494E83">
        <w:rPr>
          <w:color w:val="000000" w:themeColor="text1"/>
          <w:sz w:val="24"/>
          <w:szCs w:val="24"/>
        </w:rPr>
        <w:t>Chila</w:t>
      </w:r>
      <w:r>
        <w:rPr>
          <w:color w:val="000000" w:themeColor="text1"/>
          <w:sz w:val="24"/>
          <w:szCs w:val="24"/>
        </w:rPr>
        <w:t xml:space="preserve"> served as a Substitute School Nurse for the Paulsboro Public Schools in the past.</w:t>
      </w:r>
    </w:p>
    <w:p w14:paraId="734131CD" w14:textId="7788D0D5" w:rsidR="00BD6121" w:rsidRDefault="00BD6121" w:rsidP="00194260">
      <w:pPr>
        <w:ind w:left="720"/>
        <w:rPr>
          <w:color w:val="000000" w:themeColor="text1"/>
          <w:sz w:val="24"/>
          <w:szCs w:val="24"/>
        </w:rPr>
      </w:pPr>
    </w:p>
    <w:p w14:paraId="4A3017AF" w14:textId="77777777" w:rsidR="00BD6121" w:rsidRDefault="00BD6121" w:rsidP="00BD6121">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 xml:space="preserve">Mr. Davis, Mr. Hamilton, Mrs. Henderson, Mr. Lisa, Ms. Reilly, Mrs. Scott, Mrs. Stevenson, Mr. Michael voting 9 YES. </w:t>
      </w:r>
    </w:p>
    <w:p w14:paraId="32097203" w14:textId="77777777" w:rsidR="00BD6121" w:rsidRDefault="00BD6121" w:rsidP="00BD6121">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14:paraId="56C06C5F" w14:textId="77777777" w:rsidR="00BD6121" w:rsidRDefault="00BD6121" w:rsidP="00194260">
      <w:pPr>
        <w:ind w:left="720"/>
        <w:rPr>
          <w:color w:val="000000" w:themeColor="text1"/>
          <w:sz w:val="24"/>
          <w:szCs w:val="24"/>
        </w:rPr>
      </w:pPr>
    </w:p>
    <w:p w14:paraId="7A3AA286" w14:textId="77777777" w:rsidR="00194260" w:rsidRDefault="00194260" w:rsidP="00194260">
      <w:pPr>
        <w:rPr>
          <w:color w:val="000000" w:themeColor="text1"/>
          <w:sz w:val="24"/>
          <w:szCs w:val="24"/>
        </w:rPr>
      </w:pPr>
    </w:p>
    <w:p w14:paraId="3679E644" w14:textId="77777777" w:rsidR="00194260" w:rsidRDefault="00194260" w:rsidP="00194260">
      <w:pPr>
        <w:pStyle w:val="ListParagraph"/>
        <w:numPr>
          <w:ilvl w:val="0"/>
          <w:numId w:val="1"/>
        </w:numPr>
        <w:rPr>
          <w:color w:val="000000" w:themeColor="text1"/>
          <w:sz w:val="24"/>
          <w:szCs w:val="24"/>
        </w:rPr>
      </w:pPr>
      <w:r w:rsidRPr="0022231A">
        <w:rPr>
          <w:color w:val="000000" w:themeColor="text1"/>
          <w:sz w:val="24"/>
          <w:szCs w:val="24"/>
          <w:u w:val="single"/>
        </w:rPr>
        <w:t>Board Input Requested</w:t>
      </w:r>
      <w:r w:rsidRPr="0022231A">
        <w:rPr>
          <w:color w:val="000000" w:themeColor="text1"/>
          <w:sz w:val="24"/>
          <w:szCs w:val="24"/>
        </w:rPr>
        <w:t>:  It is very difficult to find Substitute School Nurses.  This situation is amplified by the COVID-19 pandemic because many more Registered Nurses are working for</w:t>
      </w:r>
      <w:r>
        <w:rPr>
          <w:color w:val="000000" w:themeColor="text1"/>
          <w:sz w:val="24"/>
          <w:szCs w:val="24"/>
        </w:rPr>
        <w:t xml:space="preserve"> hospitals, health care agencies and public health authorities.  It is critical that the district has Substitute School Nurses available during the pandemic because of the increased chance that one of the district School Nurses could be exposed to COVID-19 and, therefore, be quarantined for several weeks.  Supervisor of Special Services Robert Harris is reaching out to agencies such as Bayada and Delicate to determine the availability of Substitute School Nurses. </w:t>
      </w:r>
    </w:p>
    <w:p w14:paraId="7D8394A4" w14:textId="77777777" w:rsidR="00194260" w:rsidRDefault="00194260" w:rsidP="00194260">
      <w:pPr>
        <w:ind w:left="360"/>
        <w:rPr>
          <w:color w:val="000000" w:themeColor="text1"/>
          <w:sz w:val="24"/>
          <w:szCs w:val="24"/>
        </w:rPr>
      </w:pPr>
    </w:p>
    <w:p w14:paraId="3BEA64E5" w14:textId="77777777" w:rsidR="00194260" w:rsidRDefault="00194260" w:rsidP="00194260">
      <w:pPr>
        <w:ind w:left="720"/>
        <w:rPr>
          <w:color w:val="000000" w:themeColor="text1"/>
          <w:sz w:val="24"/>
          <w:szCs w:val="24"/>
        </w:rPr>
      </w:pPr>
      <w:r>
        <w:rPr>
          <w:color w:val="000000" w:themeColor="text1"/>
          <w:sz w:val="24"/>
          <w:szCs w:val="24"/>
        </w:rPr>
        <w:t xml:space="preserve">The Interim Superintendent’s wife serves as a Substitute School Nurse for five school districts in Gloucester County.  These districts pay between $175 and $200 per day rather than the substitute teacher rate of less than $100 per day.  This might be an appropriate time to consider increasing the pay rate for Substitute School Nurses.  </w:t>
      </w:r>
    </w:p>
    <w:p w14:paraId="2A2D6ED9" w14:textId="77777777" w:rsidR="00194260" w:rsidRDefault="00194260" w:rsidP="00194260">
      <w:pPr>
        <w:ind w:left="720"/>
        <w:rPr>
          <w:color w:val="000000" w:themeColor="text1"/>
          <w:sz w:val="24"/>
          <w:szCs w:val="24"/>
        </w:rPr>
      </w:pPr>
    </w:p>
    <w:p w14:paraId="2C024384" w14:textId="1580C8EE" w:rsidR="00194260" w:rsidRDefault="00194260" w:rsidP="00194260">
      <w:pPr>
        <w:ind w:left="720"/>
        <w:rPr>
          <w:color w:val="000000" w:themeColor="text1"/>
          <w:sz w:val="24"/>
          <w:szCs w:val="24"/>
        </w:rPr>
      </w:pPr>
      <w:r>
        <w:rPr>
          <w:color w:val="000000" w:themeColor="text1"/>
          <w:sz w:val="24"/>
          <w:szCs w:val="24"/>
        </w:rPr>
        <w:t>Board of Education Input is respectfully requested.</w:t>
      </w:r>
    </w:p>
    <w:p w14:paraId="08A913A7" w14:textId="05BFBCE6" w:rsidR="00BD6121" w:rsidRDefault="00BD6121" w:rsidP="00194260">
      <w:pPr>
        <w:ind w:left="720"/>
        <w:rPr>
          <w:color w:val="000000" w:themeColor="text1"/>
          <w:sz w:val="24"/>
          <w:szCs w:val="24"/>
        </w:rPr>
      </w:pPr>
    </w:p>
    <w:p w14:paraId="27BE88CA" w14:textId="77777777" w:rsidR="00BD6121" w:rsidRPr="001C0AF4" w:rsidRDefault="00BD6121" w:rsidP="00194260">
      <w:pPr>
        <w:ind w:left="720"/>
        <w:rPr>
          <w:color w:val="000000" w:themeColor="text1"/>
          <w:sz w:val="24"/>
          <w:szCs w:val="24"/>
        </w:rPr>
      </w:pPr>
    </w:p>
    <w:p w14:paraId="0CA90116" w14:textId="4C40FADD" w:rsidR="00BD6121" w:rsidRPr="00455515" w:rsidRDefault="00BD6121" w:rsidP="00BD6121">
      <w:pPr>
        <w:rPr>
          <w:sz w:val="24"/>
          <w:szCs w:val="24"/>
        </w:rPr>
      </w:pPr>
      <w:r>
        <w:rPr>
          <w:sz w:val="24"/>
          <w:szCs w:val="24"/>
        </w:rPr>
        <w:t xml:space="preserve">Motion made by </w:t>
      </w:r>
      <w:r>
        <w:rPr>
          <w:sz w:val="24"/>
          <w:szCs w:val="24"/>
        </w:rPr>
        <w:t>Stevenson</w:t>
      </w:r>
      <w:r>
        <w:rPr>
          <w:sz w:val="24"/>
          <w:szCs w:val="24"/>
        </w:rPr>
        <w:t xml:space="preserve">, seconded by </w:t>
      </w:r>
      <w:r>
        <w:rPr>
          <w:sz w:val="24"/>
          <w:szCs w:val="24"/>
        </w:rPr>
        <w:t xml:space="preserve">Reilly </w:t>
      </w:r>
      <w:r>
        <w:rPr>
          <w:sz w:val="24"/>
          <w:szCs w:val="24"/>
        </w:rPr>
        <w:t xml:space="preserve">to approve items </w:t>
      </w:r>
      <w:r>
        <w:rPr>
          <w:sz w:val="24"/>
          <w:szCs w:val="24"/>
        </w:rPr>
        <w:t>N-Q.</w:t>
      </w:r>
      <w:r>
        <w:rPr>
          <w:sz w:val="24"/>
          <w:szCs w:val="24"/>
        </w:rPr>
        <w:t>.</w:t>
      </w:r>
    </w:p>
    <w:p w14:paraId="6DE4D9C5" w14:textId="77777777" w:rsidR="00194260" w:rsidRPr="001C09F2" w:rsidRDefault="00194260" w:rsidP="008F7615">
      <w:pPr>
        <w:rPr>
          <w:color w:val="000000" w:themeColor="text1"/>
          <w:sz w:val="24"/>
          <w:szCs w:val="24"/>
        </w:rPr>
      </w:pPr>
    </w:p>
    <w:p w14:paraId="7F834AF5" w14:textId="77777777" w:rsidR="004D52F3" w:rsidRPr="001C09F2" w:rsidRDefault="0058250D" w:rsidP="004D52F3">
      <w:pPr>
        <w:rPr>
          <w:sz w:val="24"/>
          <w:szCs w:val="24"/>
        </w:rPr>
      </w:pPr>
      <w:r w:rsidRPr="00C522A9">
        <w:rPr>
          <w:b/>
          <w:smallCaps/>
          <w:sz w:val="28"/>
          <w:szCs w:val="28"/>
        </w:rPr>
        <w:t xml:space="preserve">Personnel </w:t>
      </w:r>
      <w:r w:rsidR="00D04E7C">
        <w:rPr>
          <w:b/>
          <w:smallCaps/>
          <w:sz w:val="28"/>
          <w:szCs w:val="28"/>
        </w:rPr>
        <w:t>N</w:t>
      </w:r>
      <w:r w:rsidR="00954006" w:rsidRPr="00C522A9">
        <w:rPr>
          <w:b/>
          <w:smallCaps/>
          <w:sz w:val="28"/>
          <w:szCs w:val="28"/>
        </w:rPr>
        <w:t xml:space="preserve"> </w:t>
      </w:r>
      <w:r w:rsidR="009B0ECB" w:rsidRPr="00C522A9">
        <w:rPr>
          <w:b/>
          <w:smallCaps/>
          <w:sz w:val="28"/>
          <w:szCs w:val="28"/>
        </w:rPr>
        <w:t>-</w:t>
      </w:r>
      <w:r w:rsidR="00954006" w:rsidRPr="00C522A9">
        <w:rPr>
          <w:b/>
          <w:smallCaps/>
          <w:sz w:val="28"/>
          <w:szCs w:val="28"/>
        </w:rPr>
        <w:t xml:space="preserve"> </w:t>
      </w:r>
      <w:r w:rsidR="00D04E7C">
        <w:rPr>
          <w:b/>
          <w:smallCaps/>
          <w:sz w:val="28"/>
          <w:szCs w:val="28"/>
        </w:rPr>
        <w:t>Q</w:t>
      </w:r>
      <w:r w:rsidR="00905C43" w:rsidRPr="00C522A9">
        <w:rPr>
          <w:b/>
          <w:smallCaps/>
          <w:sz w:val="28"/>
          <w:szCs w:val="28"/>
        </w:rPr>
        <w:t>:</w:t>
      </w:r>
      <w:r w:rsidR="00485079" w:rsidRPr="00C522A9">
        <w:rPr>
          <w:b/>
          <w:smallCaps/>
          <w:sz w:val="28"/>
          <w:szCs w:val="28"/>
        </w:rPr>
        <w:t xml:space="preserve">  </w:t>
      </w:r>
      <w:r w:rsidR="00485079" w:rsidRPr="00C522A9">
        <w:rPr>
          <w:sz w:val="24"/>
          <w:szCs w:val="24"/>
        </w:rPr>
        <w:t>The Greenwich Township Representative may not vote on items in this section of the agenda.</w:t>
      </w:r>
    </w:p>
    <w:p w14:paraId="6ADF8486" w14:textId="77777777" w:rsidR="000D2946" w:rsidRPr="000D2946" w:rsidRDefault="000D2946" w:rsidP="00A96B3C">
      <w:pPr>
        <w:tabs>
          <w:tab w:val="left" w:pos="720"/>
          <w:tab w:val="left" w:pos="1800"/>
        </w:tabs>
        <w:rPr>
          <w:b/>
          <w:sz w:val="24"/>
          <w:szCs w:val="24"/>
        </w:rPr>
      </w:pPr>
    </w:p>
    <w:p w14:paraId="1BEBFBB2" w14:textId="77777777" w:rsidR="00B8362A" w:rsidRPr="000724F1" w:rsidRDefault="00B8362A" w:rsidP="00710D00">
      <w:pPr>
        <w:numPr>
          <w:ilvl w:val="0"/>
          <w:numId w:val="1"/>
        </w:numPr>
        <w:tabs>
          <w:tab w:val="left" w:pos="720"/>
          <w:tab w:val="left" w:pos="1800"/>
        </w:tabs>
        <w:rPr>
          <w:b/>
          <w:sz w:val="24"/>
          <w:szCs w:val="24"/>
        </w:rPr>
      </w:pPr>
      <w:r w:rsidRPr="00081159">
        <w:rPr>
          <w:sz w:val="24"/>
          <w:szCs w:val="24"/>
        </w:rPr>
        <w:t>Recommend approval to change</w:t>
      </w:r>
      <w:r>
        <w:rPr>
          <w:sz w:val="24"/>
          <w:szCs w:val="24"/>
        </w:rPr>
        <w:t xml:space="preserve"> the degree status for </w:t>
      </w:r>
      <w:r w:rsidR="000724F1">
        <w:rPr>
          <w:sz w:val="24"/>
          <w:szCs w:val="24"/>
        </w:rPr>
        <w:t xml:space="preserve">Loudenslager Elementary School </w:t>
      </w:r>
      <w:r w:rsidR="00F0265D">
        <w:rPr>
          <w:sz w:val="24"/>
          <w:szCs w:val="24"/>
        </w:rPr>
        <w:t xml:space="preserve">Teacher </w:t>
      </w:r>
      <w:r>
        <w:rPr>
          <w:sz w:val="24"/>
          <w:szCs w:val="24"/>
        </w:rPr>
        <w:t>Anthony P</w:t>
      </w:r>
      <w:r w:rsidR="000724F1">
        <w:rPr>
          <w:sz w:val="24"/>
          <w:szCs w:val="24"/>
        </w:rPr>
        <w:t>etru</w:t>
      </w:r>
      <w:r w:rsidR="008A39AE">
        <w:rPr>
          <w:sz w:val="24"/>
          <w:szCs w:val="24"/>
        </w:rPr>
        <w:t>tz from BA+30 Step I</w:t>
      </w:r>
      <w:r w:rsidR="000724F1">
        <w:rPr>
          <w:sz w:val="24"/>
          <w:szCs w:val="24"/>
        </w:rPr>
        <w:t xml:space="preserve"> to MA</w:t>
      </w:r>
      <w:r w:rsidR="008A39AE">
        <w:rPr>
          <w:sz w:val="24"/>
          <w:szCs w:val="24"/>
        </w:rPr>
        <w:t xml:space="preserve"> </w:t>
      </w:r>
      <w:r w:rsidR="008A39AE" w:rsidRPr="00CB6498">
        <w:rPr>
          <w:sz w:val="24"/>
          <w:szCs w:val="24"/>
        </w:rPr>
        <w:t xml:space="preserve">Step I </w:t>
      </w:r>
      <w:r w:rsidR="00CB6498" w:rsidRPr="00CB6498">
        <w:rPr>
          <w:sz w:val="24"/>
          <w:szCs w:val="24"/>
        </w:rPr>
        <w:t>–</w:t>
      </w:r>
      <w:r w:rsidR="008A39AE" w:rsidRPr="00CB6498">
        <w:rPr>
          <w:sz w:val="24"/>
          <w:szCs w:val="24"/>
        </w:rPr>
        <w:t xml:space="preserve"> </w:t>
      </w:r>
      <w:r w:rsidR="00CB6498" w:rsidRPr="00CB6498">
        <w:rPr>
          <w:sz w:val="24"/>
          <w:szCs w:val="24"/>
        </w:rPr>
        <w:t>56</w:t>
      </w:r>
      <w:r w:rsidR="00CB6498">
        <w:rPr>
          <w:sz w:val="24"/>
          <w:szCs w:val="24"/>
        </w:rPr>
        <w:t>,478</w:t>
      </w:r>
      <w:r w:rsidR="000724F1">
        <w:rPr>
          <w:sz w:val="24"/>
          <w:szCs w:val="24"/>
        </w:rPr>
        <w:t xml:space="preserve"> effective September 1, 2020. </w:t>
      </w:r>
    </w:p>
    <w:p w14:paraId="4723AE9C" w14:textId="77777777" w:rsidR="000724F1" w:rsidRDefault="000724F1" w:rsidP="000724F1">
      <w:pPr>
        <w:tabs>
          <w:tab w:val="left" w:pos="720"/>
          <w:tab w:val="left" w:pos="1800"/>
        </w:tabs>
        <w:rPr>
          <w:sz w:val="24"/>
          <w:szCs w:val="24"/>
        </w:rPr>
      </w:pPr>
    </w:p>
    <w:p w14:paraId="3EEE736F" w14:textId="77777777" w:rsidR="000724F1" w:rsidRDefault="000724F1" w:rsidP="000724F1">
      <w:pPr>
        <w:tabs>
          <w:tab w:val="left" w:pos="720"/>
          <w:tab w:val="left" w:pos="1800"/>
        </w:tabs>
        <w:ind w:left="720"/>
        <w:rPr>
          <w:sz w:val="24"/>
          <w:szCs w:val="24"/>
        </w:rPr>
      </w:pPr>
      <w:r w:rsidRPr="008A39AE">
        <w:rPr>
          <w:sz w:val="24"/>
          <w:szCs w:val="24"/>
          <w:u w:val="single"/>
        </w:rPr>
        <w:t>Informational</w:t>
      </w:r>
      <w:r>
        <w:rPr>
          <w:sz w:val="24"/>
          <w:szCs w:val="24"/>
        </w:rPr>
        <w:t xml:space="preserve">:  Mr. Petrutz recently completed his Master of Education in School Leadership at Wilmington University. </w:t>
      </w:r>
    </w:p>
    <w:p w14:paraId="5CCF3E37" w14:textId="77777777" w:rsidR="000724F1" w:rsidRPr="00B8362A" w:rsidRDefault="000724F1" w:rsidP="000724F1">
      <w:pPr>
        <w:tabs>
          <w:tab w:val="left" w:pos="720"/>
          <w:tab w:val="left" w:pos="1800"/>
        </w:tabs>
        <w:rPr>
          <w:b/>
          <w:sz w:val="24"/>
          <w:szCs w:val="24"/>
        </w:rPr>
      </w:pPr>
    </w:p>
    <w:p w14:paraId="1592BC78" w14:textId="77777777" w:rsidR="00A96B3C" w:rsidRPr="00A96B3C" w:rsidRDefault="00A96B3C" w:rsidP="00710D00">
      <w:pPr>
        <w:numPr>
          <w:ilvl w:val="0"/>
          <w:numId w:val="1"/>
        </w:numPr>
        <w:tabs>
          <w:tab w:val="left" w:pos="720"/>
          <w:tab w:val="left" w:pos="1800"/>
        </w:tabs>
        <w:rPr>
          <w:b/>
          <w:sz w:val="24"/>
          <w:szCs w:val="24"/>
        </w:rPr>
      </w:pPr>
      <w:r w:rsidRPr="00F0265D">
        <w:rPr>
          <w:sz w:val="24"/>
          <w:szCs w:val="24"/>
        </w:rPr>
        <w:t xml:space="preserve">Recommend approval, via letter </w:t>
      </w:r>
      <w:r w:rsidRPr="00195EC1">
        <w:rPr>
          <w:sz w:val="24"/>
          <w:szCs w:val="24"/>
        </w:rPr>
        <w:t xml:space="preserve">of intent issued on </w:t>
      </w:r>
      <w:r w:rsidR="004B0DE9" w:rsidRPr="00195EC1">
        <w:rPr>
          <w:sz w:val="24"/>
          <w:szCs w:val="24"/>
        </w:rPr>
        <w:t>August 1</w:t>
      </w:r>
      <w:r w:rsidR="00195EC1" w:rsidRPr="00195EC1">
        <w:rPr>
          <w:sz w:val="24"/>
          <w:szCs w:val="24"/>
        </w:rPr>
        <w:t>7</w:t>
      </w:r>
      <w:r w:rsidR="004B0DE9" w:rsidRPr="00195EC1">
        <w:rPr>
          <w:sz w:val="24"/>
          <w:szCs w:val="24"/>
        </w:rPr>
        <w:t>, 2020</w:t>
      </w:r>
      <w:r w:rsidR="001D6A09" w:rsidRPr="00195EC1">
        <w:rPr>
          <w:sz w:val="24"/>
          <w:szCs w:val="24"/>
        </w:rPr>
        <w:t>,</w:t>
      </w:r>
      <w:r w:rsidR="00F0265D" w:rsidRPr="00195EC1">
        <w:rPr>
          <w:sz w:val="24"/>
          <w:szCs w:val="24"/>
        </w:rPr>
        <w:t xml:space="preserve"> to</w:t>
      </w:r>
      <w:r w:rsidR="00F0265D">
        <w:rPr>
          <w:sz w:val="24"/>
          <w:szCs w:val="24"/>
        </w:rPr>
        <w:t xml:space="preserve"> hire </w:t>
      </w:r>
      <w:r w:rsidR="004B0DE9" w:rsidRPr="00F0265D">
        <w:rPr>
          <w:sz w:val="24"/>
          <w:szCs w:val="24"/>
        </w:rPr>
        <w:t>Tyrell Butler</w:t>
      </w:r>
      <w:r w:rsidRPr="00F0265D">
        <w:rPr>
          <w:sz w:val="24"/>
          <w:szCs w:val="24"/>
        </w:rPr>
        <w:t xml:space="preserve"> as Teacher of Music assigned to</w:t>
      </w:r>
      <w:r w:rsidRPr="004B0DE9">
        <w:rPr>
          <w:sz w:val="24"/>
          <w:szCs w:val="24"/>
        </w:rPr>
        <w:t xml:space="preserve"> Loudenslager Elementary School and Billingsport Early Childhood Center for the 2020-2021 school year.  Mr. </w:t>
      </w:r>
      <w:r w:rsidR="00F0265D" w:rsidRPr="004B0DE9">
        <w:rPr>
          <w:sz w:val="24"/>
          <w:szCs w:val="24"/>
        </w:rPr>
        <w:t>Butler will</w:t>
      </w:r>
      <w:r w:rsidRPr="004B0DE9">
        <w:rPr>
          <w:sz w:val="24"/>
          <w:szCs w:val="24"/>
        </w:rPr>
        <w:t xml:space="preserve"> earn</w:t>
      </w:r>
      <w:r w:rsidR="004B0DE9" w:rsidRPr="004B0DE9">
        <w:rPr>
          <w:sz w:val="24"/>
          <w:szCs w:val="24"/>
        </w:rPr>
        <w:t xml:space="preserve"> </w:t>
      </w:r>
      <w:r w:rsidR="00283C82">
        <w:rPr>
          <w:sz w:val="24"/>
          <w:szCs w:val="24"/>
        </w:rPr>
        <w:t>MA</w:t>
      </w:r>
      <w:r w:rsidR="00F0265D" w:rsidRPr="004B0DE9">
        <w:rPr>
          <w:sz w:val="24"/>
          <w:szCs w:val="24"/>
        </w:rPr>
        <w:t xml:space="preserve"> Step</w:t>
      </w:r>
      <w:r w:rsidRPr="004B0DE9">
        <w:rPr>
          <w:sz w:val="24"/>
          <w:szCs w:val="24"/>
        </w:rPr>
        <w:t xml:space="preserve"> </w:t>
      </w:r>
      <w:r w:rsidR="004B0DE9" w:rsidRPr="004B0DE9">
        <w:rPr>
          <w:sz w:val="24"/>
          <w:szCs w:val="24"/>
        </w:rPr>
        <w:t>B</w:t>
      </w:r>
      <w:r w:rsidRPr="004B0DE9">
        <w:rPr>
          <w:sz w:val="24"/>
          <w:szCs w:val="24"/>
        </w:rPr>
        <w:t xml:space="preserve"> -</w:t>
      </w:r>
      <w:r w:rsidR="004B0DE9" w:rsidRPr="004B0DE9">
        <w:rPr>
          <w:sz w:val="24"/>
          <w:szCs w:val="24"/>
        </w:rPr>
        <w:t>$</w:t>
      </w:r>
      <w:r w:rsidR="00283C82">
        <w:rPr>
          <w:sz w:val="24"/>
          <w:szCs w:val="24"/>
        </w:rPr>
        <w:t>50,857 (pending final verification of completion of the Master’s Degree program)</w:t>
      </w:r>
      <w:r w:rsidR="004B0DE9" w:rsidRPr="004B0DE9">
        <w:rPr>
          <w:sz w:val="24"/>
          <w:szCs w:val="24"/>
        </w:rPr>
        <w:t xml:space="preserve"> </w:t>
      </w:r>
      <w:r w:rsidRPr="004B0DE9">
        <w:rPr>
          <w:sz w:val="24"/>
          <w:szCs w:val="24"/>
        </w:rPr>
        <w:t>as per agreement with the Paulsboro Education Association.</w:t>
      </w:r>
      <w:r w:rsidR="004B0DE9">
        <w:rPr>
          <w:sz w:val="24"/>
          <w:szCs w:val="24"/>
        </w:rPr>
        <w:t xml:space="preserve">  This recommendation is </w:t>
      </w:r>
      <w:r w:rsidR="00F0265D">
        <w:rPr>
          <w:sz w:val="24"/>
          <w:szCs w:val="24"/>
        </w:rPr>
        <w:t>contingent</w:t>
      </w:r>
      <w:r w:rsidR="004B0DE9">
        <w:rPr>
          <w:sz w:val="24"/>
          <w:szCs w:val="24"/>
        </w:rPr>
        <w:t xml:space="preserve"> on verification of certification by the New Jersey Department of Education.  It is also contingent on successful completion of the Cr</w:t>
      </w:r>
      <w:r w:rsidR="00283C82">
        <w:rPr>
          <w:sz w:val="24"/>
          <w:szCs w:val="24"/>
        </w:rPr>
        <w:t>iminal History Background Review.</w:t>
      </w:r>
    </w:p>
    <w:p w14:paraId="3954FE11" w14:textId="77777777" w:rsidR="00A96B3C" w:rsidRDefault="00A96B3C" w:rsidP="00A96B3C">
      <w:pPr>
        <w:tabs>
          <w:tab w:val="left" w:pos="720"/>
          <w:tab w:val="left" w:pos="1800"/>
        </w:tabs>
        <w:rPr>
          <w:sz w:val="24"/>
          <w:szCs w:val="24"/>
        </w:rPr>
      </w:pPr>
    </w:p>
    <w:p w14:paraId="0CA3AE0B" w14:textId="77777777" w:rsidR="00A96B3C" w:rsidRPr="00A96B3C" w:rsidRDefault="00A96B3C" w:rsidP="00A96B3C">
      <w:pPr>
        <w:tabs>
          <w:tab w:val="left" w:pos="720"/>
          <w:tab w:val="left" w:pos="1800"/>
        </w:tabs>
        <w:ind w:left="720"/>
        <w:rPr>
          <w:b/>
          <w:sz w:val="24"/>
          <w:szCs w:val="24"/>
        </w:rPr>
      </w:pPr>
      <w:r w:rsidRPr="00CE57F8">
        <w:rPr>
          <w:color w:val="000000" w:themeColor="text1"/>
          <w:sz w:val="24"/>
          <w:szCs w:val="24"/>
          <w:u w:val="single"/>
        </w:rPr>
        <w:t>Informational</w:t>
      </w:r>
      <w:r w:rsidRPr="00CE57F8">
        <w:rPr>
          <w:color w:val="000000" w:themeColor="text1"/>
          <w:sz w:val="24"/>
          <w:szCs w:val="24"/>
        </w:rPr>
        <w:t xml:space="preserve">:  At the July 14, 2020 meeting, the Board of Education granted the Interim Superintendent authority to offer positions prior to the next meeting of the Board.   </w:t>
      </w:r>
      <w:r>
        <w:rPr>
          <w:color w:val="000000" w:themeColor="text1"/>
          <w:sz w:val="24"/>
          <w:szCs w:val="24"/>
        </w:rPr>
        <w:t xml:space="preserve">If approved, </w:t>
      </w:r>
      <w:r w:rsidR="004B0DE9">
        <w:rPr>
          <w:color w:val="000000" w:themeColor="text1"/>
          <w:sz w:val="24"/>
          <w:szCs w:val="24"/>
        </w:rPr>
        <w:t xml:space="preserve">Mr. </w:t>
      </w:r>
      <w:r w:rsidR="00F0265D">
        <w:rPr>
          <w:color w:val="000000" w:themeColor="text1"/>
          <w:sz w:val="24"/>
          <w:szCs w:val="24"/>
        </w:rPr>
        <w:t>Butler replaces</w:t>
      </w:r>
      <w:r>
        <w:rPr>
          <w:color w:val="000000" w:themeColor="text1"/>
          <w:sz w:val="24"/>
          <w:szCs w:val="24"/>
        </w:rPr>
        <w:t xml:space="preserve"> Brian Betz who requested a voluntary transfer to Paulsboro Junior-Senior High School.  Loudenslager School </w:t>
      </w:r>
      <w:r w:rsidR="004B0DE9">
        <w:rPr>
          <w:color w:val="000000" w:themeColor="text1"/>
          <w:sz w:val="24"/>
          <w:szCs w:val="24"/>
        </w:rPr>
        <w:t>Principal</w:t>
      </w:r>
      <w:r>
        <w:rPr>
          <w:color w:val="000000" w:themeColor="text1"/>
          <w:sz w:val="24"/>
          <w:szCs w:val="24"/>
        </w:rPr>
        <w:t xml:space="preserve"> Matthew Browne, Billingsport Early Childhood Center Principal Tina Morris, and Interim </w:t>
      </w:r>
      <w:r w:rsidR="00F0265D">
        <w:rPr>
          <w:color w:val="000000" w:themeColor="text1"/>
          <w:sz w:val="24"/>
          <w:szCs w:val="24"/>
        </w:rPr>
        <w:t>Superintendent Walter</w:t>
      </w:r>
      <w:r>
        <w:rPr>
          <w:color w:val="000000" w:themeColor="text1"/>
          <w:sz w:val="24"/>
          <w:szCs w:val="24"/>
        </w:rPr>
        <w:t xml:space="preserve"> Quint conducted the interviews.   Mr. Browne and Ms. Morris </w:t>
      </w:r>
      <w:r w:rsidRPr="006264B2">
        <w:rPr>
          <w:color w:val="000000" w:themeColor="text1"/>
          <w:sz w:val="24"/>
          <w:szCs w:val="24"/>
        </w:rPr>
        <w:t xml:space="preserve">checked references.  Resume is attached for review by the Board of Education. </w:t>
      </w:r>
      <w:r w:rsidRPr="006264B2">
        <w:rPr>
          <w:b/>
          <w:color w:val="000000" w:themeColor="text1"/>
          <w:sz w:val="24"/>
          <w:szCs w:val="24"/>
        </w:rPr>
        <w:t>(Attachment)</w:t>
      </w:r>
    </w:p>
    <w:p w14:paraId="7E5883A1" w14:textId="77777777" w:rsidR="001D6A09" w:rsidRPr="001D6A09" w:rsidRDefault="001D6A09" w:rsidP="00582156">
      <w:pPr>
        <w:tabs>
          <w:tab w:val="left" w:pos="720"/>
          <w:tab w:val="left" w:pos="1800"/>
        </w:tabs>
        <w:rPr>
          <w:b/>
          <w:sz w:val="24"/>
          <w:szCs w:val="24"/>
        </w:rPr>
      </w:pPr>
    </w:p>
    <w:p w14:paraId="24BEBB10" w14:textId="77777777" w:rsidR="0053196E" w:rsidRPr="0053196E" w:rsidRDefault="0053196E" w:rsidP="00710D00">
      <w:pPr>
        <w:pStyle w:val="ListParagraph"/>
        <w:numPr>
          <w:ilvl w:val="0"/>
          <w:numId w:val="1"/>
        </w:numPr>
        <w:tabs>
          <w:tab w:val="left" w:pos="720"/>
          <w:tab w:val="left" w:pos="1800"/>
        </w:tabs>
        <w:rPr>
          <w:sz w:val="24"/>
          <w:szCs w:val="24"/>
        </w:rPr>
      </w:pPr>
      <w:r w:rsidRPr="00F0265D">
        <w:rPr>
          <w:sz w:val="24"/>
          <w:szCs w:val="24"/>
        </w:rPr>
        <w:t>Recommend approval, via</w:t>
      </w:r>
      <w:r w:rsidRPr="0053196E">
        <w:rPr>
          <w:sz w:val="24"/>
          <w:szCs w:val="24"/>
        </w:rPr>
        <w:t xml:space="preserve"> letter of </w:t>
      </w:r>
      <w:r>
        <w:rPr>
          <w:sz w:val="24"/>
          <w:szCs w:val="24"/>
        </w:rPr>
        <w:t>intent issued on August 4, 2020,</w:t>
      </w:r>
      <w:r w:rsidRPr="0053196E">
        <w:rPr>
          <w:sz w:val="24"/>
          <w:szCs w:val="24"/>
        </w:rPr>
        <w:t xml:space="preserve"> of the voluntary transfer of Erica Haase from Teacher of Students with Disabilities assigned to Paulsboro High School to Teacher of Students with Disabilities assigned to the self-contained class for students with Behavioral Disabilities at Billingsport Early Childhood Center.  This transfer will not take place until Ms. Haase can be replaced at Paulsboro High School. </w:t>
      </w:r>
    </w:p>
    <w:p w14:paraId="441B2D27" w14:textId="77777777" w:rsidR="0053196E" w:rsidRPr="0053196E" w:rsidRDefault="0053196E" w:rsidP="0053196E">
      <w:pPr>
        <w:tabs>
          <w:tab w:val="left" w:pos="720"/>
          <w:tab w:val="left" w:pos="1800"/>
        </w:tabs>
        <w:ind w:left="720"/>
        <w:rPr>
          <w:sz w:val="24"/>
          <w:szCs w:val="24"/>
        </w:rPr>
      </w:pPr>
    </w:p>
    <w:p w14:paraId="61A010ED" w14:textId="77777777" w:rsidR="007042CF" w:rsidRDefault="0053196E" w:rsidP="0053196E">
      <w:pPr>
        <w:tabs>
          <w:tab w:val="left" w:pos="720"/>
          <w:tab w:val="left" w:pos="1800"/>
        </w:tabs>
        <w:ind w:left="720"/>
        <w:rPr>
          <w:sz w:val="24"/>
          <w:szCs w:val="24"/>
        </w:rPr>
      </w:pPr>
      <w:r w:rsidRPr="0053196E">
        <w:rPr>
          <w:sz w:val="24"/>
          <w:szCs w:val="24"/>
          <w:u w:val="single"/>
        </w:rPr>
        <w:t>Informational</w:t>
      </w:r>
      <w:r w:rsidRPr="0053196E">
        <w:rPr>
          <w:sz w:val="24"/>
          <w:szCs w:val="24"/>
        </w:rPr>
        <w:t xml:space="preserve">:  If approved, Ms. Haase will become the teacher for the newly created class for students with behavioral disabilities at Billingsport Early Childhood Center (BECC).  This position as well as an aide were approved within the 2020-2021 School Budget.  At present, there is only one student assigned to the newly created class.  As a result, the aide will not be needed at this time.  Until Ms. Haase can be replaced at Paulsboro High School, the youngster slated for her class at BECC will be placed in another class.  </w:t>
      </w:r>
    </w:p>
    <w:p w14:paraId="54B6332E" w14:textId="77777777" w:rsidR="0053196E" w:rsidRPr="00A96B3C" w:rsidRDefault="0053196E" w:rsidP="0053196E">
      <w:pPr>
        <w:tabs>
          <w:tab w:val="left" w:pos="720"/>
          <w:tab w:val="left" w:pos="1800"/>
        </w:tabs>
        <w:ind w:left="720"/>
        <w:rPr>
          <w:b/>
          <w:sz w:val="24"/>
          <w:szCs w:val="24"/>
        </w:rPr>
      </w:pPr>
    </w:p>
    <w:p w14:paraId="6CD658CE" w14:textId="77777777" w:rsidR="009A7C37" w:rsidRPr="009A7C37" w:rsidRDefault="009A7C37" w:rsidP="00710D00">
      <w:pPr>
        <w:pStyle w:val="ListParagraph"/>
        <w:numPr>
          <w:ilvl w:val="0"/>
          <w:numId w:val="1"/>
        </w:numPr>
        <w:tabs>
          <w:tab w:val="left" w:pos="1620"/>
          <w:tab w:val="left" w:pos="1800"/>
        </w:tabs>
        <w:rPr>
          <w:b/>
          <w:sz w:val="24"/>
          <w:szCs w:val="24"/>
        </w:rPr>
      </w:pPr>
      <w:r w:rsidRPr="00F0265D">
        <w:rPr>
          <w:sz w:val="24"/>
          <w:szCs w:val="24"/>
        </w:rPr>
        <w:t>Recommend approval, via letter</w:t>
      </w:r>
      <w:r w:rsidRPr="009A7C37">
        <w:rPr>
          <w:sz w:val="24"/>
          <w:szCs w:val="24"/>
        </w:rPr>
        <w:t xml:space="preserve"> of intent issued on August 4, 2020, to appoint Sabrina Mourey as the Long-Term Substitute Teacher assigned to Kindergarten at Billingsport Early Childhood Center from September 1, 2020 until December 23, 2020 or five days after Lindsay Walsh returns to work whichever comes first.  Ms. Mourey will earn BA Step A - $48,257 as per agreement with the Paulsboro Education Association. </w:t>
      </w:r>
      <w:r w:rsidR="003C3D2C">
        <w:rPr>
          <w:sz w:val="24"/>
          <w:szCs w:val="24"/>
        </w:rPr>
        <w:t xml:space="preserve"> </w:t>
      </w:r>
      <w:r w:rsidRPr="009A7C37">
        <w:rPr>
          <w:sz w:val="24"/>
          <w:szCs w:val="24"/>
        </w:rPr>
        <w:t xml:space="preserve">This temporary position does not include benefits.  </w:t>
      </w:r>
      <w:r w:rsidR="00F0265D">
        <w:rPr>
          <w:sz w:val="24"/>
          <w:szCs w:val="24"/>
        </w:rPr>
        <w:t xml:space="preserve">Ms. Mourey will be registered in the Provisional Teacher Program. </w:t>
      </w:r>
    </w:p>
    <w:p w14:paraId="7619C2A8" w14:textId="77777777" w:rsidR="009A7C37" w:rsidRPr="009A7C37" w:rsidRDefault="009A7C37" w:rsidP="009A7C37">
      <w:pPr>
        <w:tabs>
          <w:tab w:val="left" w:pos="1620"/>
          <w:tab w:val="left" w:pos="1800"/>
        </w:tabs>
        <w:ind w:left="720"/>
        <w:rPr>
          <w:b/>
          <w:sz w:val="24"/>
          <w:szCs w:val="24"/>
        </w:rPr>
      </w:pPr>
    </w:p>
    <w:p w14:paraId="554D8F8E" w14:textId="77777777" w:rsidR="009A7C37" w:rsidRPr="009A7C37" w:rsidRDefault="009A7C37" w:rsidP="009A7C37">
      <w:pPr>
        <w:tabs>
          <w:tab w:val="left" w:pos="1620"/>
          <w:tab w:val="left" w:pos="1800"/>
        </w:tabs>
        <w:ind w:left="720"/>
        <w:rPr>
          <w:color w:val="000000" w:themeColor="text1"/>
          <w:sz w:val="24"/>
          <w:szCs w:val="24"/>
        </w:rPr>
      </w:pPr>
      <w:r w:rsidRPr="009A7C37">
        <w:rPr>
          <w:sz w:val="24"/>
          <w:szCs w:val="24"/>
          <w:u w:val="single"/>
        </w:rPr>
        <w:t>Informational</w:t>
      </w:r>
      <w:r w:rsidRPr="009A7C37">
        <w:rPr>
          <w:sz w:val="24"/>
          <w:szCs w:val="24"/>
        </w:rPr>
        <w:t xml:space="preserve">: </w:t>
      </w:r>
      <w:r w:rsidRPr="009A7C37">
        <w:rPr>
          <w:color w:val="000000" w:themeColor="text1"/>
          <w:sz w:val="24"/>
          <w:szCs w:val="24"/>
        </w:rPr>
        <w:t xml:space="preserve">If approved, Ms. Mourey will replace Lindsay Walsh who is on childbearing/childrearing leave of absence.  Ms. Walsh anticipates returning to work on December 13, 2020.  The recommendation above allows the two teachers to transition the class prior to Winter Recess. </w:t>
      </w:r>
      <w:r w:rsidR="00815295">
        <w:rPr>
          <w:color w:val="000000" w:themeColor="text1"/>
          <w:sz w:val="24"/>
          <w:szCs w:val="24"/>
        </w:rPr>
        <w:t xml:space="preserve"> </w:t>
      </w:r>
      <w:r w:rsidRPr="009A7C37">
        <w:rPr>
          <w:color w:val="000000" w:themeColor="text1"/>
          <w:sz w:val="24"/>
          <w:szCs w:val="24"/>
        </w:rPr>
        <w:t xml:space="preserve">Billingsport Early Childhood Center Principal Tina Morris and Interim Superintendent Walter Quint conducted the interviews.  Ms. Morris checked references.  </w:t>
      </w:r>
    </w:p>
    <w:p w14:paraId="1B89236A" w14:textId="77777777" w:rsidR="003658C5" w:rsidRDefault="009A7C37" w:rsidP="009A7C37">
      <w:pPr>
        <w:tabs>
          <w:tab w:val="left" w:pos="1620"/>
          <w:tab w:val="left" w:pos="1800"/>
        </w:tabs>
        <w:ind w:left="720"/>
        <w:rPr>
          <w:b/>
          <w:color w:val="000000" w:themeColor="text1"/>
          <w:sz w:val="24"/>
          <w:szCs w:val="24"/>
        </w:rPr>
      </w:pPr>
      <w:r w:rsidRPr="009A7C37">
        <w:rPr>
          <w:sz w:val="24"/>
          <w:szCs w:val="24"/>
        </w:rPr>
        <w:t>Ms.</w:t>
      </w:r>
      <w:r w:rsidRPr="009A7C37">
        <w:rPr>
          <w:color w:val="000000" w:themeColor="text1"/>
          <w:sz w:val="24"/>
          <w:szCs w:val="24"/>
        </w:rPr>
        <w:t xml:space="preserve"> Mourey holds a certificate to teach Preschool through </w:t>
      </w:r>
      <w:r w:rsidRPr="006264B2">
        <w:rPr>
          <w:color w:val="000000" w:themeColor="text1"/>
          <w:sz w:val="24"/>
          <w:szCs w:val="24"/>
        </w:rPr>
        <w:t>Grade 3.</w:t>
      </w:r>
      <w:r w:rsidR="00CB6498" w:rsidRPr="006264B2">
        <w:rPr>
          <w:color w:val="000000" w:themeColor="text1"/>
          <w:sz w:val="24"/>
          <w:szCs w:val="24"/>
        </w:rPr>
        <w:t xml:space="preserve"> </w:t>
      </w:r>
      <w:r w:rsidR="00AC7632" w:rsidRPr="006264B2">
        <w:rPr>
          <w:b/>
          <w:color w:val="000000" w:themeColor="text1"/>
          <w:sz w:val="24"/>
          <w:szCs w:val="24"/>
        </w:rPr>
        <w:t>(Attachment).</w:t>
      </w:r>
    </w:p>
    <w:p w14:paraId="77205167" w14:textId="77777777" w:rsidR="003658C5" w:rsidRDefault="003658C5" w:rsidP="00081159">
      <w:pPr>
        <w:tabs>
          <w:tab w:val="left" w:pos="720"/>
          <w:tab w:val="left" w:pos="1800"/>
        </w:tabs>
        <w:rPr>
          <w:b/>
          <w:sz w:val="24"/>
          <w:szCs w:val="24"/>
        </w:rPr>
      </w:pPr>
    </w:p>
    <w:p w14:paraId="20039F92" w14:textId="006FDDEC" w:rsidR="00BD6121" w:rsidRDefault="00BD6121" w:rsidP="00BD6121">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 Mr. Hami</w:t>
      </w:r>
      <w:r>
        <w:rPr>
          <w:sz w:val="24"/>
          <w:szCs w:val="24"/>
        </w:rPr>
        <w:t>lton, Mrs. Henderson, Mr. Lisa</w:t>
      </w:r>
      <w:r>
        <w:rPr>
          <w:sz w:val="24"/>
          <w:szCs w:val="24"/>
        </w:rPr>
        <w:t>, Ms. Reilly, Mrs</w:t>
      </w:r>
      <w:r>
        <w:rPr>
          <w:sz w:val="24"/>
          <w:szCs w:val="24"/>
        </w:rPr>
        <w:t>. Scott, Mrs. Stevenson voting 8</w:t>
      </w:r>
      <w:r>
        <w:rPr>
          <w:sz w:val="24"/>
          <w:szCs w:val="24"/>
        </w:rPr>
        <w:t xml:space="preserve"> YES. </w:t>
      </w:r>
    </w:p>
    <w:p w14:paraId="2DDFC997" w14:textId="460D769C" w:rsidR="00B71F22" w:rsidRDefault="00BD6121" w:rsidP="00BD6121">
      <w:pPr>
        <w:tabs>
          <w:tab w:val="left" w:pos="720"/>
          <w:tab w:val="left" w:pos="1800"/>
        </w:tabs>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14:paraId="7D45725B" w14:textId="77777777" w:rsidR="00B71F22" w:rsidRPr="003658C5" w:rsidRDefault="00B71F22" w:rsidP="00081159">
      <w:pPr>
        <w:tabs>
          <w:tab w:val="left" w:pos="720"/>
          <w:tab w:val="left" w:pos="1800"/>
        </w:tabs>
        <w:rPr>
          <w:b/>
          <w:sz w:val="24"/>
          <w:szCs w:val="24"/>
        </w:rPr>
      </w:pPr>
    </w:p>
    <w:p w14:paraId="6C40F85B" w14:textId="77777777" w:rsidR="003658C5" w:rsidRPr="00A02569" w:rsidRDefault="00CB6498" w:rsidP="00710D00">
      <w:pPr>
        <w:numPr>
          <w:ilvl w:val="0"/>
          <w:numId w:val="1"/>
        </w:numPr>
        <w:tabs>
          <w:tab w:val="left" w:pos="720"/>
          <w:tab w:val="left" w:pos="1800"/>
        </w:tabs>
        <w:rPr>
          <w:b/>
          <w:sz w:val="24"/>
          <w:szCs w:val="24"/>
        </w:rPr>
      </w:pPr>
      <w:r w:rsidRPr="00A02569">
        <w:rPr>
          <w:b/>
          <w:sz w:val="24"/>
          <w:szCs w:val="24"/>
        </w:rPr>
        <w:t xml:space="preserve">Informational – Enrollment Data </w:t>
      </w:r>
    </w:p>
    <w:p w14:paraId="13849919" w14:textId="77777777" w:rsidR="00E0149C" w:rsidRDefault="00E0149C" w:rsidP="00E0149C">
      <w:pPr>
        <w:pStyle w:val="ListParagraph"/>
        <w:tabs>
          <w:tab w:val="left" w:pos="1080"/>
          <w:tab w:val="left" w:pos="1800"/>
        </w:tabs>
        <w:contextualSpacing/>
        <w:rPr>
          <w:b/>
          <w:sz w:val="24"/>
          <w:szCs w:val="24"/>
        </w:rPr>
      </w:pPr>
    </w:p>
    <w:p w14:paraId="60F2060F" w14:textId="77777777" w:rsidR="00A02569" w:rsidRPr="00A02569" w:rsidRDefault="00E0149C" w:rsidP="00E0149C">
      <w:pPr>
        <w:pStyle w:val="ListParagraph"/>
        <w:numPr>
          <w:ilvl w:val="0"/>
          <w:numId w:val="21"/>
        </w:numPr>
        <w:tabs>
          <w:tab w:val="left" w:pos="1080"/>
          <w:tab w:val="left" w:pos="1800"/>
        </w:tabs>
        <w:ind w:left="1080"/>
        <w:contextualSpacing/>
        <w:rPr>
          <w:sz w:val="24"/>
          <w:szCs w:val="24"/>
        </w:rPr>
      </w:pPr>
      <w:r w:rsidRPr="009A0797">
        <w:rPr>
          <w:sz w:val="24"/>
          <w:szCs w:val="24"/>
        </w:rPr>
        <w:t>The following chart presents the enrollment data for Preschool -</w:t>
      </w:r>
      <w:r>
        <w:rPr>
          <w:sz w:val="24"/>
          <w:szCs w:val="24"/>
        </w:rPr>
        <w:t xml:space="preserve"> </w:t>
      </w:r>
      <w:r w:rsidRPr="009A0797">
        <w:rPr>
          <w:sz w:val="24"/>
          <w:szCs w:val="24"/>
        </w:rPr>
        <w:t>8:</w:t>
      </w:r>
    </w:p>
    <w:p w14:paraId="3FDF4D35" w14:textId="77777777" w:rsidR="00A02569" w:rsidRPr="009A0797" w:rsidRDefault="00A02569" w:rsidP="00E0149C">
      <w:pPr>
        <w:tabs>
          <w:tab w:val="left" w:pos="1080"/>
          <w:tab w:val="left" w:pos="1800"/>
        </w:tabs>
        <w:contextualSpacing/>
        <w:rPr>
          <w:sz w:val="24"/>
          <w:szCs w:val="24"/>
        </w:rPr>
      </w:pPr>
    </w:p>
    <w:tbl>
      <w:tblPr>
        <w:tblStyle w:val="TableGrid12"/>
        <w:tblW w:w="9445" w:type="dxa"/>
        <w:tblLook w:val="04A0" w:firstRow="1" w:lastRow="0" w:firstColumn="1" w:lastColumn="0" w:noHBand="0" w:noVBand="1"/>
      </w:tblPr>
      <w:tblGrid>
        <w:gridCol w:w="3505"/>
        <w:gridCol w:w="990"/>
        <w:gridCol w:w="900"/>
        <w:gridCol w:w="990"/>
        <w:gridCol w:w="900"/>
        <w:gridCol w:w="810"/>
        <w:gridCol w:w="1350"/>
      </w:tblGrid>
      <w:tr w:rsidR="00440825" w:rsidRPr="009A0797" w14:paraId="43C63010" w14:textId="77777777" w:rsidTr="00A02569">
        <w:trPr>
          <w:tblHeader/>
        </w:trPr>
        <w:tc>
          <w:tcPr>
            <w:tcW w:w="3505" w:type="dxa"/>
            <w:vMerge w:val="restart"/>
            <w:shd w:val="clear" w:color="auto" w:fill="F2F2F2" w:themeFill="background1" w:themeFillShade="F2"/>
            <w:vAlign w:val="center"/>
          </w:tcPr>
          <w:p w14:paraId="74A1C956" w14:textId="77777777" w:rsidR="00440825" w:rsidRPr="00E20967" w:rsidRDefault="00440825" w:rsidP="009C1866">
            <w:pPr>
              <w:tabs>
                <w:tab w:val="left" w:pos="1080"/>
                <w:tab w:val="left" w:pos="1800"/>
              </w:tabs>
              <w:contextualSpacing/>
              <w:jc w:val="center"/>
              <w:rPr>
                <w:rFonts w:ascii="Times New Roman" w:hAnsi="Times New Roman" w:cs="Times New Roman"/>
                <w:b/>
                <w:sz w:val="24"/>
                <w:szCs w:val="24"/>
              </w:rPr>
            </w:pPr>
            <w:r w:rsidRPr="00E20967">
              <w:rPr>
                <w:rFonts w:ascii="Times New Roman" w:hAnsi="Times New Roman" w:cs="Times New Roman"/>
                <w:b/>
                <w:sz w:val="24"/>
                <w:szCs w:val="24"/>
              </w:rPr>
              <w:lastRenderedPageBreak/>
              <w:t>Grade</w:t>
            </w:r>
          </w:p>
        </w:tc>
        <w:tc>
          <w:tcPr>
            <w:tcW w:w="5940" w:type="dxa"/>
            <w:gridSpan w:val="6"/>
            <w:tcBorders>
              <w:bottom w:val="single" w:sz="4" w:space="0" w:color="auto"/>
            </w:tcBorders>
            <w:shd w:val="clear" w:color="auto" w:fill="F2F2F2" w:themeFill="background1" w:themeFillShade="F2"/>
          </w:tcPr>
          <w:p w14:paraId="7DB5D556" w14:textId="77777777" w:rsidR="00440825" w:rsidRPr="00E20967" w:rsidRDefault="00440825" w:rsidP="00A02569">
            <w:pPr>
              <w:tabs>
                <w:tab w:val="left" w:pos="1080"/>
                <w:tab w:val="left" w:pos="1800"/>
              </w:tabs>
              <w:contextualSpacing/>
              <w:jc w:val="center"/>
              <w:rPr>
                <w:rFonts w:ascii="Times New Roman" w:hAnsi="Times New Roman" w:cs="Times New Roman"/>
                <w:b/>
                <w:sz w:val="24"/>
                <w:szCs w:val="24"/>
              </w:rPr>
            </w:pPr>
            <w:r w:rsidRPr="00E20967">
              <w:rPr>
                <w:rFonts w:ascii="Times New Roman" w:hAnsi="Times New Roman" w:cs="Times New Roman"/>
                <w:b/>
                <w:sz w:val="24"/>
                <w:szCs w:val="24"/>
              </w:rPr>
              <w:t xml:space="preserve">Enrollment </w:t>
            </w:r>
          </w:p>
        </w:tc>
      </w:tr>
      <w:tr w:rsidR="00A02569" w:rsidRPr="009A0797" w14:paraId="2A63899B" w14:textId="77777777" w:rsidTr="00A02569">
        <w:trPr>
          <w:tblHeader/>
        </w:trPr>
        <w:tc>
          <w:tcPr>
            <w:tcW w:w="3505" w:type="dxa"/>
            <w:vMerge/>
            <w:shd w:val="clear" w:color="auto" w:fill="F2F2F2" w:themeFill="background1" w:themeFillShade="F2"/>
            <w:vAlign w:val="center"/>
          </w:tcPr>
          <w:p w14:paraId="252EBE57" w14:textId="77777777" w:rsidR="00A02569" w:rsidRPr="00E20967" w:rsidRDefault="00A02569" w:rsidP="009C1866">
            <w:pPr>
              <w:tabs>
                <w:tab w:val="left" w:pos="1080"/>
                <w:tab w:val="left" w:pos="1800"/>
              </w:tabs>
              <w:contextualSpacing/>
              <w:jc w:val="center"/>
              <w:rPr>
                <w:rFonts w:ascii="Times New Roman" w:hAnsi="Times New Roman" w:cs="Times New Roman"/>
                <w:b/>
                <w:sz w:val="24"/>
                <w:szCs w:val="24"/>
              </w:rPr>
            </w:pPr>
          </w:p>
        </w:tc>
        <w:tc>
          <w:tcPr>
            <w:tcW w:w="4590" w:type="dxa"/>
            <w:gridSpan w:val="5"/>
            <w:tcBorders>
              <w:bottom w:val="single" w:sz="4" w:space="0" w:color="auto"/>
            </w:tcBorders>
            <w:shd w:val="clear" w:color="auto" w:fill="F2F2F2" w:themeFill="background1" w:themeFillShade="F2"/>
          </w:tcPr>
          <w:p w14:paraId="0D48D1FF" w14:textId="77777777" w:rsidR="00A02569" w:rsidRPr="00E20967" w:rsidRDefault="00A02569" w:rsidP="00A02569">
            <w:pPr>
              <w:tabs>
                <w:tab w:val="left" w:pos="1080"/>
                <w:tab w:val="left" w:pos="1800"/>
              </w:tabs>
              <w:contextualSpacing/>
              <w:jc w:val="center"/>
              <w:rPr>
                <w:rFonts w:ascii="Times New Roman" w:hAnsi="Times New Roman" w:cs="Times New Roman"/>
                <w:b/>
                <w:sz w:val="24"/>
                <w:szCs w:val="24"/>
              </w:rPr>
            </w:pPr>
            <w:r w:rsidRPr="00E20967">
              <w:rPr>
                <w:rFonts w:ascii="Times New Roman" w:hAnsi="Times New Roman" w:cs="Times New Roman"/>
                <w:b/>
                <w:sz w:val="24"/>
                <w:szCs w:val="24"/>
              </w:rPr>
              <w:t>As of Circa June 30, 2020</w:t>
            </w:r>
          </w:p>
        </w:tc>
        <w:tc>
          <w:tcPr>
            <w:tcW w:w="1350" w:type="dxa"/>
            <w:tcBorders>
              <w:bottom w:val="single" w:sz="4" w:space="0" w:color="auto"/>
            </w:tcBorders>
            <w:shd w:val="clear" w:color="auto" w:fill="F2F2F2" w:themeFill="background1" w:themeFillShade="F2"/>
          </w:tcPr>
          <w:p w14:paraId="3DACD491" w14:textId="77777777" w:rsidR="00A02569" w:rsidRPr="00E20967" w:rsidRDefault="00A02569" w:rsidP="00A02569">
            <w:pPr>
              <w:tabs>
                <w:tab w:val="left" w:pos="1080"/>
                <w:tab w:val="left" w:pos="1800"/>
              </w:tabs>
              <w:contextualSpacing/>
              <w:jc w:val="center"/>
              <w:rPr>
                <w:rFonts w:ascii="Times New Roman" w:hAnsi="Times New Roman" w:cs="Times New Roman"/>
                <w:b/>
                <w:sz w:val="24"/>
                <w:szCs w:val="24"/>
              </w:rPr>
            </w:pPr>
            <w:r w:rsidRPr="00E20967">
              <w:rPr>
                <w:rFonts w:ascii="Times New Roman" w:hAnsi="Times New Roman" w:cs="Times New Roman"/>
                <w:b/>
                <w:sz w:val="24"/>
                <w:szCs w:val="24"/>
              </w:rPr>
              <w:t xml:space="preserve">August 15, 2020 </w:t>
            </w:r>
          </w:p>
        </w:tc>
      </w:tr>
      <w:tr w:rsidR="00440825" w:rsidRPr="006B48B8" w14:paraId="310A6DC0" w14:textId="77777777" w:rsidTr="0022231A">
        <w:trPr>
          <w:trHeight w:val="314"/>
          <w:tblHeader/>
        </w:trPr>
        <w:tc>
          <w:tcPr>
            <w:tcW w:w="3505" w:type="dxa"/>
            <w:vMerge/>
            <w:shd w:val="clear" w:color="auto" w:fill="F2F2F2" w:themeFill="background1" w:themeFillShade="F2"/>
          </w:tcPr>
          <w:p w14:paraId="47A2CB5C" w14:textId="77777777" w:rsidR="00440825" w:rsidRPr="00E20967" w:rsidRDefault="00440825" w:rsidP="009C1866">
            <w:pPr>
              <w:tabs>
                <w:tab w:val="left" w:pos="1080"/>
                <w:tab w:val="left" w:pos="1800"/>
              </w:tabs>
              <w:contextualSpacing/>
              <w:jc w:val="center"/>
              <w:rPr>
                <w:rFonts w:ascii="Times New Roman" w:hAnsi="Times New Roman" w:cs="Times New Roman"/>
                <w:b/>
                <w:color w:val="00B050"/>
                <w:sz w:val="24"/>
                <w:szCs w:val="24"/>
              </w:rPr>
            </w:pPr>
          </w:p>
        </w:tc>
        <w:tc>
          <w:tcPr>
            <w:tcW w:w="990" w:type="dxa"/>
            <w:shd w:val="clear" w:color="auto" w:fill="595959" w:themeFill="text1" w:themeFillTint="A6"/>
          </w:tcPr>
          <w:p w14:paraId="4B607046" w14:textId="77777777" w:rsidR="00440825" w:rsidRPr="00E20967" w:rsidRDefault="00440825" w:rsidP="009C1866">
            <w:pPr>
              <w:tabs>
                <w:tab w:val="left" w:pos="1080"/>
                <w:tab w:val="left" w:pos="1800"/>
              </w:tabs>
              <w:contextualSpacing/>
              <w:jc w:val="center"/>
              <w:rPr>
                <w:rFonts w:ascii="Times New Roman" w:hAnsi="Times New Roman" w:cs="Times New Roman"/>
                <w:b/>
                <w:color w:val="FFFFFF" w:themeColor="background1"/>
                <w:sz w:val="24"/>
                <w:szCs w:val="24"/>
              </w:rPr>
            </w:pPr>
            <w:r w:rsidRPr="00E20967">
              <w:rPr>
                <w:rFonts w:ascii="Times New Roman" w:hAnsi="Times New Roman" w:cs="Times New Roman"/>
                <w:b/>
                <w:color w:val="FFFFFF" w:themeColor="background1"/>
                <w:sz w:val="24"/>
                <w:szCs w:val="24"/>
              </w:rPr>
              <w:t>2015</w:t>
            </w:r>
            <w:r w:rsidR="00D96FF1" w:rsidRPr="00E20967">
              <w:rPr>
                <w:rFonts w:ascii="Times New Roman" w:hAnsi="Times New Roman" w:cs="Times New Roman"/>
                <w:b/>
                <w:color w:val="FFFFFF" w:themeColor="background1"/>
                <w:sz w:val="24"/>
                <w:szCs w:val="24"/>
              </w:rPr>
              <w:t>-2016</w:t>
            </w:r>
          </w:p>
        </w:tc>
        <w:tc>
          <w:tcPr>
            <w:tcW w:w="900" w:type="dxa"/>
            <w:shd w:val="clear" w:color="auto" w:fill="595959" w:themeFill="text1" w:themeFillTint="A6"/>
          </w:tcPr>
          <w:p w14:paraId="4DBFFDD4" w14:textId="77777777" w:rsidR="00440825" w:rsidRPr="00E20967" w:rsidRDefault="00440825" w:rsidP="009C1866">
            <w:pPr>
              <w:tabs>
                <w:tab w:val="left" w:pos="1080"/>
                <w:tab w:val="left" w:pos="1800"/>
              </w:tabs>
              <w:contextualSpacing/>
              <w:jc w:val="center"/>
              <w:rPr>
                <w:rFonts w:ascii="Times New Roman" w:hAnsi="Times New Roman" w:cs="Times New Roman"/>
                <w:b/>
                <w:color w:val="FFFFFF" w:themeColor="background1"/>
                <w:sz w:val="24"/>
                <w:szCs w:val="24"/>
              </w:rPr>
            </w:pPr>
            <w:r w:rsidRPr="00E20967">
              <w:rPr>
                <w:rFonts w:ascii="Times New Roman" w:hAnsi="Times New Roman" w:cs="Times New Roman"/>
                <w:b/>
                <w:color w:val="FFFFFF" w:themeColor="background1"/>
                <w:sz w:val="24"/>
                <w:szCs w:val="24"/>
              </w:rPr>
              <w:t>2016</w:t>
            </w:r>
            <w:r w:rsidR="00D96FF1" w:rsidRPr="00E20967">
              <w:rPr>
                <w:rFonts w:ascii="Times New Roman" w:hAnsi="Times New Roman" w:cs="Times New Roman"/>
                <w:b/>
                <w:color w:val="FFFFFF" w:themeColor="background1"/>
                <w:sz w:val="24"/>
                <w:szCs w:val="24"/>
              </w:rPr>
              <w:t>- 2017</w:t>
            </w:r>
          </w:p>
        </w:tc>
        <w:tc>
          <w:tcPr>
            <w:tcW w:w="990" w:type="dxa"/>
            <w:shd w:val="clear" w:color="auto" w:fill="595959" w:themeFill="text1" w:themeFillTint="A6"/>
          </w:tcPr>
          <w:p w14:paraId="59798408" w14:textId="77777777" w:rsidR="00440825" w:rsidRPr="00E20967" w:rsidRDefault="00440825" w:rsidP="009C1866">
            <w:pPr>
              <w:tabs>
                <w:tab w:val="left" w:pos="1080"/>
                <w:tab w:val="left" w:pos="1800"/>
              </w:tabs>
              <w:contextualSpacing/>
              <w:jc w:val="center"/>
              <w:rPr>
                <w:rFonts w:ascii="Times New Roman" w:hAnsi="Times New Roman" w:cs="Times New Roman"/>
                <w:b/>
                <w:color w:val="FFFFFF" w:themeColor="background1"/>
                <w:sz w:val="24"/>
                <w:szCs w:val="24"/>
              </w:rPr>
            </w:pPr>
            <w:r w:rsidRPr="00E20967">
              <w:rPr>
                <w:rFonts w:ascii="Times New Roman" w:hAnsi="Times New Roman" w:cs="Times New Roman"/>
                <w:b/>
                <w:color w:val="FFFFFF" w:themeColor="background1"/>
                <w:sz w:val="24"/>
                <w:szCs w:val="24"/>
              </w:rPr>
              <w:t>2017</w:t>
            </w:r>
            <w:r w:rsidR="00D96FF1" w:rsidRPr="00E20967">
              <w:rPr>
                <w:rFonts w:ascii="Times New Roman" w:hAnsi="Times New Roman" w:cs="Times New Roman"/>
                <w:b/>
                <w:color w:val="FFFFFF" w:themeColor="background1"/>
                <w:sz w:val="24"/>
                <w:szCs w:val="24"/>
              </w:rPr>
              <w:t>-2018</w:t>
            </w:r>
          </w:p>
        </w:tc>
        <w:tc>
          <w:tcPr>
            <w:tcW w:w="900" w:type="dxa"/>
            <w:shd w:val="clear" w:color="auto" w:fill="auto"/>
          </w:tcPr>
          <w:p w14:paraId="25CB14D4" w14:textId="77777777" w:rsidR="00440825" w:rsidRPr="00E20967" w:rsidRDefault="00440825" w:rsidP="009C1866">
            <w:pPr>
              <w:tabs>
                <w:tab w:val="left" w:pos="1080"/>
                <w:tab w:val="left" w:pos="1800"/>
              </w:tabs>
              <w:contextualSpacing/>
              <w:jc w:val="center"/>
              <w:rPr>
                <w:rFonts w:ascii="Times New Roman" w:hAnsi="Times New Roman" w:cs="Times New Roman"/>
                <w:b/>
                <w:color w:val="FFFFFF" w:themeColor="background1"/>
                <w:sz w:val="24"/>
                <w:szCs w:val="24"/>
              </w:rPr>
            </w:pPr>
            <w:r w:rsidRPr="00E20967">
              <w:rPr>
                <w:rFonts w:ascii="Times New Roman" w:hAnsi="Times New Roman" w:cs="Times New Roman"/>
                <w:b/>
                <w:color w:val="FFFFFF" w:themeColor="background1"/>
                <w:sz w:val="24"/>
                <w:szCs w:val="24"/>
              </w:rPr>
              <w:t>2018</w:t>
            </w:r>
            <w:r w:rsidR="00D96FF1" w:rsidRPr="00E20967">
              <w:rPr>
                <w:rFonts w:ascii="Times New Roman" w:hAnsi="Times New Roman" w:cs="Times New Roman"/>
                <w:b/>
                <w:color w:val="FFFFFF" w:themeColor="background1"/>
                <w:sz w:val="24"/>
                <w:szCs w:val="24"/>
              </w:rPr>
              <w:t>-2019</w:t>
            </w:r>
          </w:p>
        </w:tc>
        <w:tc>
          <w:tcPr>
            <w:tcW w:w="810" w:type="dxa"/>
            <w:shd w:val="clear" w:color="auto" w:fill="auto"/>
          </w:tcPr>
          <w:p w14:paraId="7AEACE65" w14:textId="77777777" w:rsidR="00440825" w:rsidRPr="00E20967" w:rsidRDefault="00440825" w:rsidP="009C1866">
            <w:pPr>
              <w:tabs>
                <w:tab w:val="left" w:pos="1080"/>
                <w:tab w:val="left" w:pos="1800"/>
              </w:tabs>
              <w:contextualSpacing/>
              <w:jc w:val="center"/>
              <w:rPr>
                <w:rFonts w:ascii="Times New Roman" w:hAnsi="Times New Roman" w:cs="Times New Roman"/>
                <w:b/>
                <w:color w:val="FFFFFF" w:themeColor="background1"/>
                <w:sz w:val="24"/>
                <w:szCs w:val="24"/>
              </w:rPr>
            </w:pPr>
            <w:r w:rsidRPr="00E20967">
              <w:rPr>
                <w:rFonts w:ascii="Times New Roman" w:hAnsi="Times New Roman" w:cs="Times New Roman"/>
                <w:b/>
                <w:color w:val="FFFFFF" w:themeColor="background1"/>
                <w:sz w:val="24"/>
                <w:szCs w:val="24"/>
              </w:rPr>
              <w:t>2019</w:t>
            </w:r>
            <w:r w:rsidR="00D96FF1" w:rsidRPr="00E20967">
              <w:rPr>
                <w:rFonts w:ascii="Times New Roman" w:hAnsi="Times New Roman" w:cs="Times New Roman"/>
                <w:b/>
                <w:color w:val="FFFFFF" w:themeColor="background1"/>
                <w:sz w:val="24"/>
                <w:szCs w:val="24"/>
              </w:rPr>
              <w:t>-2020</w:t>
            </w:r>
          </w:p>
        </w:tc>
        <w:tc>
          <w:tcPr>
            <w:tcW w:w="1350" w:type="dxa"/>
            <w:shd w:val="clear" w:color="auto" w:fill="auto"/>
          </w:tcPr>
          <w:p w14:paraId="1CFD008A" w14:textId="77777777" w:rsidR="00440825" w:rsidRPr="00E20967" w:rsidRDefault="00440825" w:rsidP="009C1866">
            <w:pPr>
              <w:tabs>
                <w:tab w:val="left" w:pos="1080"/>
                <w:tab w:val="left" w:pos="1800"/>
              </w:tabs>
              <w:contextualSpacing/>
              <w:jc w:val="center"/>
              <w:rPr>
                <w:rFonts w:ascii="Times New Roman" w:hAnsi="Times New Roman" w:cs="Times New Roman"/>
                <w:b/>
                <w:color w:val="FFFFFF" w:themeColor="background1"/>
                <w:sz w:val="24"/>
                <w:szCs w:val="24"/>
              </w:rPr>
            </w:pPr>
            <w:r w:rsidRPr="00E20967">
              <w:rPr>
                <w:rFonts w:ascii="Times New Roman" w:hAnsi="Times New Roman" w:cs="Times New Roman"/>
                <w:b/>
                <w:color w:val="FFFFFF" w:themeColor="background1"/>
                <w:sz w:val="24"/>
                <w:szCs w:val="24"/>
              </w:rPr>
              <w:t>2020</w:t>
            </w:r>
            <w:r w:rsidR="00D96FF1" w:rsidRPr="00E20967">
              <w:rPr>
                <w:rFonts w:ascii="Times New Roman" w:hAnsi="Times New Roman" w:cs="Times New Roman"/>
                <w:b/>
                <w:color w:val="FFFFFF" w:themeColor="background1"/>
                <w:sz w:val="24"/>
                <w:szCs w:val="24"/>
              </w:rPr>
              <w:t>-2021</w:t>
            </w:r>
          </w:p>
        </w:tc>
      </w:tr>
      <w:tr w:rsidR="00A02569" w:rsidRPr="006B48B8" w14:paraId="0E5975B1" w14:textId="77777777" w:rsidTr="0022231A">
        <w:trPr>
          <w:trHeight w:val="237"/>
        </w:trPr>
        <w:tc>
          <w:tcPr>
            <w:tcW w:w="3505" w:type="dxa"/>
          </w:tcPr>
          <w:p w14:paraId="78211A64" w14:textId="77777777" w:rsidR="00A02569" w:rsidRPr="00E20967" w:rsidRDefault="00A02569" w:rsidP="00A02569">
            <w:pPr>
              <w:tabs>
                <w:tab w:val="left" w:pos="1080"/>
                <w:tab w:val="left" w:pos="1800"/>
              </w:tabs>
              <w:contextualSpacing/>
              <w:rPr>
                <w:rFonts w:ascii="Times New Roman" w:hAnsi="Times New Roman" w:cs="Times New Roman"/>
                <w:sz w:val="24"/>
                <w:szCs w:val="24"/>
              </w:rPr>
            </w:pPr>
            <w:r w:rsidRPr="00E20967">
              <w:rPr>
                <w:rFonts w:ascii="Times New Roman" w:hAnsi="Times New Roman" w:cs="Times New Roman"/>
                <w:sz w:val="24"/>
                <w:szCs w:val="24"/>
              </w:rPr>
              <w:t>Pre- School Age 3 &amp; 4</w:t>
            </w:r>
          </w:p>
        </w:tc>
        <w:tc>
          <w:tcPr>
            <w:tcW w:w="990" w:type="dxa"/>
            <w:shd w:val="clear" w:color="auto" w:fill="FFFFFF" w:themeFill="background1"/>
          </w:tcPr>
          <w:p w14:paraId="28FE5EA6"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57</w:t>
            </w:r>
          </w:p>
        </w:tc>
        <w:tc>
          <w:tcPr>
            <w:tcW w:w="900" w:type="dxa"/>
            <w:shd w:val="clear" w:color="auto" w:fill="auto"/>
          </w:tcPr>
          <w:p w14:paraId="4181C492"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66</w:t>
            </w:r>
          </w:p>
        </w:tc>
        <w:tc>
          <w:tcPr>
            <w:tcW w:w="990" w:type="dxa"/>
            <w:shd w:val="clear" w:color="auto" w:fill="auto"/>
          </w:tcPr>
          <w:p w14:paraId="2A5EECB5"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61</w:t>
            </w:r>
          </w:p>
        </w:tc>
        <w:tc>
          <w:tcPr>
            <w:tcW w:w="900" w:type="dxa"/>
            <w:shd w:val="clear" w:color="auto" w:fill="auto"/>
          </w:tcPr>
          <w:p w14:paraId="16ABA32A"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78</w:t>
            </w:r>
          </w:p>
        </w:tc>
        <w:tc>
          <w:tcPr>
            <w:tcW w:w="810" w:type="dxa"/>
            <w:shd w:val="clear" w:color="auto" w:fill="auto"/>
          </w:tcPr>
          <w:p w14:paraId="519F39B4"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88</w:t>
            </w:r>
          </w:p>
        </w:tc>
        <w:tc>
          <w:tcPr>
            <w:tcW w:w="1350" w:type="dxa"/>
            <w:shd w:val="clear" w:color="auto" w:fill="auto"/>
          </w:tcPr>
          <w:p w14:paraId="6475981D"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40</w:t>
            </w:r>
          </w:p>
        </w:tc>
      </w:tr>
      <w:tr w:rsidR="00A02569" w:rsidRPr="006B48B8" w14:paraId="60333645" w14:textId="77777777" w:rsidTr="0022231A">
        <w:tc>
          <w:tcPr>
            <w:tcW w:w="3505" w:type="dxa"/>
          </w:tcPr>
          <w:p w14:paraId="1904C305" w14:textId="77777777" w:rsidR="00A02569" w:rsidRPr="00E20967" w:rsidRDefault="00A02569" w:rsidP="00A02569">
            <w:pPr>
              <w:tabs>
                <w:tab w:val="left" w:pos="1080"/>
                <w:tab w:val="left" w:pos="1800"/>
              </w:tabs>
              <w:contextualSpacing/>
              <w:rPr>
                <w:rFonts w:ascii="Times New Roman" w:hAnsi="Times New Roman" w:cs="Times New Roman"/>
                <w:sz w:val="24"/>
                <w:szCs w:val="24"/>
              </w:rPr>
            </w:pPr>
            <w:r w:rsidRPr="00E20967">
              <w:rPr>
                <w:rFonts w:ascii="Times New Roman" w:hAnsi="Times New Roman" w:cs="Times New Roman"/>
                <w:sz w:val="24"/>
                <w:szCs w:val="24"/>
              </w:rPr>
              <w:t>K</w:t>
            </w:r>
          </w:p>
        </w:tc>
        <w:tc>
          <w:tcPr>
            <w:tcW w:w="990" w:type="dxa"/>
            <w:shd w:val="clear" w:color="auto" w:fill="FFFFFF" w:themeFill="background1"/>
          </w:tcPr>
          <w:p w14:paraId="66BA67BD"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104</w:t>
            </w:r>
          </w:p>
        </w:tc>
        <w:tc>
          <w:tcPr>
            <w:tcW w:w="900" w:type="dxa"/>
            <w:shd w:val="clear" w:color="auto" w:fill="auto"/>
          </w:tcPr>
          <w:p w14:paraId="182A9E18"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101</w:t>
            </w:r>
          </w:p>
        </w:tc>
        <w:tc>
          <w:tcPr>
            <w:tcW w:w="990" w:type="dxa"/>
            <w:shd w:val="clear" w:color="auto" w:fill="auto"/>
          </w:tcPr>
          <w:p w14:paraId="35FFCFCB"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93</w:t>
            </w:r>
          </w:p>
        </w:tc>
        <w:tc>
          <w:tcPr>
            <w:tcW w:w="900" w:type="dxa"/>
            <w:shd w:val="clear" w:color="auto" w:fill="auto"/>
          </w:tcPr>
          <w:p w14:paraId="31D366C1"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103</w:t>
            </w:r>
          </w:p>
        </w:tc>
        <w:tc>
          <w:tcPr>
            <w:tcW w:w="810" w:type="dxa"/>
            <w:shd w:val="clear" w:color="auto" w:fill="auto"/>
          </w:tcPr>
          <w:p w14:paraId="1619C2F2"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90</w:t>
            </w:r>
          </w:p>
        </w:tc>
        <w:tc>
          <w:tcPr>
            <w:tcW w:w="1350" w:type="dxa"/>
            <w:shd w:val="clear" w:color="auto" w:fill="auto"/>
          </w:tcPr>
          <w:p w14:paraId="755886AB"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69</w:t>
            </w:r>
          </w:p>
        </w:tc>
      </w:tr>
      <w:tr w:rsidR="00A02569" w:rsidRPr="006B48B8" w14:paraId="09E3435F" w14:textId="77777777" w:rsidTr="0022231A">
        <w:tc>
          <w:tcPr>
            <w:tcW w:w="3505" w:type="dxa"/>
          </w:tcPr>
          <w:p w14:paraId="27B5E17D" w14:textId="77777777" w:rsidR="00A02569" w:rsidRPr="00E20967" w:rsidRDefault="00A02569" w:rsidP="00A02569">
            <w:pPr>
              <w:tabs>
                <w:tab w:val="left" w:pos="1080"/>
                <w:tab w:val="left" w:pos="1800"/>
              </w:tabs>
              <w:contextualSpacing/>
              <w:rPr>
                <w:rFonts w:ascii="Times New Roman" w:hAnsi="Times New Roman" w:cs="Times New Roman"/>
                <w:sz w:val="24"/>
                <w:szCs w:val="24"/>
              </w:rPr>
            </w:pPr>
            <w:r w:rsidRPr="00E20967">
              <w:rPr>
                <w:rFonts w:ascii="Times New Roman" w:hAnsi="Times New Roman" w:cs="Times New Roman"/>
                <w:sz w:val="24"/>
                <w:szCs w:val="24"/>
              </w:rPr>
              <w:t>1</w:t>
            </w:r>
          </w:p>
        </w:tc>
        <w:tc>
          <w:tcPr>
            <w:tcW w:w="990" w:type="dxa"/>
            <w:shd w:val="clear" w:color="auto" w:fill="FFFFFF" w:themeFill="background1"/>
          </w:tcPr>
          <w:p w14:paraId="07984BE2"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111</w:t>
            </w:r>
          </w:p>
        </w:tc>
        <w:tc>
          <w:tcPr>
            <w:tcW w:w="900" w:type="dxa"/>
            <w:shd w:val="clear" w:color="auto" w:fill="auto"/>
          </w:tcPr>
          <w:p w14:paraId="78A3DDE9"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86</w:t>
            </w:r>
          </w:p>
        </w:tc>
        <w:tc>
          <w:tcPr>
            <w:tcW w:w="990" w:type="dxa"/>
            <w:shd w:val="clear" w:color="auto" w:fill="auto"/>
          </w:tcPr>
          <w:p w14:paraId="4185386B"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86</w:t>
            </w:r>
          </w:p>
        </w:tc>
        <w:tc>
          <w:tcPr>
            <w:tcW w:w="900" w:type="dxa"/>
            <w:shd w:val="clear" w:color="auto" w:fill="auto"/>
          </w:tcPr>
          <w:p w14:paraId="2ED2359E"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84</w:t>
            </w:r>
          </w:p>
        </w:tc>
        <w:tc>
          <w:tcPr>
            <w:tcW w:w="810" w:type="dxa"/>
            <w:shd w:val="clear" w:color="auto" w:fill="auto"/>
          </w:tcPr>
          <w:p w14:paraId="515FB295"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86</w:t>
            </w:r>
          </w:p>
        </w:tc>
        <w:tc>
          <w:tcPr>
            <w:tcW w:w="1350" w:type="dxa"/>
            <w:shd w:val="clear" w:color="auto" w:fill="auto"/>
          </w:tcPr>
          <w:p w14:paraId="5F52E335"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83</w:t>
            </w:r>
          </w:p>
        </w:tc>
      </w:tr>
      <w:tr w:rsidR="00A02569" w:rsidRPr="006B48B8" w14:paraId="7DAC3542" w14:textId="77777777" w:rsidTr="00A02569">
        <w:tc>
          <w:tcPr>
            <w:tcW w:w="3505" w:type="dxa"/>
          </w:tcPr>
          <w:p w14:paraId="6E9C4231" w14:textId="77777777" w:rsidR="00A02569" w:rsidRPr="00E20967" w:rsidRDefault="00A02569" w:rsidP="00A02569">
            <w:pPr>
              <w:tabs>
                <w:tab w:val="left" w:pos="1080"/>
                <w:tab w:val="left" w:pos="1800"/>
              </w:tabs>
              <w:contextualSpacing/>
              <w:rPr>
                <w:rFonts w:ascii="Times New Roman" w:hAnsi="Times New Roman" w:cs="Times New Roman"/>
                <w:sz w:val="24"/>
                <w:szCs w:val="24"/>
              </w:rPr>
            </w:pPr>
            <w:r w:rsidRPr="00E20967">
              <w:rPr>
                <w:rFonts w:ascii="Times New Roman" w:hAnsi="Times New Roman" w:cs="Times New Roman"/>
                <w:sz w:val="24"/>
                <w:szCs w:val="24"/>
              </w:rPr>
              <w:t>2</w:t>
            </w:r>
          </w:p>
        </w:tc>
        <w:tc>
          <w:tcPr>
            <w:tcW w:w="990" w:type="dxa"/>
            <w:shd w:val="clear" w:color="auto" w:fill="FFFFFF" w:themeFill="background1"/>
          </w:tcPr>
          <w:p w14:paraId="7BA431DB"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79</w:t>
            </w:r>
          </w:p>
        </w:tc>
        <w:tc>
          <w:tcPr>
            <w:tcW w:w="900" w:type="dxa"/>
            <w:shd w:val="clear" w:color="auto" w:fill="auto"/>
          </w:tcPr>
          <w:p w14:paraId="651999AA"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85</w:t>
            </w:r>
          </w:p>
        </w:tc>
        <w:tc>
          <w:tcPr>
            <w:tcW w:w="990" w:type="dxa"/>
            <w:shd w:val="clear" w:color="auto" w:fill="auto"/>
          </w:tcPr>
          <w:p w14:paraId="2228F962"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81</w:t>
            </w:r>
          </w:p>
        </w:tc>
        <w:tc>
          <w:tcPr>
            <w:tcW w:w="900" w:type="dxa"/>
            <w:shd w:val="clear" w:color="auto" w:fill="auto"/>
          </w:tcPr>
          <w:p w14:paraId="18F3EA4A"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82</w:t>
            </w:r>
          </w:p>
        </w:tc>
        <w:tc>
          <w:tcPr>
            <w:tcW w:w="810" w:type="dxa"/>
            <w:shd w:val="clear" w:color="auto" w:fill="auto"/>
          </w:tcPr>
          <w:p w14:paraId="606FC982"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79</w:t>
            </w:r>
          </w:p>
        </w:tc>
        <w:tc>
          <w:tcPr>
            <w:tcW w:w="1350" w:type="dxa"/>
          </w:tcPr>
          <w:p w14:paraId="3B927C02"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88</w:t>
            </w:r>
          </w:p>
        </w:tc>
      </w:tr>
      <w:tr w:rsidR="00A02569" w:rsidRPr="006B48B8" w14:paraId="4AAF9B14" w14:textId="77777777" w:rsidTr="00F56AF9">
        <w:tc>
          <w:tcPr>
            <w:tcW w:w="3505" w:type="dxa"/>
          </w:tcPr>
          <w:p w14:paraId="528431B1" w14:textId="77777777" w:rsidR="00A02569" w:rsidRPr="00E20967" w:rsidRDefault="00A02569" w:rsidP="00A02569">
            <w:pPr>
              <w:tabs>
                <w:tab w:val="left" w:pos="1080"/>
                <w:tab w:val="left" w:pos="1800"/>
              </w:tabs>
              <w:contextualSpacing/>
              <w:rPr>
                <w:rFonts w:ascii="Times New Roman" w:hAnsi="Times New Roman" w:cs="Times New Roman"/>
                <w:sz w:val="24"/>
                <w:szCs w:val="24"/>
              </w:rPr>
            </w:pPr>
            <w:r w:rsidRPr="00E20967">
              <w:rPr>
                <w:rFonts w:ascii="Times New Roman" w:hAnsi="Times New Roman" w:cs="Times New Roman"/>
                <w:sz w:val="24"/>
                <w:szCs w:val="24"/>
              </w:rPr>
              <w:t>3</w:t>
            </w:r>
          </w:p>
        </w:tc>
        <w:tc>
          <w:tcPr>
            <w:tcW w:w="990" w:type="dxa"/>
            <w:shd w:val="clear" w:color="auto" w:fill="D9D9D9" w:themeFill="background1" w:themeFillShade="D9"/>
          </w:tcPr>
          <w:p w14:paraId="347331F0"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56</w:t>
            </w:r>
          </w:p>
        </w:tc>
        <w:tc>
          <w:tcPr>
            <w:tcW w:w="900" w:type="dxa"/>
            <w:shd w:val="clear" w:color="auto" w:fill="auto"/>
          </w:tcPr>
          <w:p w14:paraId="424F8779"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60</w:t>
            </w:r>
          </w:p>
        </w:tc>
        <w:tc>
          <w:tcPr>
            <w:tcW w:w="990" w:type="dxa"/>
            <w:shd w:val="clear" w:color="auto" w:fill="auto"/>
          </w:tcPr>
          <w:p w14:paraId="000D0B25"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102</w:t>
            </w:r>
          </w:p>
        </w:tc>
        <w:tc>
          <w:tcPr>
            <w:tcW w:w="900" w:type="dxa"/>
            <w:shd w:val="clear" w:color="auto" w:fill="auto"/>
          </w:tcPr>
          <w:p w14:paraId="0F714A49"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87</w:t>
            </w:r>
          </w:p>
        </w:tc>
        <w:tc>
          <w:tcPr>
            <w:tcW w:w="810" w:type="dxa"/>
            <w:shd w:val="clear" w:color="auto" w:fill="auto"/>
          </w:tcPr>
          <w:p w14:paraId="083B7CB6"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83</w:t>
            </w:r>
          </w:p>
        </w:tc>
        <w:tc>
          <w:tcPr>
            <w:tcW w:w="1350" w:type="dxa"/>
          </w:tcPr>
          <w:p w14:paraId="6D2BF700" w14:textId="77777777" w:rsidR="00A02569" w:rsidRPr="00E20967" w:rsidRDefault="00F56AF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89</w:t>
            </w:r>
          </w:p>
        </w:tc>
      </w:tr>
      <w:tr w:rsidR="00A02569" w:rsidRPr="006B48B8" w14:paraId="584D4400" w14:textId="77777777" w:rsidTr="00F56AF9">
        <w:tc>
          <w:tcPr>
            <w:tcW w:w="3505" w:type="dxa"/>
          </w:tcPr>
          <w:p w14:paraId="4DDD1B11" w14:textId="77777777" w:rsidR="00A02569" w:rsidRPr="00E20967" w:rsidRDefault="00A02569" w:rsidP="00A02569">
            <w:pPr>
              <w:tabs>
                <w:tab w:val="left" w:pos="1080"/>
                <w:tab w:val="left" w:pos="1800"/>
              </w:tabs>
              <w:contextualSpacing/>
              <w:rPr>
                <w:rFonts w:ascii="Times New Roman" w:hAnsi="Times New Roman" w:cs="Times New Roman"/>
                <w:sz w:val="24"/>
                <w:szCs w:val="24"/>
              </w:rPr>
            </w:pPr>
            <w:r w:rsidRPr="00E20967">
              <w:rPr>
                <w:rFonts w:ascii="Times New Roman" w:hAnsi="Times New Roman" w:cs="Times New Roman"/>
                <w:sz w:val="24"/>
                <w:szCs w:val="24"/>
              </w:rPr>
              <w:t>4</w:t>
            </w:r>
          </w:p>
        </w:tc>
        <w:tc>
          <w:tcPr>
            <w:tcW w:w="990" w:type="dxa"/>
            <w:shd w:val="clear" w:color="auto" w:fill="FFFFFF" w:themeFill="background1"/>
          </w:tcPr>
          <w:p w14:paraId="36643BFC"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65</w:t>
            </w:r>
          </w:p>
        </w:tc>
        <w:tc>
          <w:tcPr>
            <w:tcW w:w="900" w:type="dxa"/>
            <w:shd w:val="clear" w:color="auto" w:fill="D9D9D9" w:themeFill="background1" w:themeFillShade="D9"/>
          </w:tcPr>
          <w:p w14:paraId="3E5E0019"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70</w:t>
            </w:r>
          </w:p>
        </w:tc>
        <w:tc>
          <w:tcPr>
            <w:tcW w:w="990" w:type="dxa"/>
            <w:shd w:val="clear" w:color="auto" w:fill="auto"/>
          </w:tcPr>
          <w:p w14:paraId="373698D9"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56</w:t>
            </w:r>
          </w:p>
        </w:tc>
        <w:tc>
          <w:tcPr>
            <w:tcW w:w="900" w:type="dxa"/>
            <w:shd w:val="clear" w:color="auto" w:fill="auto"/>
          </w:tcPr>
          <w:p w14:paraId="44928789"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97</w:t>
            </w:r>
          </w:p>
        </w:tc>
        <w:tc>
          <w:tcPr>
            <w:tcW w:w="810" w:type="dxa"/>
            <w:shd w:val="clear" w:color="auto" w:fill="auto"/>
          </w:tcPr>
          <w:p w14:paraId="44667048"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81</w:t>
            </w:r>
          </w:p>
        </w:tc>
        <w:tc>
          <w:tcPr>
            <w:tcW w:w="1350" w:type="dxa"/>
            <w:shd w:val="clear" w:color="auto" w:fill="FFFFFF" w:themeFill="background1"/>
          </w:tcPr>
          <w:p w14:paraId="28EE4802" w14:textId="77777777" w:rsidR="00A02569" w:rsidRPr="00E20967" w:rsidRDefault="00F56AF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81</w:t>
            </w:r>
          </w:p>
        </w:tc>
      </w:tr>
      <w:tr w:rsidR="00A02569" w:rsidRPr="006B48B8" w14:paraId="2BD2CB7E" w14:textId="77777777" w:rsidTr="00F56AF9">
        <w:tc>
          <w:tcPr>
            <w:tcW w:w="3505" w:type="dxa"/>
          </w:tcPr>
          <w:p w14:paraId="27369496" w14:textId="77777777" w:rsidR="00A02569" w:rsidRPr="00E20967" w:rsidRDefault="00A02569" w:rsidP="00A02569">
            <w:pPr>
              <w:tabs>
                <w:tab w:val="left" w:pos="1080"/>
                <w:tab w:val="left" w:pos="1800"/>
              </w:tabs>
              <w:contextualSpacing/>
              <w:rPr>
                <w:rFonts w:ascii="Times New Roman" w:hAnsi="Times New Roman" w:cs="Times New Roman"/>
                <w:sz w:val="24"/>
                <w:szCs w:val="24"/>
              </w:rPr>
            </w:pPr>
            <w:r w:rsidRPr="00E20967">
              <w:rPr>
                <w:rFonts w:ascii="Times New Roman" w:hAnsi="Times New Roman" w:cs="Times New Roman"/>
                <w:sz w:val="24"/>
                <w:szCs w:val="24"/>
              </w:rPr>
              <w:t>5</w:t>
            </w:r>
          </w:p>
        </w:tc>
        <w:tc>
          <w:tcPr>
            <w:tcW w:w="990" w:type="dxa"/>
            <w:shd w:val="clear" w:color="auto" w:fill="FFFFFF" w:themeFill="background1"/>
          </w:tcPr>
          <w:p w14:paraId="73EEF723"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64</w:t>
            </w:r>
          </w:p>
        </w:tc>
        <w:tc>
          <w:tcPr>
            <w:tcW w:w="900" w:type="dxa"/>
            <w:shd w:val="clear" w:color="auto" w:fill="auto"/>
          </w:tcPr>
          <w:p w14:paraId="318BDFD8"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58</w:t>
            </w:r>
          </w:p>
        </w:tc>
        <w:tc>
          <w:tcPr>
            <w:tcW w:w="990" w:type="dxa"/>
            <w:shd w:val="clear" w:color="auto" w:fill="D9D9D9" w:themeFill="background1" w:themeFillShade="D9"/>
          </w:tcPr>
          <w:p w14:paraId="5E172B1F"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73</w:t>
            </w:r>
          </w:p>
        </w:tc>
        <w:tc>
          <w:tcPr>
            <w:tcW w:w="900" w:type="dxa"/>
            <w:shd w:val="clear" w:color="auto" w:fill="auto"/>
          </w:tcPr>
          <w:p w14:paraId="39DE334E"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60</w:t>
            </w:r>
          </w:p>
        </w:tc>
        <w:tc>
          <w:tcPr>
            <w:tcW w:w="810" w:type="dxa"/>
            <w:shd w:val="clear" w:color="auto" w:fill="auto"/>
          </w:tcPr>
          <w:p w14:paraId="1C631885"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97</w:t>
            </w:r>
          </w:p>
        </w:tc>
        <w:tc>
          <w:tcPr>
            <w:tcW w:w="1350" w:type="dxa"/>
            <w:shd w:val="clear" w:color="auto" w:fill="FFFFFF" w:themeFill="background1"/>
          </w:tcPr>
          <w:p w14:paraId="20B07059" w14:textId="77777777" w:rsidR="00A02569" w:rsidRPr="00E20967" w:rsidRDefault="00F56AF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80</w:t>
            </w:r>
          </w:p>
        </w:tc>
      </w:tr>
      <w:tr w:rsidR="00A02569" w:rsidRPr="006B48B8" w14:paraId="69F31FE5" w14:textId="77777777" w:rsidTr="00F56AF9">
        <w:tc>
          <w:tcPr>
            <w:tcW w:w="3505" w:type="dxa"/>
          </w:tcPr>
          <w:p w14:paraId="50D56D59" w14:textId="77777777" w:rsidR="00A02569" w:rsidRPr="00E20967" w:rsidRDefault="00A02569" w:rsidP="00A02569">
            <w:pPr>
              <w:tabs>
                <w:tab w:val="left" w:pos="1080"/>
                <w:tab w:val="left" w:pos="1800"/>
              </w:tabs>
              <w:contextualSpacing/>
              <w:rPr>
                <w:rFonts w:ascii="Times New Roman" w:hAnsi="Times New Roman" w:cs="Times New Roman"/>
                <w:sz w:val="24"/>
                <w:szCs w:val="24"/>
              </w:rPr>
            </w:pPr>
            <w:r w:rsidRPr="00E20967">
              <w:rPr>
                <w:rFonts w:ascii="Times New Roman" w:hAnsi="Times New Roman" w:cs="Times New Roman"/>
                <w:sz w:val="24"/>
                <w:szCs w:val="24"/>
              </w:rPr>
              <w:t>6</w:t>
            </w:r>
          </w:p>
        </w:tc>
        <w:tc>
          <w:tcPr>
            <w:tcW w:w="990" w:type="dxa"/>
            <w:shd w:val="clear" w:color="auto" w:fill="FFFFFF" w:themeFill="background1"/>
          </w:tcPr>
          <w:p w14:paraId="26D0E199"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53</w:t>
            </w:r>
          </w:p>
        </w:tc>
        <w:tc>
          <w:tcPr>
            <w:tcW w:w="900" w:type="dxa"/>
            <w:shd w:val="clear" w:color="auto" w:fill="auto"/>
          </w:tcPr>
          <w:p w14:paraId="366B847F"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84</w:t>
            </w:r>
          </w:p>
        </w:tc>
        <w:tc>
          <w:tcPr>
            <w:tcW w:w="990" w:type="dxa"/>
            <w:shd w:val="clear" w:color="auto" w:fill="auto"/>
          </w:tcPr>
          <w:p w14:paraId="55C6D4C7"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57</w:t>
            </w:r>
          </w:p>
        </w:tc>
        <w:tc>
          <w:tcPr>
            <w:tcW w:w="900" w:type="dxa"/>
            <w:shd w:val="clear" w:color="auto" w:fill="D9D9D9" w:themeFill="background1" w:themeFillShade="D9"/>
          </w:tcPr>
          <w:p w14:paraId="47DDAB90"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71</w:t>
            </w:r>
          </w:p>
        </w:tc>
        <w:tc>
          <w:tcPr>
            <w:tcW w:w="810" w:type="dxa"/>
            <w:shd w:val="clear" w:color="auto" w:fill="auto"/>
          </w:tcPr>
          <w:p w14:paraId="1E0B81EA"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58</w:t>
            </w:r>
          </w:p>
        </w:tc>
        <w:tc>
          <w:tcPr>
            <w:tcW w:w="1350" w:type="dxa"/>
          </w:tcPr>
          <w:p w14:paraId="3A83B63D" w14:textId="77777777" w:rsidR="00A02569" w:rsidRPr="00E20967" w:rsidRDefault="00F56AF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90</w:t>
            </w:r>
          </w:p>
        </w:tc>
      </w:tr>
      <w:tr w:rsidR="00A02569" w:rsidRPr="00FD414D" w14:paraId="5E6E0DE9" w14:textId="77777777" w:rsidTr="00F56AF9">
        <w:tc>
          <w:tcPr>
            <w:tcW w:w="3505" w:type="dxa"/>
          </w:tcPr>
          <w:p w14:paraId="2F1B76F3" w14:textId="77777777" w:rsidR="00A02569" w:rsidRPr="00E20967" w:rsidRDefault="00A02569" w:rsidP="00A02569">
            <w:pPr>
              <w:tabs>
                <w:tab w:val="left" w:pos="1080"/>
                <w:tab w:val="left" w:pos="1800"/>
              </w:tabs>
              <w:contextualSpacing/>
              <w:rPr>
                <w:rFonts w:ascii="Times New Roman" w:hAnsi="Times New Roman" w:cs="Times New Roman"/>
                <w:sz w:val="24"/>
                <w:szCs w:val="24"/>
              </w:rPr>
            </w:pPr>
            <w:r w:rsidRPr="00E20967">
              <w:rPr>
                <w:rFonts w:ascii="Times New Roman" w:hAnsi="Times New Roman" w:cs="Times New Roman"/>
                <w:sz w:val="24"/>
                <w:szCs w:val="24"/>
              </w:rPr>
              <w:t>7</w:t>
            </w:r>
          </w:p>
        </w:tc>
        <w:tc>
          <w:tcPr>
            <w:tcW w:w="990" w:type="dxa"/>
            <w:shd w:val="clear" w:color="auto" w:fill="FFFFFF" w:themeFill="background1"/>
          </w:tcPr>
          <w:p w14:paraId="4BAF0B30"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73</w:t>
            </w:r>
          </w:p>
        </w:tc>
        <w:tc>
          <w:tcPr>
            <w:tcW w:w="900" w:type="dxa"/>
            <w:shd w:val="clear" w:color="auto" w:fill="auto"/>
          </w:tcPr>
          <w:p w14:paraId="154D1226"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68</w:t>
            </w:r>
          </w:p>
        </w:tc>
        <w:tc>
          <w:tcPr>
            <w:tcW w:w="990" w:type="dxa"/>
            <w:shd w:val="clear" w:color="auto" w:fill="auto"/>
          </w:tcPr>
          <w:p w14:paraId="48BDE9E3"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93</w:t>
            </w:r>
          </w:p>
        </w:tc>
        <w:tc>
          <w:tcPr>
            <w:tcW w:w="900" w:type="dxa"/>
            <w:shd w:val="clear" w:color="auto" w:fill="auto"/>
          </w:tcPr>
          <w:p w14:paraId="38C27824"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69</w:t>
            </w:r>
          </w:p>
        </w:tc>
        <w:tc>
          <w:tcPr>
            <w:tcW w:w="810" w:type="dxa"/>
            <w:shd w:val="clear" w:color="auto" w:fill="D9D9D9" w:themeFill="background1" w:themeFillShade="D9"/>
          </w:tcPr>
          <w:p w14:paraId="1787CC48"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71</w:t>
            </w:r>
          </w:p>
        </w:tc>
        <w:tc>
          <w:tcPr>
            <w:tcW w:w="1350" w:type="dxa"/>
          </w:tcPr>
          <w:p w14:paraId="4FB49968" w14:textId="77777777" w:rsidR="00A02569" w:rsidRPr="00E20967" w:rsidRDefault="00FD414D"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61</w:t>
            </w:r>
          </w:p>
        </w:tc>
      </w:tr>
      <w:tr w:rsidR="00A02569" w:rsidRPr="00FD414D" w14:paraId="3FFADD72" w14:textId="77777777" w:rsidTr="00F56AF9">
        <w:tc>
          <w:tcPr>
            <w:tcW w:w="3505" w:type="dxa"/>
          </w:tcPr>
          <w:p w14:paraId="3F188966" w14:textId="77777777" w:rsidR="00A02569" w:rsidRPr="00E20967" w:rsidRDefault="00A02569" w:rsidP="00A02569">
            <w:pPr>
              <w:tabs>
                <w:tab w:val="left" w:pos="1080"/>
                <w:tab w:val="left" w:pos="1800"/>
              </w:tabs>
              <w:contextualSpacing/>
              <w:rPr>
                <w:rFonts w:ascii="Times New Roman" w:hAnsi="Times New Roman" w:cs="Times New Roman"/>
                <w:sz w:val="24"/>
                <w:szCs w:val="24"/>
              </w:rPr>
            </w:pPr>
            <w:r w:rsidRPr="00E20967">
              <w:rPr>
                <w:rFonts w:ascii="Times New Roman" w:hAnsi="Times New Roman" w:cs="Times New Roman"/>
                <w:sz w:val="24"/>
                <w:szCs w:val="24"/>
              </w:rPr>
              <w:t>8</w:t>
            </w:r>
          </w:p>
        </w:tc>
        <w:tc>
          <w:tcPr>
            <w:tcW w:w="990" w:type="dxa"/>
            <w:shd w:val="clear" w:color="auto" w:fill="FFFFFF" w:themeFill="background1"/>
          </w:tcPr>
          <w:p w14:paraId="2B5BDB28"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62</w:t>
            </w:r>
          </w:p>
        </w:tc>
        <w:tc>
          <w:tcPr>
            <w:tcW w:w="900" w:type="dxa"/>
            <w:shd w:val="clear" w:color="auto" w:fill="auto"/>
          </w:tcPr>
          <w:p w14:paraId="7DF363D8"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81</w:t>
            </w:r>
          </w:p>
        </w:tc>
        <w:tc>
          <w:tcPr>
            <w:tcW w:w="990" w:type="dxa"/>
            <w:shd w:val="clear" w:color="auto" w:fill="auto"/>
          </w:tcPr>
          <w:p w14:paraId="7D4A5F42"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67</w:t>
            </w:r>
          </w:p>
        </w:tc>
        <w:tc>
          <w:tcPr>
            <w:tcW w:w="900" w:type="dxa"/>
            <w:shd w:val="clear" w:color="auto" w:fill="auto"/>
          </w:tcPr>
          <w:p w14:paraId="293568AE"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89</w:t>
            </w:r>
          </w:p>
        </w:tc>
        <w:tc>
          <w:tcPr>
            <w:tcW w:w="810" w:type="dxa"/>
            <w:shd w:val="clear" w:color="auto" w:fill="auto"/>
          </w:tcPr>
          <w:p w14:paraId="00FD9EE0"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66</w:t>
            </w:r>
          </w:p>
        </w:tc>
        <w:tc>
          <w:tcPr>
            <w:tcW w:w="1350" w:type="dxa"/>
            <w:shd w:val="clear" w:color="auto" w:fill="D9D9D9" w:themeFill="background1" w:themeFillShade="D9"/>
          </w:tcPr>
          <w:p w14:paraId="1CC4ABAD" w14:textId="77777777" w:rsidR="00A02569" w:rsidRPr="00E20967" w:rsidRDefault="00FD414D"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69</w:t>
            </w:r>
          </w:p>
        </w:tc>
      </w:tr>
      <w:tr w:rsidR="00A02569" w:rsidRPr="00FD414D" w14:paraId="044B12D4" w14:textId="77777777" w:rsidTr="00A02569">
        <w:tc>
          <w:tcPr>
            <w:tcW w:w="3505" w:type="dxa"/>
          </w:tcPr>
          <w:p w14:paraId="160E3C57" w14:textId="77777777" w:rsidR="00A02569" w:rsidRPr="00E20967" w:rsidRDefault="00A02569" w:rsidP="00A02569">
            <w:pPr>
              <w:tabs>
                <w:tab w:val="left" w:pos="1080"/>
                <w:tab w:val="left" w:pos="1800"/>
              </w:tabs>
              <w:contextualSpacing/>
              <w:rPr>
                <w:rFonts w:ascii="Times New Roman" w:hAnsi="Times New Roman" w:cs="Times New Roman"/>
                <w:sz w:val="24"/>
                <w:szCs w:val="24"/>
              </w:rPr>
            </w:pPr>
            <w:r w:rsidRPr="00E20967">
              <w:rPr>
                <w:rFonts w:ascii="Times New Roman" w:hAnsi="Times New Roman" w:cs="Times New Roman"/>
                <w:sz w:val="24"/>
                <w:szCs w:val="24"/>
              </w:rPr>
              <w:t xml:space="preserve">Self-Contained Special Education  </w:t>
            </w:r>
          </w:p>
          <w:p w14:paraId="3B2D9033" w14:textId="77777777" w:rsidR="00A02569" w:rsidRPr="00E20967" w:rsidRDefault="00A02569" w:rsidP="00A02569">
            <w:pPr>
              <w:tabs>
                <w:tab w:val="left" w:pos="1080"/>
                <w:tab w:val="left" w:pos="1800"/>
              </w:tabs>
              <w:contextualSpacing/>
              <w:rPr>
                <w:rFonts w:ascii="Times New Roman" w:hAnsi="Times New Roman" w:cs="Times New Roman"/>
                <w:sz w:val="24"/>
                <w:szCs w:val="24"/>
              </w:rPr>
            </w:pPr>
            <w:r w:rsidRPr="00E20967">
              <w:rPr>
                <w:rFonts w:ascii="Times New Roman" w:hAnsi="Times New Roman" w:cs="Times New Roman"/>
                <w:sz w:val="24"/>
                <w:szCs w:val="24"/>
              </w:rPr>
              <w:t xml:space="preserve">Billingsport/Loudenslager* </w:t>
            </w:r>
          </w:p>
        </w:tc>
        <w:tc>
          <w:tcPr>
            <w:tcW w:w="990" w:type="dxa"/>
            <w:shd w:val="clear" w:color="auto" w:fill="FFFFFF" w:themeFill="background1"/>
            <w:vAlign w:val="center"/>
          </w:tcPr>
          <w:p w14:paraId="5E01D003"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26</w:t>
            </w:r>
          </w:p>
        </w:tc>
        <w:tc>
          <w:tcPr>
            <w:tcW w:w="900" w:type="dxa"/>
            <w:shd w:val="clear" w:color="auto" w:fill="auto"/>
            <w:vAlign w:val="center"/>
          </w:tcPr>
          <w:p w14:paraId="0695FAFB"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28</w:t>
            </w:r>
          </w:p>
        </w:tc>
        <w:tc>
          <w:tcPr>
            <w:tcW w:w="990" w:type="dxa"/>
            <w:shd w:val="clear" w:color="auto" w:fill="auto"/>
            <w:vAlign w:val="center"/>
          </w:tcPr>
          <w:p w14:paraId="42CA1446"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20</w:t>
            </w:r>
          </w:p>
        </w:tc>
        <w:tc>
          <w:tcPr>
            <w:tcW w:w="900" w:type="dxa"/>
            <w:shd w:val="clear" w:color="auto" w:fill="auto"/>
            <w:vAlign w:val="center"/>
          </w:tcPr>
          <w:p w14:paraId="5D7897E5"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19</w:t>
            </w:r>
          </w:p>
        </w:tc>
        <w:tc>
          <w:tcPr>
            <w:tcW w:w="810" w:type="dxa"/>
            <w:shd w:val="clear" w:color="auto" w:fill="auto"/>
            <w:vAlign w:val="center"/>
          </w:tcPr>
          <w:p w14:paraId="76681D8E" w14:textId="77777777" w:rsidR="00A02569" w:rsidRPr="00E20967" w:rsidRDefault="00A02569" w:rsidP="00A02569">
            <w:pPr>
              <w:tabs>
                <w:tab w:val="left" w:pos="1080"/>
                <w:tab w:val="left" w:pos="1800"/>
              </w:tabs>
              <w:contextualSpacing/>
              <w:jc w:val="center"/>
              <w:rPr>
                <w:rFonts w:ascii="Times New Roman" w:hAnsi="Times New Roman" w:cs="Times New Roman"/>
                <w:sz w:val="24"/>
                <w:szCs w:val="24"/>
                <w:highlight w:val="yellow"/>
              </w:rPr>
            </w:pPr>
            <w:r w:rsidRPr="00E20967">
              <w:rPr>
                <w:rFonts w:ascii="Times New Roman" w:hAnsi="Times New Roman" w:cs="Times New Roman"/>
                <w:sz w:val="24"/>
                <w:szCs w:val="24"/>
              </w:rPr>
              <w:t>22</w:t>
            </w:r>
          </w:p>
        </w:tc>
        <w:tc>
          <w:tcPr>
            <w:tcW w:w="1350" w:type="dxa"/>
            <w:shd w:val="clear" w:color="auto" w:fill="FFFFFF" w:themeFill="background1"/>
            <w:vAlign w:val="center"/>
          </w:tcPr>
          <w:p w14:paraId="1342C9F9" w14:textId="77777777" w:rsidR="00A02569" w:rsidRPr="00E20967" w:rsidRDefault="00FD414D" w:rsidP="00A02569">
            <w:pPr>
              <w:tabs>
                <w:tab w:val="left" w:pos="1080"/>
                <w:tab w:val="left" w:pos="1800"/>
              </w:tabs>
              <w:contextualSpacing/>
              <w:jc w:val="center"/>
              <w:rPr>
                <w:rFonts w:ascii="Times New Roman" w:hAnsi="Times New Roman" w:cs="Times New Roman"/>
                <w:sz w:val="24"/>
                <w:szCs w:val="24"/>
              </w:rPr>
            </w:pPr>
            <w:r w:rsidRPr="00E20967">
              <w:rPr>
                <w:rFonts w:ascii="Times New Roman" w:hAnsi="Times New Roman" w:cs="Times New Roman"/>
                <w:sz w:val="24"/>
                <w:szCs w:val="24"/>
              </w:rPr>
              <w:t>32</w:t>
            </w:r>
          </w:p>
        </w:tc>
      </w:tr>
      <w:tr w:rsidR="00A02569" w:rsidRPr="00FD414D" w14:paraId="0CC2880D" w14:textId="77777777" w:rsidTr="00A02569">
        <w:tc>
          <w:tcPr>
            <w:tcW w:w="3505" w:type="dxa"/>
          </w:tcPr>
          <w:p w14:paraId="4F1DF96D" w14:textId="77777777" w:rsidR="00A02569" w:rsidRPr="00E20967" w:rsidRDefault="00A02569" w:rsidP="00A02569">
            <w:pPr>
              <w:tabs>
                <w:tab w:val="left" w:pos="1080"/>
                <w:tab w:val="left" w:pos="1800"/>
              </w:tabs>
              <w:contextualSpacing/>
              <w:jc w:val="right"/>
              <w:rPr>
                <w:rFonts w:ascii="Times New Roman" w:hAnsi="Times New Roman" w:cs="Times New Roman"/>
                <w:sz w:val="24"/>
                <w:szCs w:val="24"/>
              </w:rPr>
            </w:pPr>
            <w:r w:rsidRPr="00E20967">
              <w:rPr>
                <w:rFonts w:ascii="Times New Roman" w:hAnsi="Times New Roman" w:cs="Times New Roman"/>
                <w:sz w:val="24"/>
                <w:szCs w:val="24"/>
              </w:rPr>
              <w:t>Grand Totals</w:t>
            </w:r>
          </w:p>
        </w:tc>
        <w:tc>
          <w:tcPr>
            <w:tcW w:w="990" w:type="dxa"/>
          </w:tcPr>
          <w:p w14:paraId="4BF69D18" w14:textId="77777777" w:rsidR="00A02569" w:rsidRPr="00E20967" w:rsidRDefault="00A02569" w:rsidP="00A02569">
            <w:pPr>
              <w:tabs>
                <w:tab w:val="left" w:pos="1080"/>
                <w:tab w:val="left" w:pos="1800"/>
              </w:tabs>
              <w:contextualSpacing/>
              <w:jc w:val="center"/>
              <w:rPr>
                <w:rFonts w:ascii="Times New Roman" w:hAnsi="Times New Roman" w:cs="Times New Roman"/>
                <w:b/>
                <w:sz w:val="24"/>
                <w:szCs w:val="24"/>
              </w:rPr>
            </w:pPr>
            <w:r w:rsidRPr="00E20967">
              <w:rPr>
                <w:rFonts w:ascii="Times New Roman" w:hAnsi="Times New Roman" w:cs="Times New Roman"/>
                <w:b/>
                <w:sz w:val="24"/>
                <w:szCs w:val="24"/>
              </w:rPr>
              <w:t>750</w:t>
            </w:r>
          </w:p>
        </w:tc>
        <w:tc>
          <w:tcPr>
            <w:tcW w:w="900" w:type="dxa"/>
          </w:tcPr>
          <w:p w14:paraId="4EF57B08" w14:textId="77777777" w:rsidR="00A02569" w:rsidRPr="00E20967" w:rsidRDefault="00A02569" w:rsidP="00A02569">
            <w:pPr>
              <w:tabs>
                <w:tab w:val="left" w:pos="1080"/>
                <w:tab w:val="left" w:pos="1800"/>
              </w:tabs>
              <w:contextualSpacing/>
              <w:jc w:val="center"/>
              <w:rPr>
                <w:rFonts w:ascii="Times New Roman" w:hAnsi="Times New Roman" w:cs="Times New Roman"/>
                <w:b/>
                <w:sz w:val="24"/>
                <w:szCs w:val="24"/>
              </w:rPr>
            </w:pPr>
            <w:r w:rsidRPr="00E20967">
              <w:rPr>
                <w:rFonts w:ascii="Times New Roman" w:hAnsi="Times New Roman" w:cs="Times New Roman"/>
                <w:b/>
                <w:sz w:val="24"/>
                <w:szCs w:val="24"/>
              </w:rPr>
              <w:t>787</w:t>
            </w:r>
          </w:p>
        </w:tc>
        <w:tc>
          <w:tcPr>
            <w:tcW w:w="990" w:type="dxa"/>
          </w:tcPr>
          <w:p w14:paraId="3A7DCF87" w14:textId="77777777" w:rsidR="00A02569" w:rsidRPr="00E20967" w:rsidRDefault="00A02569" w:rsidP="00A02569">
            <w:pPr>
              <w:tabs>
                <w:tab w:val="left" w:pos="1080"/>
                <w:tab w:val="left" w:pos="1800"/>
              </w:tabs>
              <w:contextualSpacing/>
              <w:jc w:val="center"/>
              <w:rPr>
                <w:rFonts w:ascii="Times New Roman" w:hAnsi="Times New Roman" w:cs="Times New Roman"/>
                <w:b/>
                <w:sz w:val="24"/>
                <w:szCs w:val="24"/>
              </w:rPr>
            </w:pPr>
            <w:r w:rsidRPr="00E20967">
              <w:rPr>
                <w:rFonts w:ascii="Times New Roman" w:hAnsi="Times New Roman" w:cs="Times New Roman"/>
                <w:b/>
                <w:sz w:val="24"/>
                <w:szCs w:val="24"/>
              </w:rPr>
              <w:t>789</w:t>
            </w:r>
          </w:p>
        </w:tc>
        <w:tc>
          <w:tcPr>
            <w:tcW w:w="900" w:type="dxa"/>
          </w:tcPr>
          <w:p w14:paraId="078F3DEC" w14:textId="77777777" w:rsidR="00A02569" w:rsidRPr="00E20967" w:rsidRDefault="00A02569" w:rsidP="00A02569">
            <w:pPr>
              <w:tabs>
                <w:tab w:val="left" w:pos="1080"/>
                <w:tab w:val="left" w:pos="1800"/>
              </w:tabs>
              <w:contextualSpacing/>
              <w:jc w:val="center"/>
              <w:rPr>
                <w:rFonts w:ascii="Times New Roman" w:hAnsi="Times New Roman" w:cs="Times New Roman"/>
                <w:b/>
                <w:sz w:val="24"/>
                <w:szCs w:val="24"/>
              </w:rPr>
            </w:pPr>
            <w:r w:rsidRPr="00E20967">
              <w:rPr>
                <w:rFonts w:ascii="Times New Roman" w:hAnsi="Times New Roman" w:cs="Times New Roman"/>
                <w:b/>
                <w:sz w:val="24"/>
                <w:szCs w:val="24"/>
              </w:rPr>
              <w:t>839</w:t>
            </w:r>
          </w:p>
        </w:tc>
        <w:tc>
          <w:tcPr>
            <w:tcW w:w="810" w:type="dxa"/>
          </w:tcPr>
          <w:p w14:paraId="1D472BFA" w14:textId="77777777" w:rsidR="00A02569" w:rsidRPr="00E20967" w:rsidRDefault="00A02569" w:rsidP="00A02569">
            <w:pPr>
              <w:tabs>
                <w:tab w:val="left" w:pos="1080"/>
                <w:tab w:val="left" w:pos="1800"/>
              </w:tabs>
              <w:contextualSpacing/>
              <w:jc w:val="center"/>
              <w:rPr>
                <w:rFonts w:ascii="Times New Roman" w:hAnsi="Times New Roman" w:cs="Times New Roman"/>
                <w:b/>
                <w:sz w:val="24"/>
                <w:szCs w:val="24"/>
                <w:highlight w:val="yellow"/>
              </w:rPr>
            </w:pPr>
            <w:r w:rsidRPr="00E20967">
              <w:rPr>
                <w:rFonts w:ascii="Times New Roman" w:hAnsi="Times New Roman" w:cs="Times New Roman"/>
                <w:b/>
                <w:sz w:val="24"/>
                <w:szCs w:val="24"/>
              </w:rPr>
              <w:t>821</w:t>
            </w:r>
          </w:p>
        </w:tc>
        <w:tc>
          <w:tcPr>
            <w:tcW w:w="1350" w:type="dxa"/>
          </w:tcPr>
          <w:p w14:paraId="4E6ED3DC" w14:textId="77777777" w:rsidR="00A02569" w:rsidRPr="00E20967" w:rsidRDefault="00FD414D" w:rsidP="00A02569">
            <w:pPr>
              <w:tabs>
                <w:tab w:val="left" w:pos="1080"/>
                <w:tab w:val="left" w:pos="1800"/>
              </w:tabs>
              <w:contextualSpacing/>
              <w:jc w:val="center"/>
              <w:rPr>
                <w:rFonts w:ascii="Times New Roman" w:hAnsi="Times New Roman" w:cs="Times New Roman"/>
                <w:b/>
                <w:sz w:val="24"/>
                <w:szCs w:val="24"/>
              </w:rPr>
            </w:pPr>
            <w:r w:rsidRPr="00E20967">
              <w:rPr>
                <w:rFonts w:ascii="Times New Roman" w:hAnsi="Times New Roman" w:cs="Times New Roman"/>
                <w:b/>
                <w:sz w:val="24"/>
                <w:szCs w:val="24"/>
              </w:rPr>
              <w:t>782</w:t>
            </w:r>
          </w:p>
        </w:tc>
      </w:tr>
    </w:tbl>
    <w:p w14:paraId="1DEA0822" w14:textId="77777777" w:rsidR="00E0149C" w:rsidRPr="00F14255" w:rsidRDefault="00E0149C" w:rsidP="00275A04">
      <w:pPr>
        <w:tabs>
          <w:tab w:val="left" w:pos="1080"/>
          <w:tab w:val="left" w:pos="1800"/>
        </w:tabs>
        <w:contextualSpacing/>
        <w:rPr>
          <w:sz w:val="24"/>
          <w:szCs w:val="24"/>
        </w:rPr>
      </w:pPr>
    </w:p>
    <w:p w14:paraId="3646B6AD" w14:textId="77777777" w:rsidR="0034390D" w:rsidRPr="00F14255" w:rsidRDefault="0034390D" w:rsidP="00770827">
      <w:pPr>
        <w:numPr>
          <w:ilvl w:val="0"/>
          <w:numId w:val="21"/>
        </w:numPr>
        <w:ind w:left="1080"/>
        <w:contextualSpacing/>
        <w:rPr>
          <w:sz w:val="24"/>
          <w:szCs w:val="24"/>
        </w:rPr>
      </w:pPr>
      <w:r w:rsidRPr="00F14255">
        <w:rPr>
          <w:sz w:val="24"/>
          <w:szCs w:val="24"/>
        </w:rPr>
        <w:t xml:space="preserve">The following chart presents the enrollments for Paulsboro Senior High School: </w:t>
      </w:r>
    </w:p>
    <w:p w14:paraId="51DAD8C6" w14:textId="77777777" w:rsidR="0034390D" w:rsidRPr="00F14255" w:rsidRDefault="0034390D" w:rsidP="0034390D">
      <w:pPr>
        <w:ind w:left="1080"/>
        <w:rPr>
          <w:sz w:val="24"/>
          <w:szCs w:val="24"/>
        </w:rPr>
      </w:pPr>
    </w:p>
    <w:tbl>
      <w:tblPr>
        <w:tblW w:w="85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2880"/>
        <w:gridCol w:w="990"/>
        <w:gridCol w:w="900"/>
        <w:gridCol w:w="990"/>
        <w:gridCol w:w="900"/>
        <w:gridCol w:w="900"/>
        <w:gridCol w:w="990"/>
      </w:tblGrid>
      <w:tr w:rsidR="005F6C82" w:rsidRPr="00F14255" w14:paraId="22C762CD" w14:textId="77777777" w:rsidTr="0061077C">
        <w:trPr>
          <w:cantSplit/>
          <w:trHeight w:val="379"/>
        </w:trPr>
        <w:tc>
          <w:tcPr>
            <w:tcW w:w="288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3BAFA2C" w14:textId="77777777" w:rsidR="005F6C82" w:rsidRPr="00F14255" w:rsidRDefault="005F6C82" w:rsidP="00851689">
            <w:pPr>
              <w:spacing w:line="276" w:lineRule="auto"/>
              <w:jc w:val="center"/>
              <w:rPr>
                <w:b/>
                <w:bCs/>
                <w:smallCaps/>
                <w:sz w:val="24"/>
                <w:szCs w:val="24"/>
              </w:rPr>
            </w:pPr>
            <w:r w:rsidRPr="00F14255">
              <w:rPr>
                <w:b/>
                <w:bCs/>
                <w:smallCaps/>
                <w:sz w:val="24"/>
                <w:szCs w:val="24"/>
              </w:rPr>
              <w:t>Grade</w:t>
            </w:r>
          </w:p>
        </w:tc>
        <w:tc>
          <w:tcPr>
            <w:tcW w:w="567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1C4672" w14:textId="77777777" w:rsidR="005F6C82" w:rsidRPr="00F14255" w:rsidRDefault="005F6C82" w:rsidP="00140D41">
            <w:pPr>
              <w:contextualSpacing/>
              <w:jc w:val="center"/>
              <w:rPr>
                <w:b/>
                <w:sz w:val="24"/>
                <w:szCs w:val="24"/>
              </w:rPr>
            </w:pPr>
            <w:r w:rsidRPr="00F14255">
              <w:rPr>
                <w:b/>
                <w:sz w:val="24"/>
                <w:szCs w:val="24"/>
              </w:rPr>
              <w:t>Enrollment</w:t>
            </w:r>
          </w:p>
        </w:tc>
      </w:tr>
      <w:tr w:rsidR="00140D41" w:rsidRPr="00F14255" w14:paraId="06BAD913" w14:textId="77777777" w:rsidTr="0061077C">
        <w:trPr>
          <w:cantSplit/>
          <w:trHeight w:val="379"/>
        </w:trPr>
        <w:tc>
          <w:tcPr>
            <w:tcW w:w="2880" w:type="dxa"/>
            <w:vMerge/>
            <w:tcBorders>
              <w:top w:val="single" w:sz="4" w:space="0" w:color="auto"/>
              <w:left w:val="single" w:sz="4" w:space="0" w:color="auto"/>
              <w:right w:val="single" w:sz="4" w:space="0" w:color="auto"/>
            </w:tcBorders>
            <w:shd w:val="clear" w:color="auto" w:fill="F2F2F2" w:themeFill="background1" w:themeFillShade="F2"/>
            <w:vAlign w:val="center"/>
          </w:tcPr>
          <w:p w14:paraId="56260EB7" w14:textId="77777777" w:rsidR="00140D41" w:rsidRPr="00F14255" w:rsidRDefault="00140D41" w:rsidP="00851689">
            <w:pPr>
              <w:spacing w:line="276" w:lineRule="auto"/>
              <w:jc w:val="center"/>
              <w:rPr>
                <w:b/>
                <w:bCs/>
                <w:smallCaps/>
                <w:sz w:val="24"/>
                <w:szCs w:val="24"/>
              </w:rPr>
            </w:pPr>
          </w:p>
        </w:tc>
        <w:tc>
          <w:tcPr>
            <w:tcW w:w="468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0F5DD2" w14:textId="77777777" w:rsidR="00140D41" w:rsidRPr="00F14255" w:rsidRDefault="00140D41" w:rsidP="00140D41">
            <w:pPr>
              <w:contextualSpacing/>
              <w:jc w:val="center"/>
              <w:rPr>
                <w:b/>
                <w:sz w:val="24"/>
                <w:szCs w:val="24"/>
              </w:rPr>
            </w:pPr>
            <w:r>
              <w:rPr>
                <w:b/>
                <w:sz w:val="24"/>
                <w:szCs w:val="24"/>
              </w:rPr>
              <w:t>As of Circa June 30, 2020</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8F04E0" w14:textId="77777777" w:rsidR="00140D41" w:rsidRPr="0061077C" w:rsidRDefault="00140D41" w:rsidP="00AD4654">
            <w:pPr>
              <w:ind w:left="-102" w:right="-110"/>
              <w:contextualSpacing/>
              <w:jc w:val="center"/>
              <w:rPr>
                <w:b/>
              </w:rPr>
            </w:pPr>
            <w:r w:rsidRPr="0061077C">
              <w:rPr>
                <w:b/>
              </w:rPr>
              <w:t>August 15, 2020</w:t>
            </w:r>
          </w:p>
        </w:tc>
      </w:tr>
      <w:tr w:rsidR="00A31CDE" w:rsidRPr="00F14255" w14:paraId="4E9142CB" w14:textId="77777777" w:rsidTr="0061077C">
        <w:trPr>
          <w:cantSplit/>
          <w:trHeight w:val="379"/>
        </w:trPr>
        <w:tc>
          <w:tcPr>
            <w:tcW w:w="2880"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49265D42" w14:textId="77777777" w:rsidR="00A31CDE" w:rsidRPr="00F14255" w:rsidRDefault="00A31CDE" w:rsidP="00851689">
            <w:pPr>
              <w:spacing w:line="276" w:lineRule="auto"/>
              <w:jc w:val="center"/>
              <w:rPr>
                <w:b/>
                <w:bCs/>
                <w:i/>
                <w:smallCaps/>
                <w:sz w:val="24"/>
                <w:szCs w:val="24"/>
              </w:rPr>
            </w:pPr>
          </w:p>
        </w:tc>
        <w:tc>
          <w:tcPr>
            <w:tcW w:w="990" w:type="dxa"/>
            <w:tcBorders>
              <w:left w:val="single" w:sz="4" w:space="0" w:color="auto"/>
              <w:bottom w:val="single" w:sz="4" w:space="0" w:color="auto"/>
              <w:right w:val="single" w:sz="4" w:space="0" w:color="auto"/>
            </w:tcBorders>
            <w:shd w:val="clear" w:color="auto" w:fill="595959" w:themeFill="text1" w:themeFillTint="A6"/>
            <w:vAlign w:val="center"/>
          </w:tcPr>
          <w:p w14:paraId="5FD47F05" w14:textId="77777777" w:rsidR="00A31CDE" w:rsidRPr="00F14255" w:rsidRDefault="00A31CDE" w:rsidP="00851689">
            <w:pPr>
              <w:spacing w:line="276" w:lineRule="auto"/>
              <w:jc w:val="center"/>
              <w:rPr>
                <w:b/>
                <w:bCs/>
                <w:smallCaps/>
                <w:color w:val="FFFFFF" w:themeColor="background1"/>
                <w:sz w:val="24"/>
                <w:szCs w:val="24"/>
              </w:rPr>
            </w:pPr>
            <w:r w:rsidRPr="00F14255">
              <w:rPr>
                <w:b/>
                <w:bCs/>
                <w:smallCaps/>
                <w:color w:val="FFFFFF" w:themeColor="background1"/>
                <w:sz w:val="24"/>
                <w:szCs w:val="24"/>
              </w:rPr>
              <w:t>2015-2016</w:t>
            </w: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619DF0B" w14:textId="77777777" w:rsidR="00A31CDE" w:rsidRPr="00F14255" w:rsidRDefault="00A31CDE" w:rsidP="00851689">
            <w:pPr>
              <w:spacing w:line="276" w:lineRule="auto"/>
              <w:jc w:val="center"/>
              <w:rPr>
                <w:b/>
                <w:color w:val="FFFFFF" w:themeColor="background1"/>
                <w:sz w:val="24"/>
                <w:szCs w:val="24"/>
              </w:rPr>
            </w:pPr>
            <w:r w:rsidRPr="00F14255">
              <w:rPr>
                <w:b/>
                <w:bCs/>
                <w:smallCaps/>
                <w:color w:val="FFFFFF" w:themeColor="background1"/>
                <w:sz w:val="24"/>
                <w:szCs w:val="24"/>
              </w:rPr>
              <w:t>2016-2017</w:t>
            </w:r>
          </w:p>
        </w:tc>
        <w:tc>
          <w:tcPr>
            <w:tcW w:w="99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98EAF57" w14:textId="77777777" w:rsidR="00A31CDE" w:rsidRPr="00F14255" w:rsidRDefault="00A31CDE" w:rsidP="00851689">
            <w:pPr>
              <w:spacing w:line="276" w:lineRule="auto"/>
              <w:jc w:val="center"/>
              <w:rPr>
                <w:b/>
                <w:bCs/>
                <w:smallCaps/>
                <w:color w:val="FFFFFF" w:themeColor="background1"/>
                <w:sz w:val="24"/>
                <w:szCs w:val="24"/>
              </w:rPr>
            </w:pPr>
            <w:r w:rsidRPr="00F14255">
              <w:rPr>
                <w:b/>
                <w:bCs/>
                <w:smallCaps/>
                <w:color w:val="FFFFFF" w:themeColor="background1"/>
                <w:sz w:val="24"/>
                <w:szCs w:val="24"/>
              </w:rPr>
              <w:t>2017-2018</w:t>
            </w: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1E990AB" w14:textId="77777777" w:rsidR="00A31CDE" w:rsidRPr="00F14255" w:rsidRDefault="00A31CDE" w:rsidP="00851689">
            <w:pPr>
              <w:spacing w:line="276" w:lineRule="auto"/>
              <w:jc w:val="center"/>
              <w:rPr>
                <w:b/>
                <w:bCs/>
                <w:smallCaps/>
                <w:color w:val="FFFFFF" w:themeColor="background1"/>
                <w:sz w:val="24"/>
                <w:szCs w:val="24"/>
              </w:rPr>
            </w:pPr>
            <w:r w:rsidRPr="00F14255">
              <w:rPr>
                <w:b/>
                <w:bCs/>
                <w:smallCaps/>
                <w:color w:val="FFFFFF" w:themeColor="background1"/>
                <w:sz w:val="24"/>
                <w:szCs w:val="24"/>
              </w:rPr>
              <w:t>2018-2019</w:t>
            </w: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85FD7D3" w14:textId="77777777" w:rsidR="00A31CDE" w:rsidRPr="00F14255" w:rsidRDefault="00A31CDE" w:rsidP="00851689">
            <w:pPr>
              <w:spacing w:line="276" w:lineRule="auto"/>
              <w:jc w:val="center"/>
              <w:rPr>
                <w:b/>
                <w:bCs/>
                <w:smallCaps/>
                <w:color w:val="FFFFFF" w:themeColor="background1"/>
                <w:sz w:val="24"/>
                <w:szCs w:val="24"/>
              </w:rPr>
            </w:pPr>
            <w:r w:rsidRPr="00F14255">
              <w:rPr>
                <w:b/>
                <w:bCs/>
                <w:smallCaps/>
                <w:color w:val="FFFFFF" w:themeColor="background1"/>
                <w:sz w:val="24"/>
                <w:szCs w:val="24"/>
              </w:rPr>
              <w:t>2019-2020</w:t>
            </w:r>
          </w:p>
        </w:tc>
        <w:tc>
          <w:tcPr>
            <w:tcW w:w="99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5FE77C1D" w14:textId="77777777" w:rsidR="00A31CDE" w:rsidRPr="005F6C82" w:rsidRDefault="00A56664" w:rsidP="00A56664">
            <w:pPr>
              <w:spacing w:line="276" w:lineRule="auto"/>
              <w:ind w:left="51"/>
              <w:jc w:val="center"/>
              <w:rPr>
                <w:b/>
                <w:bCs/>
                <w:smallCaps/>
                <w:color w:val="FFFFFF" w:themeColor="background1"/>
              </w:rPr>
            </w:pPr>
            <w:r w:rsidRPr="00F14255">
              <w:rPr>
                <w:b/>
                <w:bCs/>
                <w:smallCaps/>
                <w:color w:val="FFFFFF" w:themeColor="background1"/>
                <w:sz w:val="24"/>
                <w:szCs w:val="24"/>
              </w:rPr>
              <w:t>20</w:t>
            </w:r>
            <w:r>
              <w:rPr>
                <w:b/>
                <w:bCs/>
                <w:smallCaps/>
                <w:color w:val="FFFFFF" w:themeColor="background1"/>
                <w:sz w:val="24"/>
                <w:szCs w:val="24"/>
              </w:rPr>
              <w:t>20</w:t>
            </w:r>
            <w:r w:rsidRPr="00F14255">
              <w:rPr>
                <w:b/>
                <w:bCs/>
                <w:smallCaps/>
                <w:color w:val="FFFFFF" w:themeColor="background1"/>
                <w:sz w:val="24"/>
                <w:szCs w:val="24"/>
              </w:rPr>
              <w:t>-202</w:t>
            </w:r>
            <w:r>
              <w:rPr>
                <w:b/>
                <w:bCs/>
                <w:smallCaps/>
                <w:color w:val="FFFFFF" w:themeColor="background1"/>
                <w:sz w:val="24"/>
                <w:szCs w:val="24"/>
              </w:rPr>
              <w:t>1</w:t>
            </w:r>
          </w:p>
        </w:tc>
      </w:tr>
      <w:tr w:rsidR="00A31CDE" w:rsidRPr="00F14255" w14:paraId="50CCF4DF" w14:textId="77777777" w:rsidTr="0061077C">
        <w:trPr>
          <w:cantSplit/>
          <w:trHeight w:val="161"/>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35BC52EB" w14:textId="77777777" w:rsidR="00A31CDE" w:rsidRPr="00F14255" w:rsidRDefault="00A31CDE" w:rsidP="00851689">
            <w:pPr>
              <w:spacing w:line="276" w:lineRule="auto"/>
              <w:jc w:val="center"/>
              <w:rPr>
                <w:sz w:val="24"/>
                <w:szCs w:val="24"/>
              </w:rPr>
            </w:pPr>
            <w:r w:rsidRPr="00F14255">
              <w:rPr>
                <w:sz w:val="24"/>
                <w:szCs w:val="24"/>
              </w:rPr>
              <w:t>9</w:t>
            </w:r>
          </w:p>
        </w:tc>
        <w:tc>
          <w:tcPr>
            <w:tcW w:w="990" w:type="dxa"/>
            <w:tcBorders>
              <w:top w:val="single" w:sz="4" w:space="0" w:color="auto"/>
              <w:left w:val="single" w:sz="4" w:space="0" w:color="auto"/>
              <w:bottom w:val="single" w:sz="4" w:space="0" w:color="auto"/>
              <w:right w:val="single" w:sz="4" w:space="0" w:color="auto"/>
            </w:tcBorders>
          </w:tcPr>
          <w:p w14:paraId="14C5CDCD" w14:textId="77777777" w:rsidR="00A31CDE" w:rsidRPr="00F14255" w:rsidRDefault="00A31CDE" w:rsidP="00851689">
            <w:pPr>
              <w:spacing w:line="276" w:lineRule="auto"/>
              <w:jc w:val="center"/>
              <w:rPr>
                <w:sz w:val="24"/>
                <w:szCs w:val="24"/>
              </w:rPr>
            </w:pPr>
            <w:r w:rsidRPr="00F14255">
              <w:rPr>
                <w:sz w:val="24"/>
                <w:szCs w:val="24"/>
              </w:rPr>
              <w:t>63</w:t>
            </w:r>
          </w:p>
        </w:tc>
        <w:tc>
          <w:tcPr>
            <w:tcW w:w="90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74EF71" w14:textId="77777777" w:rsidR="00A31CDE" w:rsidRPr="00F14255" w:rsidRDefault="00A31CDE" w:rsidP="00851689">
            <w:pPr>
              <w:spacing w:line="276" w:lineRule="auto"/>
              <w:jc w:val="center"/>
              <w:rPr>
                <w:sz w:val="24"/>
                <w:szCs w:val="24"/>
              </w:rPr>
            </w:pPr>
            <w:r w:rsidRPr="00F14255">
              <w:rPr>
                <w:sz w:val="24"/>
                <w:szCs w:val="24"/>
              </w:rPr>
              <w:t>80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8127DD8" w14:textId="77777777" w:rsidR="00A31CDE" w:rsidRPr="00F14255" w:rsidRDefault="00A31CDE" w:rsidP="00851689">
            <w:pPr>
              <w:spacing w:line="276" w:lineRule="auto"/>
              <w:jc w:val="center"/>
              <w:rPr>
                <w:sz w:val="24"/>
                <w:szCs w:val="24"/>
              </w:rPr>
            </w:pPr>
            <w:r w:rsidRPr="00F14255">
              <w:rPr>
                <w:sz w:val="24"/>
                <w:szCs w:val="24"/>
              </w:rPr>
              <w:t>9</w:t>
            </w:r>
            <w:r>
              <w:rPr>
                <w:sz w:val="24"/>
                <w:szCs w:val="24"/>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729F5C" w14:textId="77777777" w:rsidR="00A31CDE" w:rsidRPr="00F14255" w:rsidRDefault="00A31CDE" w:rsidP="00851689">
            <w:pPr>
              <w:spacing w:line="276" w:lineRule="auto"/>
              <w:jc w:val="center"/>
              <w:rPr>
                <w:sz w:val="24"/>
                <w:szCs w:val="24"/>
              </w:rPr>
            </w:pPr>
            <w:r>
              <w:rPr>
                <w:sz w:val="24"/>
                <w:szCs w:val="24"/>
              </w:rPr>
              <w:t>92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5868BC" w14:textId="77777777" w:rsidR="00A31CDE" w:rsidRPr="0086070A" w:rsidRDefault="00A31CDE" w:rsidP="00851689">
            <w:pPr>
              <w:jc w:val="center"/>
              <w:rPr>
                <w:sz w:val="24"/>
                <w:szCs w:val="24"/>
              </w:rPr>
            </w:pPr>
            <w:r w:rsidRPr="0086070A">
              <w:rPr>
                <w:sz w:val="24"/>
                <w:szCs w:val="24"/>
              </w:rPr>
              <w:t>107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AB6C5BE" w14:textId="77777777" w:rsidR="00A31CDE" w:rsidRPr="00EB5E83" w:rsidRDefault="00EB5E83" w:rsidP="0061077C">
            <w:pPr>
              <w:tabs>
                <w:tab w:val="left" w:pos="155"/>
              </w:tabs>
              <w:jc w:val="center"/>
              <w:rPr>
                <w:sz w:val="24"/>
                <w:szCs w:val="24"/>
              </w:rPr>
            </w:pPr>
            <w:r w:rsidRPr="00EB5E83">
              <w:rPr>
                <w:sz w:val="24"/>
                <w:szCs w:val="24"/>
              </w:rPr>
              <w:t>90</w:t>
            </w:r>
          </w:p>
        </w:tc>
      </w:tr>
      <w:tr w:rsidR="00A31CDE" w:rsidRPr="00F14255" w14:paraId="4A7CA85E" w14:textId="77777777" w:rsidTr="0061077C">
        <w:trPr>
          <w:cantSplit/>
          <w:trHeight w:val="134"/>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61DAE9C0" w14:textId="77777777" w:rsidR="00A31CDE" w:rsidRPr="00F14255" w:rsidRDefault="00A31CDE" w:rsidP="00851689">
            <w:pPr>
              <w:spacing w:line="276" w:lineRule="auto"/>
              <w:jc w:val="center"/>
              <w:rPr>
                <w:sz w:val="24"/>
                <w:szCs w:val="24"/>
              </w:rPr>
            </w:pPr>
            <w:r w:rsidRPr="00F14255">
              <w:rPr>
                <w:sz w:val="24"/>
                <w:szCs w:val="24"/>
              </w:rPr>
              <w:t>10</w:t>
            </w:r>
          </w:p>
        </w:tc>
        <w:tc>
          <w:tcPr>
            <w:tcW w:w="990" w:type="dxa"/>
            <w:tcBorders>
              <w:top w:val="single" w:sz="4" w:space="0" w:color="auto"/>
              <w:left w:val="single" w:sz="4" w:space="0" w:color="auto"/>
              <w:bottom w:val="single" w:sz="4" w:space="0" w:color="auto"/>
              <w:right w:val="single" w:sz="4" w:space="0" w:color="auto"/>
            </w:tcBorders>
          </w:tcPr>
          <w:p w14:paraId="26464351" w14:textId="77777777" w:rsidR="00A31CDE" w:rsidRPr="00F14255" w:rsidRDefault="00A31CDE" w:rsidP="00851689">
            <w:pPr>
              <w:spacing w:line="276" w:lineRule="auto"/>
              <w:jc w:val="center"/>
              <w:rPr>
                <w:sz w:val="24"/>
                <w:szCs w:val="24"/>
              </w:rPr>
            </w:pPr>
            <w:r w:rsidRPr="00F14255">
              <w:rPr>
                <w:sz w:val="24"/>
                <w:szCs w:val="24"/>
              </w:rPr>
              <w:t>82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9148B9" w14:textId="77777777" w:rsidR="00A31CDE" w:rsidRPr="00F14255" w:rsidRDefault="00A31CDE" w:rsidP="00851689">
            <w:pPr>
              <w:spacing w:line="276" w:lineRule="auto"/>
              <w:jc w:val="center"/>
              <w:rPr>
                <w:sz w:val="24"/>
                <w:szCs w:val="24"/>
              </w:rPr>
            </w:pPr>
            <w:r w:rsidRPr="00F14255">
              <w:rPr>
                <w:sz w:val="24"/>
                <w:szCs w:val="24"/>
              </w:rPr>
              <w:t>80</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9FDA4B" w14:textId="77777777" w:rsidR="00A31CDE" w:rsidRPr="00F14255" w:rsidRDefault="00A31CDE" w:rsidP="00851689">
            <w:pPr>
              <w:spacing w:line="276" w:lineRule="auto"/>
              <w:jc w:val="center"/>
              <w:rPr>
                <w:sz w:val="24"/>
                <w:szCs w:val="24"/>
              </w:rPr>
            </w:pPr>
            <w:r w:rsidRPr="00F14255">
              <w:rPr>
                <w:sz w:val="24"/>
                <w:szCs w:val="24"/>
              </w:rPr>
              <w:t>78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86371A" w14:textId="77777777" w:rsidR="00A31CDE" w:rsidRPr="00F14255" w:rsidRDefault="00A31CDE" w:rsidP="00851689">
            <w:pPr>
              <w:spacing w:line="276" w:lineRule="auto"/>
              <w:jc w:val="center"/>
              <w:rPr>
                <w:sz w:val="24"/>
                <w:szCs w:val="24"/>
              </w:rPr>
            </w:pPr>
            <w:r w:rsidRPr="00F14255">
              <w:rPr>
                <w:sz w:val="24"/>
                <w:szCs w:val="24"/>
              </w:rPr>
              <w:t>8</w:t>
            </w:r>
            <w:r>
              <w:rPr>
                <w:sz w:val="24"/>
                <w:szCs w:val="24"/>
              </w:rP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FCC1B4" w14:textId="77777777" w:rsidR="00A31CDE" w:rsidRPr="0086070A" w:rsidRDefault="00A31CDE" w:rsidP="0086070A">
            <w:pPr>
              <w:jc w:val="center"/>
              <w:rPr>
                <w:sz w:val="24"/>
                <w:szCs w:val="24"/>
              </w:rPr>
            </w:pPr>
            <w:r w:rsidRPr="0086070A">
              <w:rPr>
                <w:sz w:val="24"/>
                <w:szCs w:val="24"/>
              </w:rPr>
              <w:t>83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D9FE764" w14:textId="77777777" w:rsidR="00A31CDE" w:rsidRPr="00EB5E83" w:rsidRDefault="00EB5E83" w:rsidP="00CB6498">
            <w:pPr>
              <w:tabs>
                <w:tab w:val="left" w:pos="155"/>
              </w:tabs>
              <w:jc w:val="center"/>
              <w:rPr>
                <w:sz w:val="24"/>
                <w:szCs w:val="24"/>
              </w:rPr>
            </w:pPr>
            <w:r w:rsidRPr="00EB5E83">
              <w:rPr>
                <w:sz w:val="24"/>
                <w:szCs w:val="24"/>
              </w:rPr>
              <w:t>107</w:t>
            </w:r>
          </w:p>
        </w:tc>
      </w:tr>
      <w:tr w:rsidR="00A31CDE" w:rsidRPr="00F14255" w14:paraId="66526962" w14:textId="77777777" w:rsidTr="0061077C">
        <w:trPr>
          <w:cantSplit/>
          <w:trHeight w:val="179"/>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2B53EB1A" w14:textId="77777777" w:rsidR="00A31CDE" w:rsidRPr="00F14255" w:rsidRDefault="00A31CDE" w:rsidP="00851689">
            <w:pPr>
              <w:spacing w:line="276" w:lineRule="auto"/>
              <w:jc w:val="center"/>
              <w:rPr>
                <w:sz w:val="24"/>
                <w:szCs w:val="24"/>
              </w:rPr>
            </w:pPr>
            <w:r w:rsidRPr="00F14255">
              <w:rPr>
                <w:sz w:val="24"/>
                <w:szCs w:val="24"/>
              </w:rPr>
              <w:t>11</w:t>
            </w:r>
          </w:p>
        </w:tc>
        <w:tc>
          <w:tcPr>
            <w:tcW w:w="990" w:type="dxa"/>
            <w:tcBorders>
              <w:top w:val="single" w:sz="4" w:space="0" w:color="auto"/>
              <w:left w:val="single" w:sz="4" w:space="0" w:color="auto"/>
              <w:bottom w:val="single" w:sz="4" w:space="0" w:color="auto"/>
              <w:right w:val="single" w:sz="4" w:space="0" w:color="auto"/>
            </w:tcBorders>
          </w:tcPr>
          <w:p w14:paraId="4D6F0CD3" w14:textId="77777777" w:rsidR="00A31CDE" w:rsidRPr="00F14255" w:rsidRDefault="00A31CDE" w:rsidP="00851689">
            <w:pPr>
              <w:spacing w:line="276" w:lineRule="auto"/>
              <w:jc w:val="center"/>
              <w:rPr>
                <w:sz w:val="24"/>
                <w:szCs w:val="24"/>
              </w:rPr>
            </w:pPr>
            <w:r w:rsidRPr="00F14255">
              <w:rPr>
                <w:sz w:val="24"/>
                <w:szCs w:val="24"/>
              </w:rPr>
              <w:t>80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4BE653" w14:textId="77777777" w:rsidR="00A31CDE" w:rsidRPr="00F14255" w:rsidRDefault="00A31CDE" w:rsidP="00851689">
            <w:pPr>
              <w:spacing w:line="276" w:lineRule="auto"/>
              <w:jc w:val="center"/>
              <w:rPr>
                <w:sz w:val="24"/>
                <w:szCs w:val="24"/>
              </w:rPr>
            </w:pPr>
            <w:r w:rsidRPr="00F14255">
              <w:rPr>
                <w:sz w:val="24"/>
                <w:szCs w:val="24"/>
              </w:rPr>
              <w:t>80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2CFD8AA" w14:textId="77777777" w:rsidR="00A31CDE" w:rsidRPr="00F14255" w:rsidRDefault="00A31CDE" w:rsidP="00851689">
            <w:pPr>
              <w:spacing w:line="276" w:lineRule="auto"/>
              <w:jc w:val="center"/>
              <w:rPr>
                <w:sz w:val="24"/>
                <w:szCs w:val="24"/>
              </w:rPr>
            </w:pPr>
            <w:r w:rsidRPr="00F14255">
              <w:rPr>
                <w:sz w:val="24"/>
                <w:szCs w:val="24"/>
              </w:rPr>
              <w:t>65</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B7DBC9" w14:textId="77777777" w:rsidR="00A31CDE" w:rsidRPr="00F14255" w:rsidRDefault="00A31CDE" w:rsidP="00851689">
            <w:pPr>
              <w:spacing w:line="276" w:lineRule="auto"/>
              <w:jc w:val="center"/>
              <w:rPr>
                <w:sz w:val="24"/>
                <w:szCs w:val="24"/>
              </w:rPr>
            </w:pPr>
            <w:r w:rsidRPr="00F14255">
              <w:rPr>
                <w:sz w:val="24"/>
                <w:szCs w:val="24"/>
              </w:rPr>
              <w:t>7</w:t>
            </w:r>
            <w:r>
              <w:rPr>
                <w:sz w:val="24"/>
                <w:szCs w:val="24"/>
              </w:rPr>
              <w:t>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776252" w14:textId="77777777" w:rsidR="00A31CDE" w:rsidRPr="0086070A" w:rsidRDefault="00A31CDE" w:rsidP="00851689">
            <w:pPr>
              <w:jc w:val="center"/>
              <w:rPr>
                <w:sz w:val="24"/>
                <w:szCs w:val="24"/>
              </w:rPr>
            </w:pPr>
            <w:r w:rsidRPr="0086070A">
              <w:rPr>
                <w:sz w:val="24"/>
                <w:szCs w:val="24"/>
              </w:rPr>
              <w:t>73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103B562" w14:textId="77777777" w:rsidR="00A31CDE" w:rsidRPr="00EB5E83" w:rsidRDefault="00EB5E83" w:rsidP="00CB6498">
            <w:pPr>
              <w:tabs>
                <w:tab w:val="left" w:pos="155"/>
              </w:tabs>
              <w:jc w:val="center"/>
              <w:rPr>
                <w:sz w:val="24"/>
                <w:szCs w:val="24"/>
              </w:rPr>
            </w:pPr>
            <w:r w:rsidRPr="00EB5E83">
              <w:rPr>
                <w:sz w:val="24"/>
                <w:szCs w:val="24"/>
              </w:rPr>
              <w:t>77</w:t>
            </w:r>
          </w:p>
        </w:tc>
      </w:tr>
      <w:tr w:rsidR="00A31CDE" w:rsidRPr="00F14255" w14:paraId="07A4EE48" w14:textId="77777777" w:rsidTr="0061077C">
        <w:trPr>
          <w:cantSplit/>
          <w:trHeight w:val="188"/>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02A1CD51" w14:textId="77777777" w:rsidR="00A31CDE" w:rsidRPr="00F14255" w:rsidRDefault="00A31CDE" w:rsidP="00851689">
            <w:pPr>
              <w:spacing w:line="276" w:lineRule="auto"/>
              <w:jc w:val="center"/>
              <w:rPr>
                <w:sz w:val="24"/>
                <w:szCs w:val="24"/>
              </w:rPr>
            </w:pPr>
            <w:r w:rsidRPr="00F14255">
              <w:rPr>
                <w:sz w:val="24"/>
                <w:szCs w:val="24"/>
              </w:rPr>
              <w:t>12</w:t>
            </w:r>
          </w:p>
        </w:tc>
        <w:tc>
          <w:tcPr>
            <w:tcW w:w="990" w:type="dxa"/>
            <w:tcBorders>
              <w:top w:val="single" w:sz="4" w:space="0" w:color="auto"/>
              <w:left w:val="single" w:sz="4" w:space="0" w:color="auto"/>
              <w:bottom w:val="single" w:sz="4" w:space="0" w:color="auto"/>
              <w:right w:val="single" w:sz="4" w:space="0" w:color="auto"/>
            </w:tcBorders>
          </w:tcPr>
          <w:p w14:paraId="144E4171" w14:textId="77777777" w:rsidR="00A31CDE" w:rsidRPr="00F14255" w:rsidRDefault="00A31CDE" w:rsidP="00851689">
            <w:pPr>
              <w:spacing w:line="276" w:lineRule="auto"/>
              <w:jc w:val="center"/>
              <w:rPr>
                <w:sz w:val="24"/>
                <w:szCs w:val="24"/>
              </w:rPr>
            </w:pPr>
            <w:r w:rsidRPr="00F14255">
              <w:rPr>
                <w:sz w:val="24"/>
                <w:szCs w:val="24"/>
              </w:rPr>
              <w:t>78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9315B8E" w14:textId="77777777" w:rsidR="00A31CDE" w:rsidRPr="00F14255" w:rsidRDefault="00A31CDE" w:rsidP="00851689">
            <w:pPr>
              <w:spacing w:line="276" w:lineRule="auto"/>
              <w:jc w:val="center"/>
              <w:rPr>
                <w:sz w:val="24"/>
                <w:szCs w:val="24"/>
              </w:rPr>
            </w:pPr>
            <w:r w:rsidRPr="00F14255">
              <w:rPr>
                <w:sz w:val="24"/>
                <w:szCs w:val="24"/>
              </w:rPr>
              <w:t>93</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592165A" w14:textId="77777777" w:rsidR="00A31CDE" w:rsidRPr="00F14255" w:rsidRDefault="00A31CDE" w:rsidP="00851689">
            <w:pPr>
              <w:spacing w:line="276" w:lineRule="auto"/>
              <w:jc w:val="center"/>
              <w:rPr>
                <w:sz w:val="24"/>
                <w:szCs w:val="24"/>
              </w:rPr>
            </w:pPr>
            <w:r w:rsidRPr="00F14255">
              <w:rPr>
                <w:sz w:val="24"/>
                <w:szCs w:val="24"/>
              </w:rPr>
              <w:t>8</w:t>
            </w:r>
            <w:r>
              <w:rPr>
                <w:sz w:val="24"/>
                <w:szCs w:val="24"/>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704447" w14:textId="77777777" w:rsidR="00A31CDE" w:rsidRPr="00F14255" w:rsidRDefault="00A31CDE" w:rsidP="00851689">
            <w:pPr>
              <w:spacing w:line="276" w:lineRule="auto"/>
              <w:jc w:val="center"/>
              <w:rPr>
                <w:sz w:val="24"/>
                <w:szCs w:val="24"/>
              </w:rPr>
            </w:pPr>
            <w:r w:rsidRPr="00F14255">
              <w:rPr>
                <w:sz w:val="24"/>
                <w:szCs w:val="24"/>
              </w:rPr>
              <w:t>64</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F81982" w14:textId="77777777" w:rsidR="00A31CDE" w:rsidRPr="0086070A" w:rsidRDefault="00A31CDE" w:rsidP="00F748C3">
            <w:pPr>
              <w:spacing w:line="276" w:lineRule="auto"/>
              <w:jc w:val="center"/>
              <w:rPr>
                <w:sz w:val="24"/>
                <w:szCs w:val="24"/>
              </w:rPr>
            </w:pPr>
            <w:r w:rsidRPr="0086070A">
              <w:rPr>
                <w:sz w:val="24"/>
                <w:szCs w:val="24"/>
              </w:rPr>
              <w:t>82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1F74F2C" w14:textId="77777777" w:rsidR="00A31CDE" w:rsidRPr="00EB5E83" w:rsidRDefault="00EB5E83" w:rsidP="00CB6498">
            <w:pPr>
              <w:tabs>
                <w:tab w:val="left" w:pos="155"/>
              </w:tabs>
              <w:spacing w:line="276" w:lineRule="auto"/>
              <w:jc w:val="center"/>
              <w:rPr>
                <w:sz w:val="24"/>
                <w:szCs w:val="24"/>
              </w:rPr>
            </w:pPr>
            <w:r w:rsidRPr="00EB5E83">
              <w:rPr>
                <w:sz w:val="24"/>
                <w:szCs w:val="24"/>
              </w:rPr>
              <w:t>83</w:t>
            </w:r>
          </w:p>
        </w:tc>
      </w:tr>
      <w:tr w:rsidR="00A31CDE" w:rsidRPr="00F14255" w14:paraId="63C66081" w14:textId="77777777" w:rsidTr="0061077C">
        <w:trPr>
          <w:cantSplit/>
          <w:trHeight w:val="152"/>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5D55E279" w14:textId="77777777" w:rsidR="00A31CDE" w:rsidRPr="00F14255" w:rsidRDefault="00A31CDE" w:rsidP="00851689">
            <w:pPr>
              <w:spacing w:line="276" w:lineRule="auto"/>
              <w:jc w:val="right"/>
              <w:rPr>
                <w:sz w:val="24"/>
                <w:szCs w:val="24"/>
              </w:rPr>
            </w:pPr>
            <w:r w:rsidRPr="00F14255">
              <w:rPr>
                <w:b/>
                <w:smallCaps/>
                <w:sz w:val="24"/>
                <w:szCs w:val="24"/>
              </w:rPr>
              <w:t>Total</w:t>
            </w:r>
          </w:p>
        </w:tc>
        <w:tc>
          <w:tcPr>
            <w:tcW w:w="990" w:type="dxa"/>
            <w:tcBorders>
              <w:top w:val="single" w:sz="4" w:space="0" w:color="auto"/>
              <w:left w:val="single" w:sz="4" w:space="0" w:color="auto"/>
              <w:bottom w:val="single" w:sz="4" w:space="0" w:color="auto"/>
              <w:right w:val="single" w:sz="4" w:space="0" w:color="auto"/>
            </w:tcBorders>
          </w:tcPr>
          <w:p w14:paraId="42DE3422" w14:textId="77777777" w:rsidR="00A31CDE" w:rsidRPr="00C85DD8" w:rsidRDefault="00A31CDE" w:rsidP="00851689">
            <w:pPr>
              <w:spacing w:line="276" w:lineRule="auto"/>
              <w:jc w:val="center"/>
              <w:rPr>
                <w:b/>
                <w:sz w:val="24"/>
                <w:szCs w:val="24"/>
              </w:rPr>
            </w:pPr>
            <w:r w:rsidRPr="00C85DD8">
              <w:rPr>
                <w:b/>
                <w:sz w:val="24"/>
                <w:szCs w:val="24"/>
              </w:rPr>
              <w:t>303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82D464" w14:textId="77777777" w:rsidR="00A31CDE" w:rsidRPr="00C85DD8" w:rsidRDefault="00A31CDE" w:rsidP="00851689">
            <w:pPr>
              <w:spacing w:line="276" w:lineRule="auto"/>
              <w:jc w:val="center"/>
              <w:rPr>
                <w:b/>
                <w:sz w:val="24"/>
                <w:szCs w:val="24"/>
              </w:rPr>
            </w:pPr>
            <w:r w:rsidRPr="00C85DD8">
              <w:rPr>
                <w:b/>
                <w:sz w:val="24"/>
                <w:szCs w:val="24"/>
              </w:rPr>
              <w:t>333</w:t>
            </w:r>
          </w:p>
        </w:tc>
        <w:tc>
          <w:tcPr>
            <w:tcW w:w="990" w:type="dxa"/>
            <w:tcBorders>
              <w:top w:val="single" w:sz="4" w:space="0" w:color="auto"/>
              <w:left w:val="single" w:sz="4" w:space="0" w:color="auto"/>
              <w:bottom w:val="single" w:sz="4" w:space="0" w:color="auto"/>
              <w:right w:val="single" w:sz="4" w:space="0" w:color="auto"/>
            </w:tcBorders>
          </w:tcPr>
          <w:p w14:paraId="731AEA93" w14:textId="77777777" w:rsidR="00A31CDE" w:rsidRPr="00C85DD8" w:rsidRDefault="00A31CDE" w:rsidP="00851689">
            <w:pPr>
              <w:spacing w:line="276" w:lineRule="auto"/>
              <w:jc w:val="center"/>
              <w:rPr>
                <w:b/>
                <w:sz w:val="24"/>
                <w:szCs w:val="24"/>
              </w:rPr>
            </w:pPr>
            <w:r w:rsidRPr="00C85DD8">
              <w:rPr>
                <w:b/>
                <w:sz w:val="24"/>
                <w:szCs w:val="24"/>
              </w:rPr>
              <w:t>320</w:t>
            </w:r>
          </w:p>
        </w:tc>
        <w:tc>
          <w:tcPr>
            <w:tcW w:w="900" w:type="dxa"/>
            <w:tcBorders>
              <w:top w:val="single" w:sz="4" w:space="0" w:color="auto"/>
              <w:left w:val="single" w:sz="4" w:space="0" w:color="auto"/>
              <w:bottom w:val="single" w:sz="4" w:space="0" w:color="auto"/>
              <w:right w:val="single" w:sz="4" w:space="0" w:color="auto"/>
            </w:tcBorders>
          </w:tcPr>
          <w:p w14:paraId="6AA5F8F8" w14:textId="77777777" w:rsidR="00A31CDE" w:rsidRPr="00C85DD8" w:rsidRDefault="00A31CDE" w:rsidP="00851689">
            <w:pPr>
              <w:spacing w:line="276" w:lineRule="auto"/>
              <w:jc w:val="center"/>
              <w:rPr>
                <w:b/>
                <w:sz w:val="24"/>
                <w:szCs w:val="24"/>
              </w:rPr>
            </w:pPr>
            <w:r w:rsidRPr="00C85DD8">
              <w:rPr>
                <w:b/>
                <w:sz w:val="24"/>
                <w:szCs w:val="24"/>
              </w:rPr>
              <w:t>318</w:t>
            </w:r>
          </w:p>
        </w:tc>
        <w:tc>
          <w:tcPr>
            <w:tcW w:w="900" w:type="dxa"/>
            <w:tcBorders>
              <w:top w:val="single" w:sz="4" w:space="0" w:color="auto"/>
              <w:left w:val="single" w:sz="4" w:space="0" w:color="auto"/>
              <w:bottom w:val="single" w:sz="4" w:space="0" w:color="auto"/>
              <w:right w:val="single" w:sz="4" w:space="0" w:color="auto"/>
            </w:tcBorders>
          </w:tcPr>
          <w:p w14:paraId="7C4D2DC3" w14:textId="77777777" w:rsidR="00A31CDE" w:rsidRPr="0086070A" w:rsidRDefault="00A31CDE" w:rsidP="0086070A">
            <w:pPr>
              <w:jc w:val="center"/>
              <w:rPr>
                <w:b/>
                <w:sz w:val="24"/>
                <w:szCs w:val="24"/>
              </w:rPr>
            </w:pPr>
            <w:r w:rsidRPr="0086070A">
              <w:rPr>
                <w:b/>
                <w:sz w:val="24"/>
                <w:szCs w:val="24"/>
              </w:rPr>
              <w:t>345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7E192B8" w14:textId="77777777" w:rsidR="00A31CDE" w:rsidRPr="00EB5E83" w:rsidRDefault="00EB5E83" w:rsidP="00CB6498">
            <w:pPr>
              <w:tabs>
                <w:tab w:val="left" w:pos="155"/>
              </w:tabs>
              <w:jc w:val="center"/>
              <w:rPr>
                <w:b/>
                <w:sz w:val="24"/>
                <w:szCs w:val="24"/>
              </w:rPr>
            </w:pPr>
            <w:r w:rsidRPr="00EB5E83">
              <w:rPr>
                <w:b/>
                <w:sz w:val="24"/>
                <w:szCs w:val="24"/>
              </w:rPr>
              <w:t>357</w:t>
            </w:r>
          </w:p>
        </w:tc>
      </w:tr>
    </w:tbl>
    <w:p w14:paraId="4C710F87" w14:textId="77777777" w:rsidR="0034390D" w:rsidRPr="00F14255" w:rsidRDefault="0034390D" w:rsidP="0034390D">
      <w:pPr>
        <w:pStyle w:val="ListParagraph"/>
        <w:tabs>
          <w:tab w:val="left" w:pos="1080"/>
          <w:tab w:val="left" w:pos="1800"/>
        </w:tabs>
        <w:ind w:left="1440"/>
        <w:contextualSpacing/>
        <w:rPr>
          <w:sz w:val="24"/>
          <w:szCs w:val="24"/>
        </w:rPr>
      </w:pPr>
    </w:p>
    <w:p w14:paraId="286D7FA4" w14:textId="77777777" w:rsidR="0034390D" w:rsidRPr="00F14255" w:rsidRDefault="0034390D" w:rsidP="00770827">
      <w:pPr>
        <w:pStyle w:val="ListParagraph"/>
        <w:numPr>
          <w:ilvl w:val="0"/>
          <w:numId w:val="21"/>
        </w:numPr>
        <w:tabs>
          <w:tab w:val="left" w:pos="1800"/>
        </w:tabs>
        <w:ind w:left="1080"/>
        <w:rPr>
          <w:sz w:val="24"/>
          <w:szCs w:val="24"/>
        </w:rPr>
      </w:pPr>
      <w:r w:rsidRPr="00F14255">
        <w:rPr>
          <w:sz w:val="24"/>
          <w:szCs w:val="24"/>
        </w:rPr>
        <w:t>The following chart presents the class sizes for Billingsport Early Childhood Center and Lo</w:t>
      </w:r>
      <w:r w:rsidR="00FC07C4">
        <w:rPr>
          <w:sz w:val="24"/>
          <w:szCs w:val="24"/>
        </w:rPr>
        <w:t>udenslager Elementary School</w:t>
      </w:r>
      <w:r w:rsidRPr="00F14255">
        <w:rPr>
          <w:sz w:val="24"/>
          <w:szCs w:val="24"/>
        </w:rPr>
        <w:t>:</w:t>
      </w:r>
    </w:p>
    <w:p w14:paraId="0BC68901" w14:textId="77777777" w:rsidR="0034390D" w:rsidRPr="00F14255" w:rsidRDefault="0034390D" w:rsidP="0034390D">
      <w:pPr>
        <w:tabs>
          <w:tab w:val="left" w:pos="1080"/>
          <w:tab w:val="left" w:pos="1800"/>
        </w:tabs>
        <w:contextualSpacing/>
        <w:rPr>
          <w:sz w:val="24"/>
          <w:szCs w:val="24"/>
        </w:rPr>
      </w:pPr>
    </w:p>
    <w:tbl>
      <w:tblPr>
        <w:tblStyle w:val="TableGrid"/>
        <w:tblW w:w="7375" w:type="dxa"/>
        <w:jc w:val="center"/>
        <w:tblLayout w:type="fixed"/>
        <w:tblLook w:val="04A0" w:firstRow="1" w:lastRow="0" w:firstColumn="1" w:lastColumn="0" w:noHBand="0" w:noVBand="1"/>
      </w:tblPr>
      <w:tblGrid>
        <w:gridCol w:w="2515"/>
        <w:gridCol w:w="630"/>
        <w:gridCol w:w="720"/>
        <w:gridCol w:w="720"/>
        <w:gridCol w:w="630"/>
        <w:gridCol w:w="540"/>
        <w:gridCol w:w="540"/>
        <w:gridCol w:w="540"/>
        <w:gridCol w:w="540"/>
      </w:tblGrid>
      <w:tr w:rsidR="00AE65D8" w:rsidRPr="00F14255" w14:paraId="778FA19D" w14:textId="77777777" w:rsidTr="00AD4654">
        <w:trPr>
          <w:trHeight w:val="341"/>
          <w:tblHeader/>
          <w:jc w:val="center"/>
        </w:trPr>
        <w:tc>
          <w:tcPr>
            <w:tcW w:w="2515" w:type="dxa"/>
            <w:tcBorders>
              <w:bottom w:val="single" w:sz="4" w:space="0" w:color="auto"/>
            </w:tcBorders>
            <w:shd w:val="clear" w:color="auto" w:fill="D9D9D9" w:themeFill="background1" w:themeFillShade="D9"/>
          </w:tcPr>
          <w:p w14:paraId="5A829758" w14:textId="77777777" w:rsidR="00AE65D8" w:rsidRPr="00F14255" w:rsidRDefault="00AE65D8" w:rsidP="00851689">
            <w:pPr>
              <w:tabs>
                <w:tab w:val="left" w:pos="1080"/>
                <w:tab w:val="left" w:pos="1800"/>
              </w:tabs>
              <w:contextualSpacing/>
              <w:jc w:val="center"/>
              <w:rPr>
                <w:b/>
                <w:sz w:val="24"/>
                <w:szCs w:val="24"/>
              </w:rPr>
            </w:pPr>
            <w:r w:rsidRPr="00F14255">
              <w:rPr>
                <w:b/>
                <w:sz w:val="24"/>
                <w:szCs w:val="24"/>
              </w:rPr>
              <w:t>Grade</w:t>
            </w:r>
          </w:p>
        </w:tc>
        <w:tc>
          <w:tcPr>
            <w:tcW w:w="4860" w:type="dxa"/>
            <w:gridSpan w:val="8"/>
            <w:tcBorders>
              <w:bottom w:val="single" w:sz="4" w:space="0" w:color="auto"/>
            </w:tcBorders>
            <w:shd w:val="clear" w:color="auto" w:fill="D9D9D9" w:themeFill="background1" w:themeFillShade="D9"/>
          </w:tcPr>
          <w:p w14:paraId="5EF4FCB5" w14:textId="77777777" w:rsidR="00AE65D8" w:rsidRPr="00F14255" w:rsidRDefault="00AE65D8" w:rsidP="00D60F93">
            <w:pPr>
              <w:tabs>
                <w:tab w:val="left" w:pos="1080"/>
                <w:tab w:val="left" w:pos="1800"/>
              </w:tabs>
              <w:contextualSpacing/>
              <w:jc w:val="center"/>
              <w:rPr>
                <w:b/>
                <w:sz w:val="24"/>
                <w:szCs w:val="24"/>
              </w:rPr>
            </w:pPr>
            <w:r w:rsidRPr="00F14255">
              <w:rPr>
                <w:b/>
                <w:sz w:val="24"/>
                <w:szCs w:val="24"/>
              </w:rPr>
              <w:t xml:space="preserve">Number of Students per Class as of </w:t>
            </w:r>
            <w:r>
              <w:rPr>
                <w:b/>
                <w:sz w:val="24"/>
                <w:szCs w:val="24"/>
              </w:rPr>
              <w:t>Circa August 15, 2020</w:t>
            </w:r>
          </w:p>
        </w:tc>
      </w:tr>
      <w:tr w:rsidR="00AE65D8" w:rsidRPr="00F14255" w14:paraId="6194667A" w14:textId="77777777" w:rsidTr="00AD4654">
        <w:trPr>
          <w:jc w:val="center"/>
        </w:trPr>
        <w:tc>
          <w:tcPr>
            <w:tcW w:w="2515" w:type="dxa"/>
            <w:tcBorders>
              <w:top w:val="single" w:sz="4" w:space="0" w:color="auto"/>
              <w:left w:val="single" w:sz="4" w:space="0" w:color="auto"/>
              <w:bottom w:val="single" w:sz="4" w:space="0" w:color="auto"/>
              <w:right w:val="single" w:sz="4" w:space="0" w:color="auto"/>
            </w:tcBorders>
          </w:tcPr>
          <w:p w14:paraId="5C37F985" w14:textId="77777777" w:rsidR="00AE65D8" w:rsidRPr="00F14255" w:rsidRDefault="00AE65D8" w:rsidP="00851689">
            <w:pPr>
              <w:tabs>
                <w:tab w:val="left" w:pos="1080"/>
                <w:tab w:val="left" w:pos="1800"/>
              </w:tabs>
              <w:contextualSpacing/>
              <w:rPr>
                <w:sz w:val="24"/>
                <w:szCs w:val="24"/>
              </w:rPr>
            </w:pPr>
            <w:r w:rsidRPr="00F14255">
              <w:rPr>
                <w:sz w:val="24"/>
                <w:szCs w:val="24"/>
              </w:rPr>
              <w:t xml:space="preserve">Pre-School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A6C5C53" w14:textId="77777777" w:rsidR="00AE65D8" w:rsidRPr="00A02569" w:rsidRDefault="00AE65D8" w:rsidP="00851689">
            <w:pPr>
              <w:rPr>
                <w:sz w:val="24"/>
                <w:szCs w:val="24"/>
              </w:rPr>
            </w:pPr>
            <w:r w:rsidRPr="00A02569">
              <w:rPr>
                <w:sz w:val="24"/>
                <w:szCs w:val="24"/>
              </w:rPr>
              <w:t>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A1EC367" w14:textId="77777777" w:rsidR="00AE65D8" w:rsidRPr="00A02569" w:rsidRDefault="00AE65D8" w:rsidP="00851689">
            <w:pPr>
              <w:rPr>
                <w:sz w:val="24"/>
                <w:szCs w:val="24"/>
              </w:rPr>
            </w:pPr>
            <w:r w:rsidRPr="00A02569">
              <w:rPr>
                <w:sz w:val="24"/>
                <w:szCs w:val="24"/>
              </w:rPr>
              <w:t>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93B2BCB" w14:textId="77777777" w:rsidR="00AE65D8" w:rsidRPr="00A02569" w:rsidRDefault="00AE65D8" w:rsidP="00851689">
            <w:pPr>
              <w:rPr>
                <w:sz w:val="24"/>
                <w:szCs w:val="24"/>
              </w:rPr>
            </w:pPr>
            <w:r w:rsidRPr="00A02569">
              <w:rPr>
                <w:sz w:val="24"/>
                <w:szCs w:val="24"/>
              </w:rPr>
              <w:t>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E0C01BC" w14:textId="77777777" w:rsidR="00AE65D8" w:rsidRPr="00A02569" w:rsidRDefault="00AE65D8" w:rsidP="00851689">
            <w:pPr>
              <w:rPr>
                <w:sz w:val="24"/>
                <w:szCs w:val="24"/>
              </w:rPr>
            </w:pPr>
            <w:r w:rsidRPr="00A02569">
              <w:rPr>
                <w:sz w:val="24"/>
                <w:szCs w:val="24"/>
              </w:rPr>
              <w:t>7</w:t>
            </w:r>
          </w:p>
        </w:tc>
        <w:tc>
          <w:tcPr>
            <w:tcW w:w="540" w:type="dxa"/>
            <w:tcBorders>
              <w:top w:val="single" w:sz="4" w:space="0" w:color="auto"/>
              <w:left w:val="single" w:sz="4" w:space="0" w:color="auto"/>
              <w:bottom w:val="single" w:sz="4" w:space="0" w:color="auto"/>
              <w:right w:val="single" w:sz="4" w:space="0" w:color="auto"/>
            </w:tcBorders>
          </w:tcPr>
          <w:p w14:paraId="4DAB4DDB" w14:textId="77777777" w:rsidR="00AE65D8" w:rsidRPr="004E4D89" w:rsidRDefault="00AE65D8" w:rsidP="00851689">
            <w:pPr>
              <w:rPr>
                <w:sz w:val="24"/>
                <w:szCs w:val="24"/>
              </w:rPr>
            </w:pPr>
            <w:r>
              <w:rPr>
                <w:sz w:val="24"/>
                <w:szCs w:val="24"/>
              </w:rPr>
              <w:t>7</w:t>
            </w:r>
          </w:p>
        </w:tc>
        <w:tc>
          <w:tcPr>
            <w:tcW w:w="540" w:type="dxa"/>
            <w:tcBorders>
              <w:top w:val="single" w:sz="4" w:space="0" w:color="auto"/>
              <w:left w:val="single" w:sz="4" w:space="0" w:color="auto"/>
              <w:bottom w:val="single" w:sz="4" w:space="0" w:color="auto"/>
              <w:right w:val="single" w:sz="4" w:space="0" w:color="auto"/>
            </w:tcBorders>
          </w:tcPr>
          <w:p w14:paraId="3FD6AC1E" w14:textId="77777777" w:rsidR="00AE65D8" w:rsidRPr="004E4D89" w:rsidRDefault="00AE65D8" w:rsidP="00851689">
            <w:pPr>
              <w:rPr>
                <w:sz w:val="24"/>
                <w:szCs w:val="24"/>
              </w:rPr>
            </w:pPr>
            <w:r>
              <w:rPr>
                <w:sz w:val="24"/>
                <w:szCs w:val="24"/>
              </w:rPr>
              <w:t>6</w:t>
            </w:r>
          </w:p>
        </w:tc>
        <w:tc>
          <w:tcPr>
            <w:tcW w:w="540" w:type="dxa"/>
            <w:tcBorders>
              <w:top w:val="single" w:sz="4" w:space="0" w:color="auto"/>
              <w:left w:val="single" w:sz="4" w:space="0" w:color="auto"/>
              <w:bottom w:val="single" w:sz="4" w:space="0" w:color="auto"/>
              <w:right w:val="single" w:sz="4" w:space="0" w:color="auto"/>
            </w:tcBorders>
          </w:tcPr>
          <w:p w14:paraId="2995C168" w14:textId="77777777" w:rsidR="00AE65D8" w:rsidRDefault="00AE65D8" w:rsidP="00851689">
            <w:pPr>
              <w:rPr>
                <w:sz w:val="24"/>
                <w:szCs w:val="24"/>
              </w:rPr>
            </w:pPr>
          </w:p>
        </w:tc>
        <w:tc>
          <w:tcPr>
            <w:tcW w:w="540" w:type="dxa"/>
            <w:tcBorders>
              <w:top w:val="single" w:sz="4" w:space="0" w:color="auto"/>
              <w:left w:val="single" w:sz="4" w:space="0" w:color="auto"/>
              <w:bottom w:val="single" w:sz="4" w:space="0" w:color="auto"/>
              <w:right w:val="single" w:sz="4" w:space="0" w:color="auto"/>
            </w:tcBorders>
          </w:tcPr>
          <w:p w14:paraId="712989B2" w14:textId="77777777" w:rsidR="00AE65D8" w:rsidRDefault="00AE65D8" w:rsidP="00851689">
            <w:pPr>
              <w:rPr>
                <w:sz w:val="24"/>
                <w:szCs w:val="24"/>
              </w:rPr>
            </w:pPr>
          </w:p>
        </w:tc>
      </w:tr>
      <w:tr w:rsidR="00AE65D8" w:rsidRPr="00F14255" w14:paraId="75CAAC6E" w14:textId="77777777" w:rsidTr="00AD4654">
        <w:trPr>
          <w:jc w:val="center"/>
        </w:trPr>
        <w:tc>
          <w:tcPr>
            <w:tcW w:w="2515" w:type="dxa"/>
            <w:tcBorders>
              <w:top w:val="single" w:sz="4" w:space="0" w:color="auto"/>
              <w:left w:val="single" w:sz="4" w:space="0" w:color="auto"/>
              <w:bottom w:val="single" w:sz="4" w:space="0" w:color="auto"/>
              <w:right w:val="single" w:sz="4" w:space="0" w:color="auto"/>
            </w:tcBorders>
          </w:tcPr>
          <w:p w14:paraId="152C370E" w14:textId="77777777" w:rsidR="00AE65D8" w:rsidRPr="00F14255" w:rsidRDefault="00AE65D8" w:rsidP="00851689">
            <w:pPr>
              <w:tabs>
                <w:tab w:val="left" w:pos="1080"/>
                <w:tab w:val="left" w:pos="1800"/>
              </w:tabs>
              <w:contextualSpacing/>
              <w:rPr>
                <w:sz w:val="24"/>
                <w:szCs w:val="24"/>
              </w:rPr>
            </w:pPr>
            <w:r w:rsidRPr="00F14255">
              <w:rPr>
                <w:sz w:val="24"/>
                <w:szCs w:val="24"/>
              </w:rPr>
              <w:t xml:space="preserve">Kindergarten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C48DAAB" w14:textId="77777777" w:rsidR="00AE65D8" w:rsidRPr="00A02569" w:rsidRDefault="00AE65D8" w:rsidP="00851689">
            <w:pPr>
              <w:rPr>
                <w:sz w:val="24"/>
                <w:szCs w:val="24"/>
              </w:rPr>
            </w:pPr>
            <w:r w:rsidRPr="00A02569">
              <w:rPr>
                <w:sz w:val="24"/>
                <w:szCs w:val="24"/>
              </w:rPr>
              <w:t>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1F9B001" w14:textId="77777777" w:rsidR="00AE65D8" w:rsidRPr="00A02569" w:rsidRDefault="00AE65D8" w:rsidP="00851689">
            <w:pPr>
              <w:rPr>
                <w:sz w:val="24"/>
                <w:szCs w:val="24"/>
              </w:rPr>
            </w:pPr>
            <w:r w:rsidRPr="00A02569">
              <w:rPr>
                <w:sz w:val="24"/>
                <w:szCs w:val="24"/>
              </w:rPr>
              <w:t>16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2E2070F" w14:textId="77777777" w:rsidR="00AE65D8" w:rsidRPr="00A02569" w:rsidRDefault="00AE65D8" w:rsidP="00851689">
            <w:pPr>
              <w:rPr>
                <w:sz w:val="24"/>
                <w:szCs w:val="24"/>
              </w:rPr>
            </w:pPr>
            <w:r w:rsidRPr="00A02569">
              <w:rPr>
                <w:sz w:val="24"/>
                <w:szCs w:val="24"/>
              </w:rPr>
              <w:t>17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435851F" w14:textId="77777777" w:rsidR="00AE65D8" w:rsidRPr="00A02569" w:rsidRDefault="00AE65D8" w:rsidP="00851689">
            <w:pPr>
              <w:rPr>
                <w:sz w:val="24"/>
                <w:szCs w:val="24"/>
              </w:rPr>
            </w:pPr>
            <w:r w:rsidRPr="00A02569">
              <w:rPr>
                <w:sz w:val="24"/>
                <w:szCs w:val="24"/>
              </w:rPr>
              <w:t>18</w:t>
            </w:r>
          </w:p>
        </w:tc>
        <w:tc>
          <w:tcPr>
            <w:tcW w:w="540" w:type="dxa"/>
            <w:tcBorders>
              <w:top w:val="single" w:sz="4" w:space="0" w:color="auto"/>
              <w:left w:val="single" w:sz="4" w:space="0" w:color="auto"/>
              <w:bottom w:val="single" w:sz="4" w:space="0" w:color="auto"/>
              <w:right w:val="single" w:sz="4" w:space="0" w:color="auto"/>
            </w:tcBorders>
          </w:tcPr>
          <w:p w14:paraId="1440B25B" w14:textId="77777777" w:rsidR="00AE65D8" w:rsidRPr="00B8168F" w:rsidRDefault="00AE65D8" w:rsidP="00851689">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11071A76" w14:textId="77777777" w:rsidR="00AE65D8" w:rsidRPr="00B8168F" w:rsidRDefault="00AE65D8" w:rsidP="00851689">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588EECB2" w14:textId="77777777" w:rsidR="00AE65D8" w:rsidRPr="00B8168F" w:rsidRDefault="00AE65D8" w:rsidP="00851689">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7E1B3B9B" w14:textId="77777777" w:rsidR="00AE65D8" w:rsidRPr="00B8168F" w:rsidRDefault="00AE65D8" w:rsidP="00851689">
            <w:pPr>
              <w:tabs>
                <w:tab w:val="left" w:pos="1080"/>
                <w:tab w:val="left" w:pos="1800"/>
              </w:tabs>
              <w:contextualSpacing/>
              <w:rPr>
                <w:sz w:val="24"/>
                <w:szCs w:val="24"/>
                <w:highlight w:val="yellow"/>
              </w:rPr>
            </w:pPr>
          </w:p>
        </w:tc>
      </w:tr>
      <w:tr w:rsidR="00AE65D8" w:rsidRPr="00F14255" w14:paraId="7A6EA537" w14:textId="77777777" w:rsidTr="00AD4654">
        <w:trPr>
          <w:jc w:val="center"/>
        </w:trPr>
        <w:tc>
          <w:tcPr>
            <w:tcW w:w="2515" w:type="dxa"/>
            <w:tcBorders>
              <w:top w:val="single" w:sz="4" w:space="0" w:color="auto"/>
              <w:left w:val="single" w:sz="4" w:space="0" w:color="auto"/>
              <w:bottom w:val="single" w:sz="4" w:space="0" w:color="auto"/>
              <w:right w:val="single" w:sz="4" w:space="0" w:color="auto"/>
            </w:tcBorders>
          </w:tcPr>
          <w:p w14:paraId="7B45F35D" w14:textId="77777777" w:rsidR="00AE65D8" w:rsidRPr="00F14255" w:rsidRDefault="00AE65D8" w:rsidP="00440CCA">
            <w:pPr>
              <w:tabs>
                <w:tab w:val="left" w:pos="1080"/>
                <w:tab w:val="left" w:pos="1800"/>
              </w:tabs>
              <w:contextualSpacing/>
              <w:rPr>
                <w:sz w:val="24"/>
                <w:szCs w:val="24"/>
              </w:rPr>
            </w:pPr>
            <w:r w:rsidRPr="00F14255">
              <w:rPr>
                <w:sz w:val="24"/>
                <w:szCs w:val="24"/>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5963D48" w14:textId="77777777" w:rsidR="00AE65D8" w:rsidRPr="00A02569" w:rsidRDefault="00AE65D8" w:rsidP="00440CCA">
            <w:pPr>
              <w:rPr>
                <w:sz w:val="24"/>
                <w:szCs w:val="24"/>
              </w:rPr>
            </w:pPr>
            <w:r w:rsidRPr="00A02569">
              <w:rPr>
                <w:sz w:val="24"/>
                <w:szCs w:val="24"/>
              </w:rPr>
              <w:t>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FB9CECB" w14:textId="77777777" w:rsidR="00AE65D8" w:rsidRPr="00A02569" w:rsidRDefault="00AE65D8" w:rsidP="00440CCA">
            <w:pPr>
              <w:rPr>
                <w:sz w:val="24"/>
                <w:szCs w:val="24"/>
              </w:rPr>
            </w:pPr>
            <w:r w:rsidRPr="00A02569">
              <w:rPr>
                <w:sz w:val="24"/>
                <w:szCs w:val="24"/>
              </w:rPr>
              <w:t>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63F2135" w14:textId="77777777" w:rsidR="00AE65D8" w:rsidRPr="00A02569" w:rsidRDefault="00AE65D8" w:rsidP="00440CCA">
            <w:pPr>
              <w:rPr>
                <w:sz w:val="24"/>
                <w:szCs w:val="24"/>
              </w:rPr>
            </w:pPr>
            <w:r w:rsidRPr="00A02569">
              <w:rPr>
                <w:sz w:val="24"/>
                <w:szCs w:val="24"/>
              </w:rPr>
              <w:t>21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EE9B177" w14:textId="77777777" w:rsidR="00AE65D8" w:rsidRPr="00A02569" w:rsidRDefault="00AE65D8" w:rsidP="00440CCA">
            <w:pPr>
              <w:rPr>
                <w:sz w:val="24"/>
                <w:szCs w:val="24"/>
              </w:rPr>
            </w:pPr>
            <w:r w:rsidRPr="00A02569">
              <w:rPr>
                <w:sz w:val="24"/>
                <w:szCs w:val="24"/>
              </w:rPr>
              <w:t>20</w:t>
            </w:r>
          </w:p>
        </w:tc>
        <w:tc>
          <w:tcPr>
            <w:tcW w:w="540" w:type="dxa"/>
            <w:tcBorders>
              <w:top w:val="single" w:sz="4" w:space="0" w:color="auto"/>
              <w:left w:val="single" w:sz="4" w:space="0" w:color="auto"/>
              <w:bottom w:val="single" w:sz="4" w:space="0" w:color="auto"/>
              <w:right w:val="single" w:sz="4" w:space="0" w:color="auto"/>
            </w:tcBorders>
          </w:tcPr>
          <w:p w14:paraId="2649F973" w14:textId="77777777" w:rsidR="00AE65D8" w:rsidRPr="00B8168F" w:rsidRDefault="00AE65D8" w:rsidP="00440CCA">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7EF374BC" w14:textId="77777777" w:rsidR="00AE65D8" w:rsidRPr="00B8168F" w:rsidRDefault="00AE65D8" w:rsidP="00440CCA">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5CD246D5" w14:textId="77777777" w:rsidR="00AE65D8" w:rsidRPr="00B8168F" w:rsidRDefault="00AE65D8" w:rsidP="00440CCA">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09F44102" w14:textId="77777777" w:rsidR="00AE65D8" w:rsidRPr="00B8168F" w:rsidRDefault="00AE65D8" w:rsidP="00440CCA">
            <w:pPr>
              <w:tabs>
                <w:tab w:val="left" w:pos="1080"/>
                <w:tab w:val="left" w:pos="1800"/>
              </w:tabs>
              <w:contextualSpacing/>
              <w:rPr>
                <w:sz w:val="24"/>
                <w:szCs w:val="24"/>
                <w:highlight w:val="yellow"/>
              </w:rPr>
            </w:pPr>
          </w:p>
        </w:tc>
      </w:tr>
      <w:tr w:rsidR="00AE65D8" w:rsidRPr="00F14255" w14:paraId="3C412CF1" w14:textId="77777777" w:rsidTr="00AD4654">
        <w:trPr>
          <w:jc w:val="center"/>
        </w:trPr>
        <w:tc>
          <w:tcPr>
            <w:tcW w:w="2515" w:type="dxa"/>
            <w:tcBorders>
              <w:top w:val="single" w:sz="4" w:space="0" w:color="auto"/>
              <w:left w:val="single" w:sz="4" w:space="0" w:color="auto"/>
              <w:bottom w:val="single" w:sz="4" w:space="0" w:color="auto"/>
              <w:right w:val="single" w:sz="4" w:space="0" w:color="auto"/>
            </w:tcBorders>
          </w:tcPr>
          <w:p w14:paraId="01C537BB" w14:textId="77777777" w:rsidR="00AE65D8" w:rsidRPr="00F14255" w:rsidRDefault="00AE65D8" w:rsidP="00851689">
            <w:pPr>
              <w:tabs>
                <w:tab w:val="left" w:pos="1080"/>
                <w:tab w:val="left" w:pos="1800"/>
              </w:tabs>
              <w:contextualSpacing/>
              <w:rPr>
                <w:sz w:val="24"/>
                <w:szCs w:val="24"/>
              </w:rPr>
            </w:pPr>
            <w:r w:rsidRPr="00F14255">
              <w:rPr>
                <w:sz w:val="24"/>
                <w:szCs w:val="24"/>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5F7A115" w14:textId="77777777" w:rsidR="00AE65D8" w:rsidRPr="00A02569" w:rsidRDefault="00AE65D8" w:rsidP="00440CCA">
            <w:pPr>
              <w:rPr>
                <w:sz w:val="24"/>
                <w:szCs w:val="24"/>
              </w:rPr>
            </w:pPr>
            <w:r w:rsidRPr="00A02569">
              <w:rPr>
                <w:sz w:val="24"/>
                <w:szCs w:val="24"/>
              </w:rPr>
              <w:t>22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7EB5330" w14:textId="77777777" w:rsidR="00AE65D8" w:rsidRPr="00A02569" w:rsidRDefault="00AE65D8" w:rsidP="00851689">
            <w:pPr>
              <w:rPr>
                <w:sz w:val="24"/>
                <w:szCs w:val="24"/>
              </w:rPr>
            </w:pPr>
            <w:r w:rsidRPr="00A02569">
              <w:rPr>
                <w:sz w:val="24"/>
                <w:szCs w:val="24"/>
              </w:rPr>
              <w:t>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9E31784" w14:textId="77777777" w:rsidR="00AE65D8" w:rsidRPr="00A02569" w:rsidRDefault="00AE65D8" w:rsidP="00851689">
            <w:pPr>
              <w:rPr>
                <w:sz w:val="24"/>
                <w:szCs w:val="24"/>
              </w:rPr>
            </w:pPr>
            <w:r w:rsidRPr="00A02569">
              <w:rPr>
                <w:sz w:val="24"/>
                <w:szCs w:val="24"/>
              </w:rPr>
              <w:t>23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80A11A6" w14:textId="77777777" w:rsidR="00AE65D8" w:rsidRPr="00A02569" w:rsidRDefault="00AE65D8" w:rsidP="00851689">
            <w:pPr>
              <w:rPr>
                <w:sz w:val="24"/>
                <w:szCs w:val="24"/>
              </w:rPr>
            </w:pPr>
            <w:r w:rsidRPr="00A02569">
              <w:rPr>
                <w:sz w:val="24"/>
                <w:szCs w:val="24"/>
              </w:rPr>
              <w:t>22</w:t>
            </w:r>
          </w:p>
        </w:tc>
        <w:tc>
          <w:tcPr>
            <w:tcW w:w="540" w:type="dxa"/>
            <w:tcBorders>
              <w:top w:val="single" w:sz="4" w:space="0" w:color="auto"/>
              <w:left w:val="single" w:sz="4" w:space="0" w:color="auto"/>
              <w:bottom w:val="single" w:sz="4" w:space="0" w:color="auto"/>
              <w:right w:val="single" w:sz="4" w:space="0" w:color="auto"/>
            </w:tcBorders>
          </w:tcPr>
          <w:p w14:paraId="4553F96D" w14:textId="77777777" w:rsidR="00AE65D8" w:rsidRPr="00B8168F" w:rsidRDefault="00AE65D8" w:rsidP="00851689">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4194A88F" w14:textId="77777777" w:rsidR="00AE65D8" w:rsidRPr="00B8168F" w:rsidRDefault="00AE65D8" w:rsidP="00851689">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7F13473E" w14:textId="77777777" w:rsidR="00AE65D8" w:rsidRPr="00B8168F" w:rsidRDefault="00AE65D8" w:rsidP="00851689">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21A118CD" w14:textId="77777777" w:rsidR="00AE65D8" w:rsidRPr="00B8168F" w:rsidRDefault="00AE65D8" w:rsidP="00851689">
            <w:pPr>
              <w:tabs>
                <w:tab w:val="left" w:pos="1080"/>
                <w:tab w:val="left" w:pos="1800"/>
              </w:tabs>
              <w:contextualSpacing/>
              <w:rPr>
                <w:sz w:val="24"/>
                <w:szCs w:val="24"/>
                <w:highlight w:val="yellow"/>
              </w:rPr>
            </w:pPr>
          </w:p>
        </w:tc>
      </w:tr>
      <w:tr w:rsidR="00AE65D8" w:rsidRPr="00F14255" w14:paraId="0C81180B" w14:textId="77777777" w:rsidTr="00AD4654">
        <w:trPr>
          <w:jc w:val="center"/>
        </w:trPr>
        <w:tc>
          <w:tcPr>
            <w:tcW w:w="2515" w:type="dxa"/>
            <w:tcBorders>
              <w:top w:val="single" w:sz="4" w:space="0" w:color="auto"/>
              <w:left w:val="single" w:sz="4" w:space="0" w:color="auto"/>
              <w:bottom w:val="single" w:sz="4" w:space="0" w:color="auto"/>
              <w:right w:val="single" w:sz="4" w:space="0" w:color="auto"/>
            </w:tcBorders>
          </w:tcPr>
          <w:p w14:paraId="2B65E36F" w14:textId="77777777" w:rsidR="00AE65D8" w:rsidRPr="00F14255" w:rsidRDefault="00AE65D8" w:rsidP="00AE65D8">
            <w:pPr>
              <w:tabs>
                <w:tab w:val="left" w:pos="1080"/>
                <w:tab w:val="left" w:pos="1800"/>
              </w:tabs>
              <w:contextualSpacing/>
              <w:rPr>
                <w:sz w:val="24"/>
                <w:szCs w:val="24"/>
              </w:rPr>
            </w:pPr>
            <w:r w:rsidRPr="00F14255">
              <w:rPr>
                <w:sz w:val="24"/>
                <w:szCs w:val="24"/>
              </w:rPr>
              <w:t>3</w:t>
            </w:r>
          </w:p>
        </w:tc>
        <w:tc>
          <w:tcPr>
            <w:tcW w:w="630" w:type="dxa"/>
            <w:tcBorders>
              <w:top w:val="single" w:sz="4" w:space="0" w:color="auto"/>
              <w:left w:val="single" w:sz="4" w:space="0" w:color="auto"/>
              <w:bottom w:val="single" w:sz="4" w:space="0" w:color="auto"/>
              <w:right w:val="single" w:sz="4" w:space="0" w:color="auto"/>
            </w:tcBorders>
          </w:tcPr>
          <w:p w14:paraId="7ED2D08B" w14:textId="77777777" w:rsidR="00AE65D8" w:rsidRDefault="00AE65D8" w:rsidP="00AE65D8">
            <w:pPr>
              <w:rPr>
                <w:color w:val="000000"/>
                <w:sz w:val="24"/>
                <w:szCs w:val="24"/>
              </w:rPr>
            </w:pPr>
            <w:r>
              <w:rPr>
                <w:color w:val="000000"/>
                <w:sz w:val="24"/>
                <w:szCs w:val="24"/>
              </w:rPr>
              <w:t>20</w:t>
            </w:r>
          </w:p>
        </w:tc>
        <w:tc>
          <w:tcPr>
            <w:tcW w:w="720" w:type="dxa"/>
            <w:tcBorders>
              <w:top w:val="single" w:sz="4" w:space="0" w:color="auto"/>
              <w:left w:val="single" w:sz="4" w:space="0" w:color="auto"/>
              <w:bottom w:val="single" w:sz="4" w:space="0" w:color="auto"/>
              <w:right w:val="single" w:sz="4" w:space="0" w:color="auto"/>
            </w:tcBorders>
          </w:tcPr>
          <w:p w14:paraId="78975FAD" w14:textId="77777777" w:rsidR="00AE65D8" w:rsidRDefault="00AE65D8" w:rsidP="00AE65D8">
            <w:pPr>
              <w:rPr>
                <w:color w:val="000000"/>
                <w:sz w:val="24"/>
                <w:szCs w:val="24"/>
              </w:rPr>
            </w:pPr>
            <w:r>
              <w:rPr>
                <w:color w:val="000000"/>
                <w:sz w:val="24"/>
                <w:szCs w:val="24"/>
              </w:rPr>
              <w:t>19</w:t>
            </w:r>
          </w:p>
        </w:tc>
        <w:tc>
          <w:tcPr>
            <w:tcW w:w="720" w:type="dxa"/>
            <w:tcBorders>
              <w:top w:val="single" w:sz="4" w:space="0" w:color="auto"/>
              <w:left w:val="single" w:sz="4" w:space="0" w:color="auto"/>
              <w:bottom w:val="single" w:sz="4" w:space="0" w:color="auto"/>
              <w:right w:val="single" w:sz="4" w:space="0" w:color="auto"/>
            </w:tcBorders>
          </w:tcPr>
          <w:p w14:paraId="623E615D" w14:textId="77777777" w:rsidR="00AE65D8" w:rsidRDefault="00AE65D8" w:rsidP="00AE65D8">
            <w:pPr>
              <w:rPr>
                <w:color w:val="000000"/>
                <w:sz w:val="24"/>
                <w:szCs w:val="24"/>
              </w:rPr>
            </w:pPr>
            <w:r>
              <w:rPr>
                <w:color w:val="000000"/>
                <w:sz w:val="24"/>
                <w:szCs w:val="24"/>
              </w:rPr>
              <w:t>21</w:t>
            </w:r>
          </w:p>
        </w:tc>
        <w:tc>
          <w:tcPr>
            <w:tcW w:w="630" w:type="dxa"/>
            <w:tcBorders>
              <w:top w:val="single" w:sz="4" w:space="0" w:color="auto"/>
              <w:left w:val="single" w:sz="4" w:space="0" w:color="auto"/>
              <w:bottom w:val="single" w:sz="4" w:space="0" w:color="auto"/>
              <w:right w:val="single" w:sz="4" w:space="0" w:color="auto"/>
            </w:tcBorders>
          </w:tcPr>
          <w:p w14:paraId="0E2A0DD2" w14:textId="77777777" w:rsidR="00AE65D8" w:rsidRDefault="00AE65D8" w:rsidP="00AE65D8">
            <w:pPr>
              <w:rPr>
                <w:color w:val="000000"/>
                <w:sz w:val="24"/>
                <w:szCs w:val="24"/>
              </w:rPr>
            </w:pPr>
            <w:r>
              <w:rPr>
                <w:color w:val="000000"/>
                <w:sz w:val="24"/>
                <w:szCs w:val="24"/>
              </w:rPr>
              <w:t>18</w:t>
            </w:r>
          </w:p>
        </w:tc>
        <w:tc>
          <w:tcPr>
            <w:tcW w:w="540" w:type="dxa"/>
            <w:tcBorders>
              <w:top w:val="single" w:sz="4" w:space="0" w:color="auto"/>
              <w:left w:val="single" w:sz="4" w:space="0" w:color="auto"/>
              <w:bottom w:val="single" w:sz="4" w:space="0" w:color="auto"/>
              <w:right w:val="single" w:sz="4" w:space="0" w:color="auto"/>
            </w:tcBorders>
          </w:tcPr>
          <w:p w14:paraId="7E60ED61" w14:textId="77777777" w:rsidR="00AE65D8" w:rsidRPr="00B8168F" w:rsidRDefault="00AE65D8" w:rsidP="00AE65D8">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677F9600" w14:textId="77777777" w:rsidR="00AE65D8" w:rsidRPr="00B8168F" w:rsidRDefault="00AE65D8" w:rsidP="00AE65D8">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24AA7045" w14:textId="77777777" w:rsidR="00AE65D8" w:rsidRPr="00B8168F" w:rsidRDefault="00AE65D8" w:rsidP="00AE65D8">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39A1BA9E" w14:textId="77777777" w:rsidR="00AE65D8" w:rsidRPr="00B8168F" w:rsidRDefault="00AE65D8" w:rsidP="00AE65D8">
            <w:pPr>
              <w:tabs>
                <w:tab w:val="left" w:pos="1080"/>
                <w:tab w:val="left" w:pos="1800"/>
              </w:tabs>
              <w:contextualSpacing/>
              <w:rPr>
                <w:sz w:val="24"/>
                <w:szCs w:val="24"/>
                <w:highlight w:val="yellow"/>
              </w:rPr>
            </w:pPr>
          </w:p>
        </w:tc>
      </w:tr>
      <w:tr w:rsidR="00AE65D8" w:rsidRPr="00F14255" w14:paraId="2C8DFBC2" w14:textId="77777777" w:rsidTr="00AD4654">
        <w:trPr>
          <w:jc w:val="center"/>
        </w:trPr>
        <w:tc>
          <w:tcPr>
            <w:tcW w:w="2515" w:type="dxa"/>
            <w:tcBorders>
              <w:top w:val="single" w:sz="4" w:space="0" w:color="auto"/>
              <w:left w:val="single" w:sz="4" w:space="0" w:color="auto"/>
              <w:bottom w:val="single" w:sz="4" w:space="0" w:color="auto"/>
              <w:right w:val="single" w:sz="4" w:space="0" w:color="auto"/>
            </w:tcBorders>
          </w:tcPr>
          <w:p w14:paraId="4F840CE7" w14:textId="77777777" w:rsidR="00AE65D8" w:rsidRPr="00F14255" w:rsidRDefault="00AE65D8" w:rsidP="00AE65D8">
            <w:pPr>
              <w:tabs>
                <w:tab w:val="left" w:pos="1080"/>
                <w:tab w:val="left" w:pos="1800"/>
              </w:tabs>
              <w:contextualSpacing/>
              <w:rPr>
                <w:sz w:val="24"/>
                <w:szCs w:val="24"/>
              </w:rPr>
            </w:pPr>
            <w:r w:rsidRPr="00F14255">
              <w:rPr>
                <w:sz w:val="24"/>
                <w:szCs w:val="24"/>
              </w:rPr>
              <w:t>4</w:t>
            </w:r>
          </w:p>
        </w:tc>
        <w:tc>
          <w:tcPr>
            <w:tcW w:w="630" w:type="dxa"/>
            <w:tcBorders>
              <w:top w:val="single" w:sz="4" w:space="0" w:color="auto"/>
              <w:left w:val="single" w:sz="4" w:space="0" w:color="auto"/>
              <w:bottom w:val="single" w:sz="4" w:space="0" w:color="auto"/>
              <w:right w:val="single" w:sz="4" w:space="0" w:color="auto"/>
            </w:tcBorders>
          </w:tcPr>
          <w:p w14:paraId="17EFC885" w14:textId="77777777" w:rsidR="00AE65D8" w:rsidRDefault="00AE65D8" w:rsidP="00AE65D8">
            <w:pPr>
              <w:rPr>
                <w:color w:val="000000"/>
                <w:sz w:val="24"/>
                <w:szCs w:val="24"/>
              </w:rPr>
            </w:pPr>
            <w:r>
              <w:rPr>
                <w:color w:val="000000"/>
                <w:sz w:val="24"/>
                <w:szCs w:val="24"/>
              </w:rPr>
              <w:t>14</w:t>
            </w:r>
          </w:p>
        </w:tc>
        <w:tc>
          <w:tcPr>
            <w:tcW w:w="720" w:type="dxa"/>
            <w:tcBorders>
              <w:top w:val="single" w:sz="4" w:space="0" w:color="auto"/>
              <w:left w:val="single" w:sz="4" w:space="0" w:color="auto"/>
              <w:bottom w:val="single" w:sz="4" w:space="0" w:color="auto"/>
              <w:right w:val="single" w:sz="4" w:space="0" w:color="auto"/>
            </w:tcBorders>
          </w:tcPr>
          <w:p w14:paraId="64EC5E8C" w14:textId="77777777" w:rsidR="00AE65D8" w:rsidRDefault="00AE65D8" w:rsidP="00AE65D8">
            <w:pPr>
              <w:rPr>
                <w:color w:val="000000"/>
                <w:sz w:val="24"/>
                <w:szCs w:val="24"/>
              </w:rPr>
            </w:pPr>
            <w:r>
              <w:rPr>
                <w:color w:val="000000"/>
                <w:sz w:val="24"/>
                <w:szCs w:val="24"/>
              </w:rPr>
              <w:t>16</w:t>
            </w:r>
          </w:p>
        </w:tc>
        <w:tc>
          <w:tcPr>
            <w:tcW w:w="720" w:type="dxa"/>
            <w:tcBorders>
              <w:top w:val="single" w:sz="4" w:space="0" w:color="auto"/>
              <w:left w:val="single" w:sz="4" w:space="0" w:color="auto"/>
              <w:bottom w:val="single" w:sz="4" w:space="0" w:color="auto"/>
              <w:right w:val="single" w:sz="4" w:space="0" w:color="auto"/>
            </w:tcBorders>
          </w:tcPr>
          <w:p w14:paraId="5AF3FE98" w14:textId="77777777" w:rsidR="00AE65D8" w:rsidRDefault="00AE65D8" w:rsidP="00AE65D8">
            <w:pPr>
              <w:rPr>
                <w:color w:val="000000"/>
                <w:sz w:val="24"/>
                <w:szCs w:val="24"/>
              </w:rPr>
            </w:pPr>
            <w:r>
              <w:rPr>
                <w:color w:val="000000"/>
                <w:sz w:val="24"/>
                <w:szCs w:val="24"/>
              </w:rPr>
              <w:t>21</w:t>
            </w:r>
          </w:p>
        </w:tc>
        <w:tc>
          <w:tcPr>
            <w:tcW w:w="630" w:type="dxa"/>
            <w:tcBorders>
              <w:top w:val="single" w:sz="4" w:space="0" w:color="auto"/>
              <w:left w:val="single" w:sz="4" w:space="0" w:color="auto"/>
              <w:bottom w:val="single" w:sz="4" w:space="0" w:color="auto"/>
              <w:right w:val="single" w:sz="4" w:space="0" w:color="auto"/>
            </w:tcBorders>
          </w:tcPr>
          <w:p w14:paraId="5D7AEFF9" w14:textId="77777777" w:rsidR="00AE65D8" w:rsidRDefault="00AE65D8" w:rsidP="00AE65D8">
            <w:pPr>
              <w:rPr>
                <w:color w:val="000000"/>
                <w:sz w:val="24"/>
                <w:szCs w:val="24"/>
              </w:rPr>
            </w:pPr>
            <w:r>
              <w:rPr>
                <w:color w:val="000000"/>
                <w:sz w:val="24"/>
                <w:szCs w:val="24"/>
              </w:rPr>
              <w:t>22</w:t>
            </w:r>
          </w:p>
        </w:tc>
        <w:tc>
          <w:tcPr>
            <w:tcW w:w="540" w:type="dxa"/>
            <w:tcBorders>
              <w:top w:val="single" w:sz="4" w:space="0" w:color="auto"/>
              <w:left w:val="single" w:sz="4" w:space="0" w:color="auto"/>
              <w:bottom w:val="single" w:sz="4" w:space="0" w:color="auto"/>
              <w:right w:val="single" w:sz="4" w:space="0" w:color="auto"/>
            </w:tcBorders>
          </w:tcPr>
          <w:p w14:paraId="50550CBB" w14:textId="77777777" w:rsidR="00AE65D8" w:rsidRPr="00B8168F" w:rsidRDefault="00AE65D8" w:rsidP="00AE65D8">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69D643A3" w14:textId="77777777" w:rsidR="00AE65D8" w:rsidRPr="00B8168F" w:rsidRDefault="00AE65D8" w:rsidP="00AE65D8">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5BEDBF05" w14:textId="77777777" w:rsidR="00AE65D8" w:rsidRPr="00B8168F" w:rsidRDefault="00AE65D8" w:rsidP="00AE65D8">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4AC617DB" w14:textId="77777777" w:rsidR="00AE65D8" w:rsidRPr="00B8168F" w:rsidRDefault="00AE65D8" w:rsidP="00AE65D8">
            <w:pPr>
              <w:tabs>
                <w:tab w:val="left" w:pos="1080"/>
                <w:tab w:val="left" w:pos="1800"/>
              </w:tabs>
              <w:contextualSpacing/>
              <w:rPr>
                <w:sz w:val="24"/>
                <w:szCs w:val="24"/>
                <w:highlight w:val="yellow"/>
              </w:rPr>
            </w:pPr>
          </w:p>
        </w:tc>
      </w:tr>
      <w:tr w:rsidR="00AE65D8" w:rsidRPr="00F14255" w14:paraId="1FDAC8CF" w14:textId="77777777" w:rsidTr="00AD4654">
        <w:trPr>
          <w:jc w:val="center"/>
        </w:trPr>
        <w:tc>
          <w:tcPr>
            <w:tcW w:w="2515" w:type="dxa"/>
            <w:tcBorders>
              <w:top w:val="single" w:sz="4" w:space="0" w:color="auto"/>
              <w:left w:val="single" w:sz="4" w:space="0" w:color="auto"/>
              <w:bottom w:val="single" w:sz="4" w:space="0" w:color="auto"/>
              <w:right w:val="single" w:sz="4" w:space="0" w:color="auto"/>
            </w:tcBorders>
          </w:tcPr>
          <w:p w14:paraId="5E001B17" w14:textId="77777777" w:rsidR="00AE65D8" w:rsidRPr="00F14255" w:rsidRDefault="00AE65D8" w:rsidP="00AE65D8">
            <w:pPr>
              <w:tabs>
                <w:tab w:val="left" w:pos="1080"/>
                <w:tab w:val="left" w:pos="1800"/>
              </w:tabs>
              <w:contextualSpacing/>
              <w:rPr>
                <w:sz w:val="24"/>
                <w:szCs w:val="24"/>
              </w:rPr>
            </w:pPr>
            <w:r w:rsidRPr="00F14255">
              <w:rPr>
                <w:sz w:val="24"/>
                <w:szCs w:val="24"/>
              </w:rPr>
              <w:t>5</w:t>
            </w:r>
          </w:p>
        </w:tc>
        <w:tc>
          <w:tcPr>
            <w:tcW w:w="630" w:type="dxa"/>
            <w:tcBorders>
              <w:top w:val="single" w:sz="4" w:space="0" w:color="auto"/>
              <w:left w:val="single" w:sz="4" w:space="0" w:color="auto"/>
              <w:bottom w:val="single" w:sz="4" w:space="0" w:color="auto"/>
              <w:right w:val="single" w:sz="4" w:space="0" w:color="auto"/>
            </w:tcBorders>
          </w:tcPr>
          <w:p w14:paraId="451C247C" w14:textId="77777777" w:rsidR="00AE65D8" w:rsidRDefault="00AE65D8" w:rsidP="00AE65D8">
            <w:pPr>
              <w:rPr>
                <w:color w:val="000000"/>
                <w:sz w:val="24"/>
                <w:szCs w:val="24"/>
              </w:rPr>
            </w:pPr>
            <w:r>
              <w:rPr>
                <w:color w:val="000000"/>
                <w:sz w:val="24"/>
                <w:szCs w:val="24"/>
              </w:rPr>
              <w:t>20</w:t>
            </w:r>
          </w:p>
        </w:tc>
        <w:tc>
          <w:tcPr>
            <w:tcW w:w="720" w:type="dxa"/>
            <w:tcBorders>
              <w:top w:val="single" w:sz="4" w:space="0" w:color="auto"/>
              <w:left w:val="single" w:sz="4" w:space="0" w:color="auto"/>
              <w:bottom w:val="single" w:sz="4" w:space="0" w:color="auto"/>
              <w:right w:val="single" w:sz="4" w:space="0" w:color="auto"/>
            </w:tcBorders>
          </w:tcPr>
          <w:p w14:paraId="63B08ECC" w14:textId="77777777" w:rsidR="00AE65D8" w:rsidRDefault="00AE65D8" w:rsidP="00AE65D8">
            <w:pPr>
              <w:rPr>
                <w:color w:val="000000"/>
                <w:sz w:val="24"/>
                <w:szCs w:val="24"/>
              </w:rPr>
            </w:pPr>
            <w:r>
              <w:rPr>
                <w:color w:val="000000"/>
                <w:sz w:val="24"/>
                <w:szCs w:val="24"/>
              </w:rPr>
              <w:t>21</w:t>
            </w:r>
          </w:p>
        </w:tc>
        <w:tc>
          <w:tcPr>
            <w:tcW w:w="720" w:type="dxa"/>
            <w:tcBorders>
              <w:top w:val="single" w:sz="4" w:space="0" w:color="auto"/>
              <w:left w:val="single" w:sz="4" w:space="0" w:color="auto"/>
              <w:bottom w:val="single" w:sz="4" w:space="0" w:color="auto"/>
              <w:right w:val="single" w:sz="4" w:space="0" w:color="auto"/>
            </w:tcBorders>
          </w:tcPr>
          <w:p w14:paraId="07631B94" w14:textId="77777777" w:rsidR="00AE65D8" w:rsidRDefault="00AE65D8" w:rsidP="00AE65D8">
            <w:pPr>
              <w:rPr>
                <w:color w:val="000000"/>
                <w:sz w:val="24"/>
                <w:szCs w:val="24"/>
              </w:rPr>
            </w:pPr>
            <w:r>
              <w:rPr>
                <w:color w:val="000000"/>
                <w:sz w:val="24"/>
                <w:szCs w:val="24"/>
              </w:rPr>
              <w:t>15</w:t>
            </w:r>
          </w:p>
        </w:tc>
        <w:tc>
          <w:tcPr>
            <w:tcW w:w="630" w:type="dxa"/>
            <w:tcBorders>
              <w:top w:val="single" w:sz="4" w:space="0" w:color="auto"/>
              <w:left w:val="single" w:sz="4" w:space="0" w:color="auto"/>
              <w:bottom w:val="single" w:sz="4" w:space="0" w:color="auto"/>
              <w:right w:val="single" w:sz="4" w:space="0" w:color="auto"/>
            </w:tcBorders>
          </w:tcPr>
          <w:p w14:paraId="0025ACB9" w14:textId="77777777" w:rsidR="00AE65D8" w:rsidRDefault="00AE65D8" w:rsidP="00AE65D8">
            <w:pPr>
              <w:rPr>
                <w:color w:val="000000"/>
                <w:sz w:val="24"/>
                <w:szCs w:val="24"/>
              </w:rPr>
            </w:pPr>
            <w:r>
              <w:rPr>
                <w:color w:val="000000"/>
                <w:sz w:val="24"/>
                <w:szCs w:val="24"/>
              </w:rPr>
              <w:t>14</w:t>
            </w:r>
          </w:p>
        </w:tc>
        <w:tc>
          <w:tcPr>
            <w:tcW w:w="540" w:type="dxa"/>
            <w:tcBorders>
              <w:top w:val="single" w:sz="4" w:space="0" w:color="auto"/>
              <w:left w:val="single" w:sz="4" w:space="0" w:color="auto"/>
              <w:bottom w:val="single" w:sz="4" w:space="0" w:color="auto"/>
              <w:right w:val="single" w:sz="4" w:space="0" w:color="auto"/>
            </w:tcBorders>
          </w:tcPr>
          <w:p w14:paraId="405FF246" w14:textId="77777777" w:rsidR="00AE65D8" w:rsidRPr="00B8168F" w:rsidRDefault="00AE65D8" w:rsidP="00AE65D8">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3BDE42B2" w14:textId="77777777" w:rsidR="00AE65D8" w:rsidRPr="00B8168F" w:rsidRDefault="00AE65D8" w:rsidP="00AE65D8">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58B171AB" w14:textId="77777777" w:rsidR="00AE65D8" w:rsidRPr="00B8168F" w:rsidRDefault="00AE65D8" w:rsidP="00AE65D8">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2A628025" w14:textId="77777777" w:rsidR="00AE65D8" w:rsidRPr="00B8168F" w:rsidRDefault="00AE65D8" w:rsidP="00AE65D8">
            <w:pPr>
              <w:tabs>
                <w:tab w:val="left" w:pos="1080"/>
                <w:tab w:val="left" w:pos="1800"/>
              </w:tabs>
              <w:contextualSpacing/>
              <w:rPr>
                <w:sz w:val="24"/>
                <w:szCs w:val="24"/>
                <w:highlight w:val="yellow"/>
              </w:rPr>
            </w:pPr>
          </w:p>
        </w:tc>
      </w:tr>
      <w:tr w:rsidR="00AE65D8" w:rsidRPr="00F14255" w14:paraId="56433BD4" w14:textId="77777777" w:rsidTr="00AD4654">
        <w:trPr>
          <w:jc w:val="center"/>
        </w:trPr>
        <w:tc>
          <w:tcPr>
            <w:tcW w:w="2515" w:type="dxa"/>
            <w:tcBorders>
              <w:top w:val="single" w:sz="4" w:space="0" w:color="auto"/>
              <w:left w:val="single" w:sz="4" w:space="0" w:color="auto"/>
              <w:bottom w:val="single" w:sz="4" w:space="0" w:color="auto"/>
              <w:right w:val="single" w:sz="4" w:space="0" w:color="auto"/>
            </w:tcBorders>
          </w:tcPr>
          <w:p w14:paraId="27567DF9" w14:textId="77777777" w:rsidR="00AE65D8" w:rsidRPr="00F14255" w:rsidRDefault="00AE65D8" w:rsidP="00AE65D8">
            <w:pPr>
              <w:tabs>
                <w:tab w:val="left" w:pos="1080"/>
                <w:tab w:val="left" w:pos="1800"/>
              </w:tabs>
              <w:contextualSpacing/>
              <w:rPr>
                <w:sz w:val="24"/>
                <w:szCs w:val="24"/>
              </w:rPr>
            </w:pPr>
            <w:r w:rsidRPr="00F14255">
              <w:rPr>
                <w:sz w:val="24"/>
                <w:szCs w:val="24"/>
              </w:rPr>
              <w:t>6</w:t>
            </w:r>
          </w:p>
        </w:tc>
        <w:tc>
          <w:tcPr>
            <w:tcW w:w="630" w:type="dxa"/>
            <w:tcBorders>
              <w:top w:val="single" w:sz="4" w:space="0" w:color="auto"/>
              <w:left w:val="single" w:sz="4" w:space="0" w:color="auto"/>
              <w:bottom w:val="single" w:sz="4" w:space="0" w:color="auto"/>
              <w:right w:val="single" w:sz="4" w:space="0" w:color="auto"/>
            </w:tcBorders>
          </w:tcPr>
          <w:p w14:paraId="3C2B8BF4" w14:textId="77777777" w:rsidR="00AE65D8" w:rsidRDefault="00AE65D8" w:rsidP="00AE65D8">
            <w:pPr>
              <w:rPr>
                <w:color w:val="000000"/>
                <w:sz w:val="24"/>
                <w:szCs w:val="24"/>
              </w:rPr>
            </w:pPr>
            <w:r>
              <w:rPr>
                <w:color w:val="000000"/>
                <w:sz w:val="24"/>
                <w:szCs w:val="24"/>
              </w:rPr>
              <w:t>16</w:t>
            </w:r>
          </w:p>
        </w:tc>
        <w:tc>
          <w:tcPr>
            <w:tcW w:w="720" w:type="dxa"/>
            <w:tcBorders>
              <w:top w:val="single" w:sz="4" w:space="0" w:color="auto"/>
              <w:left w:val="single" w:sz="4" w:space="0" w:color="auto"/>
              <w:bottom w:val="single" w:sz="4" w:space="0" w:color="auto"/>
              <w:right w:val="single" w:sz="4" w:space="0" w:color="auto"/>
            </w:tcBorders>
          </w:tcPr>
          <w:p w14:paraId="6DA4E8F4" w14:textId="77777777" w:rsidR="00AE65D8" w:rsidRDefault="00AE65D8" w:rsidP="00AE65D8">
            <w:pPr>
              <w:rPr>
                <w:color w:val="000000"/>
                <w:sz w:val="24"/>
                <w:szCs w:val="24"/>
              </w:rPr>
            </w:pPr>
            <w:r>
              <w:rPr>
                <w:color w:val="000000"/>
                <w:sz w:val="24"/>
                <w:szCs w:val="24"/>
              </w:rPr>
              <w:t>16</w:t>
            </w:r>
          </w:p>
        </w:tc>
        <w:tc>
          <w:tcPr>
            <w:tcW w:w="720" w:type="dxa"/>
            <w:tcBorders>
              <w:top w:val="single" w:sz="4" w:space="0" w:color="auto"/>
              <w:left w:val="single" w:sz="4" w:space="0" w:color="auto"/>
              <w:bottom w:val="single" w:sz="4" w:space="0" w:color="auto"/>
              <w:right w:val="single" w:sz="4" w:space="0" w:color="auto"/>
            </w:tcBorders>
          </w:tcPr>
          <w:p w14:paraId="6A89C642" w14:textId="77777777" w:rsidR="00AE65D8" w:rsidRDefault="00AE65D8" w:rsidP="00AE65D8">
            <w:pPr>
              <w:rPr>
                <w:color w:val="000000"/>
                <w:sz w:val="24"/>
                <w:szCs w:val="24"/>
              </w:rPr>
            </w:pPr>
            <w:r>
              <w:rPr>
                <w:color w:val="000000"/>
                <w:sz w:val="24"/>
                <w:szCs w:val="24"/>
              </w:rPr>
              <w:t>21</w:t>
            </w:r>
          </w:p>
        </w:tc>
        <w:tc>
          <w:tcPr>
            <w:tcW w:w="630" w:type="dxa"/>
            <w:tcBorders>
              <w:top w:val="single" w:sz="4" w:space="0" w:color="auto"/>
              <w:left w:val="single" w:sz="4" w:space="0" w:color="auto"/>
              <w:bottom w:val="single" w:sz="4" w:space="0" w:color="auto"/>
              <w:right w:val="single" w:sz="4" w:space="0" w:color="auto"/>
            </w:tcBorders>
          </w:tcPr>
          <w:p w14:paraId="4287C84A" w14:textId="77777777" w:rsidR="00AE65D8" w:rsidRDefault="00AE65D8" w:rsidP="00AE65D8">
            <w:pPr>
              <w:rPr>
                <w:color w:val="000000"/>
                <w:sz w:val="24"/>
                <w:szCs w:val="24"/>
              </w:rPr>
            </w:pPr>
            <w:r>
              <w:rPr>
                <w:color w:val="000000"/>
                <w:sz w:val="24"/>
                <w:szCs w:val="24"/>
              </w:rPr>
              <w:t>22</w:t>
            </w:r>
          </w:p>
        </w:tc>
        <w:tc>
          <w:tcPr>
            <w:tcW w:w="540" w:type="dxa"/>
            <w:tcBorders>
              <w:top w:val="single" w:sz="4" w:space="0" w:color="auto"/>
              <w:left w:val="single" w:sz="4" w:space="0" w:color="auto"/>
              <w:bottom w:val="single" w:sz="4" w:space="0" w:color="auto"/>
              <w:right w:val="single" w:sz="4" w:space="0" w:color="auto"/>
            </w:tcBorders>
          </w:tcPr>
          <w:p w14:paraId="6E1B9174" w14:textId="77777777" w:rsidR="00AE65D8" w:rsidRPr="00B8168F" w:rsidRDefault="00AE65D8" w:rsidP="00AE65D8">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32A7EF6D" w14:textId="77777777" w:rsidR="00AE65D8" w:rsidRPr="00B8168F" w:rsidRDefault="00AE65D8" w:rsidP="00AE65D8">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6F98EBCE" w14:textId="77777777" w:rsidR="00AE65D8" w:rsidRPr="00B8168F" w:rsidRDefault="00AE65D8" w:rsidP="00AE65D8">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589B3B6A" w14:textId="77777777" w:rsidR="00AE65D8" w:rsidRPr="00B8168F" w:rsidRDefault="00AE65D8" w:rsidP="00AE65D8">
            <w:pPr>
              <w:tabs>
                <w:tab w:val="left" w:pos="1080"/>
                <w:tab w:val="left" w:pos="1800"/>
              </w:tabs>
              <w:contextualSpacing/>
              <w:rPr>
                <w:sz w:val="24"/>
                <w:szCs w:val="24"/>
                <w:highlight w:val="yellow"/>
              </w:rPr>
            </w:pPr>
          </w:p>
        </w:tc>
      </w:tr>
      <w:tr w:rsidR="00AE65D8" w:rsidRPr="00F14255" w14:paraId="1C7BB44D" w14:textId="77777777" w:rsidTr="00AD4654">
        <w:trPr>
          <w:jc w:val="center"/>
        </w:trPr>
        <w:tc>
          <w:tcPr>
            <w:tcW w:w="2515" w:type="dxa"/>
            <w:tcBorders>
              <w:top w:val="single" w:sz="4" w:space="0" w:color="auto"/>
              <w:left w:val="single" w:sz="4" w:space="0" w:color="auto"/>
              <w:bottom w:val="single" w:sz="4" w:space="0" w:color="auto"/>
              <w:right w:val="single" w:sz="4" w:space="0" w:color="auto"/>
            </w:tcBorders>
          </w:tcPr>
          <w:p w14:paraId="6C5B2A8D" w14:textId="77777777" w:rsidR="00AE65D8" w:rsidRPr="00F14255" w:rsidRDefault="00AE65D8" w:rsidP="00851689">
            <w:pPr>
              <w:tabs>
                <w:tab w:val="left" w:pos="1080"/>
                <w:tab w:val="left" w:pos="1800"/>
              </w:tabs>
              <w:contextualSpacing/>
              <w:rPr>
                <w:sz w:val="24"/>
                <w:szCs w:val="24"/>
              </w:rPr>
            </w:pPr>
            <w:r w:rsidRPr="00F14255">
              <w:rPr>
                <w:sz w:val="24"/>
                <w:szCs w:val="24"/>
              </w:rPr>
              <w:t xml:space="preserve">Special Education </w:t>
            </w:r>
          </w:p>
        </w:tc>
        <w:tc>
          <w:tcPr>
            <w:tcW w:w="630" w:type="dxa"/>
            <w:tcBorders>
              <w:top w:val="single" w:sz="4" w:space="0" w:color="auto"/>
              <w:left w:val="single" w:sz="4" w:space="0" w:color="auto"/>
              <w:bottom w:val="single" w:sz="4" w:space="0" w:color="auto"/>
              <w:right w:val="single" w:sz="4" w:space="0" w:color="auto"/>
            </w:tcBorders>
          </w:tcPr>
          <w:p w14:paraId="007C4AB4" w14:textId="77777777" w:rsidR="00AE65D8" w:rsidRPr="00A02569" w:rsidRDefault="00AE65D8" w:rsidP="00851689">
            <w:pPr>
              <w:rPr>
                <w:sz w:val="24"/>
                <w:szCs w:val="24"/>
              </w:rPr>
            </w:pPr>
            <w:r w:rsidRPr="00A02569">
              <w:rPr>
                <w:sz w:val="24"/>
                <w:szCs w:val="24"/>
              </w:rPr>
              <w:t>1</w:t>
            </w:r>
          </w:p>
        </w:tc>
        <w:tc>
          <w:tcPr>
            <w:tcW w:w="720" w:type="dxa"/>
            <w:tcBorders>
              <w:top w:val="single" w:sz="4" w:space="0" w:color="auto"/>
              <w:left w:val="single" w:sz="4" w:space="0" w:color="auto"/>
              <w:bottom w:val="single" w:sz="4" w:space="0" w:color="auto"/>
              <w:right w:val="single" w:sz="4" w:space="0" w:color="auto"/>
            </w:tcBorders>
          </w:tcPr>
          <w:p w14:paraId="3B4A8906" w14:textId="77777777" w:rsidR="00AE65D8" w:rsidRPr="00A02569" w:rsidRDefault="00AE65D8" w:rsidP="00851689">
            <w:pPr>
              <w:rPr>
                <w:sz w:val="24"/>
                <w:szCs w:val="24"/>
              </w:rPr>
            </w:pPr>
            <w:r w:rsidRPr="00A02569">
              <w:rPr>
                <w:sz w:val="24"/>
                <w:szCs w:val="24"/>
              </w:rPr>
              <w:t>3</w:t>
            </w:r>
          </w:p>
        </w:tc>
        <w:tc>
          <w:tcPr>
            <w:tcW w:w="720" w:type="dxa"/>
            <w:tcBorders>
              <w:top w:val="single" w:sz="4" w:space="0" w:color="auto"/>
              <w:left w:val="single" w:sz="4" w:space="0" w:color="auto"/>
              <w:bottom w:val="single" w:sz="4" w:space="0" w:color="auto"/>
              <w:right w:val="single" w:sz="4" w:space="0" w:color="auto"/>
            </w:tcBorders>
          </w:tcPr>
          <w:p w14:paraId="35777669" w14:textId="77777777" w:rsidR="00AE65D8" w:rsidRPr="00A02569" w:rsidRDefault="00AE65D8" w:rsidP="00851689">
            <w:pPr>
              <w:rPr>
                <w:sz w:val="24"/>
                <w:szCs w:val="24"/>
              </w:rPr>
            </w:pPr>
            <w:r w:rsidRPr="00A02569">
              <w:rPr>
                <w:sz w:val="24"/>
                <w:szCs w:val="24"/>
              </w:rPr>
              <w:t>6</w:t>
            </w:r>
          </w:p>
        </w:tc>
        <w:tc>
          <w:tcPr>
            <w:tcW w:w="630" w:type="dxa"/>
            <w:tcBorders>
              <w:top w:val="single" w:sz="4" w:space="0" w:color="auto"/>
              <w:left w:val="single" w:sz="4" w:space="0" w:color="auto"/>
              <w:bottom w:val="single" w:sz="4" w:space="0" w:color="auto"/>
              <w:right w:val="single" w:sz="4" w:space="0" w:color="auto"/>
            </w:tcBorders>
          </w:tcPr>
          <w:p w14:paraId="4306672C" w14:textId="77777777" w:rsidR="00AE65D8" w:rsidRPr="00F14255" w:rsidRDefault="00AE65D8" w:rsidP="00851689">
            <w:pPr>
              <w:rPr>
                <w:sz w:val="24"/>
                <w:szCs w:val="24"/>
              </w:rPr>
            </w:pPr>
            <w:r>
              <w:rPr>
                <w:sz w:val="24"/>
                <w:szCs w:val="24"/>
              </w:rPr>
              <w:t>7</w:t>
            </w:r>
          </w:p>
        </w:tc>
        <w:tc>
          <w:tcPr>
            <w:tcW w:w="540" w:type="dxa"/>
            <w:tcBorders>
              <w:top w:val="single" w:sz="4" w:space="0" w:color="auto"/>
              <w:left w:val="single" w:sz="4" w:space="0" w:color="auto"/>
              <w:bottom w:val="single" w:sz="4" w:space="0" w:color="auto"/>
              <w:right w:val="single" w:sz="4" w:space="0" w:color="auto"/>
            </w:tcBorders>
          </w:tcPr>
          <w:p w14:paraId="67B0D255" w14:textId="77777777" w:rsidR="00AE65D8" w:rsidRPr="00F14255" w:rsidRDefault="00AE65D8" w:rsidP="00851689">
            <w:pPr>
              <w:tabs>
                <w:tab w:val="left" w:pos="1080"/>
                <w:tab w:val="left" w:pos="1800"/>
              </w:tabs>
              <w:contextualSpacing/>
              <w:rPr>
                <w:sz w:val="24"/>
                <w:szCs w:val="24"/>
              </w:rPr>
            </w:pPr>
            <w:r>
              <w:rPr>
                <w:sz w:val="24"/>
                <w:szCs w:val="24"/>
              </w:rPr>
              <w:t>7</w:t>
            </w:r>
          </w:p>
        </w:tc>
        <w:tc>
          <w:tcPr>
            <w:tcW w:w="540" w:type="dxa"/>
            <w:tcBorders>
              <w:top w:val="single" w:sz="4" w:space="0" w:color="auto"/>
              <w:left w:val="single" w:sz="4" w:space="0" w:color="auto"/>
              <w:bottom w:val="single" w:sz="4" w:space="0" w:color="auto"/>
              <w:right w:val="single" w:sz="4" w:space="0" w:color="auto"/>
            </w:tcBorders>
          </w:tcPr>
          <w:p w14:paraId="0581EE6F" w14:textId="77777777" w:rsidR="00AE65D8" w:rsidRPr="00F14255" w:rsidRDefault="00AE65D8" w:rsidP="00851689">
            <w:pPr>
              <w:tabs>
                <w:tab w:val="left" w:pos="1080"/>
                <w:tab w:val="left" w:pos="1800"/>
              </w:tabs>
              <w:contextualSpacing/>
              <w:rPr>
                <w:sz w:val="24"/>
                <w:szCs w:val="24"/>
              </w:rPr>
            </w:pPr>
            <w:r>
              <w:rPr>
                <w:sz w:val="24"/>
                <w:szCs w:val="24"/>
              </w:rPr>
              <w:t>9</w:t>
            </w:r>
          </w:p>
        </w:tc>
        <w:tc>
          <w:tcPr>
            <w:tcW w:w="540" w:type="dxa"/>
            <w:tcBorders>
              <w:top w:val="single" w:sz="4" w:space="0" w:color="auto"/>
              <w:left w:val="single" w:sz="4" w:space="0" w:color="auto"/>
              <w:bottom w:val="single" w:sz="4" w:space="0" w:color="auto"/>
              <w:right w:val="single" w:sz="4" w:space="0" w:color="auto"/>
            </w:tcBorders>
          </w:tcPr>
          <w:p w14:paraId="64A4CCD9" w14:textId="77777777" w:rsidR="00AE65D8" w:rsidRDefault="00AE65D8" w:rsidP="00851689">
            <w:pPr>
              <w:tabs>
                <w:tab w:val="left" w:pos="1080"/>
                <w:tab w:val="left" w:pos="1800"/>
              </w:tabs>
              <w:contextualSpacing/>
              <w:rPr>
                <w:sz w:val="24"/>
                <w:szCs w:val="24"/>
              </w:rPr>
            </w:pPr>
            <w:r>
              <w:rPr>
                <w:sz w:val="24"/>
                <w:szCs w:val="24"/>
              </w:rPr>
              <w:t>9</w:t>
            </w:r>
          </w:p>
        </w:tc>
        <w:tc>
          <w:tcPr>
            <w:tcW w:w="540" w:type="dxa"/>
            <w:tcBorders>
              <w:top w:val="single" w:sz="4" w:space="0" w:color="auto"/>
              <w:left w:val="single" w:sz="4" w:space="0" w:color="auto"/>
              <w:bottom w:val="single" w:sz="4" w:space="0" w:color="auto"/>
              <w:right w:val="single" w:sz="4" w:space="0" w:color="auto"/>
            </w:tcBorders>
          </w:tcPr>
          <w:p w14:paraId="21538756" w14:textId="77777777" w:rsidR="00AE65D8" w:rsidRDefault="00AE65D8" w:rsidP="00AE65D8">
            <w:pPr>
              <w:tabs>
                <w:tab w:val="left" w:pos="1080"/>
                <w:tab w:val="left" w:pos="1800"/>
              </w:tabs>
              <w:ind w:left="-12"/>
              <w:contextualSpacing/>
              <w:rPr>
                <w:sz w:val="24"/>
                <w:szCs w:val="24"/>
              </w:rPr>
            </w:pPr>
            <w:r>
              <w:rPr>
                <w:sz w:val="24"/>
                <w:szCs w:val="24"/>
              </w:rPr>
              <w:t>15</w:t>
            </w:r>
          </w:p>
        </w:tc>
      </w:tr>
    </w:tbl>
    <w:p w14:paraId="50C0C171" w14:textId="77777777" w:rsidR="00AD1C91" w:rsidRPr="00F14255" w:rsidRDefault="00AD1C91" w:rsidP="00AE65D8">
      <w:pPr>
        <w:rPr>
          <w:sz w:val="24"/>
          <w:szCs w:val="24"/>
        </w:rPr>
      </w:pPr>
    </w:p>
    <w:p w14:paraId="0DC9F33B" w14:textId="591B320F" w:rsidR="007042CF" w:rsidRDefault="007042CF" w:rsidP="007042CF">
      <w:pPr>
        <w:rPr>
          <w:sz w:val="24"/>
          <w:szCs w:val="24"/>
        </w:rPr>
      </w:pPr>
      <w:r w:rsidRPr="00F14255">
        <w:rPr>
          <w:b/>
          <w:smallCaps/>
          <w:sz w:val="28"/>
          <w:szCs w:val="28"/>
        </w:rPr>
        <w:t xml:space="preserve">Staff and Curriculum </w:t>
      </w:r>
      <w:r w:rsidRPr="00B63553">
        <w:rPr>
          <w:b/>
          <w:smallCaps/>
          <w:sz w:val="28"/>
          <w:szCs w:val="28"/>
        </w:rPr>
        <w:t>Development</w:t>
      </w:r>
      <w:r w:rsidRPr="00B63553">
        <w:rPr>
          <w:b/>
          <w:sz w:val="24"/>
          <w:szCs w:val="24"/>
        </w:rPr>
        <w:t xml:space="preserve"> </w:t>
      </w:r>
      <w:r w:rsidR="00E66AAD" w:rsidRPr="00B63553">
        <w:rPr>
          <w:b/>
          <w:smallCaps/>
          <w:sz w:val="28"/>
          <w:szCs w:val="28"/>
        </w:rPr>
        <w:t>A</w:t>
      </w:r>
      <w:r w:rsidR="008D208F">
        <w:rPr>
          <w:b/>
          <w:smallCaps/>
          <w:sz w:val="28"/>
          <w:szCs w:val="28"/>
        </w:rPr>
        <w:t xml:space="preserve"> </w:t>
      </w:r>
      <w:r w:rsidRPr="00B63553">
        <w:rPr>
          <w:b/>
          <w:smallCaps/>
          <w:sz w:val="28"/>
          <w:szCs w:val="28"/>
        </w:rPr>
        <w:t>-</w:t>
      </w:r>
      <w:r w:rsidR="008D208F">
        <w:rPr>
          <w:b/>
          <w:smallCaps/>
          <w:sz w:val="28"/>
          <w:szCs w:val="28"/>
        </w:rPr>
        <w:t xml:space="preserve"> </w:t>
      </w:r>
      <w:r w:rsidR="00B63553">
        <w:rPr>
          <w:b/>
          <w:smallCaps/>
          <w:sz w:val="28"/>
          <w:szCs w:val="28"/>
        </w:rPr>
        <w:t>H</w:t>
      </w:r>
      <w:r w:rsidRPr="00F14255">
        <w:rPr>
          <w:b/>
          <w:sz w:val="24"/>
          <w:szCs w:val="24"/>
        </w:rPr>
        <w:t xml:space="preserve">:  </w:t>
      </w:r>
      <w:r w:rsidRPr="00F14255">
        <w:rPr>
          <w:sz w:val="24"/>
          <w:szCs w:val="24"/>
        </w:rPr>
        <w:t xml:space="preserve">The Greenwich Township Representative may vote on items in this section of the agenda. </w:t>
      </w:r>
    </w:p>
    <w:p w14:paraId="035C3C8C" w14:textId="666CEE12" w:rsidR="00F62F9B" w:rsidRDefault="00F62F9B" w:rsidP="007042CF">
      <w:pPr>
        <w:rPr>
          <w:sz w:val="24"/>
          <w:szCs w:val="24"/>
        </w:rPr>
      </w:pPr>
    </w:p>
    <w:p w14:paraId="63E805AC" w14:textId="25116CE6" w:rsidR="00F62F9B" w:rsidRPr="00455515" w:rsidRDefault="00F62F9B" w:rsidP="00F62F9B">
      <w:pPr>
        <w:rPr>
          <w:sz w:val="24"/>
          <w:szCs w:val="24"/>
        </w:rPr>
      </w:pPr>
      <w:r>
        <w:rPr>
          <w:sz w:val="24"/>
          <w:szCs w:val="24"/>
        </w:rPr>
        <w:t xml:space="preserve">Motion made by </w:t>
      </w:r>
      <w:r>
        <w:rPr>
          <w:sz w:val="24"/>
          <w:szCs w:val="24"/>
        </w:rPr>
        <w:t>Stevenson</w:t>
      </w:r>
      <w:r>
        <w:rPr>
          <w:sz w:val="24"/>
          <w:szCs w:val="24"/>
        </w:rPr>
        <w:t>, seconded by H</w:t>
      </w:r>
      <w:r>
        <w:rPr>
          <w:sz w:val="24"/>
          <w:szCs w:val="24"/>
        </w:rPr>
        <w:t>amilton to approve items A-H</w:t>
      </w:r>
      <w:r>
        <w:rPr>
          <w:sz w:val="24"/>
          <w:szCs w:val="24"/>
        </w:rPr>
        <w:t>.</w:t>
      </w:r>
    </w:p>
    <w:p w14:paraId="7BF61C26" w14:textId="77777777" w:rsidR="00F62F9B" w:rsidRPr="00F14255" w:rsidRDefault="00F62F9B" w:rsidP="007042CF">
      <w:pPr>
        <w:rPr>
          <w:sz w:val="24"/>
          <w:szCs w:val="24"/>
        </w:rPr>
      </w:pPr>
    </w:p>
    <w:p w14:paraId="1784D67C" w14:textId="77777777" w:rsidR="007042CF" w:rsidRDefault="007042CF" w:rsidP="00AD1C91">
      <w:pPr>
        <w:rPr>
          <w:b/>
          <w:smallCaps/>
          <w:sz w:val="28"/>
          <w:szCs w:val="28"/>
        </w:rPr>
      </w:pPr>
    </w:p>
    <w:p w14:paraId="5E25016D" w14:textId="77777777" w:rsidR="00EE461D" w:rsidRPr="00B476C3" w:rsidRDefault="00EE461D" w:rsidP="00770827">
      <w:pPr>
        <w:numPr>
          <w:ilvl w:val="0"/>
          <w:numId w:val="13"/>
        </w:numPr>
        <w:rPr>
          <w:sz w:val="24"/>
          <w:szCs w:val="24"/>
        </w:rPr>
      </w:pPr>
      <w:r w:rsidRPr="00B63553">
        <w:rPr>
          <w:sz w:val="24"/>
          <w:szCs w:val="24"/>
        </w:rPr>
        <w:t>Recommend approval of the District</w:t>
      </w:r>
      <w:r w:rsidRPr="00B476C3">
        <w:rPr>
          <w:sz w:val="24"/>
          <w:szCs w:val="24"/>
        </w:rPr>
        <w:t xml:space="preserve"> Mentoring Plan for the </w:t>
      </w:r>
      <w:r>
        <w:rPr>
          <w:sz w:val="24"/>
          <w:szCs w:val="24"/>
        </w:rPr>
        <w:t>2020-2021</w:t>
      </w:r>
      <w:r w:rsidRPr="00B476C3">
        <w:rPr>
          <w:sz w:val="24"/>
          <w:szCs w:val="24"/>
        </w:rPr>
        <w:t xml:space="preserve"> school year.</w:t>
      </w:r>
      <w:r w:rsidR="00833CBD">
        <w:rPr>
          <w:sz w:val="24"/>
          <w:szCs w:val="24"/>
        </w:rPr>
        <w:t xml:space="preserve"> </w:t>
      </w:r>
      <w:r w:rsidR="00B71F22">
        <w:rPr>
          <w:sz w:val="24"/>
          <w:szCs w:val="24"/>
        </w:rPr>
        <w:t xml:space="preserve"> </w:t>
      </w:r>
      <w:r w:rsidR="00833CBD">
        <w:rPr>
          <w:sz w:val="24"/>
          <w:szCs w:val="24"/>
        </w:rPr>
        <w:t xml:space="preserve">This recommendation includes authorization to submit the plan to the New Jersey Department of Education. </w:t>
      </w:r>
    </w:p>
    <w:p w14:paraId="4CB49D25" w14:textId="77777777" w:rsidR="00EE461D" w:rsidRPr="00B476C3" w:rsidRDefault="00EE461D" w:rsidP="00EE461D">
      <w:pPr>
        <w:ind w:left="720"/>
        <w:rPr>
          <w:sz w:val="24"/>
          <w:szCs w:val="24"/>
        </w:rPr>
      </w:pPr>
    </w:p>
    <w:p w14:paraId="47FD7985" w14:textId="77777777" w:rsidR="00EE461D" w:rsidRDefault="00EE461D" w:rsidP="00EE461D">
      <w:pPr>
        <w:ind w:left="720"/>
        <w:rPr>
          <w:b/>
          <w:sz w:val="24"/>
          <w:szCs w:val="24"/>
        </w:rPr>
      </w:pPr>
      <w:r w:rsidRPr="00B476C3">
        <w:rPr>
          <w:sz w:val="24"/>
          <w:szCs w:val="24"/>
          <w:u w:val="single"/>
        </w:rPr>
        <w:t>Informational</w:t>
      </w:r>
      <w:r w:rsidRPr="00B476C3">
        <w:rPr>
          <w:sz w:val="24"/>
          <w:szCs w:val="24"/>
        </w:rPr>
        <w:t>: The District Mentoring Plan must be review</w:t>
      </w:r>
      <w:r>
        <w:rPr>
          <w:sz w:val="24"/>
          <w:szCs w:val="24"/>
        </w:rPr>
        <w:t>ed</w:t>
      </w:r>
      <w:r w:rsidRPr="00B476C3">
        <w:rPr>
          <w:sz w:val="24"/>
          <w:szCs w:val="24"/>
        </w:rPr>
        <w:t>, revised</w:t>
      </w:r>
      <w:r w:rsidR="00E66AAD">
        <w:rPr>
          <w:sz w:val="24"/>
          <w:szCs w:val="24"/>
        </w:rPr>
        <w:t>,</w:t>
      </w:r>
      <w:r w:rsidRPr="00B476C3">
        <w:rPr>
          <w:sz w:val="24"/>
          <w:szCs w:val="24"/>
        </w:rPr>
        <w:t xml:space="preserve"> and submitted to the New Jersey Department of Education annually.  The purpose of the plan is to delineate how teachers new to the profession as well as </w:t>
      </w:r>
      <w:r>
        <w:rPr>
          <w:sz w:val="24"/>
          <w:szCs w:val="24"/>
        </w:rPr>
        <w:t xml:space="preserve">those new to the district </w:t>
      </w:r>
      <w:r w:rsidRPr="00B476C3">
        <w:rPr>
          <w:sz w:val="24"/>
          <w:szCs w:val="24"/>
        </w:rPr>
        <w:t xml:space="preserve">will be mentored.  Mentor selection, roles and responsibilities of mentors, mentor training, and training for new teachers are included in the plan.  A copy of the Mentoring Plan </w:t>
      </w:r>
      <w:r>
        <w:rPr>
          <w:sz w:val="24"/>
          <w:szCs w:val="24"/>
        </w:rPr>
        <w:t xml:space="preserve">is attached for review by members of the Board of Education.  </w:t>
      </w:r>
      <w:r w:rsidRPr="00EE461D">
        <w:rPr>
          <w:b/>
          <w:sz w:val="24"/>
          <w:szCs w:val="24"/>
        </w:rPr>
        <w:t>(Attachment)</w:t>
      </w:r>
    </w:p>
    <w:p w14:paraId="622BBE6D" w14:textId="77777777" w:rsidR="00990AE8" w:rsidRDefault="00990AE8" w:rsidP="00EE461D">
      <w:pPr>
        <w:ind w:left="720"/>
        <w:rPr>
          <w:sz w:val="24"/>
          <w:szCs w:val="24"/>
        </w:rPr>
      </w:pPr>
    </w:p>
    <w:p w14:paraId="43355701" w14:textId="77777777" w:rsidR="00990AE8" w:rsidRDefault="00990AE8" w:rsidP="00EE461D">
      <w:pPr>
        <w:ind w:left="720"/>
        <w:rPr>
          <w:sz w:val="24"/>
          <w:szCs w:val="24"/>
        </w:rPr>
      </w:pPr>
      <w:r w:rsidRPr="00990AE8">
        <w:rPr>
          <w:sz w:val="24"/>
          <w:szCs w:val="24"/>
          <w:u w:val="single"/>
        </w:rPr>
        <w:t>Note</w:t>
      </w:r>
      <w:r>
        <w:rPr>
          <w:sz w:val="24"/>
          <w:szCs w:val="24"/>
        </w:rPr>
        <w:t xml:space="preserve">:  As a result of the COVID-19 pandemic, the New Jersey Department of Education requires districts to be flexible as they provide mentoring programs.  This must happen because teachers and students will be working in a hybrid and/or remote environments which is not the norm.  The Director of Curriculum, Instruction and Assessment will coordinate with the building principal, mentor teachers, buddy teachers, novice teachers and teachers new to Paulsboro in order to comply with the District Mentoring Plan within the hybrid and remote environments.  Frankly, when lessons are live-streamed via Google </w:t>
      </w:r>
      <w:r w:rsidR="00E66AAD">
        <w:rPr>
          <w:sz w:val="24"/>
          <w:szCs w:val="24"/>
        </w:rPr>
        <w:t>Meet,</w:t>
      </w:r>
      <w:r>
        <w:rPr>
          <w:sz w:val="24"/>
          <w:szCs w:val="24"/>
        </w:rPr>
        <w:t xml:space="preserve"> recorded and stored on Google Drive, mentors and mentees have opportunities </w:t>
      </w:r>
      <w:r w:rsidR="00E66AAD">
        <w:rPr>
          <w:sz w:val="24"/>
          <w:szCs w:val="24"/>
        </w:rPr>
        <w:t>for</w:t>
      </w:r>
      <w:r>
        <w:rPr>
          <w:sz w:val="24"/>
          <w:szCs w:val="24"/>
        </w:rPr>
        <w:t xml:space="preserve"> collaboration that were not typically available. </w:t>
      </w:r>
    </w:p>
    <w:p w14:paraId="7057A16B" w14:textId="77777777" w:rsidR="00990AE8" w:rsidRDefault="00990AE8" w:rsidP="00EE461D">
      <w:pPr>
        <w:ind w:left="720"/>
        <w:rPr>
          <w:sz w:val="24"/>
          <w:szCs w:val="24"/>
        </w:rPr>
      </w:pPr>
    </w:p>
    <w:p w14:paraId="6CD880D3" w14:textId="77777777" w:rsidR="00990AE8" w:rsidRDefault="00990AE8" w:rsidP="00EE461D">
      <w:pPr>
        <w:ind w:left="720"/>
        <w:rPr>
          <w:sz w:val="24"/>
          <w:szCs w:val="24"/>
        </w:rPr>
      </w:pPr>
      <w:r w:rsidRPr="00990AE8">
        <w:rPr>
          <w:sz w:val="24"/>
          <w:szCs w:val="24"/>
          <w:u w:val="single"/>
        </w:rPr>
        <w:t>Note</w:t>
      </w:r>
      <w:r>
        <w:rPr>
          <w:sz w:val="24"/>
          <w:szCs w:val="24"/>
        </w:rPr>
        <w:t xml:space="preserve">:  It should be mentioned that mentor and buddy teachers do not participation in the evaluation of new teachers.  Their work is strictly professional development. </w:t>
      </w:r>
    </w:p>
    <w:p w14:paraId="48D321B4" w14:textId="77777777" w:rsidR="00EE461D" w:rsidRPr="00EE461D" w:rsidRDefault="00EE461D" w:rsidP="00EE461D">
      <w:pPr>
        <w:pStyle w:val="ListParagraph"/>
        <w:spacing w:after="200"/>
        <w:contextualSpacing/>
        <w:rPr>
          <w:sz w:val="24"/>
          <w:szCs w:val="24"/>
        </w:rPr>
      </w:pPr>
    </w:p>
    <w:p w14:paraId="66C0C464" w14:textId="77777777" w:rsidR="00C500C2" w:rsidRPr="00AB1B25" w:rsidRDefault="00C500C2" w:rsidP="00B63553">
      <w:pPr>
        <w:pStyle w:val="ListParagraph"/>
        <w:numPr>
          <w:ilvl w:val="0"/>
          <w:numId w:val="34"/>
        </w:numPr>
        <w:tabs>
          <w:tab w:val="left" w:pos="1800"/>
        </w:tabs>
        <w:spacing w:after="200"/>
        <w:contextualSpacing/>
        <w:rPr>
          <w:sz w:val="24"/>
          <w:szCs w:val="24"/>
        </w:rPr>
      </w:pPr>
      <w:r w:rsidRPr="00AB1B25">
        <w:rPr>
          <w:sz w:val="24"/>
          <w:szCs w:val="24"/>
        </w:rPr>
        <w:t xml:space="preserve">Recommend </w:t>
      </w:r>
      <w:r>
        <w:rPr>
          <w:sz w:val="24"/>
          <w:szCs w:val="24"/>
        </w:rPr>
        <w:t xml:space="preserve">approval of </w:t>
      </w:r>
      <w:r w:rsidRPr="00AB1B25">
        <w:rPr>
          <w:sz w:val="24"/>
          <w:szCs w:val="24"/>
        </w:rPr>
        <w:t xml:space="preserve">the </w:t>
      </w:r>
      <w:r w:rsidRPr="00B63553">
        <w:rPr>
          <w:sz w:val="24"/>
          <w:szCs w:val="24"/>
        </w:rPr>
        <w:t>following Mentor / Buddy Teachers at</w:t>
      </w:r>
      <w:r>
        <w:rPr>
          <w:sz w:val="24"/>
          <w:szCs w:val="24"/>
        </w:rPr>
        <w:t xml:space="preserve"> </w:t>
      </w:r>
      <w:r w:rsidR="00B63553">
        <w:rPr>
          <w:sz w:val="24"/>
          <w:szCs w:val="24"/>
        </w:rPr>
        <w:t>Paulsboro High</w:t>
      </w:r>
      <w:r>
        <w:rPr>
          <w:sz w:val="24"/>
          <w:szCs w:val="24"/>
        </w:rPr>
        <w:t xml:space="preserve"> School for the 2020-2021 school year</w:t>
      </w:r>
      <w:r w:rsidR="00B63553">
        <w:rPr>
          <w:sz w:val="24"/>
          <w:szCs w:val="24"/>
        </w:rPr>
        <w:t>:</w:t>
      </w:r>
      <w:r>
        <w:rPr>
          <w:sz w:val="24"/>
          <w:szCs w:val="24"/>
        </w:rPr>
        <w:t xml:space="preserve"> </w:t>
      </w:r>
    </w:p>
    <w:tbl>
      <w:tblPr>
        <w:tblW w:w="8370" w:type="dxa"/>
        <w:tblInd w:w="715" w:type="dxa"/>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0"/>
        <w:gridCol w:w="2610"/>
        <w:gridCol w:w="2070"/>
        <w:gridCol w:w="1530"/>
      </w:tblGrid>
      <w:tr w:rsidR="00C500C2" w:rsidRPr="00AB1B25" w14:paraId="6AC4C468" w14:textId="77777777" w:rsidTr="00D2268E">
        <w:trPr>
          <w:tblHeader/>
        </w:trPr>
        <w:tc>
          <w:tcPr>
            <w:tcW w:w="2160" w:type="dxa"/>
            <w:shd w:val="clear" w:color="auto" w:fill="D9D9D9" w:themeFill="background1" w:themeFillShade="D9"/>
            <w:tcMar>
              <w:top w:w="0" w:type="dxa"/>
              <w:left w:w="108" w:type="dxa"/>
              <w:bottom w:w="0" w:type="dxa"/>
              <w:right w:w="108" w:type="dxa"/>
            </w:tcMar>
            <w:hideMark/>
          </w:tcPr>
          <w:p w14:paraId="0C3B0D8B" w14:textId="77777777" w:rsidR="00C500C2" w:rsidRPr="00AB1B25" w:rsidRDefault="00C500C2" w:rsidP="00D54799">
            <w:pPr>
              <w:spacing w:before="100" w:beforeAutospacing="1" w:after="100" w:afterAutospacing="1"/>
              <w:jc w:val="center"/>
              <w:rPr>
                <w:sz w:val="24"/>
                <w:szCs w:val="24"/>
              </w:rPr>
            </w:pPr>
            <w:r w:rsidRPr="00AB1B25">
              <w:rPr>
                <w:b/>
                <w:bCs/>
                <w:sz w:val="24"/>
                <w:szCs w:val="24"/>
              </w:rPr>
              <w:t>Subject</w:t>
            </w:r>
          </w:p>
        </w:tc>
        <w:tc>
          <w:tcPr>
            <w:tcW w:w="2610" w:type="dxa"/>
            <w:shd w:val="clear" w:color="auto" w:fill="D9D9D9" w:themeFill="background1" w:themeFillShade="D9"/>
            <w:tcMar>
              <w:top w:w="0" w:type="dxa"/>
              <w:left w:w="108" w:type="dxa"/>
              <w:bottom w:w="0" w:type="dxa"/>
              <w:right w:w="108" w:type="dxa"/>
            </w:tcMar>
            <w:hideMark/>
          </w:tcPr>
          <w:p w14:paraId="50833F79" w14:textId="77777777" w:rsidR="00C500C2" w:rsidRPr="00AB1B25" w:rsidRDefault="00C500C2" w:rsidP="00D54799">
            <w:pPr>
              <w:spacing w:before="100" w:beforeAutospacing="1" w:after="100" w:afterAutospacing="1"/>
              <w:jc w:val="center"/>
              <w:rPr>
                <w:sz w:val="24"/>
                <w:szCs w:val="24"/>
              </w:rPr>
            </w:pPr>
            <w:r w:rsidRPr="00AB1B25">
              <w:rPr>
                <w:b/>
                <w:bCs/>
                <w:sz w:val="24"/>
                <w:szCs w:val="24"/>
              </w:rPr>
              <w:t>New Staff Member</w:t>
            </w:r>
          </w:p>
        </w:tc>
        <w:tc>
          <w:tcPr>
            <w:tcW w:w="2070" w:type="dxa"/>
            <w:shd w:val="clear" w:color="auto" w:fill="D9D9D9" w:themeFill="background1" w:themeFillShade="D9"/>
            <w:tcMar>
              <w:top w:w="0" w:type="dxa"/>
              <w:left w:w="108" w:type="dxa"/>
              <w:bottom w:w="0" w:type="dxa"/>
              <w:right w:w="108" w:type="dxa"/>
            </w:tcMar>
            <w:hideMark/>
          </w:tcPr>
          <w:p w14:paraId="5626E4B7" w14:textId="77777777" w:rsidR="00C500C2" w:rsidRPr="00AB1B25" w:rsidRDefault="00C500C2" w:rsidP="00D54799">
            <w:pPr>
              <w:spacing w:before="100" w:beforeAutospacing="1" w:after="100" w:afterAutospacing="1"/>
              <w:jc w:val="center"/>
              <w:rPr>
                <w:sz w:val="24"/>
                <w:szCs w:val="24"/>
              </w:rPr>
            </w:pPr>
            <w:r w:rsidRPr="00AB1B25">
              <w:rPr>
                <w:b/>
                <w:bCs/>
                <w:sz w:val="24"/>
                <w:szCs w:val="24"/>
              </w:rPr>
              <w:t>Buddy</w:t>
            </w:r>
          </w:p>
        </w:tc>
        <w:tc>
          <w:tcPr>
            <w:tcW w:w="1530" w:type="dxa"/>
            <w:shd w:val="clear" w:color="auto" w:fill="D9D9D9" w:themeFill="background1" w:themeFillShade="D9"/>
            <w:tcMar>
              <w:top w:w="0" w:type="dxa"/>
              <w:left w:w="108" w:type="dxa"/>
              <w:bottom w:w="0" w:type="dxa"/>
              <w:right w:w="108" w:type="dxa"/>
            </w:tcMar>
            <w:hideMark/>
          </w:tcPr>
          <w:p w14:paraId="2D211F91" w14:textId="77777777" w:rsidR="00C500C2" w:rsidRPr="00AB1B25" w:rsidRDefault="00C500C2" w:rsidP="00D54799">
            <w:pPr>
              <w:spacing w:before="100" w:beforeAutospacing="1" w:after="100" w:afterAutospacing="1"/>
              <w:jc w:val="center"/>
              <w:rPr>
                <w:sz w:val="24"/>
                <w:szCs w:val="24"/>
              </w:rPr>
            </w:pPr>
            <w:r w:rsidRPr="00AB1B25">
              <w:rPr>
                <w:b/>
                <w:bCs/>
                <w:sz w:val="24"/>
                <w:szCs w:val="24"/>
              </w:rPr>
              <w:t>Mentor</w:t>
            </w:r>
          </w:p>
        </w:tc>
      </w:tr>
      <w:tr w:rsidR="00C500C2" w:rsidRPr="00AB1B25" w14:paraId="29041545" w14:textId="77777777" w:rsidTr="00D31AF6">
        <w:trPr>
          <w:trHeight w:val="476"/>
        </w:trPr>
        <w:tc>
          <w:tcPr>
            <w:tcW w:w="2160" w:type="dxa"/>
            <w:tcMar>
              <w:top w:w="0" w:type="dxa"/>
              <w:left w:w="108" w:type="dxa"/>
              <w:bottom w:w="0" w:type="dxa"/>
              <w:right w:w="108" w:type="dxa"/>
            </w:tcMar>
            <w:vAlign w:val="center"/>
          </w:tcPr>
          <w:p w14:paraId="19AFB59B" w14:textId="77777777" w:rsidR="00C500C2" w:rsidRPr="00AB1B25" w:rsidRDefault="00C500C2" w:rsidP="005A5D8D">
            <w:pPr>
              <w:jc w:val="center"/>
              <w:rPr>
                <w:sz w:val="24"/>
                <w:szCs w:val="24"/>
              </w:rPr>
            </w:pPr>
            <w:r>
              <w:rPr>
                <w:sz w:val="24"/>
                <w:szCs w:val="24"/>
              </w:rPr>
              <w:t>English</w:t>
            </w:r>
          </w:p>
        </w:tc>
        <w:tc>
          <w:tcPr>
            <w:tcW w:w="2610" w:type="dxa"/>
            <w:tcMar>
              <w:top w:w="0" w:type="dxa"/>
              <w:left w:w="108" w:type="dxa"/>
              <w:bottom w:w="0" w:type="dxa"/>
              <w:right w:w="108" w:type="dxa"/>
            </w:tcMar>
            <w:vAlign w:val="center"/>
          </w:tcPr>
          <w:p w14:paraId="04D6BD79" w14:textId="77777777" w:rsidR="00C500C2" w:rsidRPr="00AB1B25" w:rsidRDefault="00C500C2" w:rsidP="00D54799">
            <w:pPr>
              <w:jc w:val="center"/>
              <w:rPr>
                <w:sz w:val="24"/>
                <w:szCs w:val="24"/>
              </w:rPr>
            </w:pPr>
            <w:r>
              <w:rPr>
                <w:sz w:val="24"/>
                <w:szCs w:val="24"/>
              </w:rPr>
              <w:t>Brittany Toole</w:t>
            </w:r>
          </w:p>
        </w:tc>
        <w:tc>
          <w:tcPr>
            <w:tcW w:w="2070" w:type="dxa"/>
            <w:tcMar>
              <w:top w:w="0" w:type="dxa"/>
              <w:left w:w="108" w:type="dxa"/>
              <w:bottom w:w="0" w:type="dxa"/>
              <w:right w:w="108" w:type="dxa"/>
            </w:tcMar>
            <w:vAlign w:val="center"/>
          </w:tcPr>
          <w:p w14:paraId="3D2F8D58" w14:textId="77777777" w:rsidR="00C500C2" w:rsidRPr="00AB1B25" w:rsidRDefault="00C500C2" w:rsidP="00D54799">
            <w:pPr>
              <w:jc w:val="center"/>
              <w:rPr>
                <w:sz w:val="24"/>
                <w:szCs w:val="24"/>
              </w:rPr>
            </w:pPr>
            <w:r>
              <w:rPr>
                <w:sz w:val="24"/>
                <w:szCs w:val="24"/>
              </w:rPr>
              <w:t xml:space="preserve">Holly Klein </w:t>
            </w:r>
          </w:p>
        </w:tc>
        <w:tc>
          <w:tcPr>
            <w:tcW w:w="1530" w:type="dxa"/>
            <w:tcMar>
              <w:top w:w="0" w:type="dxa"/>
              <w:left w:w="108" w:type="dxa"/>
              <w:bottom w:w="0" w:type="dxa"/>
              <w:right w:w="108" w:type="dxa"/>
            </w:tcMar>
            <w:vAlign w:val="center"/>
          </w:tcPr>
          <w:p w14:paraId="644E4042" w14:textId="77777777" w:rsidR="00C500C2" w:rsidRPr="00AB1B25" w:rsidRDefault="005A5D8D" w:rsidP="00D54799">
            <w:pPr>
              <w:jc w:val="center"/>
              <w:rPr>
                <w:sz w:val="24"/>
                <w:szCs w:val="24"/>
              </w:rPr>
            </w:pPr>
            <w:r>
              <w:rPr>
                <w:sz w:val="24"/>
                <w:szCs w:val="24"/>
              </w:rPr>
              <w:t>NA</w:t>
            </w:r>
          </w:p>
        </w:tc>
      </w:tr>
      <w:tr w:rsidR="00C500C2" w:rsidRPr="00AB1B25" w14:paraId="5E893935" w14:textId="77777777" w:rsidTr="00D31AF6">
        <w:trPr>
          <w:trHeight w:val="467"/>
        </w:trPr>
        <w:tc>
          <w:tcPr>
            <w:tcW w:w="2160" w:type="dxa"/>
            <w:tcMar>
              <w:top w:w="0" w:type="dxa"/>
              <w:left w:w="108" w:type="dxa"/>
              <w:bottom w:w="0" w:type="dxa"/>
              <w:right w:w="108" w:type="dxa"/>
            </w:tcMar>
            <w:vAlign w:val="center"/>
          </w:tcPr>
          <w:p w14:paraId="1CB0C41F" w14:textId="77777777" w:rsidR="00C500C2" w:rsidRPr="00AB1B25" w:rsidRDefault="00594E5E" w:rsidP="00D54799">
            <w:pPr>
              <w:spacing w:before="100" w:beforeAutospacing="1" w:after="100" w:afterAutospacing="1"/>
              <w:jc w:val="center"/>
              <w:rPr>
                <w:sz w:val="24"/>
                <w:szCs w:val="24"/>
              </w:rPr>
            </w:pPr>
            <w:r>
              <w:rPr>
                <w:sz w:val="24"/>
                <w:szCs w:val="24"/>
              </w:rPr>
              <w:t xml:space="preserve">Mathematics </w:t>
            </w:r>
          </w:p>
        </w:tc>
        <w:tc>
          <w:tcPr>
            <w:tcW w:w="2610" w:type="dxa"/>
            <w:tcMar>
              <w:top w:w="0" w:type="dxa"/>
              <w:left w:w="108" w:type="dxa"/>
              <w:bottom w:w="0" w:type="dxa"/>
              <w:right w:w="108" w:type="dxa"/>
            </w:tcMar>
            <w:vAlign w:val="center"/>
          </w:tcPr>
          <w:p w14:paraId="44609AC0" w14:textId="77777777" w:rsidR="00C500C2" w:rsidRPr="00AB1B25" w:rsidRDefault="00C500C2" w:rsidP="005A5D8D">
            <w:pPr>
              <w:jc w:val="center"/>
              <w:rPr>
                <w:sz w:val="24"/>
                <w:szCs w:val="24"/>
              </w:rPr>
            </w:pPr>
            <w:r>
              <w:rPr>
                <w:sz w:val="24"/>
                <w:szCs w:val="24"/>
              </w:rPr>
              <w:t>Brynn Buechler</w:t>
            </w:r>
          </w:p>
        </w:tc>
        <w:tc>
          <w:tcPr>
            <w:tcW w:w="2070" w:type="dxa"/>
            <w:tcMar>
              <w:top w:w="0" w:type="dxa"/>
              <w:left w:w="108" w:type="dxa"/>
              <w:bottom w:w="0" w:type="dxa"/>
              <w:right w:w="108" w:type="dxa"/>
            </w:tcMar>
            <w:vAlign w:val="center"/>
          </w:tcPr>
          <w:p w14:paraId="491D8826" w14:textId="77777777" w:rsidR="00C500C2" w:rsidRPr="00AB1B25" w:rsidRDefault="00C500C2" w:rsidP="00D54799">
            <w:pPr>
              <w:spacing w:before="100" w:beforeAutospacing="1" w:after="100" w:afterAutospacing="1"/>
              <w:jc w:val="center"/>
              <w:rPr>
                <w:sz w:val="24"/>
                <w:szCs w:val="24"/>
              </w:rPr>
            </w:pPr>
            <w:r w:rsidRPr="00594E5E">
              <w:rPr>
                <w:sz w:val="24"/>
                <w:szCs w:val="24"/>
              </w:rPr>
              <w:t>Monica Garner</w:t>
            </w:r>
          </w:p>
        </w:tc>
        <w:tc>
          <w:tcPr>
            <w:tcW w:w="1530" w:type="dxa"/>
            <w:tcMar>
              <w:top w:w="0" w:type="dxa"/>
              <w:left w:w="108" w:type="dxa"/>
              <w:bottom w:w="0" w:type="dxa"/>
              <w:right w:w="108" w:type="dxa"/>
            </w:tcMar>
            <w:vAlign w:val="center"/>
          </w:tcPr>
          <w:p w14:paraId="0CFCEFD3" w14:textId="77777777" w:rsidR="00C500C2" w:rsidRPr="005A5D8D" w:rsidRDefault="005A5D8D" w:rsidP="00D54799">
            <w:pPr>
              <w:spacing w:before="100" w:beforeAutospacing="1" w:after="100" w:afterAutospacing="1"/>
              <w:jc w:val="center"/>
              <w:rPr>
                <w:sz w:val="24"/>
                <w:szCs w:val="24"/>
              </w:rPr>
            </w:pPr>
            <w:r w:rsidRPr="005A5D8D">
              <w:rPr>
                <w:sz w:val="24"/>
                <w:szCs w:val="24"/>
              </w:rPr>
              <w:t>NA</w:t>
            </w:r>
          </w:p>
        </w:tc>
      </w:tr>
      <w:tr w:rsidR="00D2268E" w:rsidRPr="00AB1B25" w14:paraId="454381BC" w14:textId="77777777" w:rsidTr="00D31AF6">
        <w:tc>
          <w:tcPr>
            <w:tcW w:w="2160" w:type="dxa"/>
            <w:shd w:val="clear" w:color="auto" w:fill="auto"/>
            <w:tcMar>
              <w:top w:w="0" w:type="dxa"/>
              <w:left w:w="108" w:type="dxa"/>
              <w:bottom w:w="0" w:type="dxa"/>
              <w:right w:w="108" w:type="dxa"/>
            </w:tcMar>
            <w:vAlign w:val="center"/>
          </w:tcPr>
          <w:p w14:paraId="51649200" w14:textId="77777777" w:rsidR="00D2268E" w:rsidRPr="006C2AD4" w:rsidRDefault="00D2268E" w:rsidP="006C2AD4">
            <w:pPr>
              <w:spacing w:after="100" w:afterAutospacing="1"/>
              <w:jc w:val="center"/>
              <w:rPr>
                <w:sz w:val="24"/>
                <w:szCs w:val="24"/>
              </w:rPr>
            </w:pPr>
            <w:r w:rsidRPr="006C2AD4">
              <w:rPr>
                <w:sz w:val="24"/>
                <w:szCs w:val="24"/>
              </w:rPr>
              <w:t>Athletic Trainer</w:t>
            </w:r>
          </w:p>
        </w:tc>
        <w:tc>
          <w:tcPr>
            <w:tcW w:w="2610" w:type="dxa"/>
            <w:shd w:val="clear" w:color="auto" w:fill="auto"/>
            <w:tcMar>
              <w:top w:w="0" w:type="dxa"/>
              <w:left w:w="108" w:type="dxa"/>
              <w:bottom w:w="0" w:type="dxa"/>
              <w:right w:w="108" w:type="dxa"/>
            </w:tcMar>
            <w:vAlign w:val="center"/>
          </w:tcPr>
          <w:p w14:paraId="1A41EB7C" w14:textId="77777777" w:rsidR="00D2268E" w:rsidRPr="006C2AD4" w:rsidRDefault="00D2268E" w:rsidP="006C2AD4">
            <w:pPr>
              <w:jc w:val="center"/>
              <w:rPr>
                <w:sz w:val="24"/>
                <w:szCs w:val="24"/>
              </w:rPr>
            </w:pPr>
            <w:r w:rsidRPr="006C2AD4">
              <w:rPr>
                <w:sz w:val="24"/>
                <w:szCs w:val="24"/>
              </w:rPr>
              <w:t>Steven Andrews</w:t>
            </w:r>
          </w:p>
        </w:tc>
        <w:tc>
          <w:tcPr>
            <w:tcW w:w="2070" w:type="dxa"/>
            <w:shd w:val="clear" w:color="auto" w:fill="auto"/>
            <w:tcMar>
              <w:top w:w="0" w:type="dxa"/>
              <w:left w:w="108" w:type="dxa"/>
              <w:bottom w:w="0" w:type="dxa"/>
              <w:right w:w="108" w:type="dxa"/>
            </w:tcMar>
            <w:vAlign w:val="center"/>
          </w:tcPr>
          <w:p w14:paraId="6DF3B395" w14:textId="77777777" w:rsidR="00AF5155" w:rsidRDefault="00AF5155" w:rsidP="00AF5155">
            <w:pPr>
              <w:jc w:val="center"/>
              <w:rPr>
                <w:sz w:val="24"/>
                <w:szCs w:val="24"/>
              </w:rPr>
            </w:pPr>
            <w:r>
              <w:rPr>
                <w:sz w:val="24"/>
                <w:szCs w:val="24"/>
              </w:rPr>
              <w:t>Mary Porter</w:t>
            </w:r>
          </w:p>
          <w:p w14:paraId="393D5C88" w14:textId="77777777" w:rsidR="00D2268E" w:rsidRPr="006C2AD4" w:rsidRDefault="00AF5155" w:rsidP="00AF5155">
            <w:pPr>
              <w:spacing w:after="100" w:afterAutospacing="1"/>
              <w:jc w:val="center"/>
              <w:rPr>
                <w:sz w:val="24"/>
                <w:szCs w:val="24"/>
              </w:rPr>
            </w:pPr>
            <w:r>
              <w:rPr>
                <w:sz w:val="24"/>
                <w:szCs w:val="24"/>
              </w:rPr>
              <w:t>Paul Morina</w:t>
            </w:r>
          </w:p>
        </w:tc>
        <w:tc>
          <w:tcPr>
            <w:tcW w:w="1530" w:type="dxa"/>
            <w:tcMar>
              <w:top w:w="0" w:type="dxa"/>
              <w:left w:w="108" w:type="dxa"/>
              <w:bottom w:w="0" w:type="dxa"/>
              <w:right w:w="108" w:type="dxa"/>
            </w:tcMar>
            <w:vAlign w:val="center"/>
          </w:tcPr>
          <w:p w14:paraId="02139B90" w14:textId="77777777" w:rsidR="00D2268E" w:rsidRPr="005A5D8D" w:rsidRDefault="00AF5155" w:rsidP="00AF5155">
            <w:pPr>
              <w:jc w:val="center"/>
              <w:rPr>
                <w:sz w:val="24"/>
                <w:szCs w:val="24"/>
              </w:rPr>
            </w:pPr>
            <w:r>
              <w:rPr>
                <w:sz w:val="24"/>
                <w:szCs w:val="24"/>
              </w:rPr>
              <w:t>NA</w:t>
            </w:r>
          </w:p>
        </w:tc>
      </w:tr>
    </w:tbl>
    <w:p w14:paraId="49D4D966" w14:textId="77777777" w:rsidR="00C500C2" w:rsidRPr="00AB1B25" w:rsidRDefault="00C500C2" w:rsidP="00C500C2">
      <w:pPr>
        <w:tabs>
          <w:tab w:val="left" w:pos="720"/>
        </w:tabs>
        <w:spacing w:before="100" w:beforeAutospacing="1" w:after="100" w:afterAutospacing="1"/>
        <w:ind w:left="720"/>
        <w:rPr>
          <w:sz w:val="24"/>
          <w:szCs w:val="24"/>
        </w:rPr>
      </w:pPr>
      <w:r w:rsidRPr="00AB1B25">
        <w:rPr>
          <w:sz w:val="24"/>
          <w:szCs w:val="24"/>
          <w:u w:val="single"/>
        </w:rPr>
        <w:t>Informational</w:t>
      </w:r>
      <w:r w:rsidRPr="00AB1B25">
        <w:rPr>
          <w:sz w:val="24"/>
          <w:szCs w:val="24"/>
        </w:rPr>
        <w:t xml:space="preserve">:  When a novice teacher is hired, they are issued a Provisional Certificate. </w:t>
      </w:r>
      <w:r>
        <w:rPr>
          <w:sz w:val="24"/>
          <w:szCs w:val="24"/>
        </w:rPr>
        <w:t xml:space="preserve"> </w:t>
      </w:r>
      <w:r w:rsidRPr="00AB1B25">
        <w:rPr>
          <w:sz w:val="24"/>
          <w:szCs w:val="24"/>
        </w:rPr>
        <w:t>Upon the completion of two years of successful teaching, the Provision Certificate converts to a Standard Certificate.  During the first year with a Provision Certificate, the teacher must be assigned a mentor teacher.  The provisional teacher pays a stipend to the mentor.</w:t>
      </w:r>
    </w:p>
    <w:p w14:paraId="05A4EF35" w14:textId="77777777" w:rsidR="00C500C2" w:rsidRPr="00CF6E7A" w:rsidRDefault="00C500C2" w:rsidP="00B63553">
      <w:pPr>
        <w:tabs>
          <w:tab w:val="left" w:pos="720"/>
        </w:tabs>
        <w:spacing w:before="100" w:beforeAutospacing="1" w:after="100" w:afterAutospacing="1"/>
        <w:ind w:left="720"/>
        <w:rPr>
          <w:sz w:val="24"/>
          <w:szCs w:val="24"/>
        </w:rPr>
      </w:pPr>
      <w:r w:rsidRPr="00AB1B25">
        <w:rPr>
          <w:sz w:val="24"/>
          <w:szCs w:val="24"/>
        </w:rPr>
        <w:t xml:space="preserve">Experienced teachers who begin work in the Paulsboro Public Schools are assigned </w:t>
      </w:r>
      <w:r>
        <w:rPr>
          <w:sz w:val="24"/>
          <w:szCs w:val="24"/>
        </w:rPr>
        <w:t>a buddy teacher to help orient</w:t>
      </w:r>
      <w:r w:rsidRPr="00AB1B25">
        <w:rPr>
          <w:sz w:val="24"/>
          <w:szCs w:val="24"/>
        </w:rPr>
        <w:t xml:space="preserve"> and guide them through their first year of service. </w:t>
      </w:r>
      <w:r>
        <w:rPr>
          <w:sz w:val="24"/>
          <w:szCs w:val="24"/>
        </w:rPr>
        <w:t xml:space="preserve"> This is a local requirement not one </w:t>
      </w:r>
      <w:r w:rsidRPr="00AB1B25">
        <w:rPr>
          <w:sz w:val="24"/>
          <w:szCs w:val="24"/>
        </w:rPr>
        <w:t xml:space="preserve">imposed by the state.  The buddy teachers are not paid but rather serve as </w:t>
      </w:r>
      <w:r w:rsidRPr="00CF6E7A">
        <w:rPr>
          <w:sz w:val="24"/>
          <w:szCs w:val="24"/>
        </w:rPr>
        <w:t>a professional courtesy to their colleagues.</w:t>
      </w:r>
    </w:p>
    <w:p w14:paraId="23796CDE" w14:textId="77777777" w:rsidR="0008762B" w:rsidRPr="00CF6E7A" w:rsidRDefault="0008762B" w:rsidP="00B63553">
      <w:pPr>
        <w:pStyle w:val="ListParagraph"/>
        <w:numPr>
          <w:ilvl w:val="0"/>
          <w:numId w:val="34"/>
        </w:numPr>
        <w:tabs>
          <w:tab w:val="left" w:pos="1800"/>
        </w:tabs>
        <w:spacing w:after="200"/>
        <w:contextualSpacing/>
        <w:rPr>
          <w:sz w:val="24"/>
          <w:szCs w:val="24"/>
        </w:rPr>
      </w:pPr>
      <w:r w:rsidRPr="00CF6E7A">
        <w:rPr>
          <w:sz w:val="24"/>
          <w:szCs w:val="24"/>
        </w:rPr>
        <w:t xml:space="preserve">Recommend approval to adopt the District Professional Development Plan </w:t>
      </w:r>
      <w:r w:rsidR="00E66AAD" w:rsidRPr="00CF6E7A">
        <w:rPr>
          <w:sz w:val="24"/>
          <w:szCs w:val="24"/>
        </w:rPr>
        <w:t xml:space="preserve">for the </w:t>
      </w:r>
      <w:r w:rsidR="00833CBD" w:rsidRPr="00CF6E7A">
        <w:rPr>
          <w:sz w:val="24"/>
          <w:szCs w:val="24"/>
        </w:rPr>
        <w:t>2020-2021</w:t>
      </w:r>
      <w:r w:rsidRPr="00CF6E7A">
        <w:rPr>
          <w:sz w:val="24"/>
          <w:szCs w:val="24"/>
        </w:rPr>
        <w:t xml:space="preserve"> school year.  (</w:t>
      </w:r>
      <w:r w:rsidRPr="00CF6E7A">
        <w:rPr>
          <w:b/>
          <w:sz w:val="24"/>
          <w:szCs w:val="24"/>
        </w:rPr>
        <w:t>Attachment</w:t>
      </w:r>
      <w:r w:rsidRPr="00CF6E7A">
        <w:rPr>
          <w:sz w:val="24"/>
          <w:szCs w:val="24"/>
        </w:rPr>
        <w:t>)</w:t>
      </w:r>
    </w:p>
    <w:p w14:paraId="0452455D" w14:textId="77777777" w:rsidR="0008762B" w:rsidRPr="00F55F5A" w:rsidRDefault="0008762B" w:rsidP="0008762B">
      <w:pPr>
        <w:pStyle w:val="ListParagraph"/>
        <w:tabs>
          <w:tab w:val="left" w:pos="1800"/>
        </w:tabs>
        <w:rPr>
          <w:sz w:val="24"/>
          <w:szCs w:val="24"/>
        </w:rPr>
      </w:pPr>
    </w:p>
    <w:p w14:paraId="633BA38D" w14:textId="77777777" w:rsidR="0008762B" w:rsidRDefault="0008762B" w:rsidP="0008762B">
      <w:pPr>
        <w:pStyle w:val="ListParagraph"/>
        <w:tabs>
          <w:tab w:val="left" w:pos="1800"/>
        </w:tabs>
        <w:rPr>
          <w:sz w:val="24"/>
          <w:szCs w:val="24"/>
        </w:rPr>
      </w:pPr>
      <w:r w:rsidRPr="00093BC0">
        <w:rPr>
          <w:sz w:val="24"/>
          <w:szCs w:val="24"/>
          <w:u w:val="single"/>
        </w:rPr>
        <w:t>Informational</w:t>
      </w:r>
      <w:r w:rsidRPr="00093BC0">
        <w:rPr>
          <w:sz w:val="24"/>
          <w:szCs w:val="24"/>
        </w:rPr>
        <w:t xml:space="preserve">:  In order to create the </w:t>
      </w:r>
      <w:r w:rsidR="00E66AAD">
        <w:rPr>
          <w:sz w:val="24"/>
          <w:szCs w:val="24"/>
        </w:rPr>
        <w:t>Professional Development Plan</w:t>
      </w:r>
      <w:r w:rsidRPr="00093BC0">
        <w:rPr>
          <w:sz w:val="24"/>
          <w:szCs w:val="24"/>
        </w:rPr>
        <w:t>, the administration reviews a wide variety of data including teacher observation reports, Single Quality Assurance Continuum (QSAC)</w:t>
      </w:r>
      <w:r>
        <w:rPr>
          <w:sz w:val="24"/>
          <w:szCs w:val="24"/>
        </w:rPr>
        <w:t xml:space="preserve"> data</w:t>
      </w:r>
      <w:r w:rsidRPr="00093BC0">
        <w:rPr>
          <w:sz w:val="24"/>
          <w:szCs w:val="24"/>
        </w:rPr>
        <w:t xml:space="preserve">, School Improvement Plans, and student assessment data. </w:t>
      </w:r>
      <w:r w:rsidR="00FF1640">
        <w:rPr>
          <w:sz w:val="24"/>
          <w:szCs w:val="24"/>
        </w:rPr>
        <w:t xml:space="preserve"> </w:t>
      </w:r>
      <w:r w:rsidRPr="00093BC0">
        <w:rPr>
          <w:sz w:val="24"/>
          <w:szCs w:val="24"/>
        </w:rPr>
        <w:t xml:space="preserve">The District Professional Development Plan serves as a guide when approving staff attendance at workshops, planning in-service programs and focusing the work of the School Improvement Panels (ScIP). </w:t>
      </w:r>
    </w:p>
    <w:p w14:paraId="01FE3CDB" w14:textId="77777777" w:rsidR="00BA2A84" w:rsidRPr="00B63553" w:rsidRDefault="00BA2A84" w:rsidP="00B63553">
      <w:pPr>
        <w:tabs>
          <w:tab w:val="left" w:pos="1800"/>
        </w:tabs>
        <w:rPr>
          <w:sz w:val="24"/>
          <w:szCs w:val="24"/>
        </w:rPr>
      </w:pPr>
    </w:p>
    <w:p w14:paraId="11714EDD" w14:textId="77777777" w:rsidR="00BA2A84" w:rsidRPr="009F7D01" w:rsidRDefault="00BA2A84" w:rsidP="00B63553">
      <w:pPr>
        <w:numPr>
          <w:ilvl w:val="0"/>
          <w:numId w:val="35"/>
        </w:numPr>
        <w:tabs>
          <w:tab w:val="left" w:pos="720"/>
          <w:tab w:val="left" w:pos="1800"/>
        </w:tabs>
        <w:spacing w:after="200"/>
        <w:contextualSpacing/>
        <w:rPr>
          <w:sz w:val="24"/>
          <w:szCs w:val="24"/>
        </w:rPr>
      </w:pPr>
      <w:r w:rsidRPr="000568AC">
        <w:rPr>
          <w:sz w:val="24"/>
          <w:szCs w:val="24"/>
        </w:rPr>
        <w:t>Recommend approval of the following</w:t>
      </w:r>
      <w:r>
        <w:rPr>
          <w:sz w:val="24"/>
          <w:szCs w:val="24"/>
        </w:rPr>
        <w:t xml:space="preserve"> staff members to serve on the </w:t>
      </w:r>
      <w:r w:rsidRPr="009F7D01">
        <w:rPr>
          <w:sz w:val="24"/>
          <w:szCs w:val="24"/>
        </w:rPr>
        <w:t xml:space="preserve">Paulsboro Senior High School Improvement Panel (ScIP): </w:t>
      </w:r>
    </w:p>
    <w:p w14:paraId="42EB3BB2" w14:textId="77777777" w:rsidR="00BA2A84" w:rsidRPr="009F7D01" w:rsidRDefault="00BA2A84" w:rsidP="00BA2A84">
      <w:pPr>
        <w:tabs>
          <w:tab w:val="left" w:pos="720"/>
          <w:tab w:val="left" w:pos="1800"/>
        </w:tabs>
        <w:spacing w:after="200"/>
        <w:ind w:left="720"/>
        <w:contextualSpacing/>
        <w:rPr>
          <w:sz w:val="24"/>
          <w:szCs w:val="24"/>
        </w:rPr>
      </w:pPr>
    </w:p>
    <w:tbl>
      <w:tblPr>
        <w:tblStyle w:val="TableGrid4"/>
        <w:tblW w:w="8370" w:type="dxa"/>
        <w:tblInd w:w="715" w:type="dxa"/>
        <w:tblLook w:val="04A0" w:firstRow="1" w:lastRow="0" w:firstColumn="1" w:lastColumn="0" w:noHBand="0" w:noVBand="1"/>
      </w:tblPr>
      <w:tblGrid>
        <w:gridCol w:w="4230"/>
        <w:gridCol w:w="4140"/>
      </w:tblGrid>
      <w:tr w:rsidR="00BA2A84" w:rsidRPr="009F7D01" w14:paraId="714AACC7" w14:textId="77777777" w:rsidTr="00D54799">
        <w:tc>
          <w:tcPr>
            <w:tcW w:w="4230" w:type="dxa"/>
            <w:shd w:val="clear" w:color="auto" w:fill="D9D9D9" w:themeFill="background1" w:themeFillShade="D9"/>
            <w:vAlign w:val="center"/>
          </w:tcPr>
          <w:p w14:paraId="555DEA1D" w14:textId="77777777" w:rsidR="00BA2A84" w:rsidRPr="00FD0ED4" w:rsidRDefault="000568AC" w:rsidP="00D54799">
            <w:pPr>
              <w:jc w:val="center"/>
              <w:rPr>
                <w:rFonts w:ascii="Times New Roman" w:hAnsi="Times New Roman" w:cs="Times New Roman"/>
                <w:b/>
                <w:sz w:val="24"/>
                <w:szCs w:val="24"/>
              </w:rPr>
            </w:pPr>
            <w:r w:rsidRPr="00FD0ED4">
              <w:rPr>
                <w:rFonts w:ascii="Times New Roman" w:hAnsi="Times New Roman" w:cs="Times New Roman"/>
                <w:b/>
                <w:sz w:val="24"/>
                <w:szCs w:val="24"/>
              </w:rPr>
              <w:t xml:space="preserve">School </w:t>
            </w:r>
          </w:p>
        </w:tc>
        <w:tc>
          <w:tcPr>
            <w:tcW w:w="4140" w:type="dxa"/>
            <w:shd w:val="clear" w:color="auto" w:fill="D9D9D9" w:themeFill="background1" w:themeFillShade="D9"/>
            <w:vAlign w:val="center"/>
          </w:tcPr>
          <w:p w14:paraId="0EEB3B32" w14:textId="77777777" w:rsidR="00BA2A84" w:rsidRPr="00FD0ED4" w:rsidRDefault="00BA2A84" w:rsidP="00D54799">
            <w:pPr>
              <w:jc w:val="center"/>
              <w:rPr>
                <w:rFonts w:ascii="Times New Roman" w:hAnsi="Times New Roman" w:cs="Times New Roman"/>
                <w:b/>
                <w:sz w:val="24"/>
                <w:szCs w:val="24"/>
              </w:rPr>
            </w:pPr>
            <w:r w:rsidRPr="00FD0ED4">
              <w:rPr>
                <w:rFonts w:ascii="Times New Roman" w:hAnsi="Times New Roman" w:cs="Times New Roman"/>
                <w:b/>
                <w:sz w:val="24"/>
                <w:szCs w:val="24"/>
              </w:rPr>
              <w:t>School Improvement Panel</w:t>
            </w:r>
          </w:p>
        </w:tc>
      </w:tr>
      <w:tr w:rsidR="00BA2A84" w:rsidRPr="009F7D01" w14:paraId="07993FA8" w14:textId="77777777" w:rsidTr="000568AC">
        <w:tc>
          <w:tcPr>
            <w:tcW w:w="4230" w:type="dxa"/>
            <w:vAlign w:val="center"/>
          </w:tcPr>
          <w:p w14:paraId="58D3304C" w14:textId="77777777" w:rsidR="00BA2A84" w:rsidRPr="00FD0ED4" w:rsidRDefault="00BA2A84" w:rsidP="000568AC">
            <w:pPr>
              <w:jc w:val="center"/>
              <w:rPr>
                <w:rFonts w:ascii="Times New Roman" w:hAnsi="Times New Roman" w:cs="Times New Roman"/>
                <w:sz w:val="24"/>
                <w:szCs w:val="24"/>
              </w:rPr>
            </w:pPr>
            <w:r w:rsidRPr="00FD0ED4">
              <w:rPr>
                <w:rFonts w:ascii="Times New Roman" w:hAnsi="Times New Roman" w:cs="Times New Roman"/>
                <w:sz w:val="24"/>
                <w:szCs w:val="24"/>
              </w:rPr>
              <w:t>Paulsboro Senior High School</w:t>
            </w:r>
          </w:p>
        </w:tc>
        <w:tc>
          <w:tcPr>
            <w:tcW w:w="4140" w:type="dxa"/>
            <w:vAlign w:val="center"/>
          </w:tcPr>
          <w:p w14:paraId="38F0C3ED" w14:textId="77777777" w:rsidR="00BA2A84" w:rsidRPr="00FD0ED4" w:rsidRDefault="00BA2A84" w:rsidP="00C500C2">
            <w:pPr>
              <w:rPr>
                <w:rFonts w:ascii="Times New Roman" w:hAnsi="Times New Roman" w:cs="Times New Roman"/>
                <w:sz w:val="24"/>
                <w:szCs w:val="24"/>
              </w:rPr>
            </w:pPr>
            <w:r w:rsidRPr="00FD0ED4">
              <w:rPr>
                <w:rFonts w:ascii="Times New Roman" w:hAnsi="Times New Roman" w:cs="Times New Roman"/>
                <w:sz w:val="24"/>
                <w:szCs w:val="24"/>
              </w:rPr>
              <w:t xml:space="preserve">Michael Calabrese, Monica Garner, </w:t>
            </w:r>
            <w:r w:rsidR="00C500C2" w:rsidRPr="00FD0ED4">
              <w:rPr>
                <w:rFonts w:ascii="Times New Roman" w:hAnsi="Times New Roman" w:cs="Times New Roman"/>
                <w:sz w:val="24"/>
                <w:szCs w:val="24"/>
              </w:rPr>
              <w:t xml:space="preserve">Donna Backus, </w:t>
            </w:r>
            <w:r w:rsidRPr="00FD0ED4">
              <w:rPr>
                <w:rFonts w:ascii="Times New Roman" w:hAnsi="Times New Roman" w:cs="Times New Roman"/>
                <w:sz w:val="24"/>
                <w:szCs w:val="24"/>
              </w:rPr>
              <w:t>Chris Costenbader, Paul Morina, James Pandolfo, Rachel Wulk</w:t>
            </w:r>
            <w:r w:rsidR="00C500C2" w:rsidRPr="00FD0ED4">
              <w:rPr>
                <w:rFonts w:ascii="Times New Roman" w:hAnsi="Times New Roman" w:cs="Times New Roman"/>
                <w:sz w:val="24"/>
                <w:szCs w:val="24"/>
              </w:rPr>
              <w:t xml:space="preserve">. Tony Chila </w:t>
            </w:r>
          </w:p>
        </w:tc>
      </w:tr>
    </w:tbl>
    <w:p w14:paraId="1D2BBA5E" w14:textId="77777777" w:rsidR="00BA2A84" w:rsidRPr="009F7D01" w:rsidRDefault="00BA2A84" w:rsidP="00BA2A84">
      <w:pPr>
        <w:tabs>
          <w:tab w:val="left" w:pos="720"/>
          <w:tab w:val="left" w:pos="1800"/>
        </w:tabs>
        <w:spacing w:after="200"/>
        <w:ind w:left="720"/>
        <w:contextualSpacing/>
        <w:rPr>
          <w:sz w:val="24"/>
          <w:szCs w:val="24"/>
        </w:rPr>
      </w:pPr>
    </w:p>
    <w:p w14:paraId="16992D1A" w14:textId="1D5F1526" w:rsidR="003E14F8" w:rsidRDefault="00BA2A84" w:rsidP="00BA2A84">
      <w:pPr>
        <w:tabs>
          <w:tab w:val="left" w:pos="720"/>
          <w:tab w:val="left" w:pos="1800"/>
        </w:tabs>
        <w:spacing w:after="200"/>
        <w:ind w:left="720"/>
        <w:contextualSpacing/>
        <w:rPr>
          <w:sz w:val="24"/>
          <w:szCs w:val="24"/>
        </w:rPr>
      </w:pPr>
      <w:r w:rsidRPr="009F7D01">
        <w:rPr>
          <w:sz w:val="24"/>
          <w:szCs w:val="24"/>
          <w:u w:val="single"/>
        </w:rPr>
        <w:t>Informational</w:t>
      </w:r>
      <w:r w:rsidRPr="009F7D01">
        <w:rPr>
          <w:sz w:val="24"/>
          <w:szCs w:val="24"/>
        </w:rPr>
        <w:t>:  Each school is required to form a School Improvement Panel (ScIP) whose role is to ensure, oversee, and support the implementation of the district's evaluation, profession</w:t>
      </w:r>
      <w:r>
        <w:rPr>
          <w:sz w:val="24"/>
          <w:szCs w:val="24"/>
        </w:rPr>
        <w:t>al development (PD), and mentor</w:t>
      </w:r>
      <w:r w:rsidRPr="009F7D01">
        <w:rPr>
          <w:sz w:val="24"/>
          <w:szCs w:val="24"/>
        </w:rPr>
        <w:t xml:space="preserve"> policies at the school level.  The New Jersey Department of Education recommends that ScIPs work closely with the District Evaluation Advisory Committee (DEAC).</w:t>
      </w:r>
    </w:p>
    <w:p w14:paraId="0D63EC74" w14:textId="77777777" w:rsidR="00912A45" w:rsidRPr="00F33957" w:rsidRDefault="00912A45" w:rsidP="00B63553">
      <w:pPr>
        <w:pStyle w:val="ListParagraph"/>
        <w:numPr>
          <w:ilvl w:val="0"/>
          <w:numId w:val="35"/>
        </w:numPr>
        <w:contextualSpacing/>
        <w:rPr>
          <w:color w:val="000000"/>
          <w:sz w:val="24"/>
          <w:szCs w:val="24"/>
          <w:shd w:val="clear" w:color="auto" w:fill="FFFFFF"/>
        </w:rPr>
      </w:pPr>
      <w:r w:rsidRPr="000B4E47">
        <w:rPr>
          <w:color w:val="000000"/>
          <w:sz w:val="24"/>
          <w:szCs w:val="24"/>
          <w:shd w:val="clear" w:color="auto" w:fill="FFFFFF"/>
        </w:rPr>
        <w:t xml:space="preserve">Recommend approval of </w:t>
      </w:r>
      <w:r w:rsidR="000568AC" w:rsidRPr="000B4E47">
        <w:rPr>
          <w:color w:val="000000"/>
          <w:sz w:val="24"/>
          <w:szCs w:val="24"/>
          <w:shd w:val="clear" w:color="auto" w:fill="FFFFFF"/>
        </w:rPr>
        <w:t>Intervention</w:t>
      </w:r>
      <w:r w:rsidR="000568AC" w:rsidRPr="00F33957">
        <w:rPr>
          <w:color w:val="000000"/>
          <w:sz w:val="24"/>
          <w:szCs w:val="24"/>
          <w:shd w:val="clear" w:color="auto" w:fill="FFFFFF"/>
        </w:rPr>
        <w:t xml:space="preserve"> &amp;</w:t>
      </w:r>
      <w:r w:rsidR="00F33957">
        <w:rPr>
          <w:color w:val="000000"/>
          <w:sz w:val="24"/>
          <w:szCs w:val="24"/>
          <w:shd w:val="clear" w:color="auto" w:fill="FFFFFF"/>
        </w:rPr>
        <w:t xml:space="preserve"> </w:t>
      </w:r>
      <w:r w:rsidR="000568AC" w:rsidRPr="00F33957">
        <w:rPr>
          <w:color w:val="000000"/>
          <w:sz w:val="24"/>
          <w:szCs w:val="24"/>
          <w:shd w:val="clear" w:color="auto" w:fill="FFFFFF"/>
        </w:rPr>
        <w:t xml:space="preserve">Referral Services Team for Paulsboro High School during the 2020-2021 school year. </w:t>
      </w:r>
    </w:p>
    <w:p w14:paraId="4D72E5D9" w14:textId="77777777" w:rsidR="000568AC" w:rsidRDefault="000568AC" w:rsidP="000568AC">
      <w:pPr>
        <w:contextualSpacing/>
        <w:rPr>
          <w:color w:val="000000"/>
          <w:sz w:val="24"/>
          <w:szCs w:val="24"/>
          <w:highlight w:val="yellow"/>
          <w:shd w:val="clear" w:color="auto" w:fill="FFFFFF"/>
        </w:rPr>
      </w:pPr>
    </w:p>
    <w:tbl>
      <w:tblPr>
        <w:tblStyle w:val="TableGrid4"/>
        <w:tblW w:w="9090" w:type="dxa"/>
        <w:tblInd w:w="715" w:type="dxa"/>
        <w:tblLook w:val="04A0" w:firstRow="1" w:lastRow="0" w:firstColumn="1" w:lastColumn="0" w:noHBand="0" w:noVBand="1"/>
      </w:tblPr>
      <w:tblGrid>
        <w:gridCol w:w="4050"/>
        <w:gridCol w:w="5040"/>
      </w:tblGrid>
      <w:tr w:rsidR="00F33957" w:rsidRPr="00BA497B" w14:paraId="34E55A6F" w14:textId="77777777" w:rsidTr="00AE65D8">
        <w:tc>
          <w:tcPr>
            <w:tcW w:w="4050" w:type="dxa"/>
            <w:shd w:val="clear" w:color="auto" w:fill="D9D9D9" w:themeFill="background1" w:themeFillShade="D9"/>
            <w:vAlign w:val="center"/>
          </w:tcPr>
          <w:p w14:paraId="4BE88927" w14:textId="77777777" w:rsidR="00F33957" w:rsidRPr="00D51EE5" w:rsidRDefault="00F33957" w:rsidP="00AE65D8">
            <w:pPr>
              <w:jc w:val="center"/>
              <w:rPr>
                <w:rFonts w:ascii="Times New Roman" w:hAnsi="Times New Roman" w:cs="Times New Roman"/>
                <w:b/>
                <w:sz w:val="24"/>
                <w:szCs w:val="24"/>
              </w:rPr>
            </w:pPr>
            <w:r w:rsidRPr="00D51EE5">
              <w:rPr>
                <w:rFonts w:ascii="Times New Roman" w:hAnsi="Times New Roman" w:cs="Times New Roman"/>
                <w:b/>
                <w:sz w:val="24"/>
                <w:szCs w:val="24"/>
              </w:rPr>
              <w:t xml:space="preserve">School </w:t>
            </w:r>
          </w:p>
        </w:tc>
        <w:tc>
          <w:tcPr>
            <w:tcW w:w="5040" w:type="dxa"/>
            <w:shd w:val="clear" w:color="auto" w:fill="D9D9D9" w:themeFill="background1" w:themeFillShade="D9"/>
            <w:vAlign w:val="center"/>
          </w:tcPr>
          <w:p w14:paraId="32E27669" w14:textId="77777777" w:rsidR="00F33957" w:rsidRPr="00D51EE5" w:rsidRDefault="00F33957" w:rsidP="00AE65D8">
            <w:pPr>
              <w:jc w:val="center"/>
              <w:rPr>
                <w:rFonts w:ascii="Times New Roman" w:hAnsi="Times New Roman" w:cs="Times New Roman"/>
                <w:b/>
                <w:sz w:val="24"/>
                <w:szCs w:val="24"/>
              </w:rPr>
            </w:pPr>
            <w:r w:rsidRPr="00D51EE5">
              <w:rPr>
                <w:rFonts w:ascii="Times New Roman" w:hAnsi="Times New Roman" w:cs="Times New Roman"/>
                <w:b/>
                <w:sz w:val="24"/>
                <w:szCs w:val="24"/>
              </w:rPr>
              <w:t xml:space="preserve">Intervention and Referral Services Team </w:t>
            </w:r>
          </w:p>
        </w:tc>
      </w:tr>
      <w:tr w:rsidR="00F33957" w:rsidRPr="00BA497B" w14:paraId="6A93829A" w14:textId="77777777" w:rsidTr="00AE65D8">
        <w:tc>
          <w:tcPr>
            <w:tcW w:w="4050" w:type="dxa"/>
            <w:shd w:val="clear" w:color="auto" w:fill="auto"/>
            <w:vAlign w:val="center"/>
          </w:tcPr>
          <w:p w14:paraId="5DCB2851" w14:textId="77777777" w:rsidR="00F33957" w:rsidRPr="00D51EE5" w:rsidRDefault="00F33957" w:rsidP="00AE65D8">
            <w:pPr>
              <w:rPr>
                <w:rFonts w:ascii="Times New Roman" w:hAnsi="Times New Roman" w:cs="Times New Roman"/>
                <w:sz w:val="24"/>
                <w:szCs w:val="24"/>
                <w:highlight w:val="yellow"/>
              </w:rPr>
            </w:pPr>
            <w:r w:rsidRPr="00D51EE5">
              <w:rPr>
                <w:rFonts w:ascii="Times New Roman" w:hAnsi="Times New Roman" w:cs="Times New Roman"/>
                <w:sz w:val="24"/>
                <w:szCs w:val="24"/>
              </w:rPr>
              <w:t xml:space="preserve">Paulsboro </w:t>
            </w:r>
            <w:r w:rsidR="006C56EB" w:rsidRPr="00D51EE5">
              <w:rPr>
                <w:rFonts w:ascii="Times New Roman" w:hAnsi="Times New Roman" w:cs="Times New Roman"/>
                <w:sz w:val="24"/>
                <w:szCs w:val="24"/>
              </w:rPr>
              <w:t xml:space="preserve">Junior-Senior </w:t>
            </w:r>
            <w:r w:rsidRPr="00D51EE5">
              <w:rPr>
                <w:rFonts w:ascii="Times New Roman" w:hAnsi="Times New Roman" w:cs="Times New Roman"/>
                <w:sz w:val="24"/>
                <w:szCs w:val="24"/>
              </w:rPr>
              <w:t xml:space="preserve">High School </w:t>
            </w:r>
          </w:p>
        </w:tc>
        <w:tc>
          <w:tcPr>
            <w:tcW w:w="5040" w:type="dxa"/>
            <w:vAlign w:val="center"/>
          </w:tcPr>
          <w:p w14:paraId="55D69D04" w14:textId="77777777" w:rsidR="000B4E47" w:rsidRPr="00D51EE5" w:rsidRDefault="000B4E47" w:rsidP="000B4E47">
            <w:pPr>
              <w:rPr>
                <w:rFonts w:ascii="Times New Roman" w:hAnsi="Times New Roman" w:cs="Times New Roman"/>
                <w:sz w:val="24"/>
                <w:szCs w:val="24"/>
              </w:rPr>
            </w:pPr>
            <w:r w:rsidRPr="00D51EE5">
              <w:rPr>
                <w:rFonts w:ascii="Times New Roman" w:hAnsi="Times New Roman" w:cs="Times New Roman"/>
                <w:sz w:val="24"/>
                <w:szCs w:val="24"/>
              </w:rPr>
              <w:t>Jessica</w:t>
            </w:r>
            <w:r w:rsidR="003E14F8" w:rsidRPr="00D51EE5">
              <w:rPr>
                <w:rFonts w:ascii="Times New Roman" w:hAnsi="Times New Roman" w:cs="Times New Roman"/>
                <w:sz w:val="24"/>
                <w:szCs w:val="24"/>
              </w:rPr>
              <w:t>r</w:t>
            </w:r>
            <w:r w:rsidRPr="00D51EE5">
              <w:rPr>
                <w:rFonts w:ascii="Times New Roman" w:hAnsi="Times New Roman" w:cs="Times New Roman"/>
                <w:sz w:val="24"/>
                <w:szCs w:val="24"/>
              </w:rPr>
              <w:t>ose Johnson, Jean Brown, Melba Moore-Suggs, William Brown, Chelsea Brown,</w:t>
            </w:r>
          </w:p>
          <w:p w14:paraId="25528A61" w14:textId="77777777" w:rsidR="000B4E47" w:rsidRPr="00D51EE5" w:rsidRDefault="000B4E47" w:rsidP="000B4E47">
            <w:pPr>
              <w:rPr>
                <w:rFonts w:ascii="Times New Roman" w:hAnsi="Times New Roman" w:cs="Times New Roman"/>
                <w:sz w:val="24"/>
                <w:szCs w:val="24"/>
              </w:rPr>
            </w:pPr>
            <w:r w:rsidRPr="00D51EE5">
              <w:rPr>
                <w:rFonts w:ascii="Times New Roman" w:hAnsi="Times New Roman" w:cs="Times New Roman"/>
                <w:sz w:val="24"/>
                <w:szCs w:val="24"/>
              </w:rPr>
              <w:lastRenderedPageBreak/>
              <w:t>Chris Costenbader, Andrea Bish, Ashley Higginbotham, Brenda Caltabiano</w:t>
            </w:r>
          </w:p>
        </w:tc>
      </w:tr>
    </w:tbl>
    <w:p w14:paraId="38064635" w14:textId="77777777" w:rsidR="00912A45" w:rsidRPr="00912A45" w:rsidRDefault="00912A45" w:rsidP="00912A45">
      <w:pPr>
        <w:pStyle w:val="ListParagraph"/>
        <w:contextualSpacing/>
        <w:rPr>
          <w:color w:val="000000"/>
          <w:sz w:val="24"/>
          <w:szCs w:val="24"/>
          <w:shd w:val="clear" w:color="auto" w:fill="FFFFFF"/>
        </w:rPr>
      </w:pPr>
    </w:p>
    <w:p w14:paraId="63C0272F" w14:textId="77777777" w:rsidR="0008762B" w:rsidRDefault="00E96999" w:rsidP="00B63553">
      <w:pPr>
        <w:pStyle w:val="ListParagraph"/>
        <w:contextualSpacing/>
        <w:rPr>
          <w:color w:val="000000"/>
          <w:sz w:val="24"/>
          <w:szCs w:val="24"/>
          <w:shd w:val="clear" w:color="auto" w:fill="FFFFFF"/>
        </w:rPr>
      </w:pPr>
      <w:r w:rsidRPr="00912A45">
        <w:rPr>
          <w:color w:val="000000"/>
          <w:sz w:val="24"/>
          <w:szCs w:val="24"/>
          <w:u w:val="single"/>
          <w:shd w:val="clear" w:color="auto" w:fill="FFFFFF"/>
        </w:rPr>
        <w:t>Informational</w:t>
      </w:r>
      <w:r>
        <w:rPr>
          <w:color w:val="000000"/>
          <w:sz w:val="24"/>
          <w:szCs w:val="24"/>
          <w:shd w:val="clear" w:color="auto" w:fill="FFFFFF"/>
        </w:rPr>
        <w:t xml:space="preserve">: </w:t>
      </w:r>
      <w:r w:rsidR="000568AC">
        <w:rPr>
          <w:color w:val="000000"/>
          <w:sz w:val="24"/>
          <w:szCs w:val="24"/>
          <w:shd w:val="clear" w:color="auto" w:fill="FFFFFF"/>
        </w:rPr>
        <w:t xml:space="preserve"> The </w:t>
      </w:r>
      <w:r w:rsidRPr="00912A45">
        <w:rPr>
          <w:color w:val="000000"/>
          <w:sz w:val="24"/>
          <w:szCs w:val="24"/>
          <w:shd w:val="clear" w:color="auto" w:fill="FFFFFF"/>
        </w:rPr>
        <w:t xml:space="preserve">Intervention &amp; Referral Services </w:t>
      </w:r>
      <w:r w:rsidR="000568AC">
        <w:rPr>
          <w:color w:val="000000"/>
          <w:sz w:val="24"/>
          <w:szCs w:val="24"/>
          <w:shd w:val="clear" w:color="auto" w:fill="FFFFFF"/>
        </w:rPr>
        <w:t xml:space="preserve">Team </w:t>
      </w:r>
      <w:r w:rsidRPr="00912A45">
        <w:rPr>
          <w:color w:val="000000"/>
          <w:sz w:val="24"/>
          <w:szCs w:val="24"/>
          <w:shd w:val="clear" w:color="auto" w:fill="FFFFFF"/>
        </w:rPr>
        <w:t xml:space="preserve">(I&amp;RS) is an interdisciplinary team of professionals within the school environment who come together throughout the school year to formulate coordinated services and team delivery systems to address the full range of student learning, behavior, social, and health problems in the general education program as well as for students determined to be in need of special education programs and services.  According to N.J.A.C 6A:16-8.1.,8.2 the goal of the committee is to see measurable student improvement in the identified targeted areas.  Staff members refer students to the I&amp;RS </w:t>
      </w:r>
      <w:r>
        <w:rPr>
          <w:color w:val="000000"/>
          <w:sz w:val="24"/>
          <w:szCs w:val="24"/>
          <w:shd w:val="clear" w:color="auto" w:fill="FFFFFF"/>
        </w:rPr>
        <w:t>Team</w:t>
      </w:r>
      <w:r w:rsidRPr="00912A45">
        <w:rPr>
          <w:color w:val="000000"/>
          <w:sz w:val="24"/>
          <w:szCs w:val="24"/>
          <w:shd w:val="clear" w:color="auto" w:fill="FFFFFF"/>
        </w:rPr>
        <w:t xml:space="preserve"> through the building principal, who then advises the parents of the referral.  The I&amp;RS </w:t>
      </w:r>
      <w:r>
        <w:rPr>
          <w:color w:val="000000"/>
          <w:sz w:val="24"/>
          <w:szCs w:val="24"/>
          <w:shd w:val="clear" w:color="auto" w:fill="FFFFFF"/>
        </w:rPr>
        <w:t xml:space="preserve">Team </w:t>
      </w:r>
      <w:r w:rsidRPr="00912A45">
        <w:rPr>
          <w:color w:val="000000"/>
          <w:sz w:val="24"/>
          <w:szCs w:val="24"/>
          <w:shd w:val="clear" w:color="auto" w:fill="FFFFFF"/>
        </w:rPr>
        <w:t>develops an Action Plan containing goals, interventions, and a timeline for the plan's duration. (New Jersey Department of Education)</w:t>
      </w:r>
    </w:p>
    <w:p w14:paraId="5DAC1E4C" w14:textId="77777777" w:rsidR="00B63553" w:rsidRPr="00B63553" w:rsidRDefault="00B63553" w:rsidP="00B63553">
      <w:pPr>
        <w:pStyle w:val="ListParagraph"/>
        <w:contextualSpacing/>
        <w:rPr>
          <w:color w:val="000000"/>
          <w:sz w:val="24"/>
          <w:szCs w:val="24"/>
          <w:shd w:val="clear" w:color="auto" w:fill="FFFFFF"/>
        </w:rPr>
      </w:pPr>
    </w:p>
    <w:p w14:paraId="2F133CDA" w14:textId="77777777" w:rsidR="009A13EB" w:rsidRPr="007F3E3B" w:rsidRDefault="009A13EB" w:rsidP="009A13EB">
      <w:pPr>
        <w:pStyle w:val="ListParagraph"/>
        <w:numPr>
          <w:ilvl w:val="0"/>
          <w:numId w:val="35"/>
        </w:numPr>
        <w:spacing w:after="200"/>
        <w:contextualSpacing/>
        <w:rPr>
          <w:sz w:val="24"/>
          <w:szCs w:val="24"/>
        </w:rPr>
      </w:pPr>
      <w:r w:rsidRPr="007F3E3B">
        <w:rPr>
          <w:sz w:val="24"/>
          <w:szCs w:val="24"/>
        </w:rPr>
        <w:t>Recommend approval</w:t>
      </w:r>
      <w:r>
        <w:rPr>
          <w:sz w:val="24"/>
          <w:szCs w:val="24"/>
        </w:rPr>
        <w:t xml:space="preserve"> for the following administrators to attend the monthly meetings of professional groups:</w:t>
      </w:r>
    </w:p>
    <w:tbl>
      <w:tblPr>
        <w:tblStyle w:val="TableGrid"/>
        <w:tblW w:w="9115" w:type="dxa"/>
        <w:tblInd w:w="780" w:type="dxa"/>
        <w:tblLook w:val="04A0" w:firstRow="1" w:lastRow="0" w:firstColumn="1" w:lastColumn="0" w:noHBand="0" w:noVBand="1"/>
      </w:tblPr>
      <w:tblGrid>
        <w:gridCol w:w="3985"/>
        <w:gridCol w:w="5130"/>
      </w:tblGrid>
      <w:tr w:rsidR="009A13EB" w14:paraId="2F15F996" w14:textId="77777777" w:rsidTr="007F3E3B">
        <w:tc>
          <w:tcPr>
            <w:tcW w:w="3985" w:type="dxa"/>
            <w:shd w:val="clear" w:color="auto" w:fill="F2F2F2" w:themeFill="background1" w:themeFillShade="F2"/>
          </w:tcPr>
          <w:p w14:paraId="1012389C" w14:textId="77777777" w:rsidR="009A13EB" w:rsidRPr="00CB6498" w:rsidRDefault="009A13EB" w:rsidP="00CB6498">
            <w:pPr>
              <w:spacing w:after="200"/>
              <w:contextualSpacing/>
              <w:jc w:val="center"/>
              <w:rPr>
                <w:b/>
                <w:sz w:val="24"/>
                <w:szCs w:val="24"/>
              </w:rPr>
            </w:pPr>
            <w:r w:rsidRPr="00CB6498">
              <w:rPr>
                <w:b/>
                <w:sz w:val="24"/>
                <w:szCs w:val="24"/>
              </w:rPr>
              <w:t>Administrator</w:t>
            </w:r>
          </w:p>
        </w:tc>
        <w:tc>
          <w:tcPr>
            <w:tcW w:w="5130" w:type="dxa"/>
            <w:shd w:val="clear" w:color="auto" w:fill="F2F2F2" w:themeFill="background1" w:themeFillShade="F2"/>
          </w:tcPr>
          <w:p w14:paraId="2612821A" w14:textId="77777777" w:rsidR="009A13EB" w:rsidRPr="00CB6498" w:rsidRDefault="009A13EB" w:rsidP="00CB6498">
            <w:pPr>
              <w:spacing w:after="200"/>
              <w:contextualSpacing/>
              <w:jc w:val="center"/>
              <w:rPr>
                <w:b/>
                <w:sz w:val="24"/>
                <w:szCs w:val="24"/>
              </w:rPr>
            </w:pPr>
            <w:r w:rsidRPr="00CB6498">
              <w:rPr>
                <w:b/>
                <w:sz w:val="24"/>
                <w:szCs w:val="24"/>
              </w:rPr>
              <w:t>Professional Group</w:t>
            </w:r>
          </w:p>
        </w:tc>
      </w:tr>
      <w:tr w:rsidR="009A13EB" w14:paraId="3E100132" w14:textId="77777777" w:rsidTr="007F3E3B">
        <w:tc>
          <w:tcPr>
            <w:tcW w:w="3985" w:type="dxa"/>
            <w:vAlign w:val="center"/>
          </w:tcPr>
          <w:p w14:paraId="7914B6AC" w14:textId="77777777" w:rsidR="007F3E3B" w:rsidRDefault="009A13EB" w:rsidP="007F3E3B">
            <w:pPr>
              <w:spacing w:after="200"/>
              <w:contextualSpacing/>
              <w:jc w:val="center"/>
              <w:rPr>
                <w:sz w:val="24"/>
                <w:szCs w:val="24"/>
              </w:rPr>
            </w:pPr>
            <w:r w:rsidRPr="0008762B">
              <w:rPr>
                <w:sz w:val="24"/>
                <w:szCs w:val="24"/>
              </w:rPr>
              <w:t>Director of Athletics</w:t>
            </w:r>
          </w:p>
          <w:p w14:paraId="2AB0D3C1" w14:textId="77777777" w:rsidR="009A13EB" w:rsidRPr="0008762B" w:rsidRDefault="009A13EB" w:rsidP="007F3E3B">
            <w:pPr>
              <w:spacing w:after="200"/>
              <w:contextualSpacing/>
              <w:jc w:val="center"/>
              <w:rPr>
                <w:sz w:val="24"/>
                <w:szCs w:val="24"/>
              </w:rPr>
            </w:pPr>
            <w:r w:rsidRPr="0008762B">
              <w:rPr>
                <w:sz w:val="24"/>
                <w:szCs w:val="24"/>
              </w:rPr>
              <w:t>John Giovannitti</w:t>
            </w:r>
          </w:p>
        </w:tc>
        <w:tc>
          <w:tcPr>
            <w:tcW w:w="5130" w:type="dxa"/>
            <w:vAlign w:val="center"/>
          </w:tcPr>
          <w:p w14:paraId="5CB862E9" w14:textId="77777777" w:rsidR="009A13EB" w:rsidRDefault="009A13EB" w:rsidP="007F3E3B">
            <w:pPr>
              <w:spacing w:after="200"/>
              <w:contextualSpacing/>
              <w:rPr>
                <w:sz w:val="24"/>
                <w:szCs w:val="24"/>
              </w:rPr>
            </w:pPr>
            <w:r>
              <w:rPr>
                <w:sz w:val="24"/>
                <w:szCs w:val="24"/>
              </w:rPr>
              <w:t>Colonial Conference Athletic Directors</w:t>
            </w:r>
            <w:r w:rsidR="007F3E3B">
              <w:rPr>
                <w:sz w:val="24"/>
                <w:szCs w:val="24"/>
              </w:rPr>
              <w:t xml:space="preserve"> m</w:t>
            </w:r>
            <w:r w:rsidR="00D96FF1">
              <w:rPr>
                <w:sz w:val="24"/>
                <w:szCs w:val="24"/>
              </w:rPr>
              <w:t xml:space="preserve">onthly and various sportsmanship, team and awards meetings/banquets. </w:t>
            </w:r>
          </w:p>
          <w:p w14:paraId="28B76FA5" w14:textId="77777777" w:rsidR="00D96FF1" w:rsidRDefault="00D96FF1" w:rsidP="007F3E3B">
            <w:pPr>
              <w:spacing w:after="200"/>
              <w:contextualSpacing/>
              <w:rPr>
                <w:sz w:val="24"/>
                <w:szCs w:val="24"/>
              </w:rPr>
            </w:pPr>
          </w:p>
          <w:p w14:paraId="2042CF1B" w14:textId="77777777" w:rsidR="0062317A" w:rsidRDefault="009A13EB" w:rsidP="007F3E3B">
            <w:pPr>
              <w:spacing w:after="200"/>
              <w:contextualSpacing/>
              <w:rPr>
                <w:sz w:val="24"/>
                <w:szCs w:val="24"/>
              </w:rPr>
            </w:pPr>
            <w:r>
              <w:rPr>
                <w:sz w:val="24"/>
                <w:szCs w:val="24"/>
              </w:rPr>
              <w:t>NJSIAA</w:t>
            </w:r>
            <w:r w:rsidR="00D96FF1">
              <w:rPr>
                <w:sz w:val="24"/>
                <w:szCs w:val="24"/>
              </w:rPr>
              <w:t xml:space="preserve"> Athletic Directors (Regular, Voting and Awards Meetings/Banquets)</w:t>
            </w:r>
          </w:p>
        </w:tc>
      </w:tr>
      <w:tr w:rsidR="009A13EB" w14:paraId="227BE5BA" w14:textId="77777777" w:rsidTr="00C520CF">
        <w:trPr>
          <w:trHeight w:val="737"/>
        </w:trPr>
        <w:tc>
          <w:tcPr>
            <w:tcW w:w="3985" w:type="dxa"/>
            <w:vAlign w:val="center"/>
          </w:tcPr>
          <w:p w14:paraId="070AB276" w14:textId="77777777" w:rsidR="009A13EB" w:rsidRPr="0008762B" w:rsidRDefault="00477461" w:rsidP="007F3E3B">
            <w:pPr>
              <w:spacing w:after="200"/>
              <w:contextualSpacing/>
              <w:jc w:val="center"/>
              <w:rPr>
                <w:sz w:val="24"/>
                <w:szCs w:val="24"/>
              </w:rPr>
            </w:pPr>
            <w:r w:rsidRPr="0008762B">
              <w:rPr>
                <w:sz w:val="24"/>
                <w:szCs w:val="24"/>
              </w:rPr>
              <w:t>Interim Supervisor of Special Services Robert Harris</w:t>
            </w:r>
          </w:p>
        </w:tc>
        <w:tc>
          <w:tcPr>
            <w:tcW w:w="5130" w:type="dxa"/>
            <w:vAlign w:val="center"/>
          </w:tcPr>
          <w:p w14:paraId="406CFD6F" w14:textId="77777777" w:rsidR="009A13EB" w:rsidRDefault="00477461" w:rsidP="007F3E3B">
            <w:pPr>
              <w:spacing w:after="200"/>
              <w:contextualSpacing/>
              <w:rPr>
                <w:sz w:val="24"/>
                <w:szCs w:val="24"/>
              </w:rPr>
            </w:pPr>
            <w:r>
              <w:rPr>
                <w:sz w:val="24"/>
                <w:szCs w:val="24"/>
              </w:rPr>
              <w:t xml:space="preserve">Gloucester County Directors of Special Education </w:t>
            </w:r>
          </w:p>
          <w:p w14:paraId="30435761" w14:textId="77777777" w:rsidR="00477461" w:rsidRDefault="00477461" w:rsidP="007F3E3B">
            <w:pPr>
              <w:spacing w:after="200"/>
              <w:contextualSpacing/>
              <w:rPr>
                <w:sz w:val="24"/>
                <w:szCs w:val="24"/>
              </w:rPr>
            </w:pPr>
            <w:r>
              <w:rPr>
                <w:sz w:val="24"/>
                <w:szCs w:val="24"/>
              </w:rPr>
              <w:t xml:space="preserve">Special Education Medicaid Initiative (SEMI) </w:t>
            </w:r>
          </w:p>
        </w:tc>
      </w:tr>
      <w:tr w:rsidR="009A13EB" w14:paraId="6D175E1A" w14:textId="77777777" w:rsidTr="00C520CF">
        <w:trPr>
          <w:trHeight w:val="710"/>
        </w:trPr>
        <w:tc>
          <w:tcPr>
            <w:tcW w:w="3985" w:type="dxa"/>
            <w:vAlign w:val="center"/>
          </w:tcPr>
          <w:p w14:paraId="0628E0F9" w14:textId="77777777" w:rsidR="007F3E3B" w:rsidRDefault="00477461" w:rsidP="007F3E3B">
            <w:pPr>
              <w:spacing w:after="200"/>
              <w:contextualSpacing/>
              <w:jc w:val="center"/>
              <w:rPr>
                <w:sz w:val="24"/>
                <w:szCs w:val="24"/>
              </w:rPr>
            </w:pPr>
            <w:r w:rsidRPr="0008762B">
              <w:rPr>
                <w:sz w:val="24"/>
                <w:szCs w:val="24"/>
              </w:rPr>
              <w:t xml:space="preserve">School Business Administrator </w:t>
            </w:r>
          </w:p>
          <w:p w14:paraId="694B601C" w14:textId="77777777" w:rsidR="009A13EB" w:rsidRPr="0008762B" w:rsidRDefault="00477461" w:rsidP="007F3E3B">
            <w:pPr>
              <w:spacing w:after="200"/>
              <w:contextualSpacing/>
              <w:jc w:val="center"/>
              <w:rPr>
                <w:sz w:val="24"/>
                <w:szCs w:val="24"/>
              </w:rPr>
            </w:pPr>
            <w:r w:rsidRPr="0008762B">
              <w:rPr>
                <w:sz w:val="24"/>
                <w:szCs w:val="24"/>
              </w:rPr>
              <w:t>Robert Delengowski</w:t>
            </w:r>
          </w:p>
        </w:tc>
        <w:tc>
          <w:tcPr>
            <w:tcW w:w="5130" w:type="dxa"/>
            <w:vAlign w:val="center"/>
          </w:tcPr>
          <w:p w14:paraId="0BB30018" w14:textId="77777777" w:rsidR="009A13EB" w:rsidRDefault="00477461" w:rsidP="007F3E3B">
            <w:pPr>
              <w:spacing w:after="200"/>
              <w:contextualSpacing/>
              <w:rPr>
                <w:sz w:val="24"/>
                <w:szCs w:val="24"/>
              </w:rPr>
            </w:pPr>
            <w:r>
              <w:rPr>
                <w:sz w:val="24"/>
                <w:szCs w:val="24"/>
              </w:rPr>
              <w:t xml:space="preserve">Gloucester County School Business Officials </w:t>
            </w:r>
          </w:p>
        </w:tc>
      </w:tr>
      <w:tr w:rsidR="009A13EB" w14:paraId="0EA2FE24" w14:textId="77777777" w:rsidTr="00C520CF">
        <w:trPr>
          <w:trHeight w:val="980"/>
        </w:trPr>
        <w:tc>
          <w:tcPr>
            <w:tcW w:w="3985" w:type="dxa"/>
            <w:vAlign w:val="center"/>
          </w:tcPr>
          <w:p w14:paraId="3481ECEE" w14:textId="77777777" w:rsidR="007F3E3B" w:rsidRDefault="00477461" w:rsidP="007F3E3B">
            <w:pPr>
              <w:spacing w:after="200"/>
              <w:contextualSpacing/>
              <w:jc w:val="center"/>
              <w:rPr>
                <w:sz w:val="24"/>
                <w:szCs w:val="24"/>
              </w:rPr>
            </w:pPr>
            <w:r w:rsidRPr="0008762B">
              <w:rPr>
                <w:sz w:val="24"/>
                <w:szCs w:val="24"/>
              </w:rPr>
              <w:t xml:space="preserve">Director of Curriculum, Instruction and Assessment </w:t>
            </w:r>
          </w:p>
          <w:p w14:paraId="776B2612" w14:textId="77777777" w:rsidR="009A13EB" w:rsidRPr="0008762B" w:rsidRDefault="00477461" w:rsidP="007F3E3B">
            <w:pPr>
              <w:spacing w:after="200"/>
              <w:contextualSpacing/>
              <w:jc w:val="center"/>
              <w:rPr>
                <w:sz w:val="24"/>
                <w:szCs w:val="24"/>
              </w:rPr>
            </w:pPr>
            <w:r w:rsidRPr="0008762B">
              <w:rPr>
                <w:sz w:val="24"/>
                <w:szCs w:val="24"/>
              </w:rPr>
              <w:t>Christine Lindenmuth</w:t>
            </w:r>
          </w:p>
        </w:tc>
        <w:tc>
          <w:tcPr>
            <w:tcW w:w="5130" w:type="dxa"/>
            <w:vAlign w:val="center"/>
          </w:tcPr>
          <w:p w14:paraId="64A088E8" w14:textId="77777777" w:rsidR="009A13EB" w:rsidRDefault="00477461" w:rsidP="007F3E3B">
            <w:pPr>
              <w:spacing w:after="200"/>
              <w:contextualSpacing/>
              <w:rPr>
                <w:sz w:val="24"/>
                <w:szCs w:val="24"/>
              </w:rPr>
            </w:pPr>
            <w:r>
              <w:rPr>
                <w:sz w:val="24"/>
                <w:szCs w:val="24"/>
              </w:rPr>
              <w:t xml:space="preserve">Gloucester County Curriculum Consortium </w:t>
            </w:r>
          </w:p>
          <w:p w14:paraId="7DB11C98" w14:textId="77777777" w:rsidR="004F17F4" w:rsidRDefault="004F17F4" w:rsidP="007F3E3B">
            <w:pPr>
              <w:spacing w:after="200"/>
              <w:contextualSpacing/>
              <w:rPr>
                <w:sz w:val="24"/>
                <w:szCs w:val="24"/>
              </w:rPr>
            </w:pPr>
            <w:r>
              <w:rPr>
                <w:sz w:val="24"/>
                <w:szCs w:val="24"/>
              </w:rPr>
              <w:t>McKinney-Vento Meetings for Homeless Students</w:t>
            </w:r>
          </w:p>
        </w:tc>
      </w:tr>
      <w:tr w:rsidR="009A13EB" w14:paraId="72C68E37" w14:textId="77777777" w:rsidTr="00013356">
        <w:trPr>
          <w:trHeight w:val="710"/>
        </w:trPr>
        <w:tc>
          <w:tcPr>
            <w:tcW w:w="3985" w:type="dxa"/>
            <w:tcBorders>
              <w:bottom w:val="single" w:sz="4" w:space="0" w:color="000000"/>
            </w:tcBorders>
            <w:vAlign w:val="center"/>
          </w:tcPr>
          <w:p w14:paraId="1DFC5591" w14:textId="77777777" w:rsidR="007F3E3B" w:rsidRDefault="0008762B" w:rsidP="007F3E3B">
            <w:pPr>
              <w:spacing w:after="200"/>
              <w:contextualSpacing/>
              <w:jc w:val="center"/>
              <w:rPr>
                <w:sz w:val="24"/>
                <w:szCs w:val="24"/>
              </w:rPr>
            </w:pPr>
            <w:r w:rsidRPr="0014353F">
              <w:rPr>
                <w:sz w:val="24"/>
                <w:szCs w:val="24"/>
              </w:rPr>
              <w:t xml:space="preserve">Superintendent of Schools </w:t>
            </w:r>
          </w:p>
          <w:p w14:paraId="746B4EC6" w14:textId="77777777" w:rsidR="009A13EB" w:rsidRPr="0014353F" w:rsidRDefault="0008762B" w:rsidP="007F3E3B">
            <w:pPr>
              <w:spacing w:after="200"/>
              <w:contextualSpacing/>
              <w:jc w:val="center"/>
              <w:rPr>
                <w:sz w:val="24"/>
                <w:szCs w:val="24"/>
              </w:rPr>
            </w:pPr>
            <w:r w:rsidRPr="0014353F">
              <w:rPr>
                <w:sz w:val="24"/>
                <w:szCs w:val="24"/>
              </w:rPr>
              <w:t>Dr. Roy Dawson</w:t>
            </w:r>
          </w:p>
        </w:tc>
        <w:tc>
          <w:tcPr>
            <w:tcW w:w="5130" w:type="dxa"/>
            <w:tcBorders>
              <w:bottom w:val="single" w:sz="4" w:space="0" w:color="000000"/>
            </w:tcBorders>
            <w:vAlign w:val="center"/>
          </w:tcPr>
          <w:p w14:paraId="53B9FD7C" w14:textId="77777777" w:rsidR="007F3E3B" w:rsidRDefault="0008762B" w:rsidP="007F3E3B">
            <w:pPr>
              <w:spacing w:after="200"/>
              <w:contextualSpacing/>
              <w:rPr>
                <w:sz w:val="24"/>
                <w:szCs w:val="24"/>
              </w:rPr>
            </w:pPr>
            <w:r w:rsidRPr="0014353F">
              <w:rPr>
                <w:sz w:val="24"/>
                <w:szCs w:val="24"/>
              </w:rPr>
              <w:t xml:space="preserve">Gloucester County </w:t>
            </w:r>
            <w:r w:rsidR="007F3E3B">
              <w:rPr>
                <w:sz w:val="24"/>
                <w:szCs w:val="24"/>
              </w:rPr>
              <w:t>Chief School Administrators</w:t>
            </w:r>
          </w:p>
          <w:p w14:paraId="213E6C1E" w14:textId="77777777" w:rsidR="009A13EB" w:rsidRDefault="0008762B" w:rsidP="007F3E3B">
            <w:pPr>
              <w:spacing w:after="200"/>
              <w:contextualSpacing/>
              <w:rPr>
                <w:sz w:val="24"/>
                <w:szCs w:val="24"/>
              </w:rPr>
            </w:pPr>
            <w:r w:rsidRPr="0014353F">
              <w:rPr>
                <w:sz w:val="24"/>
                <w:szCs w:val="24"/>
              </w:rPr>
              <w:t>Coun</w:t>
            </w:r>
            <w:r w:rsidR="007F3E3B">
              <w:rPr>
                <w:sz w:val="24"/>
                <w:szCs w:val="24"/>
              </w:rPr>
              <w:t>ty Office of Education Meetings</w:t>
            </w:r>
          </w:p>
        </w:tc>
      </w:tr>
      <w:tr w:rsidR="00BB7248" w14:paraId="160900CA" w14:textId="77777777" w:rsidTr="003E50A1">
        <w:trPr>
          <w:trHeight w:val="710"/>
        </w:trPr>
        <w:tc>
          <w:tcPr>
            <w:tcW w:w="3985" w:type="dxa"/>
            <w:tcBorders>
              <w:top w:val="single" w:sz="4" w:space="0" w:color="000000"/>
              <w:left w:val="single" w:sz="4" w:space="0" w:color="000000"/>
              <w:bottom w:val="single" w:sz="4" w:space="0" w:color="000000"/>
              <w:right w:val="single" w:sz="4" w:space="0" w:color="000000"/>
            </w:tcBorders>
            <w:vAlign w:val="center"/>
          </w:tcPr>
          <w:p w14:paraId="464AD395" w14:textId="77777777" w:rsidR="007F3E3B" w:rsidRDefault="00BB7248" w:rsidP="00013356">
            <w:pPr>
              <w:spacing w:after="200"/>
              <w:contextualSpacing/>
              <w:jc w:val="center"/>
              <w:rPr>
                <w:sz w:val="24"/>
                <w:szCs w:val="24"/>
              </w:rPr>
            </w:pPr>
            <w:r w:rsidRPr="00BB7248">
              <w:rPr>
                <w:sz w:val="24"/>
                <w:szCs w:val="24"/>
              </w:rPr>
              <w:t xml:space="preserve">Supervisor of Support Staff </w:t>
            </w:r>
          </w:p>
          <w:p w14:paraId="3FA3E1DB" w14:textId="77777777" w:rsidR="00BB7248" w:rsidRPr="00BB7248" w:rsidRDefault="00BB7248" w:rsidP="00013356">
            <w:pPr>
              <w:spacing w:after="200"/>
              <w:contextualSpacing/>
              <w:jc w:val="center"/>
              <w:rPr>
                <w:sz w:val="24"/>
                <w:szCs w:val="24"/>
              </w:rPr>
            </w:pPr>
            <w:r w:rsidRPr="00BB7248">
              <w:rPr>
                <w:sz w:val="24"/>
                <w:szCs w:val="24"/>
              </w:rPr>
              <w:t>Jack Henderson</w:t>
            </w:r>
          </w:p>
        </w:tc>
        <w:tc>
          <w:tcPr>
            <w:tcW w:w="5130" w:type="dxa"/>
            <w:tcBorders>
              <w:top w:val="single" w:sz="4" w:space="0" w:color="000000"/>
              <w:left w:val="single" w:sz="4" w:space="0" w:color="000000"/>
              <w:bottom w:val="single" w:sz="4" w:space="0" w:color="000000"/>
              <w:right w:val="single" w:sz="4" w:space="0" w:color="000000"/>
            </w:tcBorders>
            <w:vAlign w:val="center"/>
          </w:tcPr>
          <w:p w14:paraId="0D1C6986" w14:textId="77777777" w:rsidR="00BB7248" w:rsidRPr="00BB7248" w:rsidRDefault="00BB7248" w:rsidP="00013356">
            <w:pPr>
              <w:spacing w:after="200"/>
              <w:contextualSpacing/>
              <w:rPr>
                <w:sz w:val="24"/>
                <w:szCs w:val="24"/>
              </w:rPr>
            </w:pPr>
            <w:r w:rsidRPr="00BB7248">
              <w:rPr>
                <w:sz w:val="24"/>
                <w:szCs w:val="24"/>
              </w:rPr>
              <w:t xml:space="preserve">Gloucester/Camden County Buildings &amp; Grounds Supervisors </w:t>
            </w:r>
          </w:p>
        </w:tc>
      </w:tr>
      <w:tr w:rsidR="0014353F" w14:paraId="76A84EE6" w14:textId="77777777" w:rsidTr="003E50A1">
        <w:trPr>
          <w:trHeight w:val="980"/>
        </w:trPr>
        <w:tc>
          <w:tcPr>
            <w:tcW w:w="3985" w:type="dxa"/>
            <w:tcBorders>
              <w:top w:val="single" w:sz="4" w:space="0" w:color="000000"/>
              <w:left w:val="single" w:sz="4" w:space="0" w:color="000000"/>
              <w:bottom w:val="single" w:sz="4" w:space="0" w:color="000000"/>
              <w:right w:val="single" w:sz="4" w:space="0" w:color="000000"/>
            </w:tcBorders>
            <w:vAlign w:val="center"/>
          </w:tcPr>
          <w:p w14:paraId="72700751" w14:textId="77777777" w:rsidR="007F3E3B" w:rsidRDefault="0014353F" w:rsidP="00013356">
            <w:pPr>
              <w:spacing w:after="200"/>
              <w:contextualSpacing/>
              <w:jc w:val="center"/>
              <w:rPr>
                <w:sz w:val="24"/>
                <w:szCs w:val="24"/>
              </w:rPr>
            </w:pPr>
            <w:r w:rsidRPr="0014353F">
              <w:rPr>
                <w:sz w:val="24"/>
                <w:szCs w:val="24"/>
              </w:rPr>
              <w:t xml:space="preserve">Loudenslager Elementary School Principal </w:t>
            </w:r>
          </w:p>
          <w:p w14:paraId="4ED5A8A2" w14:textId="77777777" w:rsidR="0014353F" w:rsidRPr="0014353F" w:rsidRDefault="0014353F" w:rsidP="00013356">
            <w:pPr>
              <w:spacing w:after="200"/>
              <w:contextualSpacing/>
              <w:jc w:val="center"/>
              <w:rPr>
                <w:sz w:val="24"/>
                <w:szCs w:val="24"/>
              </w:rPr>
            </w:pPr>
            <w:r w:rsidRPr="0014353F">
              <w:rPr>
                <w:sz w:val="24"/>
                <w:szCs w:val="24"/>
              </w:rPr>
              <w:t>Matthew Brown</w:t>
            </w:r>
          </w:p>
        </w:tc>
        <w:tc>
          <w:tcPr>
            <w:tcW w:w="5130" w:type="dxa"/>
            <w:tcBorders>
              <w:top w:val="single" w:sz="4" w:space="0" w:color="000000"/>
              <w:left w:val="single" w:sz="4" w:space="0" w:color="000000"/>
              <w:bottom w:val="single" w:sz="4" w:space="0" w:color="000000"/>
              <w:right w:val="single" w:sz="4" w:space="0" w:color="000000"/>
            </w:tcBorders>
            <w:vAlign w:val="center"/>
          </w:tcPr>
          <w:p w14:paraId="75B33294" w14:textId="77777777" w:rsidR="0014353F" w:rsidRPr="0014353F" w:rsidRDefault="0014353F" w:rsidP="00013356">
            <w:pPr>
              <w:spacing w:after="200"/>
              <w:contextualSpacing/>
              <w:rPr>
                <w:sz w:val="24"/>
                <w:szCs w:val="24"/>
              </w:rPr>
            </w:pPr>
            <w:r w:rsidRPr="0014353F">
              <w:rPr>
                <w:sz w:val="24"/>
                <w:szCs w:val="24"/>
              </w:rPr>
              <w:t>Gloucester County Association of Elementary and Middle School Administration (GCAEMSA)</w:t>
            </w:r>
          </w:p>
        </w:tc>
      </w:tr>
      <w:tr w:rsidR="0014353F" w14:paraId="490226D0" w14:textId="77777777" w:rsidTr="003E50A1">
        <w:trPr>
          <w:trHeight w:val="710"/>
        </w:trPr>
        <w:tc>
          <w:tcPr>
            <w:tcW w:w="3985" w:type="dxa"/>
            <w:tcBorders>
              <w:top w:val="single" w:sz="4" w:space="0" w:color="000000"/>
              <w:left w:val="single" w:sz="4" w:space="0" w:color="000000"/>
              <w:bottom w:val="single" w:sz="4" w:space="0" w:color="000000"/>
              <w:right w:val="single" w:sz="4" w:space="0" w:color="000000"/>
            </w:tcBorders>
            <w:vAlign w:val="center"/>
          </w:tcPr>
          <w:p w14:paraId="31E7C691" w14:textId="77777777" w:rsidR="007F3E3B" w:rsidRDefault="0014353F" w:rsidP="00013356">
            <w:pPr>
              <w:spacing w:after="200"/>
              <w:contextualSpacing/>
              <w:jc w:val="center"/>
              <w:rPr>
                <w:sz w:val="24"/>
                <w:szCs w:val="24"/>
              </w:rPr>
            </w:pPr>
            <w:r w:rsidRPr="0014353F">
              <w:rPr>
                <w:sz w:val="24"/>
                <w:szCs w:val="24"/>
              </w:rPr>
              <w:t xml:space="preserve">Paulsboro High School Principal </w:t>
            </w:r>
          </w:p>
          <w:p w14:paraId="23B969A4" w14:textId="77777777" w:rsidR="0014353F" w:rsidRPr="0014353F" w:rsidRDefault="0014353F" w:rsidP="00013356">
            <w:pPr>
              <w:spacing w:after="200"/>
              <w:contextualSpacing/>
              <w:jc w:val="center"/>
              <w:rPr>
                <w:sz w:val="24"/>
                <w:szCs w:val="24"/>
              </w:rPr>
            </w:pPr>
            <w:r w:rsidRPr="0014353F">
              <w:rPr>
                <w:sz w:val="24"/>
                <w:szCs w:val="24"/>
              </w:rPr>
              <w:t>Paul Morina</w:t>
            </w:r>
          </w:p>
        </w:tc>
        <w:tc>
          <w:tcPr>
            <w:tcW w:w="5130" w:type="dxa"/>
            <w:tcBorders>
              <w:top w:val="single" w:sz="4" w:space="0" w:color="000000"/>
              <w:left w:val="single" w:sz="4" w:space="0" w:color="000000"/>
              <w:bottom w:val="single" w:sz="4" w:space="0" w:color="000000"/>
              <w:right w:val="single" w:sz="4" w:space="0" w:color="000000"/>
            </w:tcBorders>
            <w:vAlign w:val="center"/>
          </w:tcPr>
          <w:p w14:paraId="1B167E90" w14:textId="77777777" w:rsidR="0014353F" w:rsidRPr="0014353F" w:rsidRDefault="0014353F" w:rsidP="00013356">
            <w:pPr>
              <w:spacing w:after="200"/>
              <w:contextualSpacing/>
              <w:rPr>
                <w:sz w:val="24"/>
                <w:szCs w:val="24"/>
              </w:rPr>
            </w:pPr>
            <w:r w:rsidRPr="0014353F">
              <w:rPr>
                <w:sz w:val="24"/>
                <w:szCs w:val="24"/>
              </w:rPr>
              <w:t>Gloucester/Salem County Principals Meetings</w:t>
            </w:r>
          </w:p>
        </w:tc>
      </w:tr>
    </w:tbl>
    <w:p w14:paraId="7297E4DB" w14:textId="77777777" w:rsidR="007F3E3B" w:rsidRPr="007F3E3B" w:rsidRDefault="007F3E3B" w:rsidP="007F3E3B">
      <w:pPr>
        <w:pStyle w:val="ListParagraph"/>
        <w:spacing w:after="200"/>
        <w:contextualSpacing/>
        <w:rPr>
          <w:sz w:val="24"/>
          <w:szCs w:val="24"/>
        </w:rPr>
      </w:pPr>
    </w:p>
    <w:p w14:paraId="4833A9F5" w14:textId="77777777" w:rsidR="007042CF" w:rsidRPr="00236F7E" w:rsidRDefault="007042CF" w:rsidP="00B63553">
      <w:pPr>
        <w:pStyle w:val="ListParagraph"/>
        <w:numPr>
          <w:ilvl w:val="0"/>
          <w:numId w:val="35"/>
        </w:numPr>
        <w:spacing w:after="200"/>
        <w:contextualSpacing/>
        <w:rPr>
          <w:sz w:val="24"/>
          <w:szCs w:val="24"/>
        </w:rPr>
      </w:pPr>
      <w:r w:rsidRPr="007F3E3B">
        <w:rPr>
          <w:sz w:val="24"/>
          <w:szCs w:val="24"/>
        </w:rPr>
        <w:t>Recommend approval for</w:t>
      </w:r>
      <w:r w:rsidRPr="00236F7E">
        <w:rPr>
          <w:sz w:val="24"/>
          <w:szCs w:val="24"/>
        </w:rPr>
        <w:t xml:space="preserve"> the continued us</w:t>
      </w:r>
      <w:r>
        <w:rPr>
          <w:sz w:val="24"/>
          <w:szCs w:val="24"/>
        </w:rPr>
        <w:t>e</w:t>
      </w:r>
      <w:r w:rsidRPr="00236F7E">
        <w:rPr>
          <w:sz w:val="24"/>
          <w:szCs w:val="24"/>
        </w:rPr>
        <w:t xml:space="preserve"> of the New Jersey Principal Evaluation for Professional Learning (NJPEPL) process and observation instrument</w:t>
      </w:r>
      <w:r>
        <w:rPr>
          <w:sz w:val="24"/>
          <w:szCs w:val="24"/>
        </w:rPr>
        <w:t xml:space="preserve"> for Principals and Assistant Principal during the 2020-2021 school year</w:t>
      </w:r>
      <w:r w:rsidRPr="00236F7E">
        <w:rPr>
          <w:sz w:val="24"/>
          <w:szCs w:val="24"/>
        </w:rPr>
        <w:t>.</w:t>
      </w:r>
    </w:p>
    <w:p w14:paraId="010BF459" w14:textId="77777777" w:rsidR="007042CF" w:rsidRPr="00236F7E" w:rsidRDefault="007042CF" w:rsidP="007042CF">
      <w:pPr>
        <w:pStyle w:val="ListParagraph"/>
        <w:spacing w:after="200"/>
        <w:contextualSpacing/>
        <w:rPr>
          <w:sz w:val="24"/>
          <w:szCs w:val="24"/>
        </w:rPr>
      </w:pPr>
    </w:p>
    <w:p w14:paraId="42A9B3BA" w14:textId="77777777" w:rsidR="007042CF" w:rsidRPr="00236F7E" w:rsidRDefault="007042CF" w:rsidP="007042CF">
      <w:pPr>
        <w:pStyle w:val="ListParagraph"/>
        <w:spacing w:after="200"/>
        <w:contextualSpacing/>
        <w:rPr>
          <w:sz w:val="24"/>
          <w:szCs w:val="24"/>
        </w:rPr>
      </w:pPr>
      <w:r w:rsidRPr="00236F7E">
        <w:rPr>
          <w:sz w:val="24"/>
          <w:szCs w:val="24"/>
          <w:u w:val="single"/>
        </w:rPr>
        <w:t>Informational:</w:t>
      </w:r>
      <w:r w:rsidRPr="00236F7E">
        <w:rPr>
          <w:sz w:val="24"/>
          <w:szCs w:val="24"/>
        </w:rPr>
        <w:t xml:space="preserve">  </w:t>
      </w:r>
      <w:r>
        <w:rPr>
          <w:sz w:val="24"/>
          <w:szCs w:val="24"/>
        </w:rPr>
        <w:t xml:space="preserve">NJPEPL </w:t>
      </w:r>
      <w:r w:rsidR="00E66AAD">
        <w:rPr>
          <w:sz w:val="24"/>
          <w:szCs w:val="24"/>
        </w:rPr>
        <w:t>has been used for several years</w:t>
      </w:r>
      <w:r>
        <w:rPr>
          <w:sz w:val="24"/>
          <w:szCs w:val="24"/>
        </w:rPr>
        <w:t xml:space="preserve">.  </w:t>
      </w:r>
      <w:r w:rsidRPr="00236F7E">
        <w:rPr>
          <w:sz w:val="24"/>
          <w:szCs w:val="24"/>
        </w:rPr>
        <w:t>Th</w:t>
      </w:r>
      <w:r>
        <w:rPr>
          <w:sz w:val="24"/>
          <w:szCs w:val="24"/>
        </w:rPr>
        <w:t>e</w:t>
      </w:r>
      <w:r w:rsidRPr="00236F7E">
        <w:rPr>
          <w:sz w:val="24"/>
          <w:szCs w:val="24"/>
        </w:rPr>
        <w:t xml:space="preserve"> assessment tool </w:t>
      </w:r>
      <w:r>
        <w:rPr>
          <w:sz w:val="24"/>
          <w:szCs w:val="24"/>
        </w:rPr>
        <w:t xml:space="preserve">must be approved annually. </w:t>
      </w:r>
    </w:p>
    <w:p w14:paraId="0360C5A9" w14:textId="77777777" w:rsidR="007042CF" w:rsidRPr="00236F7E" w:rsidRDefault="007042CF" w:rsidP="007042CF">
      <w:pPr>
        <w:pStyle w:val="ListParagraph"/>
        <w:spacing w:after="200"/>
        <w:contextualSpacing/>
        <w:rPr>
          <w:sz w:val="24"/>
          <w:szCs w:val="24"/>
        </w:rPr>
      </w:pPr>
    </w:p>
    <w:p w14:paraId="328B903B" w14:textId="77777777" w:rsidR="007042CF" w:rsidRPr="00236F7E" w:rsidRDefault="007042CF" w:rsidP="00B63553">
      <w:pPr>
        <w:pStyle w:val="ListParagraph"/>
        <w:numPr>
          <w:ilvl w:val="0"/>
          <w:numId w:val="35"/>
        </w:numPr>
        <w:spacing w:after="200"/>
        <w:contextualSpacing/>
        <w:rPr>
          <w:sz w:val="24"/>
          <w:szCs w:val="24"/>
        </w:rPr>
      </w:pPr>
      <w:r w:rsidRPr="007F3E3B">
        <w:rPr>
          <w:sz w:val="24"/>
          <w:szCs w:val="24"/>
        </w:rPr>
        <w:t>Recommend approval</w:t>
      </w:r>
      <w:r w:rsidRPr="00236F7E">
        <w:rPr>
          <w:sz w:val="24"/>
          <w:szCs w:val="24"/>
        </w:rPr>
        <w:t xml:space="preserve"> for the continued us</w:t>
      </w:r>
      <w:r>
        <w:rPr>
          <w:sz w:val="24"/>
          <w:szCs w:val="24"/>
        </w:rPr>
        <w:t>e</w:t>
      </w:r>
      <w:r w:rsidRPr="00236F7E">
        <w:rPr>
          <w:sz w:val="24"/>
          <w:szCs w:val="24"/>
        </w:rPr>
        <w:t xml:space="preserve"> of the McREL evaluation tool </w:t>
      </w:r>
      <w:r>
        <w:rPr>
          <w:sz w:val="24"/>
          <w:szCs w:val="24"/>
        </w:rPr>
        <w:t>for teachers during the 2020-2021 school year</w:t>
      </w:r>
      <w:r w:rsidRPr="00236F7E">
        <w:rPr>
          <w:sz w:val="24"/>
          <w:szCs w:val="24"/>
        </w:rPr>
        <w:t>.</w:t>
      </w:r>
    </w:p>
    <w:p w14:paraId="2F28E4E0" w14:textId="77777777" w:rsidR="007042CF" w:rsidRPr="00236F7E" w:rsidRDefault="007042CF" w:rsidP="007042CF">
      <w:pPr>
        <w:pStyle w:val="ListParagraph"/>
        <w:spacing w:after="200"/>
        <w:contextualSpacing/>
        <w:rPr>
          <w:sz w:val="24"/>
          <w:szCs w:val="24"/>
        </w:rPr>
      </w:pPr>
    </w:p>
    <w:p w14:paraId="4EE13D1E" w14:textId="596E8FF2" w:rsidR="007042CF" w:rsidRDefault="007042CF" w:rsidP="009A13EB">
      <w:pPr>
        <w:pStyle w:val="ListParagraph"/>
        <w:spacing w:after="200"/>
        <w:contextualSpacing/>
        <w:rPr>
          <w:sz w:val="24"/>
          <w:szCs w:val="24"/>
        </w:rPr>
      </w:pPr>
      <w:r w:rsidRPr="00236F7E">
        <w:rPr>
          <w:sz w:val="24"/>
          <w:szCs w:val="24"/>
          <w:u w:val="single"/>
        </w:rPr>
        <w:t>Informational:</w:t>
      </w:r>
      <w:r w:rsidRPr="00236F7E">
        <w:rPr>
          <w:sz w:val="24"/>
          <w:szCs w:val="24"/>
        </w:rPr>
        <w:t xml:space="preserve">  </w:t>
      </w:r>
      <w:r>
        <w:rPr>
          <w:sz w:val="24"/>
          <w:szCs w:val="24"/>
        </w:rPr>
        <w:t xml:space="preserve">McREL has been used in Paulsboro for about 7 or 8 years.  It is one of the research based instruments approved by the New Jersey Department of Education.  The evaluation instrument must be approved annually. </w:t>
      </w:r>
    </w:p>
    <w:p w14:paraId="01950C56" w14:textId="152769B9" w:rsidR="00F62F9B" w:rsidRDefault="00F62F9B" w:rsidP="009A13EB">
      <w:pPr>
        <w:pStyle w:val="ListParagraph"/>
        <w:spacing w:after="200"/>
        <w:contextualSpacing/>
        <w:rPr>
          <w:sz w:val="24"/>
          <w:szCs w:val="24"/>
        </w:rPr>
      </w:pPr>
    </w:p>
    <w:p w14:paraId="4C32BAA8" w14:textId="3644A764" w:rsidR="00F62F9B" w:rsidRDefault="00F62F9B" w:rsidP="00F62F9B">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 Mr. Hami</w:t>
      </w:r>
      <w:r>
        <w:rPr>
          <w:sz w:val="24"/>
          <w:szCs w:val="24"/>
        </w:rPr>
        <w:t>lton, Mrs. Henderson</w:t>
      </w:r>
      <w:r w:rsidR="004F30BF">
        <w:rPr>
          <w:sz w:val="24"/>
          <w:szCs w:val="24"/>
        </w:rPr>
        <w:t xml:space="preserve"> abstain F</w:t>
      </w:r>
      <w:r>
        <w:rPr>
          <w:sz w:val="24"/>
          <w:szCs w:val="24"/>
        </w:rPr>
        <w:t xml:space="preserve">, Mr. Lisa, </w:t>
      </w:r>
      <w:r>
        <w:rPr>
          <w:sz w:val="24"/>
          <w:szCs w:val="24"/>
        </w:rPr>
        <w:t>Ms. Reilly, Mrs.</w:t>
      </w:r>
      <w:r w:rsidR="004F30BF">
        <w:rPr>
          <w:sz w:val="24"/>
          <w:szCs w:val="24"/>
        </w:rPr>
        <w:t xml:space="preserve"> Scott, Mrs. Stevenson, Mr. Michael voting 9</w:t>
      </w:r>
      <w:r>
        <w:rPr>
          <w:sz w:val="24"/>
          <w:szCs w:val="24"/>
        </w:rPr>
        <w:t xml:space="preserve"> </w:t>
      </w:r>
      <w:r>
        <w:rPr>
          <w:sz w:val="24"/>
          <w:szCs w:val="24"/>
        </w:rPr>
        <w:t xml:space="preserve">YES. </w:t>
      </w:r>
    </w:p>
    <w:p w14:paraId="512F9127" w14:textId="77777777" w:rsidR="00F62F9B" w:rsidRPr="000C1FF2" w:rsidRDefault="00F62F9B" w:rsidP="00F62F9B">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14:paraId="240F8ADE" w14:textId="77777777" w:rsidR="00F62F9B" w:rsidRPr="009A13EB" w:rsidRDefault="00F62F9B" w:rsidP="009A13EB">
      <w:pPr>
        <w:pStyle w:val="ListParagraph"/>
        <w:spacing w:after="200"/>
        <w:contextualSpacing/>
        <w:rPr>
          <w:sz w:val="24"/>
          <w:szCs w:val="24"/>
        </w:rPr>
      </w:pPr>
    </w:p>
    <w:p w14:paraId="31F27646" w14:textId="77777777" w:rsidR="00AD1C91" w:rsidRPr="00F14255" w:rsidRDefault="00AD1C91" w:rsidP="00AD1C91">
      <w:pPr>
        <w:rPr>
          <w:sz w:val="24"/>
          <w:szCs w:val="24"/>
        </w:rPr>
      </w:pPr>
      <w:r w:rsidRPr="00F14255">
        <w:rPr>
          <w:b/>
          <w:smallCaps/>
          <w:sz w:val="28"/>
          <w:szCs w:val="28"/>
        </w:rPr>
        <w:lastRenderedPageBreak/>
        <w:t>Staff and Curriculum Development</w:t>
      </w:r>
      <w:r w:rsidRPr="00F14255">
        <w:rPr>
          <w:b/>
          <w:sz w:val="24"/>
          <w:szCs w:val="24"/>
        </w:rPr>
        <w:t xml:space="preserve"> </w:t>
      </w:r>
      <w:r w:rsidR="00A87A92" w:rsidRPr="00A87A92">
        <w:rPr>
          <w:b/>
          <w:sz w:val="28"/>
          <w:szCs w:val="28"/>
        </w:rPr>
        <w:t>I</w:t>
      </w:r>
      <w:r w:rsidR="00E342B7">
        <w:rPr>
          <w:b/>
          <w:smallCaps/>
          <w:sz w:val="28"/>
          <w:szCs w:val="28"/>
        </w:rPr>
        <w:t xml:space="preserve"> </w:t>
      </w:r>
      <w:r w:rsidR="004515C4" w:rsidRPr="007F3E3B">
        <w:rPr>
          <w:b/>
          <w:smallCaps/>
          <w:sz w:val="28"/>
          <w:szCs w:val="28"/>
        </w:rPr>
        <w:t>-</w:t>
      </w:r>
      <w:r w:rsidR="00E342B7">
        <w:rPr>
          <w:b/>
          <w:smallCaps/>
          <w:sz w:val="28"/>
          <w:szCs w:val="28"/>
        </w:rPr>
        <w:t xml:space="preserve"> </w:t>
      </w:r>
      <w:r w:rsidR="00A87A92">
        <w:rPr>
          <w:b/>
          <w:smallCaps/>
          <w:sz w:val="28"/>
          <w:szCs w:val="28"/>
        </w:rPr>
        <w:t>K</w:t>
      </w:r>
      <w:r w:rsidRPr="00F14255">
        <w:rPr>
          <w:b/>
          <w:sz w:val="24"/>
          <w:szCs w:val="24"/>
        </w:rPr>
        <w:t xml:space="preserve">:  </w:t>
      </w:r>
      <w:r w:rsidRPr="00F14255">
        <w:rPr>
          <w:sz w:val="24"/>
          <w:szCs w:val="24"/>
        </w:rPr>
        <w:t xml:space="preserve">The Greenwich Township Representative may not vote on items in this section of the agenda. </w:t>
      </w:r>
    </w:p>
    <w:p w14:paraId="3DB0351F" w14:textId="4A87EE2D" w:rsidR="008A006E" w:rsidRDefault="008A006E" w:rsidP="008A006E">
      <w:pPr>
        <w:rPr>
          <w:b/>
          <w:sz w:val="24"/>
          <w:szCs w:val="24"/>
          <w:u w:val="single"/>
        </w:rPr>
      </w:pPr>
    </w:p>
    <w:p w14:paraId="127A5A24" w14:textId="6D1F2436" w:rsidR="00F62F9B" w:rsidRPr="00455515" w:rsidRDefault="00F62F9B" w:rsidP="00F62F9B">
      <w:pPr>
        <w:rPr>
          <w:sz w:val="24"/>
          <w:szCs w:val="24"/>
        </w:rPr>
      </w:pPr>
      <w:r>
        <w:rPr>
          <w:sz w:val="24"/>
          <w:szCs w:val="24"/>
        </w:rPr>
        <w:t xml:space="preserve">Motion made by </w:t>
      </w:r>
      <w:r>
        <w:rPr>
          <w:sz w:val="24"/>
          <w:szCs w:val="24"/>
        </w:rPr>
        <w:t>Stevenson</w:t>
      </w:r>
      <w:r>
        <w:rPr>
          <w:sz w:val="24"/>
          <w:szCs w:val="24"/>
        </w:rPr>
        <w:t xml:space="preserve"> seconded by </w:t>
      </w:r>
      <w:r>
        <w:rPr>
          <w:sz w:val="24"/>
          <w:szCs w:val="24"/>
        </w:rPr>
        <w:t>Reilly</w:t>
      </w:r>
      <w:r>
        <w:rPr>
          <w:sz w:val="24"/>
          <w:szCs w:val="24"/>
        </w:rPr>
        <w:t xml:space="preserve"> to approve items </w:t>
      </w:r>
      <w:r>
        <w:rPr>
          <w:sz w:val="24"/>
          <w:szCs w:val="24"/>
        </w:rPr>
        <w:t>I-K</w:t>
      </w:r>
      <w:r>
        <w:rPr>
          <w:sz w:val="24"/>
          <w:szCs w:val="24"/>
        </w:rPr>
        <w:t>.</w:t>
      </w:r>
    </w:p>
    <w:p w14:paraId="5BC90F9C" w14:textId="07076FF0" w:rsidR="00F62F9B" w:rsidRDefault="00F62F9B" w:rsidP="008A006E">
      <w:pPr>
        <w:rPr>
          <w:b/>
          <w:sz w:val="24"/>
          <w:szCs w:val="24"/>
          <w:u w:val="single"/>
        </w:rPr>
      </w:pPr>
    </w:p>
    <w:p w14:paraId="435DF1F9" w14:textId="77777777" w:rsidR="00F62F9B" w:rsidRPr="001C09F2" w:rsidRDefault="00F62F9B" w:rsidP="008A006E">
      <w:pPr>
        <w:rPr>
          <w:b/>
          <w:sz w:val="24"/>
          <w:szCs w:val="24"/>
          <w:u w:val="single"/>
        </w:rPr>
      </w:pPr>
    </w:p>
    <w:p w14:paraId="2BF2AA00" w14:textId="77777777" w:rsidR="00BA2A84" w:rsidRPr="00BA497B" w:rsidRDefault="00BA2A84" w:rsidP="00A87A92">
      <w:pPr>
        <w:numPr>
          <w:ilvl w:val="0"/>
          <w:numId w:val="35"/>
        </w:numPr>
        <w:tabs>
          <w:tab w:val="left" w:pos="720"/>
          <w:tab w:val="left" w:pos="1800"/>
        </w:tabs>
        <w:spacing w:after="200"/>
        <w:contextualSpacing/>
        <w:rPr>
          <w:sz w:val="24"/>
          <w:szCs w:val="24"/>
        </w:rPr>
      </w:pPr>
      <w:r w:rsidRPr="00BA497B">
        <w:rPr>
          <w:sz w:val="24"/>
          <w:szCs w:val="24"/>
        </w:rPr>
        <w:t xml:space="preserve">Recommend approval of the following </w:t>
      </w:r>
      <w:r>
        <w:rPr>
          <w:sz w:val="24"/>
          <w:szCs w:val="24"/>
        </w:rPr>
        <w:t xml:space="preserve">staff members to serve on the </w:t>
      </w:r>
      <w:r w:rsidRPr="00BA497B">
        <w:rPr>
          <w:sz w:val="24"/>
          <w:szCs w:val="24"/>
        </w:rPr>
        <w:t xml:space="preserve">School Improvement Panel (ScIP): </w:t>
      </w:r>
    </w:p>
    <w:p w14:paraId="17707D45" w14:textId="77777777" w:rsidR="00BA2A84" w:rsidRPr="00BA497B" w:rsidRDefault="00BA2A84" w:rsidP="00BA2A84">
      <w:pPr>
        <w:tabs>
          <w:tab w:val="left" w:pos="720"/>
          <w:tab w:val="left" w:pos="1800"/>
        </w:tabs>
        <w:spacing w:after="200"/>
        <w:ind w:left="720"/>
        <w:contextualSpacing/>
        <w:rPr>
          <w:sz w:val="24"/>
          <w:szCs w:val="24"/>
        </w:rPr>
      </w:pPr>
    </w:p>
    <w:tbl>
      <w:tblPr>
        <w:tblStyle w:val="TableGrid4"/>
        <w:tblW w:w="9090" w:type="dxa"/>
        <w:tblInd w:w="715" w:type="dxa"/>
        <w:tblLook w:val="04A0" w:firstRow="1" w:lastRow="0" w:firstColumn="1" w:lastColumn="0" w:noHBand="0" w:noVBand="1"/>
      </w:tblPr>
      <w:tblGrid>
        <w:gridCol w:w="4050"/>
        <w:gridCol w:w="5040"/>
      </w:tblGrid>
      <w:tr w:rsidR="00BA2A84" w:rsidRPr="00BA497B" w14:paraId="09B56C13" w14:textId="77777777" w:rsidTr="00D54799">
        <w:tc>
          <w:tcPr>
            <w:tcW w:w="4050" w:type="dxa"/>
            <w:shd w:val="clear" w:color="auto" w:fill="D9D9D9" w:themeFill="background1" w:themeFillShade="D9"/>
            <w:vAlign w:val="center"/>
          </w:tcPr>
          <w:p w14:paraId="51828D8B" w14:textId="77777777" w:rsidR="00BA2A84" w:rsidRPr="00D51EE5" w:rsidRDefault="00BA2A84" w:rsidP="00D54799">
            <w:pPr>
              <w:jc w:val="center"/>
              <w:rPr>
                <w:rFonts w:ascii="Times New Roman" w:hAnsi="Times New Roman" w:cs="Times New Roman"/>
                <w:b/>
                <w:sz w:val="24"/>
                <w:szCs w:val="24"/>
              </w:rPr>
            </w:pPr>
            <w:r w:rsidRPr="00D51EE5">
              <w:rPr>
                <w:rFonts w:ascii="Times New Roman" w:hAnsi="Times New Roman" w:cs="Times New Roman"/>
                <w:b/>
                <w:sz w:val="24"/>
                <w:szCs w:val="24"/>
              </w:rPr>
              <w:t>Paulsboro Public Schools</w:t>
            </w:r>
          </w:p>
        </w:tc>
        <w:tc>
          <w:tcPr>
            <w:tcW w:w="5040" w:type="dxa"/>
            <w:shd w:val="clear" w:color="auto" w:fill="D9D9D9" w:themeFill="background1" w:themeFillShade="D9"/>
            <w:vAlign w:val="center"/>
          </w:tcPr>
          <w:p w14:paraId="187CE04B" w14:textId="77777777" w:rsidR="00BA2A84" w:rsidRPr="00D51EE5" w:rsidRDefault="00BA2A84" w:rsidP="00D54799">
            <w:pPr>
              <w:jc w:val="center"/>
              <w:rPr>
                <w:rFonts w:ascii="Times New Roman" w:hAnsi="Times New Roman" w:cs="Times New Roman"/>
                <w:b/>
                <w:sz w:val="24"/>
                <w:szCs w:val="24"/>
              </w:rPr>
            </w:pPr>
            <w:r w:rsidRPr="00D51EE5">
              <w:rPr>
                <w:rFonts w:ascii="Times New Roman" w:hAnsi="Times New Roman" w:cs="Times New Roman"/>
                <w:b/>
                <w:sz w:val="24"/>
                <w:szCs w:val="24"/>
              </w:rPr>
              <w:t>School Improvement Panel</w:t>
            </w:r>
          </w:p>
        </w:tc>
      </w:tr>
      <w:tr w:rsidR="00BA2A84" w:rsidRPr="00BA497B" w14:paraId="1611B13A" w14:textId="77777777" w:rsidTr="00D54799">
        <w:tc>
          <w:tcPr>
            <w:tcW w:w="4050" w:type="dxa"/>
            <w:shd w:val="clear" w:color="auto" w:fill="auto"/>
            <w:vAlign w:val="center"/>
          </w:tcPr>
          <w:p w14:paraId="0FFFCBAE" w14:textId="77777777" w:rsidR="00BA2A84" w:rsidRPr="00D51EE5" w:rsidRDefault="00BA2A84" w:rsidP="00D54799">
            <w:pPr>
              <w:rPr>
                <w:rFonts w:ascii="Times New Roman" w:hAnsi="Times New Roman" w:cs="Times New Roman"/>
                <w:sz w:val="24"/>
                <w:szCs w:val="24"/>
              </w:rPr>
            </w:pPr>
            <w:r w:rsidRPr="00D51EE5">
              <w:rPr>
                <w:rFonts w:ascii="Times New Roman" w:hAnsi="Times New Roman" w:cs="Times New Roman"/>
                <w:sz w:val="24"/>
                <w:szCs w:val="24"/>
              </w:rPr>
              <w:t>Billingsport Early Childhood Center</w:t>
            </w:r>
          </w:p>
        </w:tc>
        <w:tc>
          <w:tcPr>
            <w:tcW w:w="5040" w:type="dxa"/>
            <w:vAlign w:val="center"/>
          </w:tcPr>
          <w:p w14:paraId="63357D38" w14:textId="77777777" w:rsidR="00BA2A84" w:rsidRPr="00D51EE5" w:rsidRDefault="00BA2A84" w:rsidP="00D54799">
            <w:pPr>
              <w:rPr>
                <w:rFonts w:ascii="Times New Roman" w:hAnsi="Times New Roman" w:cs="Times New Roman"/>
                <w:sz w:val="24"/>
                <w:szCs w:val="24"/>
              </w:rPr>
            </w:pPr>
            <w:r w:rsidRPr="00D51EE5">
              <w:rPr>
                <w:rFonts w:ascii="Times New Roman" w:hAnsi="Times New Roman" w:cs="Times New Roman"/>
                <w:sz w:val="24"/>
                <w:szCs w:val="24"/>
              </w:rPr>
              <w:t>Tina Morris, Karen Dutton, Lisa Kuhnel-Morrison, Colleen Phifer, Kristin Shute</w:t>
            </w:r>
            <w:r w:rsidR="00B9218C" w:rsidRPr="00D51EE5">
              <w:rPr>
                <w:rFonts w:ascii="Times New Roman" w:hAnsi="Times New Roman" w:cs="Times New Roman"/>
                <w:sz w:val="24"/>
                <w:szCs w:val="24"/>
              </w:rPr>
              <w:t>, Noreen DeMarco, Keri Lyn Cooper, Janice E</w:t>
            </w:r>
            <w:r w:rsidR="00BD468A" w:rsidRPr="00D51EE5">
              <w:rPr>
                <w:rFonts w:ascii="Times New Roman" w:hAnsi="Times New Roman" w:cs="Times New Roman"/>
                <w:sz w:val="24"/>
                <w:szCs w:val="24"/>
              </w:rPr>
              <w:t>sters, Mary Ann Costa</w:t>
            </w:r>
          </w:p>
        </w:tc>
      </w:tr>
      <w:tr w:rsidR="00BA2A84" w:rsidRPr="007F1293" w14:paraId="48D132B0" w14:textId="77777777" w:rsidTr="00D54799">
        <w:tc>
          <w:tcPr>
            <w:tcW w:w="4050" w:type="dxa"/>
            <w:vAlign w:val="center"/>
          </w:tcPr>
          <w:p w14:paraId="3FC8B66B" w14:textId="77777777" w:rsidR="00BA2A84" w:rsidRPr="00D51EE5" w:rsidRDefault="00BA2A84" w:rsidP="00D54799">
            <w:pPr>
              <w:rPr>
                <w:rFonts w:ascii="Times New Roman" w:hAnsi="Times New Roman" w:cs="Times New Roman"/>
                <w:sz w:val="24"/>
                <w:szCs w:val="24"/>
              </w:rPr>
            </w:pPr>
            <w:r w:rsidRPr="00D51EE5">
              <w:rPr>
                <w:rFonts w:ascii="Times New Roman" w:hAnsi="Times New Roman" w:cs="Times New Roman"/>
                <w:sz w:val="24"/>
                <w:szCs w:val="24"/>
              </w:rPr>
              <w:t>Loudenslager Elementary School</w:t>
            </w:r>
          </w:p>
        </w:tc>
        <w:tc>
          <w:tcPr>
            <w:tcW w:w="5040" w:type="dxa"/>
            <w:vAlign w:val="center"/>
          </w:tcPr>
          <w:p w14:paraId="120AF121" w14:textId="77777777" w:rsidR="00BA2A84" w:rsidRPr="00D51EE5" w:rsidRDefault="00B9218C" w:rsidP="00B9218C">
            <w:pPr>
              <w:rPr>
                <w:rFonts w:ascii="Times New Roman" w:hAnsi="Times New Roman" w:cs="Times New Roman"/>
                <w:sz w:val="24"/>
                <w:szCs w:val="24"/>
              </w:rPr>
            </w:pPr>
            <w:r w:rsidRPr="00D51EE5">
              <w:rPr>
                <w:rFonts w:ascii="Times New Roman" w:hAnsi="Times New Roman" w:cs="Times New Roman"/>
                <w:sz w:val="24"/>
                <w:szCs w:val="24"/>
              </w:rPr>
              <w:t xml:space="preserve">Matthew Browne, Christina Roberts, Tara Stahl, Monica Moore-Cook, JoAnne Gayeski, Brian Betz, William Tuff, Charisse Generette, Tamara Diodati, Maria Phillips, Anthony Petrutz, Krista Lange </w:t>
            </w:r>
          </w:p>
        </w:tc>
      </w:tr>
      <w:tr w:rsidR="00BA2A84" w:rsidRPr="007F1293" w14:paraId="67AA2088" w14:textId="77777777" w:rsidTr="007556B7">
        <w:trPr>
          <w:trHeight w:val="899"/>
        </w:trPr>
        <w:tc>
          <w:tcPr>
            <w:tcW w:w="4050" w:type="dxa"/>
            <w:vAlign w:val="center"/>
          </w:tcPr>
          <w:p w14:paraId="1C927084" w14:textId="77777777" w:rsidR="00BA2A84" w:rsidRPr="00D51EE5" w:rsidRDefault="00BA2A84" w:rsidP="00D54799">
            <w:pPr>
              <w:rPr>
                <w:rFonts w:ascii="Times New Roman" w:hAnsi="Times New Roman" w:cs="Times New Roman"/>
                <w:sz w:val="24"/>
                <w:szCs w:val="24"/>
              </w:rPr>
            </w:pPr>
            <w:r w:rsidRPr="00D51EE5">
              <w:rPr>
                <w:rFonts w:ascii="Times New Roman" w:hAnsi="Times New Roman" w:cs="Times New Roman"/>
                <w:sz w:val="24"/>
                <w:szCs w:val="24"/>
              </w:rPr>
              <w:t>Paulsboro Junior High School</w:t>
            </w:r>
          </w:p>
        </w:tc>
        <w:tc>
          <w:tcPr>
            <w:tcW w:w="5040" w:type="dxa"/>
            <w:vAlign w:val="center"/>
          </w:tcPr>
          <w:p w14:paraId="38F344FB" w14:textId="77777777" w:rsidR="00BA2A84" w:rsidRPr="00D51EE5" w:rsidRDefault="000A3A41" w:rsidP="007556B7">
            <w:pPr>
              <w:rPr>
                <w:rFonts w:ascii="Times New Roman" w:hAnsi="Times New Roman" w:cs="Times New Roman"/>
                <w:sz w:val="24"/>
                <w:szCs w:val="24"/>
              </w:rPr>
            </w:pPr>
            <w:r w:rsidRPr="00D51EE5">
              <w:rPr>
                <w:rFonts w:ascii="Times New Roman" w:hAnsi="Times New Roman" w:cs="Times New Roman"/>
                <w:sz w:val="24"/>
                <w:szCs w:val="24"/>
              </w:rPr>
              <w:t>Brenda Caltabiano, Holly Kl</w:t>
            </w:r>
            <w:r w:rsidR="007556B7" w:rsidRPr="00D51EE5">
              <w:rPr>
                <w:rFonts w:ascii="Times New Roman" w:hAnsi="Times New Roman" w:cs="Times New Roman"/>
                <w:sz w:val="24"/>
                <w:szCs w:val="24"/>
              </w:rPr>
              <w:t>ein</w:t>
            </w:r>
            <w:r w:rsidRPr="00D51EE5">
              <w:rPr>
                <w:rFonts w:ascii="Times New Roman" w:hAnsi="Times New Roman" w:cs="Times New Roman"/>
                <w:sz w:val="24"/>
                <w:szCs w:val="24"/>
              </w:rPr>
              <w:t xml:space="preserve">, Dr. Donna Backus </w:t>
            </w:r>
          </w:p>
        </w:tc>
      </w:tr>
    </w:tbl>
    <w:p w14:paraId="04AEE8F6" w14:textId="77777777" w:rsidR="00BA2A84" w:rsidRPr="00E91BB2" w:rsidRDefault="00BA2A84" w:rsidP="00BA2A84">
      <w:pPr>
        <w:tabs>
          <w:tab w:val="left" w:pos="720"/>
          <w:tab w:val="left" w:pos="1800"/>
        </w:tabs>
        <w:spacing w:after="200"/>
        <w:ind w:left="720"/>
        <w:contextualSpacing/>
        <w:rPr>
          <w:sz w:val="24"/>
          <w:szCs w:val="24"/>
        </w:rPr>
      </w:pPr>
    </w:p>
    <w:p w14:paraId="452BD9E4" w14:textId="77777777" w:rsidR="00912A45" w:rsidRPr="005A5D8D" w:rsidRDefault="00BA2A84" w:rsidP="00912A45">
      <w:pPr>
        <w:tabs>
          <w:tab w:val="left" w:pos="720"/>
          <w:tab w:val="left" w:pos="1800"/>
        </w:tabs>
        <w:spacing w:after="200"/>
        <w:ind w:left="720"/>
        <w:contextualSpacing/>
        <w:rPr>
          <w:sz w:val="24"/>
          <w:szCs w:val="24"/>
        </w:rPr>
      </w:pPr>
      <w:r w:rsidRPr="00E91BB2">
        <w:rPr>
          <w:sz w:val="24"/>
          <w:szCs w:val="24"/>
          <w:u w:val="single"/>
        </w:rPr>
        <w:t>Informational</w:t>
      </w:r>
      <w:r w:rsidRPr="00E91BB2">
        <w:rPr>
          <w:sz w:val="24"/>
          <w:szCs w:val="24"/>
        </w:rPr>
        <w:t xml:space="preserve">:  Each school is required to form a School Improvement Panel (ScIP) whose role is to ensure, oversee, and support the implementation of the district's evaluation, professional development (PD), and mentoring policies at the school level.  The New Jersey Department of Education recommends that ScIPs work closely with the District Evaluation Advisory </w:t>
      </w:r>
      <w:r w:rsidRPr="005A5D8D">
        <w:rPr>
          <w:sz w:val="24"/>
          <w:szCs w:val="24"/>
        </w:rPr>
        <w:t xml:space="preserve">Committee (DEAC). </w:t>
      </w:r>
    </w:p>
    <w:p w14:paraId="3E52E655" w14:textId="77777777" w:rsidR="00912A45" w:rsidRPr="005A5D8D" w:rsidRDefault="005A5D8D" w:rsidP="00A87A92">
      <w:pPr>
        <w:pStyle w:val="ListParagraph"/>
        <w:numPr>
          <w:ilvl w:val="0"/>
          <w:numId w:val="35"/>
        </w:numPr>
        <w:contextualSpacing/>
        <w:rPr>
          <w:color w:val="000000"/>
          <w:sz w:val="24"/>
          <w:szCs w:val="24"/>
          <w:shd w:val="clear" w:color="auto" w:fill="FFFFFF"/>
        </w:rPr>
      </w:pPr>
      <w:r w:rsidRPr="007F3E3B">
        <w:rPr>
          <w:color w:val="000000"/>
          <w:sz w:val="24"/>
          <w:szCs w:val="24"/>
          <w:shd w:val="clear" w:color="auto" w:fill="FFFFFF"/>
        </w:rPr>
        <w:t>Recommend approval</w:t>
      </w:r>
      <w:r w:rsidRPr="005A5D8D">
        <w:rPr>
          <w:color w:val="000000"/>
          <w:sz w:val="24"/>
          <w:szCs w:val="24"/>
          <w:shd w:val="clear" w:color="auto" w:fill="FFFFFF"/>
        </w:rPr>
        <w:t xml:space="preserve"> of the following staff members to serve on the Intervention and Referral Service Teams for Bill</w:t>
      </w:r>
      <w:r w:rsidR="007F3E3B">
        <w:rPr>
          <w:color w:val="000000"/>
          <w:sz w:val="24"/>
          <w:szCs w:val="24"/>
          <w:shd w:val="clear" w:color="auto" w:fill="FFFFFF"/>
        </w:rPr>
        <w:t>i</w:t>
      </w:r>
      <w:r w:rsidR="006C56EB">
        <w:rPr>
          <w:color w:val="000000"/>
          <w:sz w:val="24"/>
          <w:szCs w:val="24"/>
          <w:shd w:val="clear" w:color="auto" w:fill="FFFFFF"/>
        </w:rPr>
        <w:t>ngsport Early Childhood Center and Loudenslager Elementary School</w:t>
      </w:r>
      <w:r w:rsidR="007F3E3B">
        <w:rPr>
          <w:color w:val="000000"/>
          <w:sz w:val="24"/>
          <w:szCs w:val="24"/>
          <w:shd w:val="clear" w:color="auto" w:fill="FFFFFF"/>
        </w:rPr>
        <w:t xml:space="preserve"> </w:t>
      </w:r>
      <w:r w:rsidRPr="005A5D8D">
        <w:rPr>
          <w:color w:val="000000"/>
          <w:sz w:val="24"/>
          <w:szCs w:val="24"/>
          <w:shd w:val="clear" w:color="auto" w:fill="FFFFFF"/>
        </w:rPr>
        <w:t>during the 2020-2021 school year:</w:t>
      </w:r>
    </w:p>
    <w:p w14:paraId="0D5B10F1" w14:textId="77777777" w:rsidR="00953DBE" w:rsidRDefault="00953DBE" w:rsidP="00953DBE">
      <w:pPr>
        <w:contextualSpacing/>
        <w:rPr>
          <w:color w:val="000000"/>
          <w:sz w:val="24"/>
          <w:szCs w:val="24"/>
          <w:shd w:val="clear" w:color="auto" w:fill="FFFFFF"/>
        </w:rPr>
      </w:pPr>
    </w:p>
    <w:tbl>
      <w:tblPr>
        <w:tblStyle w:val="TableGrid4"/>
        <w:tblW w:w="9090" w:type="dxa"/>
        <w:tblInd w:w="715" w:type="dxa"/>
        <w:tblLook w:val="04A0" w:firstRow="1" w:lastRow="0" w:firstColumn="1" w:lastColumn="0" w:noHBand="0" w:noVBand="1"/>
      </w:tblPr>
      <w:tblGrid>
        <w:gridCol w:w="4050"/>
        <w:gridCol w:w="5040"/>
      </w:tblGrid>
      <w:tr w:rsidR="00953DBE" w:rsidRPr="00BA497B" w14:paraId="4A99FDBD" w14:textId="77777777" w:rsidTr="00D54799">
        <w:tc>
          <w:tcPr>
            <w:tcW w:w="4050" w:type="dxa"/>
            <w:shd w:val="clear" w:color="auto" w:fill="D9D9D9" w:themeFill="background1" w:themeFillShade="D9"/>
            <w:vAlign w:val="center"/>
          </w:tcPr>
          <w:p w14:paraId="79A59AA8" w14:textId="77777777" w:rsidR="00953DBE" w:rsidRPr="00C61C80" w:rsidRDefault="007F3E3B" w:rsidP="00D54799">
            <w:pPr>
              <w:jc w:val="center"/>
              <w:rPr>
                <w:rFonts w:ascii="Times New Roman" w:hAnsi="Times New Roman" w:cs="Times New Roman"/>
                <w:b/>
                <w:sz w:val="24"/>
                <w:szCs w:val="24"/>
              </w:rPr>
            </w:pPr>
            <w:r w:rsidRPr="00C61C80">
              <w:rPr>
                <w:rFonts w:ascii="Times New Roman" w:hAnsi="Times New Roman" w:cs="Times New Roman"/>
                <w:b/>
                <w:sz w:val="24"/>
                <w:szCs w:val="24"/>
              </w:rPr>
              <w:t xml:space="preserve">School </w:t>
            </w:r>
          </w:p>
        </w:tc>
        <w:tc>
          <w:tcPr>
            <w:tcW w:w="5040" w:type="dxa"/>
            <w:shd w:val="clear" w:color="auto" w:fill="D9D9D9" w:themeFill="background1" w:themeFillShade="D9"/>
            <w:vAlign w:val="center"/>
          </w:tcPr>
          <w:p w14:paraId="612B0635" w14:textId="77777777" w:rsidR="00953DBE" w:rsidRPr="00C61C80" w:rsidRDefault="00953DBE" w:rsidP="00D54799">
            <w:pPr>
              <w:jc w:val="center"/>
              <w:rPr>
                <w:rFonts w:ascii="Times New Roman" w:hAnsi="Times New Roman" w:cs="Times New Roman"/>
                <w:b/>
                <w:sz w:val="24"/>
                <w:szCs w:val="24"/>
              </w:rPr>
            </w:pPr>
            <w:r w:rsidRPr="00C61C80">
              <w:rPr>
                <w:rFonts w:ascii="Times New Roman" w:hAnsi="Times New Roman" w:cs="Times New Roman"/>
                <w:b/>
                <w:sz w:val="24"/>
                <w:szCs w:val="24"/>
              </w:rPr>
              <w:t xml:space="preserve">Intervention and Referral Services Team </w:t>
            </w:r>
          </w:p>
        </w:tc>
      </w:tr>
      <w:tr w:rsidR="00953DBE" w:rsidRPr="00BA497B" w14:paraId="510D45A4" w14:textId="77777777" w:rsidTr="007A658E">
        <w:trPr>
          <w:trHeight w:val="1052"/>
        </w:trPr>
        <w:tc>
          <w:tcPr>
            <w:tcW w:w="4050" w:type="dxa"/>
            <w:shd w:val="clear" w:color="auto" w:fill="auto"/>
            <w:vAlign w:val="center"/>
          </w:tcPr>
          <w:p w14:paraId="10A81760" w14:textId="77777777" w:rsidR="00953DBE" w:rsidRPr="00C61C80" w:rsidRDefault="00953DBE" w:rsidP="00D54799">
            <w:pPr>
              <w:rPr>
                <w:rFonts w:ascii="Times New Roman" w:hAnsi="Times New Roman" w:cs="Times New Roman"/>
                <w:sz w:val="24"/>
                <w:szCs w:val="24"/>
              </w:rPr>
            </w:pPr>
            <w:r w:rsidRPr="00C61C80">
              <w:rPr>
                <w:rFonts w:ascii="Times New Roman" w:hAnsi="Times New Roman" w:cs="Times New Roman"/>
                <w:sz w:val="24"/>
                <w:szCs w:val="24"/>
              </w:rPr>
              <w:t>Billingsport Early Childhood Center</w:t>
            </w:r>
          </w:p>
        </w:tc>
        <w:tc>
          <w:tcPr>
            <w:tcW w:w="5040" w:type="dxa"/>
            <w:vAlign w:val="center"/>
          </w:tcPr>
          <w:p w14:paraId="1B957DF1" w14:textId="77777777" w:rsidR="00953DBE" w:rsidRPr="00C61C80" w:rsidRDefault="00953DBE" w:rsidP="00D54799">
            <w:pPr>
              <w:rPr>
                <w:rFonts w:ascii="Times New Roman" w:hAnsi="Times New Roman" w:cs="Times New Roman"/>
                <w:sz w:val="24"/>
                <w:szCs w:val="24"/>
              </w:rPr>
            </w:pPr>
            <w:r w:rsidRPr="00C61C80">
              <w:rPr>
                <w:rFonts w:ascii="Times New Roman" w:hAnsi="Times New Roman" w:cs="Times New Roman"/>
                <w:sz w:val="24"/>
                <w:szCs w:val="24"/>
              </w:rPr>
              <w:t xml:space="preserve">Tina Morris, Megan Dimit, Karen Dutton, Janice Esters, Cynthia Moultrie, Kristin Shute, Renee Thigpen-Smallwood </w:t>
            </w:r>
          </w:p>
        </w:tc>
      </w:tr>
      <w:tr w:rsidR="00953DBE" w:rsidRPr="007F1293" w14:paraId="67BE652A" w14:textId="77777777" w:rsidTr="007A658E">
        <w:trPr>
          <w:trHeight w:val="1250"/>
        </w:trPr>
        <w:tc>
          <w:tcPr>
            <w:tcW w:w="4050" w:type="dxa"/>
            <w:vAlign w:val="center"/>
          </w:tcPr>
          <w:p w14:paraId="05357C2C" w14:textId="77777777" w:rsidR="00953DBE" w:rsidRPr="00C61C80" w:rsidRDefault="00953DBE" w:rsidP="00D54799">
            <w:pPr>
              <w:rPr>
                <w:rFonts w:ascii="Times New Roman" w:hAnsi="Times New Roman" w:cs="Times New Roman"/>
                <w:sz w:val="24"/>
                <w:szCs w:val="24"/>
              </w:rPr>
            </w:pPr>
            <w:r w:rsidRPr="00C61C80">
              <w:rPr>
                <w:rFonts w:ascii="Times New Roman" w:hAnsi="Times New Roman" w:cs="Times New Roman"/>
                <w:sz w:val="24"/>
                <w:szCs w:val="24"/>
              </w:rPr>
              <w:t>Loudenslager Elementary School</w:t>
            </w:r>
          </w:p>
        </w:tc>
        <w:tc>
          <w:tcPr>
            <w:tcW w:w="5040" w:type="dxa"/>
            <w:vAlign w:val="center"/>
          </w:tcPr>
          <w:p w14:paraId="6FE9646C" w14:textId="77777777" w:rsidR="00953DBE" w:rsidRPr="00C61C80" w:rsidRDefault="00953DBE" w:rsidP="00953DBE">
            <w:pPr>
              <w:rPr>
                <w:rFonts w:ascii="Times New Roman" w:hAnsi="Times New Roman" w:cs="Times New Roman"/>
                <w:sz w:val="24"/>
                <w:szCs w:val="24"/>
              </w:rPr>
            </w:pPr>
            <w:r w:rsidRPr="00C61C80">
              <w:rPr>
                <w:rFonts w:ascii="Times New Roman" w:hAnsi="Times New Roman" w:cs="Times New Roman"/>
                <w:sz w:val="24"/>
                <w:szCs w:val="24"/>
              </w:rPr>
              <w:t xml:space="preserve">Matthew Browne. Maria Phillips, Charisse Generette, Elaine Andrus, Anthony Petrutz, Catherine Brettman, JoAnne Gayeski, Addie Shmuel  </w:t>
            </w:r>
          </w:p>
        </w:tc>
      </w:tr>
    </w:tbl>
    <w:p w14:paraId="0E3BE5AF" w14:textId="77777777" w:rsidR="00912A45" w:rsidRPr="00912A45" w:rsidRDefault="00912A45" w:rsidP="00912A45">
      <w:pPr>
        <w:pStyle w:val="ListParagraph"/>
        <w:contextualSpacing/>
        <w:rPr>
          <w:color w:val="000000"/>
          <w:sz w:val="24"/>
          <w:szCs w:val="24"/>
          <w:shd w:val="clear" w:color="auto" w:fill="FFFFFF"/>
        </w:rPr>
      </w:pPr>
    </w:p>
    <w:p w14:paraId="2AE733DB" w14:textId="77777777" w:rsidR="00912A45" w:rsidRPr="00912A45" w:rsidRDefault="00912A45" w:rsidP="00912A45">
      <w:pPr>
        <w:pStyle w:val="ListParagraph"/>
        <w:contextualSpacing/>
        <w:rPr>
          <w:color w:val="000000"/>
          <w:sz w:val="24"/>
          <w:szCs w:val="24"/>
          <w:shd w:val="clear" w:color="auto" w:fill="FFFFFF"/>
        </w:rPr>
      </w:pPr>
      <w:r w:rsidRPr="00912A45">
        <w:rPr>
          <w:color w:val="000000"/>
          <w:sz w:val="24"/>
          <w:szCs w:val="24"/>
          <w:u w:val="single"/>
          <w:shd w:val="clear" w:color="auto" w:fill="FFFFFF"/>
        </w:rPr>
        <w:t>Informational</w:t>
      </w:r>
      <w:r>
        <w:rPr>
          <w:color w:val="000000"/>
          <w:sz w:val="24"/>
          <w:szCs w:val="24"/>
          <w:shd w:val="clear" w:color="auto" w:fill="FFFFFF"/>
        </w:rPr>
        <w:t xml:space="preserve">:  </w:t>
      </w:r>
      <w:r w:rsidR="003F4635">
        <w:rPr>
          <w:color w:val="000000"/>
          <w:sz w:val="24"/>
          <w:szCs w:val="24"/>
          <w:shd w:val="clear" w:color="auto" w:fill="FFFFFF"/>
        </w:rPr>
        <w:t xml:space="preserve">The </w:t>
      </w:r>
      <w:r w:rsidRPr="00912A45">
        <w:rPr>
          <w:color w:val="000000"/>
          <w:sz w:val="24"/>
          <w:szCs w:val="24"/>
          <w:shd w:val="clear" w:color="auto" w:fill="FFFFFF"/>
        </w:rPr>
        <w:t>Intervention &amp; Referral Services</w:t>
      </w:r>
      <w:r w:rsidR="003F4635">
        <w:rPr>
          <w:color w:val="000000"/>
          <w:sz w:val="24"/>
          <w:szCs w:val="24"/>
          <w:shd w:val="clear" w:color="auto" w:fill="FFFFFF"/>
        </w:rPr>
        <w:t xml:space="preserve"> Team </w:t>
      </w:r>
      <w:r w:rsidRPr="00912A45">
        <w:rPr>
          <w:color w:val="000000"/>
          <w:sz w:val="24"/>
          <w:szCs w:val="24"/>
          <w:shd w:val="clear" w:color="auto" w:fill="FFFFFF"/>
        </w:rPr>
        <w:t xml:space="preserve">(I&amp;RS) is an interdisciplinary team of professionals within the school environment who come together throughout the school year to formulate coordinated services and team delivery systems to address the full range of student learning, behavior, social, and health problems in the general education program as well as for students determined to be in need of special education programs and services.  According to N.J.A.C 6A:16-8.1.,8.2 the goal of the committee is to see measurable student improvement in the identified targeted areas.  Staff members refer students to the I&amp;RS </w:t>
      </w:r>
      <w:r w:rsidR="005A5D8D">
        <w:rPr>
          <w:color w:val="000000"/>
          <w:sz w:val="24"/>
          <w:szCs w:val="24"/>
          <w:shd w:val="clear" w:color="auto" w:fill="FFFFFF"/>
        </w:rPr>
        <w:t>Team</w:t>
      </w:r>
      <w:r w:rsidRPr="00912A45">
        <w:rPr>
          <w:color w:val="000000"/>
          <w:sz w:val="24"/>
          <w:szCs w:val="24"/>
          <w:shd w:val="clear" w:color="auto" w:fill="FFFFFF"/>
        </w:rPr>
        <w:t xml:space="preserve"> through the building principal, who then advises the parents of the referral.  The I&amp;RS </w:t>
      </w:r>
      <w:r w:rsidR="005A5D8D">
        <w:rPr>
          <w:color w:val="000000"/>
          <w:sz w:val="24"/>
          <w:szCs w:val="24"/>
          <w:shd w:val="clear" w:color="auto" w:fill="FFFFFF"/>
        </w:rPr>
        <w:t xml:space="preserve">Team </w:t>
      </w:r>
      <w:r w:rsidRPr="00912A45">
        <w:rPr>
          <w:color w:val="000000"/>
          <w:sz w:val="24"/>
          <w:szCs w:val="24"/>
          <w:shd w:val="clear" w:color="auto" w:fill="FFFFFF"/>
        </w:rPr>
        <w:t>develops an Action Plan containing goals, interventions, and a timeline for the plan's duration. (New Jersey Department of Education)</w:t>
      </w:r>
    </w:p>
    <w:p w14:paraId="02BD24C4" w14:textId="77777777" w:rsidR="00BA2A84" w:rsidRDefault="00BA2A84" w:rsidP="00912A45">
      <w:pPr>
        <w:pStyle w:val="ListParagraph"/>
        <w:tabs>
          <w:tab w:val="left" w:pos="1800"/>
        </w:tabs>
        <w:spacing w:after="200"/>
        <w:contextualSpacing/>
        <w:rPr>
          <w:sz w:val="24"/>
          <w:szCs w:val="24"/>
        </w:rPr>
      </w:pPr>
    </w:p>
    <w:p w14:paraId="2D381C44" w14:textId="77777777" w:rsidR="00E0149C" w:rsidRPr="00AB1B25" w:rsidRDefault="00E0149C" w:rsidP="00A87A92">
      <w:pPr>
        <w:pStyle w:val="ListParagraph"/>
        <w:numPr>
          <w:ilvl w:val="0"/>
          <w:numId w:val="35"/>
        </w:numPr>
        <w:tabs>
          <w:tab w:val="left" w:pos="1800"/>
        </w:tabs>
        <w:spacing w:after="200"/>
        <w:contextualSpacing/>
        <w:rPr>
          <w:sz w:val="24"/>
          <w:szCs w:val="24"/>
        </w:rPr>
      </w:pPr>
      <w:r w:rsidRPr="00AB1B25">
        <w:rPr>
          <w:sz w:val="24"/>
          <w:szCs w:val="24"/>
        </w:rPr>
        <w:t xml:space="preserve">Recommend </w:t>
      </w:r>
      <w:r>
        <w:rPr>
          <w:sz w:val="24"/>
          <w:szCs w:val="24"/>
        </w:rPr>
        <w:t xml:space="preserve">approval of </w:t>
      </w:r>
      <w:r w:rsidRPr="00AB1B25">
        <w:rPr>
          <w:sz w:val="24"/>
          <w:szCs w:val="24"/>
        </w:rPr>
        <w:t>the following Mentor</w:t>
      </w:r>
      <w:r>
        <w:rPr>
          <w:sz w:val="24"/>
          <w:szCs w:val="24"/>
        </w:rPr>
        <w:t xml:space="preserve"> </w:t>
      </w:r>
      <w:r w:rsidRPr="00AB1B25">
        <w:rPr>
          <w:sz w:val="24"/>
          <w:szCs w:val="24"/>
        </w:rPr>
        <w:t>/</w:t>
      </w:r>
      <w:r>
        <w:rPr>
          <w:sz w:val="24"/>
          <w:szCs w:val="24"/>
        </w:rPr>
        <w:t xml:space="preserve"> </w:t>
      </w:r>
      <w:r w:rsidRPr="00AB1B25">
        <w:rPr>
          <w:sz w:val="24"/>
          <w:szCs w:val="24"/>
        </w:rPr>
        <w:t xml:space="preserve">Buddy Teachers at </w:t>
      </w:r>
      <w:r>
        <w:rPr>
          <w:sz w:val="24"/>
          <w:szCs w:val="24"/>
        </w:rPr>
        <w:t xml:space="preserve">at Loudenslager </w:t>
      </w:r>
      <w:r>
        <w:rPr>
          <w:sz w:val="24"/>
          <w:szCs w:val="24"/>
        </w:rPr>
        <w:br/>
        <w:t xml:space="preserve">Elementary School for the 2020-2021 school year </w:t>
      </w:r>
    </w:p>
    <w:tbl>
      <w:tblPr>
        <w:tblW w:w="8370" w:type="dxa"/>
        <w:tblInd w:w="715" w:type="dxa"/>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0"/>
        <w:gridCol w:w="3060"/>
        <w:gridCol w:w="2070"/>
        <w:gridCol w:w="1530"/>
      </w:tblGrid>
      <w:tr w:rsidR="00E0149C" w:rsidRPr="00AB1B25" w14:paraId="14016659" w14:textId="77777777" w:rsidTr="009C1866">
        <w:trPr>
          <w:tblHeader/>
        </w:trPr>
        <w:tc>
          <w:tcPr>
            <w:tcW w:w="1710" w:type="dxa"/>
            <w:shd w:val="clear" w:color="auto" w:fill="D9D9D9" w:themeFill="background1" w:themeFillShade="D9"/>
            <w:tcMar>
              <w:top w:w="0" w:type="dxa"/>
              <w:left w:w="108" w:type="dxa"/>
              <w:bottom w:w="0" w:type="dxa"/>
              <w:right w:w="108" w:type="dxa"/>
            </w:tcMar>
            <w:hideMark/>
          </w:tcPr>
          <w:p w14:paraId="5CA124DC" w14:textId="77777777" w:rsidR="00E0149C" w:rsidRPr="00AB1B25" w:rsidRDefault="00E0149C" w:rsidP="009C1866">
            <w:pPr>
              <w:spacing w:before="100" w:beforeAutospacing="1" w:after="100" w:afterAutospacing="1"/>
              <w:jc w:val="center"/>
              <w:rPr>
                <w:sz w:val="24"/>
                <w:szCs w:val="24"/>
              </w:rPr>
            </w:pPr>
            <w:r w:rsidRPr="00AB1B25">
              <w:rPr>
                <w:b/>
                <w:bCs/>
                <w:sz w:val="24"/>
                <w:szCs w:val="24"/>
              </w:rPr>
              <w:t>Subject</w:t>
            </w:r>
          </w:p>
        </w:tc>
        <w:tc>
          <w:tcPr>
            <w:tcW w:w="3060" w:type="dxa"/>
            <w:shd w:val="clear" w:color="auto" w:fill="D9D9D9" w:themeFill="background1" w:themeFillShade="D9"/>
            <w:tcMar>
              <w:top w:w="0" w:type="dxa"/>
              <w:left w:w="108" w:type="dxa"/>
              <w:bottom w:w="0" w:type="dxa"/>
              <w:right w:w="108" w:type="dxa"/>
            </w:tcMar>
            <w:hideMark/>
          </w:tcPr>
          <w:p w14:paraId="2D0FF9B1" w14:textId="77777777" w:rsidR="00E0149C" w:rsidRPr="00AB1B25" w:rsidRDefault="00E0149C" w:rsidP="009C1866">
            <w:pPr>
              <w:spacing w:before="100" w:beforeAutospacing="1" w:after="100" w:afterAutospacing="1"/>
              <w:jc w:val="center"/>
              <w:rPr>
                <w:sz w:val="24"/>
                <w:szCs w:val="24"/>
              </w:rPr>
            </w:pPr>
            <w:r w:rsidRPr="00AB1B25">
              <w:rPr>
                <w:b/>
                <w:bCs/>
                <w:sz w:val="24"/>
                <w:szCs w:val="24"/>
              </w:rPr>
              <w:t>New Staff Member</w:t>
            </w:r>
          </w:p>
        </w:tc>
        <w:tc>
          <w:tcPr>
            <w:tcW w:w="2070" w:type="dxa"/>
            <w:shd w:val="clear" w:color="auto" w:fill="D9D9D9" w:themeFill="background1" w:themeFillShade="D9"/>
            <w:tcMar>
              <w:top w:w="0" w:type="dxa"/>
              <w:left w:w="108" w:type="dxa"/>
              <w:bottom w:w="0" w:type="dxa"/>
              <w:right w:w="108" w:type="dxa"/>
            </w:tcMar>
            <w:hideMark/>
          </w:tcPr>
          <w:p w14:paraId="58EAD91C" w14:textId="77777777" w:rsidR="00E0149C" w:rsidRPr="00AB1B25" w:rsidRDefault="00E0149C" w:rsidP="009C1866">
            <w:pPr>
              <w:spacing w:before="100" w:beforeAutospacing="1" w:after="100" w:afterAutospacing="1"/>
              <w:jc w:val="center"/>
              <w:rPr>
                <w:sz w:val="24"/>
                <w:szCs w:val="24"/>
              </w:rPr>
            </w:pPr>
            <w:r w:rsidRPr="00AB1B25">
              <w:rPr>
                <w:b/>
                <w:bCs/>
                <w:sz w:val="24"/>
                <w:szCs w:val="24"/>
              </w:rPr>
              <w:t>Buddy</w:t>
            </w:r>
          </w:p>
        </w:tc>
        <w:tc>
          <w:tcPr>
            <w:tcW w:w="1530" w:type="dxa"/>
            <w:shd w:val="clear" w:color="auto" w:fill="D9D9D9" w:themeFill="background1" w:themeFillShade="D9"/>
            <w:tcMar>
              <w:top w:w="0" w:type="dxa"/>
              <w:left w:w="108" w:type="dxa"/>
              <w:bottom w:w="0" w:type="dxa"/>
              <w:right w:w="108" w:type="dxa"/>
            </w:tcMar>
            <w:hideMark/>
          </w:tcPr>
          <w:p w14:paraId="4497F0E5" w14:textId="77777777" w:rsidR="00E0149C" w:rsidRPr="00AB1B25" w:rsidRDefault="00E0149C" w:rsidP="009C1866">
            <w:pPr>
              <w:spacing w:before="100" w:beforeAutospacing="1" w:after="100" w:afterAutospacing="1"/>
              <w:jc w:val="center"/>
              <w:rPr>
                <w:sz w:val="24"/>
                <w:szCs w:val="24"/>
              </w:rPr>
            </w:pPr>
            <w:r w:rsidRPr="00AB1B25">
              <w:rPr>
                <w:b/>
                <w:bCs/>
                <w:sz w:val="24"/>
                <w:szCs w:val="24"/>
              </w:rPr>
              <w:t>Mentor</w:t>
            </w:r>
          </w:p>
        </w:tc>
      </w:tr>
      <w:tr w:rsidR="00E0149C" w:rsidRPr="00AB1B25" w14:paraId="7D389248" w14:textId="77777777" w:rsidTr="007A658E">
        <w:trPr>
          <w:trHeight w:val="764"/>
        </w:trPr>
        <w:tc>
          <w:tcPr>
            <w:tcW w:w="1710" w:type="dxa"/>
            <w:tcMar>
              <w:top w:w="0" w:type="dxa"/>
              <w:left w:w="108" w:type="dxa"/>
              <w:bottom w:w="0" w:type="dxa"/>
              <w:right w:w="108" w:type="dxa"/>
            </w:tcMar>
            <w:vAlign w:val="center"/>
          </w:tcPr>
          <w:p w14:paraId="14C0200E" w14:textId="77777777" w:rsidR="00E0149C" w:rsidRPr="00AB1B25" w:rsidRDefault="00E0149C" w:rsidP="009C1866">
            <w:pPr>
              <w:spacing w:before="100" w:beforeAutospacing="1" w:after="100" w:afterAutospacing="1"/>
              <w:jc w:val="center"/>
              <w:rPr>
                <w:sz w:val="24"/>
                <w:szCs w:val="24"/>
              </w:rPr>
            </w:pPr>
            <w:r>
              <w:rPr>
                <w:sz w:val="24"/>
                <w:szCs w:val="24"/>
              </w:rPr>
              <w:t>General Music Teacher</w:t>
            </w:r>
          </w:p>
        </w:tc>
        <w:tc>
          <w:tcPr>
            <w:tcW w:w="3060" w:type="dxa"/>
            <w:tcMar>
              <w:top w:w="0" w:type="dxa"/>
              <w:left w:w="108" w:type="dxa"/>
              <w:bottom w:w="0" w:type="dxa"/>
              <w:right w:w="108" w:type="dxa"/>
            </w:tcMar>
            <w:vAlign w:val="center"/>
          </w:tcPr>
          <w:p w14:paraId="299A63A6" w14:textId="77777777" w:rsidR="00E0149C" w:rsidRPr="00AB1B25" w:rsidRDefault="00E0149C" w:rsidP="003F4635">
            <w:pPr>
              <w:spacing w:before="100" w:beforeAutospacing="1" w:after="100" w:afterAutospacing="1"/>
              <w:jc w:val="center"/>
              <w:rPr>
                <w:sz w:val="24"/>
                <w:szCs w:val="24"/>
              </w:rPr>
            </w:pPr>
            <w:r>
              <w:rPr>
                <w:sz w:val="24"/>
                <w:szCs w:val="24"/>
              </w:rPr>
              <w:t>Tyrell Butler</w:t>
            </w:r>
          </w:p>
        </w:tc>
        <w:tc>
          <w:tcPr>
            <w:tcW w:w="2070" w:type="dxa"/>
            <w:tcMar>
              <w:top w:w="0" w:type="dxa"/>
              <w:left w:w="108" w:type="dxa"/>
              <w:bottom w:w="0" w:type="dxa"/>
              <w:right w:w="108" w:type="dxa"/>
            </w:tcMar>
            <w:vAlign w:val="center"/>
          </w:tcPr>
          <w:p w14:paraId="22ED9160" w14:textId="77777777" w:rsidR="00E0149C" w:rsidRPr="00AB1B25" w:rsidRDefault="003F4635" w:rsidP="003F4635">
            <w:pPr>
              <w:jc w:val="center"/>
              <w:rPr>
                <w:sz w:val="24"/>
                <w:szCs w:val="24"/>
              </w:rPr>
            </w:pPr>
            <w:r>
              <w:rPr>
                <w:sz w:val="24"/>
                <w:szCs w:val="24"/>
              </w:rPr>
              <w:t>NA</w:t>
            </w:r>
          </w:p>
        </w:tc>
        <w:tc>
          <w:tcPr>
            <w:tcW w:w="1530" w:type="dxa"/>
            <w:tcMar>
              <w:top w:w="0" w:type="dxa"/>
              <w:left w:w="108" w:type="dxa"/>
              <w:bottom w:w="0" w:type="dxa"/>
              <w:right w:w="108" w:type="dxa"/>
            </w:tcMar>
            <w:vAlign w:val="center"/>
          </w:tcPr>
          <w:p w14:paraId="0EEEE0F3" w14:textId="77777777" w:rsidR="00E0149C" w:rsidRPr="00AB1B25" w:rsidRDefault="00E0149C" w:rsidP="003F4635">
            <w:pPr>
              <w:spacing w:before="100" w:beforeAutospacing="1" w:after="100" w:afterAutospacing="1"/>
              <w:jc w:val="center"/>
              <w:rPr>
                <w:sz w:val="24"/>
                <w:szCs w:val="24"/>
              </w:rPr>
            </w:pPr>
            <w:r>
              <w:rPr>
                <w:sz w:val="24"/>
                <w:szCs w:val="24"/>
              </w:rPr>
              <w:t>Brian Betz</w:t>
            </w:r>
          </w:p>
        </w:tc>
      </w:tr>
      <w:tr w:rsidR="00E0149C" w:rsidRPr="00AB1B25" w14:paraId="2CED02CF" w14:textId="77777777" w:rsidTr="00910A49">
        <w:trPr>
          <w:trHeight w:val="1160"/>
        </w:trPr>
        <w:tc>
          <w:tcPr>
            <w:tcW w:w="1710" w:type="dxa"/>
            <w:tcMar>
              <w:top w:w="0" w:type="dxa"/>
              <w:left w:w="108" w:type="dxa"/>
              <w:bottom w:w="0" w:type="dxa"/>
              <w:right w:w="108" w:type="dxa"/>
            </w:tcMar>
            <w:vAlign w:val="center"/>
          </w:tcPr>
          <w:p w14:paraId="7E50C359" w14:textId="77777777" w:rsidR="00E0149C" w:rsidRPr="00AB1B25" w:rsidRDefault="00E0149C" w:rsidP="009C1866">
            <w:pPr>
              <w:jc w:val="center"/>
              <w:rPr>
                <w:sz w:val="24"/>
                <w:szCs w:val="24"/>
              </w:rPr>
            </w:pPr>
            <w:r>
              <w:rPr>
                <w:sz w:val="24"/>
                <w:szCs w:val="24"/>
              </w:rPr>
              <w:t>Special Education (Behavioral Disabilities)</w:t>
            </w:r>
          </w:p>
        </w:tc>
        <w:tc>
          <w:tcPr>
            <w:tcW w:w="3060" w:type="dxa"/>
            <w:tcMar>
              <w:top w:w="0" w:type="dxa"/>
              <w:left w:w="108" w:type="dxa"/>
              <w:bottom w:w="0" w:type="dxa"/>
              <w:right w:w="108" w:type="dxa"/>
            </w:tcMar>
            <w:vAlign w:val="center"/>
          </w:tcPr>
          <w:p w14:paraId="7B631C73" w14:textId="0056C920" w:rsidR="00E0149C" w:rsidRPr="00AB1B25" w:rsidRDefault="00E0149C" w:rsidP="006944A7">
            <w:pPr>
              <w:jc w:val="center"/>
              <w:rPr>
                <w:sz w:val="24"/>
                <w:szCs w:val="24"/>
              </w:rPr>
            </w:pPr>
            <w:r>
              <w:rPr>
                <w:sz w:val="24"/>
                <w:szCs w:val="24"/>
              </w:rPr>
              <w:t>J</w:t>
            </w:r>
            <w:r w:rsidR="006944A7">
              <w:rPr>
                <w:sz w:val="24"/>
                <w:szCs w:val="24"/>
              </w:rPr>
              <w:t>acquline</w:t>
            </w:r>
            <w:r>
              <w:rPr>
                <w:sz w:val="24"/>
                <w:szCs w:val="24"/>
              </w:rPr>
              <w:t xml:space="preserve"> Breshock</w:t>
            </w:r>
          </w:p>
        </w:tc>
        <w:tc>
          <w:tcPr>
            <w:tcW w:w="2070" w:type="dxa"/>
            <w:tcMar>
              <w:top w:w="0" w:type="dxa"/>
              <w:left w:w="108" w:type="dxa"/>
              <w:bottom w:w="0" w:type="dxa"/>
              <w:right w:w="108" w:type="dxa"/>
            </w:tcMar>
            <w:vAlign w:val="center"/>
          </w:tcPr>
          <w:p w14:paraId="24475001" w14:textId="77777777" w:rsidR="00E0149C" w:rsidRPr="00AB1B25" w:rsidRDefault="00E0149C" w:rsidP="003F4635">
            <w:pPr>
              <w:jc w:val="center"/>
              <w:rPr>
                <w:sz w:val="24"/>
                <w:szCs w:val="24"/>
              </w:rPr>
            </w:pPr>
            <w:r>
              <w:rPr>
                <w:sz w:val="24"/>
                <w:szCs w:val="24"/>
              </w:rPr>
              <w:t>Amber Berry</w:t>
            </w:r>
          </w:p>
        </w:tc>
        <w:tc>
          <w:tcPr>
            <w:tcW w:w="1530" w:type="dxa"/>
            <w:tcMar>
              <w:top w:w="0" w:type="dxa"/>
              <w:left w:w="108" w:type="dxa"/>
              <w:bottom w:w="0" w:type="dxa"/>
              <w:right w:w="108" w:type="dxa"/>
            </w:tcMar>
            <w:vAlign w:val="center"/>
          </w:tcPr>
          <w:p w14:paraId="5ED50350" w14:textId="77777777" w:rsidR="00E0149C" w:rsidRPr="00AB1B25" w:rsidRDefault="003F4635" w:rsidP="003F4635">
            <w:pPr>
              <w:jc w:val="center"/>
              <w:rPr>
                <w:sz w:val="24"/>
                <w:szCs w:val="24"/>
              </w:rPr>
            </w:pPr>
            <w:r>
              <w:rPr>
                <w:sz w:val="24"/>
                <w:szCs w:val="24"/>
              </w:rPr>
              <w:t>NA</w:t>
            </w:r>
          </w:p>
        </w:tc>
      </w:tr>
      <w:tr w:rsidR="00E0149C" w:rsidRPr="00AB1B25" w14:paraId="675F6FE6" w14:textId="77777777" w:rsidTr="00B94627">
        <w:trPr>
          <w:cantSplit/>
          <w:trHeight w:val="1052"/>
        </w:trPr>
        <w:tc>
          <w:tcPr>
            <w:tcW w:w="1710" w:type="dxa"/>
            <w:tcMar>
              <w:top w:w="0" w:type="dxa"/>
              <w:left w:w="108" w:type="dxa"/>
              <w:bottom w:w="0" w:type="dxa"/>
              <w:right w:w="108" w:type="dxa"/>
            </w:tcMar>
            <w:vAlign w:val="center"/>
          </w:tcPr>
          <w:p w14:paraId="1B918483" w14:textId="77777777" w:rsidR="00E0149C" w:rsidRPr="006F50EB" w:rsidRDefault="00E0149C" w:rsidP="009C1866">
            <w:pPr>
              <w:spacing w:before="100" w:beforeAutospacing="1" w:after="100" w:afterAutospacing="1"/>
              <w:jc w:val="center"/>
              <w:rPr>
                <w:sz w:val="24"/>
                <w:szCs w:val="24"/>
              </w:rPr>
            </w:pPr>
            <w:r w:rsidRPr="006F50EB">
              <w:rPr>
                <w:sz w:val="24"/>
                <w:szCs w:val="24"/>
              </w:rPr>
              <w:lastRenderedPageBreak/>
              <w:t>6</w:t>
            </w:r>
            <w:r w:rsidRPr="006F50EB">
              <w:rPr>
                <w:sz w:val="24"/>
                <w:szCs w:val="24"/>
                <w:vertAlign w:val="superscript"/>
              </w:rPr>
              <w:t>th</w:t>
            </w:r>
            <w:r w:rsidRPr="006F50EB">
              <w:rPr>
                <w:sz w:val="24"/>
                <w:szCs w:val="24"/>
              </w:rPr>
              <w:t xml:space="preserve"> Grade</w:t>
            </w:r>
          </w:p>
        </w:tc>
        <w:tc>
          <w:tcPr>
            <w:tcW w:w="3060" w:type="dxa"/>
            <w:tcMar>
              <w:top w:w="0" w:type="dxa"/>
              <w:left w:w="108" w:type="dxa"/>
              <w:bottom w:w="0" w:type="dxa"/>
              <w:right w:w="108" w:type="dxa"/>
            </w:tcMar>
            <w:vAlign w:val="center"/>
          </w:tcPr>
          <w:p w14:paraId="389549BE" w14:textId="77777777" w:rsidR="00B94627" w:rsidRDefault="00B94627" w:rsidP="0084382B">
            <w:pPr>
              <w:spacing w:before="100" w:beforeAutospacing="1" w:after="100" w:afterAutospacing="1"/>
              <w:contextualSpacing/>
              <w:jc w:val="center"/>
              <w:rPr>
                <w:sz w:val="24"/>
                <w:szCs w:val="24"/>
              </w:rPr>
            </w:pPr>
          </w:p>
          <w:p w14:paraId="523AC1AF" w14:textId="77777777" w:rsidR="0084382B" w:rsidRDefault="00E0149C" w:rsidP="0084382B">
            <w:pPr>
              <w:spacing w:before="100" w:beforeAutospacing="1" w:after="100" w:afterAutospacing="1"/>
              <w:contextualSpacing/>
              <w:jc w:val="center"/>
              <w:rPr>
                <w:sz w:val="24"/>
                <w:szCs w:val="24"/>
              </w:rPr>
            </w:pPr>
            <w:r w:rsidRPr="006F50EB">
              <w:rPr>
                <w:sz w:val="24"/>
                <w:szCs w:val="24"/>
              </w:rPr>
              <w:t>Shaun Darby</w:t>
            </w:r>
          </w:p>
          <w:p w14:paraId="3325313D" w14:textId="77777777" w:rsidR="00B94627" w:rsidRPr="006F50EB" w:rsidRDefault="00B94627" w:rsidP="0084382B">
            <w:pPr>
              <w:spacing w:before="100" w:beforeAutospacing="1" w:after="100" w:afterAutospacing="1"/>
              <w:jc w:val="center"/>
              <w:rPr>
                <w:sz w:val="24"/>
                <w:szCs w:val="24"/>
              </w:rPr>
            </w:pPr>
          </w:p>
        </w:tc>
        <w:tc>
          <w:tcPr>
            <w:tcW w:w="2070" w:type="dxa"/>
            <w:tcMar>
              <w:top w:w="0" w:type="dxa"/>
              <w:left w:w="108" w:type="dxa"/>
              <w:bottom w:w="0" w:type="dxa"/>
              <w:right w:w="108" w:type="dxa"/>
            </w:tcMar>
            <w:vAlign w:val="center"/>
          </w:tcPr>
          <w:p w14:paraId="34DEC2C2" w14:textId="77777777" w:rsidR="00E0149C" w:rsidRPr="00AB1B25" w:rsidRDefault="00E0149C" w:rsidP="003F4635">
            <w:pPr>
              <w:spacing w:before="100" w:beforeAutospacing="1" w:after="100" w:afterAutospacing="1"/>
              <w:jc w:val="center"/>
              <w:rPr>
                <w:sz w:val="24"/>
                <w:szCs w:val="24"/>
              </w:rPr>
            </w:pPr>
            <w:r>
              <w:rPr>
                <w:sz w:val="24"/>
                <w:szCs w:val="24"/>
              </w:rPr>
              <w:t>Anthony Petrutz</w:t>
            </w:r>
          </w:p>
        </w:tc>
        <w:tc>
          <w:tcPr>
            <w:tcW w:w="1530" w:type="dxa"/>
            <w:tcMar>
              <w:top w:w="0" w:type="dxa"/>
              <w:left w:w="108" w:type="dxa"/>
              <w:bottom w:w="0" w:type="dxa"/>
              <w:right w:w="108" w:type="dxa"/>
            </w:tcMar>
            <w:vAlign w:val="center"/>
          </w:tcPr>
          <w:p w14:paraId="60E25EE5" w14:textId="77777777" w:rsidR="00E0149C" w:rsidRPr="00B94627" w:rsidRDefault="008E270E" w:rsidP="003F4635">
            <w:pPr>
              <w:spacing w:before="100" w:beforeAutospacing="1" w:after="100" w:afterAutospacing="1"/>
              <w:jc w:val="center"/>
              <w:rPr>
                <w:sz w:val="24"/>
                <w:szCs w:val="24"/>
              </w:rPr>
            </w:pPr>
            <w:r w:rsidRPr="00B94627">
              <w:rPr>
                <w:sz w:val="24"/>
                <w:szCs w:val="24"/>
              </w:rPr>
              <w:t>NA</w:t>
            </w:r>
          </w:p>
        </w:tc>
      </w:tr>
      <w:tr w:rsidR="00E0149C" w:rsidRPr="00AB1B25" w14:paraId="301F86DE" w14:textId="77777777" w:rsidTr="00F5312E">
        <w:trPr>
          <w:trHeight w:val="998"/>
        </w:trPr>
        <w:tc>
          <w:tcPr>
            <w:tcW w:w="1710" w:type="dxa"/>
            <w:tcMar>
              <w:top w:w="0" w:type="dxa"/>
              <w:left w:w="108" w:type="dxa"/>
              <w:bottom w:w="0" w:type="dxa"/>
              <w:right w:w="108" w:type="dxa"/>
            </w:tcMar>
            <w:vAlign w:val="center"/>
          </w:tcPr>
          <w:p w14:paraId="5354BC4C" w14:textId="77777777" w:rsidR="00E0149C" w:rsidRPr="006F50EB" w:rsidRDefault="00D2268E" w:rsidP="009C1866">
            <w:pPr>
              <w:spacing w:before="100" w:beforeAutospacing="1" w:after="100" w:afterAutospacing="1"/>
              <w:jc w:val="center"/>
              <w:rPr>
                <w:sz w:val="24"/>
                <w:szCs w:val="24"/>
              </w:rPr>
            </w:pPr>
            <w:r w:rsidRPr="006F50EB">
              <w:rPr>
                <w:sz w:val="24"/>
                <w:szCs w:val="24"/>
              </w:rPr>
              <w:t xml:space="preserve">Kindergarten </w:t>
            </w:r>
          </w:p>
        </w:tc>
        <w:tc>
          <w:tcPr>
            <w:tcW w:w="3060" w:type="dxa"/>
            <w:tcMar>
              <w:top w:w="0" w:type="dxa"/>
              <w:left w:w="108" w:type="dxa"/>
              <w:bottom w:w="0" w:type="dxa"/>
              <w:right w:w="108" w:type="dxa"/>
            </w:tcMar>
            <w:vAlign w:val="center"/>
          </w:tcPr>
          <w:p w14:paraId="74C87F1B" w14:textId="77777777" w:rsidR="00E0149C" w:rsidRPr="006F50EB" w:rsidRDefault="00D2268E" w:rsidP="003F4635">
            <w:pPr>
              <w:spacing w:before="100" w:beforeAutospacing="1" w:after="100" w:afterAutospacing="1"/>
              <w:jc w:val="center"/>
              <w:rPr>
                <w:sz w:val="24"/>
                <w:szCs w:val="24"/>
              </w:rPr>
            </w:pPr>
            <w:r w:rsidRPr="006F50EB">
              <w:rPr>
                <w:sz w:val="24"/>
                <w:szCs w:val="24"/>
              </w:rPr>
              <w:t>Sabrina Mourey</w:t>
            </w:r>
          </w:p>
        </w:tc>
        <w:tc>
          <w:tcPr>
            <w:tcW w:w="2070" w:type="dxa"/>
            <w:tcMar>
              <w:top w:w="0" w:type="dxa"/>
              <w:left w:w="108" w:type="dxa"/>
              <w:bottom w:w="0" w:type="dxa"/>
              <w:right w:w="108" w:type="dxa"/>
            </w:tcMar>
            <w:vAlign w:val="center"/>
          </w:tcPr>
          <w:p w14:paraId="4AC1244C" w14:textId="77777777" w:rsidR="00E0149C" w:rsidRPr="00AB1B25" w:rsidRDefault="00D2268E" w:rsidP="003F4635">
            <w:pPr>
              <w:spacing w:before="100" w:beforeAutospacing="1" w:after="100" w:afterAutospacing="1"/>
              <w:jc w:val="center"/>
              <w:rPr>
                <w:sz w:val="24"/>
                <w:szCs w:val="24"/>
              </w:rPr>
            </w:pPr>
            <w:r>
              <w:rPr>
                <w:sz w:val="24"/>
                <w:szCs w:val="24"/>
              </w:rPr>
              <w:t>NA</w:t>
            </w:r>
          </w:p>
        </w:tc>
        <w:tc>
          <w:tcPr>
            <w:tcW w:w="1530" w:type="dxa"/>
            <w:tcMar>
              <w:top w:w="0" w:type="dxa"/>
              <w:left w:w="108" w:type="dxa"/>
              <w:bottom w:w="0" w:type="dxa"/>
              <w:right w:w="108" w:type="dxa"/>
            </w:tcMar>
            <w:vAlign w:val="center"/>
          </w:tcPr>
          <w:p w14:paraId="6E9A4A41" w14:textId="77777777" w:rsidR="00E0149C" w:rsidRPr="00B94627" w:rsidRDefault="006F50EB" w:rsidP="00B94627">
            <w:pPr>
              <w:spacing w:before="100" w:beforeAutospacing="1" w:after="100" w:afterAutospacing="1"/>
              <w:jc w:val="center"/>
              <w:rPr>
                <w:sz w:val="24"/>
                <w:szCs w:val="24"/>
              </w:rPr>
            </w:pPr>
            <w:r w:rsidRPr="00B94627">
              <w:rPr>
                <w:sz w:val="24"/>
                <w:szCs w:val="24"/>
              </w:rPr>
              <w:t>Su</w:t>
            </w:r>
            <w:r w:rsidR="00B94627">
              <w:rPr>
                <w:sz w:val="24"/>
                <w:szCs w:val="24"/>
              </w:rPr>
              <w:t>san</w:t>
            </w:r>
            <w:r w:rsidRPr="00B94627">
              <w:rPr>
                <w:sz w:val="24"/>
                <w:szCs w:val="24"/>
              </w:rPr>
              <w:t xml:space="preserve"> Addes</w:t>
            </w:r>
          </w:p>
        </w:tc>
      </w:tr>
    </w:tbl>
    <w:p w14:paraId="4485B1D0" w14:textId="77777777" w:rsidR="00E0149C" w:rsidRPr="00AB1B25" w:rsidRDefault="00E0149C" w:rsidP="00E0149C">
      <w:pPr>
        <w:tabs>
          <w:tab w:val="left" w:pos="720"/>
        </w:tabs>
        <w:spacing w:before="100" w:beforeAutospacing="1" w:after="100" w:afterAutospacing="1"/>
        <w:ind w:left="720"/>
        <w:rPr>
          <w:sz w:val="24"/>
          <w:szCs w:val="24"/>
        </w:rPr>
      </w:pPr>
      <w:r w:rsidRPr="00AB1B25">
        <w:rPr>
          <w:sz w:val="24"/>
          <w:szCs w:val="24"/>
          <w:u w:val="single"/>
        </w:rPr>
        <w:t>Informational</w:t>
      </w:r>
      <w:r w:rsidRPr="00AB1B25">
        <w:rPr>
          <w:sz w:val="24"/>
          <w:szCs w:val="24"/>
        </w:rPr>
        <w:t xml:space="preserve">:  When a novice teacher is hired, they are issued a Provisional Certificate. </w:t>
      </w:r>
      <w:r>
        <w:rPr>
          <w:sz w:val="24"/>
          <w:szCs w:val="24"/>
        </w:rPr>
        <w:t xml:space="preserve"> </w:t>
      </w:r>
      <w:r w:rsidRPr="00AB1B25">
        <w:rPr>
          <w:sz w:val="24"/>
          <w:szCs w:val="24"/>
        </w:rPr>
        <w:t>Upon the completion of two years of successful teaching, the Provision Certificate converts to a Standard Certificate.  During the first year with a Provision Certificate, the teacher must be assigned a mentor teacher.  The provisional teacher pays a stipend to the mentor.</w:t>
      </w:r>
    </w:p>
    <w:p w14:paraId="5803571F" w14:textId="1E4DD5DE" w:rsidR="00E0149C" w:rsidRDefault="00E0149C" w:rsidP="00D96FF1">
      <w:pPr>
        <w:tabs>
          <w:tab w:val="left" w:pos="720"/>
        </w:tabs>
        <w:spacing w:before="100" w:beforeAutospacing="1" w:after="100" w:afterAutospacing="1"/>
        <w:ind w:left="720"/>
        <w:rPr>
          <w:sz w:val="24"/>
          <w:szCs w:val="24"/>
        </w:rPr>
      </w:pPr>
      <w:r w:rsidRPr="00AB1B25">
        <w:rPr>
          <w:sz w:val="24"/>
          <w:szCs w:val="24"/>
        </w:rPr>
        <w:t xml:space="preserve">Experienced teachers who begin work in the Paulsboro Public Schools are assigned </w:t>
      </w:r>
      <w:r>
        <w:rPr>
          <w:sz w:val="24"/>
          <w:szCs w:val="24"/>
        </w:rPr>
        <w:t>a buddy teacher to help orient</w:t>
      </w:r>
      <w:r w:rsidRPr="00AB1B25">
        <w:rPr>
          <w:sz w:val="24"/>
          <w:szCs w:val="24"/>
        </w:rPr>
        <w:t xml:space="preserve"> and guide them through their first year of service. </w:t>
      </w:r>
      <w:r>
        <w:rPr>
          <w:sz w:val="24"/>
          <w:szCs w:val="24"/>
        </w:rPr>
        <w:t xml:space="preserve"> This is a local requirement not one </w:t>
      </w:r>
      <w:r w:rsidRPr="00AB1B25">
        <w:rPr>
          <w:sz w:val="24"/>
          <w:szCs w:val="24"/>
        </w:rPr>
        <w:t>imposed by the state.  The buddy teachers are not paid but rather serve as a professional courtesy to their colleagues.</w:t>
      </w:r>
    </w:p>
    <w:p w14:paraId="419527A4" w14:textId="297FB618" w:rsidR="00F62F9B" w:rsidRDefault="00F62F9B" w:rsidP="00F62F9B">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 Mr. Hamilton, Mrs. Henderson, Mr. Lisa, Ms. Reilly, Mrs</w:t>
      </w:r>
      <w:r>
        <w:rPr>
          <w:sz w:val="24"/>
          <w:szCs w:val="24"/>
        </w:rPr>
        <w:t>. Scott, Mrs. Stevenson voting 8</w:t>
      </w:r>
      <w:r>
        <w:rPr>
          <w:sz w:val="24"/>
          <w:szCs w:val="24"/>
        </w:rPr>
        <w:t xml:space="preserve"> YES. </w:t>
      </w:r>
    </w:p>
    <w:p w14:paraId="121E88FC" w14:textId="77777777" w:rsidR="00F62F9B" w:rsidRPr="000C1FF2" w:rsidRDefault="00F62F9B" w:rsidP="00F62F9B">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14:paraId="2B125A2D" w14:textId="6BB2FD65" w:rsidR="00F62F9B" w:rsidRDefault="00F62F9B" w:rsidP="00D96FF1">
      <w:pPr>
        <w:tabs>
          <w:tab w:val="left" w:pos="720"/>
        </w:tabs>
        <w:spacing w:before="100" w:beforeAutospacing="1" w:after="100" w:afterAutospacing="1"/>
        <w:ind w:left="720"/>
        <w:rPr>
          <w:sz w:val="24"/>
          <w:szCs w:val="24"/>
        </w:rPr>
      </w:pPr>
    </w:p>
    <w:p w14:paraId="4CAFFBA2" w14:textId="77777777" w:rsidR="00F62F9B" w:rsidRPr="00D96FF1" w:rsidRDefault="00F62F9B" w:rsidP="00D96FF1">
      <w:pPr>
        <w:tabs>
          <w:tab w:val="left" w:pos="720"/>
        </w:tabs>
        <w:spacing w:before="100" w:beforeAutospacing="1" w:after="100" w:afterAutospacing="1"/>
        <w:ind w:left="720"/>
        <w:rPr>
          <w:sz w:val="24"/>
          <w:szCs w:val="24"/>
        </w:rPr>
      </w:pPr>
    </w:p>
    <w:p w14:paraId="133222F2" w14:textId="77777777" w:rsidR="00E047F8" w:rsidRPr="006B6DF5" w:rsidRDefault="00E047F8" w:rsidP="00A87A92">
      <w:pPr>
        <w:pStyle w:val="ListParagraph"/>
        <w:numPr>
          <w:ilvl w:val="0"/>
          <w:numId w:val="35"/>
        </w:numPr>
        <w:rPr>
          <w:b/>
          <w:sz w:val="24"/>
          <w:szCs w:val="24"/>
        </w:rPr>
      </w:pPr>
      <w:r w:rsidRPr="001C09F2">
        <w:rPr>
          <w:b/>
          <w:sz w:val="24"/>
          <w:szCs w:val="24"/>
          <w:u w:val="single"/>
        </w:rPr>
        <w:t>Informational</w:t>
      </w:r>
      <w:r w:rsidRPr="006B6DF5">
        <w:rPr>
          <w:b/>
          <w:sz w:val="24"/>
          <w:szCs w:val="24"/>
        </w:rPr>
        <w:t xml:space="preserve"> –Counseling Center – Billingsport Early Childhood Center (BECC)</w:t>
      </w:r>
    </w:p>
    <w:p w14:paraId="057359DC" w14:textId="77777777" w:rsidR="00E047F8" w:rsidRPr="001C09F2" w:rsidRDefault="00E047F8" w:rsidP="00E047F8">
      <w:pPr>
        <w:rPr>
          <w:sz w:val="24"/>
          <w:szCs w:val="24"/>
        </w:rPr>
      </w:pPr>
    </w:p>
    <w:p w14:paraId="354B0C63" w14:textId="77777777" w:rsidR="00E047F8" w:rsidRDefault="00BF6431" w:rsidP="00BF6431">
      <w:pPr>
        <w:ind w:left="720"/>
        <w:rPr>
          <w:sz w:val="24"/>
          <w:szCs w:val="24"/>
        </w:rPr>
      </w:pPr>
      <w:r w:rsidRPr="00226AD5">
        <w:rPr>
          <w:sz w:val="24"/>
          <w:szCs w:val="24"/>
        </w:rPr>
        <w:t xml:space="preserve">During late May 2020, This Interim Superintendent of Schools was notified that a program that began in the Clayton Public Schools is about to be expanded with the hope of making it a statewide service.  The program will create a Counseling Center at BECC that will be staffed by a Social Worker (2 days per week) and Behaviorist (2 days per week).  These specialists will be employed by the Child Connection Center via Gloucester County Special Services School District.  Senator Sweeney and Executive County Superintendent of Schools Ave Altersitz identified BECC as an excellent location for the first expansion of this much needed service.  </w:t>
      </w:r>
    </w:p>
    <w:p w14:paraId="1B270609" w14:textId="77777777" w:rsidR="00BF6431" w:rsidRDefault="00BF6431" w:rsidP="00BF6431">
      <w:pPr>
        <w:ind w:left="720"/>
        <w:rPr>
          <w:sz w:val="24"/>
          <w:szCs w:val="24"/>
        </w:rPr>
      </w:pPr>
    </w:p>
    <w:p w14:paraId="431F5977" w14:textId="77777777" w:rsidR="00BF6431" w:rsidRDefault="00BF6431" w:rsidP="00BF6431">
      <w:pPr>
        <w:ind w:left="720"/>
        <w:rPr>
          <w:sz w:val="24"/>
          <w:szCs w:val="24"/>
        </w:rPr>
      </w:pPr>
      <w:r>
        <w:rPr>
          <w:sz w:val="24"/>
          <w:szCs w:val="24"/>
        </w:rPr>
        <w:t xml:space="preserve">The Paulsboro Board of Education approved participation in this program at the July 14, 2020 meeting.   </w:t>
      </w:r>
    </w:p>
    <w:p w14:paraId="24B80E09" w14:textId="77777777" w:rsidR="00BF6431" w:rsidRDefault="00BF6431" w:rsidP="00BF6431">
      <w:pPr>
        <w:ind w:left="720"/>
        <w:rPr>
          <w:sz w:val="24"/>
          <w:szCs w:val="24"/>
        </w:rPr>
      </w:pPr>
    </w:p>
    <w:p w14:paraId="43FF4703" w14:textId="471002F2" w:rsidR="00BF6431" w:rsidRDefault="00BF6431" w:rsidP="00BF6431">
      <w:pPr>
        <w:ind w:left="720"/>
        <w:rPr>
          <w:sz w:val="24"/>
          <w:szCs w:val="24"/>
        </w:rPr>
      </w:pPr>
      <w:r>
        <w:rPr>
          <w:sz w:val="24"/>
          <w:szCs w:val="24"/>
        </w:rPr>
        <w:t xml:space="preserve">At this point, the BECC Principal Tina Morris continues to work with </w:t>
      </w:r>
      <w:r w:rsidR="009472A0">
        <w:rPr>
          <w:sz w:val="24"/>
          <w:szCs w:val="24"/>
        </w:rPr>
        <w:t>representative</w:t>
      </w:r>
      <w:r w:rsidR="00484C12">
        <w:rPr>
          <w:sz w:val="24"/>
          <w:szCs w:val="24"/>
        </w:rPr>
        <w:t>s</w:t>
      </w:r>
      <w:r w:rsidR="009472A0">
        <w:rPr>
          <w:sz w:val="24"/>
          <w:szCs w:val="24"/>
        </w:rPr>
        <w:t xml:space="preserve"> of the Child Connection Center via Gloucester County Special Services School district to implement the program beginning during September 2020.</w:t>
      </w:r>
    </w:p>
    <w:p w14:paraId="33540C77" w14:textId="1DC1983E" w:rsidR="009472A0" w:rsidRPr="001C09F2" w:rsidRDefault="009472A0" w:rsidP="00BF6431">
      <w:pPr>
        <w:ind w:left="720"/>
        <w:rPr>
          <w:sz w:val="24"/>
          <w:szCs w:val="24"/>
        </w:rPr>
      </w:pPr>
    </w:p>
    <w:p w14:paraId="3A6F0AEC" w14:textId="6FAD126B" w:rsidR="007D311A" w:rsidRDefault="00D560C3" w:rsidP="00E60769">
      <w:pPr>
        <w:pStyle w:val="ListParagraph"/>
        <w:ind w:left="0"/>
        <w:rPr>
          <w:sz w:val="24"/>
          <w:szCs w:val="24"/>
        </w:rPr>
      </w:pPr>
      <w:r w:rsidRPr="0040603C">
        <w:rPr>
          <w:b/>
          <w:smallCaps/>
          <w:sz w:val="28"/>
          <w:szCs w:val="28"/>
        </w:rPr>
        <w:t xml:space="preserve">Instructional Services </w:t>
      </w:r>
      <w:r w:rsidRPr="0040603C">
        <w:rPr>
          <w:b/>
          <w:sz w:val="28"/>
          <w:szCs w:val="28"/>
        </w:rPr>
        <w:t>A</w:t>
      </w:r>
      <w:r w:rsidR="00F26EA1">
        <w:rPr>
          <w:b/>
          <w:sz w:val="28"/>
          <w:szCs w:val="28"/>
        </w:rPr>
        <w:t xml:space="preserve"> </w:t>
      </w:r>
      <w:r w:rsidR="00604EF6" w:rsidRPr="0040603C">
        <w:rPr>
          <w:b/>
          <w:sz w:val="28"/>
          <w:szCs w:val="28"/>
        </w:rPr>
        <w:t>-</w:t>
      </w:r>
      <w:r w:rsidR="00F26EA1">
        <w:rPr>
          <w:b/>
          <w:sz w:val="28"/>
          <w:szCs w:val="28"/>
        </w:rPr>
        <w:t xml:space="preserve"> </w:t>
      </w:r>
      <w:r w:rsidR="00484C12">
        <w:rPr>
          <w:b/>
          <w:sz w:val="28"/>
          <w:szCs w:val="28"/>
        </w:rPr>
        <w:t>B</w:t>
      </w:r>
      <w:r w:rsidR="00214004" w:rsidRPr="001C09F2">
        <w:rPr>
          <w:b/>
          <w:sz w:val="28"/>
          <w:szCs w:val="28"/>
        </w:rPr>
        <w:t>:</w:t>
      </w:r>
      <w:r w:rsidRPr="001C09F2">
        <w:rPr>
          <w:sz w:val="28"/>
          <w:szCs w:val="28"/>
        </w:rPr>
        <w:t xml:space="preserve">  </w:t>
      </w:r>
      <w:r w:rsidR="00A73A3E" w:rsidRPr="001C09F2">
        <w:rPr>
          <w:sz w:val="24"/>
          <w:szCs w:val="24"/>
        </w:rPr>
        <w:t xml:space="preserve">The Greenwich Township Representative may vote on items in this section of the agenda. </w:t>
      </w:r>
    </w:p>
    <w:p w14:paraId="5DA886A2" w14:textId="6C3E338C" w:rsidR="00F62F9B" w:rsidRDefault="00F62F9B" w:rsidP="00E60769">
      <w:pPr>
        <w:pStyle w:val="ListParagraph"/>
        <w:ind w:left="0"/>
        <w:rPr>
          <w:sz w:val="24"/>
          <w:szCs w:val="24"/>
        </w:rPr>
      </w:pPr>
    </w:p>
    <w:p w14:paraId="30AAE3C8" w14:textId="34B6CA62" w:rsidR="00F62F9B" w:rsidRPr="00455515" w:rsidRDefault="00F62F9B" w:rsidP="00F62F9B">
      <w:pPr>
        <w:rPr>
          <w:sz w:val="24"/>
          <w:szCs w:val="24"/>
        </w:rPr>
      </w:pPr>
      <w:r>
        <w:rPr>
          <w:sz w:val="24"/>
          <w:szCs w:val="24"/>
        </w:rPr>
        <w:t xml:space="preserve">Motion made by </w:t>
      </w:r>
      <w:r>
        <w:rPr>
          <w:sz w:val="24"/>
          <w:szCs w:val="24"/>
        </w:rPr>
        <w:t>Stevenson</w:t>
      </w:r>
      <w:r>
        <w:rPr>
          <w:sz w:val="24"/>
          <w:szCs w:val="24"/>
        </w:rPr>
        <w:t xml:space="preserve"> seconded by </w:t>
      </w:r>
      <w:r>
        <w:rPr>
          <w:sz w:val="24"/>
          <w:szCs w:val="24"/>
        </w:rPr>
        <w:t>Reilly</w:t>
      </w:r>
      <w:r>
        <w:rPr>
          <w:sz w:val="24"/>
          <w:szCs w:val="24"/>
        </w:rPr>
        <w:t xml:space="preserve"> to approve items A-B.</w:t>
      </w:r>
    </w:p>
    <w:p w14:paraId="294C61D8" w14:textId="77777777" w:rsidR="00F62F9B" w:rsidRDefault="00F62F9B" w:rsidP="00E60769">
      <w:pPr>
        <w:pStyle w:val="ListParagraph"/>
        <w:ind w:left="0"/>
        <w:rPr>
          <w:sz w:val="24"/>
          <w:szCs w:val="24"/>
        </w:rPr>
      </w:pPr>
    </w:p>
    <w:p w14:paraId="5102C378" w14:textId="77777777" w:rsidR="00860CC7" w:rsidRDefault="00860CC7" w:rsidP="00E60769">
      <w:pPr>
        <w:pStyle w:val="ListParagraph"/>
        <w:ind w:left="0"/>
        <w:rPr>
          <w:sz w:val="24"/>
          <w:szCs w:val="24"/>
        </w:rPr>
      </w:pPr>
    </w:p>
    <w:p w14:paraId="7211B439" w14:textId="77777777" w:rsidR="004627B1" w:rsidRPr="00484C12" w:rsidRDefault="004627B1" w:rsidP="00770827">
      <w:pPr>
        <w:pStyle w:val="ListParagraph"/>
        <w:numPr>
          <w:ilvl w:val="0"/>
          <w:numId w:val="10"/>
        </w:numPr>
        <w:rPr>
          <w:sz w:val="24"/>
          <w:szCs w:val="24"/>
        </w:rPr>
      </w:pPr>
      <w:r w:rsidRPr="00484C12">
        <w:rPr>
          <w:sz w:val="24"/>
          <w:szCs w:val="24"/>
        </w:rPr>
        <w:t xml:space="preserve">Recommend approval to provide homebound instruction for the following students </w:t>
      </w:r>
      <w:r w:rsidR="00484C12">
        <w:rPr>
          <w:sz w:val="24"/>
          <w:szCs w:val="24"/>
        </w:rPr>
        <w:t xml:space="preserve">in </w:t>
      </w:r>
      <w:r w:rsidRPr="00484C12">
        <w:rPr>
          <w:sz w:val="24"/>
          <w:szCs w:val="24"/>
        </w:rPr>
        <w:t>Grades 9-12:</w:t>
      </w:r>
    </w:p>
    <w:p w14:paraId="2C3BE28C" w14:textId="77777777" w:rsidR="004627B1" w:rsidRDefault="004627B1" w:rsidP="004627B1">
      <w:pPr>
        <w:pStyle w:val="ListParagraph"/>
      </w:pPr>
    </w:p>
    <w:tbl>
      <w:tblPr>
        <w:tblStyle w:val="TableGrid"/>
        <w:tblW w:w="9000" w:type="dxa"/>
        <w:tblInd w:w="715" w:type="dxa"/>
        <w:tblLook w:val="04A0" w:firstRow="1" w:lastRow="0" w:firstColumn="1" w:lastColumn="0" w:noHBand="0" w:noVBand="1"/>
      </w:tblPr>
      <w:tblGrid>
        <w:gridCol w:w="1080"/>
        <w:gridCol w:w="987"/>
        <w:gridCol w:w="6933"/>
      </w:tblGrid>
      <w:tr w:rsidR="004627B1" w14:paraId="44EFEA71" w14:textId="77777777" w:rsidTr="00312B4B">
        <w:trPr>
          <w:trHeight w:val="296"/>
        </w:trPr>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6EE7CF" w14:textId="77777777" w:rsidR="004627B1" w:rsidRDefault="004627B1" w:rsidP="004627B1">
            <w:pPr>
              <w:jc w:val="center"/>
              <w:rPr>
                <w:b/>
                <w:bCs/>
              </w:rPr>
            </w:pPr>
            <w:r>
              <w:rPr>
                <w:b/>
                <w:bCs/>
              </w:rPr>
              <w:t>Student Case Number</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BFA69A" w14:textId="77777777" w:rsidR="004627B1" w:rsidRDefault="004627B1" w:rsidP="004627B1">
            <w:pPr>
              <w:jc w:val="center"/>
              <w:rPr>
                <w:b/>
                <w:bCs/>
              </w:rPr>
            </w:pPr>
            <w:r>
              <w:rPr>
                <w:b/>
                <w:bCs/>
              </w:rPr>
              <w:t>Grade</w:t>
            </w:r>
          </w:p>
        </w:tc>
        <w:tc>
          <w:tcPr>
            <w:tcW w:w="6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67107B" w14:textId="77777777" w:rsidR="004627B1" w:rsidRDefault="004627B1" w:rsidP="004627B1">
            <w:pPr>
              <w:jc w:val="center"/>
              <w:rPr>
                <w:b/>
                <w:bCs/>
              </w:rPr>
            </w:pPr>
            <w:r>
              <w:rPr>
                <w:b/>
                <w:bCs/>
              </w:rPr>
              <w:t>Hours of Instruction</w:t>
            </w:r>
          </w:p>
        </w:tc>
      </w:tr>
      <w:tr w:rsidR="004627B1" w14:paraId="7990DA29" w14:textId="77777777" w:rsidTr="00312B4B">
        <w:trPr>
          <w:trHeight w:val="440"/>
        </w:trPr>
        <w:tc>
          <w:tcPr>
            <w:tcW w:w="1080" w:type="dxa"/>
            <w:tcBorders>
              <w:top w:val="single" w:sz="4" w:space="0" w:color="auto"/>
              <w:left w:val="single" w:sz="4" w:space="0" w:color="auto"/>
              <w:bottom w:val="single" w:sz="4" w:space="0" w:color="auto"/>
              <w:right w:val="single" w:sz="4" w:space="0" w:color="auto"/>
            </w:tcBorders>
            <w:vAlign w:val="center"/>
            <w:hideMark/>
          </w:tcPr>
          <w:p w14:paraId="4301CDE3" w14:textId="77777777" w:rsidR="004627B1" w:rsidRPr="00C1542F" w:rsidRDefault="004627B1" w:rsidP="004627B1">
            <w:pPr>
              <w:jc w:val="center"/>
              <w:rPr>
                <w:sz w:val="24"/>
                <w:szCs w:val="24"/>
              </w:rPr>
            </w:pPr>
            <w:r w:rsidRPr="00C1542F">
              <w:rPr>
                <w:sz w:val="24"/>
                <w:szCs w:val="24"/>
              </w:rPr>
              <w:t>302895</w:t>
            </w:r>
          </w:p>
        </w:tc>
        <w:tc>
          <w:tcPr>
            <w:tcW w:w="987" w:type="dxa"/>
            <w:tcBorders>
              <w:top w:val="single" w:sz="4" w:space="0" w:color="auto"/>
              <w:left w:val="single" w:sz="4" w:space="0" w:color="auto"/>
              <w:bottom w:val="single" w:sz="4" w:space="0" w:color="auto"/>
              <w:right w:val="single" w:sz="4" w:space="0" w:color="auto"/>
            </w:tcBorders>
            <w:vAlign w:val="center"/>
            <w:hideMark/>
          </w:tcPr>
          <w:p w14:paraId="37445954" w14:textId="77777777" w:rsidR="004627B1" w:rsidRPr="009A69EC" w:rsidRDefault="004627B1" w:rsidP="004627B1">
            <w:pPr>
              <w:jc w:val="center"/>
              <w:rPr>
                <w:sz w:val="24"/>
                <w:szCs w:val="24"/>
              </w:rPr>
            </w:pPr>
            <w:r>
              <w:rPr>
                <w:sz w:val="24"/>
                <w:szCs w:val="24"/>
              </w:rPr>
              <w:t>12</w:t>
            </w:r>
          </w:p>
        </w:tc>
        <w:tc>
          <w:tcPr>
            <w:tcW w:w="6933" w:type="dxa"/>
            <w:tcBorders>
              <w:top w:val="single" w:sz="4" w:space="0" w:color="auto"/>
              <w:left w:val="single" w:sz="4" w:space="0" w:color="auto"/>
              <w:bottom w:val="single" w:sz="4" w:space="0" w:color="auto"/>
              <w:right w:val="single" w:sz="4" w:space="0" w:color="auto"/>
            </w:tcBorders>
            <w:hideMark/>
          </w:tcPr>
          <w:p w14:paraId="5423B984" w14:textId="77777777" w:rsidR="004627B1" w:rsidRPr="009A69EC" w:rsidRDefault="004627B1" w:rsidP="00E66AAD">
            <w:pPr>
              <w:spacing w:before="100" w:beforeAutospacing="1" w:after="100" w:afterAutospacing="1"/>
              <w:rPr>
                <w:sz w:val="24"/>
                <w:szCs w:val="24"/>
              </w:rPr>
            </w:pPr>
            <w:r w:rsidRPr="00F80F45">
              <w:rPr>
                <w:sz w:val="24"/>
                <w:szCs w:val="24"/>
              </w:rPr>
              <w:t>Student was placed on home instruction. This student receive</w:t>
            </w:r>
            <w:r>
              <w:rPr>
                <w:sz w:val="24"/>
                <w:szCs w:val="24"/>
              </w:rPr>
              <w:t>d</w:t>
            </w:r>
            <w:r w:rsidRPr="00F80F45">
              <w:rPr>
                <w:sz w:val="24"/>
                <w:szCs w:val="24"/>
              </w:rPr>
              <w:t xml:space="preserve"> home instruction from </w:t>
            </w:r>
            <w:r>
              <w:rPr>
                <w:sz w:val="24"/>
                <w:szCs w:val="24"/>
              </w:rPr>
              <w:t>High Point Regional Board of Education</w:t>
            </w:r>
            <w:r w:rsidRPr="00F80F45">
              <w:rPr>
                <w:sz w:val="24"/>
                <w:szCs w:val="24"/>
              </w:rPr>
              <w:t xml:space="preserve"> for a minimum of </w:t>
            </w:r>
            <w:r>
              <w:rPr>
                <w:sz w:val="24"/>
                <w:szCs w:val="24"/>
              </w:rPr>
              <w:t>10</w:t>
            </w:r>
            <w:r w:rsidRPr="00F80F45">
              <w:rPr>
                <w:sz w:val="24"/>
                <w:szCs w:val="24"/>
              </w:rPr>
              <w:t xml:space="preserve"> ho</w:t>
            </w:r>
            <w:r>
              <w:rPr>
                <w:sz w:val="24"/>
                <w:szCs w:val="24"/>
              </w:rPr>
              <w:t xml:space="preserve">urs a week.  Start date </w:t>
            </w:r>
            <w:r w:rsidRPr="00B07069">
              <w:rPr>
                <w:sz w:val="24"/>
                <w:szCs w:val="24"/>
              </w:rPr>
              <w:t>was 11/4/19 – 11/14/19.</w:t>
            </w:r>
            <w:r>
              <w:rPr>
                <w:sz w:val="24"/>
                <w:szCs w:val="24"/>
              </w:rPr>
              <w:t xml:space="preserve">  This placement was made by the Division of Child Protection and Permanency.</w:t>
            </w:r>
          </w:p>
        </w:tc>
      </w:tr>
      <w:tr w:rsidR="004627B1" w14:paraId="056B9CED" w14:textId="77777777" w:rsidTr="00312B4B">
        <w:trPr>
          <w:trHeight w:val="440"/>
        </w:trPr>
        <w:tc>
          <w:tcPr>
            <w:tcW w:w="1080" w:type="dxa"/>
            <w:tcBorders>
              <w:top w:val="single" w:sz="4" w:space="0" w:color="auto"/>
              <w:left w:val="single" w:sz="4" w:space="0" w:color="auto"/>
              <w:bottom w:val="single" w:sz="4" w:space="0" w:color="auto"/>
              <w:right w:val="single" w:sz="4" w:space="0" w:color="auto"/>
            </w:tcBorders>
            <w:vAlign w:val="center"/>
          </w:tcPr>
          <w:p w14:paraId="450E5599" w14:textId="77777777" w:rsidR="004627B1" w:rsidRPr="00C1542F" w:rsidRDefault="004627B1" w:rsidP="004627B1">
            <w:pPr>
              <w:jc w:val="center"/>
              <w:rPr>
                <w:sz w:val="24"/>
                <w:szCs w:val="24"/>
              </w:rPr>
            </w:pPr>
            <w:r w:rsidRPr="00C1542F">
              <w:rPr>
                <w:sz w:val="24"/>
                <w:szCs w:val="24"/>
              </w:rPr>
              <w:t>302733</w:t>
            </w:r>
          </w:p>
        </w:tc>
        <w:tc>
          <w:tcPr>
            <w:tcW w:w="987" w:type="dxa"/>
            <w:tcBorders>
              <w:top w:val="single" w:sz="4" w:space="0" w:color="auto"/>
              <w:left w:val="single" w:sz="4" w:space="0" w:color="auto"/>
              <w:bottom w:val="single" w:sz="4" w:space="0" w:color="auto"/>
              <w:right w:val="single" w:sz="4" w:space="0" w:color="auto"/>
            </w:tcBorders>
            <w:vAlign w:val="center"/>
          </w:tcPr>
          <w:p w14:paraId="51F6AE6A" w14:textId="77777777" w:rsidR="004627B1" w:rsidRPr="00316376" w:rsidRDefault="004627B1" w:rsidP="004627B1">
            <w:pPr>
              <w:jc w:val="center"/>
            </w:pPr>
            <w:r w:rsidRPr="00316376">
              <w:rPr>
                <w:sz w:val="24"/>
                <w:szCs w:val="24"/>
              </w:rPr>
              <w:t>10</w:t>
            </w:r>
          </w:p>
        </w:tc>
        <w:tc>
          <w:tcPr>
            <w:tcW w:w="6933" w:type="dxa"/>
            <w:tcBorders>
              <w:top w:val="single" w:sz="4" w:space="0" w:color="auto"/>
              <w:left w:val="single" w:sz="4" w:space="0" w:color="auto"/>
              <w:bottom w:val="single" w:sz="4" w:space="0" w:color="auto"/>
              <w:right w:val="single" w:sz="4" w:space="0" w:color="auto"/>
            </w:tcBorders>
          </w:tcPr>
          <w:p w14:paraId="7F8DFE8E" w14:textId="77777777" w:rsidR="004627B1" w:rsidRPr="00316376" w:rsidRDefault="004627B1" w:rsidP="00A5349A">
            <w:r w:rsidRPr="00316376">
              <w:rPr>
                <w:sz w:val="24"/>
                <w:szCs w:val="24"/>
              </w:rPr>
              <w:t>Student is receiving home instruction through Bridgeton Board of Education for a minimum of 5 hours/week at $30/hour</w:t>
            </w:r>
            <w:r w:rsidRPr="00E66AAD">
              <w:rPr>
                <w:sz w:val="24"/>
                <w:szCs w:val="24"/>
              </w:rPr>
              <w:t xml:space="preserve">. Student is </w:t>
            </w:r>
            <w:r w:rsidRPr="00E66AAD">
              <w:rPr>
                <w:sz w:val="24"/>
                <w:szCs w:val="24"/>
              </w:rPr>
              <w:lastRenderedPageBreak/>
              <w:t xml:space="preserve">attending Inspira Health Network in Bridgeton, New Jersey. </w:t>
            </w:r>
            <w:r w:rsidRPr="00316376">
              <w:rPr>
                <w:sz w:val="24"/>
                <w:szCs w:val="24"/>
              </w:rPr>
              <w:t>Start date was 3/10/2020.</w:t>
            </w:r>
          </w:p>
        </w:tc>
      </w:tr>
      <w:tr w:rsidR="004627B1" w14:paraId="1FA5975B" w14:textId="77777777" w:rsidTr="00312B4B">
        <w:trPr>
          <w:trHeight w:val="440"/>
        </w:trPr>
        <w:tc>
          <w:tcPr>
            <w:tcW w:w="1080" w:type="dxa"/>
            <w:tcBorders>
              <w:top w:val="single" w:sz="4" w:space="0" w:color="auto"/>
              <w:left w:val="single" w:sz="4" w:space="0" w:color="auto"/>
              <w:bottom w:val="single" w:sz="4" w:space="0" w:color="auto"/>
              <w:right w:val="single" w:sz="4" w:space="0" w:color="auto"/>
            </w:tcBorders>
            <w:vAlign w:val="center"/>
          </w:tcPr>
          <w:p w14:paraId="0C6FF602" w14:textId="77777777" w:rsidR="004627B1" w:rsidRPr="00C1542F" w:rsidRDefault="004627B1" w:rsidP="004627B1">
            <w:pPr>
              <w:jc w:val="center"/>
              <w:rPr>
                <w:sz w:val="24"/>
                <w:szCs w:val="24"/>
              </w:rPr>
            </w:pPr>
            <w:r w:rsidRPr="00C1542F">
              <w:rPr>
                <w:sz w:val="24"/>
                <w:szCs w:val="24"/>
              </w:rPr>
              <w:lastRenderedPageBreak/>
              <w:t>302598</w:t>
            </w:r>
          </w:p>
        </w:tc>
        <w:tc>
          <w:tcPr>
            <w:tcW w:w="987" w:type="dxa"/>
            <w:tcBorders>
              <w:top w:val="single" w:sz="4" w:space="0" w:color="auto"/>
              <w:left w:val="single" w:sz="4" w:space="0" w:color="auto"/>
              <w:bottom w:val="single" w:sz="4" w:space="0" w:color="auto"/>
              <w:right w:val="single" w:sz="4" w:space="0" w:color="auto"/>
            </w:tcBorders>
            <w:vAlign w:val="center"/>
          </w:tcPr>
          <w:p w14:paraId="3E3D7043" w14:textId="77777777" w:rsidR="004627B1" w:rsidRPr="00E83B01" w:rsidRDefault="004627B1" w:rsidP="004627B1">
            <w:pPr>
              <w:jc w:val="center"/>
              <w:rPr>
                <w:sz w:val="24"/>
                <w:szCs w:val="24"/>
              </w:rPr>
            </w:pPr>
            <w:r w:rsidRPr="00E83B01">
              <w:rPr>
                <w:sz w:val="24"/>
                <w:szCs w:val="24"/>
              </w:rPr>
              <w:t>9</w:t>
            </w:r>
          </w:p>
        </w:tc>
        <w:tc>
          <w:tcPr>
            <w:tcW w:w="6933" w:type="dxa"/>
            <w:tcBorders>
              <w:top w:val="single" w:sz="4" w:space="0" w:color="auto"/>
              <w:left w:val="single" w:sz="4" w:space="0" w:color="auto"/>
              <w:bottom w:val="single" w:sz="4" w:space="0" w:color="auto"/>
              <w:right w:val="single" w:sz="4" w:space="0" w:color="auto"/>
            </w:tcBorders>
          </w:tcPr>
          <w:p w14:paraId="56088365" w14:textId="77777777" w:rsidR="004627B1" w:rsidRPr="00316376" w:rsidRDefault="004627B1" w:rsidP="004627B1">
            <w:r w:rsidRPr="00316376">
              <w:rPr>
                <w:sz w:val="24"/>
                <w:szCs w:val="24"/>
              </w:rPr>
              <w:t xml:space="preserve">Student is receiving home instruction through </w:t>
            </w:r>
            <w:r>
              <w:rPr>
                <w:sz w:val="24"/>
                <w:szCs w:val="24"/>
              </w:rPr>
              <w:t>the Monmouth-Ocean Educational Services Commission and the New Jersey Virtual School for a minimum of 10</w:t>
            </w:r>
            <w:r w:rsidRPr="00316376">
              <w:rPr>
                <w:sz w:val="24"/>
                <w:szCs w:val="24"/>
              </w:rPr>
              <w:t xml:space="preserve"> hours/week at </w:t>
            </w:r>
            <w:r>
              <w:rPr>
                <w:sz w:val="24"/>
                <w:szCs w:val="24"/>
              </w:rPr>
              <w:t>a monthly rate of $550.00</w:t>
            </w:r>
            <w:r w:rsidRPr="00316376">
              <w:rPr>
                <w:sz w:val="24"/>
                <w:szCs w:val="24"/>
              </w:rPr>
              <w:t xml:space="preserve">. </w:t>
            </w:r>
            <w:r w:rsidRPr="00A860AA">
              <w:rPr>
                <w:sz w:val="24"/>
                <w:szCs w:val="24"/>
              </w:rPr>
              <w:t xml:space="preserve">Student is attending New Hope. Start date was 5/18/2020. This placement </w:t>
            </w:r>
            <w:r>
              <w:rPr>
                <w:sz w:val="24"/>
                <w:szCs w:val="24"/>
              </w:rPr>
              <w:t xml:space="preserve">was ordered by the State of New Jersey </w:t>
            </w:r>
          </w:p>
        </w:tc>
      </w:tr>
    </w:tbl>
    <w:p w14:paraId="2EAC337C" w14:textId="77777777" w:rsidR="00312B4B" w:rsidRDefault="00312B4B" w:rsidP="00312B4B">
      <w:pPr>
        <w:pStyle w:val="Footer"/>
        <w:ind w:left="720"/>
        <w:rPr>
          <w:sz w:val="24"/>
          <w:szCs w:val="24"/>
          <w:u w:val="single"/>
        </w:rPr>
      </w:pPr>
    </w:p>
    <w:p w14:paraId="1F3FE315" w14:textId="77777777" w:rsidR="00312B4B" w:rsidRDefault="00312B4B" w:rsidP="00312B4B">
      <w:pPr>
        <w:pStyle w:val="Footer"/>
        <w:ind w:left="720"/>
        <w:rPr>
          <w:sz w:val="24"/>
          <w:szCs w:val="24"/>
        </w:rPr>
      </w:pPr>
      <w:r w:rsidRPr="009F0F76">
        <w:rPr>
          <w:sz w:val="24"/>
          <w:szCs w:val="24"/>
          <w:u w:val="single"/>
        </w:rPr>
        <w:t>Informational</w:t>
      </w:r>
      <w:r w:rsidRPr="009F0F76">
        <w:rPr>
          <w:sz w:val="24"/>
          <w:szCs w:val="24"/>
        </w:rPr>
        <w:t>:  Students who are hospitalized, at home but too ill to attend school, or who are awaiting evaluation by the Child Study Team receive homebound instruction.  General Education students receive 5 hours per week of instruction.  Special Education students</w:t>
      </w:r>
      <w:r w:rsidRPr="00B94119">
        <w:rPr>
          <w:sz w:val="24"/>
          <w:szCs w:val="24"/>
        </w:rPr>
        <w:t xml:space="preserve">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14:paraId="70F75798" w14:textId="77777777" w:rsidR="00A860AA" w:rsidRDefault="00A860AA" w:rsidP="00312B4B">
      <w:pPr>
        <w:pStyle w:val="Footer"/>
        <w:ind w:left="720"/>
        <w:rPr>
          <w:sz w:val="24"/>
          <w:szCs w:val="24"/>
        </w:rPr>
      </w:pPr>
    </w:p>
    <w:p w14:paraId="5BE8608C" w14:textId="77777777" w:rsidR="00A860AA" w:rsidRPr="004627B1" w:rsidRDefault="00A860AA" w:rsidP="00312B4B">
      <w:pPr>
        <w:pStyle w:val="Footer"/>
        <w:ind w:left="720"/>
        <w:rPr>
          <w:sz w:val="24"/>
          <w:szCs w:val="24"/>
        </w:rPr>
      </w:pPr>
      <w:r w:rsidRPr="00A860AA">
        <w:rPr>
          <w:b/>
          <w:sz w:val="24"/>
          <w:szCs w:val="24"/>
          <w:u w:val="single"/>
        </w:rPr>
        <w:t>Note</w:t>
      </w:r>
      <w:r>
        <w:rPr>
          <w:sz w:val="24"/>
          <w:szCs w:val="24"/>
        </w:rPr>
        <w:t>:  At the present time, the district is not assigning homebound instructors to students. Students who would typically be assigned a homebound instructor can now continue to receive their classes remotely via Google Meet from their teachers and with their peers.  Th</w:t>
      </w:r>
      <w:r w:rsidR="00840648">
        <w:rPr>
          <w:sz w:val="24"/>
          <w:szCs w:val="24"/>
        </w:rPr>
        <w:t>is</w:t>
      </w:r>
      <w:r>
        <w:rPr>
          <w:sz w:val="24"/>
          <w:szCs w:val="24"/>
        </w:rPr>
        <w:t xml:space="preserve"> may continue even after the schools reopen for full day completely in-person instruction.  This may be one of the areas of growth for education that was forced </w:t>
      </w:r>
      <w:r w:rsidR="00840648">
        <w:rPr>
          <w:sz w:val="24"/>
          <w:szCs w:val="24"/>
        </w:rPr>
        <w:t>by</w:t>
      </w:r>
      <w:r>
        <w:rPr>
          <w:sz w:val="24"/>
          <w:szCs w:val="24"/>
        </w:rPr>
        <w:t xml:space="preserve"> the COVID-19 pandemic.  Needless to say, outside agencies such as Inspira may continue to use the traditional approach to homebound instruction. </w:t>
      </w:r>
    </w:p>
    <w:p w14:paraId="7CCCBE49" w14:textId="77777777" w:rsidR="004627B1" w:rsidRPr="004627B1" w:rsidRDefault="004627B1" w:rsidP="004627B1">
      <w:pPr>
        <w:pStyle w:val="ListParagraph"/>
        <w:spacing w:after="200"/>
        <w:contextualSpacing/>
        <w:rPr>
          <w:sz w:val="24"/>
          <w:szCs w:val="24"/>
        </w:rPr>
      </w:pPr>
    </w:p>
    <w:p w14:paraId="55ACF825" w14:textId="77777777" w:rsidR="00840648" w:rsidRPr="00840648" w:rsidRDefault="00DA50F8" w:rsidP="00770827">
      <w:pPr>
        <w:pStyle w:val="ListParagraph"/>
        <w:numPr>
          <w:ilvl w:val="0"/>
          <w:numId w:val="10"/>
        </w:numPr>
        <w:spacing w:after="200"/>
        <w:contextualSpacing/>
        <w:rPr>
          <w:sz w:val="24"/>
          <w:szCs w:val="24"/>
        </w:rPr>
      </w:pPr>
      <w:r w:rsidRPr="003A593E">
        <w:rPr>
          <w:sz w:val="24"/>
          <w:szCs w:val="24"/>
        </w:rPr>
        <w:t>Recommend approval</w:t>
      </w:r>
      <w:r w:rsidRPr="00DA50F8">
        <w:rPr>
          <w:sz w:val="24"/>
          <w:szCs w:val="24"/>
        </w:rPr>
        <w:t xml:space="preserve"> of the Nurses’ Standing Orders for the </w:t>
      </w:r>
      <w:r>
        <w:rPr>
          <w:sz w:val="24"/>
          <w:szCs w:val="24"/>
        </w:rPr>
        <w:t>2020-2021</w:t>
      </w:r>
      <w:r w:rsidRPr="00DA50F8">
        <w:rPr>
          <w:sz w:val="24"/>
          <w:szCs w:val="24"/>
        </w:rPr>
        <w:t xml:space="preserve"> school year. </w:t>
      </w:r>
      <w:r w:rsidR="008C5405">
        <w:rPr>
          <w:sz w:val="24"/>
          <w:szCs w:val="24"/>
        </w:rPr>
        <w:t xml:space="preserve">This recommendation is contingent on School Physician Anthony Villare, MD giving final approval.  </w:t>
      </w:r>
      <w:r w:rsidR="00840648" w:rsidRPr="008C5405">
        <w:rPr>
          <w:b/>
          <w:sz w:val="24"/>
          <w:szCs w:val="24"/>
        </w:rPr>
        <w:t>(Attachment)</w:t>
      </w:r>
    </w:p>
    <w:p w14:paraId="67B88692" w14:textId="77777777" w:rsidR="00DA50F8" w:rsidRPr="00DA50F8" w:rsidRDefault="00DA50F8" w:rsidP="00DA50F8">
      <w:pPr>
        <w:pStyle w:val="ListParagraph"/>
        <w:spacing w:after="200"/>
        <w:contextualSpacing/>
        <w:rPr>
          <w:sz w:val="24"/>
          <w:szCs w:val="24"/>
        </w:rPr>
      </w:pPr>
    </w:p>
    <w:p w14:paraId="2D0F74CB" w14:textId="77777777" w:rsidR="00DA50F8" w:rsidRDefault="00DA50F8" w:rsidP="00DA50F8">
      <w:pPr>
        <w:pStyle w:val="ListParagraph"/>
        <w:spacing w:after="200"/>
        <w:contextualSpacing/>
        <w:rPr>
          <w:sz w:val="24"/>
          <w:szCs w:val="24"/>
        </w:rPr>
      </w:pPr>
      <w:r w:rsidRPr="00DA50F8">
        <w:rPr>
          <w:sz w:val="24"/>
          <w:szCs w:val="24"/>
          <w:u w:val="single"/>
        </w:rPr>
        <w:t>Informational</w:t>
      </w:r>
      <w:r w:rsidRPr="00DA50F8">
        <w:rPr>
          <w:sz w:val="24"/>
          <w:szCs w:val="24"/>
        </w:rPr>
        <w:t xml:space="preserve">:  The Nurses’ Standing Orders are reviewed annually by the school nurses and school physician.  </w:t>
      </w:r>
      <w:r w:rsidR="00840648">
        <w:rPr>
          <w:sz w:val="24"/>
          <w:szCs w:val="24"/>
        </w:rPr>
        <w:t>Board of Education Member/</w:t>
      </w:r>
      <w:r w:rsidRPr="00DA50F8">
        <w:rPr>
          <w:sz w:val="24"/>
          <w:szCs w:val="24"/>
        </w:rPr>
        <w:t xml:space="preserve">Nurse Irma Stevenson also reviewed the standing orders.  Prior to Board of Education approval, School Physician Villare signs the orders.  The Nurses’ Standing Orders are instructions from the School Physician to the School Nurses relative to allowable treatments for specific medical situations.  </w:t>
      </w:r>
    </w:p>
    <w:p w14:paraId="45005CD9" w14:textId="33584537" w:rsidR="003A593E" w:rsidRDefault="003A593E" w:rsidP="00DA50F8">
      <w:pPr>
        <w:pStyle w:val="ListParagraph"/>
        <w:spacing w:after="200"/>
        <w:contextualSpacing/>
        <w:rPr>
          <w:sz w:val="24"/>
          <w:szCs w:val="24"/>
        </w:rPr>
      </w:pPr>
    </w:p>
    <w:p w14:paraId="68CD9A99" w14:textId="70DA8F53" w:rsidR="00F62F9B" w:rsidRDefault="00F62F9B" w:rsidP="00F62F9B">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 Mr. Hami</w:t>
      </w:r>
      <w:r>
        <w:rPr>
          <w:sz w:val="24"/>
          <w:szCs w:val="24"/>
        </w:rPr>
        <w:t>lton, Mrs. Henderson, Mr. Lisa</w:t>
      </w:r>
      <w:r>
        <w:rPr>
          <w:sz w:val="24"/>
          <w:szCs w:val="24"/>
        </w:rPr>
        <w:t>, Ms. Reilly, Mrs. Scott, Mrs. Stev</w:t>
      </w:r>
      <w:r>
        <w:rPr>
          <w:sz w:val="24"/>
          <w:szCs w:val="24"/>
        </w:rPr>
        <w:t>enson</w:t>
      </w:r>
      <w:r w:rsidR="00282084">
        <w:rPr>
          <w:sz w:val="24"/>
          <w:szCs w:val="24"/>
        </w:rPr>
        <w:t xml:space="preserve"> abstain B</w:t>
      </w:r>
      <w:r>
        <w:rPr>
          <w:sz w:val="24"/>
          <w:szCs w:val="24"/>
        </w:rPr>
        <w:t>, Mr. Michael voting 9</w:t>
      </w:r>
      <w:r>
        <w:rPr>
          <w:sz w:val="24"/>
          <w:szCs w:val="24"/>
        </w:rPr>
        <w:t xml:space="preserve"> YES. </w:t>
      </w:r>
    </w:p>
    <w:p w14:paraId="32B0D140" w14:textId="77777777" w:rsidR="00F62F9B" w:rsidRDefault="00F62F9B" w:rsidP="00F62F9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14:paraId="5C640B25" w14:textId="571AC566" w:rsidR="00F62F9B" w:rsidRDefault="00F62F9B" w:rsidP="00DA50F8">
      <w:pPr>
        <w:pStyle w:val="ListParagraph"/>
        <w:spacing w:after="200"/>
        <w:contextualSpacing/>
        <w:rPr>
          <w:sz w:val="24"/>
          <w:szCs w:val="24"/>
        </w:rPr>
      </w:pPr>
    </w:p>
    <w:p w14:paraId="3913B40B" w14:textId="77777777" w:rsidR="00F62F9B" w:rsidRPr="00DA50F8" w:rsidRDefault="00F62F9B" w:rsidP="00DA50F8">
      <w:pPr>
        <w:pStyle w:val="ListParagraph"/>
        <w:spacing w:after="200"/>
        <w:contextualSpacing/>
        <w:rPr>
          <w:sz w:val="24"/>
          <w:szCs w:val="24"/>
        </w:rPr>
      </w:pPr>
    </w:p>
    <w:p w14:paraId="39F6C726" w14:textId="77777777" w:rsidR="00860CC7" w:rsidRPr="003A593E" w:rsidRDefault="00860CC7" w:rsidP="00770827">
      <w:pPr>
        <w:pStyle w:val="ListParagraph"/>
        <w:numPr>
          <w:ilvl w:val="0"/>
          <w:numId w:val="10"/>
        </w:numPr>
        <w:rPr>
          <w:sz w:val="24"/>
          <w:szCs w:val="24"/>
        </w:rPr>
      </w:pPr>
      <w:r w:rsidRPr="003A593E">
        <w:rPr>
          <w:sz w:val="24"/>
          <w:szCs w:val="24"/>
          <w:u w:val="single"/>
        </w:rPr>
        <w:t>Informational</w:t>
      </w:r>
      <w:r w:rsidRPr="003A593E">
        <w:rPr>
          <w:sz w:val="24"/>
          <w:szCs w:val="24"/>
        </w:rPr>
        <w:t xml:space="preserve"> – Dual Credit</w:t>
      </w:r>
    </w:p>
    <w:p w14:paraId="4B42E03C" w14:textId="77777777" w:rsidR="00860CC7" w:rsidRDefault="00860CC7" w:rsidP="00860CC7">
      <w:pPr>
        <w:rPr>
          <w:sz w:val="24"/>
          <w:szCs w:val="24"/>
        </w:rPr>
      </w:pPr>
    </w:p>
    <w:p w14:paraId="5FA1390F" w14:textId="77777777" w:rsidR="00860CC7" w:rsidRPr="00860CC7" w:rsidRDefault="00860CC7" w:rsidP="00860CC7">
      <w:pPr>
        <w:ind w:left="720"/>
        <w:rPr>
          <w:sz w:val="24"/>
          <w:szCs w:val="24"/>
        </w:rPr>
      </w:pPr>
      <w:r>
        <w:rPr>
          <w:sz w:val="24"/>
          <w:szCs w:val="24"/>
        </w:rPr>
        <w:t>During the 2019-2020 school year</w:t>
      </w:r>
      <w:r w:rsidR="003A593E">
        <w:rPr>
          <w:sz w:val="24"/>
          <w:szCs w:val="24"/>
        </w:rPr>
        <w:t>,</w:t>
      </w:r>
      <w:r>
        <w:rPr>
          <w:sz w:val="24"/>
          <w:szCs w:val="24"/>
        </w:rPr>
        <w:t xml:space="preserve"> six Paulsboro High School students </w:t>
      </w:r>
      <w:r w:rsidR="00840648">
        <w:rPr>
          <w:sz w:val="24"/>
          <w:szCs w:val="24"/>
        </w:rPr>
        <w:t xml:space="preserve">took </w:t>
      </w:r>
      <w:r>
        <w:rPr>
          <w:sz w:val="24"/>
          <w:szCs w:val="24"/>
        </w:rPr>
        <w:t>Biology as a dual credit course via Row</w:t>
      </w:r>
      <w:r w:rsidR="00840648">
        <w:rPr>
          <w:sz w:val="24"/>
          <w:szCs w:val="24"/>
        </w:rPr>
        <w:t>an College of South Jersey RCSJ</w:t>
      </w:r>
      <w:r>
        <w:rPr>
          <w:sz w:val="24"/>
          <w:szCs w:val="24"/>
        </w:rPr>
        <w:t xml:space="preserve">.  Two of the students earned “A’s”, two earned “B’s” and two earned “C’s.  Students </w:t>
      </w:r>
      <w:r w:rsidR="00840648">
        <w:rPr>
          <w:sz w:val="24"/>
          <w:szCs w:val="24"/>
        </w:rPr>
        <w:t>receiving</w:t>
      </w:r>
      <w:r>
        <w:rPr>
          <w:sz w:val="24"/>
          <w:szCs w:val="24"/>
        </w:rPr>
        <w:t xml:space="preserve"> “A’s” and “B’s” earn credit at Paulsboro High School as well as college credit at RCSJ. Dr. and Mrs. Quint provided the funding for these students to participate in the dual credit course. </w:t>
      </w:r>
    </w:p>
    <w:p w14:paraId="4716D76E" w14:textId="77777777" w:rsidR="00D51AA5" w:rsidRPr="001C09F2" w:rsidRDefault="00D51AA5" w:rsidP="00EE0FBA">
      <w:pPr>
        <w:rPr>
          <w:sz w:val="24"/>
          <w:szCs w:val="24"/>
        </w:rPr>
      </w:pPr>
    </w:p>
    <w:p w14:paraId="52536EC7" w14:textId="77777777" w:rsidR="00214004" w:rsidRDefault="00B944F2" w:rsidP="00214004">
      <w:pPr>
        <w:tabs>
          <w:tab w:val="decimal" w:pos="360"/>
          <w:tab w:val="left" w:pos="720"/>
          <w:tab w:val="left" w:pos="1080"/>
          <w:tab w:val="left" w:pos="1440"/>
          <w:tab w:val="left" w:pos="1800"/>
        </w:tabs>
        <w:rPr>
          <w:sz w:val="24"/>
          <w:szCs w:val="24"/>
        </w:rPr>
      </w:pPr>
      <w:r w:rsidRPr="00517ECB">
        <w:rPr>
          <w:b/>
          <w:smallCaps/>
          <w:sz w:val="28"/>
          <w:szCs w:val="28"/>
        </w:rPr>
        <w:t xml:space="preserve">Instructional Services </w:t>
      </w:r>
      <w:r w:rsidR="00E83B01" w:rsidRPr="00517ECB">
        <w:rPr>
          <w:b/>
          <w:smallCaps/>
          <w:sz w:val="28"/>
          <w:szCs w:val="28"/>
        </w:rPr>
        <w:t>D</w:t>
      </w:r>
      <w:r w:rsidR="00155152" w:rsidRPr="00517ECB">
        <w:rPr>
          <w:b/>
          <w:smallCaps/>
          <w:sz w:val="28"/>
          <w:szCs w:val="28"/>
        </w:rPr>
        <w:t xml:space="preserve">: </w:t>
      </w:r>
      <w:r w:rsidR="00214004" w:rsidRPr="00517ECB">
        <w:rPr>
          <w:sz w:val="24"/>
          <w:szCs w:val="24"/>
        </w:rPr>
        <w:t xml:space="preserve"> The</w:t>
      </w:r>
      <w:r w:rsidR="00214004" w:rsidRPr="00F14255">
        <w:rPr>
          <w:sz w:val="24"/>
          <w:szCs w:val="24"/>
        </w:rPr>
        <w:t xml:space="preserve"> Greenwich Township Representative may not vote on items in this section of the agenda. </w:t>
      </w:r>
    </w:p>
    <w:p w14:paraId="65CD9DA2" w14:textId="2A233B27" w:rsidR="0040603C" w:rsidRDefault="0040603C" w:rsidP="00214004">
      <w:pPr>
        <w:tabs>
          <w:tab w:val="decimal" w:pos="360"/>
          <w:tab w:val="left" w:pos="720"/>
          <w:tab w:val="left" w:pos="1080"/>
          <w:tab w:val="left" w:pos="1440"/>
          <w:tab w:val="left" w:pos="1800"/>
        </w:tabs>
        <w:rPr>
          <w:sz w:val="24"/>
          <w:szCs w:val="24"/>
        </w:rPr>
      </w:pPr>
    </w:p>
    <w:p w14:paraId="5E21EF81" w14:textId="45FCF655" w:rsidR="00F62F9B" w:rsidRPr="00455515" w:rsidRDefault="00F62F9B" w:rsidP="00F62F9B">
      <w:pPr>
        <w:rPr>
          <w:sz w:val="24"/>
          <w:szCs w:val="24"/>
        </w:rPr>
      </w:pPr>
      <w:r>
        <w:rPr>
          <w:sz w:val="24"/>
          <w:szCs w:val="24"/>
        </w:rPr>
        <w:t xml:space="preserve">Motion made by </w:t>
      </w:r>
      <w:r>
        <w:rPr>
          <w:sz w:val="24"/>
          <w:szCs w:val="24"/>
        </w:rPr>
        <w:t>Stevenson</w:t>
      </w:r>
      <w:r>
        <w:rPr>
          <w:sz w:val="24"/>
          <w:szCs w:val="24"/>
        </w:rPr>
        <w:t xml:space="preserve">, seconded by </w:t>
      </w:r>
      <w:r>
        <w:rPr>
          <w:sz w:val="24"/>
          <w:szCs w:val="24"/>
        </w:rPr>
        <w:t>Reilly to approve items D</w:t>
      </w:r>
      <w:r>
        <w:rPr>
          <w:sz w:val="24"/>
          <w:szCs w:val="24"/>
        </w:rPr>
        <w:t>.</w:t>
      </w:r>
    </w:p>
    <w:p w14:paraId="24A11ACA" w14:textId="148EC028" w:rsidR="00F62F9B" w:rsidRDefault="00F62F9B" w:rsidP="00214004">
      <w:pPr>
        <w:tabs>
          <w:tab w:val="decimal" w:pos="360"/>
          <w:tab w:val="left" w:pos="720"/>
          <w:tab w:val="left" w:pos="1080"/>
          <w:tab w:val="left" w:pos="1440"/>
          <w:tab w:val="left" w:pos="1800"/>
        </w:tabs>
        <w:rPr>
          <w:sz w:val="24"/>
          <w:szCs w:val="24"/>
        </w:rPr>
      </w:pPr>
    </w:p>
    <w:p w14:paraId="436E8CFB" w14:textId="77777777" w:rsidR="00F62F9B" w:rsidRPr="00F14255" w:rsidRDefault="00F62F9B" w:rsidP="00214004">
      <w:pPr>
        <w:tabs>
          <w:tab w:val="decimal" w:pos="360"/>
          <w:tab w:val="left" w:pos="720"/>
          <w:tab w:val="left" w:pos="1080"/>
          <w:tab w:val="left" w:pos="1440"/>
          <w:tab w:val="left" w:pos="1800"/>
        </w:tabs>
        <w:rPr>
          <w:sz w:val="24"/>
          <w:szCs w:val="24"/>
        </w:rPr>
      </w:pPr>
    </w:p>
    <w:p w14:paraId="1C254BC9" w14:textId="77777777" w:rsidR="004769F9" w:rsidRPr="0022231A" w:rsidRDefault="00C660C8" w:rsidP="00E83B01">
      <w:pPr>
        <w:pStyle w:val="ListParagraph"/>
        <w:numPr>
          <w:ilvl w:val="0"/>
          <w:numId w:val="10"/>
        </w:numPr>
        <w:rPr>
          <w:bCs/>
          <w:sz w:val="24"/>
          <w:szCs w:val="24"/>
        </w:rPr>
      </w:pPr>
      <w:r w:rsidRPr="0022231A">
        <w:rPr>
          <w:bCs/>
          <w:sz w:val="24"/>
          <w:szCs w:val="24"/>
        </w:rPr>
        <w:t>Recommend approval for the following out of district placements and cost</w:t>
      </w:r>
      <w:r w:rsidR="000D39BC" w:rsidRPr="0022231A">
        <w:rPr>
          <w:bCs/>
          <w:sz w:val="24"/>
          <w:szCs w:val="24"/>
        </w:rPr>
        <w:t>s</w:t>
      </w:r>
      <w:r w:rsidRPr="0022231A">
        <w:rPr>
          <w:bCs/>
          <w:sz w:val="24"/>
          <w:szCs w:val="24"/>
        </w:rPr>
        <w:t xml:space="preserve"> for the 2020-2021 school year:</w:t>
      </w:r>
    </w:p>
    <w:p w14:paraId="5DD92221" w14:textId="77777777" w:rsidR="00C660C8" w:rsidRDefault="00C660C8" w:rsidP="00C660C8">
      <w:pPr>
        <w:rPr>
          <w:bCs/>
          <w:sz w:val="24"/>
          <w:szCs w:val="24"/>
        </w:rPr>
      </w:pPr>
    </w:p>
    <w:p w14:paraId="6DFF2A19" w14:textId="77777777" w:rsidR="003D21E0" w:rsidRDefault="003D21E0" w:rsidP="00C660C8">
      <w:pPr>
        <w:rPr>
          <w:bCs/>
          <w:sz w:val="24"/>
          <w:szCs w:val="24"/>
        </w:rPr>
      </w:pPr>
      <w:r w:rsidRPr="003D21E0">
        <w:rPr>
          <w:noProof/>
        </w:rPr>
        <w:lastRenderedPageBreak/>
        <w:drawing>
          <wp:inline distT="0" distB="0" distL="0" distR="0" wp14:anchorId="2753248E" wp14:editId="3BAE10EF">
            <wp:extent cx="6286500" cy="47714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0" cy="4771457"/>
                    </a:xfrm>
                    <a:prstGeom prst="rect">
                      <a:avLst/>
                    </a:prstGeom>
                    <a:noFill/>
                    <a:ln>
                      <a:noFill/>
                    </a:ln>
                  </pic:spPr>
                </pic:pic>
              </a:graphicData>
            </a:graphic>
          </wp:inline>
        </w:drawing>
      </w:r>
    </w:p>
    <w:p w14:paraId="70FEE050" w14:textId="77777777" w:rsidR="00692515" w:rsidRDefault="00692515" w:rsidP="00C660C8">
      <w:pPr>
        <w:rPr>
          <w:bCs/>
          <w:sz w:val="24"/>
          <w:szCs w:val="24"/>
        </w:rPr>
      </w:pPr>
      <w:r>
        <w:rPr>
          <w:bCs/>
          <w:sz w:val="24"/>
          <w:szCs w:val="24"/>
        </w:rPr>
        <w:t xml:space="preserve">Key to Services:  </w:t>
      </w:r>
      <w:r>
        <w:rPr>
          <w:bCs/>
          <w:sz w:val="24"/>
          <w:szCs w:val="24"/>
        </w:rPr>
        <w:tab/>
        <w:t xml:space="preserve">PT – Physical Therapy    </w:t>
      </w:r>
    </w:p>
    <w:p w14:paraId="7CF0582B" w14:textId="77777777" w:rsidR="00692515" w:rsidRDefault="00692515" w:rsidP="00C660C8">
      <w:pPr>
        <w:rPr>
          <w:bCs/>
          <w:sz w:val="24"/>
          <w:szCs w:val="24"/>
        </w:rPr>
      </w:pPr>
      <w:r>
        <w:rPr>
          <w:bCs/>
          <w:sz w:val="24"/>
          <w:szCs w:val="24"/>
        </w:rPr>
        <w:tab/>
      </w:r>
      <w:r>
        <w:rPr>
          <w:bCs/>
          <w:sz w:val="24"/>
          <w:szCs w:val="24"/>
        </w:rPr>
        <w:tab/>
      </w:r>
      <w:r>
        <w:rPr>
          <w:bCs/>
          <w:sz w:val="24"/>
          <w:szCs w:val="24"/>
        </w:rPr>
        <w:tab/>
        <w:t xml:space="preserve">OT – Occupational Therapy </w:t>
      </w:r>
    </w:p>
    <w:p w14:paraId="2B73543F" w14:textId="77777777" w:rsidR="00692515" w:rsidRDefault="00692515" w:rsidP="00C660C8">
      <w:pPr>
        <w:rPr>
          <w:bCs/>
          <w:sz w:val="24"/>
          <w:szCs w:val="24"/>
        </w:rPr>
      </w:pPr>
      <w:r>
        <w:rPr>
          <w:bCs/>
          <w:sz w:val="24"/>
          <w:szCs w:val="24"/>
        </w:rPr>
        <w:tab/>
      </w:r>
      <w:r>
        <w:rPr>
          <w:bCs/>
          <w:sz w:val="24"/>
          <w:szCs w:val="24"/>
        </w:rPr>
        <w:tab/>
      </w:r>
      <w:r>
        <w:rPr>
          <w:bCs/>
          <w:sz w:val="24"/>
          <w:szCs w:val="24"/>
        </w:rPr>
        <w:tab/>
        <w:t>Speech – Speech/Language Therapy</w:t>
      </w:r>
    </w:p>
    <w:p w14:paraId="0273BAA6" w14:textId="77777777" w:rsidR="00692515" w:rsidRDefault="00692515" w:rsidP="00C660C8">
      <w:pPr>
        <w:rPr>
          <w:bCs/>
          <w:sz w:val="24"/>
          <w:szCs w:val="24"/>
        </w:rPr>
      </w:pPr>
      <w:r>
        <w:rPr>
          <w:bCs/>
          <w:sz w:val="24"/>
          <w:szCs w:val="24"/>
        </w:rPr>
        <w:tab/>
      </w:r>
      <w:r>
        <w:rPr>
          <w:bCs/>
          <w:sz w:val="24"/>
          <w:szCs w:val="24"/>
        </w:rPr>
        <w:tab/>
      </w:r>
      <w:r>
        <w:rPr>
          <w:bCs/>
          <w:sz w:val="24"/>
          <w:szCs w:val="24"/>
        </w:rPr>
        <w:tab/>
        <w:t xml:space="preserve">BS – Behavior Specialist </w:t>
      </w:r>
    </w:p>
    <w:p w14:paraId="2CCC29E7" w14:textId="77777777" w:rsidR="00692515" w:rsidRDefault="00692515" w:rsidP="00C660C8">
      <w:pPr>
        <w:rPr>
          <w:bCs/>
          <w:sz w:val="24"/>
          <w:szCs w:val="24"/>
        </w:rPr>
      </w:pPr>
      <w:r>
        <w:rPr>
          <w:bCs/>
          <w:sz w:val="24"/>
          <w:szCs w:val="24"/>
        </w:rPr>
        <w:tab/>
      </w:r>
      <w:r>
        <w:rPr>
          <w:bCs/>
          <w:sz w:val="24"/>
          <w:szCs w:val="24"/>
        </w:rPr>
        <w:tab/>
      </w:r>
      <w:r>
        <w:rPr>
          <w:bCs/>
          <w:sz w:val="24"/>
          <w:szCs w:val="24"/>
        </w:rPr>
        <w:tab/>
        <w:t xml:space="preserve">TOD – Teacher of the Deaf </w:t>
      </w:r>
    </w:p>
    <w:p w14:paraId="2F705438" w14:textId="77777777" w:rsidR="00692515" w:rsidRDefault="00692515" w:rsidP="00C660C8">
      <w:pPr>
        <w:rPr>
          <w:bCs/>
          <w:sz w:val="24"/>
          <w:szCs w:val="24"/>
        </w:rPr>
      </w:pPr>
      <w:r>
        <w:rPr>
          <w:bCs/>
          <w:sz w:val="24"/>
          <w:szCs w:val="24"/>
        </w:rPr>
        <w:tab/>
      </w:r>
      <w:r>
        <w:rPr>
          <w:bCs/>
          <w:sz w:val="24"/>
          <w:szCs w:val="24"/>
        </w:rPr>
        <w:tab/>
      </w:r>
      <w:r>
        <w:rPr>
          <w:bCs/>
          <w:sz w:val="24"/>
          <w:szCs w:val="24"/>
        </w:rPr>
        <w:tab/>
        <w:t>Nurse – 1:1 Nurse</w:t>
      </w:r>
    </w:p>
    <w:p w14:paraId="035BB5E6" w14:textId="77777777" w:rsidR="00692515" w:rsidRDefault="00692515" w:rsidP="00C660C8">
      <w:pPr>
        <w:rPr>
          <w:bCs/>
          <w:sz w:val="24"/>
          <w:szCs w:val="24"/>
        </w:rPr>
      </w:pPr>
      <w:r>
        <w:rPr>
          <w:bCs/>
          <w:sz w:val="24"/>
          <w:szCs w:val="24"/>
        </w:rPr>
        <w:tab/>
      </w:r>
      <w:r>
        <w:rPr>
          <w:bCs/>
          <w:sz w:val="24"/>
          <w:szCs w:val="24"/>
        </w:rPr>
        <w:tab/>
      </w:r>
      <w:r>
        <w:rPr>
          <w:bCs/>
          <w:sz w:val="24"/>
          <w:szCs w:val="24"/>
        </w:rPr>
        <w:tab/>
        <w:t>Aide – 1:1 Instructional Aide</w:t>
      </w:r>
    </w:p>
    <w:p w14:paraId="705DEBF4" w14:textId="77777777" w:rsidR="00692515" w:rsidRDefault="00692515" w:rsidP="00C660C8">
      <w:pPr>
        <w:rPr>
          <w:bCs/>
          <w:sz w:val="24"/>
          <w:szCs w:val="24"/>
        </w:rPr>
      </w:pPr>
      <w:r>
        <w:rPr>
          <w:bCs/>
          <w:sz w:val="24"/>
          <w:szCs w:val="24"/>
        </w:rPr>
        <w:tab/>
      </w:r>
      <w:r>
        <w:rPr>
          <w:bCs/>
          <w:sz w:val="24"/>
          <w:szCs w:val="24"/>
        </w:rPr>
        <w:tab/>
      </w:r>
      <w:r>
        <w:rPr>
          <w:bCs/>
          <w:sz w:val="24"/>
          <w:szCs w:val="24"/>
        </w:rPr>
        <w:tab/>
        <w:t>ESY – Extended School Year</w:t>
      </w:r>
    </w:p>
    <w:p w14:paraId="5E31E0B5" w14:textId="77777777" w:rsidR="0023103E" w:rsidRDefault="0023103E" w:rsidP="00C660C8">
      <w:pPr>
        <w:rPr>
          <w:bCs/>
          <w:sz w:val="24"/>
          <w:szCs w:val="24"/>
        </w:rPr>
      </w:pPr>
    </w:p>
    <w:p w14:paraId="3A865D57" w14:textId="77777777" w:rsidR="00692B35" w:rsidRPr="00692B35" w:rsidRDefault="00692B35" w:rsidP="00692B35">
      <w:pPr>
        <w:ind w:left="720"/>
        <w:rPr>
          <w:sz w:val="24"/>
          <w:szCs w:val="24"/>
        </w:rPr>
      </w:pPr>
      <w:r w:rsidRPr="00692B35">
        <w:rPr>
          <w:sz w:val="24"/>
          <w:szCs w:val="24"/>
          <w:u w:val="single"/>
        </w:rPr>
        <w:t>Informational</w:t>
      </w:r>
      <w:r w:rsidRPr="00692B35">
        <w:rPr>
          <w:sz w:val="24"/>
          <w:szCs w:val="24"/>
        </w:rPr>
        <w:t>: The Individuals with Disabilities Education Act (IDEA) requires students with disabilities to be educated with their non-disabled peers to the greatest extent appropriate.</w:t>
      </w:r>
      <w:r w:rsidR="009B7581">
        <w:rPr>
          <w:sz w:val="24"/>
          <w:szCs w:val="24"/>
        </w:rPr>
        <w:t xml:space="preserve"> </w:t>
      </w:r>
      <w:r w:rsidRPr="00692B35">
        <w:rPr>
          <w:sz w:val="24"/>
          <w:szCs w:val="24"/>
        </w:rPr>
        <w:t xml:space="preserve"> This is called Least Restrictive Environment (</w:t>
      </w:r>
      <w:r w:rsidR="002816AC">
        <w:rPr>
          <w:sz w:val="24"/>
          <w:szCs w:val="24"/>
        </w:rPr>
        <w:t>LRE).</w:t>
      </w:r>
      <w:r w:rsidR="00E00ACD">
        <w:rPr>
          <w:sz w:val="24"/>
          <w:szCs w:val="24"/>
        </w:rPr>
        <w:t xml:space="preserve"> </w:t>
      </w:r>
      <w:r w:rsidR="002816AC">
        <w:rPr>
          <w:sz w:val="24"/>
          <w:szCs w:val="24"/>
        </w:rPr>
        <w:t xml:space="preserve"> LRE is a continuum ranging</w:t>
      </w:r>
      <w:r w:rsidRPr="00692B35">
        <w:rPr>
          <w:sz w:val="24"/>
          <w:szCs w:val="24"/>
        </w:rPr>
        <w:t xml:space="preserve"> from mainstreaming, self-contained class, attending out-of-district school, etc.</w:t>
      </w:r>
      <w:r w:rsidR="00E00ACD">
        <w:rPr>
          <w:sz w:val="24"/>
          <w:szCs w:val="24"/>
        </w:rPr>
        <w:t xml:space="preserve"> </w:t>
      </w:r>
      <w:r w:rsidRPr="00692B35">
        <w:rPr>
          <w:sz w:val="24"/>
          <w:szCs w:val="24"/>
        </w:rPr>
        <w:t xml:space="preserve"> Out of district placements are recommended when the student has a severe disability, a very unusual disability or if the youngster is a danger to themselves and others.</w:t>
      </w:r>
      <w:r w:rsidR="00E00ACD">
        <w:rPr>
          <w:sz w:val="24"/>
          <w:szCs w:val="24"/>
        </w:rPr>
        <w:t xml:space="preserve"> </w:t>
      </w:r>
      <w:r w:rsidRPr="00692B35">
        <w:rPr>
          <w:sz w:val="24"/>
          <w:szCs w:val="24"/>
        </w:rPr>
        <w:t xml:space="preserve"> The long-term goal is for the student to return to their home school. </w:t>
      </w:r>
    </w:p>
    <w:p w14:paraId="4FB7A76C" w14:textId="64FACF10" w:rsidR="00C660C8" w:rsidRDefault="00C660C8" w:rsidP="00C660C8">
      <w:pPr>
        <w:rPr>
          <w:bCs/>
          <w:sz w:val="24"/>
          <w:szCs w:val="24"/>
        </w:rPr>
      </w:pPr>
    </w:p>
    <w:p w14:paraId="1D8DD8AB" w14:textId="2A930900" w:rsidR="00F62F9B" w:rsidRDefault="00F62F9B" w:rsidP="00F62F9B">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 Mr. Hamilton, Mrs. Henderson, Mr. Lisa, Ms. Reilly, Mrs</w:t>
      </w:r>
      <w:r>
        <w:rPr>
          <w:sz w:val="24"/>
          <w:szCs w:val="24"/>
        </w:rPr>
        <w:t>. Scott, Mrs. Stevenson voting 8</w:t>
      </w:r>
      <w:r>
        <w:rPr>
          <w:sz w:val="24"/>
          <w:szCs w:val="24"/>
        </w:rPr>
        <w:t xml:space="preserve"> YES. </w:t>
      </w:r>
    </w:p>
    <w:p w14:paraId="04E68BFB" w14:textId="65BDD4F6" w:rsidR="00F62F9B" w:rsidRDefault="00F62F9B" w:rsidP="00F62F9B">
      <w:pPr>
        <w:rPr>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14:paraId="02110CDC" w14:textId="77777777" w:rsidR="00F62F9B" w:rsidRDefault="00F62F9B" w:rsidP="00C660C8">
      <w:pPr>
        <w:rPr>
          <w:bCs/>
          <w:sz w:val="24"/>
          <w:szCs w:val="24"/>
        </w:rPr>
      </w:pPr>
    </w:p>
    <w:p w14:paraId="539ECBC0" w14:textId="77777777" w:rsidR="00C660C8" w:rsidRPr="002816AC" w:rsidRDefault="00770827" w:rsidP="00F40B1C">
      <w:pPr>
        <w:pStyle w:val="ListParagraph"/>
        <w:numPr>
          <w:ilvl w:val="0"/>
          <w:numId w:val="10"/>
        </w:numPr>
        <w:rPr>
          <w:b/>
          <w:bCs/>
          <w:sz w:val="24"/>
          <w:szCs w:val="24"/>
        </w:rPr>
      </w:pPr>
      <w:r w:rsidRPr="002816AC">
        <w:rPr>
          <w:b/>
          <w:bCs/>
          <w:sz w:val="24"/>
          <w:szCs w:val="24"/>
          <w:u w:val="single"/>
        </w:rPr>
        <w:t>Informational</w:t>
      </w:r>
      <w:r w:rsidRPr="002816AC">
        <w:rPr>
          <w:b/>
          <w:bCs/>
          <w:sz w:val="24"/>
          <w:szCs w:val="24"/>
        </w:rPr>
        <w:t xml:space="preserve"> </w:t>
      </w:r>
      <w:r w:rsidRPr="0022231A">
        <w:rPr>
          <w:b/>
          <w:bCs/>
          <w:sz w:val="24"/>
          <w:szCs w:val="24"/>
        </w:rPr>
        <w:t>– Pegasus Education Foundation – Ce</w:t>
      </w:r>
      <w:r w:rsidRPr="002816AC">
        <w:rPr>
          <w:b/>
          <w:bCs/>
          <w:sz w:val="24"/>
          <w:szCs w:val="24"/>
        </w:rPr>
        <w:t>ntury Saving Bank Grant</w:t>
      </w:r>
    </w:p>
    <w:p w14:paraId="0DFB65B6" w14:textId="77777777" w:rsidR="00770827" w:rsidRDefault="00770827" w:rsidP="00770827">
      <w:pPr>
        <w:rPr>
          <w:bCs/>
          <w:sz w:val="24"/>
          <w:szCs w:val="24"/>
        </w:rPr>
      </w:pPr>
    </w:p>
    <w:p w14:paraId="0079AC3F" w14:textId="77777777" w:rsidR="00770827" w:rsidRDefault="00770827" w:rsidP="00770827">
      <w:pPr>
        <w:ind w:left="720"/>
        <w:rPr>
          <w:bCs/>
          <w:sz w:val="24"/>
          <w:szCs w:val="24"/>
        </w:rPr>
      </w:pPr>
      <w:r>
        <w:rPr>
          <w:bCs/>
          <w:sz w:val="24"/>
          <w:szCs w:val="24"/>
        </w:rPr>
        <w:t xml:space="preserve">Century Savings Bank invited the Pegasus Education Foundation (PEF) to apply for a $10,000 grant.  PEF Executive Committee Members Steve </w:t>
      </w:r>
      <w:r w:rsidR="002816AC">
        <w:rPr>
          <w:bCs/>
          <w:sz w:val="24"/>
          <w:szCs w:val="24"/>
        </w:rPr>
        <w:t>Anuszewski</w:t>
      </w:r>
      <w:r>
        <w:rPr>
          <w:bCs/>
          <w:sz w:val="24"/>
          <w:szCs w:val="24"/>
        </w:rPr>
        <w:t xml:space="preserve">, Robert Robostello, Marc Kamp, </w:t>
      </w:r>
      <w:r w:rsidR="002816AC">
        <w:rPr>
          <w:bCs/>
          <w:sz w:val="24"/>
          <w:szCs w:val="24"/>
        </w:rPr>
        <w:t>Walt</w:t>
      </w:r>
      <w:r>
        <w:rPr>
          <w:bCs/>
          <w:sz w:val="24"/>
          <w:szCs w:val="24"/>
        </w:rPr>
        <w:t xml:space="preserve"> Quint, Jennifer Maden and Eric Singleton quickly wrote the grant application.  On August 10, 2020, Branch Manager Sandy Quinn notified PEF that the grant was awarded.  Grant funds will be used to purchase 12 IPads and 36 robots for the Loudenslager Elementary School STEAM Program.   </w:t>
      </w:r>
    </w:p>
    <w:p w14:paraId="56D1980B" w14:textId="77777777" w:rsidR="00770827" w:rsidRDefault="00770827" w:rsidP="00770827">
      <w:pPr>
        <w:ind w:left="720"/>
        <w:rPr>
          <w:bCs/>
          <w:sz w:val="24"/>
          <w:szCs w:val="24"/>
        </w:rPr>
      </w:pPr>
    </w:p>
    <w:p w14:paraId="41C2CFD0" w14:textId="77777777" w:rsidR="00770827" w:rsidRPr="00770827" w:rsidRDefault="00770827" w:rsidP="00770827">
      <w:pPr>
        <w:ind w:left="720"/>
        <w:rPr>
          <w:bCs/>
          <w:sz w:val="24"/>
          <w:szCs w:val="24"/>
        </w:rPr>
      </w:pPr>
      <w:r>
        <w:rPr>
          <w:bCs/>
          <w:sz w:val="24"/>
          <w:szCs w:val="24"/>
        </w:rPr>
        <w:t xml:space="preserve">On August 19, 2020, Century Saving Bank filmed a promotional video that will feature the partnership between the bank and PEF. </w:t>
      </w:r>
    </w:p>
    <w:p w14:paraId="69AB407E" w14:textId="77777777" w:rsidR="00770827" w:rsidRPr="00C660C8" w:rsidRDefault="00770827" w:rsidP="00C660C8">
      <w:pPr>
        <w:rPr>
          <w:bCs/>
          <w:sz w:val="24"/>
          <w:szCs w:val="24"/>
        </w:rPr>
      </w:pPr>
    </w:p>
    <w:p w14:paraId="69D60B1F" w14:textId="77777777" w:rsidR="004835FA" w:rsidRDefault="00F16E95" w:rsidP="00720983">
      <w:pPr>
        <w:pStyle w:val="ListParagraph"/>
        <w:ind w:left="0"/>
        <w:rPr>
          <w:sz w:val="24"/>
          <w:szCs w:val="24"/>
        </w:rPr>
      </w:pPr>
      <w:r w:rsidRPr="00C07193">
        <w:rPr>
          <w:b/>
          <w:smallCaps/>
          <w:sz w:val="28"/>
          <w:szCs w:val="28"/>
        </w:rPr>
        <w:t>Student Activities</w:t>
      </w:r>
      <w:r w:rsidR="00720983" w:rsidRPr="00C07193">
        <w:rPr>
          <w:b/>
          <w:smallCaps/>
          <w:sz w:val="28"/>
          <w:szCs w:val="28"/>
        </w:rPr>
        <w:t xml:space="preserve"> A</w:t>
      </w:r>
      <w:r w:rsidR="003951CE">
        <w:rPr>
          <w:b/>
          <w:smallCaps/>
          <w:sz w:val="28"/>
          <w:szCs w:val="28"/>
        </w:rPr>
        <w:t xml:space="preserve"> </w:t>
      </w:r>
      <w:r w:rsidR="00720983" w:rsidRPr="00C07193">
        <w:rPr>
          <w:b/>
          <w:smallCaps/>
          <w:sz w:val="28"/>
          <w:szCs w:val="28"/>
        </w:rPr>
        <w:t xml:space="preserve">- </w:t>
      </w:r>
      <w:r w:rsidR="00AD496A" w:rsidRPr="00C07193">
        <w:rPr>
          <w:b/>
          <w:smallCaps/>
          <w:sz w:val="28"/>
          <w:szCs w:val="28"/>
        </w:rPr>
        <w:t>E</w:t>
      </w:r>
      <w:r w:rsidR="00B3621A" w:rsidRPr="00C07193">
        <w:rPr>
          <w:b/>
          <w:sz w:val="28"/>
          <w:szCs w:val="28"/>
        </w:rPr>
        <w:t xml:space="preserve">:  </w:t>
      </w:r>
      <w:r w:rsidR="00720983" w:rsidRPr="00C07193">
        <w:rPr>
          <w:sz w:val="24"/>
          <w:szCs w:val="24"/>
        </w:rPr>
        <w:t>The Greenwich Township Representative may vote on items in this section of the agenda.</w:t>
      </w:r>
      <w:r w:rsidR="00720983" w:rsidRPr="001C09F2">
        <w:rPr>
          <w:sz w:val="24"/>
          <w:szCs w:val="24"/>
        </w:rPr>
        <w:t xml:space="preserve"> </w:t>
      </w:r>
    </w:p>
    <w:p w14:paraId="53758CF0" w14:textId="5357ED1E" w:rsidR="00860CC7" w:rsidRDefault="00860CC7" w:rsidP="00720983">
      <w:pPr>
        <w:pStyle w:val="ListParagraph"/>
        <w:ind w:left="0"/>
        <w:rPr>
          <w:sz w:val="24"/>
          <w:szCs w:val="24"/>
        </w:rPr>
      </w:pPr>
    </w:p>
    <w:p w14:paraId="6F308B96" w14:textId="0AE40065" w:rsidR="00F62F9B" w:rsidRDefault="00F62F9B" w:rsidP="00720983">
      <w:pPr>
        <w:pStyle w:val="ListParagraph"/>
        <w:ind w:left="0"/>
        <w:rPr>
          <w:sz w:val="24"/>
          <w:szCs w:val="24"/>
        </w:rPr>
      </w:pPr>
      <w:r>
        <w:rPr>
          <w:sz w:val="24"/>
          <w:szCs w:val="24"/>
        </w:rPr>
        <w:t xml:space="preserve">Motion made by </w:t>
      </w:r>
      <w:r>
        <w:rPr>
          <w:sz w:val="24"/>
          <w:szCs w:val="24"/>
        </w:rPr>
        <w:t>Stevenson</w:t>
      </w:r>
      <w:r>
        <w:rPr>
          <w:sz w:val="24"/>
          <w:szCs w:val="24"/>
        </w:rPr>
        <w:t xml:space="preserve">, seconded by </w:t>
      </w:r>
      <w:r>
        <w:rPr>
          <w:sz w:val="24"/>
          <w:szCs w:val="24"/>
        </w:rPr>
        <w:t>Reilly to app</w:t>
      </w:r>
      <w:r w:rsidR="00174BB3">
        <w:rPr>
          <w:sz w:val="24"/>
          <w:szCs w:val="24"/>
        </w:rPr>
        <w:t>rove items A</w:t>
      </w:r>
      <w:r>
        <w:rPr>
          <w:sz w:val="24"/>
          <w:szCs w:val="24"/>
        </w:rPr>
        <w:t>.</w:t>
      </w:r>
    </w:p>
    <w:p w14:paraId="5FACA382" w14:textId="77777777" w:rsidR="0001361D" w:rsidRPr="0022231A" w:rsidRDefault="0001361D" w:rsidP="00770827">
      <w:pPr>
        <w:pStyle w:val="ListParagraph"/>
        <w:numPr>
          <w:ilvl w:val="0"/>
          <w:numId w:val="9"/>
        </w:numPr>
        <w:tabs>
          <w:tab w:val="left" w:pos="720"/>
          <w:tab w:val="left" w:pos="1080"/>
          <w:tab w:val="left" w:pos="1440"/>
        </w:tabs>
        <w:spacing w:after="200"/>
        <w:ind w:left="720"/>
        <w:contextualSpacing/>
        <w:rPr>
          <w:sz w:val="24"/>
          <w:szCs w:val="24"/>
        </w:rPr>
      </w:pPr>
      <w:r w:rsidRPr="0022231A">
        <w:rPr>
          <w:sz w:val="24"/>
          <w:szCs w:val="24"/>
        </w:rPr>
        <w:lastRenderedPageBreak/>
        <w:t xml:space="preserve">The Interim Superintendent recommends authorizing the incoming Superintendent to hire the fall season sports team coaches via letter of intent when the Governor, New Jersey Department of Education and NJSIAA make final decisions about fall sports. </w:t>
      </w:r>
    </w:p>
    <w:p w14:paraId="7D09A7A3" w14:textId="77777777" w:rsidR="0001361D" w:rsidRDefault="0001361D" w:rsidP="0001361D">
      <w:pPr>
        <w:pStyle w:val="ListParagraph"/>
        <w:tabs>
          <w:tab w:val="left" w:pos="720"/>
          <w:tab w:val="left" w:pos="1080"/>
          <w:tab w:val="left" w:pos="1440"/>
        </w:tabs>
        <w:spacing w:after="200"/>
        <w:contextualSpacing/>
        <w:rPr>
          <w:sz w:val="24"/>
          <w:szCs w:val="24"/>
        </w:rPr>
      </w:pPr>
    </w:p>
    <w:p w14:paraId="76710A41" w14:textId="77777777" w:rsidR="00860CC7" w:rsidRPr="00FD6469" w:rsidRDefault="0001361D" w:rsidP="0001361D">
      <w:pPr>
        <w:pStyle w:val="ListParagraph"/>
        <w:tabs>
          <w:tab w:val="left" w:pos="720"/>
          <w:tab w:val="left" w:pos="1080"/>
          <w:tab w:val="left" w:pos="1440"/>
        </w:tabs>
        <w:spacing w:after="200"/>
        <w:contextualSpacing/>
        <w:rPr>
          <w:sz w:val="24"/>
          <w:szCs w:val="24"/>
        </w:rPr>
      </w:pPr>
      <w:r>
        <w:rPr>
          <w:sz w:val="24"/>
          <w:szCs w:val="24"/>
        </w:rPr>
        <w:t>R</w:t>
      </w:r>
      <w:r w:rsidR="00860CC7" w:rsidRPr="00F33957">
        <w:rPr>
          <w:sz w:val="24"/>
          <w:szCs w:val="24"/>
        </w:rPr>
        <w:t>ecommend approval</w:t>
      </w:r>
      <w:r w:rsidR="00860CC7" w:rsidRPr="00226AD5">
        <w:rPr>
          <w:sz w:val="24"/>
          <w:szCs w:val="24"/>
        </w:rPr>
        <w:t xml:space="preserve"> of the following</w:t>
      </w:r>
      <w:r w:rsidR="00860CC7" w:rsidRPr="00FD6469">
        <w:rPr>
          <w:sz w:val="24"/>
          <w:szCs w:val="24"/>
        </w:rPr>
        <w:t xml:space="preserve"> coaches for </w:t>
      </w:r>
      <w:r w:rsidR="00860CC7">
        <w:rPr>
          <w:sz w:val="24"/>
          <w:szCs w:val="24"/>
        </w:rPr>
        <w:t>Paulsboro High School sports teams</w:t>
      </w:r>
      <w:r w:rsidR="00860CC7" w:rsidRPr="00FD6469">
        <w:rPr>
          <w:sz w:val="24"/>
          <w:szCs w:val="24"/>
        </w:rPr>
        <w:t xml:space="preserve"> for the </w:t>
      </w:r>
      <w:r w:rsidR="00860CC7">
        <w:rPr>
          <w:sz w:val="24"/>
          <w:szCs w:val="24"/>
        </w:rPr>
        <w:t>2020-2021</w:t>
      </w:r>
      <w:r w:rsidR="00860CC7" w:rsidRPr="00FD6469">
        <w:rPr>
          <w:sz w:val="24"/>
          <w:szCs w:val="24"/>
        </w:rPr>
        <w:t xml:space="preserve"> school year with stipends as per agreement with the Paulsboro Education Association.</w:t>
      </w:r>
      <w:r w:rsidR="00860CC7">
        <w:rPr>
          <w:sz w:val="24"/>
          <w:szCs w:val="24"/>
        </w:rPr>
        <w:t xml:space="preserve">  </w:t>
      </w:r>
      <w:r w:rsidR="00860CC7" w:rsidRPr="006C2903">
        <w:rPr>
          <w:sz w:val="24"/>
          <w:szCs w:val="24"/>
        </w:rPr>
        <w:t>This recommendation is contingent on</w:t>
      </w:r>
      <w:r w:rsidR="00860CC7">
        <w:rPr>
          <w:sz w:val="24"/>
          <w:szCs w:val="24"/>
        </w:rPr>
        <w:t xml:space="preserve"> the New Jersey Department of Education and the New Jersey State Interscholastic Athletic Association approving sports during the fall season. </w:t>
      </w:r>
    </w:p>
    <w:p w14:paraId="69A34B22" w14:textId="77777777" w:rsidR="00860CC7" w:rsidRPr="00576AC4" w:rsidRDefault="00860CC7" w:rsidP="00860CC7">
      <w:pPr>
        <w:pStyle w:val="ListParagraph"/>
        <w:tabs>
          <w:tab w:val="left" w:pos="720"/>
          <w:tab w:val="left" w:pos="1080"/>
          <w:tab w:val="left" w:pos="1440"/>
          <w:tab w:val="left" w:pos="1800"/>
        </w:tabs>
        <w:rPr>
          <w:sz w:val="28"/>
          <w:szCs w:val="28"/>
        </w:rPr>
      </w:pPr>
    </w:p>
    <w:tbl>
      <w:tblPr>
        <w:tblW w:w="8909" w:type="dxa"/>
        <w:tblInd w:w="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9"/>
        <w:gridCol w:w="2611"/>
        <w:gridCol w:w="1980"/>
        <w:gridCol w:w="719"/>
      </w:tblGrid>
      <w:tr w:rsidR="00860CC7" w:rsidRPr="00FD6469" w14:paraId="4D67DAAF" w14:textId="77777777" w:rsidTr="003E329E">
        <w:trPr>
          <w:tblHeader/>
        </w:trPr>
        <w:tc>
          <w:tcPr>
            <w:tcW w:w="35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8864A5E" w14:textId="77777777" w:rsidR="00860CC7" w:rsidRPr="00FD6469" w:rsidRDefault="00860CC7" w:rsidP="00B70761">
            <w:pPr>
              <w:spacing w:line="276" w:lineRule="auto"/>
              <w:ind w:left="-106" w:right="-200"/>
              <w:jc w:val="center"/>
              <w:rPr>
                <w:b/>
                <w:sz w:val="24"/>
                <w:szCs w:val="24"/>
              </w:rPr>
            </w:pPr>
            <w:r w:rsidRPr="00FD6469">
              <w:rPr>
                <w:b/>
                <w:sz w:val="24"/>
                <w:szCs w:val="24"/>
              </w:rPr>
              <w:t>Position</w:t>
            </w:r>
          </w:p>
        </w:tc>
        <w:tc>
          <w:tcPr>
            <w:tcW w:w="26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2DFCB06" w14:textId="77777777" w:rsidR="00860CC7" w:rsidRPr="00FD6469" w:rsidRDefault="00860CC7" w:rsidP="00B70761">
            <w:pPr>
              <w:tabs>
                <w:tab w:val="left" w:pos="1440"/>
              </w:tabs>
              <w:spacing w:line="276" w:lineRule="auto"/>
              <w:ind w:left="-201" w:right="-290"/>
              <w:jc w:val="center"/>
              <w:rPr>
                <w:b/>
                <w:sz w:val="24"/>
                <w:szCs w:val="24"/>
              </w:rPr>
            </w:pPr>
            <w:r w:rsidRPr="00FD6469">
              <w:rPr>
                <w:b/>
                <w:sz w:val="24"/>
                <w:szCs w:val="24"/>
              </w:rPr>
              <w:t>Staff Member</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E7C549C" w14:textId="77777777" w:rsidR="00860CC7" w:rsidRPr="00FD6469" w:rsidRDefault="00860CC7" w:rsidP="00B70761">
            <w:pPr>
              <w:spacing w:line="276" w:lineRule="auto"/>
              <w:ind w:right="-1440"/>
              <w:rPr>
                <w:b/>
                <w:sz w:val="24"/>
                <w:szCs w:val="24"/>
              </w:rPr>
            </w:pPr>
            <w:r w:rsidRPr="00FD6469">
              <w:rPr>
                <w:b/>
                <w:sz w:val="24"/>
                <w:szCs w:val="24"/>
              </w:rPr>
              <w:t>20</w:t>
            </w:r>
            <w:r>
              <w:rPr>
                <w:b/>
                <w:sz w:val="24"/>
                <w:szCs w:val="24"/>
              </w:rPr>
              <w:t>20</w:t>
            </w:r>
            <w:r w:rsidRPr="00FD6469">
              <w:rPr>
                <w:b/>
                <w:sz w:val="24"/>
                <w:szCs w:val="24"/>
              </w:rPr>
              <w:t>-202</w:t>
            </w:r>
            <w:r>
              <w:rPr>
                <w:b/>
                <w:sz w:val="24"/>
                <w:szCs w:val="24"/>
              </w:rPr>
              <w:t>1</w:t>
            </w:r>
            <w:r w:rsidRPr="00FD6469">
              <w:rPr>
                <w:b/>
                <w:sz w:val="24"/>
                <w:szCs w:val="24"/>
              </w:rPr>
              <w:t xml:space="preserve"> Salary</w:t>
            </w:r>
          </w:p>
        </w:tc>
        <w:tc>
          <w:tcPr>
            <w:tcW w:w="7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2C6BDAF" w14:textId="77777777" w:rsidR="00860CC7" w:rsidRPr="00FD6469" w:rsidRDefault="00860CC7" w:rsidP="00B70761">
            <w:pPr>
              <w:tabs>
                <w:tab w:val="left" w:pos="1080"/>
                <w:tab w:val="left" w:pos="1440"/>
              </w:tabs>
              <w:spacing w:line="276" w:lineRule="auto"/>
              <w:ind w:left="72" w:right="-1440"/>
              <w:rPr>
                <w:b/>
                <w:sz w:val="24"/>
                <w:szCs w:val="24"/>
              </w:rPr>
            </w:pPr>
            <w:r w:rsidRPr="00FD6469">
              <w:rPr>
                <w:b/>
                <w:sz w:val="24"/>
                <w:szCs w:val="24"/>
              </w:rPr>
              <w:t>Step</w:t>
            </w:r>
          </w:p>
        </w:tc>
      </w:tr>
      <w:tr w:rsidR="00860CC7" w:rsidRPr="00FD6469" w14:paraId="76D1A8B5" w14:textId="77777777" w:rsidTr="003E329E">
        <w:tc>
          <w:tcPr>
            <w:tcW w:w="3599" w:type="dxa"/>
            <w:tcBorders>
              <w:top w:val="single" w:sz="4" w:space="0" w:color="000000"/>
              <w:left w:val="single" w:sz="4" w:space="0" w:color="000000"/>
              <w:bottom w:val="single" w:sz="4" w:space="0" w:color="000000"/>
              <w:right w:val="single" w:sz="4" w:space="0" w:color="000000"/>
            </w:tcBorders>
            <w:hideMark/>
          </w:tcPr>
          <w:p w14:paraId="243D4C02" w14:textId="77777777" w:rsidR="00860CC7" w:rsidRPr="00FD6469" w:rsidRDefault="00860CC7" w:rsidP="00B70761">
            <w:pPr>
              <w:tabs>
                <w:tab w:val="left" w:pos="1080"/>
                <w:tab w:val="left" w:pos="1440"/>
              </w:tabs>
              <w:spacing w:line="276" w:lineRule="auto"/>
              <w:ind w:left="248" w:right="-1440"/>
              <w:rPr>
                <w:sz w:val="24"/>
                <w:szCs w:val="24"/>
              </w:rPr>
            </w:pPr>
            <w:r w:rsidRPr="00FD6469">
              <w:rPr>
                <w:sz w:val="24"/>
                <w:szCs w:val="24"/>
              </w:rPr>
              <w:t>Head Football Coach</w:t>
            </w:r>
          </w:p>
        </w:tc>
        <w:tc>
          <w:tcPr>
            <w:tcW w:w="2611" w:type="dxa"/>
            <w:tcBorders>
              <w:top w:val="single" w:sz="4" w:space="0" w:color="000000"/>
              <w:left w:val="single" w:sz="4" w:space="0" w:color="000000"/>
              <w:bottom w:val="single" w:sz="4" w:space="0" w:color="000000"/>
              <w:right w:val="single" w:sz="4" w:space="0" w:color="000000"/>
            </w:tcBorders>
            <w:shd w:val="clear" w:color="auto" w:fill="auto"/>
            <w:hideMark/>
          </w:tcPr>
          <w:p w14:paraId="5E99B9CC" w14:textId="601995EF" w:rsidR="00860CC7" w:rsidRPr="00FD6469" w:rsidRDefault="00860CC7" w:rsidP="00B70761">
            <w:pPr>
              <w:tabs>
                <w:tab w:val="left" w:pos="720"/>
                <w:tab w:val="left" w:pos="1080"/>
                <w:tab w:val="left" w:pos="1440"/>
              </w:tabs>
              <w:spacing w:line="276" w:lineRule="auto"/>
              <w:ind w:left="159" w:right="-1440"/>
              <w:rPr>
                <w:sz w:val="24"/>
                <w:szCs w:val="24"/>
              </w:rPr>
            </w:pPr>
            <w:r w:rsidRPr="00FD6469">
              <w:rPr>
                <w:sz w:val="24"/>
                <w:szCs w:val="24"/>
              </w:rPr>
              <w:t>Glenn Howard</w:t>
            </w:r>
            <w:r w:rsidR="0022231A">
              <w:rPr>
                <w:sz w:val="24"/>
                <w:szCs w:val="24"/>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4A79B57A" w14:textId="77777777" w:rsidR="00860CC7" w:rsidRPr="00FD6469" w:rsidRDefault="00860CC7" w:rsidP="00B70761">
            <w:pPr>
              <w:spacing w:line="276" w:lineRule="auto"/>
              <w:jc w:val="center"/>
              <w:rPr>
                <w:sz w:val="24"/>
                <w:szCs w:val="24"/>
              </w:rPr>
            </w:pPr>
            <w:r w:rsidRPr="00FD6469">
              <w:rPr>
                <w:sz w:val="24"/>
                <w:szCs w:val="24"/>
              </w:rPr>
              <w:t>$8,112.00</w:t>
            </w:r>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3A33F884" w14:textId="77777777" w:rsidR="00860CC7" w:rsidRPr="00FD6469" w:rsidRDefault="00860CC7" w:rsidP="00B70761">
            <w:pPr>
              <w:tabs>
                <w:tab w:val="left" w:pos="720"/>
                <w:tab w:val="left" w:pos="1080"/>
                <w:tab w:val="left" w:pos="1440"/>
              </w:tabs>
              <w:spacing w:line="276" w:lineRule="auto"/>
              <w:ind w:left="72" w:right="-1440"/>
              <w:rPr>
                <w:sz w:val="24"/>
                <w:szCs w:val="24"/>
              </w:rPr>
            </w:pPr>
            <w:r w:rsidRPr="00FD6469">
              <w:rPr>
                <w:sz w:val="24"/>
                <w:szCs w:val="24"/>
              </w:rPr>
              <w:t>3</w:t>
            </w:r>
          </w:p>
        </w:tc>
      </w:tr>
      <w:tr w:rsidR="00860CC7" w:rsidRPr="00FD6469" w14:paraId="407513AD" w14:textId="77777777" w:rsidTr="003E329E">
        <w:tc>
          <w:tcPr>
            <w:tcW w:w="3599" w:type="dxa"/>
            <w:tcBorders>
              <w:top w:val="single" w:sz="4" w:space="0" w:color="000000"/>
              <w:left w:val="single" w:sz="4" w:space="0" w:color="000000"/>
              <w:bottom w:val="single" w:sz="4" w:space="0" w:color="000000"/>
              <w:right w:val="single" w:sz="4" w:space="0" w:color="000000"/>
            </w:tcBorders>
            <w:hideMark/>
          </w:tcPr>
          <w:p w14:paraId="64420FE7" w14:textId="77777777" w:rsidR="00860CC7" w:rsidRPr="00FD6469" w:rsidRDefault="00860CC7" w:rsidP="00B70761">
            <w:pPr>
              <w:tabs>
                <w:tab w:val="left" w:pos="1080"/>
                <w:tab w:val="left" w:pos="1440"/>
              </w:tabs>
              <w:spacing w:line="276" w:lineRule="auto"/>
              <w:ind w:left="248" w:right="-1440"/>
              <w:rPr>
                <w:sz w:val="24"/>
                <w:szCs w:val="24"/>
              </w:rPr>
            </w:pPr>
            <w:r w:rsidRPr="00FD6469">
              <w:rPr>
                <w:sz w:val="24"/>
                <w:szCs w:val="24"/>
              </w:rPr>
              <w:t>Asst. Football Coach</w:t>
            </w:r>
          </w:p>
        </w:tc>
        <w:tc>
          <w:tcPr>
            <w:tcW w:w="2611" w:type="dxa"/>
            <w:tcBorders>
              <w:top w:val="single" w:sz="4" w:space="0" w:color="000000"/>
              <w:left w:val="single" w:sz="4" w:space="0" w:color="000000"/>
              <w:bottom w:val="single" w:sz="4" w:space="0" w:color="000000"/>
              <w:right w:val="single" w:sz="4" w:space="0" w:color="000000"/>
            </w:tcBorders>
            <w:shd w:val="clear" w:color="auto" w:fill="auto"/>
            <w:hideMark/>
          </w:tcPr>
          <w:p w14:paraId="5568FD57" w14:textId="77777777" w:rsidR="00860CC7" w:rsidRPr="00FD6469" w:rsidRDefault="00860CC7" w:rsidP="00B70761">
            <w:pPr>
              <w:tabs>
                <w:tab w:val="left" w:pos="720"/>
                <w:tab w:val="left" w:pos="1080"/>
                <w:tab w:val="left" w:pos="1440"/>
              </w:tabs>
              <w:spacing w:line="276" w:lineRule="auto"/>
              <w:ind w:left="159" w:right="-1440"/>
              <w:rPr>
                <w:sz w:val="24"/>
                <w:szCs w:val="24"/>
              </w:rPr>
            </w:pPr>
            <w:r w:rsidRPr="00FD6469">
              <w:rPr>
                <w:sz w:val="24"/>
                <w:szCs w:val="24"/>
              </w:rPr>
              <w:t>Thomas Richardson</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37CBC614" w14:textId="77777777" w:rsidR="00860CC7" w:rsidRPr="00FD6469" w:rsidRDefault="00860CC7" w:rsidP="00B70761">
            <w:pPr>
              <w:tabs>
                <w:tab w:val="left" w:pos="882"/>
              </w:tabs>
              <w:spacing w:line="276" w:lineRule="auto"/>
              <w:jc w:val="center"/>
              <w:rPr>
                <w:sz w:val="24"/>
                <w:szCs w:val="24"/>
              </w:rPr>
            </w:pPr>
            <w:r w:rsidRPr="00FD6469">
              <w:rPr>
                <w:sz w:val="24"/>
                <w:szCs w:val="24"/>
              </w:rPr>
              <w:t>$5,662.00</w:t>
            </w:r>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1F7AAE15" w14:textId="77777777" w:rsidR="00860CC7" w:rsidRPr="00FD6469" w:rsidRDefault="00860CC7" w:rsidP="00B70761">
            <w:pPr>
              <w:tabs>
                <w:tab w:val="left" w:pos="720"/>
                <w:tab w:val="left" w:pos="1080"/>
                <w:tab w:val="left" w:pos="1440"/>
              </w:tabs>
              <w:spacing w:line="276" w:lineRule="auto"/>
              <w:ind w:left="72" w:right="-1440"/>
              <w:rPr>
                <w:sz w:val="24"/>
                <w:szCs w:val="24"/>
              </w:rPr>
            </w:pPr>
            <w:r w:rsidRPr="00FD6469">
              <w:rPr>
                <w:sz w:val="24"/>
                <w:szCs w:val="24"/>
              </w:rPr>
              <w:t>3</w:t>
            </w:r>
          </w:p>
        </w:tc>
      </w:tr>
      <w:tr w:rsidR="00860CC7" w:rsidRPr="00FD6469" w14:paraId="608D962A" w14:textId="77777777" w:rsidTr="003E329E">
        <w:tc>
          <w:tcPr>
            <w:tcW w:w="3599" w:type="dxa"/>
            <w:tcBorders>
              <w:top w:val="single" w:sz="4" w:space="0" w:color="000000"/>
              <w:left w:val="single" w:sz="4" w:space="0" w:color="000000"/>
              <w:bottom w:val="single" w:sz="4" w:space="0" w:color="000000"/>
              <w:right w:val="single" w:sz="4" w:space="0" w:color="000000"/>
            </w:tcBorders>
            <w:hideMark/>
          </w:tcPr>
          <w:p w14:paraId="6680A897" w14:textId="77777777" w:rsidR="00860CC7" w:rsidRPr="00FD6469" w:rsidRDefault="00860CC7" w:rsidP="00B70761">
            <w:pPr>
              <w:tabs>
                <w:tab w:val="left" w:pos="1080"/>
                <w:tab w:val="left" w:pos="1440"/>
              </w:tabs>
              <w:spacing w:line="276" w:lineRule="auto"/>
              <w:ind w:left="248" w:right="-1440"/>
              <w:rPr>
                <w:sz w:val="24"/>
                <w:szCs w:val="24"/>
              </w:rPr>
            </w:pPr>
            <w:r w:rsidRPr="00FD6469">
              <w:rPr>
                <w:sz w:val="24"/>
                <w:szCs w:val="24"/>
              </w:rPr>
              <w:t>Asst. Football Coach</w:t>
            </w:r>
          </w:p>
        </w:tc>
        <w:tc>
          <w:tcPr>
            <w:tcW w:w="2611" w:type="dxa"/>
            <w:tcBorders>
              <w:top w:val="single" w:sz="4" w:space="0" w:color="000000"/>
              <w:left w:val="single" w:sz="4" w:space="0" w:color="000000"/>
              <w:bottom w:val="single" w:sz="4" w:space="0" w:color="000000"/>
              <w:right w:val="single" w:sz="4" w:space="0" w:color="000000"/>
            </w:tcBorders>
            <w:shd w:val="clear" w:color="auto" w:fill="auto"/>
            <w:hideMark/>
          </w:tcPr>
          <w:p w14:paraId="70D09367" w14:textId="77777777" w:rsidR="00860CC7" w:rsidRPr="00FD6469" w:rsidRDefault="00860CC7" w:rsidP="00B70761">
            <w:pPr>
              <w:tabs>
                <w:tab w:val="left" w:pos="720"/>
                <w:tab w:val="left" w:pos="1080"/>
                <w:tab w:val="left" w:pos="1440"/>
              </w:tabs>
              <w:spacing w:line="276" w:lineRule="auto"/>
              <w:ind w:left="159" w:right="-1440"/>
              <w:rPr>
                <w:sz w:val="24"/>
                <w:szCs w:val="24"/>
              </w:rPr>
            </w:pPr>
            <w:r w:rsidRPr="00FD6469">
              <w:rPr>
                <w:sz w:val="24"/>
                <w:szCs w:val="24"/>
              </w:rPr>
              <w:t>Kevin Harvey</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0CB3BB80" w14:textId="77777777" w:rsidR="00860CC7" w:rsidRPr="00FD6469" w:rsidRDefault="00860CC7" w:rsidP="00B70761">
            <w:pPr>
              <w:tabs>
                <w:tab w:val="left" w:pos="3600"/>
                <w:tab w:val="left" w:pos="6120"/>
                <w:tab w:val="left" w:pos="7560"/>
              </w:tabs>
              <w:spacing w:line="276" w:lineRule="auto"/>
              <w:jc w:val="center"/>
              <w:rPr>
                <w:sz w:val="24"/>
                <w:szCs w:val="24"/>
              </w:rPr>
            </w:pPr>
            <w:r w:rsidRPr="00FD6469">
              <w:rPr>
                <w:sz w:val="24"/>
                <w:szCs w:val="24"/>
              </w:rPr>
              <w:t>$5,662.00</w:t>
            </w:r>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662CD253" w14:textId="77777777" w:rsidR="00860CC7" w:rsidRPr="00FD6469" w:rsidRDefault="00860CC7" w:rsidP="00B70761">
            <w:pPr>
              <w:spacing w:line="276" w:lineRule="auto"/>
              <w:ind w:left="72" w:right="-1440"/>
              <w:rPr>
                <w:sz w:val="24"/>
                <w:szCs w:val="24"/>
              </w:rPr>
            </w:pPr>
            <w:r w:rsidRPr="00FD6469">
              <w:rPr>
                <w:sz w:val="24"/>
                <w:szCs w:val="24"/>
              </w:rPr>
              <w:t>3</w:t>
            </w:r>
          </w:p>
        </w:tc>
      </w:tr>
      <w:tr w:rsidR="00860CC7" w:rsidRPr="00FD6469" w14:paraId="01561372" w14:textId="77777777" w:rsidTr="003E329E">
        <w:tc>
          <w:tcPr>
            <w:tcW w:w="3599" w:type="dxa"/>
            <w:tcBorders>
              <w:top w:val="single" w:sz="4" w:space="0" w:color="000000"/>
              <w:left w:val="single" w:sz="4" w:space="0" w:color="000000"/>
              <w:bottom w:val="single" w:sz="4" w:space="0" w:color="000000"/>
              <w:right w:val="single" w:sz="4" w:space="0" w:color="000000"/>
            </w:tcBorders>
          </w:tcPr>
          <w:p w14:paraId="32C6A532" w14:textId="77777777" w:rsidR="00860CC7" w:rsidRPr="00FD6469" w:rsidRDefault="00860CC7" w:rsidP="00B70761">
            <w:pPr>
              <w:tabs>
                <w:tab w:val="left" w:pos="1080"/>
                <w:tab w:val="left" w:pos="1440"/>
              </w:tabs>
              <w:spacing w:line="276" w:lineRule="auto"/>
              <w:ind w:left="248" w:right="-1440"/>
              <w:rPr>
                <w:sz w:val="24"/>
                <w:szCs w:val="24"/>
              </w:rPr>
            </w:pPr>
            <w:r w:rsidRPr="00FD6469">
              <w:rPr>
                <w:sz w:val="24"/>
                <w:szCs w:val="24"/>
              </w:rPr>
              <w:t>Asst. Football Coach</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09BC4423" w14:textId="77777777" w:rsidR="00860CC7" w:rsidRPr="00FD6469" w:rsidRDefault="00860CC7" w:rsidP="00B70761">
            <w:pPr>
              <w:tabs>
                <w:tab w:val="left" w:pos="720"/>
                <w:tab w:val="left" w:pos="1080"/>
                <w:tab w:val="left" w:pos="1440"/>
              </w:tabs>
              <w:spacing w:line="276" w:lineRule="auto"/>
              <w:ind w:left="159" w:right="-1440"/>
              <w:rPr>
                <w:sz w:val="24"/>
                <w:szCs w:val="24"/>
              </w:rPr>
            </w:pPr>
            <w:r w:rsidRPr="00FD6469">
              <w:rPr>
                <w:sz w:val="24"/>
                <w:szCs w:val="24"/>
              </w:rPr>
              <w:t>Karron Whitsett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168EA572" w14:textId="77777777" w:rsidR="00860CC7" w:rsidRPr="00FD6469" w:rsidRDefault="00860CC7" w:rsidP="00B70761">
            <w:pPr>
              <w:tabs>
                <w:tab w:val="left" w:pos="3600"/>
                <w:tab w:val="left" w:pos="6120"/>
                <w:tab w:val="left" w:pos="7560"/>
              </w:tabs>
              <w:spacing w:line="276" w:lineRule="auto"/>
              <w:jc w:val="center"/>
              <w:rPr>
                <w:sz w:val="24"/>
                <w:szCs w:val="24"/>
              </w:rPr>
            </w:pPr>
            <w:r w:rsidRPr="00FD6469">
              <w:rPr>
                <w:sz w:val="24"/>
                <w:szCs w:val="24"/>
              </w:rPr>
              <w:t>$5,662.00</w:t>
            </w:r>
          </w:p>
        </w:tc>
        <w:tc>
          <w:tcPr>
            <w:tcW w:w="719" w:type="dxa"/>
            <w:tcBorders>
              <w:top w:val="single" w:sz="4" w:space="0" w:color="000000"/>
              <w:left w:val="single" w:sz="4" w:space="0" w:color="000000"/>
              <w:bottom w:val="single" w:sz="4" w:space="0" w:color="000000"/>
              <w:right w:val="single" w:sz="4" w:space="0" w:color="000000"/>
            </w:tcBorders>
            <w:vAlign w:val="center"/>
          </w:tcPr>
          <w:p w14:paraId="796DB8C3" w14:textId="77777777" w:rsidR="00860CC7" w:rsidRPr="00FD6469" w:rsidRDefault="00860CC7" w:rsidP="00B70761">
            <w:pPr>
              <w:tabs>
                <w:tab w:val="left" w:pos="720"/>
                <w:tab w:val="left" w:pos="1080"/>
                <w:tab w:val="left" w:pos="1440"/>
              </w:tabs>
              <w:spacing w:line="276" w:lineRule="auto"/>
              <w:ind w:left="72" w:right="-1440"/>
              <w:rPr>
                <w:sz w:val="24"/>
                <w:szCs w:val="24"/>
              </w:rPr>
            </w:pPr>
            <w:r w:rsidRPr="00FD6469">
              <w:rPr>
                <w:sz w:val="24"/>
                <w:szCs w:val="24"/>
              </w:rPr>
              <w:t>3</w:t>
            </w:r>
          </w:p>
        </w:tc>
      </w:tr>
      <w:tr w:rsidR="00860CC7" w:rsidRPr="00FD6469" w14:paraId="2A864DD7" w14:textId="77777777" w:rsidTr="003E329E">
        <w:tc>
          <w:tcPr>
            <w:tcW w:w="3599" w:type="dxa"/>
            <w:tcBorders>
              <w:top w:val="single" w:sz="4" w:space="0" w:color="000000"/>
              <w:left w:val="single" w:sz="4" w:space="0" w:color="000000"/>
              <w:bottom w:val="single" w:sz="4" w:space="0" w:color="000000"/>
              <w:right w:val="single" w:sz="4" w:space="0" w:color="000000"/>
            </w:tcBorders>
          </w:tcPr>
          <w:p w14:paraId="5E34A09A" w14:textId="77777777" w:rsidR="00860CC7" w:rsidRPr="00FD6469" w:rsidRDefault="00860CC7" w:rsidP="00B70761">
            <w:pPr>
              <w:tabs>
                <w:tab w:val="left" w:pos="1080"/>
                <w:tab w:val="left" w:pos="1440"/>
              </w:tabs>
              <w:spacing w:line="276" w:lineRule="auto"/>
              <w:ind w:left="248" w:right="-1440"/>
              <w:rPr>
                <w:sz w:val="24"/>
                <w:szCs w:val="24"/>
              </w:rPr>
            </w:pPr>
            <w:r w:rsidRPr="00FD6469">
              <w:rPr>
                <w:sz w:val="24"/>
                <w:szCs w:val="24"/>
              </w:rPr>
              <w:t>Asst. Football Coach</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14:paraId="240229E3" w14:textId="77777777" w:rsidR="00860CC7" w:rsidRPr="00FD6469" w:rsidRDefault="00860CC7" w:rsidP="00B70761">
            <w:pPr>
              <w:tabs>
                <w:tab w:val="left" w:pos="720"/>
                <w:tab w:val="left" w:pos="1080"/>
                <w:tab w:val="left" w:pos="1440"/>
              </w:tabs>
              <w:spacing w:line="276" w:lineRule="auto"/>
              <w:ind w:left="159" w:right="-1440"/>
              <w:rPr>
                <w:sz w:val="24"/>
                <w:szCs w:val="24"/>
              </w:rPr>
            </w:pPr>
            <w:r w:rsidRPr="00FD6469">
              <w:rPr>
                <w:sz w:val="24"/>
                <w:szCs w:val="24"/>
              </w:rPr>
              <w:t>Jonathan Musso</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20DA4AA" w14:textId="77777777" w:rsidR="00860CC7" w:rsidRPr="00FD6469" w:rsidRDefault="00860CC7" w:rsidP="00B70761">
            <w:pPr>
              <w:tabs>
                <w:tab w:val="left" w:pos="3600"/>
                <w:tab w:val="left" w:pos="6120"/>
                <w:tab w:val="left" w:pos="7560"/>
              </w:tabs>
              <w:spacing w:line="276" w:lineRule="auto"/>
              <w:jc w:val="center"/>
              <w:rPr>
                <w:sz w:val="24"/>
                <w:szCs w:val="24"/>
              </w:rPr>
            </w:pPr>
            <w:r w:rsidRPr="00FD6469">
              <w:rPr>
                <w:sz w:val="24"/>
                <w:szCs w:val="24"/>
              </w:rPr>
              <w:t>$5,662.00</w:t>
            </w:r>
          </w:p>
        </w:tc>
        <w:tc>
          <w:tcPr>
            <w:tcW w:w="719" w:type="dxa"/>
            <w:tcBorders>
              <w:top w:val="single" w:sz="4" w:space="0" w:color="000000"/>
              <w:left w:val="single" w:sz="4" w:space="0" w:color="000000"/>
              <w:bottom w:val="single" w:sz="4" w:space="0" w:color="000000"/>
              <w:right w:val="single" w:sz="4" w:space="0" w:color="000000"/>
            </w:tcBorders>
            <w:vAlign w:val="center"/>
          </w:tcPr>
          <w:p w14:paraId="6072ADE7" w14:textId="77777777" w:rsidR="00860CC7" w:rsidRPr="00FD6469" w:rsidRDefault="00860CC7" w:rsidP="00B70761">
            <w:pPr>
              <w:tabs>
                <w:tab w:val="left" w:pos="720"/>
                <w:tab w:val="left" w:pos="1080"/>
                <w:tab w:val="left" w:pos="1440"/>
              </w:tabs>
              <w:spacing w:line="276" w:lineRule="auto"/>
              <w:ind w:left="72" w:right="-1440"/>
              <w:rPr>
                <w:sz w:val="24"/>
                <w:szCs w:val="24"/>
              </w:rPr>
            </w:pPr>
            <w:r w:rsidRPr="00FD6469">
              <w:rPr>
                <w:sz w:val="24"/>
                <w:szCs w:val="24"/>
              </w:rPr>
              <w:t>3</w:t>
            </w:r>
          </w:p>
        </w:tc>
      </w:tr>
      <w:tr w:rsidR="00860CC7" w:rsidRPr="00FD6469" w14:paraId="5E73AF6D" w14:textId="77777777" w:rsidTr="003E329E">
        <w:tc>
          <w:tcPr>
            <w:tcW w:w="3599" w:type="dxa"/>
            <w:tcBorders>
              <w:top w:val="single" w:sz="4" w:space="0" w:color="000000"/>
              <w:left w:val="single" w:sz="4" w:space="0" w:color="000000"/>
              <w:bottom w:val="single" w:sz="4" w:space="0" w:color="000000"/>
              <w:right w:val="single" w:sz="4" w:space="0" w:color="000000"/>
            </w:tcBorders>
          </w:tcPr>
          <w:p w14:paraId="7D64F031" w14:textId="77777777" w:rsidR="00860CC7" w:rsidRPr="00FD6469" w:rsidRDefault="00860CC7" w:rsidP="00B70761">
            <w:pPr>
              <w:tabs>
                <w:tab w:val="left" w:pos="1185"/>
              </w:tabs>
              <w:spacing w:line="276" w:lineRule="auto"/>
              <w:ind w:left="248" w:right="-1440"/>
              <w:rPr>
                <w:sz w:val="24"/>
                <w:szCs w:val="24"/>
              </w:rPr>
            </w:pPr>
          </w:p>
        </w:tc>
        <w:tc>
          <w:tcPr>
            <w:tcW w:w="2611" w:type="dxa"/>
            <w:tcBorders>
              <w:top w:val="single" w:sz="4" w:space="0" w:color="000000"/>
              <w:left w:val="single" w:sz="4" w:space="0" w:color="000000"/>
              <w:bottom w:val="single" w:sz="4" w:space="0" w:color="000000"/>
              <w:right w:val="single" w:sz="4" w:space="0" w:color="000000"/>
            </w:tcBorders>
          </w:tcPr>
          <w:p w14:paraId="245F85C2" w14:textId="77777777" w:rsidR="00860CC7" w:rsidRPr="00FD6469" w:rsidRDefault="00860CC7" w:rsidP="00B70761">
            <w:pPr>
              <w:tabs>
                <w:tab w:val="left" w:pos="720"/>
                <w:tab w:val="left" w:pos="1080"/>
                <w:tab w:val="left" w:pos="1440"/>
              </w:tabs>
              <w:spacing w:line="276" w:lineRule="auto"/>
              <w:ind w:left="159" w:right="-1440"/>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7F9B23FC" w14:textId="77777777" w:rsidR="00860CC7" w:rsidRPr="00FD6469" w:rsidRDefault="00860CC7" w:rsidP="00B70761">
            <w:pPr>
              <w:tabs>
                <w:tab w:val="left" w:pos="1080"/>
                <w:tab w:val="left" w:pos="3600"/>
                <w:tab w:val="left" w:pos="6120"/>
                <w:tab w:val="left" w:pos="7560"/>
              </w:tabs>
              <w:spacing w:line="276" w:lineRule="auto"/>
              <w:jc w:val="center"/>
              <w:rPr>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14:paraId="7DC089CE" w14:textId="77777777" w:rsidR="00860CC7" w:rsidRPr="00FD6469" w:rsidRDefault="00860CC7" w:rsidP="00B70761">
            <w:pPr>
              <w:tabs>
                <w:tab w:val="left" w:pos="720"/>
                <w:tab w:val="left" w:pos="1080"/>
                <w:tab w:val="left" w:pos="1440"/>
              </w:tabs>
              <w:spacing w:line="276" w:lineRule="auto"/>
              <w:ind w:left="72" w:right="-1440"/>
              <w:rPr>
                <w:sz w:val="24"/>
                <w:szCs w:val="24"/>
              </w:rPr>
            </w:pPr>
          </w:p>
        </w:tc>
      </w:tr>
      <w:tr w:rsidR="00860CC7" w:rsidRPr="00FD6469" w14:paraId="47099B48" w14:textId="77777777" w:rsidTr="003E329E">
        <w:tc>
          <w:tcPr>
            <w:tcW w:w="3599" w:type="dxa"/>
            <w:tcBorders>
              <w:top w:val="single" w:sz="4" w:space="0" w:color="000000"/>
              <w:left w:val="single" w:sz="4" w:space="0" w:color="000000"/>
              <w:bottom w:val="single" w:sz="4" w:space="0" w:color="000000"/>
              <w:right w:val="single" w:sz="4" w:space="0" w:color="000000"/>
            </w:tcBorders>
            <w:hideMark/>
          </w:tcPr>
          <w:p w14:paraId="171DD1BA" w14:textId="77777777" w:rsidR="00860CC7" w:rsidRPr="00FD6469" w:rsidRDefault="00860CC7" w:rsidP="00B70761">
            <w:pPr>
              <w:tabs>
                <w:tab w:val="left" w:pos="1185"/>
              </w:tabs>
              <w:spacing w:line="276" w:lineRule="auto"/>
              <w:ind w:left="248" w:right="-1440"/>
              <w:rPr>
                <w:sz w:val="24"/>
                <w:szCs w:val="24"/>
              </w:rPr>
            </w:pPr>
            <w:r>
              <w:rPr>
                <w:sz w:val="24"/>
                <w:szCs w:val="24"/>
              </w:rPr>
              <w:t xml:space="preserve">Head </w:t>
            </w:r>
            <w:r w:rsidRPr="00FD6469">
              <w:rPr>
                <w:sz w:val="24"/>
                <w:szCs w:val="24"/>
              </w:rPr>
              <w:t>Cross Country Coach</w:t>
            </w:r>
          </w:p>
        </w:tc>
        <w:tc>
          <w:tcPr>
            <w:tcW w:w="2611" w:type="dxa"/>
            <w:tcBorders>
              <w:top w:val="single" w:sz="4" w:space="0" w:color="000000"/>
              <w:left w:val="single" w:sz="4" w:space="0" w:color="000000"/>
              <w:bottom w:val="single" w:sz="4" w:space="0" w:color="000000"/>
              <w:right w:val="single" w:sz="4" w:space="0" w:color="000000"/>
            </w:tcBorders>
          </w:tcPr>
          <w:p w14:paraId="6E0379F9" w14:textId="1D389DA2" w:rsidR="00860CC7" w:rsidRPr="00FD6469" w:rsidRDefault="00860CC7" w:rsidP="00B70761">
            <w:pPr>
              <w:tabs>
                <w:tab w:val="left" w:pos="720"/>
                <w:tab w:val="left" w:pos="1080"/>
                <w:tab w:val="left" w:pos="1440"/>
              </w:tabs>
              <w:spacing w:line="276" w:lineRule="auto"/>
              <w:ind w:left="159" w:right="-1440"/>
              <w:rPr>
                <w:sz w:val="24"/>
                <w:szCs w:val="24"/>
              </w:rPr>
            </w:pPr>
            <w:r w:rsidRPr="00FD6469">
              <w:rPr>
                <w:sz w:val="24"/>
                <w:szCs w:val="24"/>
              </w:rPr>
              <w:t>Chris Costenbader</w:t>
            </w:r>
          </w:p>
        </w:tc>
        <w:tc>
          <w:tcPr>
            <w:tcW w:w="1980" w:type="dxa"/>
            <w:tcBorders>
              <w:top w:val="single" w:sz="4" w:space="0" w:color="000000"/>
              <w:left w:val="single" w:sz="4" w:space="0" w:color="000000"/>
              <w:bottom w:val="single" w:sz="4" w:space="0" w:color="000000"/>
              <w:right w:val="single" w:sz="4" w:space="0" w:color="000000"/>
            </w:tcBorders>
          </w:tcPr>
          <w:p w14:paraId="166B4882" w14:textId="77777777" w:rsidR="00860CC7" w:rsidRPr="00FD6469" w:rsidRDefault="00860CC7" w:rsidP="00B70761">
            <w:pPr>
              <w:tabs>
                <w:tab w:val="left" w:pos="1080"/>
                <w:tab w:val="left" w:pos="3600"/>
                <w:tab w:val="left" w:pos="6120"/>
                <w:tab w:val="left" w:pos="7560"/>
              </w:tabs>
              <w:spacing w:line="276" w:lineRule="auto"/>
              <w:jc w:val="center"/>
              <w:rPr>
                <w:sz w:val="24"/>
                <w:szCs w:val="24"/>
              </w:rPr>
            </w:pPr>
            <w:r w:rsidRPr="00FD6469">
              <w:rPr>
                <w:sz w:val="24"/>
                <w:szCs w:val="24"/>
              </w:rPr>
              <w:t>$5,475.00</w:t>
            </w:r>
          </w:p>
        </w:tc>
        <w:tc>
          <w:tcPr>
            <w:tcW w:w="719" w:type="dxa"/>
            <w:tcBorders>
              <w:top w:val="single" w:sz="4" w:space="0" w:color="000000"/>
              <w:left w:val="single" w:sz="4" w:space="0" w:color="000000"/>
              <w:bottom w:val="single" w:sz="4" w:space="0" w:color="000000"/>
              <w:right w:val="single" w:sz="4" w:space="0" w:color="000000"/>
            </w:tcBorders>
            <w:vAlign w:val="center"/>
          </w:tcPr>
          <w:p w14:paraId="2CC9713A" w14:textId="77777777" w:rsidR="00860CC7" w:rsidRPr="00FD6469" w:rsidRDefault="00860CC7" w:rsidP="00B70761">
            <w:pPr>
              <w:tabs>
                <w:tab w:val="left" w:pos="720"/>
                <w:tab w:val="left" w:pos="1080"/>
                <w:tab w:val="left" w:pos="1440"/>
              </w:tabs>
              <w:spacing w:line="276" w:lineRule="auto"/>
              <w:ind w:left="72" w:right="-1440"/>
              <w:rPr>
                <w:sz w:val="24"/>
                <w:szCs w:val="24"/>
              </w:rPr>
            </w:pPr>
            <w:r w:rsidRPr="00FD6469">
              <w:rPr>
                <w:sz w:val="24"/>
                <w:szCs w:val="24"/>
              </w:rPr>
              <w:t>3</w:t>
            </w:r>
          </w:p>
        </w:tc>
      </w:tr>
      <w:tr w:rsidR="00860CC7" w:rsidRPr="00FD6469" w14:paraId="50275672" w14:textId="77777777" w:rsidTr="003E329E">
        <w:tc>
          <w:tcPr>
            <w:tcW w:w="3599" w:type="dxa"/>
            <w:tcBorders>
              <w:top w:val="single" w:sz="4" w:space="0" w:color="000000"/>
              <w:left w:val="single" w:sz="4" w:space="0" w:color="000000"/>
              <w:bottom w:val="single" w:sz="4" w:space="0" w:color="000000"/>
              <w:right w:val="single" w:sz="4" w:space="0" w:color="000000"/>
            </w:tcBorders>
          </w:tcPr>
          <w:p w14:paraId="5696F17F" w14:textId="77777777" w:rsidR="00860CC7" w:rsidRPr="00FD6469" w:rsidRDefault="00860CC7" w:rsidP="00B70761">
            <w:pPr>
              <w:tabs>
                <w:tab w:val="left" w:pos="1185"/>
              </w:tabs>
              <w:spacing w:line="276" w:lineRule="auto"/>
              <w:ind w:left="248" w:right="-1440"/>
              <w:rPr>
                <w:sz w:val="24"/>
                <w:szCs w:val="24"/>
              </w:rPr>
            </w:pPr>
          </w:p>
        </w:tc>
        <w:tc>
          <w:tcPr>
            <w:tcW w:w="2611" w:type="dxa"/>
            <w:tcBorders>
              <w:top w:val="single" w:sz="4" w:space="0" w:color="000000"/>
              <w:left w:val="single" w:sz="4" w:space="0" w:color="000000"/>
              <w:bottom w:val="single" w:sz="4" w:space="0" w:color="000000"/>
              <w:right w:val="single" w:sz="4" w:space="0" w:color="000000"/>
            </w:tcBorders>
          </w:tcPr>
          <w:p w14:paraId="77BB74E4" w14:textId="77777777" w:rsidR="00860CC7" w:rsidRPr="00FD6469" w:rsidRDefault="00860CC7" w:rsidP="00B70761">
            <w:pPr>
              <w:tabs>
                <w:tab w:val="left" w:pos="720"/>
                <w:tab w:val="left" w:pos="1080"/>
                <w:tab w:val="left" w:pos="1440"/>
              </w:tabs>
              <w:spacing w:line="276" w:lineRule="auto"/>
              <w:ind w:left="159" w:right="-1440"/>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6D805446" w14:textId="77777777" w:rsidR="00860CC7" w:rsidRPr="00FD6469" w:rsidRDefault="00860CC7" w:rsidP="00B70761">
            <w:pPr>
              <w:tabs>
                <w:tab w:val="left" w:pos="1080"/>
                <w:tab w:val="left" w:pos="3600"/>
                <w:tab w:val="left" w:pos="6120"/>
                <w:tab w:val="left" w:pos="7560"/>
              </w:tabs>
              <w:spacing w:line="276" w:lineRule="auto"/>
              <w:jc w:val="center"/>
              <w:rPr>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14:paraId="6F2DEE99" w14:textId="77777777" w:rsidR="00860CC7" w:rsidRPr="00FD6469" w:rsidRDefault="00860CC7" w:rsidP="00B70761">
            <w:pPr>
              <w:tabs>
                <w:tab w:val="left" w:pos="720"/>
                <w:tab w:val="left" w:pos="1080"/>
                <w:tab w:val="left" w:pos="1440"/>
              </w:tabs>
              <w:spacing w:line="276" w:lineRule="auto"/>
              <w:ind w:left="72" w:right="-1440"/>
              <w:rPr>
                <w:sz w:val="24"/>
                <w:szCs w:val="24"/>
              </w:rPr>
            </w:pPr>
          </w:p>
        </w:tc>
      </w:tr>
      <w:tr w:rsidR="00860CC7" w:rsidRPr="00FD6469" w14:paraId="0A3F4443" w14:textId="77777777" w:rsidTr="003E329E">
        <w:tc>
          <w:tcPr>
            <w:tcW w:w="3599" w:type="dxa"/>
            <w:tcBorders>
              <w:top w:val="single" w:sz="4" w:space="0" w:color="000000"/>
              <w:left w:val="single" w:sz="4" w:space="0" w:color="000000"/>
              <w:bottom w:val="single" w:sz="4" w:space="0" w:color="000000"/>
              <w:right w:val="single" w:sz="4" w:space="0" w:color="000000"/>
            </w:tcBorders>
            <w:hideMark/>
          </w:tcPr>
          <w:p w14:paraId="102C3ECA" w14:textId="77777777" w:rsidR="00860CC7" w:rsidRPr="00FD6469" w:rsidRDefault="00860CC7" w:rsidP="00B70761">
            <w:pPr>
              <w:tabs>
                <w:tab w:val="left" w:pos="1080"/>
                <w:tab w:val="left" w:pos="1440"/>
              </w:tabs>
              <w:spacing w:line="276" w:lineRule="auto"/>
              <w:ind w:left="248" w:right="-1440"/>
              <w:rPr>
                <w:sz w:val="24"/>
                <w:szCs w:val="24"/>
              </w:rPr>
            </w:pPr>
            <w:r w:rsidRPr="00FD6469">
              <w:rPr>
                <w:sz w:val="24"/>
                <w:szCs w:val="24"/>
              </w:rPr>
              <w:t>Head Field Hockey Coach</w:t>
            </w:r>
          </w:p>
        </w:tc>
        <w:tc>
          <w:tcPr>
            <w:tcW w:w="2611" w:type="dxa"/>
            <w:tcBorders>
              <w:top w:val="single" w:sz="4" w:space="0" w:color="000000"/>
              <w:left w:val="single" w:sz="4" w:space="0" w:color="000000"/>
              <w:bottom w:val="single" w:sz="4" w:space="0" w:color="000000"/>
              <w:right w:val="single" w:sz="4" w:space="0" w:color="000000"/>
            </w:tcBorders>
            <w:hideMark/>
          </w:tcPr>
          <w:p w14:paraId="0C718A07" w14:textId="42D98545" w:rsidR="00860CC7" w:rsidRPr="00FD6469" w:rsidRDefault="00860CC7" w:rsidP="00B70761">
            <w:pPr>
              <w:tabs>
                <w:tab w:val="left" w:pos="720"/>
                <w:tab w:val="left" w:pos="1080"/>
                <w:tab w:val="left" w:pos="1440"/>
              </w:tabs>
              <w:spacing w:line="276" w:lineRule="auto"/>
              <w:ind w:left="159" w:right="-1440"/>
              <w:rPr>
                <w:sz w:val="24"/>
                <w:szCs w:val="24"/>
              </w:rPr>
            </w:pPr>
            <w:r w:rsidRPr="00FD6469">
              <w:rPr>
                <w:sz w:val="24"/>
                <w:szCs w:val="24"/>
              </w:rPr>
              <w:t>Monica Koraido</w:t>
            </w:r>
          </w:p>
        </w:tc>
        <w:tc>
          <w:tcPr>
            <w:tcW w:w="1980" w:type="dxa"/>
            <w:tcBorders>
              <w:top w:val="single" w:sz="4" w:space="0" w:color="000000"/>
              <w:left w:val="single" w:sz="4" w:space="0" w:color="000000"/>
              <w:bottom w:val="single" w:sz="4" w:space="0" w:color="000000"/>
              <w:right w:val="single" w:sz="4" w:space="0" w:color="000000"/>
            </w:tcBorders>
            <w:hideMark/>
          </w:tcPr>
          <w:p w14:paraId="7AC8DC52" w14:textId="77777777" w:rsidR="00860CC7" w:rsidRPr="00FD6469" w:rsidRDefault="00860CC7" w:rsidP="00B70761">
            <w:pPr>
              <w:tabs>
                <w:tab w:val="left" w:pos="1080"/>
                <w:tab w:val="left" w:pos="3600"/>
                <w:tab w:val="left" w:pos="6120"/>
                <w:tab w:val="left" w:pos="7560"/>
              </w:tabs>
              <w:spacing w:line="276" w:lineRule="auto"/>
              <w:jc w:val="center"/>
              <w:rPr>
                <w:sz w:val="24"/>
                <w:szCs w:val="24"/>
              </w:rPr>
            </w:pPr>
            <w:r w:rsidRPr="00FD6469">
              <w:rPr>
                <w:sz w:val="24"/>
                <w:szCs w:val="24"/>
              </w:rPr>
              <w:t>$5,713.00</w:t>
            </w:r>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06B93552" w14:textId="77777777" w:rsidR="00860CC7" w:rsidRPr="00FD6469" w:rsidRDefault="00860CC7" w:rsidP="00B70761">
            <w:pPr>
              <w:tabs>
                <w:tab w:val="left" w:pos="720"/>
                <w:tab w:val="left" w:pos="1080"/>
                <w:tab w:val="left" w:pos="1440"/>
              </w:tabs>
              <w:spacing w:line="276" w:lineRule="auto"/>
              <w:ind w:left="72" w:right="-1440"/>
              <w:rPr>
                <w:sz w:val="24"/>
                <w:szCs w:val="24"/>
              </w:rPr>
            </w:pPr>
            <w:r w:rsidRPr="00FD6469">
              <w:rPr>
                <w:sz w:val="24"/>
                <w:szCs w:val="24"/>
              </w:rPr>
              <w:t>3</w:t>
            </w:r>
          </w:p>
        </w:tc>
      </w:tr>
      <w:tr w:rsidR="00860CC7" w:rsidRPr="00FD6469" w14:paraId="01CF728D" w14:textId="77777777" w:rsidTr="003E329E">
        <w:tc>
          <w:tcPr>
            <w:tcW w:w="3599" w:type="dxa"/>
            <w:tcBorders>
              <w:top w:val="single" w:sz="4" w:space="0" w:color="000000"/>
              <w:left w:val="single" w:sz="4" w:space="0" w:color="000000"/>
              <w:bottom w:val="single" w:sz="4" w:space="0" w:color="000000"/>
              <w:right w:val="single" w:sz="4" w:space="0" w:color="000000"/>
            </w:tcBorders>
            <w:hideMark/>
          </w:tcPr>
          <w:p w14:paraId="382A7E08" w14:textId="77777777" w:rsidR="00860CC7" w:rsidRPr="002B5820" w:rsidRDefault="00860CC7" w:rsidP="00B70761">
            <w:pPr>
              <w:tabs>
                <w:tab w:val="left" w:pos="1080"/>
                <w:tab w:val="left" w:pos="1440"/>
              </w:tabs>
              <w:spacing w:line="276" w:lineRule="auto"/>
              <w:ind w:left="248" w:right="-1440"/>
              <w:rPr>
                <w:sz w:val="24"/>
                <w:szCs w:val="24"/>
              </w:rPr>
            </w:pPr>
            <w:r w:rsidRPr="002B5820">
              <w:rPr>
                <w:sz w:val="24"/>
                <w:szCs w:val="24"/>
              </w:rPr>
              <w:t>Assistant Field Hockey Coach</w:t>
            </w:r>
          </w:p>
        </w:tc>
        <w:tc>
          <w:tcPr>
            <w:tcW w:w="2611" w:type="dxa"/>
            <w:tcBorders>
              <w:top w:val="single" w:sz="4" w:space="0" w:color="000000"/>
              <w:left w:val="single" w:sz="4" w:space="0" w:color="000000"/>
              <w:bottom w:val="single" w:sz="4" w:space="0" w:color="000000"/>
              <w:right w:val="single" w:sz="4" w:space="0" w:color="000000"/>
            </w:tcBorders>
            <w:hideMark/>
          </w:tcPr>
          <w:p w14:paraId="5131BB84" w14:textId="77777777" w:rsidR="00860CC7" w:rsidRPr="002B5820" w:rsidRDefault="00860CC7" w:rsidP="00B70761">
            <w:pPr>
              <w:tabs>
                <w:tab w:val="left" w:pos="720"/>
                <w:tab w:val="left" w:pos="1080"/>
                <w:tab w:val="left" w:pos="1440"/>
              </w:tabs>
              <w:spacing w:line="276" w:lineRule="auto"/>
              <w:ind w:left="159" w:right="-1440"/>
              <w:rPr>
                <w:sz w:val="24"/>
                <w:szCs w:val="24"/>
              </w:rPr>
            </w:pPr>
            <w:r w:rsidRPr="002B5820">
              <w:rPr>
                <w:sz w:val="24"/>
                <w:szCs w:val="24"/>
              </w:rPr>
              <w:t xml:space="preserve">Gina Morina </w:t>
            </w:r>
          </w:p>
        </w:tc>
        <w:tc>
          <w:tcPr>
            <w:tcW w:w="1980" w:type="dxa"/>
            <w:tcBorders>
              <w:top w:val="single" w:sz="4" w:space="0" w:color="000000"/>
              <w:left w:val="single" w:sz="4" w:space="0" w:color="000000"/>
              <w:bottom w:val="single" w:sz="4" w:space="0" w:color="000000"/>
              <w:right w:val="single" w:sz="4" w:space="0" w:color="000000"/>
            </w:tcBorders>
          </w:tcPr>
          <w:p w14:paraId="7BF3A325" w14:textId="77777777" w:rsidR="00860CC7" w:rsidRPr="002B5820" w:rsidRDefault="00860CC7" w:rsidP="00B70761">
            <w:pPr>
              <w:tabs>
                <w:tab w:val="left" w:pos="1080"/>
                <w:tab w:val="left" w:pos="3600"/>
                <w:tab w:val="left" w:pos="6120"/>
                <w:tab w:val="left" w:pos="7560"/>
              </w:tabs>
              <w:spacing w:line="276" w:lineRule="auto"/>
              <w:jc w:val="center"/>
              <w:rPr>
                <w:sz w:val="24"/>
                <w:szCs w:val="24"/>
              </w:rPr>
            </w:pPr>
            <w:r w:rsidRPr="002B5820">
              <w:rPr>
                <w:sz w:val="24"/>
                <w:szCs w:val="24"/>
              </w:rPr>
              <w:t>$4,646.00</w:t>
            </w:r>
          </w:p>
        </w:tc>
        <w:tc>
          <w:tcPr>
            <w:tcW w:w="719" w:type="dxa"/>
            <w:tcBorders>
              <w:top w:val="single" w:sz="4" w:space="0" w:color="000000"/>
              <w:left w:val="single" w:sz="4" w:space="0" w:color="000000"/>
              <w:bottom w:val="single" w:sz="4" w:space="0" w:color="000000"/>
              <w:right w:val="single" w:sz="4" w:space="0" w:color="000000"/>
            </w:tcBorders>
            <w:vAlign w:val="center"/>
          </w:tcPr>
          <w:p w14:paraId="4CC6CDBC" w14:textId="77777777" w:rsidR="00860CC7" w:rsidRPr="002B5820" w:rsidRDefault="00860CC7" w:rsidP="00B70761">
            <w:pPr>
              <w:tabs>
                <w:tab w:val="left" w:pos="720"/>
                <w:tab w:val="left" w:pos="1080"/>
                <w:tab w:val="left" w:pos="1440"/>
              </w:tabs>
              <w:spacing w:line="276" w:lineRule="auto"/>
              <w:ind w:left="72" w:right="-1440"/>
              <w:rPr>
                <w:sz w:val="24"/>
                <w:szCs w:val="24"/>
              </w:rPr>
            </w:pPr>
            <w:r w:rsidRPr="002B5820">
              <w:rPr>
                <w:sz w:val="24"/>
                <w:szCs w:val="24"/>
              </w:rPr>
              <w:t>3</w:t>
            </w:r>
          </w:p>
        </w:tc>
      </w:tr>
      <w:tr w:rsidR="00860CC7" w:rsidRPr="00FD6469" w14:paraId="73F1708E" w14:textId="77777777" w:rsidTr="003E329E">
        <w:tc>
          <w:tcPr>
            <w:tcW w:w="3599" w:type="dxa"/>
            <w:tcBorders>
              <w:top w:val="single" w:sz="4" w:space="0" w:color="000000"/>
              <w:left w:val="single" w:sz="4" w:space="0" w:color="000000"/>
              <w:bottom w:val="single" w:sz="4" w:space="0" w:color="000000"/>
              <w:right w:val="single" w:sz="4" w:space="0" w:color="000000"/>
            </w:tcBorders>
          </w:tcPr>
          <w:p w14:paraId="0E6A491E" w14:textId="77777777" w:rsidR="00860CC7" w:rsidRPr="002B5820" w:rsidRDefault="00860CC7" w:rsidP="00B70761">
            <w:pPr>
              <w:tabs>
                <w:tab w:val="left" w:pos="1080"/>
                <w:tab w:val="left" w:pos="1440"/>
              </w:tabs>
              <w:spacing w:line="276" w:lineRule="auto"/>
              <w:ind w:left="248" w:right="-1440"/>
              <w:rPr>
                <w:sz w:val="24"/>
                <w:szCs w:val="24"/>
              </w:rPr>
            </w:pPr>
          </w:p>
        </w:tc>
        <w:tc>
          <w:tcPr>
            <w:tcW w:w="2611" w:type="dxa"/>
            <w:tcBorders>
              <w:top w:val="single" w:sz="4" w:space="0" w:color="000000"/>
              <w:left w:val="single" w:sz="4" w:space="0" w:color="000000"/>
              <w:bottom w:val="single" w:sz="4" w:space="0" w:color="000000"/>
              <w:right w:val="single" w:sz="4" w:space="0" w:color="000000"/>
            </w:tcBorders>
          </w:tcPr>
          <w:p w14:paraId="1E83B8BA" w14:textId="77777777" w:rsidR="00860CC7" w:rsidRPr="002B5820" w:rsidRDefault="00860CC7" w:rsidP="00B70761">
            <w:pPr>
              <w:tabs>
                <w:tab w:val="left" w:pos="720"/>
                <w:tab w:val="left" w:pos="1080"/>
                <w:tab w:val="left" w:pos="1440"/>
              </w:tabs>
              <w:spacing w:line="276" w:lineRule="auto"/>
              <w:ind w:left="159" w:right="-1440"/>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3E528439" w14:textId="77777777" w:rsidR="00860CC7" w:rsidRPr="002B5820" w:rsidRDefault="00860CC7" w:rsidP="00B70761">
            <w:pPr>
              <w:tabs>
                <w:tab w:val="left" w:pos="1080"/>
                <w:tab w:val="left" w:pos="3600"/>
                <w:tab w:val="left" w:pos="6120"/>
                <w:tab w:val="left" w:pos="7560"/>
              </w:tabs>
              <w:spacing w:line="276" w:lineRule="auto"/>
              <w:jc w:val="center"/>
              <w:rPr>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14:paraId="7EA75193" w14:textId="77777777" w:rsidR="00860CC7" w:rsidRPr="002B5820" w:rsidRDefault="00860CC7" w:rsidP="00B70761">
            <w:pPr>
              <w:tabs>
                <w:tab w:val="left" w:pos="720"/>
                <w:tab w:val="left" w:pos="1080"/>
                <w:tab w:val="left" w:pos="1440"/>
              </w:tabs>
              <w:spacing w:line="276" w:lineRule="auto"/>
              <w:ind w:left="72" w:right="-1440"/>
              <w:rPr>
                <w:sz w:val="24"/>
                <w:szCs w:val="24"/>
              </w:rPr>
            </w:pPr>
          </w:p>
        </w:tc>
      </w:tr>
      <w:tr w:rsidR="00860CC7" w:rsidRPr="00FD6469" w14:paraId="663BC71F" w14:textId="77777777" w:rsidTr="003E329E">
        <w:tc>
          <w:tcPr>
            <w:tcW w:w="3599" w:type="dxa"/>
            <w:tcBorders>
              <w:top w:val="single" w:sz="4" w:space="0" w:color="000000"/>
              <w:left w:val="single" w:sz="4" w:space="0" w:color="000000"/>
              <w:bottom w:val="single" w:sz="4" w:space="0" w:color="000000"/>
              <w:right w:val="single" w:sz="4" w:space="0" w:color="000000"/>
            </w:tcBorders>
            <w:hideMark/>
          </w:tcPr>
          <w:p w14:paraId="1077F70B" w14:textId="77777777" w:rsidR="00860CC7" w:rsidRPr="002B5820" w:rsidRDefault="00860CC7" w:rsidP="00B70761">
            <w:pPr>
              <w:tabs>
                <w:tab w:val="left" w:pos="1080"/>
                <w:tab w:val="left" w:pos="1440"/>
              </w:tabs>
              <w:spacing w:line="276" w:lineRule="auto"/>
              <w:ind w:left="248" w:right="-1440"/>
              <w:rPr>
                <w:sz w:val="24"/>
                <w:szCs w:val="24"/>
              </w:rPr>
            </w:pPr>
            <w:r w:rsidRPr="002B5820">
              <w:rPr>
                <w:sz w:val="24"/>
                <w:szCs w:val="24"/>
              </w:rPr>
              <w:t>Head Girls Soccer Coach</w:t>
            </w:r>
          </w:p>
        </w:tc>
        <w:tc>
          <w:tcPr>
            <w:tcW w:w="2611" w:type="dxa"/>
            <w:tcBorders>
              <w:top w:val="single" w:sz="4" w:space="0" w:color="000000"/>
              <w:left w:val="single" w:sz="4" w:space="0" w:color="000000"/>
              <w:bottom w:val="single" w:sz="4" w:space="0" w:color="000000"/>
              <w:right w:val="single" w:sz="4" w:space="0" w:color="000000"/>
            </w:tcBorders>
            <w:shd w:val="clear" w:color="auto" w:fill="auto"/>
            <w:hideMark/>
          </w:tcPr>
          <w:p w14:paraId="654D136C" w14:textId="2D2BE0F7" w:rsidR="00860CC7" w:rsidRPr="002B5820" w:rsidRDefault="00860CC7" w:rsidP="00B70761">
            <w:pPr>
              <w:tabs>
                <w:tab w:val="left" w:pos="720"/>
                <w:tab w:val="left" w:pos="1080"/>
                <w:tab w:val="left" w:pos="1440"/>
              </w:tabs>
              <w:spacing w:line="276" w:lineRule="auto"/>
              <w:ind w:left="159" w:right="-1440"/>
              <w:rPr>
                <w:sz w:val="24"/>
                <w:szCs w:val="24"/>
              </w:rPr>
            </w:pPr>
            <w:r w:rsidRPr="002B5820">
              <w:rPr>
                <w:sz w:val="24"/>
                <w:szCs w:val="24"/>
              </w:rPr>
              <w:t>Mandy Gattuso</w:t>
            </w:r>
            <w:r w:rsidR="0022231A">
              <w:rPr>
                <w:sz w:val="24"/>
                <w:szCs w:val="24"/>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58EEF970" w14:textId="77777777" w:rsidR="00860CC7" w:rsidRPr="002B5820" w:rsidRDefault="00860CC7" w:rsidP="00B70761">
            <w:pPr>
              <w:tabs>
                <w:tab w:val="left" w:pos="1080"/>
                <w:tab w:val="left" w:pos="3600"/>
                <w:tab w:val="left" w:pos="6120"/>
                <w:tab w:val="left" w:pos="7560"/>
              </w:tabs>
              <w:spacing w:line="276" w:lineRule="auto"/>
              <w:jc w:val="center"/>
              <w:rPr>
                <w:sz w:val="24"/>
                <w:szCs w:val="24"/>
              </w:rPr>
            </w:pPr>
            <w:r w:rsidRPr="002B5820">
              <w:rPr>
                <w:sz w:val="24"/>
                <w:szCs w:val="24"/>
              </w:rPr>
              <w:t>$5,713.00</w:t>
            </w:r>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62E42A68" w14:textId="77777777" w:rsidR="00860CC7" w:rsidRPr="002B5820" w:rsidRDefault="00860CC7" w:rsidP="00B70761">
            <w:pPr>
              <w:tabs>
                <w:tab w:val="left" w:pos="720"/>
                <w:tab w:val="left" w:pos="1080"/>
                <w:tab w:val="left" w:pos="1440"/>
              </w:tabs>
              <w:spacing w:line="276" w:lineRule="auto"/>
              <w:ind w:left="72" w:right="-1440"/>
              <w:rPr>
                <w:sz w:val="24"/>
                <w:szCs w:val="24"/>
              </w:rPr>
            </w:pPr>
            <w:r w:rsidRPr="002B5820">
              <w:rPr>
                <w:sz w:val="24"/>
                <w:szCs w:val="24"/>
              </w:rPr>
              <w:t>3</w:t>
            </w:r>
          </w:p>
        </w:tc>
      </w:tr>
      <w:tr w:rsidR="00860CC7" w:rsidRPr="00FD6469" w14:paraId="1CCA0B3A" w14:textId="77777777" w:rsidTr="003E329E">
        <w:tc>
          <w:tcPr>
            <w:tcW w:w="3599" w:type="dxa"/>
            <w:tcBorders>
              <w:top w:val="single" w:sz="4" w:space="0" w:color="000000"/>
              <w:left w:val="single" w:sz="4" w:space="0" w:color="000000"/>
              <w:bottom w:val="single" w:sz="4" w:space="0" w:color="000000"/>
              <w:right w:val="single" w:sz="4" w:space="0" w:color="000000"/>
            </w:tcBorders>
            <w:hideMark/>
          </w:tcPr>
          <w:p w14:paraId="1E52ED52" w14:textId="77777777" w:rsidR="00860CC7" w:rsidRPr="002B5820" w:rsidRDefault="00860CC7" w:rsidP="00B70761">
            <w:pPr>
              <w:tabs>
                <w:tab w:val="left" w:pos="1080"/>
                <w:tab w:val="left" w:pos="1440"/>
              </w:tabs>
              <w:spacing w:line="276" w:lineRule="auto"/>
              <w:ind w:left="248" w:right="-1440"/>
              <w:rPr>
                <w:sz w:val="24"/>
                <w:szCs w:val="24"/>
              </w:rPr>
            </w:pPr>
            <w:r w:rsidRPr="002B5820">
              <w:rPr>
                <w:sz w:val="24"/>
                <w:szCs w:val="24"/>
              </w:rPr>
              <w:t>Assistant Girls Soccer Coach</w:t>
            </w:r>
          </w:p>
        </w:tc>
        <w:tc>
          <w:tcPr>
            <w:tcW w:w="2611" w:type="dxa"/>
            <w:tcBorders>
              <w:top w:val="single" w:sz="4" w:space="0" w:color="000000"/>
              <w:left w:val="single" w:sz="4" w:space="0" w:color="000000"/>
              <w:bottom w:val="single" w:sz="4" w:space="0" w:color="000000"/>
              <w:right w:val="single" w:sz="4" w:space="0" w:color="000000"/>
            </w:tcBorders>
            <w:shd w:val="clear" w:color="auto" w:fill="auto"/>
            <w:hideMark/>
          </w:tcPr>
          <w:p w14:paraId="6E671C55" w14:textId="77777777" w:rsidR="00860CC7" w:rsidRPr="002B5820" w:rsidRDefault="00860CC7" w:rsidP="00B70761">
            <w:pPr>
              <w:tabs>
                <w:tab w:val="left" w:pos="720"/>
                <w:tab w:val="left" w:pos="1080"/>
                <w:tab w:val="left" w:pos="1440"/>
              </w:tabs>
              <w:spacing w:line="276" w:lineRule="auto"/>
              <w:ind w:left="159" w:right="-1440"/>
              <w:rPr>
                <w:sz w:val="24"/>
                <w:szCs w:val="24"/>
              </w:rPr>
            </w:pPr>
            <w:r w:rsidRPr="002B5820">
              <w:rPr>
                <w:sz w:val="24"/>
                <w:szCs w:val="24"/>
              </w:rPr>
              <w:t>Chelsea Brown</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04B6D5E7" w14:textId="77777777" w:rsidR="00860CC7" w:rsidRPr="002B5820" w:rsidRDefault="00860CC7" w:rsidP="00B70761">
            <w:pPr>
              <w:tabs>
                <w:tab w:val="left" w:pos="1080"/>
                <w:tab w:val="left" w:pos="3600"/>
                <w:tab w:val="left" w:pos="6120"/>
                <w:tab w:val="left" w:pos="7560"/>
              </w:tabs>
              <w:spacing w:line="276" w:lineRule="auto"/>
              <w:jc w:val="center"/>
              <w:rPr>
                <w:sz w:val="24"/>
                <w:szCs w:val="24"/>
              </w:rPr>
            </w:pPr>
            <w:r w:rsidRPr="002B5820">
              <w:rPr>
                <w:sz w:val="24"/>
                <w:szCs w:val="24"/>
              </w:rPr>
              <w:t>$4,646.00</w:t>
            </w:r>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7538BD7B" w14:textId="77777777" w:rsidR="00860CC7" w:rsidRPr="002B5820" w:rsidRDefault="00860CC7" w:rsidP="00B70761">
            <w:pPr>
              <w:tabs>
                <w:tab w:val="left" w:pos="720"/>
                <w:tab w:val="left" w:pos="1080"/>
                <w:tab w:val="left" w:pos="1440"/>
              </w:tabs>
              <w:spacing w:line="276" w:lineRule="auto"/>
              <w:ind w:left="72" w:right="-1440"/>
              <w:rPr>
                <w:sz w:val="24"/>
                <w:szCs w:val="24"/>
              </w:rPr>
            </w:pPr>
            <w:r w:rsidRPr="002B5820">
              <w:rPr>
                <w:sz w:val="24"/>
                <w:szCs w:val="24"/>
              </w:rPr>
              <w:t>3</w:t>
            </w:r>
          </w:p>
        </w:tc>
      </w:tr>
      <w:tr w:rsidR="00860CC7" w:rsidRPr="00FD6469" w14:paraId="0F0849B6" w14:textId="77777777" w:rsidTr="003E329E">
        <w:tc>
          <w:tcPr>
            <w:tcW w:w="3599" w:type="dxa"/>
            <w:tcBorders>
              <w:top w:val="single" w:sz="4" w:space="0" w:color="000000"/>
              <w:left w:val="single" w:sz="4" w:space="0" w:color="000000"/>
              <w:bottom w:val="single" w:sz="4" w:space="0" w:color="000000"/>
              <w:right w:val="single" w:sz="4" w:space="0" w:color="000000"/>
            </w:tcBorders>
          </w:tcPr>
          <w:p w14:paraId="0E1D6725" w14:textId="77777777" w:rsidR="00860CC7" w:rsidRPr="002B5820" w:rsidRDefault="00860CC7" w:rsidP="00B70761">
            <w:pPr>
              <w:tabs>
                <w:tab w:val="left" w:pos="1080"/>
                <w:tab w:val="left" w:pos="1440"/>
              </w:tabs>
              <w:spacing w:line="276" w:lineRule="auto"/>
              <w:ind w:left="248" w:right="-1440"/>
              <w:rPr>
                <w:sz w:val="24"/>
                <w:szCs w:val="24"/>
              </w:rPr>
            </w:pPr>
          </w:p>
        </w:tc>
        <w:tc>
          <w:tcPr>
            <w:tcW w:w="2611" w:type="dxa"/>
            <w:tcBorders>
              <w:top w:val="single" w:sz="4" w:space="0" w:color="000000"/>
              <w:left w:val="single" w:sz="4" w:space="0" w:color="000000"/>
              <w:bottom w:val="single" w:sz="4" w:space="0" w:color="000000"/>
              <w:right w:val="single" w:sz="4" w:space="0" w:color="000000"/>
            </w:tcBorders>
          </w:tcPr>
          <w:p w14:paraId="190ABD54" w14:textId="77777777" w:rsidR="00860CC7" w:rsidRPr="002B5820" w:rsidRDefault="00860CC7" w:rsidP="00B70761">
            <w:pPr>
              <w:tabs>
                <w:tab w:val="left" w:pos="720"/>
                <w:tab w:val="left" w:pos="1080"/>
                <w:tab w:val="left" w:pos="1440"/>
              </w:tabs>
              <w:spacing w:line="276" w:lineRule="auto"/>
              <w:ind w:left="159" w:right="-1440"/>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4C0DEC8C" w14:textId="77777777" w:rsidR="00860CC7" w:rsidRPr="002B5820" w:rsidRDefault="00860CC7" w:rsidP="00B70761">
            <w:pPr>
              <w:tabs>
                <w:tab w:val="left" w:pos="1080"/>
                <w:tab w:val="left" w:pos="3600"/>
                <w:tab w:val="left" w:pos="6120"/>
                <w:tab w:val="left" w:pos="7560"/>
              </w:tabs>
              <w:spacing w:line="276" w:lineRule="auto"/>
              <w:jc w:val="center"/>
              <w:rPr>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14:paraId="4D389711" w14:textId="77777777" w:rsidR="00860CC7" w:rsidRPr="002B5820" w:rsidRDefault="00860CC7" w:rsidP="00B70761">
            <w:pPr>
              <w:tabs>
                <w:tab w:val="left" w:pos="720"/>
                <w:tab w:val="left" w:pos="1080"/>
                <w:tab w:val="left" w:pos="1440"/>
              </w:tabs>
              <w:spacing w:line="276" w:lineRule="auto"/>
              <w:ind w:left="72" w:right="-1440"/>
              <w:rPr>
                <w:sz w:val="24"/>
                <w:szCs w:val="24"/>
              </w:rPr>
            </w:pPr>
          </w:p>
        </w:tc>
      </w:tr>
      <w:tr w:rsidR="00860CC7" w:rsidRPr="00FD6469" w14:paraId="5ACD66DB" w14:textId="77777777" w:rsidTr="003E329E">
        <w:tc>
          <w:tcPr>
            <w:tcW w:w="3599" w:type="dxa"/>
            <w:tcBorders>
              <w:top w:val="single" w:sz="4" w:space="0" w:color="000000"/>
              <w:left w:val="single" w:sz="4" w:space="0" w:color="000000"/>
              <w:bottom w:val="single" w:sz="4" w:space="0" w:color="000000"/>
              <w:right w:val="single" w:sz="4" w:space="0" w:color="000000"/>
            </w:tcBorders>
            <w:hideMark/>
          </w:tcPr>
          <w:p w14:paraId="4C00791F" w14:textId="77777777" w:rsidR="00860CC7" w:rsidRPr="002B5820" w:rsidRDefault="00860CC7" w:rsidP="00B70761">
            <w:pPr>
              <w:tabs>
                <w:tab w:val="left" w:pos="1080"/>
                <w:tab w:val="left" w:pos="1440"/>
              </w:tabs>
              <w:spacing w:line="276" w:lineRule="auto"/>
              <w:ind w:left="248" w:right="-1440"/>
              <w:rPr>
                <w:sz w:val="24"/>
                <w:szCs w:val="24"/>
              </w:rPr>
            </w:pPr>
            <w:r w:rsidRPr="002B5820">
              <w:rPr>
                <w:sz w:val="24"/>
                <w:szCs w:val="24"/>
              </w:rPr>
              <w:t>Head Boys Soccer Coach</w:t>
            </w:r>
          </w:p>
        </w:tc>
        <w:tc>
          <w:tcPr>
            <w:tcW w:w="2611" w:type="dxa"/>
            <w:tcBorders>
              <w:top w:val="single" w:sz="4" w:space="0" w:color="000000"/>
              <w:left w:val="single" w:sz="4" w:space="0" w:color="000000"/>
              <w:bottom w:val="single" w:sz="4" w:space="0" w:color="000000"/>
              <w:right w:val="single" w:sz="4" w:space="0" w:color="000000"/>
            </w:tcBorders>
            <w:hideMark/>
          </w:tcPr>
          <w:p w14:paraId="49338855" w14:textId="1FFFD579" w:rsidR="00860CC7" w:rsidRPr="002B5820" w:rsidRDefault="00860CC7" w:rsidP="00B70761">
            <w:pPr>
              <w:ind w:left="159"/>
              <w:rPr>
                <w:sz w:val="24"/>
                <w:szCs w:val="24"/>
              </w:rPr>
            </w:pPr>
            <w:r w:rsidRPr="002B5820">
              <w:rPr>
                <w:sz w:val="24"/>
                <w:szCs w:val="24"/>
              </w:rPr>
              <w:t>Stacy Anuszewski</w:t>
            </w:r>
          </w:p>
        </w:tc>
        <w:tc>
          <w:tcPr>
            <w:tcW w:w="1980" w:type="dxa"/>
            <w:tcBorders>
              <w:top w:val="single" w:sz="4" w:space="0" w:color="000000"/>
              <w:left w:val="single" w:sz="4" w:space="0" w:color="000000"/>
              <w:bottom w:val="single" w:sz="4" w:space="0" w:color="000000"/>
              <w:right w:val="single" w:sz="4" w:space="0" w:color="000000"/>
            </w:tcBorders>
          </w:tcPr>
          <w:p w14:paraId="5901F833" w14:textId="77777777" w:rsidR="00860CC7" w:rsidRPr="002B5820" w:rsidRDefault="00860CC7" w:rsidP="00B70761">
            <w:pPr>
              <w:tabs>
                <w:tab w:val="left" w:pos="1080"/>
                <w:tab w:val="left" w:pos="3600"/>
                <w:tab w:val="left" w:pos="6120"/>
                <w:tab w:val="left" w:pos="7560"/>
              </w:tabs>
              <w:spacing w:line="276" w:lineRule="auto"/>
              <w:jc w:val="center"/>
              <w:rPr>
                <w:sz w:val="24"/>
                <w:szCs w:val="24"/>
              </w:rPr>
            </w:pPr>
            <w:r w:rsidRPr="002B5820">
              <w:rPr>
                <w:sz w:val="24"/>
                <w:szCs w:val="24"/>
              </w:rPr>
              <w:t>$5,177.00</w:t>
            </w:r>
          </w:p>
        </w:tc>
        <w:tc>
          <w:tcPr>
            <w:tcW w:w="719" w:type="dxa"/>
            <w:tcBorders>
              <w:top w:val="single" w:sz="4" w:space="0" w:color="000000"/>
              <w:left w:val="single" w:sz="4" w:space="0" w:color="000000"/>
              <w:bottom w:val="single" w:sz="4" w:space="0" w:color="000000"/>
              <w:right w:val="single" w:sz="4" w:space="0" w:color="000000"/>
            </w:tcBorders>
            <w:vAlign w:val="center"/>
          </w:tcPr>
          <w:p w14:paraId="3B9B95C4" w14:textId="77777777" w:rsidR="00860CC7" w:rsidRPr="002B5820" w:rsidRDefault="00860CC7" w:rsidP="00B70761">
            <w:pPr>
              <w:tabs>
                <w:tab w:val="left" w:pos="720"/>
                <w:tab w:val="left" w:pos="1080"/>
                <w:tab w:val="left" w:pos="1440"/>
              </w:tabs>
              <w:spacing w:line="276" w:lineRule="auto"/>
              <w:ind w:left="72" w:right="-1440"/>
              <w:rPr>
                <w:sz w:val="24"/>
                <w:szCs w:val="24"/>
              </w:rPr>
            </w:pPr>
            <w:r w:rsidRPr="002B5820">
              <w:rPr>
                <w:sz w:val="24"/>
                <w:szCs w:val="24"/>
              </w:rPr>
              <w:t>2</w:t>
            </w:r>
          </w:p>
        </w:tc>
      </w:tr>
      <w:tr w:rsidR="00860CC7" w:rsidRPr="00FD6469" w14:paraId="16611658" w14:textId="77777777" w:rsidTr="003E329E">
        <w:tc>
          <w:tcPr>
            <w:tcW w:w="3599" w:type="dxa"/>
            <w:tcBorders>
              <w:top w:val="single" w:sz="4" w:space="0" w:color="000000"/>
              <w:left w:val="single" w:sz="4" w:space="0" w:color="000000"/>
              <w:bottom w:val="single" w:sz="4" w:space="0" w:color="000000"/>
              <w:right w:val="single" w:sz="4" w:space="0" w:color="000000"/>
            </w:tcBorders>
            <w:hideMark/>
          </w:tcPr>
          <w:p w14:paraId="14EFB38E" w14:textId="77777777" w:rsidR="00860CC7" w:rsidRPr="002B5820" w:rsidRDefault="00860CC7" w:rsidP="00B70761">
            <w:pPr>
              <w:tabs>
                <w:tab w:val="left" w:pos="1080"/>
                <w:tab w:val="left" w:pos="1440"/>
              </w:tabs>
              <w:spacing w:line="276" w:lineRule="auto"/>
              <w:ind w:left="248" w:right="-1440"/>
              <w:rPr>
                <w:sz w:val="24"/>
                <w:szCs w:val="24"/>
              </w:rPr>
            </w:pPr>
            <w:r w:rsidRPr="002B5820">
              <w:rPr>
                <w:sz w:val="24"/>
                <w:szCs w:val="24"/>
              </w:rPr>
              <w:t>Assistant Boys Soccer Coach</w:t>
            </w:r>
          </w:p>
        </w:tc>
        <w:tc>
          <w:tcPr>
            <w:tcW w:w="2611" w:type="dxa"/>
            <w:tcBorders>
              <w:top w:val="single" w:sz="4" w:space="0" w:color="000000"/>
              <w:left w:val="single" w:sz="4" w:space="0" w:color="000000"/>
              <w:bottom w:val="single" w:sz="4" w:space="0" w:color="000000"/>
              <w:right w:val="single" w:sz="4" w:space="0" w:color="000000"/>
            </w:tcBorders>
            <w:hideMark/>
          </w:tcPr>
          <w:p w14:paraId="4AC819D0" w14:textId="77777777" w:rsidR="00860CC7" w:rsidRPr="002B5820" w:rsidRDefault="00860CC7" w:rsidP="00B70761">
            <w:pPr>
              <w:ind w:left="159"/>
              <w:rPr>
                <w:sz w:val="24"/>
                <w:szCs w:val="24"/>
              </w:rPr>
            </w:pPr>
            <w:r w:rsidRPr="002B5820">
              <w:rPr>
                <w:sz w:val="24"/>
                <w:szCs w:val="24"/>
              </w:rPr>
              <w:t>Tahje Thomas</w:t>
            </w:r>
          </w:p>
        </w:tc>
        <w:tc>
          <w:tcPr>
            <w:tcW w:w="1980" w:type="dxa"/>
            <w:tcBorders>
              <w:top w:val="single" w:sz="4" w:space="0" w:color="000000"/>
              <w:left w:val="single" w:sz="4" w:space="0" w:color="000000"/>
              <w:bottom w:val="single" w:sz="4" w:space="0" w:color="000000"/>
              <w:right w:val="single" w:sz="4" w:space="0" w:color="000000"/>
            </w:tcBorders>
          </w:tcPr>
          <w:p w14:paraId="7993287C" w14:textId="77777777" w:rsidR="00860CC7" w:rsidRPr="002B5820" w:rsidRDefault="00860CC7" w:rsidP="00B70761">
            <w:pPr>
              <w:tabs>
                <w:tab w:val="left" w:pos="1080"/>
                <w:tab w:val="left" w:pos="3600"/>
                <w:tab w:val="left" w:pos="6120"/>
                <w:tab w:val="left" w:pos="7560"/>
              </w:tabs>
              <w:spacing w:line="276" w:lineRule="auto"/>
              <w:jc w:val="center"/>
              <w:rPr>
                <w:sz w:val="24"/>
                <w:szCs w:val="24"/>
              </w:rPr>
            </w:pPr>
            <w:r w:rsidRPr="002B5820">
              <w:rPr>
                <w:sz w:val="24"/>
                <w:szCs w:val="24"/>
              </w:rPr>
              <w:t>$4,646.00</w:t>
            </w:r>
          </w:p>
        </w:tc>
        <w:tc>
          <w:tcPr>
            <w:tcW w:w="719" w:type="dxa"/>
            <w:tcBorders>
              <w:top w:val="single" w:sz="4" w:space="0" w:color="000000"/>
              <w:left w:val="single" w:sz="4" w:space="0" w:color="000000"/>
              <w:bottom w:val="single" w:sz="4" w:space="0" w:color="000000"/>
              <w:right w:val="single" w:sz="4" w:space="0" w:color="000000"/>
            </w:tcBorders>
            <w:vAlign w:val="center"/>
          </w:tcPr>
          <w:p w14:paraId="1D851AC7" w14:textId="77777777" w:rsidR="00860CC7" w:rsidRPr="002B5820" w:rsidRDefault="00860CC7" w:rsidP="00B70761">
            <w:pPr>
              <w:tabs>
                <w:tab w:val="left" w:pos="720"/>
                <w:tab w:val="left" w:pos="1080"/>
                <w:tab w:val="left" w:pos="1440"/>
              </w:tabs>
              <w:spacing w:line="276" w:lineRule="auto"/>
              <w:ind w:left="72" w:right="-1440"/>
              <w:rPr>
                <w:sz w:val="24"/>
                <w:szCs w:val="24"/>
              </w:rPr>
            </w:pPr>
            <w:r w:rsidRPr="002B5820">
              <w:rPr>
                <w:sz w:val="24"/>
                <w:szCs w:val="24"/>
              </w:rPr>
              <w:t>3</w:t>
            </w:r>
          </w:p>
        </w:tc>
      </w:tr>
      <w:tr w:rsidR="00860CC7" w:rsidRPr="00FD6469" w14:paraId="1AF6A437" w14:textId="77777777" w:rsidTr="003E329E">
        <w:tc>
          <w:tcPr>
            <w:tcW w:w="3599" w:type="dxa"/>
            <w:tcBorders>
              <w:top w:val="single" w:sz="4" w:space="0" w:color="000000"/>
              <w:left w:val="single" w:sz="4" w:space="0" w:color="000000"/>
              <w:bottom w:val="single" w:sz="4" w:space="0" w:color="000000"/>
              <w:right w:val="single" w:sz="4" w:space="0" w:color="000000"/>
            </w:tcBorders>
          </w:tcPr>
          <w:p w14:paraId="25A2DD7A" w14:textId="77777777" w:rsidR="00860CC7" w:rsidRPr="00FD6469" w:rsidRDefault="00860CC7" w:rsidP="00B70761">
            <w:pPr>
              <w:tabs>
                <w:tab w:val="left" w:pos="1080"/>
                <w:tab w:val="left" w:pos="1440"/>
              </w:tabs>
              <w:spacing w:line="276" w:lineRule="auto"/>
              <w:ind w:left="248" w:right="-1440"/>
              <w:rPr>
                <w:sz w:val="24"/>
                <w:szCs w:val="24"/>
              </w:rPr>
            </w:pPr>
          </w:p>
        </w:tc>
        <w:tc>
          <w:tcPr>
            <w:tcW w:w="2611" w:type="dxa"/>
            <w:tcBorders>
              <w:top w:val="single" w:sz="4" w:space="0" w:color="000000"/>
              <w:left w:val="single" w:sz="4" w:space="0" w:color="000000"/>
              <w:bottom w:val="single" w:sz="4" w:space="0" w:color="000000"/>
              <w:right w:val="single" w:sz="4" w:space="0" w:color="000000"/>
            </w:tcBorders>
          </w:tcPr>
          <w:p w14:paraId="74174AF0" w14:textId="77777777" w:rsidR="00860CC7" w:rsidRPr="00FD6469" w:rsidRDefault="00860CC7" w:rsidP="00B70761">
            <w:pPr>
              <w:tabs>
                <w:tab w:val="left" w:pos="720"/>
                <w:tab w:val="left" w:pos="1080"/>
                <w:tab w:val="left" w:pos="1440"/>
              </w:tabs>
              <w:spacing w:line="276" w:lineRule="auto"/>
              <w:ind w:left="159" w:right="-1440"/>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3CA2CD2D" w14:textId="77777777" w:rsidR="00860CC7" w:rsidRPr="00FD6469" w:rsidRDefault="00860CC7" w:rsidP="00B70761">
            <w:pPr>
              <w:tabs>
                <w:tab w:val="left" w:pos="1080"/>
                <w:tab w:val="left" w:pos="3600"/>
                <w:tab w:val="left" w:pos="6120"/>
                <w:tab w:val="left" w:pos="7560"/>
              </w:tabs>
              <w:spacing w:line="276" w:lineRule="auto"/>
              <w:jc w:val="center"/>
              <w:rPr>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14:paraId="4CA61814" w14:textId="77777777" w:rsidR="00860CC7" w:rsidRPr="00FD6469" w:rsidRDefault="00860CC7" w:rsidP="00B70761">
            <w:pPr>
              <w:tabs>
                <w:tab w:val="left" w:pos="720"/>
                <w:tab w:val="left" w:pos="1080"/>
                <w:tab w:val="left" w:pos="1440"/>
              </w:tabs>
              <w:spacing w:line="276" w:lineRule="auto"/>
              <w:ind w:left="72" w:right="-1440"/>
              <w:rPr>
                <w:sz w:val="24"/>
                <w:szCs w:val="24"/>
              </w:rPr>
            </w:pPr>
          </w:p>
        </w:tc>
      </w:tr>
      <w:tr w:rsidR="00860CC7" w:rsidRPr="00FD6469" w14:paraId="02D93C72" w14:textId="77777777" w:rsidTr="003E329E">
        <w:tc>
          <w:tcPr>
            <w:tcW w:w="3599" w:type="dxa"/>
            <w:tcBorders>
              <w:top w:val="single" w:sz="4" w:space="0" w:color="000000"/>
              <w:left w:val="single" w:sz="4" w:space="0" w:color="000000"/>
              <w:bottom w:val="single" w:sz="4" w:space="0" w:color="000000"/>
              <w:right w:val="single" w:sz="4" w:space="0" w:color="000000"/>
            </w:tcBorders>
            <w:hideMark/>
          </w:tcPr>
          <w:p w14:paraId="03068982" w14:textId="77777777" w:rsidR="00860CC7" w:rsidRPr="00FD6469" w:rsidRDefault="00860CC7" w:rsidP="00B70761">
            <w:pPr>
              <w:tabs>
                <w:tab w:val="left" w:pos="1080"/>
                <w:tab w:val="left" w:pos="1440"/>
              </w:tabs>
              <w:spacing w:line="276" w:lineRule="auto"/>
              <w:ind w:left="248" w:right="-1440"/>
              <w:rPr>
                <w:sz w:val="24"/>
                <w:szCs w:val="24"/>
              </w:rPr>
            </w:pPr>
            <w:r w:rsidRPr="00FD6469">
              <w:rPr>
                <w:sz w:val="24"/>
                <w:szCs w:val="24"/>
              </w:rPr>
              <w:t>Head Cheerleading Coach</w:t>
            </w:r>
          </w:p>
        </w:tc>
        <w:tc>
          <w:tcPr>
            <w:tcW w:w="2611" w:type="dxa"/>
            <w:tcBorders>
              <w:top w:val="single" w:sz="4" w:space="0" w:color="000000"/>
              <w:left w:val="single" w:sz="4" w:space="0" w:color="000000"/>
              <w:bottom w:val="single" w:sz="4" w:space="0" w:color="000000"/>
              <w:right w:val="single" w:sz="4" w:space="0" w:color="000000"/>
            </w:tcBorders>
            <w:shd w:val="clear" w:color="auto" w:fill="auto"/>
            <w:hideMark/>
          </w:tcPr>
          <w:p w14:paraId="2CD5E432" w14:textId="77777777" w:rsidR="00860CC7" w:rsidRPr="00FD6469" w:rsidRDefault="00860CC7" w:rsidP="00B70761">
            <w:pPr>
              <w:tabs>
                <w:tab w:val="left" w:pos="720"/>
                <w:tab w:val="left" w:pos="1080"/>
                <w:tab w:val="left" w:pos="1440"/>
              </w:tabs>
              <w:spacing w:line="276" w:lineRule="auto"/>
              <w:ind w:left="159" w:right="-1440"/>
              <w:rPr>
                <w:sz w:val="24"/>
                <w:szCs w:val="24"/>
              </w:rPr>
            </w:pPr>
            <w:r w:rsidRPr="00FD6469">
              <w:rPr>
                <w:sz w:val="24"/>
                <w:szCs w:val="24"/>
              </w:rPr>
              <w:t>Erica Scott</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24A00CD6" w14:textId="77777777" w:rsidR="00860CC7" w:rsidRPr="00FD6469" w:rsidRDefault="00860CC7" w:rsidP="00B70761">
            <w:pPr>
              <w:tabs>
                <w:tab w:val="left" w:pos="1080"/>
                <w:tab w:val="left" w:pos="3600"/>
                <w:tab w:val="left" w:pos="6120"/>
                <w:tab w:val="left" w:pos="7560"/>
              </w:tabs>
              <w:spacing w:line="276" w:lineRule="auto"/>
              <w:jc w:val="center"/>
              <w:rPr>
                <w:sz w:val="24"/>
                <w:szCs w:val="24"/>
              </w:rPr>
            </w:pPr>
            <w:r w:rsidRPr="00FD6469">
              <w:rPr>
                <w:sz w:val="24"/>
                <w:szCs w:val="24"/>
              </w:rPr>
              <w:t>$2,763.00</w:t>
            </w:r>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2B1940D7" w14:textId="77777777" w:rsidR="00860CC7" w:rsidRPr="00C378AE" w:rsidRDefault="00860CC7" w:rsidP="00B70761">
            <w:pPr>
              <w:tabs>
                <w:tab w:val="left" w:pos="720"/>
                <w:tab w:val="left" w:pos="1080"/>
                <w:tab w:val="left" w:pos="1440"/>
              </w:tabs>
              <w:spacing w:line="276" w:lineRule="auto"/>
              <w:ind w:left="72" w:right="-1440"/>
              <w:rPr>
                <w:sz w:val="24"/>
                <w:szCs w:val="24"/>
                <w:highlight w:val="yellow"/>
              </w:rPr>
            </w:pPr>
            <w:r w:rsidRPr="003B5872">
              <w:rPr>
                <w:sz w:val="24"/>
                <w:szCs w:val="24"/>
              </w:rPr>
              <w:t>3</w:t>
            </w:r>
          </w:p>
        </w:tc>
      </w:tr>
      <w:tr w:rsidR="00860CC7" w:rsidRPr="00FD6469" w14:paraId="51028454" w14:textId="77777777" w:rsidTr="003E329E">
        <w:tc>
          <w:tcPr>
            <w:tcW w:w="3599" w:type="dxa"/>
            <w:tcBorders>
              <w:top w:val="single" w:sz="4" w:space="0" w:color="000000"/>
              <w:left w:val="single" w:sz="4" w:space="0" w:color="000000"/>
              <w:bottom w:val="single" w:sz="4" w:space="0" w:color="000000"/>
              <w:right w:val="single" w:sz="4" w:space="0" w:color="000000"/>
            </w:tcBorders>
          </w:tcPr>
          <w:p w14:paraId="62F087B3" w14:textId="77777777" w:rsidR="00860CC7" w:rsidRPr="00FD6469" w:rsidRDefault="00860CC7" w:rsidP="00B70761">
            <w:pPr>
              <w:tabs>
                <w:tab w:val="left" w:pos="1080"/>
                <w:tab w:val="left" w:pos="1440"/>
              </w:tabs>
              <w:spacing w:line="276" w:lineRule="auto"/>
              <w:ind w:left="248" w:right="-1440"/>
              <w:rPr>
                <w:sz w:val="24"/>
                <w:szCs w:val="24"/>
              </w:rPr>
            </w:pPr>
          </w:p>
        </w:tc>
        <w:tc>
          <w:tcPr>
            <w:tcW w:w="2611" w:type="dxa"/>
            <w:tcBorders>
              <w:top w:val="single" w:sz="4" w:space="0" w:color="000000"/>
              <w:left w:val="single" w:sz="4" w:space="0" w:color="000000"/>
              <w:bottom w:val="single" w:sz="4" w:space="0" w:color="000000"/>
              <w:right w:val="single" w:sz="4" w:space="0" w:color="000000"/>
            </w:tcBorders>
          </w:tcPr>
          <w:p w14:paraId="4092D744" w14:textId="77777777" w:rsidR="00860CC7" w:rsidRPr="00FD6469" w:rsidRDefault="00860CC7" w:rsidP="00B70761">
            <w:pPr>
              <w:tabs>
                <w:tab w:val="left" w:pos="720"/>
                <w:tab w:val="left" w:pos="1080"/>
                <w:tab w:val="left" w:pos="1440"/>
              </w:tabs>
              <w:spacing w:line="276" w:lineRule="auto"/>
              <w:ind w:left="159" w:right="-1440"/>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5C591222" w14:textId="77777777" w:rsidR="00860CC7" w:rsidRPr="00FD6469" w:rsidRDefault="00860CC7" w:rsidP="00B70761">
            <w:pPr>
              <w:tabs>
                <w:tab w:val="left" w:pos="1080"/>
                <w:tab w:val="left" w:pos="3600"/>
                <w:tab w:val="left" w:pos="6120"/>
                <w:tab w:val="left" w:pos="7560"/>
              </w:tabs>
              <w:spacing w:line="276" w:lineRule="auto"/>
              <w:jc w:val="center"/>
              <w:rPr>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14:paraId="601998A9" w14:textId="77777777" w:rsidR="00860CC7" w:rsidRPr="00FD6469" w:rsidRDefault="00860CC7" w:rsidP="00B70761">
            <w:pPr>
              <w:tabs>
                <w:tab w:val="left" w:pos="720"/>
                <w:tab w:val="left" w:pos="1080"/>
                <w:tab w:val="left" w:pos="1440"/>
              </w:tabs>
              <w:spacing w:line="276" w:lineRule="auto"/>
              <w:ind w:left="72" w:right="-1440"/>
              <w:rPr>
                <w:sz w:val="24"/>
                <w:szCs w:val="24"/>
              </w:rPr>
            </w:pPr>
          </w:p>
        </w:tc>
      </w:tr>
      <w:tr w:rsidR="00860CC7" w:rsidRPr="0083613E" w14:paraId="077A33BA" w14:textId="77777777" w:rsidTr="003E329E">
        <w:tc>
          <w:tcPr>
            <w:tcW w:w="3599" w:type="dxa"/>
            <w:tcBorders>
              <w:top w:val="single" w:sz="4" w:space="0" w:color="000000"/>
              <w:left w:val="single" w:sz="4" w:space="0" w:color="000000"/>
              <w:bottom w:val="single" w:sz="4" w:space="0" w:color="000000"/>
              <w:right w:val="single" w:sz="4" w:space="0" w:color="000000"/>
            </w:tcBorders>
            <w:hideMark/>
          </w:tcPr>
          <w:p w14:paraId="689B6ACC" w14:textId="77777777" w:rsidR="00860CC7" w:rsidRPr="002B5820" w:rsidRDefault="00860CC7" w:rsidP="00B70761">
            <w:pPr>
              <w:spacing w:line="276" w:lineRule="auto"/>
              <w:ind w:left="163" w:right="-1440"/>
              <w:jc w:val="both"/>
              <w:rPr>
                <w:sz w:val="24"/>
                <w:szCs w:val="24"/>
              </w:rPr>
            </w:pPr>
            <w:r w:rsidRPr="002B5820">
              <w:rPr>
                <w:sz w:val="24"/>
                <w:szCs w:val="24"/>
              </w:rPr>
              <w:t>Assistant to the Athletic Director</w:t>
            </w:r>
          </w:p>
        </w:tc>
        <w:tc>
          <w:tcPr>
            <w:tcW w:w="2611" w:type="dxa"/>
            <w:tcBorders>
              <w:top w:val="single" w:sz="4" w:space="0" w:color="000000"/>
              <w:left w:val="single" w:sz="4" w:space="0" w:color="000000"/>
              <w:bottom w:val="single" w:sz="4" w:space="0" w:color="000000"/>
              <w:right w:val="single" w:sz="4" w:space="0" w:color="000000"/>
            </w:tcBorders>
            <w:hideMark/>
          </w:tcPr>
          <w:p w14:paraId="2D5CFD9C" w14:textId="77777777" w:rsidR="00860CC7" w:rsidRPr="002B5820" w:rsidRDefault="00860CC7" w:rsidP="00B70761">
            <w:pPr>
              <w:tabs>
                <w:tab w:val="left" w:pos="720"/>
                <w:tab w:val="left" w:pos="1080"/>
                <w:tab w:val="left" w:pos="1440"/>
              </w:tabs>
              <w:spacing w:line="276" w:lineRule="auto"/>
              <w:ind w:left="159" w:right="-1440"/>
              <w:rPr>
                <w:sz w:val="24"/>
                <w:szCs w:val="24"/>
              </w:rPr>
            </w:pPr>
            <w:r w:rsidRPr="002B5820">
              <w:rPr>
                <w:sz w:val="24"/>
                <w:szCs w:val="24"/>
              </w:rPr>
              <w:t xml:space="preserve">Mark Vogeding </w:t>
            </w:r>
          </w:p>
        </w:tc>
        <w:tc>
          <w:tcPr>
            <w:tcW w:w="1980" w:type="dxa"/>
            <w:tcBorders>
              <w:top w:val="single" w:sz="4" w:space="0" w:color="000000"/>
              <w:left w:val="single" w:sz="4" w:space="0" w:color="000000"/>
              <w:bottom w:val="single" w:sz="4" w:space="0" w:color="000000"/>
              <w:right w:val="single" w:sz="4" w:space="0" w:color="000000"/>
            </w:tcBorders>
            <w:hideMark/>
          </w:tcPr>
          <w:p w14:paraId="637A19EB" w14:textId="77777777" w:rsidR="00860CC7" w:rsidRPr="00FD6469" w:rsidRDefault="00860CC7" w:rsidP="00B70761">
            <w:pPr>
              <w:tabs>
                <w:tab w:val="left" w:pos="1080"/>
                <w:tab w:val="left" w:pos="3600"/>
                <w:tab w:val="left" w:pos="6120"/>
                <w:tab w:val="left" w:pos="7560"/>
              </w:tabs>
              <w:spacing w:line="276" w:lineRule="auto"/>
              <w:jc w:val="center"/>
              <w:rPr>
                <w:sz w:val="24"/>
                <w:szCs w:val="24"/>
              </w:rPr>
            </w:pPr>
            <w:r>
              <w:rPr>
                <w:sz w:val="24"/>
                <w:szCs w:val="24"/>
              </w:rPr>
              <w:t>$5,691.00</w:t>
            </w:r>
          </w:p>
        </w:tc>
        <w:tc>
          <w:tcPr>
            <w:tcW w:w="719" w:type="dxa"/>
            <w:tcBorders>
              <w:top w:val="single" w:sz="4" w:space="0" w:color="000000"/>
              <w:left w:val="single" w:sz="4" w:space="0" w:color="000000"/>
              <w:bottom w:val="single" w:sz="4" w:space="0" w:color="000000"/>
              <w:right w:val="single" w:sz="4" w:space="0" w:color="000000"/>
            </w:tcBorders>
            <w:vAlign w:val="center"/>
            <w:hideMark/>
          </w:tcPr>
          <w:p w14:paraId="5E413AD0" w14:textId="77777777" w:rsidR="00860CC7" w:rsidRPr="00FD6469" w:rsidRDefault="00860CC7" w:rsidP="00B70761">
            <w:pPr>
              <w:tabs>
                <w:tab w:val="left" w:pos="720"/>
                <w:tab w:val="left" w:pos="1080"/>
                <w:tab w:val="left" w:pos="1440"/>
              </w:tabs>
              <w:spacing w:line="276" w:lineRule="auto"/>
              <w:ind w:left="72" w:right="-1440"/>
              <w:rPr>
                <w:sz w:val="24"/>
                <w:szCs w:val="24"/>
              </w:rPr>
            </w:pPr>
            <w:r>
              <w:rPr>
                <w:sz w:val="24"/>
                <w:szCs w:val="24"/>
              </w:rPr>
              <w:t>3</w:t>
            </w:r>
          </w:p>
        </w:tc>
      </w:tr>
    </w:tbl>
    <w:p w14:paraId="761F2B34" w14:textId="77777777" w:rsidR="00860CC7" w:rsidRPr="00576AC4" w:rsidRDefault="00860CC7" w:rsidP="00860CC7">
      <w:pPr>
        <w:ind w:left="720"/>
        <w:rPr>
          <w:sz w:val="28"/>
          <w:szCs w:val="28"/>
        </w:rPr>
      </w:pPr>
    </w:p>
    <w:p w14:paraId="24C9526B" w14:textId="77777777" w:rsidR="00860CC7" w:rsidRDefault="00860CC7" w:rsidP="00860CC7">
      <w:pPr>
        <w:ind w:left="720"/>
        <w:rPr>
          <w:sz w:val="24"/>
          <w:szCs w:val="24"/>
        </w:rPr>
      </w:pPr>
      <w:r w:rsidRPr="00452445">
        <w:rPr>
          <w:sz w:val="24"/>
          <w:szCs w:val="24"/>
          <w:u w:val="single"/>
        </w:rPr>
        <w:t>Informational</w:t>
      </w:r>
      <w:r>
        <w:rPr>
          <w:sz w:val="24"/>
          <w:szCs w:val="24"/>
        </w:rPr>
        <w:t xml:space="preserve">:  All of the coaches recommended above served in the same positions during the 2019-2020 school year. </w:t>
      </w:r>
    </w:p>
    <w:p w14:paraId="5A6B9555" w14:textId="4F8C9AE7" w:rsidR="00860CC7" w:rsidRDefault="00860CC7" w:rsidP="00860CC7">
      <w:pPr>
        <w:rPr>
          <w:sz w:val="28"/>
          <w:szCs w:val="28"/>
        </w:rPr>
      </w:pPr>
    </w:p>
    <w:p w14:paraId="56627115" w14:textId="0EBDCAA1" w:rsidR="00174BB3" w:rsidRDefault="00174BB3" w:rsidP="00174BB3">
      <w:pPr>
        <w:rPr>
          <w:sz w:val="24"/>
          <w:szCs w:val="24"/>
        </w:rPr>
      </w:pPr>
      <w:r w:rsidRPr="00A85015">
        <w:rPr>
          <w:i/>
          <w:sz w:val="24"/>
          <w:szCs w:val="24"/>
        </w:rPr>
        <w:t>Roll Call Vote</w:t>
      </w:r>
      <w:r>
        <w:rPr>
          <w:sz w:val="24"/>
          <w:szCs w:val="24"/>
        </w:rPr>
        <w:t>: Mrs. Cooper</w:t>
      </w:r>
      <w:r>
        <w:rPr>
          <w:sz w:val="24"/>
          <w:szCs w:val="24"/>
        </w:rPr>
        <w:t xml:space="preserve"> abstain Scott</w:t>
      </w:r>
      <w:r>
        <w:rPr>
          <w:sz w:val="24"/>
          <w:szCs w:val="24"/>
        </w:rPr>
        <w:t>,</w:t>
      </w:r>
      <w:r w:rsidRPr="008819DD">
        <w:rPr>
          <w:sz w:val="24"/>
          <w:szCs w:val="24"/>
        </w:rPr>
        <w:t xml:space="preserve"> </w:t>
      </w:r>
      <w:r>
        <w:rPr>
          <w:sz w:val="24"/>
          <w:szCs w:val="24"/>
        </w:rPr>
        <w:t>Mr. Davis</w:t>
      </w:r>
      <w:r>
        <w:rPr>
          <w:sz w:val="24"/>
          <w:szCs w:val="24"/>
        </w:rPr>
        <w:t xml:space="preserve"> No Assistant AD</w:t>
      </w:r>
      <w:r>
        <w:rPr>
          <w:sz w:val="24"/>
          <w:szCs w:val="24"/>
        </w:rPr>
        <w:t>, Mr. Hamilton, Mrs. Henderson</w:t>
      </w:r>
      <w:r>
        <w:rPr>
          <w:sz w:val="24"/>
          <w:szCs w:val="24"/>
        </w:rPr>
        <w:t xml:space="preserve"> abstain Thomas</w:t>
      </w:r>
      <w:r>
        <w:rPr>
          <w:sz w:val="24"/>
          <w:szCs w:val="24"/>
        </w:rPr>
        <w:t>, Mr. Lisa, Ms. Reilly, Mrs</w:t>
      </w:r>
      <w:r>
        <w:rPr>
          <w:sz w:val="24"/>
          <w:szCs w:val="24"/>
        </w:rPr>
        <w:t>. Scott abstain Scott and Assistant AD, Mrs. Stevenson, Mr. Michael abstain Morina voting 9</w:t>
      </w:r>
      <w:r>
        <w:rPr>
          <w:sz w:val="24"/>
          <w:szCs w:val="24"/>
        </w:rPr>
        <w:t xml:space="preserve"> YES. </w:t>
      </w:r>
    </w:p>
    <w:p w14:paraId="1999214D" w14:textId="77777777" w:rsidR="00174BB3" w:rsidRPr="000C1FF2" w:rsidRDefault="00174BB3" w:rsidP="00174BB3">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14:paraId="601F7632" w14:textId="62F73641" w:rsidR="00174BB3" w:rsidRDefault="00174BB3" w:rsidP="00860CC7">
      <w:pPr>
        <w:rPr>
          <w:sz w:val="28"/>
          <w:szCs w:val="28"/>
        </w:rPr>
      </w:pPr>
    </w:p>
    <w:p w14:paraId="2C599224" w14:textId="522F988E" w:rsidR="00174BB3" w:rsidRDefault="00174BB3" w:rsidP="00174BB3">
      <w:pPr>
        <w:pStyle w:val="ListParagraph"/>
        <w:ind w:left="0"/>
        <w:rPr>
          <w:sz w:val="24"/>
          <w:szCs w:val="24"/>
        </w:rPr>
      </w:pPr>
      <w:r>
        <w:rPr>
          <w:sz w:val="24"/>
          <w:szCs w:val="24"/>
        </w:rPr>
        <w:t>Motion made by Stevenson, seconded by Reilly to app</w:t>
      </w:r>
      <w:r>
        <w:rPr>
          <w:sz w:val="24"/>
          <w:szCs w:val="24"/>
        </w:rPr>
        <w:t>rove items B-E</w:t>
      </w:r>
    </w:p>
    <w:p w14:paraId="40E95885" w14:textId="77777777" w:rsidR="00174BB3" w:rsidRPr="00576AC4" w:rsidRDefault="00174BB3" w:rsidP="00860CC7">
      <w:pPr>
        <w:rPr>
          <w:sz w:val="28"/>
          <w:szCs w:val="28"/>
        </w:rPr>
      </w:pPr>
    </w:p>
    <w:p w14:paraId="6C4CBC23" w14:textId="77777777" w:rsidR="00860CC7" w:rsidRPr="00226AD5" w:rsidRDefault="00860CC7" w:rsidP="00770827">
      <w:pPr>
        <w:pStyle w:val="ListParagraph"/>
        <w:numPr>
          <w:ilvl w:val="0"/>
          <w:numId w:val="9"/>
        </w:numPr>
        <w:tabs>
          <w:tab w:val="left" w:pos="720"/>
          <w:tab w:val="left" w:pos="1080"/>
          <w:tab w:val="left" w:pos="1440"/>
        </w:tabs>
        <w:ind w:left="720"/>
        <w:contextualSpacing/>
        <w:rPr>
          <w:sz w:val="24"/>
          <w:szCs w:val="24"/>
        </w:rPr>
      </w:pPr>
      <w:r w:rsidRPr="00C07193">
        <w:rPr>
          <w:sz w:val="24"/>
          <w:szCs w:val="24"/>
        </w:rPr>
        <w:t>Recommend approval</w:t>
      </w:r>
      <w:r w:rsidRPr="00226AD5">
        <w:rPr>
          <w:sz w:val="24"/>
          <w:szCs w:val="24"/>
        </w:rPr>
        <w:t xml:space="preserve"> of the following people to the position of Volunteer</w:t>
      </w:r>
      <w:r>
        <w:rPr>
          <w:sz w:val="24"/>
          <w:szCs w:val="24"/>
        </w:rPr>
        <w:t xml:space="preserve"> Athletic Paraprofessional Aide</w:t>
      </w:r>
      <w:r w:rsidRPr="00226AD5">
        <w:rPr>
          <w:sz w:val="24"/>
          <w:szCs w:val="24"/>
        </w:rPr>
        <w:t xml:space="preserve"> (Volunteer Coaches) for the 2020-2021 Fall Sports Season.  This recommendation is contingent on the New Jersey Department of Education and the New Jersey State Interscholastic Athletic Association approving sports during the fall season.</w:t>
      </w:r>
    </w:p>
    <w:p w14:paraId="56DA77E2" w14:textId="77777777" w:rsidR="00860CC7" w:rsidRPr="00226AD5" w:rsidRDefault="00860CC7" w:rsidP="00860CC7">
      <w:pPr>
        <w:ind w:left="720"/>
        <w:rPr>
          <w:sz w:val="24"/>
          <w:szCs w:val="24"/>
        </w:rPr>
      </w:pPr>
    </w:p>
    <w:tbl>
      <w:tblPr>
        <w:tblStyle w:val="TableGrid"/>
        <w:tblW w:w="0" w:type="auto"/>
        <w:tblInd w:w="715" w:type="dxa"/>
        <w:tblLook w:val="04A0" w:firstRow="1" w:lastRow="0" w:firstColumn="1" w:lastColumn="0" w:noHBand="0" w:noVBand="1"/>
      </w:tblPr>
      <w:tblGrid>
        <w:gridCol w:w="4230"/>
        <w:gridCol w:w="4320"/>
      </w:tblGrid>
      <w:tr w:rsidR="00860CC7" w:rsidRPr="00226AD5" w14:paraId="71396093" w14:textId="77777777" w:rsidTr="00B70761">
        <w:tc>
          <w:tcPr>
            <w:tcW w:w="4230" w:type="dxa"/>
            <w:shd w:val="clear" w:color="auto" w:fill="D9D9D9" w:themeFill="background1" w:themeFillShade="D9"/>
          </w:tcPr>
          <w:p w14:paraId="16360BF8" w14:textId="77777777" w:rsidR="00860CC7" w:rsidRPr="00226AD5" w:rsidRDefault="00860CC7" w:rsidP="00B70761">
            <w:pPr>
              <w:ind w:left="720"/>
              <w:jc w:val="center"/>
              <w:rPr>
                <w:b/>
                <w:sz w:val="24"/>
                <w:szCs w:val="24"/>
              </w:rPr>
            </w:pPr>
            <w:r w:rsidRPr="00226AD5">
              <w:rPr>
                <w:b/>
                <w:sz w:val="24"/>
                <w:szCs w:val="24"/>
              </w:rPr>
              <w:t xml:space="preserve">Volunteer </w:t>
            </w:r>
          </w:p>
        </w:tc>
        <w:tc>
          <w:tcPr>
            <w:tcW w:w="4320" w:type="dxa"/>
            <w:shd w:val="clear" w:color="auto" w:fill="D9D9D9" w:themeFill="background1" w:themeFillShade="D9"/>
          </w:tcPr>
          <w:p w14:paraId="3275EE07" w14:textId="77777777" w:rsidR="00860CC7" w:rsidRPr="00226AD5" w:rsidRDefault="00860CC7" w:rsidP="00B70761">
            <w:pPr>
              <w:ind w:left="720"/>
              <w:jc w:val="center"/>
              <w:rPr>
                <w:b/>
                <w:sz w:val="24"/>
                <w:szCs w:val="24"/>
              </w:rPr>
            </w:pPr>
            <w:r w:rsidRPr="00226AD5">
              <w:rPr>
                <w:b/>
                <w:sz w:val="24"/>
                <w:szCs w:val="24"/>
              </w:rPr>
              <w:t>Sport</w:t>
            </w:r>
          </w:p>
        </w:tc>
      </w:tr>
      <w:tr w:rsidR="00860CC7" w:rsidRPr="00226AD5" w14:paraId="51F5E49C" w14:textId="77777777" w:rsidTr="00E462F5">
        <w:trPr>
          <w:trHeight w:val="404"/>
        </w:trPr>
        <w:tc>
          <w:tcPr>
            <w:tcW w:w="4230" w:type="dxa"/>
            <w:vAlign w:val="center"/>
          </w:tcPr>
          <w:p w14:paraId="413AE608" w14:textId="77777777" w:rsidR="00860CC7" w:rsidRPr="00226AD5" w:rsidRDefault="00860CC7" w:rsidP="00B70761">
            <w:pPr>
              <w:ind w:left="720"/>
              <w:jc w:val="center"/>
              <w:rPr>
                <w:sz w:val="24"/>
                <w:szCs w:val="24"/>
              </w:rPr>
            </w:pPr>
            <w:r w:rsidRPr="00226AD5">
              <w:rPr>
                <w:sz w:val="24"/>
                <w:szCs w:val="24"/>
              </w:rPr>
              <w:t>Irma Stevenson</w:t>
            </w:r>
          </w:p>
        </w:tc>
        <w:tc>
          <w:tcPr>
            <w:tcW w:w="4320" w:type="dxa"/>
            <w:vAlign w:val="center"/>
          </w:tcPr>
          <w:p w14:paraId="0B9799DA" w14:textId="77777777" w:rsidR="00860CC7" w:rsidRPr="00226AD5" w:rsidRDefault="00860CC7" w:rsidP="00B70761">
            <w:pPr>
              <w:ind w:left="720"/>
              <w:jc w:val="center"/>
              <w:rPr>
                <w:sz w:val="24"/>
                <w:szCs w:val="24"/>
              </w:rPr>
            </w:pPr>
            <w:r w:rsidRPr="00226AD5">
              <w:rPr>
                <w:sz w:val="24"/>
                <w:szCs w:val="24"/>
              </w:rPr>
              <w:t>Field Hockey</w:t>
            </w:r>
          </w:p>
        </w:tc>
      </w:tr>
    </w:tbl>
    <w:p w14:paraId="61501926" w14:textId="77777777" w:rsidR="00860CC7" w:rsidRPr="00576AC4" w:rsidRDefault="00860CC7" w:rsidP="00860CC7">
      <w:pPr>
        <w:ind w:left="720"/>
      </w:pPr>
    </w:p>
    <w:p w14:paraId="58E1B6E5" w14:textId="77777777" w:rsidR="003E6716" w:rsidRDefault="00860CC7" w:rsidP="00860CC7">
      <w:pPr>
        <w:ind w:left="720"/>
        <w:rPr>
          <w:sz w:val="24"/>
          <w:szCs w:val="24"/>
        </w:rPr>
      </w:pPr>
      <w:r w:rsidRPr="00226AD5">
        <w:rPr>
          <w:sz w:val="24"/>
          <w:szCs w:val="24"/>
          <w:u w:val="single"/>
        </w:rPr>
        <w:t>Informational</w:t>
      </w:r>
      <w:r w:rsidRPr="00226AD5">
        <w:rPr>
          <w:sz w:val="24"/>
          <w:szCs w:val="24"/>
        </w:rPr>
        <w:t xml:space="preserve">: </w:t>
      </w:r>
      <w:r>
        <w:rPr>
          <w:sz w:val="24"/>
          <w:szCs w:val="24"/>
        </w:rPr>
        <w:t xml:space="preserve">Ms. Stevenson also served as a volunteer for the Girls Field Hockey Team during the </w:t>
      </w:r>
      <w:r w:rsidR="00C07193">
        <w:rPr>
          <w:sz w:val="24"/>
          <w:szCs w:val="24"/>
        </w:rPr>
        <w:t>2019-2020</w:t>
      </w:r>
      <w:r>
        <w:rPr>
          <w:sz w:val="24"/>
          <w:szCs w:val="24"/>
        </w:rPr>
        <w:t xml:space="preserve"> school year. </w:t>
      </w:r>
      <w:r w:rsidRPr="00226AD5">
        <w:rPr>
          <w:sz w:val="24"/>
          <w:szCs w:val="24"/>
        </w:rPr>
        <w:t xml:space="preserve">  </w:t>
      </w:r>
    </w:p>
    <w:p w14:paraId="66326534" w14:textId="77777777" w:rsidR="00FA02A7" w:rsidRDefault="00FA02A7" w:rsidP="00860CC7">
      <w:pPr>
        <w:ind w:left="720"/>
        <w:rPr>
          <w:sz w:val="24"/>
          <w:szCs w:val="24"/>
        </w:rPr>
      </w:pPr>
    </w:p>
    <w:p w14:paraId="366158F4" w14:textId="77777777" w:rsidR="005B05AA" w:rsidRPr="00C07193" w:rsidRDefault="005B05AA" w:rsidP="00770827">
      <w:pPr>
        <w:pStyle w:val="ListParagraph"/>
        <w:numPr>
          <w:ilvl w:val="0"/>
          <w:numId w:val="19"/>
        </w:numPr>
        <w:rPr>
          <w:color w:val="000000" w:themeColor="text1"/>
          <w:sz w:val="24"/>
          <w:szCs w:val="24"/>
        </w:rPr>
      </w:pPr>
      <w:r w:rsidRPr="00C07193">
        <w:rPr>
          <w:color w:val="000000" w:themeColor="text1"/>
          <w:sz w:val="24"/>
          <w:szCs w:val="24"/>
        </w:rPr>
        <w:t xml:space="preserve">Recommend approval to accept the resignation of Athletic Trainer Gabrielle Prendergast effective July 9, 2020.  </w:t>
      </w:r>
    </w:p>
    <w:p w14:paraId="4F9E530B" w14:textId="77777777" w:rsidR="005B05AA" w:rsidRDefault="005B05AA" w:rsidP="005B05AA">
      <w:pPr>
        <w:rPr>
          <w:color w:val="000000" w:themeColor="text1"/>
          <w:sz w:val="24"/>
          <w:szCs w:val="24"/>
        </w:rPr>
      </w:pPr>
    </w:p>
    <w:p w14:paraId="07E4B500" w14:textId="77777777" w:rsidR="005B05AA" w:rsidRDefault="005B05AA" w:rsidP="005B05AA">
      <w:pPr>
        <w:ind w:left="720"/>
        <w:rPr>
          <w:color w:val="000000" w:themeColor="text1"/>
          <w:sz w:val="24"/>
          <w:szCs w:val="24"/>
        </w:rPr>
      </w:pPr>
      <w:r w:rsidRPr="001C0AF4">
        <w:rPr>
          <w:color w:val="000000" w:themeColor="text1"/>
          <w:sz w:val="24"/>
          <w:szCs w:val="24"/>
          <w:u w:val="single"/>
        </w:rPr>
        <w:t>Informational</w:t>
      </w:r>
      <w:r>
        <w:rPr>
          <w:color w:val="000000" w:themeColor="text1"/>
          <w:sz w:val="24"/>
          <w:szCs w:val="24"/>
        </w:rPr>
        <w:t xml:space="preserve">:  Ms. Prendergast served the Paulsboro Public Schools </w:t>
      </w:r>
      <w:r w:rsidRPr="006264B2">
        <w:rPr>
          <w:color w:val="000000" w:themeColor="text1"/>
          <w:sz w:val="24"/>
          <w:szCs w:val="24"/>
        </w:rPr>
        <w:t>for</w:t>
      </w:r>
      <w:r w:rsidR="006264B2" w:rsidRPr="006264B2">
        <w:rPr>
          <w:color w:val="000000" w:themeColor="text1"/>
          <w:sz w:val="24"/>
          <w:szCs w:val="24"/>
        </w:rPr>
        <w:t xml:space="preserve"> 3</w:t>
      </w:r>
      <w:r w:rsidRPr="006264B2">
        <w:rPr>
          <w:color w:val="000000" w:themeColor="text1"/>
          <w:sz w:val="24"/>
          <w:szCs w:val="24"/>
        </w:rPr>
        <w:t xml:space="preserve"> years.</w:t>
      </w:r>
      <w:r>
        <w:rPr>
          <w:color w:val="000000" w:themeColor="text1"/>
          <w:sz w:val="24"/>
          <w:szCs w:val="24"/>
        </w:rPr>
        <w:t xml:space="preserve"> </w:t>
      </w:r>
    </w:p>
    <w:p w14:paraId="6C0078F8" w14:textId="77777777" w:rsidR="005B05AA" w:rsidRDefault="005B05AA" w:rsidP="005B05AA">
      <w:pPr>
        <w:pStyle w:val="ListParagraph"/>
        <w:rPr>
          <w:sz w:val="24"/>
          <w:szCs w:val="24"/>
        </w:rPr>
      </w:pPr>
    </w:p>
    <w:p w14:paraId="692DB63B" w14:textId="77777777" w:rsidR="005B05AA" w:rsidRDefault="005B05AA" w:rsidP="00770827">
      <w:pPr>
        <w:pStyle w:val="ListParagraph"/>
        <w:numPr>
          <w:ilvl w:val="0"/>
          <w:numId w:val="19"/>
        </w:numPr>
        <w:rPr>
          <w:sz w:val="24"/>
          <w:szCs w:val="24"/>
        </w:rPr>
      </w:pPr>
      <w:r w:rsidRPr="0022231A">
        <w:rPr>
          <w:sz w:val="24"/>
          <w:szCs w:val="24"/>
        </w:rPr>
        <w:t>Recommend approval to hire Steven Andrews</w:t>
      </w:r>
      <w:r>
        <w:rPr>
          <w:sz w:val="24"/>
          <w:szCs w:val="24"/>
        </w:rPr>
        <w:t xml:space="preserve"> via letter of intent issued on </w:t>
      </w:r>
      <w:r w:rsidRPr="009A5AAC">
        <w:rPr>
          <w:sz w:val="24"/>
          <w:szCs w:val="24"/>
        </w:rPr>
        <w:t xml:space="preserve">August </w:t>
      </w:r>
      <w:r w:rsidR="009A5AAC" w:rsidRPr="009A5AAC">
        <w:rPr>
          <w:sz w:val="24"/>
          <w:szCs w:val="24"/>
        </w:rPr>
        <w:t>19</w:t>
      </w:r>
      <w:r w:rsidRPr="009A5AAC">
        <w:rPr>
          <w:sz w:val="24"/>
          <w:szCs w:val="24"/>
        </w:rPr>
        <w:t>, 2020</w:t>
      </w:r>
      <w:r w:rsidRPr="005B05AA">
        <w:rPr>
          <w:sz w:val="24"/>
          <w:szCs w:val="24"/>
        </w:rPr>
        <w:t xml:space="preserve"> as Athletic Trainer on an hourly basis.  </w:t>
      </w:r>
      <w:r>
        <w:rPr>
          <w:sz w:val="24"/>
          <w:szCs w:val="24"/>
        </w:rPr>
        <w:t xml:space="preserve">Mr. Andrews will earn $32 per hour as per agreement </w:t>
      </w:r>
      <w:r>
        <w:rPr>
          <w:sz w:val="24"/>
          <w:szCs w:val="24"/>
        </w:rPr>
        <w:lastRenderedPageBreak/>
        <w:t xml:space="preserve">with the Paulsboro Education Association. </w:t>
      </w:r>
      <w:r w:rsidR="00C07193">
        <w:rPr>
          <w:sz w:val="24"/>
          <w:szCs w:val="24"/>
        </w:rPr>
        <w:t xml:space="preserve">This recommendation is contingent on Mr. Andrews successfully completing the Criminal History Background Review.  </w:t>
      </w:r>
      <w:r w:rsidRPr="005B05AA">
        <w:rPr>
          <w:sz w:val="24"/>
          <w:szCs w:val="24"/>
        </w:rPr>
        <w:t>Mr. Andrews will work as follows:</w:t>
      </w:r>
    </w:p>
    <w:p w14:paraId="19B4E441" w14:textId="77777777" w:rsidR="005B05AA" w:rsidRPr="005B05AA" w:rsidRDefault="005B05AA" w:rsidP="005B05AA">
      <w:pPr>
        <w:pStyle w:val="ListParagraph"/>
        <w:rPr>
          <w:sz w:val="24"/>
          <w:szCs w:val="24"/>
        </w:rPr>
      </w:pPr>
    </w:p>
    <w:p w14:paraId="4BA55DE4" w14:textId="4EF7A45E" w:rsidR="005B05AA" w:rsidRDefault="009A5AAC" w:rsidP="00770827">
      <w:pPr>
        <w:pStyle w:val="ListParagraph"/>
        <w:numPr>
          <w:ilvl w:val="0"/>
          <w:numId w:val="17"/>
        </w:numPr>
        <w:rPr>
          <w:sz w:val="24"/>
          <w:szCs w:val="24"/>
        </w:rPr>
      </w:pPr>
      <w:r>
        <w:rPr>
          <w:sz w:val="24"/>
          <w:szCs w:val="24"/>
        </w:rPr>
        <w:t xml:space="preserve">From on or </w:t>
      </w:r>
      <w:r w:rsidRPr="0022231A">
        <w:rPr>
          <w:sz w:val="24"/>
          <w:szCs w:val="24"/>
        </w:rPr>
        <w:t>about August 2</w:t>
      </w:r>
      <w:r w:rsidR="009C365E" w:rsidRPr="0022231A">
        <w:rPr>
          <w:sz w:val="24"/>
          <w:szCs w:val="24"/>
        </w:rPr>
        <w:t>5</w:t>
      </w:r>
      <w:r w:rsidRPr="0022231A">
        <w:rPr>
          <w:sz w:val="24"/>
          <w:szCs w:val="24"/>
        </w:rPr>
        <w:t>,</w:t>
      </w:r>
      <w:r>
        <w:rPr>
          <w:sz w:val="24"/>
          <w:szCs w:val="24"/>
        </w:rPr>
        <w:t xml:space="preserve"> 2020</w:t>
      </w:r>
      <w:r w:rsidR="005B05AA" w:rsidRPr="005B05AA">
        <w:rPr>
          <w:sz w:val="24"/>
          <w:szCs w:val="24"/>
        </w:rPr>
        <w:t>- Friday, August 28, 2020 not to exceed 7 hours per d</w:t>
      </w:r>
      <w:r w:rsidR="005B05AA">
        <w:rPr>
          <w:sz w:val="24"/>
          <w:szCs w:val="24"/>
        </w:rPr>
        <w:t xml:space="preserve">ay for </w:t>
      </w:r>
      <w:r>
        <w:rPr>
          <w:sz w:val="24"/>
          <w:szCs w:val="24"/>
        </w:rPr>
        <w:t>up to 5</w:t>
      </w:r>
      <w:r w:rsidR="005B05AA">
        <w:rPr>
          <w:sz w:val="24"/>
          <w:szCs w:val="24"/>
        </w:rPr>
        <w:t xml:space="preserve"> days to cover summer </w:t>
      </w:r>
      <w:r w:rsidR="005B05AA" w:rsidRPr="005B05AA">
        <w:rPr>
          <w:sz w:val="24"/>
          <w:szCs w:val="24"/>
        </w:rPr>
        <w:t>conditioning drills.</w:t>
      </w:r>
    </w:p>
    <w:p w14:paraId="220FCA39" w14:textId="77777777" w:rsidR="005B05AA" w:rsidRPr="005B05AA" w:rsidRDefault="005B05AA" w:rsidP="005B05AA">
      <w:pPr>
        <w:pStyle w:val="ListParagraph"/>
        <w:rPr>
          <w:sz w:val="24"/>
          <w:szCs w:val="24"/>
        </w:rPr>
      </w:pPr>
    </w:p>
    <w:p w14:paraId="52CDB0BE" w14:textId="7CD4FCF2" w:rsidR="005B05AA" w:rsidRPr="0022231A" w:rsidRDefault="005B05AA" w:rsidP="00770827">
      <w:pPr>
        <w:pStyle w:val="ListParagraph"/>
        <w:numPr>
          <w:ilvl w:val="0"/>
          <w:numId w:val="17"/>
        </w:numPr>
        <w:rPr>
          <w:sz w:val="24"/>
          <w:szCs w:val="24"/>
        </w:rPr>
      </w:pPr>
      <w:r w:rsidRPr="0022231A">
        <w:rPr>
          <w:sz w:val="24"/>
          <w:szCs w:val="24"/>
        </w:rPr>
        <w:t xml:space="preserve">Monday, August 31, 2020 – </w:t>
      </w:r>
      <w:r w:rsidR="009C365E" w:rsidRPr="0022231A">
        <w:rPr>
          <w:sz w:val="24"/>
          <w:szCs w:val="24"/>
        </w:rPr>
        <w:t>Thursday</w:t>
      </w:r>
      <w:r w:rsidRPr="0022231A">
        <w:rPr>
          <w:sz w:val="24"/>
          <w:szCs w:val="24"/>
        </w:rPr>
        <w:t>, September 1</w:t>
      </w:r>
      <w:r w:rsidR="009C365E" w:rsidRPr="0022231A">
        <w:rPr>
          <w:sz w:val="24"/>
          <w:szCs w:val="24"/>
        </w:rPr>
        <w:t>0</w:t>
      </w:r>
      <w:r w:rsidRPr="0022231A">
        <w:rPr>
          <w:sz w:val="24"/>
          <w:szCs w:val="24"/>
        </w:rPr>
        <w:t xml:space="preserve">, 2020 not to exceed 5 hours per day for </w:t>
      </w:r>
      <w:r w:rsidR="009C365E" w:rsidRPr="0022231A">
        <w:rPr>
          <w:sz w:val="24"/>
          <w:szCs w:val="24"/>
        </w:rPr>
        <w:t>9</w:t>
      </w:r>
      <w:r w:rsidRPr="0022231A">
        <w:rPr>
          <w:sz w:val="24"/>
          <w:szCs w:val="24"/>
        </w:rPr>
        <w:t xml:space="preserve"> days to set up the Trainer’s Room, meet with coaches, confer with the School Nurse and meet with the Director of Athletics. </w:t>
      </w:r>
    </w:p>
    <w:p w14:paraId="3802402A" w14:textId="77777777" w:rsidR="005B05AA" w:rsidRPr="0022231A" w:rsidRDefault="005B05AA" w:rsidP="005B05AA">
      <w:pPr>
        <w:pStyle w:val="ListParagraph"/>
        <w:rPr>
          <w:sz w:val="24"/>
          <w:szCs w:val="24"/>
        </w:rPr>
      </w:pPr>
    </w:p>
    <w:p w14:paraId="49646E9D" w14:textId="11E29137" w:rsidR="005B05AA" w:rsidRPr="0022231A" w:rsidRDefault="009C365E" w:rsidP="00770827">
      <w:pPr>
        <w:pStyle w:val="ListParagraph"/>
        <w:numPr>
          <w:ilvl w:val="0"/>
          <w:numId w:val="17"/>
        </w:numPr>
        <w:rPr>
          <w:sz w:val="24"/>
          <w:szCs w:val="24"/>
        </w:rPr>
      </w:pPr>
      <w:r w:rsidRPr="0022231A">
        <w:rPr>
          <w:sz w:val="24"/>
          <w:szCs w:val="24"/>
        </w:rPr>
        <w:t>Friday</w:t>
      </w:r>
      <w:r w:rsidR="005B05AA" w:rsidRPr="0022231A">
        <w:rPr>
          <w:sz w:val="24"/>
          <w:szCs w:val="24"/>
        </w:rPr>
        <w:t>, September 1</w:t>
      </w:r>
      <w:r w:rsidRPr="0022231A">
        <w:rPr>
          <w:sz w:val="24"/>
          <w:szCs w:val="24"/>
        </w:rPr>
        <w:t>1</w:t>
      </w:r>
      <w:r w:rsidR="005B05AA" w:rsidRPr="0022231A">
        <w:rPr>
          <w:sz w:val="24"/>
          <w:szCs w:val="24"/>
        </w:rPr>
        <w:t>, 2020</w:t>
      </w:r>
      <w:r w:rsidR="008A3AF6" w:rsidRPr="0022231A">
        <w:rPr>
          <w:sz w:val="24"/>
          <w:szCs w:val="24"/>
        </w:rPr>
        <w:t xml:space="preserve"> </w:t>
      </w:r>
      <w:r w:rsidR="005B05AA" w:rsidRPr="0022231A">
        <w:rPr>
          <w:sz w:val="24"/>
          <w:szCs w:val="24"/>
        </w:rPr>
        <w:t>- Friday, October 2, 2020 not to exceed 7 hours per day for 1</w:t>
      </w:r>
      <w:r w:rsidRPr="0022231A">
        <w:rPr>
          <w:sz w:val="24"/>
          <w:szCs w:val="24"/>
        </w:rPr>
        <w:t>6</w:t>
      </w:r>
      <w:r w:rsidR="005B05AA" w:rsidRPr="0022231A">
        <w:rPr>
          <w:sz w:val="24"/>
          <w:szCs w:val="24"/>
        </w:rPr>
        <w:t xml:space="preserve"> days to cover sports team practices. </w:t>
      </w:r>
    </w:p>
    <w:p w14:paraId="2CF45155" w14:textId="77777777" w:rsidR="005B05AA" w:rsidRDefault="005B05AA" w:rsidP="005B05AA">
      <w:pPr>
        <w:pStyle w:val="ListParagraph"/>
        <w:rPr>
          <w:sz w:val="24"/>
          <w:szCs w:val="24"/>
        </w:rPr>
      </w:pPr>
    </w:p>
    <w:p w14:paraId="33E0EA9E" w14:textId="77777777" w:rsidR="005B05AA" w:rsidRDefault="005B05AA" w:rsidP="005B05AA">
      <w:pPr>
        <w:pStyle w:val="ListParagraph"/>
        <w:rPr>
          <w:sz w:val="24"/>
          <w:szCs w:val="24"/>
        </w:rPr>
      </w:pPr>
      <w:r>
        <w:rPr>
          <w:sz w:val="24"/>
          <w:szCs w:val="24"/>
        </w:rPr>
        <w:t>This recommendation is contingent on Governor Murphy and agencies working under his authority allow</w:t>
      </w:r>
      <w:r w:rsidR="008A3AF6">
        <w:rPr>
          <w:sz w:val="24"/>
          <w:szCs w:val="24"/>
        </w:rPr>
        <w:t>ing</w:t>
      </w:r>
      <w:r>
        <w:rPr>
          <w:sz w:val="24"/>
          <w:szCs w:val="24"/>
        </w:rPr>
        <w:t xml:space="preserve"> the fall sports season to take place. </w:t>
      </w:r>
    </w:p>
    <w:p w14:paraId="569586D7" w14:textId="77777777" w:rsidR="005B05AA" w:rsidRPr="008A3AF6" w:rsidRDefault="005B05AA" w:rsidP="008A3AF6">
      <w:pPr>
        <w:rPr>
          <w:sz w:val="24"/>
          <w:szCs w:val="24"/>
        </w:rPr>
      </w:pPr>
    </w:p>
    <w:p w14:paraId="4162BEF8" w14:textId="77777777" w:rsidR="005B05AA" w:rsidRDefault="005B05AA" w:rsidP="005B05AA">
      <w:pPr>
        <w:ind w:left="720"/>
        <w:rPr>
          <w:sz w:val="24"/>
          <w:szCs w:val="24"/>
        </w:rPr>
      </w:pPr>
      <w:r w:rsidRPr="005B05AA">
        <w:rPr>
          <w:sz w:val="24"/>
          <w:szCs w:val="24"/>
          <w:u w:val="single"/>
        </w:rPr>
        <w:t>Informational</w:t>
      </w:r>
      <w:r>
        <w:rPr>
          <w:sz w:val="24"/>
          <w:szCs w:val="24"/>
        </w:rPr>
        <w:t xml:space="preserve">:  If approved, Mr. Andrews replaces Gabrielle Prendergast who recently resigned.  Interviews were conducted by Director Athletics John Giovannitti, Paulsboro High School Principal Paul Morina and Interim Superintendent Walter Quint.  Mr. Giovannitti checked references.  Mr. Andrews is certified by the New Jersey Department of Education as a School Athletic Trainer and by the New Jersey Division of Consumer Affairs as an Athletic Trainer. </w:t>
      </w:r>
      <w:r w:rsidR="008A3AF6">
        <w:rPr>
          <w:sz w:val="24"/>
          <w:szCs w:val="24"/>
        </w:rPr>
        <w:t xml:space="preserve"> Mr. Andrew’s resume is attached. </w:t>
      </w:r>
      <w:r w:rsidR="008A3AF6" w:rsidRPr="006264B2">
        <w:rPr>
          <w:b/>
          <w:sz w:val="24"/>
          <w:szCs w:val="24"/>
        </w:rPr>
        <w:t>(Attachment)</w:t>
      </w:r>
    </w:p>
    <w:p w14:paraId="04451A45" w14:textId="77777777" w:rsidR="00A14438" w:rsidRDefault="00A14438" w:rsidP="005B05AA">
      <w:pPr>
        <w:ind w:left="720"/>
        <w:rPr>
          <w:sz w:val="24"/>
          <w:szCs w:val="24"/>
        </w:rPr>
      </w:pPr>
    </w:p>
    <w:p w14:paraId="6A0D8B4D" w14:textId="77777777" w:rsidR="00A14438" w:rsidRDefault="00A14438" w:rsidP="005B05AA">
      <w:pPr>
        <w:ind w:left="720"/>
        <w:rPr>
          <w:sz w:val="24"/>
          <w:szCs w:val="24"/>
        </w:rPr>
      </w:pPr>
      <w:r w:rsidRPr="0022231A">
        <w:rPr>
          <w:sz w:val="24"/>
          <w:szCs w:val="24"/>
        </w:rPr>
        <w:t>The Board of Education and Superintendent will need to revisit this matter when it becomes clear that fall sports and, for that matter, winter and spring season sports will take place.</w:t>
      </w:r>
      <w:r>
        <w:rPr>
          <w:sz w:val="24"/>
          <w:szCs w:val="24"/>
        </w:rPr>
        <w:t xml:space="preserve">  </w:t>
      </w:r>
    </w:p>
    <w:p w14:paraId="24A5F8B1" w14:textId="77777777" w:rsidR="005B05AA" w:rsidRDefault="005B05AA" w:rsidP="005B05AA">
      <w:pPr>
        <w:ind w:left="360"/>
        <w:rPr>
          <w:sz w:val="24"/>
          <w:szCs w:val="24"/>
        </w:rPr>
      </w:pPr>
    </w:p>
    <w:p w14:paraId="0E427179" w14:textId="77777777" w:rsidR="00FA02A7" w:rsidRPr="005B05AA" w:rsidRDefault="00FA02A7" w:rsidP="00770827">
      <w:pPr>
        <w:pStyle w:val="ListParagraph"/>
        <w:numPr>
          <w:ilvl w:val="0"/>
          <w:numId w:val="19"/>
        </w:numPr>
        <w:rPr>
          <w:sz w:val="24"/>
          <w:szCs w:val="24"/>
        </w:rPr>
      </w:pPr>
      <w:r w:rsidRPr="005B05AA">
        <w:rPr>
          <w:sz w:val="24"/>
          <w:szCs w:val="24"/>
        </w:rPr>
        <w:t xml:space="preserve">Recommend approval for John R. Hurst to continue to serve as a volunteer photographer and music tutor at Paulsboro Junior-Senior High School for the 2020-2021 school year.  Mr. Hurst will work under the leadership of Music Teachers Aaron Krasting, Jenna Ouellette and Brian Betz. </w:t>
      </w:r>
    </w:p>
    <w:p w14:paraId="2607FA43" w14:textId="77777777" w:rsidR="00860CC7" w:rsidRDefault="00860CC7" w:rsidP="00860CC7">
      <w:pPr>
        <w:ind w:left="720"/>
        <w:rPr>
          <w:sz w:val="24"/>
          <w:szCs w:val="24"/>
        </w:rPr>
      </w:pPr>
    </w:p>
    <w:p w14:paraId="1B18A4DF" w14:textId="77777777" w:rsidR="00FA02A7" w:rsidRDefault="00FA02A7" w:rsidP="00860CC7">
      <w:pPr>
        <w:ind w:left="720"/>
        <w:rPr>
          <w:sz w:val="24"/>
          <w:szCs w:val="24"/>
        </w:rPr>
      </w:pPr>
      <w:r w:rsidRPr="00EB4EC3">
        <w:rPr>
          <w:sz w:val="24"/>
          <w:szCs w:val="24"/>
          <w:u w:val="single"/>
        </w:rPr>
        <w:t>Inf</w:t>
      </w:r>
      <w:r w:rsidR="00EB4EC3" w:rsidRPr="00EB4EC3">
        <w:rPr>
          <w:sz w:val="24"/>
          <w:szCs w:val="24"/>
          <w:u w:val="single"/>
        </w:rPr>
        <w:t>ormational</w:t>
      </w:r>
      <w:r w:rsidR="00EB4EC3">
        <w:rPr>
          <w:sz w:val="24"/>
          <w:szCs w:val="24"/>
        </w:rPr>
        <w:t xml:space="preserve">:  Mr. Hurst is an Emeritus Award Recipient based on his contributions to Paulsboro High School.  He has volunteered in the Music Department for a number of years.  He may be able to continue to assist students working in a remote environment.  </w:t>
      </w:r>
    </w:p>
    <w:p w14:paraId="1B79D242" w14:textId="2376A8CD" w:rsidR="00EB4EC3" w:rsidRDefault="00EB4EC3" w:rsidP="00860CC7">
      <w:pPr>
        <w:ind w:left="720"/>
        <w:rPr>
          <w:sz w:val="24"/>
          <w:szCs w:val="24"/>
        </w:rPr>
      </w:pPr>
    </w:p>
    <w:p w14:paraId="1A36802A" w14:textId="06F0600A" w:rsidR="00ED1095" w:rsidRDefault="00ED1095" w:rsidP="00860CC7">
      <w:pPr>
        <w:ind w:left="720"/>
        <w:rPr>
          <w:sz w:val="24"/>
          <w:szCs w:val="24"/>
        </w:rPr>
      </w:pPr>
    </w:p>
    <w:p w14:paraId="770254CD" w14:textId="6ACC8BD6" w:rsidR="00174BB3" w:rsidRDefault="00174BB3" w:rsidP="00174BB3">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 Mr. Hamilton, Mrs. Henderson, Mr. Lisa, Ms. Reilly, Mrs. Scott, Mrs. Stev</w:t>
      </w:r>
      <w:r>
        <w:rPr>
          <w:sz w:val="24"/>
          <w:szCs w:val="24"/>
        </w:rPr>
        <w:t>enson abstain B, Mr. Michael voting 9</w:t>
      </w:r>
      <w:r>
        <w:rPr>
          <w:sz w:val="24"/>
          <w:szCs w:val="24"/>
        </w:rPr>
        <w:t xml:space="preserve"> YES. </w:t>
      </w:r>
    </w:p>
    <w:p w14:paraId="2F7C2D04" w14:textId="77777777" w:rsidR="00174BB3" w:rsidRDefault="00174BB3" w:rsidP="00174BB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14:paraId="4EA12491" w14:textId="3563988B" w:rsidR="00F62F9B" w:rsidRDefault="00F62F9B" w:rsidP="00860CC7">
      <w:pPr>
        <w:ind w:left="720"/>
        <w:rPr>
          <w:sz w:val="24"/>
          <w:szCs w:val="24"/>
        </w:rPr>
      </w:pPr>
    </w:p>
    <w:p w14:paraId="48DFE00A" w14:textId="77777777" w:rsidR="00F62F9B" w:rsidRPr="001C09F2" w:rsidRDefault="00F62F9B" w:rsidP="00860CC7">
      <w:pPr>
        <w:ind w:left="720"/>
        <w:rPr>
          <w:sz w:val="24"/>
          <w:szCs w:val="24"/>
        </w:rPr>
      </w:pPr>
    </w:p>
    <w:p w14:paraId="2B840040" w14:textId="11F0068A" w:rsidR="00C00099" w:rsidRDefault="00C00099" w:rsidP="00C00099">
      <w:pPr>
        <w:rPr>
          <w:sz w:val="24"/>
          <w:szCs w:val="24"/>
        </w:rPr>
      </w:pPr>
      <w:r w:rsidRPr="001C09F2">
        <w:rPr>
          <w:b/>
          <w:smallCaps/>
          <w:sz w:val="28"/>
          <w:szCs w:val="28"/>
        </w:rPr>
        <w:t>Facilities A</w:t>
      </w:r>
      <w:r w:rsidR="00767D27">
        <w:rPr>
          <w:b/>
          <w:smallCaps/>
          <w:sz w:val="28"/>
          <w:szCs w:val="28"/>
        </w:rPr>
        <w:t xml:space="preserve"> </w:t>
      </w:r>
      <w:r w:rsidR="00AD496A">
        <w:rPr>
          <w:b/>
          <w:smallCaps/>
          <w:sz w:val="28"/>
          <w:szCs w:val="28"/>
        </w:rPr>
        <w:t>-</w:t>
      </w:r>
      <w:r w:rsidR="00767D27">
        <w:rPr>
          <w:b/>
          <w:smallCaps/>
          <w:sz w:val="28"/>
          <w:szCs w:val="28"/>
        </w:rPr>
        <w:t xml:space="preserve"> </w:t>
      </w:r>
      <w:r w:rsidR="00AD496A">
        <w:rPr>
          <w:b/>
          <w:smallCaps/>
          <w:sz w:val="28"/>
          <w:szCs w:val="28"/>
        </w:rPr>
        <w:t>B</w:t>
      </w:r>
      <w:r w:rsidRPr="001C09F2">
        <w:rPr>
          <w:sz w:val="28"/>
          <w:szCs w:val="28"/>
        </w:rPr>
        <w:t>:</w:t>
      </w:r>
      <w:r w:rsidRPr="001C09F2">
        <w:rPr>
          <w:sz w:val="24"/>
          <w:szCs w:val="24"/>
        </w:rPr>
        <w:t xml:space="preserve">  The Greenwich Township Representative may vote on items in this section of the agenda.</w:t>
      </w:r>
    </w:p>
    <w:p w14:paraId="40378FD5" w14:textId="6EFF1FF8" w:rsidR="00174BB3" w:rsidRDefault="00174BB3" w:rsidP="00C00099">
      <w:pPr>
        <w:rPr>
          <w:sz w:val="24"/>
          <w:szCs w:val="24"/>
        </w:rPr>
      </w:pPr>
    </w:p>
    <w:p w14:paraId="33B245B8" w14:textId="4672BAA6" w:rsidR="00174BB3" w:rsidRPr="00455515" w:rsidRDefault="00174BB3" w:rsidP="00174BB3">
      <w:pPr>
        <w:rPr>
          <w:sz w:val="24"/>
          <w:szCs w:val="24"/>
        </w:rPr>
      </w:pPr>
      <w:r>
        <w:rPr>
          <w:sz w:val="24"/>
          <w:szCs w:val="24"/>
        </w:rPr>
        <w:t xml:space="preserve">Motion made by </w:t>
      </w:r>
      <w:r>
        <w:rPr>
          <w:sz w:val="24"/>
          <w:szCs w:val="24"/>
        </w:rPr>
        <w:t>Stevenson</w:t>
      </w:r>
      <w:r>
        <w:rPr>
          <w:sz w:val="24"/>
          <w:szCs w:val="24"/>
        </w:rPr>
        <w:t xml:space="preserve">, seconded by </w:t>
      </w:r>
      <w:r>
        <w:rPr>
          <w:sz w:val="24"/>
          <w:szCs w:val="24"/>
        </w:rPr>
        <w:t>Reilly</w:t>
      </w:r>
      <w:r>
        <w:rPr>
          <w:sz w:val="24"/>
          <w:szCs w:val="24"/>
        </w:rPr>
        <w:t xml:space="preserve"> to approve items A-B.</w:t>
      </w:r>
    </w:p>
    <w:p w14:paraId="4C7A6700" w14:textId="77777777" w:rsidR="00174BB3" w:rsidRPr="001C09F2" w:rsidRDefault="00174BB3" w:rsidP="00C00099">
      <w:pPr>
        <w:rPr>
          <w:sz w:val="24"/>
          <w:szCs w:val="24"/>
        </w:rPr>
      </w:pPr>
    </w:p>
    <w:p w14:paraId="020A5BAA" w14:textId="77777777" w:rsidR="00C00099" w:rsidRPr="001C09F2" w:rsidRDefault="00C00099" w:rsidP="00C00099">
      <w:pPr>
        <w:rPr>
          <w:sz w:val="24"/>
          <w:szCs w:val="24"/>
        </w:rPr>
      </w:pPr>
    </w:p>
    <w:p w14:paraId="626B3603" w14:textId="77777777" w:rsidR="006820F9" w:rsidRPr="00F14255" w:rsidRDefault="006820F9" w:rsidP="006820F9">
      <w:pPr>
        <w:pStyle w:val="ListParagraph"/>
        <w:numPr>
          <w:ilvl w:val="0"/>
          <w:numId w:val="24"/>
        </w:numPr>
        <w:contextualSpacing/>
        <w:rPr>
          <w:sz w:val="24"/>
          <w:szCs w:val="24"/>
        </w:rPr>
      </w:pPr>
      <w:r>
        <w:rPr>
          <w:sz w:val="24"/>
          <w:szCs w:val="24"/>
        </w:rPr>
        <w:t xml:space="preserve">Recommend approval for Groundskeeper Wayne Farrow </w:t>
      </w:r>
      <w:r w:rsidRPr="00F14255">
        <w:rPr>
          <w:sz w:val="24"/>
          <w:szCs w:val="24"/>
        </w:rPr>
        <w:t xml:space="preserve">to hang </w:t>
      </w:r>
      <w:r w:rsidR="00AD496A">
        <w:rPr>
          <w:sz w:val="24"/>
          <w:szCs w:val="24"/>
        </w:rPr>
        <w:t xml:space="preserve">his </w:t>
      </w:r>
      <w:r w:rsidR="00AD496A" w:rsidRPr="00F14255">
        <w:rPr>
          <w:sz w:val="24"/>
          <w:szCs w:val="24"/>
        </w:rPr>
        <w:t>boiler</w:t>
      </w:r>
      <w:r w:rsidRPr="00F14255">
        <w:rPr>
          <w:sz w:val="24"/>
          <w:szCs w:val="24"/>
        </w:rPr>
        <w:t xml:space="preserve"> licenses for the 20</w:t>
      </w:r>
      <w:r>
        <w:rPr>
          <w:sz w:val="24"/>
          <w:szCs w:val="24"/>
        </w:rPr>
        <w:t>20</w:t>
      </w:r>
      <w:r w:rsidRPr="00F14255">
        <w:rPr>
          <w:sz w:val="24"/>
          <w:szCs w:val="24"/>
        </w:rPr>
        <w:t>-20</w:t>
      </w:r>
      <w:r>
        <w:rPr>
          <w:sz w:val="24"/>
          <w:szCs w:val="24"/>
        </w:rPr>
        <w:t>2</w:t>
      </w:r>
      <w:r w:rsidRPr="00F14255">
        <w:rPr>
          <w:sz w:val="24"/>
          <w:szCs w:val="24"/>
        </w:rPr>
        <w:t>1 school year with a stipend of $694 as per agreement with the Paulsboro Education Association.</w:t>
      </w:r>
    </w:p>
    <w:p w14:paraId="46040634" w14:textId="77777777" w:rsidR="006820F9" w:rsidRDefault="006820F9" w:rsidP="006820F9">
      <w:pPr>
        <w:pStyle w:val="ListParagraph"/>
        <w:rPr>
          <w:sz w:val="24"/>
          <w:szCs w:val="24"/>
        </w:rPr>
      </w:pPr>
    </w:p>
    <w:p w14:paraId="292917C0" w14:textId="77777777" w:rsidR="00AB41E8" w:rsidRDefault="00AB41E8" w:rsidP="006820F9">
      <w:pPr>
        <w:pStyle w:val="ListParagraph"/>
        <w:rPr>
          <w:sz w:val="24"/>
          <w:szCs w:val="24"/>
        </w:rPr>
      </w:pPr>
    </w:p>
    <w:p w14:paraId="2880EE74" w14:textId="77777777" w:rsidR="00C00099" w:rsidRPr="001C09F2" w:rsidRDefault="00C00099" w:rsidP="006820F9">
      <w:pPr>
        <w:pStyle w:val="ListParagraph"/>
        <w:numPr>
          <w:ilvl w:val="0"/>
          <w:numId w:val="24"/>
        </w:numPr>
        <w:rPr>
          <w:sz w:val="24"/>
          <w:szCs w:val="24"/>
        </w:rPr>
      </w:pPr>
      <w:r w:rsidRPr="001C09F2">
        <w:rPr>
          <w:sz w:val="24"/>
          <w:szCs w:val="24"/>
        </w:rPr>
        <w:t>Recommend approval to dispose of the following materials:</w:t>
      </w:r>
    </w:p>
    <w:p w14:paraId="7548997A" w14:textId="77777777" w:rsidR="00C00099" w:rsidRPr="001C09F2" w:rsidRDefault="00C00099" w:rsidP="00C00099">
      <w:pPr>
        <w:rPr>
          <w:sz w:val="24"/>
          <w:szCs w:val="24"/>
        </w:rPr>
      </w:pPr>
    </w:p>
    <w:tbl>
      <w:tblPr>
        <w:tblStyle w:val="TableGrid"/>
        <w:tblW w:w="0" w:type="auto"/>
        <w:tblLook w:val="04A0" w:firstRow="1" w:lastRow="0" w:firstColumn="1" w:lastColumn="0" w:noHBand="0" w:noVBand="1"/>
      </w:tblPr>
      <w:tblGrid>
        <w:gridCol w:w="1137"/>
        <w:gridCol w:w="2250"/>
        <w:gridCol w:w="1555"/>
        <w:gridCol w:w="2338"/>
        <w:gridCol w:w="2603"/>
      </w:tblGrid>
      <w:tr w:rsidR="00C00099" w:rsidRPr="001C09F2" w14:paraId="6CA178B6" w14:textId="77777777" w:rsidTr="00B6773C">
        <w:trPr>
          <w:tblHeader/>
        </w:trPr>
        <w:tc>
          <w:tcPr>
            <w:tcW w:w="1137" w:type="dxa"/>
            <w:shd w:val="clear" w:color="auto" w:fill="D9D9D9" w:themeFill="background1" w:themeFillShade="D9"/>
            <w:vAlign w:val="center"/>
          </w:tcPr>
          <w:p w14:paraId="7D34C624" w14:textId="77777777" w:rsidR="00C00099" w:rsidRPr="001C09F2" w:rsidRDefault="00C00099" w:rsidP="00C00099">
            <w:pPr>
              <w:jc w:val="center"/>
              <w:rPr>
                <w:b/>
                <w:sz w:val="24"/>
                <w:szCs w:val="24"/>
              </w:rPr>
            </w:pPr>
            <w:r w:rsidRPr="001C09F2">
              <w:rPr>
                <w:b/>
                <w:sz w:val="24"/>
                <w:szCs w:val="24"/>
              </w:rPr>
              <w:t>Quantity</w:t>
            </w:r>
          </w:p>
        </w:tc>
        <w:tc>
          <w:tcPr>
            <w:tcW w:w="2252" w:type="dxa"/>
            <w:shd w:val="clear" w:color="auto" w:fill="D9D9D9" w:themeFill="background1" w:themeFillShade="D9"/>
            <w:vAlign w:val="center"/>
          </w:tcPr>
          <w:p w14:paraId="6CA257C6" w14:textId="77777777" w:rsidR="00C00099" w:rsidRPr="001C09F2" w:rsidRDefault="00C00099" w:rsidP="00C00099">
            <w:pPr>
              <w:jc w:val="center"/>
              <w:rPr>
                <w:b/>
                <w:sz w:val="24"/>
                <w:szCs w:val="24"/>
              </w:rPr>
            </w:pPr>
            <w:r w:rsidRPr="001C09F2">
              <w:rPr>
                <w:b/>
                <w:sz w:val="24"/>
                <w:szCs w:val="24"/>
              </w:rPr>
              <w:t>Item</w:t>
            </w:r>
          </w:p>
        </w:tc>
        <w:tc>
          <w:tcPr>
            <w:tcW w:w="1556" w:type="dxa"/>
            <w:shd w:val="clear" w:color="auto" w:fill="D9D9D9" w:themeFill="background1" w:themeFillShade="D9"/>
            <w:vAlign w:val="center"/>
          </w:tcPr>
          <w:p w14:paraId="2B0E3B25" w14:textId="77777777" w:rsidR="00C00099" w:rsidRPr="001C09F2" w:rsidRDefault="00C00099" w:rsidP="00C00099">
            <w:pPr>
              <w:jc w:val="center"/>
              <w:rPr>
                <w:b/>
                <w:sz w:val="24"/>
                <w:szCs w:val="24"/>
              </w:rPr>
            </w:pPr>
            <w:r w:rsidRPr="001C09F2">
              <w:rPr>
                <w:b/>
                <w:sz w:val="24"/>
                <w:szCs w:val="24"/>
              </w:rPr>
              <w:t>Age of Item</w:t>
            </w:r>
          </w:p>
        </w:tc>
        <w:tc>
          <w:tcPr>
            <w:tcW w:w="2340" w:type="dxa"/>
            <w:shd w:val="clear" w:color="auto" w:fill="D9D9D9" w:themeFill="background1" w:themeFillShade="D9"/>
            <w:vAlign w:val="center"/>
          </w:tcPr>
          <w:p w14:paraId="5BFFC9CA" w14:textId="77777777" w:rsidR="00C00099" w:rsidRPr="001C09F2" w:rsidRDefault="00C00099" w:rsidP="00C00099">
            <w:pPr>
              <w:jc w:val="center"/>
              <w:rPr>
                <w:b/>
                <w:sz w:val="24"/>
                <w:szCs w:val="24"/>
              </w:rPr>
            </w:pPr>
            <w:r w:rsidRPr="001C09F2">
              <w:rPr>
                <w:b/>
                <w:sz w:val="24"/>
                <w:szCs w:val="24"/>
              </w:rPr>
              <w:t>Method of Disposal</w:t>
            </w:r>
          </w:p>
        </w:tc>
        <w:tc>
          <w:tcPr>
            <w:tcW w:w="2605" w:type="dxa"/>
            <w:shd w:val="clear" w:color="auto" w:fill="D9D9D9" w:themeFill="background1" w:themeFillShade="D9"/>
            <w:vAlign w:val="center"/>
          </w:tcPr>
          <w:p w14:paraId="7EED31EE" w14:textId="77777777" w:rsidR="00C00099" w:rsidRPr="001C09F2" w:rsidRDefault="00C00099" w:rsidP="00C00099">
            <w:pPr>
              <w:jc w:val="center"/>
              <w:rPr>
                <w:b/>
                <w:sz w:val="24"/>
                <w:szCs w:val="24"/>
              </w:rPr>
            </w:pPr>
            <w:r w:rsidRPr="001C09F2">
              <w:rPr>
                <w:b/>
                <w:sz w:val="24"/>
                <w:szCs w:val="24"/>
              </w:rPr>
              <w:t>Reason for Disposal</w:t>
            </w:r>
          </w:p>
        </w:tc>
      </w:tr>
      <w:tr w:rsidR="00C00099" w:rsidRPr="001C09F2" w14:paraId="264D7449" w14:textId="77777777" w:rsidTr="00C00099">
        <w:tc>
          <w:tcPr>
            <w:tcW w:w="1137" w:type="dxa"/>
            <w:vAlign w:val="center"/>
          </w:tcPr>
          <w:p w14:paraId="09A0C4B3" w14:textId="77777777" w:rsidR="00C00099" w:rsidRPr="001C09F2" w:rsidRDefault="00491061" w:rsidP="00C00099">
            <w:pPr>
              <w:jc w:val="center"/>
              <w:rPr>
                <w:sz w:val="24"/>
                <w:szCs w:val="24"/>
              </w:rPr>
            </w:pPr>
            <w:r>
              <w:rPr>
                <w:sz w:val="24"/>
                <w:szCs w:val="24"/>
              </w:rPr>
              <w:t xml:space="preserve">125 </w:t>
            </w:r>
          </w:p>
        </w:tc>
        <w:tc>
          <w:tcPr>
            <w:tcW w:w="2252" w:type="dxa"/>
            <w:vAlign w:val="center"/>
          </w:tcPr>
          <w:p w14:paraId="77A6ADC3" w14:textId="77777777" w:rsidR="00C00099" w:rsidRPr="001C09F2" w:rsidRDefault="00491061" w:rsidP="00C00099">
            <w:pPr>
              <w:jc w:val="center"/>
              <w:rPr>
                <w:sz w:val="24"/>
                <w:szCs w:val="24"/>
              </w:rPr>
            </w:pPr>
            <w:r>
              <w:rPr>
                <w:sz w:val="24"/>
                <w:szCs w:val="24"/>
              </w:rPr>
              <w:t>Library Books</w:t>
            </w:r>
          </w:p>
        </w:tc>
        <w:tc>
          <w:tcPr>
            <w:tcW w:w="1556" w:type="dxa"/>
            <w:vAlign w:val="center"/>
          </w:tcPr>
          <w:p w14:paraId="50650E85" w14:textId="77777777" w:rsidR="00C00099" w:rsidRPr="001C09F2" w:rsidRDefault="00491061" w:rsidP="00C00099">
            <w:pPr>
              <w:jc w:val="center"/>
              <w:rPr>
                <w:sz w:val="24"/>
                <w:szCs w:val="24"/>
              </w:rPr>
            </w:pPr>
            <w:r>
              <w:rPr>
                <w:sz w:val="24"/>
                <w:szCs w:val="24"/>
              </w:rPr>
              <w:t>Various</w:t>
            </w:r>
          </w:p>
        </w:tc>
        <w:tc>
          <w:tcPr>
            <w:tcW w:w="2340" w:type="dxa"/>
            <w:vAlign w:val="center"/>
          </w:tcPr>
          <w:p w14:paraId="4FEAE7BF" w14:textId="77777777" w:rsidR="00C00099" w:rsidRPr="001C09F2" w:rsidRDefault="00491061" w:rsidP="00C00099">
            <w:pPr>
              <w:jc w:val="center"/>
              <w:rPr>
                <w:sz w:val="24"/>
                <w:szCs w:val="24"/>
              </w:rPr>
            </w:pPr>
            <w:r>
              <w:rPr>
                <w:sz w:val="24"/>
                <w:szCs w:val="24"/>
              </w:rPr>
              <w:t xml:space="preserve">Recycle </w:t>
            </w:r>
          </w:p>
        </w:tc>
        <w:tc>
          <w:tcPr>
            <w:tcW w:w="2605" w:type="dxa"/>
            <w:vAlign w:val="center"/>
          </w:tcPr>
          <w:p w14:paraId="01C965A7" w14:textId="77777777" w:rsidR="00C00099" w:rsidRPr="001C09F2" w:rsidRDefault="00491061" w:rsidP="00C00099">
            <w:pPr>
              <w:jc w:val="center"/>
              <w:rPr>
                <w:sz w:val="24"/>
                <w:szCs w:val="24"/>
              </w:rPr>
            </w:pPr>
            <w:r>
              <w:rPr>
                <w:sz w:val="24"/>
                <w:szCs w:val="24"/>
              </w:rPr>
              <w:t xml:space="preserve">Out of date and in very poor condition </w:t>
            </w:r>
          </w:p>
        </w:tc>
      </w:tr>
      <w:tr w:rsidR="00C00099" w:rsidRPr="001C09F2" w14:paraId="116F67FD" w14:textId="77777777" w:rsidTr="00100CB3">
        <w:trPr>
          <w:trHeight w:val="458"/>
        </w:trPr>
        <w:tc>
          <w:tcPr>
            <w:tcW w:w="1137" w:type="dxa"/>
            <w:vAlign w:val="center"/>
          </w:tcPr>
          <w:p w14:paraId="0472EC57" w14:textId="77777777" w:rsidR="00C00099" w:rsidRPr="001C09F2" w:rsidRDefault="00491061" w:rsidP="00C00099">
            <w:pPr>
              <w:jc w:val="center"/>
              <w:rPr>
                <w:sz w:val="24"/>
                <w:szCs w:val="24"/>
              </w:rPr>
            </w:pPr>
            <w:r>
              <w:rPr>
                <w:sz w:val="24"/>
                <w:szCs w:val="24"/>
              </w:rPr>
              <w:t>100</w:t>
            </w:r>
          </w:p>
        </w:tc>
        <w:tc>
          <w:tcPr>
            <w:tcW w:w="2252" w:type="dxa"/>
            <w:vAlign w:val="center"/>
          </w:tcPr>
          <w:p w14:paraId="47E18B97" w14:textId="77777777" w:rsidR="00C00099" w:rsidRPr="001C09F2" w:rsidRDefault="00491061" w:rsidP="00C00099">
            <w:pPr>
              <w:jc w:val="center"/>
              <w:rPr>
                <w:sz w:val="24"/>
                <w:szCs w:val="24"/>
              </w:rPr>
            </w:pPr>
            <w:r>
              <w:rPr>
                <w:sz w:val="24"/>
                <w:szCs w:val="24"/>
              </w:rPr>
              <w:t>VHS Tapes</w:t>
            </w:r>
          </w:p>
        </w:tc>
        <w:tc>
          <w:tcPr>
            <w:tcW w:w="1556" w:type="dxa"/>
            <w:vAlign w:val="center"/>
          </w:tcPr>
          <w:p w14:paraId="32B4EC5C" w14:textId="77777777" w:rsidR="00C00099" w:rsidRPr="001C09F2" w:rsidRDefault="00491061" w:rsidP="00C00099">
            <w:pPr>
              <w:jc w:val="center"/>
              <w:rPr>
                <w:sz w:val="24"/>
                <w:szCs w:val="24"/>
              </w:rPr>
            </w:pPr>
            <w:r>
              <w:rPr>
                <w:sz w:val="24"/>
                <w:szCs w:val="24"/>
              </w:rPr>
              <w:t>Various</w:t>
            </w:r>
          </w:p>
        </w:tc>
        <w:tc>
          <w:tcPr>
            <w:tcW w:w="2340" w:type="dxa"/>
            <w:vAlign w:val="center"/>
          </w:tcPr>
          <w:p w14:paraId="61DC4A5B" w14:textId="77777777" w:rsidR="00C00099" w:rsidRPr="001C09F2" w:rsidRDefault="00491061" w:rsidP="00C00099">
            <w:pPr>
              <w:jc w:val="center"/>
              <w:rPr>
                <w:sz w:val="24"/>
                <w:szCs w:val="24"/>
              </w:rPr>
            </w:pPr>
            <w:r>
              <w:rPr>
                <w:sz w:val="24"/>
                <w:szCs w:val="24"/>
              </w:rPr>
              <w:t>Trash</w:t>
            </w:r>
          </w:p>
        </w:tc>
        <w:tc>
          <w:tcPr>
            <w:tcW w:w="2605" w:type="dxa"/>
            <w:vAlign w:val="center"/>
          </w:tcPr>
          <w:p w14:paraId="5B1D6318" w14:textId="77777777" w:rsidR="00C00099" w:rsidRPr="001C09F2" w:rsidRDefault="00491061" w:rsidP="00C00099">
            <w:pPr>
              <w:jc w:val="center"/>
              <w:rPr>
                <w:sz w:val="24"/>
                <w:szCs w:val="24"/>
              </w:rPr>
            </w:pPr>
            <w:r>
              <w:rPr>
                <w:sz w:val="24"/>
                <w:szCs w:val="24"/>
              </w:rPr>
              <w:t xml:space="preserve">No longer in use. </w:t>
            </w:r>
          </w:p>
        </w:tc>
      </w:tr>
    </w:tbl>
    <w:p w14:paraId="79F50755" w14:textId="77777777" w:rsidR="00AD496A" w:rsidRDefault="00AD496A" w:rsidP="0072503F">
      <w:pPr>
        <w:rPr>
          <w:sz w:val="24"/>
          <w:szCs w:val="24"/>
        </w:rPr>
      </w:pPr>
    </w:p>
    <w:p w14:paraId="4BF0988A" w14:textId="6085890C" w:rsidR="00174BB3" w:rsidRDefault="00174BB3" w:rsidP="00174BB3">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 Mr. Hamilton, Mrs. Henderson, Mr. Lisa, Ms. Reilly, Mrs. Scott, Mrs. Stev</w:t>
      </w:r>
      <w:r>
        <w:rPr>
          <w:sz w:val="24"/>
          <w:szCs w:val="24"/>
        </w:rPr>
        <w:t>enson, Mr. Michael voting 9</w:t>
      </w:r>
      <w:r>
        <w:rPr>
          <w:sz w:val="24"/>
          <w:szCs w:val="24"/>
        </w:rPr>
        <w:t xml:space="preserve"> YES. </w:t>
      </w:r>
    </w:p>
    <w:p w14:paraId="6818B2EF" w14:textId="77777777" w:rsidR="00174BB3" w:rsidRDefault="00174BB3" w:rsidP="00174BB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14:paraId="276C6F23" w14:textId="77777777" w:rsidR="00577EF2" w:rsidRPr="001C09F2" w:rsidRDefault="00940BC4" w:rsidP="005132A4">
      <w:pPr>
        <w:pStyle w:val="ListParagraph"/>
        <w:ind w:left="0"/>
        <w:rPr>
          <w:sz w:val="24"/>
          <w:szCs w:val="24"/>
        </w:rPr>
      </w:pPr>
      <w:r w:rsidRPr="001C09F2">
        <w:rPr>
          <w:b/>
          <w:smallCaps/>
          <w:sz w:val="28"/>
          <w:szCs w:val="28"/>
        </w:rPr>
        <w:t>Construction</w:t>
      </w:r>
      <w:r w:rsidR="00577EF2">
        <w:rPr>
          <w:b/>
          <w:smallCaps/>
          <w:sz w:val="28"/>
          <w:szCs w:val="28"/>
        </w:rPr>
        <w:t xml:space="preserve"> </w:t>
      </w:r>
      <w:r w:rsidR="00AD496A">
        <w:rPr>
          <w:b/>
          <w:smallCaps/>
          <w:sz w:val="28"/>
          <w:szCs w:val="28"/>
        </w:rPr>
        <w:t>A</w:t>
      </w:r>
      <w:r w:rsidRPr="001C09F2">
        <w:rPr>
          <w:b/>
          <w:smallCaps/>
          <w:sz w:val="28"/>
          <w:szCs w:val="28"/>
        </w:rPr>
        <w:t>:</w:t>
      </w:r>
      <w:r w:rsidR="00577EF2">
        <w:rPr>
          <w:b/>
          <w:smallCaps/>
          <w:sz w:val="28"/>
          <w:szCs w:val="28"/>
        </w:rPr>
        <w:t xml:space="preserve"> </w:t>
      </w:r>
      <w:r w:rsidR="005132A4" w:rsidRPr="001C09F2">
        <w:rPr>
          <w:sz w:val="24"/>
          <w:szCs w:val="24"/>
        </w:rPr>
        <w:t xml:space="preserve">The Greenwich Township Representative may vote on items in this section of the agenda. </w:t>
      </w:r>
    </w:p>
    <w:p w14:paraId="4C19AB8B" w14:textId="152B0777" w:rsidR="00174BB3" w:rsidRPr="00455515" w:rsidRDefault="00174BB3" w:rsidP="00174BB3">
      <w:pPr>
        <w:rPr>
          <w:sz w:val="24"/>
          <w:szCs w:val="24"/>
        </w:rPr>
      </w:pPr>
      <w:r>
        <w:rPr>
          <w:sz w:val="24"/>
          <w:szCs w:val="24"/>
        </w:rPr>
        <w:lastRenderedPageBreak/>
        <w:t xml:space="preserve">Motion made by </w:t>
      </w:r>
      <w:r>
        <w:rPr>
          <w:sz w:val="24"/>
          <w:szCs w:val="24"/>
        </w:rPr>
        <w:t>Stevenson, seconded by Reilly to approve items A</w:t>
      </w:r>
      <w:r>
        <w:rPr>
          <w:sz w:val="24"/>
          <w:szCs w:val="24"/>
        </w:rPr>
        <w:t>.</w:t>
      </w:r>
    </w:p>
    <w:p w14:paraId="0FD6C15A" w14:textId="77777777" w:rsidR="00174BB3" w:rsidRDefault="00174BB3" w:rsidP="00174BB3">
      <w:pPr>
        <w:rPr>
          <w:i/>
          <w:sz w:val="24"/>
          <w:szCs w:val="24"/>
        </w:rPr>
      </w:pPr>
    </w:p>
    <w:p w14:paraId="05F05AB3" w14:textId="49655E87" w:rsidR="00940BC4" w:rsidRDefault="00940BC4" w:rsidP="00134294">
      <w:pPr>
        <w:rPr>
          <w:b/>
          <w:smallCaps/>
          <w:sz w:val="28"/>
          <w:szCs w:val="28"/>
        </w:rPr>
      </w:pPr>
    </w:p>
    <w:p w14:paraId="50E82DB2" w14:textId="77777777" w:rsidR="00174BB3" w:rsidRPr="001C09F2" w:rsidRDefault="00174BB3" w:rsidP="00134294">
      <w:pPr>
        <w:rPr>
          <w:b/>
          <w:smallCaps/>
          <w:sz w:val="28"/>
          <w:szCs w:val="28"/>
        </w:rPr>
      </w:pPr>
    </w:p>
    <w:p w14:paraId="70D4355A" w14:textId="77777777" w:rsidR="00AD496A" w:rsidRPr="0036739C" w:rsidRDefault="00AD496A" w:rsidP="00AD496A">
      <w:pPr>
        <w:pStyle w:val="ListParagraph"/>
        <w:numPr>
          <w:ilvl w:val="0"/>
          <w:numId w:val="6"/>
        </w:numPr>
        <w:rPr>
          <w:b/>
          <w:sz w:val="24"/>
          <w:szCs w:val="24"/>
          <w:u w:val="single"/>
        </w:rPr>
      </w:pPr>
      <w:r w:rsidRPr="0036739C">
        <w:rPr>
          <w:b/>
          <w:sz w:val="24"/>
          <w:szCs w:val="24"/>
          <w:u w:val="single"/>
        </w:rPr>
        <w:t>Paulsboro High School Auditorium</w:t>
      </w:r>
    </w:p>
    <w:p w14:paraId="180FC3F8" w14:textId="77777777" w:rsidR="00AD496A" w:rsidRPr="001C09F2" w:rsidRDefault="00AD496A" w:rsidP="00AD496A">
      <w:pPr>
        <w:rPr>
          <w:b/>
          <w:sz w:val="24"/>
          <w:szCs w:val="24"/>
        </w:rPr>
      </w:pPr>
    </w:p>
    <w:p w14:paraId="2FDDC7C1" w14:textId="77777777" w:rsidR="00AD496A" w:rsidRPr="001C09F2" w:rsidRDefault="00AD496A" w:rsidP="00AD496A">
      <w:pPr>
        <w:ind w:left="720"/>
        <w:rPr>
          <w:sz w:val="24"/>
          <w:szCs w:val="24"/>
        </w:rPr>
      </w:pPr>
      <w:r w:rsidRPr="001C09F2">
        <w:rPr>
          <w:sz w:val="24"/>
          <w:szCs w:val="24"/>
        </w:rPr>
        <w:t xml:space="preserve">The Auditorium has been out of service since August 2017 when it sustained extensive water damage while the roof was being repaired.  The roofing contractor did not cover the work area when a rain storm took place.  </w:t>
      </w:r>
    </w:p>
    <w:p w14:paraId="6A44F59A" w14:textId="77777777" w:rsidR="00AD496A" w:rsidRPr="001C09F2" w:rsidRDefault="00AD496A" w:rsidP="00AD496A">
      <w:pPr>
        <w:rPr>
          <w:sz w:val="24"/>
          <w:szCs w:val="24"/>
        </w:rPr>
      </w:pPr>
    </w:p>
    <w:p w14:paraId="728F0183" w14:textId="77777777" w:rsidR="00AD496A" w:rsidRDefault="00AD496A" w:rsidP="00AD496A">
      <w:pPr>
        <w:pStyle w:val="ListParagraph"/>
        <w:numPr>
          <w:ilvl w:val="0"/>
          <w:numId w:val="8"/>
        </w:numPr>
        <w:ind w:left="1080"/>
        <w:rPr>
          <w:sz w:val="24"/>
          <w:szCs w:val="24"/>
        </w:rPr>
      </w:pPr>
      <w:r w:rsidRPr="0036739C">
        <w:rPr>
          <w:sz w:val="24"/>
          <w:szCs w:val="24"/>
        </w:rPr>
        <w:t>Recommend approval to allow retiring Interim</w:t>
      </w:r>
      <w:r>
        <w:rPr>
          <w:sz w:val="24"/>
          <w:szCs w:val="24"/>
        </w:rPr>
        <w:t xml:space="preserve"> Superintendent of Schools Walter Quint to take a number of artifacts (pulleys, rope, wood and canvas) from the original skylight home for the purpose of constructing a small display to illustrate the operation of the skylight</w:t>
      </w:r>
      <w:r w:rsidR="0036739C">
        <w:rPr>
          <w:sz w:val="24"/>
          <w:szCs w:val="24"/>
        </w:rPr>
        <w:t xml:space="preserve"> as built in 1931</w:t>
      </w:r>
      <w:r>
        <w:rPr>
          <w:sz w:val="24"/>
          <w:szCs w:val="24"/>
        </w:rPr>
        <w:t xml:space="preserve">. </w:t>
      </w:r>
      <w:r w:rsidR="00AB41E8">
        <w:rPr>
          <w:sz w:val="24"/>
          <w:szCs w:val="24"/>
        </w:rPr>
        <w:t xml:space="preserve"> </w:t>
      </w:r>
      <w:r>
        <w:rPr>
          <w:sz w:val="24"/>
          <w:szCs w:val="24"/>
        </w:rPr>
        <w:t>When complete</w:t>
      </w:r>
      <w:r w:rsidR="0036739C">
        <w:rPr>
          <w:sz w:val="24"/>
          <w:szCs w:val="24"/>
        </w:rPr>
        <w:t>,</w:t>
      </w:r>
      <w:r>
        <w:rPr>
          <w:sz w:val="24"/>
          <w:szCs w:val="24"/>
        </w:rPr>
        <w:t xml:space="preserve"> the display will be located in or near the Paulsboro High School Auditorium.  </w:t>
      </w:r>
    </w:p>
    <w:p w14:paraId="733A065B" w14:textId="77777777" w:rsidR="00AD496A" w:rsidRPr="00D343D9" w:rsidRDefault="00AD496A" w:rsidP="00AD496A">
      <w:pPr>
        <w:rPr>
          <w:sz w:val="24"/>
          <w:szCs w:val="24"/>
        </w:rPr>
      </w:pPr>
    </w:p>
    <w:p w14:paraId="1412D65C" w14:textId="77777777" w:rsidR="00AD496A" w:rsidRPr="00D343D9" w:rsidRDefault="00AD496A" w:rsidP="00AD496A">
      <w:pPr>
        <w:pStyle w:val="ListParagraph"/>
        <w:numPr>
          <w:ilvl w:val="0"/>
          <w:numId w:val="8"/>
        </w:numPr>
        <w:ind w:left="1080"/>
        <w:rPr>
          <w:sz w:val="24"/>
          <w:szCs w:val="24"/>
        </w:rPr>
      </w:pPr>
      <w:r w:rsidRPr="00F33957">
        <w:rPr>
          <w:sz w:val="24"/>
          <w:szCs w:val="24"/>
        </w:rPr>
        <w:t>Recommend approval</w:t>
      </w:r>
      <w:r>
        <w:rPr>
          <w:sz w:val="24"/>
          <w:szCs w:val="24"/>
        </w:rPr>
        <w:t xml:space="preserve"> to dedicate the restored skylight in the Paulsboro High School Auditorium in memory of Joan Mattson (PHS 1951). </w:t>
      </w:r>
      <w:r w:rsidR="00AB41E8">
        <w:rPr>
          <w:sz w:val="24"/>
          <w:szCs w:val="24"/>
        </w:rPr>
        <w:t xml:space="preserve"> </w:t>
      </w:r>
      <w:r>
        <w:rPr>
          <w:sz w:val="24"/>
          <w:szCs w:val="24"/>
        </w:rPr>
        <w:t xml:space="preserve">The estate of Ms. Mattson donated $155,000 which was used, in part, to restore the skylight.  A ceremony could be conducted at the first public use of the Auditorium after schools reopen for fully in-person instruction. </w:t>
      </w:r>
    </w:p>
    <w:p w14:paraId="31B6404B" w14:textId="77777777" w:rsidR="00AD496A" w:rsidRPr="00D343D9" w:rsidRDefault="00AD496A" w:rsidP="00AD496A">
      <w:pPr>
        <w:pStyle w:val="ListParagraph"/>
        <w:rPr>
          <w:sz w:val="24"/>
          <w:szCs w:val="24"/>
          <w:u w:val="single"/>
        </w:rPr>
      </w:pPr>
    </w:p>
    <w:p w14:paraId="37CD51EA" w14:textId="77777777" w:rsidR="00AD496A" w:rsidRPr="0036739C" w:rsidRDefault="00AD496A" w:rsidP="00AD496A">
      <w:pPr>
        <w:pStyle w:val="ListParagraph"/>
        <w:numPr>
          <w:ilvl w:val="0"/>
          <w:numId w:val="8"/>
        </w:numPr>
        <w:ind w:left="1080"/>
        <w:rPr>
          <w:sz w:val="24"/>
          <w:szCs w:val="24"/>
        </w:rPr>
      </w:pPr>
      <w:r w:rsidRPr="00D343D9">
        <w:rPr>
          <w:sz w:val="24"/>
          <w:szCs w:val="24"/>
          <w:u w:val="single"/>
        </w:rPr>
        <w:t>Informational</w:t>
      </w:r>
      <w:r>
        <w:rPr>
          <w:sz w:val="24"/>
          <w:szCs w:val="24"/>
        </w:rPr>
        <w:t xml:space="preserve">:  The project is complete ahead of schedule and on budget.  </w:t>
      </w:r>
      <w:r w:rsidR="0036739C" w:rsidRPr="0036739C">
        <w:rPr>
          <w:sz w:val="24"/>
          <w:szCs w:val="24"/>
        </w:rPr>
        <w:t xml:space="preserve">The purchase order has been issued to clean and fireproof the curtain. </w:t>
      </w:r>
      <w:r w:rsidR="00246C3A">
        <w:rPr>
          <w:sz w:val="24"/>
          <w:szCs w:val="24"/>
        </w:rPr>
        <w:t xml:space="preserve"> </w:t>
      </w:r>
      <w:r w:rsidR="0036739C">
        <w:rPr>
          <w:sz w:val="24"/>
          <w:szCs w:val="24"/>
        </w:rPr>
        <w:t xml:space="preserve">This will be paid for by use of reimbursement from the district insurance company.  When originally built in 1931, the room had 10 lighted wall sconces.  The retiring Superintendent is working with a group of donors and the Pegasus Education Foundation to select and purchase appropriate sconces for installation in the Auditorium. </w:t>
      </w:r>
    </w:p>
    <w:p w14:paraId="5ACC6196" w14:textId="77777777" w:rsidR="00AD496A" w:rsidRPr="00D343D9" w:rsidRDefault="00AD496A" w:rsidP="00AD496A">
      <w:pPr>
        <w:rPr>
          <w:sz w:val="24"/>
          <w:szCs w:val="24"/>
        </w:rPr>
      </w:pPr>
    </w:p>
    <w:p w14:paraId="6DC8A0B0" w14:textId="77777777" w:rsidR="00AD496A" w:rsidRPr="0022231A" w:rsidRDefault="00AD496A" w:rsidP="00AD496A">
      <w:pPr>
        <w:pStyle w:val="ListParagraph"/>
        <w:numPr>
          <w:ilvl w:val="0"/>
          <w:numId w:val="8"/>
        </w:numPr>
        <w:ind w:left="1080"/>
        <w:rPr>
          <w:sz w:val="24"/>
          <w:szCs w:val="24"/>
        </w:rPr>
      </w:pPr>
      <w:r w:rsidRPr="0022231A">
        <w:rPr>
          <w:sz w:val="24"/>
          <w:szCs w:val="24"/>
          <w:u w:val="single"/>
        </w:rPr>
        <w:t>Informational</w:t>
      </w:r>
      <w:r w:rsidRPr="0022231A">
        <w:rPr>
          <w:sz w:val="24"/>
          <w:szCs w:val="24"/>
        </w:rPr>
        <w:t xml:space="preserve">:  The district insurance company has approved an initial payment of $95,627 for repairs to the Auditorium.  The administration submitted an additional engineering report and documentation to the insurance with the hope of obtaining more reimbursement.  </w:t>
      </w:r>
    </w:p>
    <w:p w14:paraId="44C9810A" w14:textId="52B2D890" w:rsidR="00AD496A" w:rsidRDefault="00AD496A" w:rsidP="00AD496A">
      <w:pPr>
        <w:pStyle w:val="ListParagraph"/>
        <w:rPr>
          <w:b/>
          <w:sz w:val="24"/>
          <w:szCs w:val="24"/>
          <w:u w:val="single"/>
        </w:rPr>
      </w:pPr>
    </w:p>
    <w:p w14:paraId="322AE7CD" w14:textId="2F0A588E" w:rsidR="00174BB3" w:rsidRDefault="00174BB3" w:rsidP="00AD496A">
      <w:pPr>
        <w:pStyle w:val="ListParagraph"/>
        <w:rPr>
          <w:b/>
          <w:sz w:val="24"/>
          <w:szCs w:val="24"/>
          <w:u w:val="single"/>
        </w:rPr>
      </w:pPr>
    </w:p>
    <w:p w14:paraId="507B5B51" w14:textId="3B080975" w:rsidR="00174BB3" w:rsidRDefault="00174BB3" w:rsidP="00174BB3">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 Mr. Hamilton, Mrs. Henderson, Mr. Lisa, , Ms. Reilly, Mrs. Scott, Mrs. Stev</w:t>
      </w:r>
      <w:r>
        <w:rPr>
          <w:sz w:val="24"/>
          <w:szCs w:val="24"/>
        </w:rPr>
        <w:t>enson, Mr. Michael voting 9</w:t>
      </w:r>
      <w:r>
        <w:rPr>
          <w:sz w:val="24"/>
          <w:szCs w:val="24"/>
        </w:rPr>
        <w:t xml:space="preserve"> YES. </w:t>
      </w:r>
    </w:p>
    <w:p w14:paraId="276B14BC" w14:textId="77777777" w:rsidR="00174BB3" w:rsidRDefault="00174BB3" w:rsidP="00174BB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14:paraId="3AF40ABD" w14:textId="77777777" w:rsidR="00174BB3" w:rsidRPr="0036739C" w:rsidRDefault="00174BB3" w:rsidP="00AD496A">
      <w:pPr>
        <w:pStyle w:val="ListParagraph"/>
        <w:rPr>
          <w:b/>
          <w:sz w:val="24"/>
          <w:szCs w:val="24"/>
          <w:u w:val="single"/>
        </w:rPr>
      </w:pPr>
    </w:p>
    <w:p w14:paraId="01683547" w14:textId="77777777" w:rsidR="00091CFE" w:rsidRPr="0036739C" w:rsidRDefault="00AD496A" w:rsidP="00770827">
      <w:pPr>
        <w:pStyle w:val="ListParagraph"/>
        <w:numPr>
          <w:ilvl w:val="0"/>
          <w:numId w:val="6"/>
        </w:numPr>
        <w:rPr>
          <w:b/>
          <w:sz w:val="24"/>
          <w:szCs w:val="24"/>
          <w:u w:val="single"/>
        </w:rPr>
      </w:pPr>
      <w:r w:rsidRPr="0036739C">
        <w:rPr>
          <w:b/>
          <w:sz w:val="24"/>
          <w:szCs w:val="24"/>
          <w:u w:val="single"/>
        </w:rPr>
        <w:t>Informational</w:t>
      </w:r>
      <w:r w:rsidRPr="0036739C">
        <w:rPr>
          <w:b/>
          <w:sz w:val="24"/>
          <w:szCs w:val="24"/>
        </w:rPr>
        <w:t xml:space="preserve">: </w:t>
      </w:r>
      <w:r w:rsidR="00091CFE" w:rsidRPr="0036739C">
        <w:rPr>
          <w:b/>
          <w:sz w:val="24"/>
          <w:szCs w:val="24"/>
        </w:rPr>
        <w:t>ROD and Non-ROD Grants</w:t>
      </w:r>
    </w:p>
    <w:p w14:paraId="15D093B3" w14:textId="77777777" w:rsidR="00091CFE" w:rsidRDefault="00091CFE" w:rsidP="00091CFE">
      <w:pPr>
        <w:rPr>
          <w:b/>
          <w:sz w:val="24"/>
          <w:szCs w:val="24"/>
          <w:u w:val="single"/>
        </w:rPr>
      </w:pPr>
    </w:p>
    <w:p w14:paraId="7DBF08A0" w14:textId="77777777" w:rsidR="00091CFE" w:rsidRDefault="00D3011D" w:rsidP="00A85EAC">
      <w:pPr>
        <w:ind w:left="720"/>
        <w:rPr>
          <w:sz w:val="24"/>
          <w:szCs w:val="24"/>
        </w:rPr>
      </w:pPr>
      <w:r>
        <w:rPr>
          <w:sz w:val="24"/>
          <w:szCs w:val="24"/>
        </w:rPr>
        <w:t xml:space="preserve">District Consultant Frank Domin has established contact with and conducted meetings with the official at the School Development Authority (SDA) charged with the Paulsboro </w:t>
      </w:r>
      <w:r w:rsidR="00616860">
        <w:rPr>
          <w:sz w:val="24"/>
          <w:szCs w:val="24"/>
        </w:rPr>
        <w:t>p</w:t>
      </w:r>
      <w:r>
        <w:rPr>
          <w:sz w:val="24"/>
          <w:szCs w:val="24"/>
        </w:rPr>
        <w:t xml:space="preserve">rojects that are jointly funded by the 2015 Bond Referendum and SDA.  All parties are reviewing and familiarizing themselves with the projects since they have been dormant for approximately four years. </w:t>
      </w:r>
    </w:p>
    <w:p w14:paraId="24BADC39" w14:textId="77777777" w:rsidR="00D3011D" w:rsidRDefault="00D3011D" w:rsidP="00A85EAC">
      <w:pPr>
        <w:ind w:left="720"/>
        <w:rPr>
          <w:sz w:val="24"/>
          <w:szCs w:val="24"/>
        </w:rPr>
      </w:pPr>
    </w:p>
    <w:p w14:paraId="2F9F3CC4" w14:textId="77777777" w:rsidR="00D3011D" w:rsidRDefault="00D3011D" w:rsidP="00A85EAC">
      <w:pPr>
        <w:ind w:left="720"/>
        <w:rPr>
          <w:sz w:val="24"/>
          <w:szCs w:val="24"/>
        </w:rPr>
      </w:pPr>
      <w:r>
        <w:rPr>
          <w:sz w:val="24"/>
          <w:szCs w:val="24"/>
        </w:rPr>
        <w:t>The first task is to assemble all of the required documents to apply for reimbursement from SDA for projects that are at the 65% completion level.</w:t>
      </w:r>
      <w:r w:rsidR="00616860">
        <w:rPr>
          <w:sz w:val="24"/>
          <w:szCs w:val="24"/>
        </w:rPr>
        <w:t xml:space="preserve"> </w:t>
      </w:r>
      <w:r w:rsidR="00E26508">
        <w:rPr>
          <w:sz w:val="24"/>
          <w:szCs w:val="24"/>
        </w:rPr>
        <w:t xml:space="preserve"> </w:t>
      </w:r>
      <w:r w:rsidR="00616860">
        <w:rPr>
          <w:sz w:val="24"/>
          <w:szCs w:val="24"/>
        </w:rPr>
        <w:t xml:space="preserve">When this information is submitted to and approved by SDA, reimbursement will be paid to the district. </w:t>
      </w:r>
    </w:p>
    <w:p w14:paraId="0AEAFEAD" w14:textId="77777777" w:rsidR="00616860" w:rsidRDefault="00616860" w:rsidP="00091CFE">
      <w:pPr>
        <w:rPr>
          <w:sz w:val="24"/>
          <w:szCs w:val="24"/>
        </w:rPr>
      </w:pPr>
    </w:p>
    <w:p w14:paraId="7438F3A8" w14:textId="77777777" w:rsidR="00616860" w:rsidRDefault="00616860" w:rsidP="00616860">
      <w:pPr>
        <w:ind w:left="720"/>
        <w:rPr>
          <w:sz w:val="24"/>
          <w:szCs w:val="24"/>
        </w:rPr>
      </w:pPr>
      <w:r>
        <w:rPr>
          <w:sz w:val="24"/>
          <w:szCs w:val="24"/>
        </w:rPr>
        <w:t xml:space="preserve">The second task is to determine what facilities upgrade are included the application to SDA.  It appears that some of the items in the application to SDA were not part of the original scope of the bond referendum.  On the other hand, some items included in the original scope of the project seem to have been “de-scoped” which removed them from funding consideration by SDA.  </w:t>
      </w:r>
      <w:r w:rsidR="007128DC">
        <w:rPr>
          <w:sz w:val="24"/>
          <w:szCs w:val="24"/>
        </w:rPr>
        <w:t xml:space="preserve">Mr. Domin, working with representatives of SDA and School Architect Bob Garrison has resolved this concerns.  All parties now agree that the project is now just as it was presented to the public for the 2015 bond referendum. </w:t>
      </w:r>
    </w:p>
    <w:p w14:paraId="47E878CE" w14:textId="77777777" w:rsidR="001E42F6" w:rsidRDefault="001E42F6" w:rsidP="0036739C">
      <w:pPr>
        <w:rPr>
          <w:sz w:val="24"/>
          <w:szCs w:val="24"/>
        </w:rPr>
      </w:pPr>
    </w:p>
    <w:p w14:paraId="3C6F4B95" w14:textId="77777777" w:rsidR="001E42F6" w:rsidRDefault="001E42F6" w:rsidP="00616860">
      <w:pPr>
        <w:ind w:left="720"/>
        <w:rPr>
          <w:sz w:val="24"/>
          <w:szCs w:val="24"/>
        </w:rPr>
      </w:pPr>
      <w:r>
        <w:rPr>
          <w:sz w:val="24"/>
          <w:szCs w:val="24"/>
        </w:rPr>
        <w:t xml:space="preserve">The SDA official emphasized the importance of beginning work on those items that all parties agree are within the scope of the projects.  The work needs to be completed quickly for two reasons. First, the projects are critical repairs to district facilities.  Second, to protect the funding available by SDA. </w:t>
      </w:r>
      <w:r w:rsidR="007128DC">
        <w:rPr>
          <w:sz w:val="24"/>
          <w:szCs w:val="24"/>
        </w:rPr>
        <w:t xml:space="preserve"> Mr. Domin is now working with</w:t>
      </w:r>
      <w:r w:rsidR="0036739C">
        <w:rPr>
          <w:sz w:val="24"/>
          <w:szCs w:val="24"/>
        </w:rPr>
        <w:t xml:space="preserve"> the</w:t>
      </w:r>
      <w:r w:rsidR="007128DC">
        <w:rPr>
          <w:sz w:val="24"/>
          <w:szCs w:val="24"/>
        </w:rPr>
        <w:t xml:space="preserve"> School Architect and Camden County Special Services School district </w:t>
      </w:r>
      <w:r w:rsidR="005132A4">
        <w:rPr>
          <w:sz w:val="24"/>
          <w:szCs w:val="24"/>
        </w:rPr>
        <w:t xml:space="preserve">in order to restart </w:t>
      </w:r>
      <w:r w:rsidR="005132A4" w:rsidRPr="0022231A">
        <w:rPr>
          <w:sz w:val="24"/>
          <w:szCs w:val="24"/>
        </w:rPr>
        <w:t xml:space="preserve">projects.  It seems likely that </w:t>
      </w:r>
      <w:r w:rsidR="0036739C" w:rsidRPr="0022231A">
        <w:rPr>
          <w:sz w:val="24"/>
          <w:szCs w:val="24"/>
        </w:rPr>
        <w:t>within</w:t>
      </w:r>
      <w:r w:rsidR="005132A4" w:rsidRPr="0022231A">
        <w:rPr>
          <w:sz w:val="24"/>
          <w:szCs w:val="24"/>
        </w:rPr>
        <w:t xml:space="preserve"> a month or two, the Board of Education will be able to award contracts for projects such as heater con</w:t>
      </w:r>
      <w:r w:rsidR="0036739C" w:rsidRPr="0022231A">
        <w:rPr>
          <w:sz w:val="24"/>
          <w:szCs w:val="24"/>
        </w:rPr>
        <w:t>trols, drainage projects, etc. so</w:t>
      </w:r>
      <w:r w:rsidR="005132A4" w:rsidRPr="0022231A">
        <w:rPr>
          <w:sz w:val="24"/>
          <w:szCs w:val="24"/>
        </w:rPr>
        <w:t xml:space="preserve"> that the work begun in 2015 can move forward.</w:t>
      </w:r>
      <w:r w:rsidR="005132A4">
        <w:rPr>
          <w:sz w:val="24"/>
          <w:szCs w:val="24"/>
        </w:rPr>
        <w:t xml:space="preserve">  </w:t>
      </w:r>
    </w:p>
    <w:p w14:paraId="14B35751" w14:textId="77777777" w:rsidR="00D3011D" w:rsidRPr="00091CFE" w:rsidRDefault="00D3011D" w:rsidP="00091CFE">
      <w:pPr>
        <w:rPr>
          <w:b/>
          <w:sz w:val="24"/>
          <w:szCs w:val="24"/>
          <w:u w:val="single"/>
        </w:rPr>
      </w:pPr>
    </w:p>
    <w:p w14:paraId="3F297D24" w14:textId="77777777" w:rsidR="005C1B7A" w:rsidRPr="007C15A9" w:rsidRDefault="00AD496A" w:rsidP="00770827">
      <w:pPr>
        <w:pStyle w:val="ListParagraph"/>
        <w:numPr>
          <w:ilvl w:val="0"/>
          <w:numId w:val="6"/>
        </w:numPr>
        <w:rPr>
          <w:b/>
          <w:sz w:val="24"/>
          <w:szCs w:val="24"/>
          <w:u w:val="single"/>
        </w:rPr>
      </w:pPr>
      <w:r w:rsidRPr="007C15A9">
        <w:rPr>
          <w:b/>
          <w:sz w:val="24"/>
          <w:szCs w:val="24"/>
          <w:u w:val="single"/>
        </w:rPr>
        <w:t>Informational</w:t>
      </w:r>
      <w:r w:rsidRPr="007C15A9">
        <w:rPr>
          <w:b/>
          <w:sz w:val="24"/>
          <w:szCs w:val="24"/>
        </w:rPr>
        <w:t xml:space="preserve">: </w:t>
      </w:r>
      <w:r w:rsidR="005C1B7A" w:rsidRPr="007C15A9">
        <w:rPr>
          <w:b/>
          <w:sz w:val="24"/>
          <w:szCs w:val="24"/>
        </w:rPr>
        <w:t>Alyssa’s Law Alarm Systems</w:t>
      </w:r>
    </w:p>
    <w:p w14:paraId="35B2A931" w14:textId="77777777" w:rsidR="005C1B7A" w:rsidRDefault="005C1B7A" w:rsidP="005C1B7A">
      <w:pPr>
        <w:rPr>
          <w:b/>
          <w:sz w:val="24"/>
          <w:szCs w:val="24"/>
          <w:highlight w:val="green"/>
          <w:u w:val="single"/>
        </w:rPr>
      </w:pPr>
    </w:p>
    <w:p w14:paraId="221191D9" w14:textId="77777777" w:rsidR="005C1B7A" w:rsidRDefault="005C1B7A" w:rsidP="005C1B7A">
      <w:pPr>
        <w:ind w:left="720"/>
        <w:contextualSpacing/>
        <w:rPr>
          <w:sz w:val="24"/>
          <w:szCs w:val="24"/>
        </w:rPr>
      </w:pPr>
      <w:r>
        <w:rPr>
          <w:sz w:val="24"/>
          <w:szCs w:val="24"/>
        </w:rPr>
        <w:t xml:space="preserve">During early February 2019, Governor Phil Murphy signed Alyssa’s Law.  This law requires every public school building to have a silent panic alarm that can be activated in case of an active-shooter situation.  The law is named for Student Alyssa Alhadeff who was killed in the shooting at Marjory Stoneman Douglas High School, </w:t>
      </w:r>
      <w:r w:rsidRPr="000E2F87">
        <w:rPr>
          <w:sz w:val="24"/>
          <w:szCs w:val="24"/>
        </w:rPr>
        <w:t>Parkland, Florida</w:t>
      </w:r>
      <w:r>
        <w:rPr>
          <w:sz w:val="24"/>
          <w:szCs w:val="24"/>
        </w:rPr>
        <w:t xml:space="preserve">. </w:t>
      </w:r>
    </w:p>
    <w:p w14:paraId="1714EB88" w14:textId="77777777" w:rsidR="005C1B7A" w:rsidRDefault="005C1B7A" w:rsidP="005C1B7A">
      <w:pPr>
        <w:ind w:left="720"/>
        <w:contextualSpacing/>
        <w:rPr>
          <w:sz w:val="24"/>
          <w:szCs w:val="24"/>
        </w:rPr>
      </w:pPr>
    </w:p>
    <w:p w14:paraId="189C6EA4" w14:textId="77777777" w:rsidR="005C1B7A" w:rsidRDefault="005C1B7A" w:rsidP="005C1B7A">
      <w:pPr>
        <w:ind w:left="720"/>
        <w:contextualSpacing/>
        <w:rPr>
          <w:sz w:val="24"/>
          <w:szCs w:val="24"/>
        </w:rPr>
      </w:pPr>
      <w:r>
        <w:rPr>
          <w:sz w:val="24"/>
          <w:szCs w:val="24"/>
        </w:rPr>
        <w:t>During the 2019-2020 school year a silent alarm was install</w:t>
      </w:r>
      <w:r w:rsidR="007C15A9">
        <w:rPr>
          <w:sz w:val="24"/>
          <w:szCs w:val="24"/>
        </w:rPr>
        <w:t>ed</w:t>
      </w:r>
      <w:r>
        <w:rPr>
          <w:sz w:val="24"/>
          <w:szCs w:val="24"/>
        </w:rPr>
        <w:t xml:space="preserve"> in each of the Paulsboro school buildings as well as the Administration </w:t>
      </w:r>
      <w:r w:rsidRPr="0022231A">
        <w:rPr>
          <w:sz w:val="24"/>
          <w:szCs w:val="24"/>
        </w:rPr>
        <w:t xml:space="preserve">Building.  Interim Business Administrator </w:t>
      </w:r>
      <w:r w:rsidR="007C15A9" w:rsidRPr="0022231A">
        <w:rPr>
          <w:sz w:val="24"/>
          <w:szCs w:val="24"/>
        </w:rPr>
        <w:t xml:space="preserve">Robert Delengowski </w:t>
      </w:r>
      <w:r w:rsidRPr="0022231A">
        <w:rPr>
          <w:sz w:val="24"/>
          <w:szCs w:val="24"/>
        </w:rPr>
        <w:t>completed the paperwork required to receive $14,462 in reimbursement from the State of New Jersey.</w:t>
      </w:r>
      <w:r>
        <w:rPr>
          <w:sz w:val="24"/>
          <w:szCs w:val="24"/>
        </w:rPr>
        <w:t xml:space="preserve"> </w:t>
      </w:r>
    </w:p>
    <w:p w14:paraId="444D3FD4" w14:textId="77777777" w:rsidR="006032F7" w:rsidRPr="006032F7" w:rsidRDefault="006032F7" w:rsidP="00D343D9">
      <w:pPr>
        <w:rPr>
          <w:sz w:val="24"/>
          <w:szCs w:val="24"/>
        </w:rPr>
      </w:pPr>
    </w:p>
    <w:p w14:paraId="62966EF9" w14:textId="77777777" w:rsidR="00524C15" w:rsidRPr="001C09F2" w:rsidRDefault="00AD496A" w:rsidP="00770827">
      <w:pPr>
        <w:pStyle w:val="ListParagraph"/>
        <w:numPr>
          <w:ilvl w:val="0"/>
          <w:numId w:val="6"/>
        </w:numPr>
        <w:rPr>
          <w:b/>
          <w:sz w:val="24"/>
          <w:szCs w:val="24"/>
        </w:rPr>
      </w:pPr>
      <w:r w:rsidRPr="00767D27">
        <w:rPr>
          <w:b/>
          <w:sz w:val="24"/>
          <w:szCs w:val="24"/>
          <w:u w:val="single"/>
        </w:rPr>
        <w:t>Informational</w:t>
      </w:r>
      <w:r w:rsidRPr="00767D27">
        <w:rPr>
          <w:b/>
          <w:sz w:val="24"/>
          <w:szCs w:val="24"/>
        </w:rPr>
        <w:t>:</w:t>
      </w:r>
      <w:r w:rsidRPr="00AD496A">
        <w:rPr>
          <w:b/>
          <w:sz w:val="24"/>
          <w:szCs w:val="24"/>
        </w:rPr>
        <w:t xml:space="preserve"> </w:t>
      </w:r>
      <w:r w:rsidR="00524C15" w:rsidRPr="00AD496A">
        <w:rPr>
          <w:b/>
          <w:sz w:val="24"/>
          <w:szCs w:val="24"/>
        </w:rPr>
        <w:t>Loudenslager Elementary School – 2</w:t>
      </w:r>
      <w:r w:rsidR="00524C15" w:rsidRPr="00AD496A">
        <w:rPr>
          <w:b/>
          <w:sz w:val="24"/>
          <w:szCs w:val="24"/>
          <w:vertAlign w:val="superscript"/>
        </w:rPr>
        <w:t>nd</w:t>
      </w:r>
      <w:r w:rsidR="00524C15" w:rsidRPr="00AD496A">
        <w:rPr>
          <w:b/>
          <w:sz w:val="24"/>
          <w:szCs w:val="24"/>
        </w:rPr>
        <w:t xml:space="preserve"> Floor Ceilings</w:t>
      </w:r>
      <w:r w:rsidR="00524C15" w:rsidRPr="001C09F2">
        <w:rPr>
          <w:b/>
          <w:sz w:val="24"/>
          <w:szCs w:val="24"/>
        </w:rPr>
        <w:t xml:space="preserve">. </w:t>
      </w:r>
    </w:p>
    <w:p w14:paraId="402C20D2" w14:textId="77777777" w:rsidR="00940BC4" w:rsidRPr="001C09F2" w:rsidRDefault="00940BC4" w:rsidP="00940BC4">
      <w:pPr>
        <w:rPr>
          <w:b/>
          <w:sz w:val="24"/>
          <w:szCs w:val="24"/>
          <w:u w:val="single"/>
        </w:rPr>
      </w:pPr>
    </w:p>
    <w:p w14:paraId="77F3F45F" w14:textId="77777777" w:rsidR="00B06A1B" w:rsidRPr="001C09F2" w:rsidRDefault="00B06A1B" w:rsidP="004143FE">
      <w:pPr>
        <w:ind w:left="720"/>
        <w:rPr>
          <w:sz w:val="24"/>
          <w:szCs w:val="24"/>
        </w:rPr>
      </w:pPr>
      <w:r w:rsidRPr="001C09F2">
        <w:rPr>
          <w:sz w:val="24"/>
          <w:szCs w:val="24"/>
        </w:rPr>
        <w:t xml:space="preserve">At the April 27, 2020 meeting, the Board of Education awarded a contract for repairs to the ceilings of all rooms located on the second floor of Loudenslager Elementary School.  The repairs </w:t>
      </w:r>
      <w:r w:rsidR="00741E47">
        <w:rPr>
          <w:sz w:val="24"/>
          <w:szCs w:val="24"/>
        </w:rPr>
        <w:t>were</w:t>
      </w:r>
      <w:r w:rsidRPr="001C09F2">
        <w:rPr>
          <w:sz w:val="24"/>
          <w:szCs w:val="24"/>
        </w:rPr>
        <w:t xml:space="preserve"> needed because the original plaster ceilings ha</w:t>
      </w:r>
      <w:r w:rsidR="0026430D">
        <w:rPr>
          <w:sz w:val="24"/>
          <w:szCs w:val="24"/>
        </w:rPr>
        <w:t>d</w:t>
      </w:r>
      <w:r w:rsidRPr="001C09F2">
        <w:rPr>
          <w:sz w:val="24"/>
          <w:szCs w:val="24"/>
        </w:rPr>
        <w:t xml:space="preserve"> deteriorated.  The second floor has been out of service since November 6, 2019. </w:t>
      </w:r>
    </w:p>
    <w:p w14:paraId="64F2E9C7" w14:textId="77777777" w:rsidR="00C5488C" w:rsidRPr="001C09F2" w:rsidRDefault="00C5488C" w:rsidP="004143FE">
      <w:pPr>
        <w:ind w:left="720"/>
        <w:rPr>
          <w:sz w:val="24"/>
          <w:szCs w:val="24"/>
        </w:rPr>
      </w:pPr>
    </w:p>
    <w:p w14:paraId="55FF6E81" w14:textId="77777777" w:rsidR="00C5488C" w:rsidRPr="001C09F2" w:rsidRDefault="00E76877" w:rsidP="004143FE">
      <w:pPr>
        <w:ind w:left="720"/>
        <w:rPr>
          <w:sz w:val="24"/>
          <w:szCs w:val="24"/>
        </w:rPr>
      </w:pPr>
      <w:r w:rsidRPr="001C09F2">
        <w:rPr>
          <w:sz w:val="24"/>
          <w:szCs w:val="24"/>
        </w:rPr>
        <w:t>The project is now complete</w:t>
      </w:r>
      <w:r w:rsidR="0026430D">
        <w:rPr>
          <w:sz w:val="24"/>
          <w:szCs w:val="24"/>
        </w:rPr>
        <w:t>,</w:t>
      </w:r>
      <w:r w:rsidRPr="001C09F2">
        <w:rPr>
          <w:sz w:val="24"/>
          <w:szCs w:val="24"/>
        </w:rPr>
        <w:t xml:space="preserve"> on budget</w:t>
      </w:r>
      <w:r w:rsidR="0026430D">
        <w:rPr>
          <w:sz w:val="24"/>
          <w:szCs w:val="24"/>
        </w:rPr>
        <w:t>,</w:t>
      </w:r>
      <w:r w:rsidRPr="001C09F2">
        <w:rPr>
          <w:sz w:val="24"/>
          <w:szCs w:val="24"/>
        </w:rPr>
        <w:t xml:space="preserve"> and ahead of schedule</w:t>
      </w:r>
      <w:r w:rsidR="00C5488C" w:rsidRPr="001C09F2">
        <w:rPr>
          <w:sz w:val="24"/>
          <w:szCs w:val="24"/>
        </w:rPr>
        <w:t>.</w:t>
      </w:r>
      <w:r w:rsidRPr="001C09F2">
        <w:rPr>
          <w:sz w:val="24"/>
          <w:szCs w:val="24"/>
        </w:rPr>
        <w:t xml:space="preserve"> </w:t>
      </w:r>
      <w:r w:rsidR="00D17350">
        <w:rPr>
          <w:sz w:val="24"/>
          <w:szCs w:val="24"/>
        </w:rPr>
        <w:t xml:space="preserve"> </w:t>
      </w:r>
      <w:r w:rsidRPr="001C09F2">
        <w:rPr>
          <w:sz w:val="24"/>
          <w:szCs w:val="24"/>
        </w:rPr>
        <w:t>All rooms located on the second floor have new LED lighting and new acoustical tile ceilings. The classroom lights have been rewired so that they are switched front and back.</w:t>
      </w:r>
      <w:r w:rsidR="00D17350">
        <w:rPr>
          <w:sz w:val="24"/>
          <w:szCs w:val="24"/>
        </w:rPr>
        <w:t xml:space="preserve"> </w:t>
      </w:r>
      <w:r w:rsidRPr="001C09F2">
        <w:rPr>
          <w:sz w:val="24"/>
          <w:szCs w:val="24"/>
        </w:rPr>
        <w:t xml:space="preserve"> This provides for improved lighting when using the smartboards. </w:t>
      </w:r>
      <w:r w:rsidR="00D17350">
        <w:rPr>
          <w:sz w:val="24"/>
          <w:szCs w:val="24"/>
        </w:rPr>
        <w:t xml:space="preserve"> </w:t>
      </w:r>
      <w:r w:rsidRPr="001C09F2">
        <w:rPr>
          <w:sz w:val="24"/>
          <w:szCs w:val="24"/>
        </w:rPr>
        <w:t>New LED light</w:t>
      </w:r>
      <w:r w:rsidR="009E6A5F">
        <w:rPr>
          <w:sz w:val="24"/>
          <w:szCs w:val="24"/>
        </w:rPr>
        <w:t>ing</w:t>
      </w:r>
      <w:r w:rsidRPr="001C09F2">
        <w:rPr>
          <w:sz w:val="24"/>
          <w:szCs w:val="24"/>
        </w:rPr>
        <w:t xml:space="preserve"> has also been installed in the hallways. </w:t>
      </w:r>
    </w:p>
    <w:p w14:paraId="433F2454" w14:textId="77777777" w:rsidR="00E76877" w:rsidRPr="001C09F2" w:rsidRDefault="00E76877" w:rsidP="004143FE">
      <w:pPr>
        <w:ind w:left="720"/>
        <w:rPr>
          <w:sz w:val="24"/>
          <w:szCs w:val="24"/>
        </w:rPr>
      </w:pPr>
    </w:p>
    <w:p w14:paraId="68617FB5" w14:textId="77777777" w:rsidR="00E76877" w:rsidRPr="001C09F2" w:rsidRDefault="005132A4" w:rsidP="004143FE">
      <w:pPr>
        <w:ind w:left="720"/>
        <w:rPr>
          <w:sz w:val="24"/>
          <w:szCs w:val="24"/>
        </w:rPr>
      </w:pPr>
      <w:r>
        <w:rPr>
          <w:sz w:val="24"/>
          <w:szCs w:val="24"/>
        </w:rPr>
        <w:t xml:space="preserve">Teachers are now moving back into the rooms. </w:t>
      </w:r>
    </w:p>
    <w:p w14:paraId="7F6D30BF" w14:textId="77777777" w:rsidR="000D1A72" w:rsidRPr="001C09F2" w:rsidRDefault="000D1A72" w:rsidP="004143FE">
      <w:pPr>
        <w:ind w:left="720"/>
        <w:rPr>
          <w:sz w:val="24"/>
          <w:szCs w:val="24"/>
        </w:rPr>
      </w:pPr>
    </w:p>
    <w:p w14:paraId="1AF4021B" w14:textId="77777777" w:rsidR="00150CA9" w:rsidRPr="0010201E" w:rsidRDefault="00AD496A" w:rsidP="00770827">
      <w:pPr>
        <w:pStyle w:val="ListParagraph"/>
        <w:numPr>
          <w:ilvl w:val="0"/>
          <w:numId w:val="6"/>
        </w:numPr>
        <w:rPr>
          <w:b/>
          <w:sz w:val="24"/>
          <w:szCs w:val="24"/>
        </w:rPr>
      </w:pPr>
      <w:r w:rsidRPr="0010201E">
        <w:rPr>
          <w:b/>
          <w:sz w:val="24"/>
          <w:szCs w:val="24"/>
          <w:u w:val="single"/>
        </w:rPr>
        <w:t>Informational</w:t>
      </w:r>
      <w:r w:rsidRPr="0010201E">
        <w:rPr>
          <w:b/>
          <w:sz w:val="24"/>
          <w:szCs w:val="24"/>
        </w:rPr>
        <w:t xml:space="preserve">:  </w:t>
      </w:r>
      <w:r w:rsidR="00150CA9" w:rsidRPr="0010201E">
        <w:rPr>
          <w:b/>
          <w:sz w:val="24"/>
          <w:szCs w:val="24"/>
        </w:rPr>
        <w:t>Paulsboro High School – Room 4</w:t>
      </w:r>
    </w:p>
    <w:p w14:paraId="1E017CE2" w14:textId="77777777" w:rsidR="00150CA9" w:rsidRPr="001C09F2" w:rsidRDefault="00150CA9" w:rsidP="00150CA9">
      <w:pPr>
        <w:rPr>
          <w:b/>
          <w:sz w:val="24"/>
          <w:szCs w:val="24"/>
          <w:u w:val="single"/>
        </w:rPr>
      </w:pPr>
    </w:p>
    <w:p w14:paraId="3A20B0FC" w14:textId="77777777" w:rsidR="00150CA9" w:rsidRPr="00EB28B9" w:rsidRDefault="00EB28B9" w:rsidP="005132A4">
      <w:pPr>
        <w:ind w:left="720"/>
        <w:rPr>
          <w:sz w:val="24"/>
          <w:szCs w:val="24"/>
        </w:rPr>
      </w:pPr>
      <w:r w:rsidRPr="001C09F2">
        <w:rPr>
          <w:sz w:val="24"/>
          <w:szCs w:val="24"/>
        </w:rPr>
        <w:t xml:space="preserve">During a routine inspection of Paulsboro High School, the Maintenance Staff discovered that the ceiling in Room 4 was </w:t>
      </w:r>
      <w:r w:rsidR="00160D79" w:rsidRPr="001C09F2">
        <w:rPr>
          <w:sz w:val="24"/>
          <w:szCs w:val="24"/>
        </w:rPr>
        <w:t xml:space="preserve">sagging.  </w:t>
      </w:r>
      <w:r w:rsidRPr="001C09F2">
        <w:rPr>
          <w:sz w:val="24"/>
          <w:szCs w:val="24"/>
        </w:rPr>
        <w:t xml:space="preserve">This is the same condition that existed in Room 9.  The Interim Superintendent approved repairs to the ceiling.  Following environmental testing, the Maintenance </w:t>
      </w:r>
      <w:r w:rsidR="0026430D">
        <w:rPr>
          <w:sz w:val="24"/>
          <w:szCs w:val="24"/>
        </w:rPr>
        <w:t xml:space="preserve">Staff </w:t>
      </w:r>
      <w:r w:rsidRPr="001C09F2">
        <w:rPr>
          <w:sz w:val="24"/>
          <w:szCs w:val="24"/>
        </w:rPr>
        <w:t xml:space="preserve">removed the ceiling.  </w:t>
      </w:r>
      <w:r w:rsidR="005132A4">
        <w:rPr>
          <w:sz w:val="24"/>
          <w:szCs w:val="24"/>
        </w:rPr>
        <w:t xml:space="preserve">District </w:t>
      </w:r>
      <w:r w:rsidR="00741E47">
        <w:rPr>
          <w:sz w:val="24"/>
          <w:szCs w:val="24"/>
        </w:rPr>
        <w:t xml:space="preserve">maintenance </w:t>
      </w:r>
      <w:r w:rsidR="005132A4">
        <w:rPr>
          <w:sz w:val="24"/>
          <w:szCs w:val="24"/>
        </w:rPr>
        <w:t>workers</w:t>
      </w:r>
      <w:r w:rsidRPr="001C09F2">
        <w:rPr>
          <w:sz w:val="24"/>
          <w:szCs w:val="24"/>
        </w:rPr>
        <w:t xml:space="preserve"> install</w:t>
      </w:r>
      <w:r w:rsidR="005132A4">
        <w:rPr>
          <w:sz w:val="24"/>
          <w:szCs w:val="24"/>
        </w:rPr>
        <w:t xml:space="preserve">ed </w:t>
      </w:r>
      <w:r w:rsidRPr="001C09F2">
        <w:rPr>
          <w:sz w:val="24"/>
          <w:szCs w:val="24"/>
        </w:rPr>
        <w:t xml:space="preserve">a new suspended ceiling and </w:t>
      </w:r>
      <w:r w:rsidR="005132A4">
        <w:rPr>
          <w:sz w:val="24"/>
          <w:szCs w:val="24"/>
        </w:rPr>
        <w:t xml:space="preserve">LED lighting then </w:t>
      </w:r>
      <w:r w:rsidR="00160D79" w:rsidRPr="001C09F2">
        <w:rPr>
          <w:sz w:val="24"/>
          <w:szCs w:val="24"/>
        </w:rPr>
        <w:t xml:space="preserve">painted and cleaned </w:t>
      </w:r>
      <w:r w:rsidR="005132A4">
        <w:rPr>
          <w:sz w:val="24"/>
          <w:szCs w:val="24"/>
        </w:rPr>
        <w:t xml:space="preserve">the room </w:t>
      </w:r>
      <w:r w:rsidR="00160D79" w:rsidRPr="001C09F2">
        <w:rPr>
          <w:sz w:val="24"/>
          <w:szCs w:val="24"/>
        </w:rPr>
        <w:t>so that it is ready for school o</w:t>
      </w:r>
      <w:r w:rsidR="00160D79">
        <w:rPr>
          <w:sz w:val="24"/>
          <w:szCs w:val="24"/>
        </w:rPr>
        <w:t xml:space="preserve">pening.  Maintenance Workers Earl </w:t>
      </w:r>
      <w:r w:rsidR="00160D79" w:rsidRPr="00547BFA">
        <w:rPr>
          <w:sz w:val="24"/>
          <w:szCs w:val="24"/>
        </w:rPr>
        <w:t>Mc</w:t>
      </w:r>
      <w:r w:rsidR="00547BFA" w:rsidRPr="00547BFA">
        <w:rPr>
          <w:sz w:val="24"/>
          <w:szCs w:val="24"/>
        </w:rPr>
        <w:t>Ew</w:t>
      </w:r>
      <w:r w:rsidR="00160D79" w:rsidRPr="00547BFA">
        <w:rPr>
          <w:sz w:val="24"/>
          <w:szCs w:val="24"/>
        </w:rPr>
        <w:t>en</w:t>
      </w:r>
      <w:r w:rsidR="0026430D">
        <w:rPr>
          <w:sz w:val="24"/>
          <w:szCs w:val="24"/>
        </w:rPr>
        <w:t xml:space="preserve"> </w:t>
      </w:r>
      <w:r w:rsidR="00160D79">
        <w:rPr>
          <w:sz w:val="24"/>
          <w:szCs w:val="24"/>
        </w:rPr>
        <w:t>and Paul Johns</w:t>
      </w:r>
      <w:r w:rsidR="00F71777">
        <w:rPr>
          <w:sz w:val="24"/>
          <w:szCs w:val="24"/>
        </w:rPr>
        <w:t>t</w:t>
      </w:r>
      <w:r w:rsidR="00160D79">
        <w:rPr>
          <w:sz w:val="24"/>
          <w:szCs w:val="24"/>
        </w:rPr>
        <w:t xml:space="preserve">on are to be commended for the excellent work they did replacing the ceilings in Rooms 4 and 9. </w:t>
      </w:r>
    </w:p>
    <w:p w14:paraId="133286F2" w14:textId="77777777" w:rsidR="00150CA9" w:rsidRPr="00150CA9" w:rsidRDefault="00150CA9" w:rsidP="00150CA9">
      <w:pPr>
        <w:rPr>
          <w:b/>
          <w:sz w:val="24"/>
          <w:szCs w:val="24"/>
          <w:highlight w:val="green"/>
          <w:u w:val="single"/>
        </w:rPr>
      </w:pPr>
    </w:p>
    <w:p w14:paraId="146FABC3" w14:textId="77777777" w:rsidR="00E7450A" w:rsidRPr="00741E47" w:rsidRDefault="005132A4" w:rsidP="00770827">
      <w:pPr>
        <w:pStyle w:val="ListParagraph"/>
        <w:numPr>
          <w:ilvl w:val="0"/>
          <w:numId w:val="6"/>
        </w:numPr>
        <w:rPr>
          <w:b/>
          <w:sz w:val="24"/>
          <w:szCs w:val="24"/>
          <w:u w:val="single"/>
        </w:rPr>
      </w:pPr>
      <w:r w:rsidRPr="00741E47">
        <w:rPr>
          <w:b/>
          <w:sz w:val="24"/>
          <w:szCs w:val="24"/>
          <w:u w:val="single"/>
        </w:rPr>
        <w:t>Informational</w:t>
      </w:r>
      <w:r w:rsidR="00AD496A" w:rsidRPr="00741E47">
        <w:rPr>
          <w:b/>
          <w:sz w:val="24"/>
          <w:szCs w:val="24"/>
        </w:rPr>
        <w:t>:</w:t>
      </w:r>
      <w:r w:rsidRPr="00741E47">
        <w:rPr>
          <w:b/>
          <w:sz w:val="24"/>
          <w:szCs w:val="24"/>
        </w:rPr>
        <w:t xml:space="preserve"> </w:t>
      </w:r>
      <w:r w:rsidR="007C67F2" w:rsidRPr="00741E47">
        <w:rPr>
          <w:b/>
          <w:sz w:val="24"/>
          <w:szCs w:val="24"/>
        </w:rPr>
        <w:t xml:space="preserve">Water Infiltration at Paulsboro </w:t>
      </w:r>
      <w:r w:rsidR="00911566" w:rsidRPr="00741E47">
        <w:rPr>
          <w:b/>
          <w:sz w:val="24"/>
          <w:szCs w:val="24"/>
        </w:rPr>
        <w:t>High School</w:t>
      </w:r>
      <w:r w:rsidR="007C67F2" w:rsidRPr="00741E47">
        <w:rPr>
          <w:b/>
          <w:sz w:val="24"/>
          <w:szCs w:val="24"/>
        </w:rPr>
        <w:t xml:space="preserve"> </w:t>
      </w:r>
    </w:p>
    <w:p w14:paraId="1B1D1403" w14:textId="77777777" w:rsidR="00E7450A" w:rsidRPr="00490B0E" w:rsidRDefault="00E7450A" w:rsidP="00E7450A">
      <w:pPr>
        <w:rPr>
          <w:sz w:val="24"/>
          <w:szCs w:val="24"/>
          <w:highlight w:val="green"/>
        </w:rPr>
      </w:pPr>
    </w:p>
    <w:p w14:paraId="45956519" w14:textId="77777777" w:rsidR="00490B0E" w:rsidRDefault="00490B0E" w:rsidP="00490B0E">
      <w:pPr>
        <w:ind w:left="720"/>
        <w:rPr>
          <w:sz w:val="24"/>
          <w:szCs w:val="24"/>
        </w:rPr>
      </w:pPr>
      <w:r w:rsidRPr="00490B0E">
        <w:rPr>
          <w:sz w:val="24"/>
          <w:szCs w:val="24"/>
        </w:rPr>
        <w:t xml:space="preserve">On Tuesday, August </w:t>
      </w:r>
      <w:r>
        <w:rPr>
          <w:sz w:val="24"/>
          <w:szCs w:val="24"/>
        </w:rPr>
        <w:t>4, 2020, a major rain and wind storm took place in Paulsboro.  During the storm</w:t>
      </w:r>
      <w:r w:rsidR="005132A4">
        <w:rPr>
          <w:sz w:val="24"/>
          <w:szCs w:val="24"/>
        </w:rPr>
        <w:t>,</w:t>
      </w:r>
      <w:r>
        <w:rPr>
          <w:sz w:val="24"/>
          <w:szCs w:val="24"/>
        </w:rPr>
        <w:t xml:space="preserve"> water entered the ground floor of approximately five rooms in Paulsboro High School.  The custodial staff cleaned up the water quickly.  The Interim Business Administrator immediately contact</w:t>
      </w:r>
      <w:r w:rsidR="005132A4">
        <w:rPr>
          <w:sz w:val="24"/>
          <w:szCs w:val="24"/>
        </w:rPr>
        <w:t>ed</w:t>
      </w:r>
      <w:r>
        <w:rPr>
          <w:sz w:val="24"/>
          <w:szCs w:val="24"/>
        </w:rPr>
        <w:t xml:space="preserve"> the district insurance carrier to file a claim. </w:t>
      </w:r>
      <w:r w:rsidR="00F00252">
        <w:rPr>
          <w:sz w:val="24"/>
          <w:szCs w:val="24"/>
        </w:rPr>
        <w:t xml:space="preserve"> </w:t>
      </w:r>
      <w:r>
        <w:rPr>
          <w:sz w:val="24"/>
          <w:szCs w:val="24"/>
        </w:rPr>
        <w:t>The insurance company suggested and the administration agreed to have ServPro complete the clean-up as well as dehumidify the rooms to prevent any further damage.  These actions protect the district’s interest</w:t>
      </w:r>
      <w:r w:rsidR="005132A4">
        <w:rPr>
          <w:sz w:val="24"/>
          <w:szCs w:val="24"/>
        </w:rPr>
        <w:t>s</w:t>
      </w:r>
      <w:r>
        <w:rPr>
          <w:sz w:val="24"/>
          <w:szCs w:val="24"/>
        </w:rPr>
        <w:t xml:space="preserve"> in the event </w:t>
      </w:r>
      <w:r w:rsidR="0010201E">
        <w:rPr>
          <w:sz w:val="24"/>
          <w:szCs w:val="24"/>
        </w:rPr>
        <w:t xml:space="preserve">that </w:t>
      </w:r>
      <w:r>
        <w:rPr>
          <w:sz w:val="24"/>
          <w:szCs w:val="24"/>
        </w:rPr>
        <w:t xml:space="preserve">additional damage is discovered.  </w:t>
      </w:r>
    </w:p>
    <w:p w14:paraId="0F5437CB" w14:textId="77777777" w:rsidR="00406A46" w:rsidRDefault="00406A46" w:rsidP="00490B0E">
      <w:pPr>
        <w:ind w:left="720"/>
        <w:rPr>
          <w:sz w:val="24"/>
          <w:szCs w:val="24"/>
        </w:rPr>
      </w:pPr>
    </w:p>
    <w:p w14:paraId="2CED13B4" w14:textId="77777777" w:rsidR="00406A46" w:rsidRDefault="00406A46" w:rsidP="00490B0E">
      <w:pPr>
        <w:ind w:left="720"/>
        <w:rPr>
          <w:sz w:val="24"/>
          <w:szCs w:val="24"/>
        </w:rPr>
      </w:pPr>
      <w:r>
        <w:rPr>
          <w:sz w:val="24"/>
          <w:szCs w:val="24"/>
        </w:rPr>
        <w:t xml:space="preserve">In this case, the rain fall rate was well beyond the anything typical.  As a result, the drains simply could not carry the water </w:t>
      </w:r>
      <w:r w:rsidR="005132A4">
        <w:rPr>
          <w:sz w:val="24"/>
          <w:szCs w:val="24"/>
        </w:rPr>
        <w:t>a</w:t>
      </w:r>
      <w:r>
        <w:rPr>
          <w:sz w:val="24"/>
          <w:szCs w:val="24"/>
        </w:rPr>
        <w:t>way quick</w:t>
      </w:r>
      <w:r w:rsidR="0010201E">
        <w:rPr>
          <w:sz w:val="24"/>
          <w:szCs w:val="24"/>
        </w:rPr>
        <w:t>ly</w:t>
      </w:r>
      <w:r>
        <w:rPr>
          <w:sz w:val="24"/>
          <w:szCs w:val="24"/>
        </w:rPr>
        <w:t xml:space="preserve"> enough.  Two problems exist.  First</w:t>
      </w:r>
      <w:r w:rsidR="005132A4">
        <w:rPr>
          <w:sz w:val="24"/>
          <w:szCs w:val="24"/>
        </w:rPr>
        <w:t>,</w:t>
      </w:r>
      <w:r>
        <w:rPr>
          <w:sz w:val="24"/>
          <w:szCs w:val="24"/>
        </w:rPr>
        <w:t xml:space="preserve"> the window wells in the 1965 wing are French drains.  These drains need to be completely rebuilt because</w:t>
      </w:r>
      <w:r w:rsidR="005132A4">
        <w:rPr>
          <w:sz w:val="24"/>
          <w:szCs w:val="24"/>
        </w:rPr>
        <w:t>,</w:t>
      </w:r>
      <w:r>
        <w:rPr>
          <w:sz w:val="24"/>
          <w:szCs w:val="24"/>
        </w:rPr>
        <w:t xml:space="preserve"> after 55 years</w:t>
      </w:r>
      <w:r w:rsidR="005132A4">
        <w:rPr>
          <w:sz w:val="24"/>
          <w:szCs w:val="24"/>
        </w:rPr>
        <w:t>,</w:t>
      </w:r>
      <w:r>
        <w:rPr>
          <w:sz w:val="24"/>
          <w:szCs w:val="24"/>
        </w:rPr>
        <w:t xml:space="preserve"> they are full of sil</w:t>
      </w:r>
      <w:r w:rsidR="0010201E">
        <w:rPr>
          <w:sz w:val="24"/>
          <w:szCs w:val="24"/>
        </w:rPr>
        <w:t>t</w:t>
      </w:r>
      <w:r>
        <w:rPr>
          <w:sz w:val="24"/>
          <w:szCs w:val="24"/>
        </w:rPr>
        <w:t xml:space="preserve"> and no long</w:t>
      </w:r>
      <w:r w:rsidR="0010201E">
        <w:rPr>
          <w:sz w:val="24"/>
          <w:szCs w:val="24"/>
        </w:rPr>
        <w:t>er</w:t>
      </w:r>
      <w:r>
        <w:rPr>
          <w:sz w:val="24"/>
          <w:szCs w:val="24"/>
        </w:rPr>
        <w:t xml:space="preserve"> function efficiently.  This should be considered as the 2021-2022 budget is created.  The second problem is a deteriorated down spout in the 1931 wing near the Office of the Athletic Director.  This down spout runs inside the wall so leaks are no immediately visible.  After 90 years the pipe needs to be replaced.  As a temporary solution, the Interim Superintendent authorized an exterior down spout to be installed.  </w:t>
      </w:r>
      <w:r w:rsidR="0010201E">
        <w:rPr>
          <w:sz w:val="24"/>
          <w:szCs w:val="24"/>
        </w:rPr>
        <w:t xml:space="preserve">In addition, the drains in the window wells of the 1931 building are being “jet cleaned” so that they work more efficiently. </w:t>
      </w:r>
    </w:p>
    <w:p w14:paraId="1E19B9A2" w14:textId="77777777" w:rsidR="0010201E" w:rsidRDefault="0010201E" w:rsidP="00490B0E">
      <w:pPr>
        <w:ind w:left="720"/>
        <w:rPr>
          <w:sz w:val="24"/>
          <w:szCs w:val="24"/>
        </w:rPr>
      </w:pPr>
    </w:p>
    <w:p w14:paraId="5BF33C23" w14:textId="77777777" w:rsidR="0010201E" w:rsidRPr="00490B0E" w:rsidRDefault="0010201E" w:rsidP="00490B0E">
      <w:pPr>
        <w:ind w:left="720"/>
        <w:rPr>
          <w:sz w:val="24"/>
          <w:szCs w:val="24"/>
          <w:highlight w:val="green"/>
        </w:rPr>
      </w:pPr>
      <w:r w:rsidRPr="0010201E">
        <w:rPr>
          <w:b/>
          <w:sz w:val="24"/>
          <w:szCs w:val="24"/>
          <w:u w:val="single"/>
        </w:rPr>
        <w:t>Note</w:t>
      </w:r>
      <w:r>
        <w:rPr>
          <w:sz w:val="24"/>
          <w:szCs w:val="24"/>
        </w:rPr>
        <w:t xml:space="preserve">:  Unfortunately, a custodian forgot to turn off a hose in the utility sink of the top floor of the 1965 wing of Paulsboro High School.  This caused flooding that damaged the ceilings of the first and second floor halls as well as one classroom on the first floor.  Fortunately, ServPro was still on-site to assist with the clean-up.  Interim Business Administrator Robert Delengowski immediately filed a claim with the district insurance company. </w:t>
      </w:r>
    </w:p>
    <w:p w14:paraId="1D570513" w14:textId="77777777" w:rsidR="00490B0E" w:rsidRPr="00E7450A" w:rsidRDefault="00490B0E" w:rsidP="00E7450A">
      <w:pPr>
        <w:rPr>
          <w:b/>
          <w:sz w:val="24"/>
          <w:szCs w:val="24"/>
          <w:highlight w:val="green"/>
          <w:u w:val="single"/>
        </w:rPr>
      </w:pPr>
    </w:p>
    <w:p w14:paraId="2E6A7522" w14:textId="77777777" w:rsidR="00940BC4" w:rsidRPr="0010201E" w:rsidRDefault="00940BC4" w:rsidP="00770827">
      <w:pPr>
        <w:pStyle w:val="ListParagraph"/>
        <w:numPr>
          <w:ilvl w:val="0"/>
          <w:numId w:val="6"/>
        </w:numPr>
        <w:rPr>
          <w:b/>
          <w:sz w:val="24"/>
          <w:szCs w:val="24"/>
          <w:u w:val="single"/>
        </w:rPr>
      </w:pPr>
      <w:r w:rsidRPr="0010201E">
        <w:rPr>
          <w:b/>
          <w:sz w:val="24"/>
          <w:szCs w:val="24"/>
          <w:u w:val="single"/>
        </w:rPr>
        <w:t>Informational</w:t>
      </w:r>
      <w:r w:rsidR="00AD496A" w:rsidRPr="0010201E">
        <w:rPr>
          <w:b/>
          <w:sz w:val="24"/>
          <w:szCs w:val="24"/>
        </w:rPr>
        <w:t xml:space="preserve">: </w:t>
      </w:r>
      <w:r w:rsidRPr="0010201E">
        <w:rPr>
          <w:b/>
          <w:sz w:val="24"/>
          <w:szCs w:val="24"/>
        </w:rPr>
        <w:t xml:space="preserve"> Billingsport Early Childhood Center</w:t>
      </w:r>
    </w:p>
    <w:p w14:paraId="451C5AEA" w14:textId="77777777" w:rsidR="00940BC4" w:rsidRPr="00F14255" w:rsidRDefault="00940BC4" w:rsidP="00134294">
      <w:pPr>
        <w:rPr>
          <w:b/>
          <w:smallCaps/>
          <w:sz w:val="28"/>
          <w:szCs w:val="28"/>
        </w:rPr>
      </w:pPr>
    </w:p>
    <w:p w14:paraId="6BD89A5F" w14:textId="77777777" w:rsidR="00C5488C" w:rsidRPr="00F14255" w:rsidRDefault="00C5488C" w:rsidP="004143FE">
      <w:pPr>
        <w:ind w:left="720"/>
        <w:rPr>
          <w:sz w:val="24"/>
          <w:szCs w:val="24"/>
        </w:rPr>
      </w:pPr>
      <w:r w:rsidRPr="00F14255">
        <w:rPr>
          <w:sz w:val="24"/>
          <w:szCs w:val="24"/>
        </w:rPr>
        <w:lastRenderedPageBreak/>
        <w:t>During February 2020, water leak</w:t>
      </w:r>
      <w:r w:rsidR="00F16E95" w:rsidRPr="00F14255">
        <w:rPr>
          <w:sz w:val="24"/>
          <w:szCs w:val="24"/>
        </w:rPr>
        <w:t>ed</w:t>
      </w:r>
      <w:r w:rsidRPr="00F14255">
        <w:rPr>
          <w:sz w:val="24"/>
          <w:szCs w:val="24"/>
        </w:rPr>
        <w:t xml:space="preserve"> through the ceiling of a second floor classroom (used as office space) was reported.  The maintenance staff immediately worked to determine the cause of the leak. </w:t>
      </w:r>
      <w:r w:rsidR="00D6291A">
        <w:rPr>
          <w:sz w:val="24"/>
          <w:szCs w:val="24"/>
        </w:rPr>
        <w:t xml:space="preserve"> </w:t>
      </w:r>
      <w:r w:rsidRPr="00F14255">
        <w:rPr>
          <w:sz w:val="24"/>
          <w:szCs w:val="24"/>
        </w:rPr>
        <w:t xml:space="preserve">In fact, a roofer made a minor repair with the hope of fixing the problem.  This was unsuccessful. </w:t>
      </w:r>
    </w:p>
    <w:p w14:paraId="6FA726C5" w14:textId="77777777" w:rsidR="00C5488C" w:rsidRPr="00F14255" w:rsidRDefault="00C5488C" w:rsidP="004143FE">
      <w:pPr>
        <w:ind w:left="720"/>
        <w:rPr>
          <w:sz w:val="24"/>
          <w:szCs w:val="24"/>
        </w:rPr>
      </w:pPr>
    </w:p>
    <w:p w14:paraId="7A8741EF" w14:textId="77777777" w:rsidR="00C5488C" w:rsidRPr="00F14255" w:rsidRDefault="00C5488C" w:rsidP="004143FE">
      <w:pPr>
        <w:ind w:left="720"/>
        <w:rPr>
          <w:sz w:val="24"/>
          <w:szCs w:val="24"/>
        </w:rPr>
      </w:pPr>
      <w:r w:rsidRPr="00F14255">
        <w:rPr>
          <w:sz w:val="24"/>
          <w:szCs w:val="24"/>
        </w:rPr>
        <w:t>Several contractors have examined the situation.  Both indicate that a significant repair is needed.  In addition to the roof itself, the rafter may need to be repaired.  Cost estimates range into the six figures.</w:t>
      </w:r>
    </w:p>
    <w:p w14:paraId="31F95D18" w14:textId="77777777" w:rsidR="00C5488C" w:rsidRPr="00F14255" w:rsidRDefault="00C5488C" w:rsidP="004143FE">
      <w:pPr>
        <w:ind w:left="720"/>
        <w:rPr>
          <w:sz w:val="24"/>
          <w:szCs w:val="24"/>
        </w:rPr>
      </w:pPr>
    </w:p>
    <w:p w14:paraId="46753184" w14:textId="77777777" w:rsidR="00C5488C" w:rsidRPr="00F14255" w:rsidRDefault="00C5488C" w:rsidP="004143FE">
      <w:pPr>
        <w:ind w:left="720"/>
        <w:rPr>
          <w:sz w:val="24"/>
          <w:szCs w:val="24"/>
        </w:rPr>
      </w:pPr>
      <w:r w:rsidRPr="00F14255">
        <w:rPr>
          <w:sz w:val="24"/>
          <w:szCs w:val="24"/>
        </w:rPr>
        <w:t xml:space="preserve">Garrison Architects have completed a field investigation of the situation, prepared a report and </w:t>
      </w:r>
      <w:r w:rsidR="0010201E">
        <w:rPr>
          <w:sz w:val="24"/>
          <w:szCs w:val="24"/>
        </w:rPr>
        <w:t>is</w:t>
      </w:r>
      <w:r w:rsidRPr="00F14255">
        <w:rPr>
          <w:sz w:val="24"/>
          <w:szCs w:val="24"/>
        </w:rPr>
        <w:t xml:space="preserve"> now preparing specifications for the project. </w:t>
      </w:r>
    </w:p>
    <w:p w14:paraId="18F97FF4" w14:textId="77777777" w:rsidR="00C5488C" w:rsidRPr="00F14255" w:rsidRDefault="00C5488C" w:rsidP="00134294">
      <w:pPr>
        <w:rPr>
          <w:b/>
          <w:smallCaps/>
          <w:sz w:val="28"/>
          <w:szCs w:val="28"/>
        </w:rPr>
      </w:pPr>
    </w:p>
    <w:p w14:paraId="36AE75CE" w14:textId="77777777" w:rsidR="009B3F72" w:rsidRDefault="00FB668B" w:rsidP="00EE0FBA">
      <w:pPr>
        <w:rPr>
          <w:sz w:val="24"/>
          <w:szCs w:val="24"/>
        </w:rPr>
      </w:pPr>
      <w:r w:rsidRPr="00A02C80">
        <w:rPr>
          <w:b/>
          <w:smallCaps/>
          <w:sz w:val="28"/>
          <w:szCs w:val="28"/>
        </w:rPr>
        <w:t>Finance A</w:t>
      </w:r>
      <w:r w:rsidR="002168E8">
        <w:rPr>
          <w:b/>
          <w:smallCaps/>
          <w:sz w:val="28"/>
          <w:szCs w:val="28"/>
        </w:rPr>
        <w:t xml:space="preserve"> </w:t>
      </w:r>
      <w:r w:rsidR="00B533C1" w:rsidRPr="00A02C80">
        <w:rPr>
          <w:b/>
          <w:smallCaps/>
          <w:sz w:val="28"/>
          <w:szCs w:val="28"/>
        </w:rPr>
        <w:t>-</w:t>
      </w:r>
      <w:r w:rsidR="002168E8">
        <w:rPr>
          <w:b/>
          <w:smallCaps/>
          <w:sz w:val="28"/>
          <w:szCs w:val="28"/>
        </w:rPr>
        <w:t xml:space="preserve"> </w:t>
      </w:r>
      <w:r w:rsidR="00AD496A" w:rsidRPr="00A02C80">
        <w:rPr>
          <w:b/>
          <w:smallCaps/>
          <w:sz w:val="28"/>
          <w:szCs w:val="28"/>
        </w:rPr>
        <w:t>B</w:t>
      </w:r>
      <w:r w:rsidRPr="00A02C80">
        <w:rPr>
          <w:b/>
          <w:smallCaps/>
          <w:sz w:val="24"/>
          <w:szCs w:val="24"/>
        </w:rPr>
        <w:t xml:space="preserve">:   </w:t>
      </w:r>
      <w:r w:rsidRPr="00A02C80">
        <w:rPr>
          <w:sz w:val="24"/>
          <w:szCs w:val="24"/>
        </w:rPr>
        <w:t>The Greenwich Township Representative may vote on items in this section of the agenda.</w:t>
      </w:r>
    </w:p>
    <w:p w14:paraId="5DEA2239" w14:textId="2122A262" w:rsidR="000D1A72" w:rsidRDefault="000D1A72" w:rsidP="00E03E3C">
      <w:pPr>
        <w:tabs>
          <w:tab w:val="left" w:pos="1080"/>
          <w:tab w:val="left" w:pos="1440"/>
        </w:tabs>
        <w:contextualSpacing/>
        <w:rPr>
          <w:sz w:val="24"/>
          <w:szCs w:val="24"/>
        </w:rPr>
      </w:pPr>
    </w:p>
    <w:p w14:paraId="277B10AB" w14:textId="71145227" w:rsidR="00174BB3" w:rsidRPr="00455515" w:rsidRDefault="00174BB3" w:rsidP="00174BB3">
      <w:pPr>
        <w:rPr>
          <w:sz w:val="24"/>
          <w:szCs w:val="24"/>
        </w:rPr>
      </w:pPr>
      <w:r>
        <w:rPr>
          <w:sz w:val="24"/>
          <w:szCs w:val="24"/>
        </w:rPr>
        <w:t xml:space="preserve">Motion made by </w:t>
      </w:r>
      <w:r>
        <w:rPr>
          <w:sz w:val="24"/>
          <w:szCs w:val="24"/>
        </w:rPr>
        <w:t>Stevenson</w:t>
      </w:r>
      <w:r>
        <w:rPr>
          <w:sz w:val="24"/>
          <w:szCs w:val="24"/>
        </w:rPr>
        <w:t xml:space="preserve">, seconded by </w:t>
      </w:r>
      <w:r>
        <w:rPr>
          <w:sz w:val="24"/>
          <w:szCs w:val="24"/>
        </w:rPr>
        <w:t>Reilly</w:t>
      </w:r>
      <w:r w:rsidR="00675998">
        <w:rPr>
          <w:sz w:val="24"/>
          <w:szCs w:val="24"/>
        </w:rPr>
        <w:t xml:space="preserve"> to approve items A</w:t>
      </w:r>
      <w:r>
        <w:rPr>
          <w:sz w:val="24"/>
          <w:szCs w:val="24"/>
        </w:rPr>
        <w:t>.</w:t>
      </w:r>
    </w:p>
    <w:p w14:paraId="48BC4073" w14:textId="44200D0B" w:rsidR="00174BB3" w:rsidRDefault="00174BB3" w:rsidP="00E03E3C">
      <w:pPr>
        <w:tabs>
          <w:tab w:val="left" w:pos="1080"/>
          <w:tab w:val="left" w:pos="1440"/>
        </w:tabs>
        <w:contextualSpacing/>
        <w:rPr>
          <w:sz w:val="24"/>
          <w:szCs w:val="24"/>
        </w:rPr>
      </w:pPr>
    </w:p>
    <w:p w14:paraId="1CA126C8" w14:textId="77777777" w:rsidR="00174BB3" w:rsidRPr="004E42A8" w:rsidRDefault="00174BB3" w:rsidP="00E03E3C">
      <w:pPr>
        <w:tabs>
          <w:tab w:val="left" w:pos="1080"/>
          <w:tab w:val="left" w:pos="1440"/>
        </w:tabs>
        <w:contextualSpacing/>
        <w:rPr>
          <w:sz w:val="24"/>
          <w:szCs w:val="24"/>
        </w:rPr>
      </w:pPr>
    </w:p>
    <w:p w14:paraId="7A2FBBFF" w14:textId="77777777" w:rsidR="00D96FF1" w:rsidRPr="00E612FC" w:rsidRDefault="00D96FF1" w:rsidP="00770827">
      <w:pPr>
        <w:pStyle w:val="ListParagraph"/>
        <w:numPr>
          <w:ilvl w:val="0"/>
          <w:numId w:val="12"/>
        </w:numPr>
        <w:rPr>
          <w:sz w:val="24"/>
          <w:szCs w:val="24"/>
        </w:rPr>
      </w:pPr>
      <w:r w:rsidRPr="00A02C80">
        <w:rPr>
          <w:sz w:val="24"/>
          <w:szCs w:val="24"/>
        </w:rPr>
        <w:t xml:space="preserve">Recommend approval </w:t>
      </w:r>
      <w:r w:rsidR="00A02C80">
        <w:rPr>
          <w:sz w:val="24"/>
          <w:szCs w:val="24"/>
        </w:rPr>
        <w:t xml:space="preserve">of </w:t>
      </w:r>
      <w:r w:rsidRPr="00E612FC">
        <w:rPr>
          <w:sz w:val="24"/>
          <w:szCs w:val="24"/>
        </w:rPr>
        <w:t>a 60-month contract with Xtel Communication</w:t>
      </w:r>
      <w:r w:rsidR="008A5046" w:rsidRPr="00E612FC">
        <w:rPr>
          <w:sz w:val="24"/>
          <w:szCs w:val="24"/>
        </w:rPr>
        <w:t xml:space="preserve"> to provide telephone service to the Paulsboro Public Schools via State Co</w:t>
      </w:r>
      <w:r w:rsidR="00E612FC" w:rsidRPr="00E612FC">
        <w:rPr>
          <w:sz w:val="24"/>
          <w:szCs w:val="24"/>
        </w:rPr>
        <w:t xml:space="preserve">ntract ESCNJ </w:t>
      </w:r>
      <w:r w:rsidR="00A02C80">
        <w:rPr>
          <w:sz w:val="24"/>
          <w:szCs w:val="24"/>
        </w:rPr>
        <w:t>– Bid 20</w:t>
      </w:r>
      <w:r w:rsidR="00E612FC" w:rsidRPr="00E612FC">
        <w:rPr>
          <w:sz w:val="24"/>
          <w:szCs w:val="24"/>
        </w:rPr>
        <w:t>19/</w:t>
      </w:r>
      <w:r w:rsidR="00A02C80">
        <w:rPr>
          <w:sz w:val="24"/>
          <w:szCs w:val="24"/>
        </w:rPr>
        <w:t>20</w:t>
      </w:r>
      <w:r w:rsidR="00E612FC" w:rsidRPr="00E612FC">
        <w:rPr>
          <w:sz w:val="24"/>
          <w:szCs w:val="24"/>
        </w:rPr>
        <w:t>20 in the amount of $118,689 total ($1,978.15 per month).</w:t>
      </w:r>
    </w:p>
    <w:p w14:paraId="144C16EE" w14:textId="77777777" w:rsidR="00D96FF1" w:rsidRPr="00E612FC" w:rsidRDefault="00D96FF1" w:rsidP="00D96FF1">
      <w:pPr>
        <w:pStyle w:val="ListParagraph"/>
        <w:rPr>
          <w:sz w:val="24"/>
          <w:szCs w:val="24"/>
        </w:rPr>
      </w:pPr>
    </w:p>
    <w:p w14:paraId="46187483" w14:textId="77777777" w:rsidR="008A5046" w:rsidRPr="00E612FC" w:rsidRDefault="00E612FC" w:rsidP="00E612FC">
      <w:pPr>
        <w:pStyle w:val="ListParagraph"/>
        <w:rPr>
          <w:sz w:val="24"/>
          <w:szCs w:val="24"/>
        </w:rPr>
      </w:pPr>
      <w:r w:rsidRPr="00E612FC">
        <w:rPr>
          <w:sz w:val="24"/>
          <w:szCs w:val="24"/>
          <w:u w:val="single"/>
        </w:rPr>
        <w:t>Informational</w:t>
      </w:r>
      <w:r w:rsidRPr="00E612FC">
        <w:rPr>
          <w:sz w:val="24"/>
          <w:szCs w:val="24"/>
        </w:rPr>
        <w:t xml:space="preserve">:  Xtel provided telephone service to the Paulsboro Public Schools for the past five years. </w:t>
      </w:r>
      <w:r w:rsidR="00EF064E">
        <w:rPr>
          <w:sz w:val="24"/>
          <w:szCs w:val="24"/>
        </w:rPr>
        <w:t xml:space="preserve"> </w:t>
      </w:r>
      <w:r w:rsidRPr="00E612FC">
        <w:rPr>
          <w:sz w:val="24"/>
          <w:szCs w:val="24"/>
        </w:rPr>
        <w:t>The above recommendation represents</w:t>
      </w:r>
      <w:r w:rsidR="004E42A8" w:rsidRPr="00E612FC">
        <w:rPr>
          <w:sz w:val="24"/>
          <w:szCs w:val="24"/>
        </w:rPr>
        <w:t xml:space="preserve"> a savings of $227.00 per month as compared to the expiring contract.  </w:t>
      </w:r>
      <w:r w:rsidRPr="00E612FC">
        <w:rPr>
          <w:sz w:val="24"/>
          <w:szCs w:val="24"/>
        </w:rPr>
        <w:t xml:space="preserve">This contract also includes </w:t>
      </w:r>
      <w:r w:rsidR="004E42A8" w:rsidRPr="00E612FC">
        <w:rPr>
          <w:sz w:val="24"/>
          <w:szCs w:val="24"/>
        </w:rPr>
        <w:t xml:space="preserve">replacement of all existing </w:t>
      </w:r>
      <w:r w:rsidRPr="00E612FC">
        <w:rPr>
          <w:sz w:val="24"/>
          <w:szCs w:val="24"/>
        </w:rPr>
        <w:t>telephones.</w:t>
      </w:r>
      <w:r w:rsidR="008A5046" w:rsidRPr="00E612FC">
        <w:rPr>
          <w:sz w:val="24"/>
          <w:szCs w:val="24"/>
        </w:rPr>
        <w:t xml:space="preserve">  The district is also eliminating POTS</w:t>
      </w:r>
      <w:r w:rsidRPr="00E612FC">
        <w:rPr>
          <w:sz w:val="24"/>
          <w:szCs w:val="24"/>
        </w:rPr>
        <w:t xml:space="preserve"> (Plain Old Telephone Service) that</w:t>
      </w:r>
      <w:r w:rsidR="008A5046" w:rsidRPr="00E612FC">
        <w:rPr>
          <w:sz w:val="24"/>
          <w:szCs w:val="24"/>
        </w:rPr>
        <w:t xml:space="preserve"> are no longer needed</w:t>
      </w:r>
      <w:r w:rsidR="00A02C80">
        <w:rPr>
          <w:sz w:val="24"/>
          <w:szCs w:val="24"/>
        </w:rPr>
        <w:t>.</w:t>
      </w:r>
      <w:r w:rsidR="008A5046" w:rsidRPr="00E612FC">
        <w:rPr>
          <w:sz w:val="24"/>
          <w:szCs w:val="24"/>
        </w:rPr>
        <w:t xml:space="preserve"> </w:t>
      </w:r>
      <w:r w:rsidR="00EF064E">
        <w:rPr>
          <w:sz w:val="24"/>
          <w:szCs w:val="24"/>
        </w:rPr>
        <w:t xml:space="preserve"> </w:t>
      </w:r>
      <w:r w:rsidR="00A02C80">
        <w:rPr>
          <w:sz w:val="24"/>
          <w:szCs w:val="24"/>
        </w:rPr>
        <w:t>This</w:t>
      </w:r>
      <w:r w:rsidR="008A5046" w:rsidRPr="00E612FC">
        <w:rPr>
          <w:sz w:val="24"/>
          <w:szCs w:val="24"/>
        </w:rPr>
        <w:t xml:space="preserve"> will save another $146 per month. </w:t>
      </w:r>
    </w:p>
    <w:p w14:paraId="333AAD71" w14:textId="2703B5A3" w:rsidR="004E42A8" w:rsidRDefault="004E42A8" w:rsidP="004E42A8">
      <w:pPr>
        <w:pStyle w:val="ListParagraph"/>
        <w:spacing w:after="200"/>
        <w:contextualSpacing/>
        <w:rPr>
          <w:b/>
          <w:sz w:val="24"/>
          <w:szCs w:val="24"/>
          <w:u w:val="single"/>
        </w:rPr>
      </w:pPr>
    </w:p>
    <w:p w14:paraId="4515C85F" w14:textId="0AEAA7A2" w:rsidR="00675998" w:rsidRDefault="00675998" w:rsidP="00675998">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 Mr. Hamilton, Mrs. Henderson, Mr. Lisa, Ms. Reilly, Mrs. Scott, Mrs. Stev</w:t>
      </w:r>
      <w:r>
        <w:rPr>
          <w:sz w:val="24"/>
          <w:szCs w:val="24"/>
        </w:rPr>
        <w:t>enson, Mr. Michael voting 9</w:t>
      </w:r>
      <w:r>
        <w:rPr>
          <w:sz w:val="24"/>
          <w:szCs w:val="24"/>
        </w:rPr>
        <w:t xml:space="preserve"> YES. </w:t>
      </w:r>
    </w:p>
    <w:p w14:paraId="6FB4B67B" w14:textId="77777777" w:rsidR="00675998" w:rsidRDefault="00675998" w:rsidP="0067599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14:paraId="6B77B95E" w14:textId="77777777" w:rsidR="00675998" w:rsidRDefault="00675998" w:rsidP="00675998">
      <w:pPr>
        <w:rPr>
          <w:sz w:val="24"/>
          <w:szCs w:val="24"/>
        </w:rPr>
      </w:pPr>
    </w:p>
    <w:p w14:paraId="11E060A7" w14:textId="25C0D025" w:rsidR="00675998" w:rsidRPr="00455515" w:rsidRDefault="00675998" w:rsidP="00675998">
      <w:pPr>
        <w:rPr>
          <w:sz w:val="24"/>
          <w:szCs w:val="24"/>
        </w:rPr>
      </w:pPr>
      <w:r>
        <w:rPr>
          <w:sz w:val="24"/>
          <w:szCs w:val="24"/>
        </w:rPr>
        <w:t>Motion made by Stevenson, seconded by Reilly</w:t>
      </w:r>
      <w:r w:rsidR="00282084">
        <w:rPr>
          <w:sz w:val="24"/>
          <w:szCs w:val="24"/>
        </w:rPr>
        <w:t xml:space="preserve"> </w:t>
      </w:r>
      <w:r>
        <w:rPr>
          <w:sz w:val="24"/>
          <w:szCs w:val="24"/>
        </w:rPr>
        <w:t>to accept Bowman and Company bid</w:t>
      </w:r>
      <w:r w:rsidR="00282084">
        <w:rPr>
          <w:sz w:val="24"/>
          <w:szCs w:val="24"/>
        </w:rPr>
        <w:t xml:space="preserve"> proposal</w:t>
      </w:r>
      <w:bookmarkStart w:id="0" w:name="_GoBack"/>
      <w:bookmarkEnd w:id="0"/>
      <w:r>
        <w:rPr>
          <w:sz w:val="24"/>
          <w:szCs w:val="24"/>
        </w:rPr>
        <w:t>.</w:t>
      </w:r>
    </w:p>
    <w:p w14:paraId="545BEE81" w14:textId="0FF5EF8D" w:rsidR="00675998" w:rsidRDefault="00675998" w:rsidP="004E42A8">
      <w:pPr>
        <w:pStyle w:val="ListParagraph"/>
        <w:spacing w:after="200"/>
        <w:contextualSpacing/>
        <w:rPr>
          <w:b/>
          <w:sz w:val="24"/>
          <w:szCs w:val="24"/>
          <w:u w:val="single"/>
        </w:rPr>
      </w:pPr>
    </w:p>
    <w:p w14:paraId="68F3B87B" w14:textId="77777777" w:rsidR="00675998" w:rsidRPr="004E42A8" w:rsidRDefault="00675998" w:rsidP="004E42A8">
      <w:pPr>
        <w:pStyle w:val="ListParagraph"/>
        <w:spacing w:after="200"/>
        <w:contextualSpacing/>
        <w:rPr>
          <w:b/>
          <w:sz w:val="24"/>
          <w:szCs w:val="24"/>
          <w:u w:val="single"/>
        </w:rPr>
      </w:pPr>
    </w:p>
    <w:p w14:paraId="6D1C9872" w14:textId="77777777" w:rsidR="00F50A18" w:rsidRPr="0022231A" w:rsidRDefault="00F572E4" w:rsidP="00770827">
      <w:pPr>
        <w:pStyle w:val="ListParagraph"/>
        <w:numPr>
          <w:ilvl w:val="0"/>
          <w:numId w:val="12"/>
        </w:numPr>
        <w:spacing w:after="200"/>
        <w:contextualSpacing/>
        <w:rPr>
          <w:b/>
          <w:sz w:val="24"/>
          <w:szCs w:val="24"/>
          <w:u w:val="single"/>
        </w:rPr>
      </w:pPr>
      <w:r w:rsidRPr="0022231A">
        <w:rPr>
          <w:b/>
          <w:sz w:val="24"/>
          <w:szCs w:val="24"/>
          <w:u w:val="single"/>
        </w:rPr>
        <w:t xml:space="preserve">Board of Education </w:t>
      </w:r>
      <w:r w:rsidR="00F50A18" w:rsidRPr="0022231A">
        <w:rPr>
          <w:b/>
          <w:sz w:val="24"/>
          <w:szCs w:val="24"/>
          <w:u w:val="single"/>
        </w:rPr>
        <w:t>Input and Action Required</w:t>
      </w:r>
    </w:p>
    <w:p w14:paraId="7D1149CB" w14:textId="77777777" w:rsidR="00F50A18" w:rsidRDefault="00F50A18" w:rsidP="00F50A18">
      <w:pPr>
        <w:spacing w:after="200"/>
        <w:ind w:left="720"/>
        <w:contextualSpacing/>
        <w:rPr>
          <w:sz w:val="24"/>
          <w:szCs w:val="24"/>
        </w:rPr>
      </w:pPr>
      <w:r>
        <w:rPr>
          <w:sz w:val="24"/>
          <w:szCs w:val="24"/>
        </w:rPr>
        <w:t>Throughout the 2019-2020 school year, the Board of Education expressed interest in seeking a new auditing firm.  Interim Business Administrator Robert Delengowski prepared the required materials to seek proposal</w:t>
      </w:r>
      <w:r w:rsidR="00D2562D">
        <w:rPr>
          <w:sz w:val="24"/>
          <w:szCs w:val="24"/>
        </w:rPr>
        <w:t>s</w:t>
      </w:r>
      <w:r>
        <w:rPr>
          <w:sz w:val="24"/>
          <w:szCs w:val="24"/>
        </w:rPr>
        <w:t xml:space="preserve"> then advertised for an auditing firm.  In addition, he reached out to a number of firms in order to obtain as many proposals as possible. </w:t>
      </w:r>
      <w:r w:rsidR="00EF064E">
        <w:rPr>
          <w:sz w:val="24"/>
          <w:szCs w:val="24"/>
        </w:rPr>
        <w:t xml:space="preserve"> </w:t>
      </w:r>
      <w:r w:rsidR="00365AD2" w:rsidRPr="00775FB7">
        <w:rPr>
          <w:sz w:val="24"/>
          <w:szCs w:val="24"/>
        </w:rPr>
        <w:t xml:space="preserve">The advertisement was placed in the </w:t>
      </w:r>
      <w:r w:rsidR="00775FB7" w:rsidRPr="00775FB7">
        <w:rPr>
          <w:sz w:val="24"/>
          <w:szCs w:val="24"/>
        </w:rPr>
        <w:t>South Jersey Times, district website, Facebook and Twitter</w:t>
      </w:r>
      <w:r w:rsidR="00365AD2" w:rsidRPr="00775FB7">
        <w:rPr>
          <w:sz w:val="24"/>
          <w:szCs w:val="24"/>
        </w:rPr>
        <w:t xml:space="preserve"> on</w:t>
      </w:r>
      <w:r w:rsidR="00775FB7" w:rsidRPr="00775FB7">
        <w:rPr>
          <w:sz w:val="24"/>
          <w:szCs w:val="24"/>
        </w:rPr>
        <w:t xml:space="preserve"> or about July 9, 2020</w:t>
      </w:r>
      <w:r w:rsidR="00365AD2" w:rsidRPr="00775FB7">
        <w:rPr>
          <w:sz w:val="24"/>
          <w:szCs w:val="24"/>
        </w:rPr>
        <w:t xml:space="preserve"> with a closing date of </w:t>
      </w:r>
      <w:r w:rsidR="00775FB7" w:rsidRPr="00775FB7">
        <w:rPr>
          <w:sz w:val="24"/>
          <w:szCs w:val="24"/>
        </w:rPr>
        <w:t xml:space="preserve">July 23, 2020. </w:t>
      </w:r>
      <w:r w:rsidR="00EF064E">
        <w:rPr>
          <w:sz w:val="24"/>
          <w:szCs w:val="24"/>
        </w:rPr>
        <w:t xml:space="preserve"> </w:t>
      </w:r>
      <w:r w:rsidR="00365AD2" w:rsidRPr="00775FB7">
        <w:rPr>
          <w:sz w:val="24"/>
          <w:szCs w:val="24"/>
        </w:rPr>
        <w:t>The following two firms</w:t>
      </w:r>
      <w:r w:rsidR="00365AD2">
        <w:rPr>
          <w:sz w:val="24"/>
          <w:szCs w:val="24"/>
        </w:rPr>
        <w:t xml:space="preserve"> submitted proposals as follows:</w:t>
      </w:r>
    </w:p>
    <w:p w14:paraId="1B48DEAB" w14:textId="77777777" w:rsidR="00365AD2" w:rsidRDefault="00365AD2" w:rsidP="00F50A18">
      <w:pPr>
        <w:spacing w:after="200"/>
        <w:ind w:left="720"/>
        <w:contextualSpacing/>
        <w:rPr>
          <w:sz w:val="24"/>
          <w:szCs w:val="24"/>
        </w:rPr>
      </w:pPr>
    </w:p>
    <w:tbl>
      <w:tblPr>
        <w:tblStyle w:val="TableGrid"/>
        <w:tblW w:w="0" w:type="auto"/>
        <w:tblInd w:w="720" w:type="dxa"/>
        <w:tblLook w:val="04A0" w:firstRow="1" w:lastRow="0" w:firstColumn="1" w:lastColumn="0" w:noHBand="0" w:noVBand="1"/>
      </w:tblPr>
      <w:tblGrid>
        <w:gridCol w:w="2603"/>
        <w:gridCol w:w="2788"/>
        <w:gridCol w:w="3772"/>
      </w:tblGrid>
      <w:tr w:rsidR="00365AD2" w14:paraId="51B1D440" w14:textId="77777777" w:rsidTr="00365AD2">
        <w:tc>
          <w:tcPr>
            <w:tcW w:w="2605" w:type="dxa"/>
            <w:shd w:val="clear" w:color="auto" w:fill="D9D9D9" w:themeFill="background1" w:themeFillShade="D9"/>
            <w:vAlign w:val="center"/>
          </w:tcPr>
          <w:p w14:paraId="55930B94" w14:textId="77777777" w:rsidR="00365AD2" w:rsidRPr="00365AD2" w:rsidRDefault="00365AD2" w:rsidP="00365AD2">
            <w:pPr>
              <w:spacing w:after="200"/>
              <w:contextualSpacing/>
              <w:jc w:val="center"/>
              <w:rPr>
                <w:b/>
                <w:sz w:val="24"/>
                <w:szCs w:val="24"/>
              </w:rPr>
            </w:pPr>
            <w:r w:rsidRPr="00365AD2">
              <w:rPr>
                <w:b/>
                <w:sz w:val="24"/>
                <w:szCs w:val="24"/>
              </w:rPr>
              <w:t>Name of the Auditing Firm</w:t>
            </w:r>
          </w:p>
        </w:tc>
        <w:tc>
          <w:tcPr>
            <w:tcW w:w="2790" w:type="dxa"/>
            <w:shd w:val="clear" w:color="auto" w:fill="D9D9D9" w:themeFill="background1" w:themeFillShade="D9"/>
            <w:vAlign w:val="center"/>
          </w:tcPr>
          <w:p w14:paraId="05301538" w14:textId="77777777" w:rsidR="00365AD2" w:rsidRPr="00365AD2" w:rsidRDefault="00365AD2" w:rsidP="00365AD2">
            <w:pPr>
              <w:spacing w:after="200"/>
              <w:contextualSpacing/>
              <w:jc w:val="center"/>
              <w:rPr>
                <w:b/>
                <w:sz w:val="24"/>
                <w:szCs w:val="24"/>
              </w:rPr>
            </w:pPr>
            <w:r w:rsidRPr="00365AD2">
              <w:rPr>
                <w:b/>
                <w:sz w:val="24"/>
                <w:szCs w:val="24"/>
              </w:rPr>
              <w:t>Address of the Auditing Firm</w:t>
            </w:r>
          </w:p>
        </w:tc>
        <w:tc>
          <w:tcPr>
            <w:tcW w:w="3775" w:type="dxa"/>
            <w:shd w:val="clear" w:color="auto" w:fill="D9D9D9" w:themeFill="background1" w:themeFillShade="D9"/>
            <w:vAlign w:val="center"/>
          </w:tcPr>
          <w:p w14:paraId="20AAC0C4" w14:textId="77777777" w:rsidR="00365AD2" w:rsidRPr="00365AD2" w:rsidRDefault="00365AD2" w:rsidP="00365AD2">
            <w:pPr>
              <w:spacing w:after="200"/>
              <w:contextualSpacing/>
              <w:jc w:val="center"/>
              <w:rPr>
                <w:b/>
                <w:sz w:val="24"/>
                <w:szCs w:val="24"/>
              </w:rPr>
            </w:pPr>
            <w:r w:rsidRPr="00365AD2">
              <w:rPr>
                <w:b/>
                <w:sz w:val="24"/>
                <w:szCs w:val="24"/>
              </w:rPr>
              <w:t>Annual Cost of Services</w:t>
            </w:r>
          </w:p>
        </w:tc>
      </w:tr>
      <w:tr w:rsidR="00365AD2" w14:paraId="665B4520" w14:textId="77777777" w:rsidTr="00EF064E">
        <w:trPr>
          <w:trHeight w:val="674"/>
        </w:trPr>
        <w:tc>
          <w:tcPr>
            <w:tcW w:w="2605" w:type="dxa"/>
            <w:vAlign w:val="center"/>
          </w:tcPr>
          <w:p w14:paraId="2E288C2B" w14:textId="77777777" w:rsidR="00365AD2" w:rsidRDefault="00365AD2" w:rsidP="003A7F09">
            <w:pPr>
              <w:spacing w:after="200"/>
              <w:contextualSpacing/>
              <w:rPr>
                <w:sz w:val="24"/>
                <w:szCs w:val="24"/>
              </w:rPr>
            </w:pPr>
            <w:r>
              <w:rPr>
                <w:sz w:val="24"/>
                <w:szCs w:val="24"/>
              </w:rPr>
              <w:t>Hol</w:t>
            </w:r>
            <w:r w:rsidR="003A7F09">
              <w:rPr>
                <w:sz w:val="24"/>
                <w:szCs w:val="24"/>
              </w:rPr>
              <w:t>t</w:t>
            </w:r>
            <w:r>
              <w:rPr>
                <w:sz w:val="24"/>
                <w:szCs w:val="24"/>
              </w:rPr>
              <w:t>, McNally and Associates</w:t>
            </w:r>
            <w:r w:rsidR="003A7F09">
              <w:rPr>
                <w:sz w:val="24"/>
                <w:szCs w:val="24"/>
              </w:rPr>
              <w:t xml:space="preserve">  (HMA)</w:t>
            </w:r>
          </w:p>
        </w:tc>
        <w:tc>
          <w:tcPr>
            <w:tcW w:w="2790" w:type="dxa"/>
            <w:vAlign w:val="center"/>
          </w:tcPr>
          <w:p w14:paraId="64961D31" w14:textId="77777777" w:rsidR="00365AD2" w:rsidRDefault="00365AD2" w:rsidP="00365AD2">
            <w:pPr>
              <w:spacing w:after="200"/>
              <w:contextualSpacing/>
              <w:rPr>
                <w:sz w:val="24"/>
                <w:szCs w:val="24"/>
              </w:rPr>
            </w:pPr>
            <w:r>
              <w:rPr>
                <w:sz w:val="24"/>
                <w:szCs w:val="24"/>
              </w:rPr>
              <w:t>618 Stokes Road</w:t>
            </w:r>
          </w:p>
          <w:p w14:paraId="6DEADD41" w14:textId="77777777" w:rsidR="00365AD2" w:rsidRDefault="00365AD2" w:rsidP="00365AD2">
            <w:pPr>
              <w:spacing w:after="200"/>
              <w:contextualSpacing/>
              <w:rPr>
                <w:sz w:val="24"/>
                <w:szCs w:val="24"/>
              </w:rPr>
            </w:pPr>
            <w:r>
              <w:rPr>
                <w:sz w:val="24"/>
                <w:szCs w:val="24"/>
              </w:rPr>
              <w:t>Medford, NJ 08055</w:t>
            </w:r>
          </w:p>
        </w:tc>
        <w:tc>
          <w:tcPr>
            <w:tcW w:w="3775" w:type="dxa"/>
            <w:vAlign w:val="center"/>
          </w:tcPr>
          <w:p w14:paraId="6636FB80" w14:textId="77777777" w:rsidR="00365AD2" w:rsidRDefault="00365AD2" w:rsidP="00365AD2">
            <w:pPr>
              <w:spacing w:after="200"/>
              <w:contextualSpacing/>
              <w:jc w:val="center"/>
              <w:rPr>
                <w:sz w:val="24"/>
                <w:szCs w:val="24"/>
              </w:rPr>
            </w:pPr>
            <w:r>
              <w:rPr>
                <w:sz w:val="24"/>
                <w:szCs w:val="24"/>
              </w:rPr>
              <w:t>All Inclusive Cost Not to Exceed  $28,000</w:t>
            </w:r>
          </w:p>
        </w:tc>
      </w:tr>
      <w:tr w:rsidR="00365AD2" w14:paraId="52CF3C29" w14:textId="77777777" w:rsidTr="00661ED8">
        <w:trPr>
          <w:trHeight w:val="701"/>
        </w:trPr>
        <w:tc>
          <w:tcPr>
            <w:tcW w:w="2605" w:type="dxa"/>
            <w:vAlign w:val="center"/>
          </w:tcPr>
          <w:p w14:paraId="5677BE7B" w14:textId="77777777" w:rsidR="00365AD2" w:rsidRDefault="00365AD2" w:rsidP="00365AD2">
            <w:pPr>
              <w:spacing w:after="200"/>
              <w:contextualSpacing/>
              <w:rPr>
                <w:sz w:val="24"/>
                <w:szCs w:val="24"/>
              </w:rPr>
            </w:pPr>
            <w:r>
              <w:rPr>
                <w:sz w:val="24"/>
                <w:szCs w:val="24"/>
              </w:rPr>
              <w:t>Bowman and Company</w:t>
            </w:r>
          </w:p>
        </w:tc>
        <w:tc>
          <w:tcPr>
            <w:tcW w:w="2790" w:type="dxa"/>
            <w:vAlign w:val="center"/>
          </w:tcPr>
          <w:p w14:paraId="4AD35710" w14:textId="77777777" w:rsidR="00365AD2" w:rsidRDefault="00365AD2" w:rsidP="00365AD2">
            <w:pPr>
              <w:spacing w:after="200"/>
              <w:contextualSpacing/>
              <w:rPr>
                <w:sz w:val="24"/>
                <w:szCs w:val="24"/>
              </w:rPr>
            </w:pPr>
            <w:r>
              <w:rPr>
                <w:sz w:val="24"/>
                <w:szCs w:val="24"/>
              </w:rPr>
              <w:t>601 White Horse Road</w:t>
            </w:r>
          </w:p>
          <w:p w14:paraId="28BFED9C" w14:textId="77777777" w:rsidR="00365AD2" w:rsidRDefault="00365AD2" w:rsidP="00365AD2">
            <w:pPr>
              <w:spacing w:after="200"/>
              <w:contextualSpacing/>
              <w:rPr>
                <w:sz w:val="24"/>
                <w:szCs w:val="24"/>
              </w:rPr>
            </w:pPr>
            <w:r>
              <w:rPr>
                <w:sz w:val="24"/>
                <w:szCs w:val="24"/>
              </w:rPr>
              <w:t>Voorhees, NJ 08043</w:t>
            </w:r>
          </w:p>
        </w:tc>
        <w:tc>
          <w:tcPr>
            <w:tcW w:w="3775" w:type="dxa"/>
            <w:vAlign w:val="center"/>
          </w:tcPr>
          <w:p w14:paraId="660B499E" w14:textId="77777777" w:rsidR="00365AD2" w:rsidRDefault="00365AD2" w:rsidP="00365AD2">
            <w:pPr>
              <w:spacing w:after="200"/>
              <w:contextualSpacing/>
              <w:jc w:val="center"/>
              <w:rPr>
                <w:sz w:val="24"/>
                <w:szCs w:val="24"/>
              </w:rPr>
            </w:pPr>
            <w:r>
              <w:rPr>
                <w:sz w:val="24"/>
                <w:szCs w:val="24"/>
              </w:rPr>
              <w:t xml:space="preserve">Cost Not to Exceed </w:t>
            </w:r>
          </w:p>
          <w:p w14:paraId="5A142B55" w14:textId="77777777" w:rsidR="00365AD2" w:rsidRDefault="00365AD2" w:rsidP="00365AD2">
            <w:pPr>
              <w:spacing w:after="200"/>
              <w:contextualSpacing/>
              <w:jc w:val="center"/>
              <w:rPr>
                <w:sz w:val="24"/>
                <w:szCs w:val="24"/>
              </w:rPr>
            </w:pPr>
            <w:r>
              <w:rPr>
                <w:sz w:val="24"/>
                <w:szCs w:val="24"/>
              </w:rPr>
              <w:t>$44,000</w:t>
            </w:r>
          </w:p>
        </w:tc>
      </w:tr>
    </w:tbl>
    <w:p w14:paraId="7343DA64" w14:textId="77777777" w:rsidR="00365AD2" w:rsidRDefault="00365AD2" w:rsidP="00F50A18">
      <w:pPr>
        <w:spacing w:after="200"/>
        <w:ind w:left="720"/>
        <w:contextualSpacing/>
        <w:rPr>
          <w:sz w:val="24"/>
          <w:szCs w:val="24"/>
        </w:rPr>
      </w:pPr>
    </w:p>
    <w:p w14:paraId="0D1E24F1" w14:textId="77777777" w:rsidR="003A7F09" w:rsidRDefault="00FB2960" w:rsidP="003A7F09">
      <w:pPr>
        <w:spacing w:after="200"/>
        <w:ind w:left="720"/>
        <w:contextualSpacing/>
        <w:rPr>
          <w:sz w:val="24"/>
          <w:szCs w:val="24"/>
        </w:rPr>
      </w:pPr>
      <w:r>
        <w:rPr>
          <w:sz w:val="24"/>
          <w:szCs w:val="24"/>
        </w:rPr>
        <w:t xml:space="preserve">For many years, HFA (Holman, Frenia and Allison) served as the district auditor.  </w:t>
      </w:r>
    </w:p>
    <w:p w14:paraId="587BF9B5" w14:textId="77777777" w:rsidR="00FB2960" w:rsidRDefault="00FB2960" w:rsidP="003A7F09">
      <w:pPr>
        <w:spacing w:after="200"/>
        <w:ind w:left="720"/>
        <w:contextualSpacing/>
        <w:rPr>
          <w:sz w:val="24"/>
          <w:szCs w:val="24"/>
        </w:rPr>
      </w:pPr>
      <w:r>
        <w:rPr>
          <w:sz w:val="24"/>
          <w:szCs w:val="24"/>
        </w:rPr>
        <w:t xml:space="preserve">HMA (Holt, McNally and Associates) submitted a proposal as mentioned above.  Mr. McNally worked for HFA.  Mr. Frenia is one of the “associates” in HMA. </w:t>
      </w:r>
    </w:p>
    <w:p w14:paraId="27276B86" w14:textId="77777777" w:rsidR="00101188" w:rsidRDefault="00101188" w:rsidP="003A7F09">
      <w:pPr>
        <w:spacing w:after="200"/>
        <w:ind w:left="720"/>
        <w:contextualSpacing/>
        <w:rPr>
          <w:sz w:val="24"/>
          <w:szCs w:val="24"/>
        </w:rPr>
      </w:pPr>
    </w:p>
    <w:p w14:paraId="2E54B432" w14:textId="77777777" w:rsidR="00101188" w:rsidRDefault="00101188" w:rsidP="003A7F09">
      <w:pPr>
        <w:spacing w:after="200"/>
        <w:ind w:left="720"/>
        <w:contextualSpacing/>
        <w:rPr>
          <w:sz w:val="24"/>
          <w:szCs w:val="24"/>
        </w:rPr>
      </w:pPr>
      <w:r>
        <w:rPr>
          <w:sz w:val="24"/>
          <w:szCs w:val="24"/>
        </w:rPr>
        <w:t>The district budgeted $</w:t>
      </w:r>
      <w:r w:rsidR="00FB2960">
        <w:rPr>
          <w:sz w:val="24"/>
          <w:szCs w:val="24"/>
        </w:rPr>
        <w:t>30,000 for</w:t>
      </w:r>
      <w:r>
        <w:rPr>
          <w:sz w:val="24"/>
          <w:szCs w:val="24"/>
        </w:rPr>
        <w:t xml:space="preserve"> the 2020-2021 audit. </w:t>
      </w:r>
    </w:p>
    <w:p w14:paraId="0291A4B4" w14:textId="77777777" w:rsidR="003A7F09" w:rsidRDefault="003A7F09" w:rsidP="00F50A18">
      <w:pPr>
        <w:spacing w:after="200"/>
        <w:ind w:left="720"/>
        <w:contextualSpacing/>
        <w:rPr>
          <w:sz w:val="24"/>
          <w:szCs w:val="24"/>
        </w:rPr>
      </w:pPr>
    </w:p>
    <w:p w14:paraId="28684C42" w14:textId="77777777" w:rsidR="00F50A18" w:rsidRDefault="00365AD2" w:rsidP="00F50A18">
      <w:pPr>
        <w:spacing w:after="200"/>
        <w:ind w:left="720"/>
        <w:contextualSpacing/>
        <w:rPr>
          <w:sz w:val="24"/>
          <w:szCs w:val="24"/>
        </w:rPr>
      </w:pPr>
      <w:r>
        <w:rPr>
          <w:sz w:val="24"/>
          <w:szCs w:val="24"/>
        </w:rPr>
        <w:t xml:space="preserve">In order for the audit to be complete on a timely basis, the Board of Education should take action to appoint an auditing firm as this meeting. </w:t>
      </w:r>
    </w:p>
    <w:p w14:paraId="444242AA" w14:textId="77777777" w:rsidR="003A7F09" w:rsidRDefault="003A7F09" w:rsidP="00F50A18">
      <w:pPr>
        <w:spacing w:after="200"/>
        <w:ind w:left="720"/>
        <w:contextualSpacing/>
        <w:rPr>
          <w:sz w:val="24"/>
          <w:szCs w:val="24"/>
        </w:rPr>
      </w:pPr>
    </w:p>
    <w:p w14:paraId="3D045790" w14:textId="77777777" w:rsidR="003A7F09" w:rsidRDefault="003A7F09" w:rsidP="00F50A18">
      <w:pPr>
        <w:spacing w:after="200"/>
        <w:ind w:left="720"/>
        <w:contextualSpacing/>
        <w:rPr>
          <w:sz w:val="24"/>
          <w:szCs w:val="24"/>
        </w:rPr>
      </w:pPr>
      <w:r>
        <w:rPr>
          <w:sz w:val="24"/>
          <w:szCs w:val="24"/>
        </w:rPr>
        <w:t xml:space="preserve">What are the wishes of the Board of Education on this </w:t>
      </w:r>
      <w:r w:rsidR="0029267C">
        <w:rPr>
          <w:sz w:val="24"/>
          <w:szCs w:val="24"/>
        </w:rPr>
        <w:t>matter?</w:t>
      </w:r>
      <w:r>
        <w:rPr>
          <w:sz w:val="24"/>
          <w:szCs w:val="24"/>
        </w:rPr>
        <w:t xml:space="preserve">  </w:t>
      </w:r>
    </w:p>
    <w:p w14:paraId="6AA0070D" w14:textId="292EBD55" w:rsidR="00F50A18" w:rsidRDefault="00F50A18" w:rsidP="00F50A18">
      <w:pPr>
        <w:spacing w:after="200"/>
        <w:ind w:left="720"/>
        <w:contextualSpacing/>
        <w:rPr>
          <w:sz w:val="24"/>
          <w:szCs w:val="24"/>
        </w:rPr>
      </w:pPr>
    </w:p>
    <w:p w14:paraId="40D01672" w14:textId="1CB48149" w:rsidR="00174BB3" w:rsidRDefault="00174BB3" w:rsidP="00174BB3">
      <w:pPr>
        <w:rPr>
          <w:sz w:val="24"/>
          <w:szCs w:val="24"/>
        </w:rPr>
      </w:pPr>
      <w:r w:rsidRPr="00A85015">
        <w:rPr>
          <w:i/>
          <w:sz w:val="24"/>
          <w:szCs w:val="24"/>
        </w:rPr>
        <w:lastRenderedPageBreak/>
        <w:t>Roll Call Vote</w:t>
      </w:r>
      <w:r>
        <w:rPr>
          <w:sz w:val="24"/>
          <w:szCs w:val="24"/>
        </w:rPr>
        <w:t>: Mrs. Cooper</w:t>
      </w:r>
      <w:r w:rsidR="00675998">
        <w:rPr>
          <w:sz w:val="24"/>
          <w:szCs w:val="24"/>
        </w:rPr>
        <w:t xml:space="preserve"> NO</w:t>
      </w:r>
      <w:r>
        <w:rPr>
          <w:sz w:val="24"/>
          <w:szCs w:val="24"/>
        </w:rPr>
        <w:t>,</w:t>
      </w:r>
      <w:r w:rsidRPr="008819DD">
        <w:rPr>
          <w:sz w:val="24"/>
          <w:szCs w:val="24"/>
        </w:rPr>
        <w:t xml:space="preserve"> </w:t>
      </w:r>
      <w:r>
        <w:rPr>
          <w:sz w:val="24"/>
          <w:szCs w:val="24"/>
        </w:rPr>
        <w:t>Mr. Davis</w:t>
      </w:r>
      <w:r w:rsidR="00675998">
        <w:rPr>
          <w:sz w:val="24"/>
          <w:szCs w:val="24"/>
        </w:rPr>
        <w:t xml:space="preserve"> NO</w:t>
      </w:r>
      <w:r>
        <w:rPr>
          <w:sz w:val="24"/>
          <w:szCs w:val="24"/>
        </w:rPr>
        <w:t>, Mr. Hamilton, Mrs. Henderson, Mr. Lisa, Ms. Reilly, Mrs. Scott</w:t>
      </w:r>
      <w:r w:rsidR="00675998">
        <w:rPr>
          <w:sz w:val="24"/>
          <w:szCs w:val="24"/>
        </w:rPr>
        <w:t xml:space="preserve"> NO</w:t>
      </w:r>
      <w:r>
        <w:rPr>
          <w:sz w:val="24"/>
          <w:szCs w:val="24"/>
        </w:rPr>
        <w:t>, Mrs. Stev</w:t>
      </w:r>
      <w:r w:rsidR="00675998">
        <w:rPr>
          <w:sz w:val="24"/>
          <w:szCs w:val="24"/>
        </w:rPr>
        <w:t>enson, Mr. Michael voting 6</w:t>
      </w:r>
      <w:r>
        <w:rPr>
          <w:sz w:val="24"/>
          <w:szCs w:val="24"/>
        </w:rPr>
        <w:t xml:space="preserve"> YES</w:t>
      </w:r>
      <w:r w:rsidR="00675998">
        <w:rPr>
          <w:sz w:val="24"/>
          <w:szCs w:val="24"/>
        </w:rPr>
        <w:t xml:space="preserve"> 3 NO</w:t>
      </w:r>
      <w:r>
        <w:rPr>
          <w:sz w:val="24"/>
          <w:szCs w:val="24"/>
        </w:rPr>
        <w:t xml:space="preserve"> </w:t>
      </w:r>
    </w:p>
    <w:p w14:paraId="09F9EA2F" w14:textId="77777777" w:rsidR="00174BB3" w:rsidRDefault="00174BB3" w:rsidP="00174BB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14:paraId="012225A6" w14:textId="458D7132" w:rsidR="00174BB3" w:rsidRDefault="00174BB3" w:rsidP="00F50A18">
      <w:pPr>
        <w:spacing w:after="200"/>
        <w:ind w:left="720"/>
        <w:contextualSpacing/>
        <w:rPr>
          <w:sz w:val="24"/>
          <w:szCs w:val="24"/>
        </w:rPr>
      </w:pPr>
    </w:p>
    <w:p w14:paraId="5E3C624E" w14:textId="77777777" w:rsidR="00174BB3" w:rsidRPr="00F50A18" w:rsidRDefault="00174BB3" w:rsidP="00F50A18">
      <w:pPr>
        <w:spacing w:after="200"/>
        <w:ind w:left="720"/>
        <w:contextualSpacing/>
        <w:rPr>
          <w:sz w:val="24"/>
          <w:szCs w:val="24"/>
        </w:rPr>
      </w:pPr>
    </w:p>
    <w:p w14:paraId="183B7277" w14:textId="77777777" w:rsidR="00D24CF5" w:rsidRPr="0040489A" w:rsidRDefault="00D24CF5" w:rsidP="00AD496A">
      <w:pPr>
        <w:pStyle w:val="ListParagraph"/>
        <w:numPr>
          <w:ilvl w:val="0"/>
          <w:numId w:val="12"/>
        </w:numPr>
        <w:spacing w:after="200"/>
        <w:contextualSpacing/>
        <w:rPr>
          <w:sz w:val="24"/>
          <w:szCs w:val="24"/>
        </w:rPr>
      </w:pPr>
      <w:r w:rsidRPr="00A02C80">
        <w:rPr>
          <w:b/>
          <w:sz w:val="24"/>
          <w:szCs w:val="24"/>
          <w:u w:val="single"/>
        </w:rPr>
        <w:t>Informational</w:t>
      </w:r>
      <w:r w:rsidR="00A02C80">
        <w:rPr>
          <w:b/>
          <w:sz w:val="24"/>
          <w:szCs w:val="24"/>
        </w:rPr>
        <w:t xml:space="preserve">: </w:t>
      </w:r>
      <w:r w:rsidRPr="00A02C80">
        <w:rPr>
          <w:b/>
          <w:color w:val="000000" w:themeColor="text1"/>
          <w:sz w:val="24"/>
          <w:szCs w:val="24"/>
        </w:rPr>
        <w:t>Child Nutrition</w:t>
      </w:r>
    </w:p>
    <w:p w14:paraId="3BA2F28F" w14:textId="77777777" w:rsidR="00D24CF5" w:rsidRDefault="00D24CF5" w:rsidP="00D24CF5">
      <w:pPr>
        <w:pStyle w:val="ListParagraph"/>
        <w:shd w:val="clear" w:color="auto" w:fill="FFFFFF" w:themeFill="background1"/>
        <w:rPr>
          <w:color w:val="000000" w:themeColor="text1"/>
          <w:sz w:val="24"/>
          <w:szCs w:val="24"/>
        </w:rPr>
      </w:pPr>
    </w:p>
    <w:p w14:paraId="75401BAE" w14:textId="77777777" w:rsidR="00D24CF5" w:rsidRPr="000C31EE" w:rsidRDefault="00D24CF5" w:rsidP="00D24CF5">
      <w:pPr>
        <w:pStyle w:val="ListParagraph"/>
        <w:tabs>
          <w:tab w:val="left" w:pos="1080"/>
          <w:tab w:val="left" w:pos="1440"/>
        </w:tabs>
        <w:contextualSpacing/>
        <w:rPr>
          <w:sz w:val="24"/>
          <w:szCs w:val="24"/>
        </w:rPr>
      </w:pPr>
      <w:r>
        <w:rPr>
          <w:sz w:val="24"/>
          <w:szCs w:val="24"/>
        </w:rPr>
        <w:t>The following is a summary of student participation in the breakfast and lunch program for 2020-</w:t>
      </w:r>
      <w:r w:rsidR="00C135EE">
        <w:rPr>
          <w:sz w:val="24"/>
          <w:szCs w:val="24"/>
        </w:rPr>
        <w:t>2021 school</w:t>
      </w:r>
      <w:r>
        <w:rPr>
          <w:sz w:val="24"/>
          <w:szCs w:val="24"/>
        </w:rPr>
        <w:t xml:space="preserve"> year.  Paulsboro participates in the Community Eligibility Program (CEP) that provides both breakfast and lunch free of charge to every student.  </w:t>
      </w:r>
    </w:p>
    <w:p w14:paraId="3772EA35" w14:textId="77777777" w:rsidR="00D24CF5" w:rsidRPr="00BF4047" w:rsidRDefault="00D24CF5" w:rsidP="00D24CF5">
      <w:pPr>
        <w:tabs>
          <w:tab w:val="left" w:pos="1080"/>
        </w:tabs>
        <w:ind w:left="1080"/>
        <w:rPr>
          <w:sz w:val="24"/>
          <w:szCs w:val="24"/>
        </w:rPr>
      </w:pPr>
    </w:p>
    <w:p w14:paraId="4E8FC0CE" w14:textId="77777777" w:rsidR="00D24CF5" w:rsidRPr="00BF4047" w:rsidRDefault="00D24CF5" w:rsidP="00D24CF5">
      <w:pPr>
        <w:ind w:left="720"/>
        <w:rPr>
          <w:sz w:val="24"/>
          <w:szCs w:val="24"/>
        </w:rPr>
      </w:pPr>
      <w:r w:rsidRPr="00BF4047">
        <w:rPr>
          <w:sz w:val="24"/>
          <w:szCs w:val="24"/>
        </w:rPr>
        <w:t xml:space="preserve">The following information </w:t>
      </w:r>
      <w:r>
        <w:rPr>
          <w:sz w:val="24"/>
          <w:szCs w:val="24"/>
        </w:rPr>
        <w:t>summarizes the financial status of the child nutrition program:</w:t>
      </w:r>
    </w:p>
    <w:p w14:paraId="7BE47899" w14:textId="77777777" w:rsidR="00D24CF5" w:rsidRPr="00BF4047" w:rsidRDefault="00D24CF5" w:rsidP="00D24CF5">
      <w:pPr>
        <w:tabs>
          <w:tab w:val="left" w:pos="1080"/>
        </w:tabs>
        <w:rPr>
          <w:sz w:val="24"/>
          <w:szCs w:val="24"/>
        </w:rPr>
      </w:pPr>
    </w:p>
    <w:tbl>
      <w:tblPr>
        <w:tblStyle w:val="TableGrid"/>
        <w:tblW w:w="0" w:type="auto"/>
        <w:jc w:val="center"/>
        <w:tblLook w:val="04A0" w:firstRow="1" w:lastRow="0" w:firstColumn="1" w:lastColumn="0" w:noHBand="0" w:noVBand="1"/>
      </w:tblPr>
      <w:tblGrid>
        <w:gridCol w:w="1705"/>
        <w:gridCol w:w="1416"/>
        <w:gridCol w:w="1980"/>
        <w:gridCol w:w="2724"/>
      </w:tblGrid>
      <w:tr w:rsidR="00D24CF5" w:rsidRPr="00BF4047" w14:paraId="05FAC677" w14:textId="77777777" w:rsidTr="006D7011">
        <w:trPr>
          <w:trHeight w:val="562"/>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6F376A7" w14:textId="77777777" w:rsidR="00D24CF5" w:rsidRPr="00DF4557" w:rsidRDefault="00D24CF5" w:rsidP="006D7011">
            <w:pPr>
              <w:pStyle w:val="ListParagraph"/>
              <w:ind w:left="0"/>
              <w:jc w:val="center"/>
              <w:rPr>
                <w:b/>
                <w:sz w:val="24"/>
                <w:szCs w:val="24"/>
              </w:rPr>
            </w:pPr>
            <w:r w:rsidRPr="00DF4557">
              <w:rPr>
                <w:b/>
                <w:sz w:val="24"/>
                <w:szCs w:val="24"/>
              </w:rPr>
              <w:t>Month</w:t>
            </w:r>
          </w:p>
        </w:tc>
        <w:tc>
          <w:tcPr>
            <w:tcW w:w="1416" w:type="dxa"/>
            <w:tcBorders>
              <w:top w:val="single" w:sz="4" w:space="0" w:color="000000"/>
              <w:left w:val="single" w:sz="4" w:space="0" w:color="000000"/>
              <w:right w:val="single" w:sz="4" w:space="0" w:color="000000"/>
            </w:tcBorders>
            <w:shd w:val="clear" w:color="auto" w:fill="F2F2F2" w:themeFill="background1" w:themeFillShade="F2"/>
            <w:vAlign w:val="center"/>
            <w:hideMark/>
          </w:tcPr>
          <w:p w14:paraId="451B9BE4" w14:textId="77777777" w:rsidR="00D24CF5" w:rsidRPr="00DF4557" w:rsidRDefault="00D24CF5" w:rsidP="006D7011">
            <w:pPr>
              <w:pStyle w:val="ListParagraph"/>
              <w:ind w:left="0"/>
              <w:jc w:val="center"/>
              <w:rPr>
                <w:b/>
                <w:sz w:val="24"/>
                <w:szCs w:val="24"/>
              </w:rPr>
            </w:pPr>
            <w:r w:rsidRPr="00DF4557">
              <w:rPr>
                <w:b/>
                <w:sz w:val="24"/>
                <w:szCs w:val="24"/>
              </w:rPr>
              <w:t>Expenses</w:t>
            </w:r>
          </w:p>
        </w:tc>
        <w:tc>
          <w:tcPr>
            <w:tcW w:w="1980" w:type="dxa"/>
            <w:tcBorders>
              <w:top w:val="single" w:sz="4" w:space="0" w:color="000000"/>
              <w:left w:val="single" w:sz="4" w:space="0" w:color="000000"/>
              <w:right w:val="single" w:sz="4" w:space="0" w:color="000000"/>
            </w:tcBorders>
            <w:shd w:val="clear" w:color="auto" w:fill="F2F2F2" w:themeFill="background1" w:themeFillShade="F2"/>
            <w:vAlign w:val="center"/>
          </w:tcPr>
          <w:p w14:paraId="4F384EA5" w14:textId="77777777" w:rsidR="00D24CF5" w:rsidRPr="00DF4557" w:rsidRDefault="00D24CF5" w:rsidP="006D7011">
            <w:pPr>
              <w:pStyle w:val="ListParagraph"/>
              <w:ind w:left="0"/>
              <w:jc w:val="center"/>
              <w:rPr>
                <w:b/>
                <w:sz w:val="24"/>
                <w:szCs w:val="24"/>
              </w:rPr>
            </w:pPr>
            <w:r w:rsidRPr="00DF4557">
              <w:rPr>
                <w:b/>
                <w:sz w:val="24"/>
                <w:szCs w:val="24"/>
              </w:rPr>
              <w:t xml:space="preserve">Revenues </w:t>
            </w:r>
          </w:p>
        </w:tc>
        <w:tc>
          <w:tcPr>
            <w:tcW w:w="2724" w:type="dxa"/>
            <w:tcBorders>
              <w:top w:val="single" w:sz="4" w:space="0" w:color="000000"/>
              <w:left w:val="single" w:sz="4" w:space="0" w:color="000000"/>
              <w:right w:val="single" w:sz="4" w:space="0" w:color="000000"/>
            </w:tcBorders>
            <w:shd w:val="clear" w:color="auto" w:fill="F2F2F2" w:themeFill="background1" w:themeFillShade="F2"/>
            <w:vAlign w:val="center"/>
          </w:tcPr>
          <w:p w14:paraId="3E2E0175" w14:textId="77777777" w:rsidR="00D24CF5" w:rsidRPr="00DF4557" w:rsidRDefault="00D24CF5" w:rsidP="006D7011">
            <w:pPr>
              <w:pStyle w:val="ListParagraph"/>
              <w:ind w:left="0"/>
              <w:jc w:val="center"/>
              <w:rPr>
                <w:b/>
                <w:sz w:val="24"/>
                <w:szCs w:val="24"/>
              </w:rPr>
            </w:pPr>
            <w:r w:rsidRPr="00DF4557">
              <w:rPr>
                <w:b/>
                <w:sz w:val="24"/>
                <w:szCs w:val="24"/>
              </w:rPr>
              <w:t>Revenue</w:t>
            </w:r>
            <w:r>
              <w:rPr>
                <w:b/>
                <w:sz w:val="24"/>
                <w:szCs w:val="24"/>
              </w:rPr>
              <w:t xml:space="preserve"> </w:t>
            </w:r>
            <w:r w:rsidRPr="00DF4557">
              <w:rPr>
                <w:b/>
                <w:sz w:val="24"/>
                <w:szCs w:val="24"/>
              </w:rPr>
              <w:t>-</w:t>
            </w:r>
            <w:r>
              <w:rPr>
                <w:b/>
                <w:sz w:val="24"/>
                <w:szCs w:val="24"/>
              </w:rPr>
              <w:t xml:space="preserve"> </w:t>
            </w:r>
            <w:r w:rsidRPr="00DF4557">
              <w:rPr>
                <w:b/>
                <w:sz w:val="24"/>
                <w:szCs w:val="24"/>
              </w:rPr>
              <w:t>Expenses</w:t>
            </w:r>
          </w:p>
        </w:tc>
      </w:tr>
      <w:tr w:rsidR="00D24CF5" w:rsidRPr="00BF4047" w14:paraId="507FC9B2" w14:textId="77777777" w:rsidTr="008803C1">
        <w:trPr>
          <w:trHeight w:val="413"/>
          <w:jc w:val="center"/>
        </w:trPr>
        <w:tc>
          <w:tcPr>
            <w:tcW w:w="1705" w:type="dxa"/>
            <w:tcBorders>
              <w:top w:val="single" w:sz="4" w:space="0" w:color="000000"/>
              <w:left w:val="single" w:sz="4" w:space="0" w:color="000000"/>
              <w:bottom w:val="single" w:sz="4" w:space="0" w:color="000000"/>
              <w:right w:val="single" w:sz="4" w:space="0" w:color="000000"/>
            </w:tcBorders>
            <w:vAlign w:val="center"/>
            <w:hideMark/>
          </w:tcPr>
          <w:p w14:paraId="009C785C" w14:textId="77777777" w:rsidR="00D24CF5" w:rsidRPr="00DF4557" w:rsidRDefault="00D24CF5" w:rsidP="006D7011">
            <w:pPr>
              <w:pStyle w:val="ListParagraph"/>
              <w:ind w:left="0"/>
              <w:jc w:val="center"/>
              <w:rPr>
                <w:sz w:val="24"/>
                <w:szCs w:val="24"/>
              </w:rPr>
            </w:pPr>
            <w:r>
              <w:rPr>
                <w:sz w:val="24"/>
                <w:szCs w:val="24"/>
              </w:rPr>
              <w:t xml:space="preserve">July </w:t>
            </w:r>
          </w:p>
        </w:tc>
        <w:tc>
          <w:tcPr>
            <w:tcW w:w="1416" w:type="dxa"/>
            <w:tcBorders>
              <w:top w:val="single" w:sz="4" w:space="0" w:color="000000"/>
              <w:left w:val="single" w:sz="4" w:space="0" w:color="000000"/>
              <w:bottom w:val="single" w:sz="4" w:space="0" w:color="000000"/>
              <w:right w:val="single" w:sz="4" w:space="0" w:color="000000"/>
            </w:tcBorders>
            <w:vAlign w:val="center"/>
          </w:tcPr>
          <w:p w14:paraId="0DC20C95" w14:textId="77777777" w:rsidR="00D24CF5" w:rsidRPr="00DF4557" w:rsidRDefault="00C135EE" w:rsidP="006D7011">
            <w:pPr>
              <w:pStyle w:val="ListParagraph"/>
              <w:ind w:left="0"/>
              <w:jc w:val="right"/>
              <w:rPr>
                <w:sz w:val="24"/>
                <w:szCs w:val="24"/>
              </w:rPr>
            </w:pPr>
            <w:r>
              <w:rPr>
                <w:sz w:val="24"/>
                <w:szCs w:val="24"/>
              </w:rPr>
              <w:t>$18,101.36</w:t>
            </w:r>
          </w:p>
        </w:tc>
        <w:tc>
          <w:tcPr>
            <w:tcW w:w="1980" w:type="dxa"/>
            <w:tcBorders>
              <w:top w:val="single" w:sz="4" w:space="0" w:color="000000"/>
              <w:left w:val="single" w:sz="4" w:space="0" w:color="000000"/>
              <w:bottom w:val="single" w:sz="4" w:space="0" w:color="000000"/>
              <w:right w:val="single" w:sz="4" w:space="0" w:color="000000"/>
            </w:tcBorders>
            <w:vAlign w:val="center"/>
          </w:tcPr>
          <w:p w14:paraId="68697B95" w14:textId="77777777" w:rsidR="00D24CF5" w:rsidRPr="00DF4557" w:rsidRDefault="00C135EE" w:rsidP="006D7011">
            <w:pPr>
              <w:pStyle w:val="ListParagraph"/>
              <w:ind w:left="0"/>
              <w:jc w:val="right"/>
              <w:rPr>
                <w:sz w:val="24"/>
                <w:szCs w:val="24"/>
              </w:rPr>
            </w:pPr>
            <w:r>
              <w:rPr>
                <w:sz w:val="24"/>
                <w:szCs w:val="24"/>
              </w:rPr>
              <w:t>$9,825</w:t>
            </w:r>
          </w:p>
        </w:tc>
        <w:tc>
          <w:tcPr>
            <w:tcW w:w="2724" w:type="dxa"/>
            <w:tcBorders>
              <w:top w:val="single" w:sz="4" w:space="0" w:color="000000"/>
              <w:left w:val="single" w:sz="4" w:space="0" w:color="000000"/>
              <w:bottom w:val="single" w:sz="4" w:space="0" w:color="000000"/>
              <w:right w:val="single" w:sz="4" w:space="0" w:color="000000"/>
            </w:tcBorders>
            <w:vAlign w:val="center"/>
          </w:tcPr>
          <w:p w14:paraId="31B6E519" w14:textId="77777777" w:rsidR="00D24CF5" w:rsidRPr="00DF4557" w:rsidRDefault="00C135EE" w:rsidP="006D7011">
            <w:pPr>
              <w:pStyle w:val="ListParagraph"/>
              <w:ind w:left="0"/>
              <w:jc w:val="right"/>
              <w:rPr>
                <w:sz w:val="24"/>
                <w:szCs w:val="24"/>
              </w:rPr>
            </w:pPr>
            <w:r>
              <w:rPr>
                <w:sz w:val="24"/>
                <w:szCs w:val="24"/>
              </w:rPr>
              <w:t>-$8,276</w:t>
            </w:r>
          </w:p>
        </w:tc>
      </w:tr>
      <w:tr w:rsidR="00C135EE" w:rsidRPr="00BF4047" w14:paraId="0D286BC6" w14:textId="77777777" w:rsidTr="008803C1">
        <w:trPr>
          <w:trHeight w:val="440"/>
          <w:jc w:val="center"/>
        </w:trPr>
        <w:tc>
          <w:tcPr>
            <w:tcW w:w="1705" w:type="dxa"/>
            <w:tcBorders>
              <w:top w:val="single" w:sz="4" w:space="0" w:color="000000"/>
              <w:left w:val="single" w:sz="4" w:space="0" w:color="000000"/>
              <w:bottom w:val="single" w:sz="4" w:space="0" w:color="000000"/>
              <w:right w:val="single" w:sz="4" w:space="0" w:color="000000"/>
            </w:tcBorders>
            <w:vAlign w:val="center"/>
          </w:tcPr>
          <w:p w14:paraId="516994CB" w14:textId="77777777" w:rsidR="00C135EE" w:rsidRPr="00DF4557" w:rsidRDefault="00C135EE" w:rsidP="00C135EE">
            <w:pPr>
              <w:pStyle w:val="ListParagraph"/>
              <w:ind w:left="0"/>
              <w:jc w:val="right"/>
              <w:rPr>
                <w:sz w:val="24"/>
                <w:szCs w:val="24"/>
              </w:rPr>
            </w:pPr>
            <w:r w:rsidRPr="00DF4557">
              <w:rPr>
                <w:b/>
                <w:sz w:val="24"/>
                <w:szCs w:val="24"/>
              </w:rPr>
              <w:t>Year to Date</w:t>
            </w:r>
          </w:p>
        </w:tc>
        <w:tc>
          <w:tcPr>
            <w:tcW w:w="1416" w:type="dxa"/>
            <w:tcBorders>
              <w:top w:val="single" w:sz="4" w:space="0" w:color="000000"/>
              <w:left w:val="single" w:sz="4" w:space="0" w:color="000000"/>
              <w:bottom w:val="single" w:sz="4" w:space="0" w:color="000000"/>
              <w:right w:val="single" w:sz="4" w:space="0" w:color="000000"/>
            </w:tcBorders>
            <w:vAlign w:val="center"/>
          </w:tcPr>
          <w:p w14:paraId="5A7E157F" w14:textId="77777777" w:rsidR="00C135EE" w:rsidRPr="00C135EE" w:rsidRDefault="00C135EE" w:rsidP="00C135EE">
            <w:pPr>
              <w:pStyle w:val="ListParagraph"/>
              <w:ind w:left="0"/>
              <w:jc w:val="right"/>
              <w:rPr>
                <w:b/>
                <w:sz w:val="24"/>
                <w:szCs w:val="24"/>
              </w:rPr>
            </w:pPr>
            <w:r w:rsidRPr="00C135EE">
              <w:rPr>
                <w:b/>
                <w:sz w:val="24"/>
                <w:szCs w:val="24"/>
              </w:rPr>
              <w:t>$18,101.36</w:t>
            </w:r>
          </w:p>
        </w:tc>
        <w:tc>
          <w:tcPr>
            <w:tcW w:w="1980" w:type="dxa"/>
            <w:tcBorders>
              <w:top w:val="single" w:sz="4" w:space="0" w:color="000000"/>
              <w:left w:val="single" w:sz="4" w:space="0" w:color="000000"/>
              <w:bottom w:val="single" w:sz="4" w:space="0" w:color="000000"/>
              <w:right w:val="single" w:sz="4" w:space="0" w:color="000000"/>
            </w:tcBorders>
            <w:vAlign w:val="center"/>
          </w:tcPr>
          <w:p w14:paraId="320B9C9A" w14:textId="77777777" w:rsidR="00C135EE" w:rsidRPr="00C135EE" w:rsidRDefault="00C135EE" w:rsidP="00C135EE">
            <w:pPr>
              <w:pStyle w:val="ListParagraph"/>
              <w:ind w:left="0"/>
              <w:jc w:val="right"/>
              <w:rPr>
                <w:b/>
                <w:sz w:val="24"/>
                <w:szCs w:val="24"/>
              </w:rPr>
            </w:pPr>
            <w:r w:rsidRPr="00C135EE">
              <w:rPr>
                <w:b/>
                <w:sz w:val="24"/>
                <w:szCs w:val="24"/>
              </w:rPr>
              <w:t>$9,825</w:t>
            </w:r>
          </w:p>
        </w:tc>
        <w:tc>
          <w:tcPr>
            <w:tcW w:w="2724" w:type="dxa"/>
            <w:tcBorders>
              <w:top w:val="single" w:sz="4" w:space="0" w:color="000000"/>
              <w:left w:val="single" w:sz="4" w:space="0" w:color="000000"/>
              <w:bottom w:val="single" w:sz="4" w:space="0" w:color="000000"/>
              <w:right w:val="single" w:sz="4" w:space="0" w:color="000000"/>
            </w:tcBorders>
            <w:vAlign w:val="center"/>
          </w:tcPr>
          <w:p w14:paraId="02839644" w14:textId="77777777" w:rsidR="00C135EE" w:rsidRPr="00C135EE" w:rsidRDefault="00C135EE" w:rsidP="00C135EE">
            <w:pPr>
              <w:pStyle w:val="ListParagraph"/>
              <w:ind w:left="0"/>
              <w:jc w:val="right"/>
              <w:rPr>
                <w:b/>
                <w:sz w:val="24"/>
                <w:szCs w:val="24"/>
              </w:rPr>
            </w:pPr>
            <w:r w:rsidRPr="00C135EE">
              <w:rPr>
                <w:b/>
                <w:sz w:val="24"/>
                <w:szCs w:val="24"/>
              </w:rPr>
              <w:t>-$8,276</w:t>
            </w:r>
          </w:p>
        </w:tc>
      </w:tr>
    </w:tbl>
    <w:p w14:paraId="62BB3FD4" w14:textId="77777777" w:rsidR="00D24CF5" w:rsidRDefault="00D24CF5" w:rsidP="00C135EE">
      <w:pPr>
        <w:pStyle w:val="ListParagraph"/>
        <w:spacing w:after="200"/>
        <w:contextualSpacing/>
        <w:rPr>
          <w:b/>
          <w:sz w:val="24"/>
          <w:szCs w:val="24"/>
        </w:rPr>
      </w:pPr>
    </w:p>
    <w:p w14:paraId="448CA1FD" w14:textId="77777777" w:rsidR="00C135EE" w:rsidRPr="00C135EE" w:rsidRDefault="00C135EE" w:rsidP="00C135EE">
      <w:pPr>
        <w:pStyle w:val="ListParagraph"/>
        <w:spacing w:after="200"/>
        <w:contextualSpacing/>
        <w:rPr>
          <w:sz w:val="24"/>
          <w:szCs w:val="24"/>
        </w:rPr>
      </w:pPr>
      <w:r>
        <w:rPr>
          <w:sz w:val="24"/>
          <w:szCs w:val="24"/>
        </w:rPr>
        <w:t xml:space="preserve">The data indicates that relatively few meals were served and are being served since the mandated school closure began during mid-March 2020.  As result, the cafeteria, while providing a vital service, is losing money. </w:t>
      </w:r>
      <w:r w:rsidR="007E4132">
        <w:rPr>
          <w:sz w:val="24"/>
          <w:szCs w:val="24"/>
        </w:rPr>
        <w:t xml:space="preserve"> </w:t>
      </w:r>
      <w:r>
        <w:rPr>
          <w:sz w:val="24"/>
          <w:szCs w:val="24"/>
        </w:rPr>
        <w:t xml:space="preserve">The shortfall is being taken from reserves built up in the cafeteria account over past years. </w:t>
      </w:r>
    </w:p>
    <w:p w14:paraId="622F4CBC" w14:textId="77777777" w:rsidR="00C135EE" w:rsidRPr="00D24CF5" w:rsidRDefault="00C135EE" w:rsidP="00C135EE">
      <w:pPr>
        <w:pStyle w:val="ListParagraph"/>
        <w:spacing w:after="200"/>
        <w:contextualSpacing/>
        <w:rPr>
          <w:b/>
          <w:sz w:val="24"/>
          <w:szCs w:val="24"/>
        </w:rPr>
      </w:pPr>
    </w:p>
    <w:p w14:paraId="4B9FC2BB" w14:textId="77777777" w:rsidR="00D03706" w:rsidRPr="001C09F2" w:rsidRDefault="00D03706" w:rsidP="00770827">
      <w:pPr>
        <w:pStyle w:val="ListParagraph"/>
        <w:numPr>
          <w:ilvl w:val="0"/>
          <w:numId w:val="12"/>
        </w:numPr>
        <w:spacing w:after="200"/>
        <w:contextualSpacing/>
        <w:rPr>
          <w:b/>
          <w:sz w:val="24"/>
          <w:szCs w:val="24"/>
        </w:rPr>
      </w:pPr>
      <w:r w:rsidRPr="00A02C80">
        <w:rPr>
          <w:b/>
          <w:sz w:val="24"/>
          <w:szCs w:val="24"/>
          <w:u w:val="single"/>
        </w:rPr>
        <w:t>Informational</w:t>
      </w:r>
      <w:r w:rsidR="00A02C80" w:rsidRPr="00A02C80">
        <w:rPr>
          <w:b/>
          <w:sz w:val="24"/>
          <w:szCs w:val="24"/>
        </w:rPr>
        <w:t>:</w:t>
      </w:r>
      <w:r w:rsidR="00A02C80">
        <w:rPr>
          <w:b/>
          <w:sz w:val="24"/>
          <w:szCs w:val="24"/>
        </w:rPr>
        <w:t xml:space="preserve"> </w:t>
      </w:r>
      <w:r w:rsidRPr="00A02C80">
        <w:rPr>
          <w:b/>
          <w:sz w:val="24"/>
          <w:szCs w:val="24"/>
        </w:rPr>
        <w:t>Breakfast and Lunch</w:t>
      </w:r>
      <w:r w:rsidRPr="007D5C6D">
        <w:rPr>
          <w:b/>
          <w:sz w:val="24"/>
          <w:szCs w:val="24"/>
        </w:rPr>
        <w:t xml:space="preserve"> Service During the Mandatory School Closure</w:t>
      </w:r>
      <w:r w:rsidR="00C135EE">
        <w:rPr>
          <w:b/>
          <w:sz w:val="24"/>
          <w:szCs w:val="24"/>
        </w:rPr>
        <w:t xml:space="preserve"> and Summer 2020</w:t>
      </w:r>
      <w:r w:rsidRPr="001C09F2">
        <w:rPr>
          <w:b/>
          <w:sz w:val="24"/>
          <w:szCs w:val="24"/>
        </w:rPr>
        <w:t xml:space="preserve"> </w:t>
      </w:r>
    </w:p>
    <w:p w14:paraId="4AFE5221" w14:textId="77777777" w:rsidR="00D03706" w:rsidRPr="001C09F2" w:rsidRDefault="00D03706" w:rsidP="00D03706">
      <w:pPr>
        <w:pStyle w:val="ListParagraph"/>
        <w:spacing w:after="200"/>
        <w:contextualSpacing/>
        <w:rPr>
          <w:b/>
          <w:sz w:val="24"/>
          <w:szCs w:val="24"/>
          <w:u w:val="single"/>
        </w:rPr>
      </w:pPr>
    </w:p>
    <w:p w14:paraId="19A19FCC" w14:textId="77777777" w:rsidR="00D03706" w:rsidRDefault="00D03706" w:rsidP="00D03706">
      <w:pPr>
        <w:pStyle w:val="ListParagraph"/>
        <w:spacing w:after="200"/>
        <w:contextualSpacing/>
        <w:rPr>
          <w:sz w:val="24"/>
          <w:szCs w:val="24"/>
        </w:rPr>
      </w:pPr>
      <w:r w:rsidRPr="001C09F2">
        <w:rPr>
          <w:sz w:val="24"/>
          <w:szCs w:val="24"/>
        </w:rPr>
        <w:t xml:space="preserve">Breakfast and lunch continue to be served </w:t>
      </w:r>
      <w:r w:rsidR="0033751C">
        <w:rPr>
          <w:sz w:val="24"/>
          <w:szCs w:val="24"/>
        </w:rPr>
        <w:t>at Paulsboro High School and Loudenslager Elementary School</w:t>
      </w:r>
      <w:r w:rsidRPr="001C09F2">
        <w:rPr>
          <w:sz w:val="24"/>
          <w:szCs w:val="24"/>
        </w:rPr>
        <w:t xml:space="preserve"> on a daily basis.  </w:t>
      </w:r>
      <w:r w:rsidR="0033751C">
        <w:rPr>
          <w:sz w:val="24"/>
          <w:szCs w:val="24"/>
        </w:rPr>
        <w:t>Billingsport Early Childhood Center students may pick up their meals at the school m</w:t>
      </w:r>
      <w:r w:rsidR="00A02C80">
        <w:rPr>
          <w:sz w:val="24"/>
          <w:szCs w:val="24"/>
        </w:rPr>
        <w:t>o</w:t>
      </w:r>
      <w:r w:rsidR="0033751C">
        <w:rPr>
          <w:sz w:val="24"/>
          <w:szCs w:val="24"/>
        </w:rPr>
        <w:t xml:space="preserve">st convenient for them.  </w:t>
      </w:r>
      <w:r w:rsidRPr="001C09F2">
        <w:rPr>
          <w:sz w:val="24"/>
          <w:szCs w:val="24"/>
        </w:rPr>
        <w:t xml:space="preserve">The “grab and go” meals are available between 9:00 AM and 10:00 AM daily.  </w:t>
      </w:r>
    </w:p>
    <w:p w14:paraId="687C067C" w14:textId="77777777" w:rsidR="00064A1B" w:rsidRPr="001C09F2" w:rsidRDefault="00064A1B" w:rsidP="00D03706">
      <w:pPr>
        <w:pStyle w:val="ListParagraph"/>
        <w:spacing w:after="200"/>
        <w:contextualSpacing/>
        <w:rPr>
          <w:sz w:val="24"/>
          <w:szCs w:val="24"/>
        </w:rPr>
      </w:pPr>
    </w:p>
    <w:p w14:paraId="7911B7C8" w14:textId="77777777" w:rsidR="0046066D" w:rsidRPr="00D2562D" w:rsidRDefault="00D03706" w:rsidP="00D2562D">
      <w:pPr>
        <w:pStyle w:val="ListParagraph"/>
        <w:spacing w:after="200"/>
        <w:contextualSpacing/>
        <w:rPr>
          <w:sz w:val="24"/>
          <w:szCs w:val="24"/>
        </w:rPr>
      </w:pPr>
      <w:r w:rsidRPr="001C09F2">
        <w:rPr>
          <w:sz w:val="24"/>
          <w:szCs w:val="24"/>
        </w:rPr>
        <w:t>The following chart presents the number of students served per day:</w:t>
      </w:r>
    </w:p>
    <w:p w14:paraId="37C473B6" w14:textId="77777777" w:rsidR="0046066D" w:rsidRPr="001C09F2" w:rsidRDefault="0046066D" w:rsidP="00D03706">
      <w:pPr>
        <w:pStyle w:val="ListParagraph"/>
        <w:spacing w:after="200"/>
        <w:contextualSpacing/>
        <w:rPr>
          <w:sz w:val="24"/>
          <w:szCs w:val="24"/>
        </w:rPr>
      </w:pPr>
    </w:p>
    <w:tbl>
      <w:tblPr>
        <w:tblStyle w:val="TableGrid"/>
        <w:tblW w:w="0" w:type="auto"/>
        <w:jc w:val="center"/>
        <w:tblLook w:val="04A0" w:firstRow="1" w:lastRow="0" w:firstColumn="1" w:lastColumn="0" w:noHBand="0" w:noVBand="1"/>
      </w:tblPr>
      <w:tblGrid>
        <w:gridCol w:w="1683"/>
        <w:gridCol w:w="1368"/>
        <w:gridCol w:w="1783"/>
        <w:gridCol w:w="1814"/>
        <w:gridCol w:w="2002"/>
        <w:gridCol w:w="1233"/>
      </w:tblGrid>
      <w:tr w:rsidR="0046066D" w:rsidRPr="001C09F2" w14:paraId="0FADDB55" w14:textId="77777777" w:rsidTr="0046066D">
        <w:trPr>
          <w:jc w:val="center"/>
        </w:trPr>
        <w:tc>
          <w:tcPr>
            <w:tcW w:w="3055" w:type="dxa"/>
            <w:gridSpan w:val="2"/>
            <w:shd w:val="clear" w:color="auto" w:fill="D9D9D9" w:themeFill="background1" w:themeFillShade="D9"/>
            <w:vAlign w:val="center"/>
          </w:tcPr>
          <w:p w14:paraId="0697D0EE" w14:textId="77777777" w:rsidR="0046066D" w:rsidRPr="001C09F2" w:rsidRDefault="0046066D" w:rsidP="00B06A1B">
            <w:pPr>
              <w:pStyle w:val="ListParagraph"/>
              <w:ind w:left="0"/>
              <w:contextualSpacing/>
              <w:jc w:val="center"/>
              <w:rPr>
                <w:b/>
                <w:sz w:val="24"/>
                <w:szCs w:val="24"/>
              </w:rPr>
            </w:pPr>
            <w:r w:rsidRPr="001C09F2">
              <w:rPr>
                <w:b/>
                <w:sz w:val="24"/>
                <w:szCs w:val="24"/>
              </w:rPr>
              <w:t>Date</w:t>
            </w:r>
            <w:r>
              <w:rPr>
                <w:b/>
                <w:sz w:val="24"/>
                <w:szCs w:val="24"/>
              </w:rPr>
              <w:t>s</w:t>
            </w:r>
          </w:p>
        </w:tc>
        <w:tc>
          <w:tcPr>
            <w:tcW w:w="1784" w:type="dxa"/>
            <w:shd w:val="clear" w:color="auto" w:fill="D9D9D9" w:themeFill="background1" w:themeFillShade="D9"/>
            <w:vAlign w:val="center"/>
          </w:tcPr>
          <w:p w14:paraId="0936FCB4" w14:textId="77777777" w:rsidR="0046066D" w:rsidRPr="001C09F2" w:rsidRDefault="0046066D" w:rsidP="0046066D">
            <w:pPr>
              <w:pStyle w:val="ListParagraph"/>
              <w:ind w:left="0"/>
              <w:contextualSpacing/>
              <w:jc w:val="center"/>
              <w:rPr>
                <w:b/>
                <w:sz w:val="24"/>
                <w:szCs w:val="24"/>
              </w:rPr>
            </w:pPr>
            <w:r>
              <w:rPr>
                <w:b/>
                <w:sz w:val="24"/>
                <w:szCs w:val="24"/>
              </w:rPr>
              <w:t>Type of Program</w:t>
            </w:r>
          </w:p>
        </w:tc>
        <w:tc>
          <w:tcPr>
            <w:tcW w:w="1815" w:type="dxa"/>
            <w:shd w:val="clear" w:color="auto" w:fill="D9D9D9" w:themeFill="background1" w:themeFillShade="D9"/>
            <w:vAlign w:val="center"/>
          </w:tcPr>
          <w:p w14:paraId="1D892862" w14:textId="77777777" w:rsidR="0046066D" w:rsidRPr="001C09F2" w:rsidRDefault="0046066D" w:rsidP="00B06A1B">
            <w:pPr>
              <w:pStyle w:val="ListParagraph"/>
              <w:ind w:left="0"/>
              <w:contextualSpacing/>
              <w:jc w:val="center"/>
              <w:rPr>
                <w:b/>
                <w:sz w:val="24"/>
                <w:szCs w:val="24"/>
              </w:rPr>
            </w:pPr>
            <w:r w:rsidRPr="001C09F2">
              <w:rPr>
                <w:b/>
                <w:sz w:val="24"/>
                <w:szCs w:val="24"/>
              </w:rPr>
              <w:t>Average Number of  Students Served per Day</w:t>
            </w:r>
          </w:p>
        </w:tc>
        <w:tc>
          <w:tcPr>
            <w:tcW w:w="2003" w:type="dxa"/>
            <w:shd w:val="clear" w:color="auto" w:fill="D9D9D9" w:themeFill="background1" w:themeFillShade="D9"/>
            <w:vAlign w:val="center"/>
          </w:tcPr>
          <w:p w14:paraId="31DF0AC6" w14:textId="77777777" w:rsidR="0046066D" w:rsidRPr="001C09F2" w:rsidRDefault="0046066D" w:rsidP="00B06A1B">
            <w:pPr>
              <w:pStyle w:val="ListParagraph"/>
              <w:ind w:left="0"/>
              <w:contextualSpacing/>
              <w:jc w:val="center"/>
              <w:rPr>
                <w:b/>
                <w:sz w:val="24"/>
                <w:szCs w:val="24"/>
              </w:rPr>
            </w:pPr>
            <w:r w:rsidRPr="001C09F2">
              <w:rPr>
                <w:b/>
                <w:sz w:val="24"/>
                <w:szCs w:val="24"/>
              </w:rPr>
              <w:t>Average Number of Meals Served per Day</w:t>
            </w:r>
          </w:p>
        </w:tc>
        <w:tc>
          <w:tcPr>
            <w:tcW w:w="1233" w:type="dxa"/>
            <w:shd w:val="clear" w:color="auto" w:fill="D9D9D9" w:themeFill="background1" w:themeFillShade="D9"/>
            <w:vAlign w:val="center"/>
          </w:tcPr>
          <w:p w14:paraId="54AD193B" w14:textId="77777777" w:rsidR="0046066D" w:rsidRPr="001C09F2" w:rsidRDefault="0046066D" w:rsidP="00044D3C">
            <w:pPr>
              <w:pStyle w:val="ListParagraph"/>
              <w:ind w:left="0"/>
              <w:contextualSpacing/>
              <w:jc w:val="center"/>
              <w:rPr>
                <w:b/>
                <w:sz w:val="24"/>
                <w:szCs w:val="24"/>
              </w:rPr>
            </w:pPr>
            <w:r w:rsidRPr="001C09F2">
              <w:rPr>
                <w:b/>
                <w:sz w:val="24"/>
                <w:szCs w:val="24"/>
              </w:rPr>
              <w:t xml:space="preserve">Total Meals Served </w:t>
            </w:r>
          </w:p>
        </w:tc>
      </w:tr>
      <w:tr w:rsidR="0046066D" w:rsidRPr="001C09F2" w14:paraId="4909307C" w14:textId="77777777" w:rsidTr="007E4132">
        <w:trPr>
          <w:trHeight w:val="557"/>
          <w:jc w:val="center"/>
        </w:trPr>
        <w:tc>
          <w:tcPr>
            <w:tcW w:w="3055" w:type="dxa"/>
            <w:gridSpan w:val="2"/>
            <w:vAlign w:val="center"/>
          </w:tcPr>
          <w:p w14:paraId="1BC3F8C3" w14:textId="77777777" w:rsidR="0046066D" w:rsidRPr="001C09F2" w:rsidRDefault="0046066D" w:rsidP="0046066D">
            <w:pPr>
              <w:pStyle w:val="ListParagraph"/>
              <w:ind w:left="0"/>
              <w:contextualSpacing/>
              <w:jc w:val="center"/>
              <w:rPr>
                <w:sz w:val="24"/>
                <w:szCs w:val="24"/>
              </w:rPr>
            </w:pPr>
            <w:r w:rsidRPr="001C09F2">
              <w:rPr>
                <w:sz w:val="24"/>
                <w:szCs w:val="24"/>
              </w:rPr>
              <w:t xml:space="preserve">March 17 – </w:t>
            </w:r>
            <w:r>
              <w:rPr>
                <w:sz w:val="24"/>
                <w:szCs w:val="24"/>
              </w:rPr>
              <w:t>June 15, 2020</w:t>
            </w:r>
          </w:p>
        </w:tc>
        <w:tc>
          <w:tcPr>
            <w:tcW w:w="1784" w:type="dxa"/>
            <w:vAlign w:val="center"/>
          </w:tcPr>
          <w:p w14:paraId="482B231C" w14:textId="77777777" w:rsidR="0046066D" w:rsidRDefault="0046066D" w:rsidP="00B06A1B">
            <w:pPr>
              <w:pStyle w:val="ListParagraph"/>
              <w:ind w:left="0"/>
              <w:contextualSpacing/>
              <w:jc w:val="center"/>
              <w:rPr>
                <w:sz w:val="24"/>
                <w:szCs w:val="24"/>
              </w:rPr>
            </w:pPr>
            <w:r>
              <w:rPr>
                <w:sz w:val="24"/>
                <w:szCs w:val="24"/>
              </w:rPr>
              <w:t xml:space="preserve">School Year </w:t>
            </w:r>
          </w:p>
        </w:tc>
        <w:tc>
          <w:tcPr>
            <w:tcW w:w="1815" w:type="dxa"/>
            <w:vAlign w:val="center"/>
          </w:tcPr>
          <w:p w14:paraId="39EED3F2" w14:textId="77777777" w:rsidR="0046066D" w:rsidRPr="001C09F2" w:rsidRDefault="0046066D" w:rsidP="00B06A1B">
            <w:pPr>
              <w:pStyle w:val="ListParagraph"/>
              <w:ind w:left="0"/>
              <w:contextualSpacing/>
              <w:jc w:val="center"/>
              <w:rPr>
                <w:sz w:val="24"/>
                <w:szCs w:val="24"/>
              </w:rPr>
            </w:pPr>
            <w:r>
              <w:rPr>
                <w:sz w:val="24"/>
                <w:szCs w:val="24"/>
              </w:rPr>
              <w:t>262.5</w:t>
            </w:r>
          </w:p>
        </w:tc>
        <w:tc>
          <w:tcPr>
            <w:tcW w:w="2003" w:type="dxa"/>
            <w:shd w:val="clear" w:color="auto" w:fill="auto"/>
            <w:vAlign w:val="center"/>
          </w:tcPr>
          <w:p w14:paraId="1A45BE89" w14:textId="77777777" w:rsidR="0046066D" w:rsidRPr="001C09F2" w:rsidRDefault="0046066D" w:rsidP="00B06A1B">
            <w:pPr>
              <w:pStyle w:val="ListParagraph"/>
              <w:ind w:left="0"/>
              <w:contextualSpacing/>
              <w:jc w:val="center"/>
              <w:rPr>
                <w:sz w:val="24"/>
                <w:szCs w:val="24"/>
              </w:rPr>
            </w:pPr>
            <w:r>
              <w:rPr>
                <w:sz w:val="24"/>
                <w:szCs w:val="24"/>
              </w:rPr>
              <w:t>525</w:t>
            </w:r>
          </w:p>
        </w:tc>
        <w:tc>
          <w:tcPr>
            <w:tcW w:w="1233" w:type="dxa"/>
            <w:shd w:val="clear" w:color="auto" w:fill="auto"/>
            <w:vAlign w:val="center"/>
          </w:tcPr>
          <w:p w14:paraId="00AB5C86" w14:textId="77777777" w:rsidR="0046066D" w:rsidRPr="001C09F2" w:rsidRDefault="0046066D" w:rsidP="0046066D">
            <w:pPr>
              <w:pStyle w:val="ListParagraph"/>
              <w:ind w:left="0"/>
              <w:contextualSpacing/>
              <w:jc w:val="right"/>
              <w:rPr>
                <w:sz w:val="24"/>
                <w:szCs w:val="24"/>
              </w:rPr>
            </w:pPr>
            <w:r w:rsidRPr="0046066D">
              <w:rPr>
                <w:sz w:val="24"/>
                <w:szCs w:val="24"/>
              </w:rPr>
              <w:t>33,076</w:t>
            </w:r>
          </w:p>
        </w:tc>
      </w:tr>
      <w:tr w:rsidR="0046066D" w:rsidRPr="001C09F2" w14:paraId="47420E4B" w14:textId="77777777" w:rsidTr="007E4132">
        <w:trPr>
          <w:jc w:val="center"/>
        </w:trPr>
        <w:tc>
          <w:tcPr>
            <w:tcW w:w="3055" w:type="dxa"/>
            <w:gridSpan w:val="2"/>
            <w:shd w:val="clear" w:color="auto" w:fill="auto"/>
            <w:vAlign w:val="center"/>
          </w:tcPr>
          <w:p w14:paraId="0095DA8C" w14:textId="77777777" w:rsidR="0046066D" w:rsidRPr="001C09F2" w:rsidRDefault="0046066D" w:rsidP="001F4136">
            <w:pPr>
              <w:pStyle w:val="ListParagraph"/>
              <w:ind w:left="0"/>
              <w:contextualSpacing/>
              <w:jc w:val="center"/>
              <w:rPr>
                <w:sz w:val="24"/>
                <w:szCs w:val="24"/>
              </w:rPr>
            </w:pPr>
            <w:r>
              <w:rPr>
                <w:sz w:val="24"/>
                <w:szCs w:val="24"/>
              </w:rPr>
              <w:t>June 15 – June 30, 2020</w:t>
            </w:r>
          </w:p>
        </w:tc>
        <w:tc>
          <w:tcPr>
            <w:tcW w:w="1784" w:type="dxa"/>
            <w:vAlign w:val="center"/>
          </w:tcPr>
          <w:p w14:paraId="0FEDCF1B" w14:textId="77777777" w:rsidR="0046066D" w:rsidRDefault="0046066D" w:rsidP="00B06A1B">
            <w:pPr>
              <w:pStyle w:val="ListParagraph"/>
              <w:ind w:left="0"/>
              <w:contextualSpacing/>
              <w:jc w:val="center"/>
              <w:rPr>
                <w:sz w:val="24"/>
                <w:szCs w:val="24"/>
              </w:rPr>
            </w:pPr>
            <w:r>
              <w:rPr>
                <w:sz w:val="24"/>
                <w:szCs w:val="24"/>
              </w:rPr>
              <w:t xml:space="preserve">Seamless Summer Option </w:t>
            </w:r>
          </w:p>
        </w:tc>
        <w:tc>
          <w:tcPr>
            <w:tcW w:w="1815" w:type="dxa"/>
            <w:shd w:val="clear" w:color="auto" w:fill="auto"/>
            <w:vAlign w:val="center"/>
          </w:tcPr>
          <w:p w14:paraId="312EF2A9" w14:textId="77777777" w:rsidR="0046066D" w:rsidRPr="001C09F2" w:rsidRDefault="0046066D" w:rsidP="00B06A1B">
            <w:pPr>
              <w:pStyle w:val="ListParagraph"/>
              <w:ind w:left="0"/>
              <w:contextualSpacing/>
              <w:jc w:val="center"/>
              <w:rPr>
                <w:sz w:val="24"/>
                <w:szCs w:val="24"/>
              </w:rPr>
            </w:pPr>
            <w:r>
              <w:rPr>
                <w:sz w:val="24"/>
                <w:szCs w:val="24"/>
              </w:rPr>
              <w:t>92.7</w:t>
            </w:r>
          </w:p>
        </w:tc>
        <w:tc>
          <w:tcPr>
            <w:tcW w:w="2003" w:type="dxa"/>
            <w:shd w:val="clear" w:color="auto" w:fill="auto"/>
            <w:vAlign w:val="center"/>
          </w:tcPr>
          <w:p w14:paraId="7120170B" w14:textId="77777777" w:rsidR="0046066D" w:rsidRPr="001C09F2" w:rsidRDefault="0046066D" w:rsidP="00B06A1B">
            <w:pPr>
              <w:pStyle w:val="ListParagraph"/>
              <w:ind w:left="0"/>
              <w:contextualSpacing/>
              <w:jc w:val="center"/>
              <w:rPr>
                <w:sz w:val="24"/>
                <w:szCs w:val="24"/>
              </w:rPr>
            </w:pPr>
            <w:r>
              <w:rPr>
                <w:sz w:val="24"/>
                <w:szCs w:val="24"/>
              </w:rPr>
              <w:t>185</w:t>
            </w:r>
          </w:p>
        </w:tc>
        <w:tc>
          <w:tcPr>
            <w:tcW w:w="1233" w:type="dxa"/>
            <w:shd w:val="clear" w:color="auto" w:fill="auto"/>
            <w:vAlign w:val="center"/>
          </w:tcPr>
          <w:p w14:paraId="7720FACA" w14:textId="77777777" w:rsidR="0046066D" w:rsidRPr="001C09F2" w:rsidRDefault="0046066D" w:rsidP="0046066D">
            <w:pPr>
              <w:pStyle w:val="ListParagraph"/>
              <w:ind w:left="0"/>
              <w:contextualSpacing/>
              <w:jc w:val="right"/>
              <w:rPr>
                <w:sz w:val="24"/>
                <w:szCs w:val="24"/>
              </w:rPr>
            </w:pPr>
            <w:r>
              <w:rPr>
                <w:sz w:val="24"/>
                <w:szCs w:val="24"/>
              </w:rPr>
              <w:t>2,040</w:t>
            </w:r>
          </w:p>
        </w:tc>
      </w:tr>
      <w:tr w:rsidR="0046066D" w:rsidRPr="001C09F2" w14:paraId="47B865B9" w14:textId="77777777" w:rsidTr="007E4132">
        <w:trPr>
          <w:trHeight w:val="512"/>
          <w:jc w:val="center"/>
        </w:trPr>
        <w:tc>
          <w:tcPr>
            <w:tcW w:w="3055" w:type="dxa"/>
            <w:gridSpan w:val="2"/>
            <w:shd w:val="clear" w:color="auto" w:fill="auto"/>
            <w:vAlign w:val="center"/>
          </w:tcPr>
          <w:p w14:paraId="4C2B3746" w14:textId="77777777" w:rsidR="0046066D" w:rsidRPr="00D4336E" w:rsidRDefault="0046066D" w:rsidP="0046066D">
            <w:pPr>
              <w:pStyle w:val="ListParagraph"/>
              <w:ind w:left="0"/>
              <w:contextualSpacing/>
              <w:jc w:val="center"/>
              <w:rPr>
                <w:sz w:val="24"/>
                <w:szCs w:val="24"/>
              </w:rPr>
            </w:pPr>
            <w:r w:rsidRPr="00D4336E">
              <w:rPr>
                <w:sz w:val="24"/>
                <w:szCs w:val="24"/>
              </w:rPr>
              <w:t>July 7 – August 14, 2020</w:t>
            </w:r>
          </w:p>
        </w:tc>
        <w:tc>
          <w:tcPr>
            <w:tcW w:w="1784" w:type="dxa"/>
            <w:vAlign w:val="center"/>
          </w:tcPr>
          <w:p w14:paraId="30F46514" w14:textId="77777777" w:rsidR="0046066D" w:rsidRPr="00D4336E" w:rsidRDefault="0046066D" w:rsidP="00B06A1B">
            <w:pPr>
              <w:pStyle w:val="ListParagraph"/>
              <w:ind w:left="0"/>
              <w:contextualSpacing/>
              <w:jc w:val="center"/>
              <w:rPr>
                <w:sz w:val="24"/>
                <w:szCs w:val="24"/>
              </w:rPr>
            </w:pPr>
            <w:r w:rsidRPr="00D4336E">
              <w:rPr>
                <w:sz w:val="24"/>
                <w:szCs w:val="24"/>
              </w:rPr>
              <w:t xml:space="preserve">Summer Foods </w:t>
            </w:r>
          </w:p>
        </w:tc>
        <w:tc>
          <w:tcPr>
            <w:tcW w:w="1815" w:type="dxa"/>
            <w:shd w:val="clear" w:color="auto" w:fill="auto"/>
            <w:vAlign w:val="center"/>
          </w:tcPr>
          <w:p w14:paraId="2AD67247" w14:textId="77777777" w:rsidR="0046066D" w:rsidRPr="001C09F2" w:rsidRDefault="00D4336E" w:rsidP="00B06A1B">
            <w:pPr>
              <w:pStyle w:val="ListParagraph"/>
              <w:ind w:left="0"/>
              <w:contextualSpacing/>
              <w:jc w:val="center"/>
              <w:rPr>
                <w:sz w:val="24"/>
                <w:szCs w:val="24"/>
              </w:rPr>
            </w:pPr>
            <w:r>
              <w:rPr>
                <w:sz w:val="24"/>
                <w:szCs w:val="24"/>
              </w:rPr>
              <w:t>70.6</w:t>
            </w:r>
          </w:p>
        </w:tc>
        <w:tc>
          <w:tcPr>
            <w:tcW w:w="2003" w:type="dxa"/>
            <w:shd w:val="clear" w:color="auto" w:fill="auto"/>
            <w:vAlign w:val="center"/>
          </w:tcPr>
          <w:p w14:paraId="7FEAE89A" w14:textId="77777777" w:rsidR="0046066D" w:rsidRPr="001C09F2" w:rsidRDefault="00D4336E" w:rsidP="00B06A1B">
            <w:pPr>
              <w:pStyle w:val="ListParagraph"/>
              <w:ind w:left="0"/>
              <w:contextualSpacing/>
              <w:jc w:val="center"/>
              <w:rPr>
                <w:sz w:val="24"/>
                <w:szCs w:val="24"/>
              </w:rPr>
            </w:pPr>
            <w:r>
              <w:rPr>
                <w:sz w:val="24"/>
                <w:szCs w:val="24"/>
              </w:rPr>
              <w:t>141</w:t>
            </w:r>
          </w:p>
        </w:tc>
        <w:tc>
          <w:tcPr>
            <w:tcW w:w="1233" w:type="dxa"/>
            <w:shd w:val="clear" w:color="auto" w:fill="auto"/>
            <w:vAlign w:val="center"/>
          </w:tcPr>
          <w:p w14:paraId="71EA61D7" w14:textId="77777777" w:rsidR="0046066D" w:rsidRPr="001C09F2" w:rsidRDefault="00D4336E" w:rsidP="00D4336E">
            <w:pPr>
              <w:pStyle w:val="ListParagraph"/>
              <w:ind w:left="0"/>
              <w:contextualSpacing/>
              <w:jc w:val="right"/>
              <w:rPr>
                <w:sz w:val="24"/>
                <w:szCs w:val="24"/>
              </w:rPr>
            </w:pPr>
            <w:r>
              <w:rPr>
                <w:sz w:val="24"/>
                <w:szCs w:val="24"/>
              </w:rPr>
              <w:t>1,765</w:t>
            </w:r>
          </w:p>
        </w:tc>
      </w:tr>
      <w:tr w:rsidR="0046066D" w:rsidRPr="001C09F2" w14:paraId="3F1C30A5" w14:textId="77777777" w:rsidTr="00D33456">
        <w:trPr>
          <w:trHeight w:val="440"/>
          <w:jc w:val="center"/>
        </w:trPr>
        <w:tc>
          <w:tcPr>
            <w:tcW w:w="1685" w:type="dxa"/>
          </w:tcPr>
          <w:p w14:paraId="08234459" w14:textId="77777777" w:rsidR="0046066D" w:rsidRPr="001C09F2" w:rsidRDefault="0046066D" w:rsidP="001F4136">
            <w:pPr>
              <w:pStyle w:val="ListParagraph"/>
              <w:ind w:left="0"/>
              <w:contextualSpacing/>
              <w:jc w:val="right"/>
              <w:rPr>
                <w:b/>
                <w:sz w:val="24"/>
                <w:szCs w:val="24"/>
              </w:rPr>
            </w:pPr>
          </w:p>
        </w:tc>
        <w:tc>
          <w:tcPr>
            <w:tcW w:w="6972" w:type="dxa"/>
            <w:gridSpan w:val="4"/>
            <w:shd w:val="clear" w:color="auto" w:fill="auto"/>
            <w:vAlign w:val="center"/>
          </w:tcPr>
          <w:p w14:paraId="4C01D183" w14:textId="77777777" w:rsidR="0046066D" w:rsidRPr="001C09F2" w:rsidRDefault="0046066D" w:rsidP="001F4136">
            <w:pPr>
              <w:pStyle w:val="ListParagraph"/>
              <w:ind w:left="0"/>
              <w:contextualSpacing/>
              <w:jc w:val="right"/>
              <w:rPr>
                <w:b/>
                <w:sz w:val="24"/>
                <w:szCs w:val="24"/>
              </w:rPr>
            </w:pPr>
            <w:r w:rsidRPr="001C09F2">
              <w:rPr>
                <w:b/>
                <w:sz w:val="24"/>
                <w:szCs w:val="24"/>
              </w:rPr>
              <w:t xml:space="preserve">Grand Total </w:t>
            </w:r>
          </w:p>
        </w:tc>
        <w:tc>
          <w:tcPr>
            <w:tcW w:w="1233" w:type="dxa"/>
            <w:shd w:val="clear" w:color="auto" w:fill="auto"/>
            <w:vAlign w:val="center"/>
          </w:tcPr>
          <w:p w14:paraId="7CCF7DDB" w14:textId="77777777" w:rsidR="0046066D" w:rsidRPr="001C09F2" w:rsidRDefault="00D4336E" w:rsidP="00D4336E">
            <w:pPr>
              <w:pStyle w:val="ListParagraph"/>
              <w:ind w:left="0"/>
              <w:contextualSpacing/>
              <w:jc w:val="right"/>
              <w:rPr>
                <w:b/>
                <w:sz w:val="24"/>
                <w:szCs w:val="24"/>
              </w:rPr>
            </w:pPr>
            <w:r>
              <w:rPr>
                <w:b/>
                <w:sz w:val="24"/>
                <w:szCs w:val="24"/>
              </w:rPr>
              <w:t>36,881</w:t>
            </w:r>
          </w:p>
        </w:tc>
      </w:tr>
    </w:tbl>
    <w:p w14:paraId="37830DF9" w14:textId="77777777" w:rsidR="00D03706" w:rsidRPr="001C09F2" w:rsidRDefault="00D03706" w:rsidP="00064A1B">
      <w:pPr>
        <w:tabs>
          <w:tab w:val="left" w:pos="1080"/>
          <w:tab w:val="left" w:pos="1440"/>
        </w:tabs>
        <w:contextualSpacing/>
        <w:rPr>
          <w:sz w:val="24"/>
          <w:szCs w:val="24"/>
        </w:rPr>
      </w:pPr>
    </w:p>
    <w:p w14:paraId="39BBCFBE" w14:textId="20A99359" w:rsidR="003C0DAB" w:rsidRDefault="00883356" w:rsidP="003E6767">
      <w:pPr>
        <w:rPr>
          <w:sz w:val="24"/>
          <w:szCs w:val="24"/>
        </w:rPr>
      </w:pPr>
      <w:r w:rsidRPr="001C09F2">
        <w:rPr>
          <w:b/>
          <w:smallCaps/>
          <w:sz w:val="28"/>
          <w:szCs w:val="28"/>
        </w:rPr>
        <w:t xml:space="preserve">Finance </w:t>
      </w:r>
      <w:r w:rsidR="00B575FC">
        <w:rPr>
          <w:b/>
          <w:smallCaps/>
          <w:sz w:val="28"/>
          <w:szCs w:val="28"/>
        </w:rPr>
        <w:t xml:space="preserve">E </w:t>
      </w:r>
      <w:r w:rsidR="00AD496A">
        <w:rPr>
          <w:b/>
          <w:smallCaps/>
          <w:sz w:val="28"/>
          <w:szCs w:val="28"/>
        </w:rPr>
        <w:t>-</w:t>
      </w:r>
      <w:r w:rsidR="00B575FC">
        <w:rPr>
          <w:b/>
          <w:smallCaps/>
          <w:sz w:val="28"/>
          <w:szCs w:val="28"/>
        </w:rPr>
        <w:t xml:space="preserve"> F</w:t>
      </w:r>
      <w:r w:rsidRPr="001C09F2">
        <w:rPr>
          <w:b/>
          <w:smallCaps/>
          <w:sz w:val="24"/>
          <w:szCs w:val="24"/>
        </w:rPr>
        <w:t xml:space="preserve">:   </w:t>
      </w:r>
      <w:r w:rsidRPr="001C09F2">
        <w:rPr>
          <w:sz w:val="24"/>
          <w:szCs w:val="24"/>
        </w:rPr>
        <w:t xml:space="preserve">The Greenwich Township Representative may </w:t>
      </w:r>
      <w:r w:rsidR="00AD496A">
        <w:rPr>
          <w:sz w:val="24"/>
          <w:szCs w:val="24"/>
        </w:rPr>
        <w:t xml:space="preserve">not </w:t>
      </w:r>
      <w:r w:rsidRPr="001C09F2">
        <w:rPr>
          <w:sz w:val="24"/>
          <w:szCs w:val="24"/>
        </w:rPr>
        <w:t>vote on items in this section of the agenda.</w:t>
      </w:r>
    </w:p>
    <w:p w14:paraId="24869154" w14:textId="62963D8E" w:rsidR="00675998" w:rsidRDefault="00675998" w:rsidP="003E6767">
      <w:pPr>
        <w:rPr>
          <w:sz w:val="24"/>
          <w:szCs w:val="24"/>
        </w:rPr>
      </w:pPr>
    </w:p>
    <w:p w14:paraId="68D97753" w14:textId="73486522" w:rsidR="00675998" w:rsidRPr="00455515" w:rsidRDefault="00675998" w:rsidP="00675998">
      <w:pPr>
        <w:rPr>
          <w:sz w:val="24"/>
          <w:szCs w:val="24"/>
        </w:rPr>
      </w:pPr>
      <w:r>
        <w:rPr>
          <w:sz w:val="24"/>
          <w:szCs w:val="24"/>
        </w:rPr>
        <w:t>Motion made by Stevenson, seconded by Reilly</w:t>
      </w:r>
      <w:r>
        <w:rPr>
          <w:sz w:val="24"/>
          <w:szCs w:val="24"/>
        </w:rPr>
        <w:t xml:space="preserve"> to approve items E-F</w:t>
      </w:r>
      <w:r>
        <w:rPr>
          <w:sz w:val="24"/>
          <w:szCs w:val="24"/>
        </w:rPr>
        <w:t>.</w:t>
      </w:r>
    </w:p>
    <w:p w14:paraId="38C4628D" w14:textId="77777777" w:rsidR="00675998" w:rsidRDefault="00675998" w:rsidP="003E6767">
      <w:pPr>
        <w:rPr>
          <w:sz w:val="24"/>
          <w:szCs w:val="24"/>
        </w:rPr>
      </w:pPr>
    </w:p>
    <w:p w14:paraId="53FA71DD" w14:textId="77777777" w:rsidR="00675998" w:rsidRDefault="00675998" w:rsidP="003E6767">
      <w:pPr>
        <w:rPr>
          <w:sz w:val="24"/>
          <w:szCs w:val="24"/>
        </w:rPr>
      </w:pPr>
    </w:p>
    <w:p w14:paraId="751D6E08" w14:textId="77777777" w:rsidR="00A067EA" w:rsidRDefault="00A067EA" w:rsidP="003E6767">
      <w:pPr>
        <w:rPr>
          <w:sz w:val="24"/>
          <w:szCs w:val="24"/>
        </w:rPr>
      </w:pPr>
    </w:p>
    <w:p w14:paraId="05132A16" w14:textId="77777777" w:rsidR="00A067EA" w:rsidRPr="00A067EA" w:rsidRDefault="00A067EA" w:rsidP="00B575FC">
      <w:pPr>
        <w:pStyle w:val="paragraph"/>
        <w:numPr>
          <w:ilvl w:val="0"/>
          <w:numId w:val="12"/>
        </w:numPr>
        <w:tabs>
          <w:tab w:val="left" w:pos="540"/>
        </w:tabs>
        <w:textAlignment w:val="baseline"/>
        <w:rPr>
          <w:rStyle w:val="normaltextrun"/>
        </w:rPr>
      </w:pPr>
      <w:r w:rsidRPr="00AA4507">
        <w:rPr>
          <w:rStyle w:val="normaltextrun"/>
        </w:rPr>
        <w:t>Recommend approval to accept</w:t>
      </w:r>
      <w:r w:rsidRPr="00A067EA">
        <w:rPr>
          <w:rStyle w:val="normaltextrun"/>
        </w:rPr>
        <w:t xml:space="preserve"> </w:t>
      </w:r>
      <w:r>
        <w:rPr>
          <w:rStyle w:val="normaltextrun"/>
        </w:rPr>
        <w:t>a</w:t>
      </w:r>
      <w:r w:rsidRPr="00A067EA">
        <w:rPr>
          <w:rStyle w:val="normaltextrun"/>
        </w:rPr>
        <w:t xml:space="preserve"> donation of </w:t>
      </w:r>
      <w:r>
        <w:rPr>
          <w:rStyle w:val="normaltextrun"/>
        </w:rPr>
        <w:t xml:space="preserve">an </w:t>
      </w:r>
      <w:r w:rsidRPr="00A067EA">
        <w:rPr>
          <w:rStyle w:val="normaltextrun"/>
        </w:rPr>
        <w:t xml:space="preserve">Outdoor Walk-In Garden Greenhouse to be used as part of the Gardening &amp; Horticulture Program at Loudenslager Elementary School. </w:t>
      </w:r>
      <w:r w:rsidR="001161CC">
        <w:rPr>
          <w:rStyle w:val="normaltextrun"/>
        </w:rPr>
        <w:t xml:space="preserve"> </w:t>
      </w:r>
      <w:r w:rsidRPr="00A067EA">
        <w:rPr>
          <w:rStyle w:val="normaltextrun"/>
        </w:rPr>
        <w:t>This item is valued at approximately $500.00.</w:t>
      </w:r>
      <w:r>
        <w:rPr>
          <w:rStyle w:val="normaltextrun"/>
        </w:rPr>
        <w:t xml:space="preserve">  The donation was made via the Rutgers Cooperative</w:t>
      </w:r>
      <w:r w:rsidR="00AA4507">
        <w:rPr>
          <w:rStyle w:val="normaltextrun"/>
        </w:rPr>
        <w:t xml:space="preserve"> Extension Service.</w:t>
      </w:r>
    </w:p>
    <w:p w14:paraId="4B42472A" w14:textId="77777777" w:rsidR="00A067EA" w:rsidRPr="00A067EA" w:rsidRDefault="00A067EA" w:rsidP="00A067EA">
      <w:pPr>
        <w:pStyle w:val="paragraph"/>
        <w:textAlignment w:val="baseline"/>
        <w:rPr>
          <w:rStyle w:val="normaltextrun"/>
        </w:rPr>
      </w:pPr>
    </w:p>
    <w:p w14:paraId="48B0E070" w14:textId="77777777" w:rsidR="00A067EA" w:rsidRPr="00A067EA" w:rsidRDefault="00A067EA" w:rsidP="00A067EA">
      <w:pPr>
        <w:pStyle w:val="paragraph"/>
        <w:ind w:left="720"/>
        <w:textAlignment w:val="baseline"/>
        <w:rPr>
          <w:rStyle w:val="normaltextrun"/>
        </w:rPr>
      </w:pPr>
      <w:r w:rsidRPr="00A067EA">
        <w:rPr>
          <w:rStyle w:val="normaltextrun"/>
          <w:u w:val="single"/>
        </w:rPr>
        <w:t>Informational</w:t>
      </w:r>
      <w:r w:rsidRPr="00A067EA">
        <w:rPr>
          <w:rStyle w:val="normaltextrun"/>
          <w:b/>
        </w:rPr>
        <w:t>:</w:t>
      </w:r>
      <w:r w:rsidRPr="00A067EA">
        <w:rPr>
          <w:rStyle w:val="normaltextrun"/>
        </w:rPr>
        <w:t xml:space="preserve"> Loudenslager Teacher Susan Piccione sought out this donation through</w:t>
      </w:r>
      <w:r>
        <w:rPr>
          <w:rStyle w:val="normaltextrun"/>
        </w:rPr>
        <w:t xml:space="preserve"> the</w:t>
      </w:r>
      <w:r w:rsidRPr="00A067EA">
        <w:rPr>
          <w:rStyle w:val="normaltextrun"/>
        </w:rPr>
        <w:t xml:space="preserve"> partnership with Rutgers Cooperative Extension</w:t>
      </w:r>
      <w:r w:rsidR="00AA4507">
        <w:rPr>
          <w:rStyle w:val="normaltextrun"/>
        </w:rPr>
        <w:t xml:space="preserve"> Service</w:t>
      </w:r>
      <w:r w:rsidRPr="00A067EA">
        <w:rPr>
          <w:rStyle w:val="normaltextrun"/>
        </w:rPr>
        <w:t xml:space="preserve">. </w:t>
      </w:r>
      <w:r w:rsidR="001161CC">
        <w:rPr>
          <w:rStyle w:val="normaltextrun"/>
        </w:rPr>
        <w:t xml:space="preserve"> </w:t>
      </w:r>
      <w:r w:rsidRPr="00A067EA">
        <w:rPr>
          <w:rStyle w:val="normaltextrun"/>
        </w:rPr>
        <w:t xml:space="preserve">Funds were made available through </w:t>
      </w:r>
      <w:r>
        <w:rPr>
          <w:rStyle w:val="normaltextrun"/>
        </w:rPr>
        <w:t xml:space="preserve">its </w:t>
      </w:r>
      <w:r w:rsidRPr="00A067EA">
        <w:rPr>
          <w:rStyle w:val="normaltextrun"/>
        </w:rPr>
        <w:t xml:space="preserve">School Wellness Program. </w:t>
      </w:r>
      <w:r w:rsidR="001161CC">
        <w:rPr>
          <w:rStyle w:val="normaltextrun"/>
        </w:rPr>
        <w:t xml:space="preserve"> </w:t>
      </w:r>
      <w:r w:rsidRPr="00A067EA">
        <w:rPr>
          <w:rStyle w:val="normaltextrun"/>
        </w:rPr>
        <w:t xml:space="preserve">This greenhouse will be used to extend </w:t>
      </w:r>
      <w:r w:rsidR="00AA4507">
        <w:rPr>
          <w:rStyle w:val="normaltextrun"/>
        </w:rPr>
        <w:t xml:space="preserve">the </w:t>
      </w:r>
      <w:r w:rsidR="00AA4507" w:rsidRPr="00A067EA">
        <w:rPr>
          <w:rStyle w:val="normaltextrun"/>
        </w:rPr>
        <w:t>gardening</w:t>
      </w:r>
      <w:r w:rsidRPr="00A067EA">
        <w:rPr>
          <w:rStyle w:val="normaltextrun"/>
        </w:rPr>
        <w:t xml:space="preserve"> program and promote outside instructional activities at Loudenslager Elementary School.</w:t>
      </w:r>
    </w:p>
    <w:p w14:paraId="449EFBC8" w14:textId="77777777" w:rsidR="00A067EA" w:rsidRPr="00A067EA" w:rsidRDefault="00A067EA" w:rsidP="00A067EA">
      <w:pPr>
        <w:pStyle w:val="paragraph"/>
        <w:ind w:left="360"/>
        <w:textAlignment w:val="baseline"/>
        <w:rPr>
          <w:rStyle w:val="normaltextrun"/>
        </w:rPr>
      </w:pPr>
    </w:p>
    <w:p w14:paraId="222E125B" w14:textId="77777777" w:rsidR="00A067EA" w:rsidRPr="00A067EA" w:rsidRDefault="00A067EA" w:rsidP="00B575FC">
      <w:pPr>
        <w:pStyle w:val="paragraph"/>
        <w:numPr>
          <w:ilvl w:val="0"/>
          <w:numId w:val="12"/>
        </w:numPr>
        <w:textAlignment w:val="baseline"/>
        <w:rPr>
          <w:rStyle w:val="normaltextrun"/>
        </w:rPr>
      </w:pPr>
      <w:r>
        <w:rPr>
          <w:rStyle w:val="normaltextrun"/>
        </w:rPr>
        <w:lastRenderedPageBreak/>
        <w:t xml:space="preserve">Recommend </w:t>
      </w:r>
      <w:r w:rsidRPr="00A067EA">
        <w:rPr>
          <w:rStyle w:val="normaltextrun"/>
        </w:rPr>
        <w:t xml:space="preserve">approval to accept </w:t>
      </w:r>
      <w:r>
        <w:rPr>
          <w:rStyle w:val="normaltextrun"/>
        </w:rPr>
        <w:t xml:space="preserve">a </w:t>
      </w:r>
      <w:r w:rsidRPr="00A067EA">
        <w:rPr>
          <w:rStyle w:val="normaltextrun"/>
        </w:rPr>
        <w:t>donation</w:t>
      </w:r>
      <w:r>
        <w:rPr>
          <w:rStyle w:val="normaltextrun"/>
        </w:rPr>
        <w:t xml:space="preserve"> of assorted </w:t>
      </w:r>
      <w:r w:rsidR="00AA4507">
        <w:rPr>
          <w:rStyle w:val="normaltextrun"/>
        </w:rPr>
        <w:t xml:space="preserve">school </w:t>
      </w:r>
      <w:r w:rsidR="00AA4507" w:rsidRPr="00A067EA">
        <w:rPr>
          <w:rStyle w:val="normaltextrun"/>
        </w:rPr>
        <w:t>supplies</w:t>
      </w:r>
      <w:r w:rsidR="00AA4507">
        <w:rPr>
          <w:rStyle w:val="normaltextrun"/>
        </w:rPr>
        <w:t xml:space="preserve"> including</w:t>
      </w:r>
      <w:r w:rsidRPr="00A067EA">
        <w:rPr>
          <w:rStyle w:val="normaltextrun"/>
        </w:rPr>
        <w:t xml:space="preserve"> book socks, 2 pocket folders, file folders, crayons, pencils, flash cards, and dry erase boards and markers to be used by students at Loudenslager Elementary School. </w:t>
      </w:r>
      <w:r w:rsidR="00CC18C2">
        <w:rPr>
          <w:rStyle w:val="normaltextrun"/>
        </w:rPr>
        <w:t xml:space="preserve"> </w:t>
      </w:r>
      <w:r w:rsidRPr="00A067EA">
        <w:rPr>
          <w:rStyle w:val="normaltextrun"/>
        </w:rPr>
        <w:t>These items are</w:t>
      </w:r>
      <w:r w:rsidR="007265C8">
        <w:rPr>
          <w:rStyle w:val="normaltextrun"/>
        </w:rPr>
        <w:t xml:space="preserve"> valued at approximately $600</w:t>
      </w:r>
      <w:r>
        <w:rPr>
          <w:rStyle w:val="normaltextrun"/>
        </w:rPr>
        <w:t xml:space="preserve">. </w:t>
      </w:r>
      <w:r w:rsidR="00CC18C2">
        <w:rPr>
          <w:rStyle w:val="normaltextrun"/>
        </w:rPr>
        <w:t xml:space="preserve"> </w:t>
      </w:r>
      <w:r>
        <w:rPr>
          <w:rStyle w:val="normaltextrun"/>
        </w:rPr>
        <w:t xml:space="preserve">The donation was made via the Donor’s Choose Website. </w:t>
      </w:r>
    </w:p>
    <w:p w14:paraId="5C82F9B5" w14:textId="77777777" w:rsidR="00A067EA" w:rsidRPr="00A067EA" w:rsidRDefault="00A067EA" w:rsidP="00A067EA">
      <w:pPr>
        <w:pStyle w:val="paragraph"/>
        <w:textAlignment w:val="baseline"/>
        <w:rPr>
          <w:rStyle w:val="normaltextrun"/>
        </w:rPr>
      </w:pPr>
    </w:p>
    <w:p w14:paraId="27B28DFD" w14:textId="77777777" w:rsidR="00A067EA" w:rsidRPr="00A067EA" w:rsidRDefault="00A067EA" w:rsidP="00A067EA">
      <w:pPr>
        <w:pStyle w:val="paragraph"/>
        <w:ind w:left="720"/>
        <w:textAlignment w:val="baseline"/>
        <w:rPr>
          <w:rStyle w:val="normaltextrun"/>
        </w:rPr>
      </w:pPr>
      <w:r w:rsidRPr="00A067EA">
        <w:rPr>
          <w:rStyle w:val="normaltextrun"/>
          <w:u w:val="single"/>
        </w:rPr>
        <w:t>Informational</w:t>
      </w:r>
      <w:r w:rsidRPr="00A067EA">
        <w:rPr>
          <w:rStyle w:val="normaltextrun"/>
          <w:b/>
        </w:rPr>
        <w:t>:</w:t>
      </w:r>
      <w:r w:rsidRPr="00A067EA">
        <w:rPr>
          <w:rStyle w:val="normaltextrun"/>
        </w:rPr>
        <w:t xml:space="preserve"> Loude</w:t>
      </w:r>
      <w:r>
        <w:rPr>
          <w:rStyle w:val="normaltextrun"/>
        </w:rPr>
        <w:t xml:space="preserve">nslager Elementary Teacher </w:t>
      </w:r>
      <w:r w:rsidRPr="00A067EA">
        <w:rPr>
          <w:rStyle w:val="normaltextrun"/>
        </w:rPr>
        <w:t xml:space="preserve">Danielle Relation sought out this donation through the Donor’s Choose Website. Donor’s </w:t>
      </w:r>
      <w:r>
        <w:rPr>
          <w:rStyle w:val="normaltextrun"/>
        </w:rPr>
        <w:t>C</w:t>
      </w:r>
      <w:r w:rsidRPr="00A067EA">
        <w:rPr>
          <w:rStyle w:val="normaltextrun"/>
        </w:rPr>
        <w:t xml:space="preserve">hoose is a charity website that allows businesses to fund specific school related programs, field trips, or equipment anonymously. </w:t>
      </w:r>
      <w:r w:rsidR="00CC18C2">
        <w:rPr>
          <w:rStyle w:val="normaltextrun"/>
        </w:rPr>
        <w:t xml:space="preserve"> </w:t>
      </w:r>
      <w:r w:rsidRPr="00A067EA">
        <w:rPr>
          <w:rStyle w:val="normaltextrun"/>
        </w:rPr>
        <w:t>These supplies will be provided to students at Loudenslager Elementary School on an as needed basis.</w:t>
      </w:r>
    </w:p>
    <w:p w14:paraId="07FDF8B5" w14:textId="77777777" w:rsidR="00A067EA" w:rsidRPr="008508C8" w:rsidRDefault="00A067EA" w:rsidP="00A067EA">
      <w:pPr>
        <w:pStyle w:val="paragraph"/>
        <w:ind w:left="360"/>
        <w:textAlignment w:val="baseline"/>
        <w:rPr>
          <w:rStyle w:val="normaltextrun"/>
        </w:rPr>
      </w:pPr>
    </w:p>
    <w:p w14:paraId="30A6B449" w14:textId="696C29B2" w:rsidR="00675998" w:rsidRDefault="00675998" w:rsidP="00675998">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 Mr. Hamilton, Mrs. Henderson, Mr. Lisa, Ms. Reilly, Mrs</w:t>
      </w:r>
      <w:r>
        <w:rPr>
          <w:sz w:val="24"/>
          <w:szCs w:val="24"/>
        </w:rPr>
        <w:t>. Scott, Mrs. Stevenson voting 8</w:t>
      </w:r>
      <w:r>
        <w:rPr>
          <w:sz w:val="24"/>
          <w:szCs w:val="24"/>
        </w:rPr>
        <w:t xml:space="preserve"> YES. </w:t>
      </w:r>
    </w:p>
    <w:p w14:paraId="065F13FD" w14:textId="77777777" w:rsidR="00675998" w:rsidRPr="000C1FF2" w:rsidRDefault="00675998" w:rsidP="00675998">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14:paraId="353AEA68" w14:textId="77777777" w:rsidR="00A904FF" w:rsidRDefault="00A904FF">
      <w:pPr>
        <w:rPr>
          <w:sz w:val="24"/>
          <w:szCs w:val="24"/>
        </w:rPr>
      </w:pPr>
      <w:r>
        <w:rPr>
          <w:sz w:val="24"/>
          <w:szCs w:val="24"/>
        </w:rPr>
        <w:br w:type="page"/>
      </w:r>
    </w:p>
    <w:p w14:paraId="303F6988" w14:textId="77777777" w:rsidR="00A067EA" w:rsidRDefault="00A067EA" w:rsidP="003E6767">
      <w:pPr>
        <w:rPr>
          <w:sz w:val="24"/>
          <w:szCs w:val="24"/>
        </w:rPr>
      </w:pPr>
    </w:p>
    <w:p w14:paraId="0BC04067" w14:textId="77119D9A" w:rsidR="005A5D8D" w:rsidRDefault="005A5D8D" w:rsidP="005A5D8D">
      <w:pPr>
        <w:rPr>
          <w:sz w:val="24"/>
          <w:szCs w:val="24"/>
        </w:rPr>
      </w:pPr>
      <w:r w:rsidRPr="001C09F2">
        <w:rPr>
          <w:b/>
          <w:smallCaps/>
          <w:sz w:val="28"/>
          <w:szCs w:val="28"/>
        </w:rPr>
        <w:t xml:space="preserve">School Safety </w:t>
      </w:r>
      <w:r w:rsidRPr="00AD496A">
        <w:rPr>
          <w:b/>
          <w:smallCaps/>
          <w:sz w:val="28"/>
          <w:szCs w:val="28"/>
        </w:rPr>
        <w:t>A:</w:t>
      </w:r>
      <w:r w:rsidRPr="001C09F2">
        <w:rPr>
          <w:b/>
          <w:smallCaps/>
          <w:sz w:val="24"/>
          <w:szCs w:val="24"/>
        </w:rPr>
        <w:t xml:space="preserve">  </w:t>
      </w:r>
      <w:r w:rsidRPr="001C09F2">
        <w:rPr>
          <w:sz w:val="24"/>
          <w:szCs w:val="24"/>
        </w:rPr>
        <w:t>The Green</w:t>
      </w:r>
      <w:r>
        <w:rPr>
          <w:sz w:val="24"/>
          <w:szCs w:val="24"/>
        </w:rPr>
        <w:t>w</w:t>
      </w:r>
      <w:r w:rsidR="00AD496A">
        <w:rPr>
          <w:sz w:val="24"/>
          <w:szCs w:val="24"/>
        </w:rPr>
        <w:t>ich Township Representative may</w:t>
      </w:r>
      <w:r w:rsidRPr="001C09F2">
        <w:rPr>
          <w:sz w:val="24"/>
          <w:szCs w:val="24"/>
        </w:rPr>
        <w:t xml:space="preserve"> vote on items in this section of the agenda.</w:t>
      </w:r>
    </w:p>
    <w:p w14:paraId="79D81E7E" w14:textId="0C4DFDB0" w:rsidR="00675998" w:rsidRDefault="00675998" w:rsidP="005A5D8D">
      <w:pPr>
        <w:rPr>
          <w:sz w:val="24"/>
          <w:szCs w:val="24"/>
        </w:rPr>
      </w:pPr>
    </w:p>
    <w:p w14:paraId="23E360FB" w14:textId="7920E7BA" w:rsidR="00675998" w:rsidRPr="00455515" w:rsidRDefault="00675998" w:rsidP="00675998">
      <w:pPr>
        <w:rPr>
          <w:sz w:val="24"/>
          <w:szCs w:val="24"/>
        </w:rPr>
      </w:pPr>
      <w:r>
        <w:rPr>
          <w:sz w:val="24"/>
          <w:szCs w:val="24"/>
        </w:rPr>
        <w:t>Motion made by Stevenson, seconded by Reilly</w:t>
      </w:r>
      <w:r>
        <w:rPr>
          <w:sz w:val="24"/>
          <w:szCs w:val="24"/>
        </w:rPr>
        <w:t xml:space="preserve"> to approve items A</w:t>
      </w:r>
      <w:r>
        <w:rPr>
          <w:sz w:val="24"/>
          <w:szCs w:val="24"/>
        </w:rPr>
        <w:t>.</w:t>
      </w:r>
    </w:p>
    <w:p w14:paraId="270A1212" w14:textId="77777777" w:rsidR="00675998" w:rsidRPr="001C09F2" w:rsidRDefault="00675998" w:rsidP="005A5D8D">
      <w:pPr>
        <w:rPr>
          <w:sz w:val="24"/>
          <w:szCs w:val="24"/>
        </w:rPr>
      </w:pPr>
    </w:p>
    <w:p w14:paraId="69737985" w14:textId="77777777" w:rsidR="00F67612" w:rsidRDefault="00F67612" w:rsidP="003E6767">
      <w:pPr>
        <w:rPr>
          <w:sz w:val="24"/>
          <w:szCs w:val="24"/>
        </w:rPr>
      </w:pPr>
    </w:p>
    <w:p w14:paraId="0E09D5CF" w14:textId="77777777" w:rsidR="009C1866" w:rsidRPr="00C500C2" w:rsidRDefault="009C1866" w:rsidP="009C1866">
      <w:pPr>
        <w:numPr>
          <w:ilvl w:val="0"/>
          <w:numId w:val="25"/>
        </w:numPr>
        <w:tabs>
          <w:tab w:val="left" w:pos="720"/>
          <w:tab w:val="left" w:pos="1800"/>
        </w:tabs>
        <w:rPr>
          <w:sz w:val="24"/>
          <w:szCs w:val="24"/>
        </w:rPr>
      </w:pPr>
      <w:r w:rsidRPr="00BB6D61">
        <w:rPr>
          <w:sz w:val="24"/>
          <w:szCs w:val="24"/>
        </w:rPr>
        <w:t>Recommended approval</w:t>
      </w:r>
      <w:r w:rsidRPr="00C500C2">
        <w:rPr>
          <w:sz w:val="24"/>
          <w:szCs w:val="24"/>
        </w:rPr>
        <w:t xml:space="preserve"> for the following people to s</w:t>
      </w:r>
      <w:r w:rsidR="00A24FB0">
        <w:rPr>
          <w:sz w:val="24"/>
          <w:szCs w:val="24"/>
        </w:rPr>
        <w:t xml:space="preserve">erve on the School Safety Team </w:t>
      </w:r>
      <w:r w:rsidRPr="00C500C2">
        <w:rPr>
          <w:sz w:val="24"/>
          <w:szCs w:val="24"/>
        </w:rPr>
        <w:t xml:space="preserve">for Paulsboro Junior-Senior High School during the </w:t>
      </w:r>
      <w:r w:rsidR="00A24FB0">
        <w:rPr>
          <w:sz w:val="24"/>
          <w:szCs w:val="24"/>
        </w:rPr>
        <w:t>2020-2021</w:t>
      </w:r>
      <w:r w:rsidRPr="00C500C2">
        <w:rPr>
          <w:sz w:val="24"/>
          <w:szCs w:val="24"/>
        </w:rPr>
        <w:t xml:space="preserve"> </w:t>
      </w:r>
      <w:r w:rsidR="00A24FB0">
        <w:rPr>
          <w:sz w:val="24"/>
          <w:szCs w:val="24"/>
        </w:rPr>
        <w:t>school y</w:t>
      </w:r>
      <w:r w:rsidRPr="00C500C2">
        <w:rPr>
          <w:sz w:val="24"/>
          <w:szCs w:val="24"/>
        </w:rPr>
        <w:t>ear.</w:t>
      </w:r>
    </w:p>
    <w:p w14:paraId="2A5C2EA8" w14:textId="77777777" w:rsidR="009C1866" w:rsidRPr="00C500C2" w:rsidRDefault="009C1866" w:rsidP="009C1866">
      <w:pPr>
        <w:tabs>
          <w:tab w:val="left" w:pos="720"/>
          <w:tab w:val="left" w:pos="1800"/>
        </w:tabs>
        <w:rPr>
          <w:sz w:val="24"/>
          <w:szCs w:val="24"/>
        </w:rPr>
      </w:pPr>
    </w:p>
    <w:p w14:paraId="2D76AF4F" w14:textId="77777777" w:rsidR="009C1866" w:rsidRPr="00C500C2" w:rsidRDefault="009C1866" w:rsidP="009C1866">
      <w:pPr>
        <w:tabs>
          <w:tab w:val="left" w:pos="720"/>
          <w:tab w:val="left" w:pos="1800"/>
        </w:tabs>
        <w:rPr>
          <w:color w:val="201F1E"/>
        </w:rPr>
      </w:pPr>
      <w:r w:rsidRPr="00C500C2">
        <w:rPr>
          <w:sz w:val="24"/>
          <w:szCs w:val="24"/>
        </w:rPr>
        <w:tab/>
      </w:r>
      <w:r w:rsidRPr="00C500C2">
        <w:rPr>
          <w:b/>
          <w:sz w:val="24"/>
          <w:szCs w:val="24"/>
          <w:u w:val="single"/>
        </w:rPr>
        <w:t>Paulsboro Junior-Senior High School</w:t>
      </w:r>
    </w:p>
    <w:p w14:paraId="3D304018" w14:textId="77777777" w:rsidR="009C1866" w:rsidRPr="00C500C2" w:rsidRDefault="009C1866" w:rsidP="009C1866">
      <w:pPr>
        <w:pStyle w:val="xmsolistparagraph"/>
        <w:spacing w:before="0" w:beforeAutospacing="0" w:after="0" w:afterAutospacing="0"/>
        <w:ind w:left="360"/>
        <w:rPr>
          <w:color w:val="201F1E"/>
        </w:rPr>
      </w:pPr>
      <w:r w:rsidRPr="00C500C2">
        <w:rPr>
          <w:color w:val="201F1E"/>
        </w:rPr>
        <w:tab/>
        <w:t>Chelsea Brown</w:t>
      </w:r>
      <w:r w:rsidRPr="00C500C2">
        <w:rPr>
          <w:color w:val="201F1E"/>
        </w:rPr>
        <w:tab/>
        <w:t>Joseph Duca</w:t>
      </w:r>
    </w:p>
    <w:p w14:paraId="7F179CC0" w14:textId="77777777" w:rsidR="009C1866" w:rsidRPr="00C500C2" w:rsidRDefault="009C1866" w:rsidP="009C1866">
      <w:pPr>
        <w:pStyle w:val="xmsolistparagraph"/>
        <w:spacing w:before="0" w:beforeAutospacing="0" w:after="0" w:afterAutospacing="0"/>
        <w:ind w:left="360"/>
        <w:rPr>
          <w:color w:val="201F1E"/>
        </w:rPr>
      </w:pPr>
      <w:r w:rsidRPr="00C500C2">
        <w:rPr>
          <w:color w:val="201F1E"/>
        </w:rPr>
        <w:tab/>
        <w:t>David Glocker</w:t>
      </w:r>
      <w:r w:rsidRPr="00C500C2">
        <w:rPr>
          <w:color w:val="201F1E"/>
        </w:rPr>
        <w:tab/>
      </w:r>
      <w:r w:rsidRPr="00C500C2">
        <w:rPr>
          <w:color w:val="201F1E"/>
        </w:rPr>
        <w:tab/>
        <w:t>Thomas Hampel</w:t>
      </w:r>
    </w:p>
    <w:p w14:paraId="47E56F41" w14:textId="77777777" w:rsidR="009C1866" w:rsidRPr="00C500C2" w:rsidRDefault="009C1866" w:rsidP="009C1866">
      <w:pPr>
        <w:pStyle w:val="xmsolistparagraph"/>
        <w:spacing w:before="0" w:beforeAutospacing="0" w:after="0" w:afterAutospacing="0"/>
        <w:ind w:left="360"/>
        <w:rPr>
          <w:color w:val="201F1E"/>
        </w:rPr>
      </w:pPr>
      <w:r w:rsidRPr="00C500C2">
        <w:rPr>
          <w:color w:val="201F1E"/>
        </w:rPr>
        <w:tab/>
        <w:t>Paul Morina</w:t>
      </w:r>
      <w:r w:rsidRPr="00C500C2">
        <w:rPr>
          <w:color w:val="201F1E"/>
        </w:rPr>
        <w:tab/>
      </w:r>
      <w:r w:rsidRPr="00C500C2">
        <w:rPr>
          <w:color w:val="201F1E"/>
        </w:rPr>
        <w:tab/>
        <w:t>James Pandolfo</w:t>
      </w:r>
    </w:p>
    <w:p w14:paraId="47E9F40B" w14:textId="77777777" w:rsidR="009C1866" w:rsidRPr="00C500C2" w:rsidRDefault="009C1866" w:rsidP="009C1866">
      <w:pPr>
        <w:pStyle w:val="xmsolistparagraph"/>
        <w:spacing w:before="0" w:beforeAutospacing="0" w:after="0" w:afterAutospacing="0"/>
        <w:ind w:left="360"/>
        <w:rPr>
          <w:color w:val="201F1E"/>
        </w:rPr>
      </w:pPr>
      <w:r w:rsidRPr="00C500C2">
        <w:rPr>
          <w:color w:val="201F1E"/>
        </w:rPr>
        <w:tab/>
        <w:t>Mary Porter</w:t>
      </w:r>
      <w:r w:rsidR="00C500C2" w:rsidRPr="00C500C2">
        <w:rPr>
          <w:color w:val="201F1E"/>
        </w:rPr>
        <w:tab/>
      </w:r>
      <w:r w:rsidR="00C500C2" w:rsidRPr="00C500C2">
        <w:rPr>
          <w:color w:val="201F1E"/>
        </w:rPr>
        <w:tab/>
        <w:t>Donna Backus</w:t>
      </w:r>
    </w:p>
    <w:p w14:paraId="75442541" w14:textId="77777777" w:rsidR="00C500C2" w:rsidRPr="00C500C2" w:rsidRDefault="00C500C2" w:rsidP="009C1866">
      <w:pPr>
        <w:pStyle w:val="xmsolistparagraph"/>
        <w:spacing w:before="0" w:beforeAutospacing="0" w:after="0" w:afterAutospacing="0"/>
        <w:ind w:left="360"/>
        <w:rPr>
          <w:color w:val="201F1E"/>
        </w:rPr>
      </w:pPr>
      <w:r w:rsidRPr="00C500C2">
        <w:rPr>
          <w:color w:val="201F1E"/>
        </w:rPr>
        <w:tab/>
        <w:t xml:space="preserve">Tony Chila </w:t>
      </w:r>
    </w:p>
    <w:p w14:paraId="525637F5" w14:textId="77777777" w:rsidR="009C1866" w:rsidRPr="00C500C2" w:rsidRDefault="009C1866" w:rsidP="009C1866">
      <w:pPr>
        <w:pStyle w:val="xmsolistparagraph"/>
        <w:spacing w:before="0" w:beforeAutospacing="0" w:after="0" w:afterAutospacing="0"/>
        <w:ind w:left="360"/>
        <w:rPr>
          <w:color w:val="201F1E"/>
        </w:rPr>
      </w:pPr>
    </w:p>
    <w:p w14:paraId="50AD89E5" w14:textId="44910A25" w:rsidR="009C1866" w:rsidRDefault="009C1866" w:rsidP="00CC18C2">
      <w:pPr>
        <w:pStyle w:val="xmsolistparagraph"/>
        <w:spacing w:before="0" w:beforeAutospacing="0" w:after="0" w:afterAutospacing="0"/>
        <w:ind w:left="720"/>
        <w:rPr>
          <w:color w:val="201F1E"/>
        </w:rPr>
      </w:pPr>
      <w:r w:rsidRPr="00C500C2">
        <w:rPr>
          <w:color w:val="201F1E"/>
          <w:u w:val="single"/>
        </w:rPr>
        <w:t>Informational</w:t>
      </w:r>
      <w:r w:rsidRPr="00C500C2">
        <w:rPr>
          <w:color w:val="201F1E"/>
        </w:rPr>
        <w:t>:   The School Safety Committee meets several times per year in order to review, revise and update school safety procedures.</w:t>
      </w:r>
      <w:r>
        <w:rPr>
          <w:color w:val="201F1E"/>
        </w:rPr>
        <w:t xml:space="preserve"> </w:t>
      </w:r>
    </w:p>
    <w:p w14:paraId="0B3F03B0" w14:textId="5EBE027F" w:rsidR="00675998" w:rsidRDefault="00675998" w:rsidP="00CC18C2">
      <w:pPr>
        <w:pStyle w:val="xmsolistparagraph"/>
        <w:spacing w:before="0" w:beforeAutospacing="0" w:after="0" w:afterAutospacing="0"/>
        <w:ind w:left="720"/>
        <w:rPr>
          <w:color w:val="201F1E"/>
        </w:rPr>
      </w:pPr>
    </w:p>
    <w:p w14:paraId="3DE84001" w14:textId="4689F260" w:rsidR="00675998" w:rsidRDefault="00675998" w:rsidP="00675998">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 Mr. Hamilton, Mrs. Henderson, Mr. Lisa, Ms. Reilly, Mrs. Scott, Mrs. Stev</w:t>
      </w:r>
      <w:r>
        <w:rPr>
          <w:sz w:val="24"/>
          <w:szCs w:val="24"/>
        </w:rPr>
        <w:t>enson, Mr. Michael voting 9</w:t>
      </w:r>
      <w:r>
        <w:rPr>
          <w:sz w:val="24"/>
          <w:szCs w:val="24"/>
        </w:rPr>
        <w:t xml:space="preserve"> YES. </w:t>
      </w:r>
    </w:p>
    <w:p w14:paraId="11EC3172" w14:textId="77777777" w:rsidR="00675998" w:rsidRDefault="00675998" w:rsidP="0067599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14:paraId="3A72AC29" w14:textId="77777777" w:rsidR="00675998" w:rsidRPr="00FA7002" w:rsidRDefault="00675998" w:rsidP="00CC18C2">
      <w:pPr>
        <w:pStyle w:val="xmsolistparagraph"/>
        <w:spacing w:before="0" w:beforeAutospacing="0" w:after="0" w:afterAutospacing="0"/>
        <w:ind w:left="720"/>
        <w:rPr>
          <w:color w:val="201F1E"/>
        </w:rPr>
      </w:pPr>
    </w:p>
    <w:p w14:paraId="2C8FF281" w14:textId="77777777" w:rsidR="00A067EA" w:rsidRDefault="00A067EA" w:rsidP="003E6767">
      <w:pPr>
        <w:rPr>
          <w:sz w:val="24"/>
          <w:szCs w:val="24"/>
        </w:rPr>
      </w:pPr>
    </w:p>
    <w:p w14:paraId="29571050" w14:textId="30EE57C2" w:rsidR="005A5D8D" w:rsidRDefault="005A5D8D" w:rsidP="005A5D8D">
      <w:pPr>
        <w:rPr>
          <w:sz w:val="24"/>
          <w:szCs w:val="24"/>
        </w:rPr>
      </w:pPr>
      <w:r w:rsidRPr="001C09F2">
        <w:rPr>
          <w:b/>
          <w:smallCaps/>
          <w:sz w:val="28"/>
          <w:szCs w:val="28"/>
        </w:rPr>
        <w:t xml:space="preserve">School Safety </w:t>
      </w:r>
      <w:r w:rsidR="003F320F">
        <w:rPr>
          <w:b/>
          <w:smallCaps/>
          <w:sz w:val="28"/>
          <w:szCs w:val="28"/>
        </w:rPr>
        <w:t>B</w:t>
      </w:r>
      <w:r w:rsidRPr="001C09F2">
        <w:rPr>
          <w:b/>
          <w:smallCaps/>
          <w:sz w:val="28"/>
          <w:szCs w:val="28"/>
        </w:rPr>
        <w:t>:</w:t>
      </w:r>
      <w:r w:rsidRPr="001C09F2">
        <w:rPr>
          <w:b/>
          <w:smallCaps/>
          <w:sz w:val="24"/>
          <w:szCs w:val="24"/>
        </w:rPr>
        <w:t xml:space="preserve">  </w:t>
      </w:r>
      <w:r w:rsidRPr="001C09F2">
        <w:rPr>
          <w:sz w:val="24"/>
          <w:szCs w:val="24"/>
        </w:rPr>
        <w:t>The Greenwich Township Representative may not vote on items in this section of the agenda.</w:t>
      </w:r>
    </w:p>
    <w:p w14:paraId="42A98D63" w14:textId="123F4B5B" w:rsidR="00675998" w:rsidRDefault="00675998" w:rsidP="005A5D8D">
      <w:pPr>
        <w:rPr>
          <w:sz w:val="24"/>
          <w:szCs w:val="24"/>
        </w:rPr>
      </w:pPr>
    </w:p>
    <w:p w14:paraId="00B16205" w14:textId="55E1B601" w:rsidR="00675998" w:rsidRPr="00455515" w:rsidRDefault="00675998" w:rsidP="00675998">
      <w:pPr>
        <w:rPr>
          <w:sz w:val="24"/>
          <w:szCs w:val="24"/>
        </w:rPr>
      </w:pPr>
      <w:r>
        <w:rPr>
          <w:sz w:val="24"/>
          <w:szCs w:val="24"/>
        </w:rPr>
        <w:t>Motion made by Stevenson, seconded by Reilly</w:t>
      </w:r>
      <w:r>
        <w:rPr>
          <w:sz w:val="24"/>
          <w:szCs w:val="24"/>
        </w:rPr>
        <w:t xml:space="preserve"> to approve items B</w:t>
      </w:r>
      <w:r>
        <w:rPr>
          <w:sz w:val="24"/>
          <w:szCs w:val="24"/>
        </w:rPr>
        <w:t>.</w:t>
      </w:r>
    </w:p>
    <w:p w14:paraId="213A940A" w14:textId="77777777" w:rsidR="00675998" w:rsidRPr="001C09F2" w:rsidRDefault="00675998" w:rsidP="005A5D8D">
      <w:pPr>
        <w:rPr>
          <w:sz w:val="24"/>
          <w:szCs w:val="24"/>
        </w:rPr>
      </w:pPr>
    </w:p>
    <w:p w14:paraId="0C19918D" w14:textId="77777777" w:rsidR="005D1F27" w:rsidRDefault="005D1F27" w:rsidP="005D1F27">
      <w:pPr>
        <w:rPr>
          <w:sz w:val="24"/>
          <w:szCs w:val="24"/>
        </w:rPr>
      </w:pPr>
    </w:p>
    <w:p w14:paraId="4BF18273" w14:textId="77777777" w:rsidR="009C1866" w:rsidRDefault="009C1866" w:rsidP="003F320F">
      <w:pPr>
        <w:numPr>
          <w:ilvl w:val="0"/>
          <w:numId w:val="25"/>
        </w:numPr>
        <w:tabs>
          <w:tab w:val="left" w:pos="720"/>
          <w:tab w:val="left" w:pos="1800"/>
        </w:tabs>
        <w:rPr>
          <w:sz w:val="24"/>
          <w:szCs w:val="24"/>
        </w:rPr>
      </w:pPr>
      <w:r w:rsidRPr="0024265F">
        <w:rPr>
          <w:sz w:val="24"/>
          <w:szCs w:val="24"/>
        </w:rPr>
        <w:t>Recommended approval for the following people to serve on the School Safety Team</w:t>
      </w:r>
      <w:r>
        <w:rPr>
          <w:sz w:val="24"/>
          <w:szCs w:val="24"/>
        </w:rPr>
        <w:t>s</w:t>
      </w:r>
      <w:r w:rsidRPr="0024265F">
        <w:rPr>
          <w:sz w:val="24"/>
          <w:szCs w:val="24"/>
        </w:rPr>
        <w:t xml:space="preserve"> for Loudenslager Elementary School</w:t>
      </w:r>
      <w:r>
        <w:rPr>
          <w:sz w:val="24"/>
          <w:szCs w:val="24"/>
        </w:rPr>
        <w:t xml:space="preserve"> and Billingsport Early Childhood </w:t>
      </w:r>
      <w:r w:rsidR="00A24FB0">
        <w:rPr>
          <w:sz w:val="24"/>
          <w:szCs w:val="24"/>
        </w:rPr>
        <w:t xml:space="preserve">Center </w:t>
      </w:r>
      <w:r w:rsidR="00A24FB0" w:rsidRPr="0024265F">
        <w:rPr>
          <w:sz w:val="24"/>
          <w:szCs w:val="24"/>
        </w:rPr>
        <w:t>during</w:t>
      </w:r>
      <w:r w:rsidRPr="0024265F">
        <w:rPr>
          <w:sz w:val="24"/>
          <w:szCs w:val="24"/>
        </w:rPr>
        <w:t xml:space="preserve"> the </w:t>
      </w:r>
      <w:r w:rsidR="00A24FB0">
        <w:rPr>
          <w:sz w:val="24"/>
          <w:szCs w:val="24"/>
        </w:rPr>
        <w:t>2020-2021 school year:</w:t>
      </w:r>
    </w:p>
    <w:p w14:paraId="0B264069" w14:textId="77777777" w:rsidR="009C1866" w:rsidRDefault="009C1866" w:rsidP="009C1866">
      <w:pPr>
        <w:tabs>
          <w:tab w:val="left" w:pos="720"/>
          <w:tab w:val="left" w:pos="1800"/>
        </w:tabs>
        <w:rPr>
          <w:sz w:val="24"/>
          <w:szCs w:val="24"/>
        </w:rPr>
      </w:pPr>
    </w:p>
    <w:p w14:paraId="5581AC53" w14:textId="77777777" w:rsidR="009C1866" w:rsidRPr="00A24FB0" w:rsidRDefault="009C1866" w:rsidP="009C1866">
      <w:pPr>
        <w:tabs>
          <w:tab w:val="left" w:pos="720"/>
          <w:tab w:val="left" w:pos="1800"/>
        </w:tabs>
        <w:rPr>
          <w:b/>
          <w:sz w:val="24"/>
          <w:szCs w:val="24"/>
          <w:u w:val="single"/>
        </w:rPr>
      </w:pPr>
      <w:r>
        <w:rPr>
          <w:sz w:val="24"/>
          <w:szCs w:val="24"/>
        </w:rPr>
        <w:tab/>
      </w:r>
      <w:r w:rsidRPr="00A24FB0">
        <w:rPr>
          <w:b/>
          <w:sz w:val="24"/>
          <w:szCs w:val="24"/>
          <w:u w:val="single"/>
        </w:rPr>
        <w:t>Loudenslager Elementary School</w:t>
      </w:r>
    </w:p>
    <w:p w14:paraId="6ABCBE1F" w14:textId="77777777" w:rsidR="009C1866" w:rsidRPr="00A24FB0" w:rsidRDefault="009C1866" w:rsidP="009C1866">
      <w:pPr>
        <w:tabs>
          <w:tab w:val="left" w:pos="720"/>
          <w:tab w:val="left" w:pos="1800"/>
        </w:tabs>
        <w:ind w:left="720"/>
        <w:rPr>
          <w:sz w:val="24"/>
          <w:szCs w:val="24"/>
        </w:rPr>
      </w:pPr>
      <w:r w:rsidRPr="00A24FB0">
        <w:rPr>
          <w:sz w:val="24"/>
          <w:szCs w:val="24"/>
        </w:rPr>
        <w:t>Matthew J. Browne</w:t>
      </w:r>
      <w:r w:rsidRPr="00A24FB0">
        <w:rPr>
          <w:sz w:val="24"/>
          <w:szCs w:val="24"/>
        </w:rPr>
        <w:tab/>
      </w:r>
      <w:r w:rsidRPr="00A24FB0">
        <w:rPr>
          <w:sz w:val="24"/>
          <w:szCs w:val="24"/>
        </w:rPr>
        <w:tab/>
      </w:r>
      <w:r w:rsidRPr="00A24FB0">
        <w:rPr>
          <w:sz w:val="24"/>
          <w:szCs w:val="24"/>
        </w:rPr>
        <w:tab/>
      </w:r>
      <w:r w:rsidRPr="00A24FB0">
        <w:rPr>
          <w:sz w:val="24"/>
          <w:szCs w:val="24"/>
        </w:rPr>
        <w:tab/>
        <w:t>Dennis Weiss</w:t>
      </w:r>
    </w:p>
    <w:p w14:paraId="65D6A086" w14:textId="77777777" w:rsidR="009C1866" w:rsidRPr="00A24FB0" w:rsidRDefault="009C1866" w:rsidP="009C1866">
      <w:pPr>
        <w:tabs>
          <w:tab w:val="left" w:pos="720"/>
          <w:tab w:val="left" w:pos="1800"/>
        </w:tabs>
        <w:ind w:left="720"/>
        <w:rPr>
          <w:sz w:val="24"/>
          <w:szCs w:val="24"/>
        </w:rPr>
      </w:pPr>
      <w:r w:rsidRPr="00A24FB0">
        <w:rPr>
          <w:sz w:val="24"/>
          <w:szCs w:val="24"/>
        </w:rPr>
        <w:t>Christina Roberts</w:t>
      </w:r>
      <w:r w:rsidRPr="00A24FB0">
        <w:rPr>
          <w:sz w:val="24"/>
          <w:szCs w:val="24"/>
        </w:rPr>
        <w:tab/>
      </w:r>
      <w:r w:rsidRPr="00A24FB0">
        <w:rPr>
          <w:sz w:val="24"/>
          <w:szCs w:val="24"/>
        </w:rPr>
        <w:tab/>
      </w:r>
      <w:r w:rsidRPr="00A24FB0">
        <w:rPr>
          <w:sz w:val="24"/>
          <w:szCs w:val="24"/>
        </w:rPr>
        <w:tab/>
      </w:r>
      <w:r w:rsidRPr="00A24FB0">
        <w:rPr>
          <w:sz w:val="24"/>
          <w:szCs w:val="24"/>
        </w:rPr>
        <w:tab/>
        <w:t>Tara Stahl</w:t>
      </w:r>
      <w:r w:rsidRPr="00A24FB0">
        <w:rPr>
          <w:sz w:val="24"/>
          <w:szCs w:val="24"/>
        </w:rPr>
        <w:tab/>
      </w:r>
    </w:p>
    <w:p w14:paraId="75D918C8" w14:textId="77777777" w:rsidR="009C1866" w:rsidRPr="00A24FB0" w:rsidRDefault="009C1866" w:rsidP="009C1866">
      <w:pPr>
        <w:tabs>
          <w:tab w:val="left" w:pos="720"/>
          <w:tab w:val="left" w:pos="1800"/>
        </w:tabs>
        <w:ind w:left="720"/>
        <w:rPr>
          <w:sz w:val="24"/>
          <w:szCs w:val="24"/>
        </w:rPr>
      </w:pPr>
      <w:r w:rsidRPr="00A24FB0">
        <w:rPr>
          <w:sz w:val="24"/>
          <w:szCs w:val="24"/>
        </w:rPr>
        <w:t>JoAnne Gayeski</w:t>
      </w:r>
      <w:r w:rsidRPr="00A24FB0">
        <w:rPr>
          <w:sz w:val="24"/>
          <w:szCs w:val="24"/>
        </w:rPr>
        <w:tab/>
      </w:r>
      <w:r w:rsidRPr="00A24FB0">
        <w:rPr>
          <w:sz w:val="24"/>
          <w:szCs w:val="24"/>
        </w:rPr>
        <w:tab/>
      </w:r>
      <w:r w:rsidRPr="00A24FB0">
        <w:rPr>
          <w:sz w:val="24"/>
          <w:szCs w:val="24"/>
        </w:rPr>
        <w:tab/>
      </w:r>
      <w:r w:rsidRPr="00A24FB0">
        <w:rPr>
          <w:sz w:val="24"/>
          <w:szCs w:val="24"/>
        </w:rPr>
        <w:tab/>
        <w:t>Addie Shmuel</w:t>
      </w:r>
      <w:r w:rsidRPr="00A24FB0">
        <w:rPr>
          <w:sz w:val="24"/>
          <w:szCs w:val="24"/>
        </w:rPr>
        <w:tab/>
      </w:r>
    </w:p>
    <w:p w14:paraId="2498A446" w14:textId="77777777" w:rsidR="009C1866" w:rsidRPr="00A24FB0" w:rsidRDefault="009C1866" w:rsidP="009C1866">
      <w:pPr>
        <w:tabs>
          <w:tab w:val="left" w:pos="720"/>
          <w:tab w:val="left" w:pos="1800"/>
        </w:tabs>
        <w:ind w:left="720"/>
        <w:rPr>
          <w:sz w:val="24"/>
          <w:szCs w:val="24"/>
        </w:rPr>
      </w:pPr>
      <w:r w:rsidRPr="00A24FB0">
        <w:rPr>
          <w:sz w:val="24"/>
          <w:szCs w:val="24"/>
        </w:rPr>
        <w:t>Charisse Generette</w:t>
      </w:r>
      <w:r w:rsidRPr="00A24FB0">
        <w:rPr>
          <w:sz w:val="24"/>
          <w:szCs w:val="24"/>
        </w:rPr>
        <w:tab/>
      </w:r>
      <w:r w:rsidRPr="00A24FB0">
        <w:rPr>
          <w:sz w:val="24"/>
          <w:szCs w:val="24"/>
        </w:rPr>
        <w:tab/>
      </w:r>
      <w:r w:rsidRPr="00A24FB0">
        <w:rPr>
          <w:sz w:val="24"/>
          <w:szCs w:val="24"/>
        </w:rPr>
        <w:tab/>
      </w:r>
      <w:r w:rsidRPr="00A24FB0">
        <w:rPr>
          <w:sz w:val="24"/>
          <w:szCs w:val="24"/>
        </w:rPr>
        <w:tab/>
        <w:t>Elaine Andrus</w:t>
      </w:r>
    </w:p>
    <w:p w14:paraId="0EE2CF66" w14:textId="77777777" w:rsidR="009C1866" w:rsidRPr="00A24FB0" w:rsidRDefault="009C1866" w:rsidP="009C1866">
      <w:pPr>
        <w:tabs>
          <w:tab w:val="left" w:pos="720"/>
          <w:tab w:val="left" w:pos="1800"/>
        </w:tabs>
        <w:ind w:left="720"/>
        <w:rPr>
          <w:sz w:val="24"/>
          <w:szCs w:val="24"/>
        </w:rPr>
      </w:pPr>
      <w:r w:rsidRPr="00A24FB0">
        <w:rPr>
          <w:sz w:val="24"/>
          <w:szCs w:val="24"/>
        </w:rPr>
        <w:t xml:space="preserve">Krista Lange </w:t>
      </w:r>
      <w:r w:rsidR="00492EFC" w:rsidRPr="00A24FB0">
        <w:rPr>
          <w:sz w:val="24"/>
          <w:szCs w:val="24"/>
        </w:rPr>
        <w:tab/>
      </w:r>
      <w:r w:rsidR="00492EFC" w:rsidRPr="00A24FB0">
        <w:rPr>
          <w:sz w:val="24"/>
          <w:szCs w:val="24"/>
        </w:rPr>
        <w:tab/>
      </w:r>
      <w:r w:rsidR="00492EFC" w:rsidRPr="00A24FB0">
        <w:rPr>
          <w:sz w:val="24"/>
          <w:szCs w:val="24"/>
        </w:rPr>
        <w:tab/>
      </w:r>
      <w:r w:rsidR="00492EFC" w:rsidRPr="00A24FB0">
        <w:rPr>
          <w:sz w:val="24"/>
          <w:szCs w:val="24"/>
        </w:rPr>
        <w:tab/>
      </w:r>
      <w:r w:rsidR="00492EFC" w:rsidRPr="00A24FB0">
        <w:rPr>
          <w:sz w:val="24"/>
          <w:szCs w:val="24"/>
        </w:rPr>
        <w:tab/>
        <w:t xml:space="preserve">Brian Betz </w:t>
      </w:r>
    </w:p>
    <w:p w14:paraId="2E3B37D9" w14:textId="77777777" w:rsidR="009C1866" w:rsidRPr="00A24FB0" w:rsidRDefault="009C1866" w:rsidP="009C1866">
      <w:pPr>
        <w:tabs>
          <w:tab w:val="left" w:pos="720"/>
          <w:tab w:val="left" w:pos="1800"/>
        </w:tabs>
        <w:ind w:left="720"/>
        <w:rPr>
          <w:sz w:val="24"/>
          <w:szCs w:val="24"/>
        </w:rPr>
      </w:pPr>
    </w:p>
    <w:p w14:paraId="30DA57B9" w14:textId="77777777" w:rsidR="009C1866" w:rsidRPr="00FA7002" w:rsidRDefault="009C1866" w:rsidP="009C1866">
      <w:pPr>
        <w:tabs>
          <w:tab w:val="left" w:pos="720"/>
          <w:tab w:val="left" w:pos="1800"/>
        </w:tabs>
        <w:ind w:left="720"/>
        <w:rPr>
          <w:b/>
          <w:sz w:val="24"/>
          <w:szCs w:val="24"/>
          <w:u w:val="single"/>
        </w:rPr>
      </w:pPr>
      <w:r w:rsidRPr="00A24FB0">
        <w:rPr>
          <w:b/>
          <w:sz w:val="24"/>
          <w:szCs w:val="24"/>
          <w:u w:val="single"/>
        </w:rPr>
        <w:t>Billingsport Early Childhood Center</w:t>
      </w:r>
    </w:p>
    <w:p w14:paraId="43643085" w14:textId="77777777" w:rsidR="009C1866" w:rsidRPr="00FA7002" w:rsidRDefault="009C1866" w:rsidP="009C1866">
      <w:pPr>
        <w:pStyle w:val="xmsolistparagraph"/>
        <w:spacing w:before="0" w:beforeAutospacing="0" w:after="0" w:afterAutospacing="0"/>
        <w:ind w:left="720" w:hanging="360"/>
        <w:rPr>
          <w:color w:val="201F1E"/>
        </w:rPr>
      </w:pPr>
      <w:r>
        <w:rPr>
          <w:color w:val="201F1E"/>
        </w:rPr>
        <w:tab/>
      </w:r>
      <w:r w:rsidRPr="00FA7002">
        <w:rPr>
          <w:color w:val="201F1E"/>
        </w:rPr>
        <w:t>Kristin Shute</w:t>
      </w:r>
      <w:r>
        <w:rPr>
          <w:color w:val="201F1E"/>
        </w:rPr>
        <w:tab/>
      </w:r>
      <w:r>
        <w:rPr>
          <w:color w:val="201F1E"/>
        </w:rPr>
        <w:tab/>
      </w:r>
      <w:r>
        <w:rPr>
          <w:color w:val="201F1E"/>
        </w:rPr>
        <w:tab/>
      </w:r>
      <w:r>
        <w:rPr>
          <w:color w:val="201F1E"/>
        </w:rPr>
        <w:tab/>
      </w:r>
      <w:r>
        <w:rPr>
          <w:color w:val="201F1E"/>
        </w:rPr>
        <w:tab/>
      </w:r>
      <w:r w:rsidRPr="00FA7002">
        <w:rPr>
          <w:color w:val="201F1E"/>
        </w:rPr>
        <w:t xml:space="preserve">Karen Dutton </w:t>
      </w:r>
    </w:p>
    <w:p w14:paraId="75A62FC3" w14:textId="77777777" w:rsidR="009C1866" w:rsidRPr="00FA7002" w:rsidRDefault="009C1866" w:rsidP="009C1866">
      <w:pPr>
        <w:pStyle w:val="xmsolistparagraph"/>
        <w:spacing w:before="0" w:beforeAutospacing="0" w:after="0" w:afterAutospacing="0"/>
        <w:ind w:left="360"/>
        <w:rPr>
          <w:color w:val="201F1E"/>
        </w:rPr>
      </w:pPr>
      <w:r>
        <w:rPr>
          <w:color w:val="201F1E"/>
        </w:rPr>
        <w:tab/>
      </w:r>
      <w:r w:rsidRPr="00FA7002">
        <w:rPr>
          <w:color w:val="201F1E"/>
        </w:rPr>
        <w:t>Megan Dimit</w:t>
      </w:r>
      <w:r>
        <w:rPr>
          <w:color w:val="201F1E"/>
        </w:rPr>
        <w:tab/>
      </w:r>
      <w:r>
        <w:rPr>
          <w:color w:val="201F1E"/>
        </w:rPr>
        <w:tab/>
      </w:r>
      <w:r>
        <w:rPr>
          <w:color w:val="201F1E"/>
        </w:rPr>
        <w:tab/>
      </w:r>
      <w:r>
        <w:rPr>
          <w:color w:val="201F1E"/>
        </w:rPr>
        <w:tab/>
      </w:r>
      <w:r>
        <w:rPr>
          <w:color w:val="201F1E"/>
        </w:rPr>
        <w:tab/>
      </w:r>
      <w:r w:rsidRPr="00FA7002">
        <w:rPr>
          <w:color w:val="201F1E"/>
        </w:rPr>
        <w:t>Lisa Kuhnel</w:t>
      </w:r>
    </w:p>
    <w:p w14:paraId="038336B1" w14:textId="77777777" w:rsidR="009C1866" w:rsidRPr="00FA7002" w:rsidRDefault="009C1866" w:rsidP="009C1866">
      <w:pPr>
        <w:pStyle w:val="xmsolistparagraph"/>
        <w:spacing w:before="0" w:beforeAutospacing="0" w:after="0" w:afterAutospacing="0"/>
        <w:ind w:left="360"/>
        <w:rPr>
          <w:color w:val="201F1E"/>
        </w:rPr>
      </w:pPr>
      <w:r>
        <w:rPr>
          <w:color w:val="201F1E"/>
        </w:rPr>
        <w:tab/>
        <w:t>Jon Sierocinski</w:t>
      </w:r>
      <w:r>
        <w:rPr>
          <w:color w:val="201F1E"/>
        </w:rPr>
        <w:tab/>
      </w:r>
      <w:r>
        <w:rPr>
          <w:color w:val="201F1E"/>
        </w:rPr>
        <w:tab/>
      </w:r>
      <w:r>
        <w:rPr>
          <w:color w:val="201F1E"/>
        </w:rPr>
        <w:tab/>
      </w:r>
      <w:r>
        <w:rPr>
          <w:color w:val="201F1E"/>
        </w:rPr>
        <w:tab/>
      </w:r>
      <w:r w:rsidRPr="00FA7002">
        <w:rPr>
          <w:color w:val="201F1E"/>
        </w:rPr>
        <w:t>Tina Morris</w:t>
      </w:r>
    </w:p>
    <w:p w14:paraId="5BD5D8AD" w14:textId="77777777" w:rsidR="009C1866" w:rsidRPr="00FA7002" w:rsidRDefault="009C1866" w:rsidP="009C1866">
      <w:pPr>
        <w:pStyle w:val="xmsolistparagraph"/>
        <w:spacing w:before="0" w:beforeAutospacing="0" w:after="0" w:afterAutospacing="0"/>
        <w:ind w:left="360"/>
        <w:rPr>
          <w:color w:val="201F1E"/>
        </w:rPr>
      </w:pPr>
      <w:r>
        <w:rPr>
          <w:color w:val="201F1E"/>
        </w:rPr>
        <w:tab/>
        <w:t>Janice Ester</w:t>
      </w:r>
      <w:r>
        <w:rPr>
          <w:color w:val="201F1E"/>
        </w:rPr>
        <w:tab/>
      </w:r>
      <w:r>
        <w:rPr>
          <w:color w:val="201F1E"/>
        </w:rPr>
        <w:tab/>
      </w:r>
      <w:r>
        <w:rPr>
          <w:color w:val="201F1E"/>
        </w:rPr>
        <w:tab/>
      </w:r>
      <w:r>
        <w:rPr>
          <w:color w:val="201F1E"/>
        </w:rPr>
        <w:tab/>
      </w:r>
      <w:r>
        <w:rPr>
          <w:color w:val="201F1E"/>
        </w:rPr>
        <w:tab/>
      </w:r>
      <w:r w:rsidR="00DF5DE6">
        <w:rPr>
          <w:color w:val="201F1E"/>
        </w:rPr>
        <w:t xml:space="preserve">Prudence Hanly </w:t>
      </w:r>
    </w:p>
    <w:p w14:paraId="35E63D6A" w14:textId="77777777" w:rsidR="009C1866" w:rsidRDefault="009C1866" w:rsidP="009C1866">
      <w:pPr>
        <w:pStyle w:val="xmsolistparagraph"/>
        <w:spacing w:before="0" w:beforeAutospacing="0" w:after="0" w:afterAutospacing="0"/>
        <w:ind w:left="360"/>
        <w:rPr>
          <w:color w:val="201F1E"/>
        </w:rPr>
      </w:pPr>
      <w:r>
        <w:rPr>
          <w:color w:val="201F1E"/>
        </w:rPr>
        <w:tab/>
      </w:r>
      <w:r w:rsidR="00DF5DE6">
        <w:rPr>
          <w:color w:val="201F1E"/>
        </w:rPr>
        <w:t xml:space="preserve">Alison Hoehn </w:t>
      </w:r>
    </w:p>
    <w:p w14:paraId="5CCED9CE" w14:textId="77777777" w:rsidR="009C1866" w:rsidRDefault="009C1866" w:rsidP="009C1866">
      <w:pPr>
        <w:pStyle w:val="xmsolistparagraph"/>
        <w:spacing w:before="0" w:beforeAutospacing="0" w:after="0" w:afterAutospacing="0"/>
        <w:ind w:left="360"/>
        <w:rPr>
          <w:color w:val="201F1E"/>
        </w:rPr>
      </w:pPr>
    </w:p>
    <w:p w14:paraId="0686ACED" w14:textId="77777777" w:rsidR="009C1866" w:rsidRPr="00FA7002" w:rsidRDefault="009C1866" w:rsidP="00D02704">
      <w:pPr>
        <w:pStyle w:val="xmsolistparagraph"/>
        <w:spacing w:before="0" w:beforeAutospacing="0" w:after="0" w:afterAutospacing="0"/>
        <w:ind w:left="720"/>
        <w:rPr>
          <w:color w:val="201F1E"/>
        </w:rPr>
      </w:pPr>
      <w:r w:rsidRPr="00FA7002">
        <w:rPr>
          <w:color w:val="201F1E"/>
          <w:u w:val="single"/>
        </w:rPr>
        <w:t>Informational</w:t>
      </w:r>
      <w:r>
        <w:rPr>
          <w:color w:val="201F1E"/>
        </w:rPr>
        <w:t xml:space="preserve">:   The School Safety Committee meets several times per year in order to review, revise and update school safety procedures. </w:t>
      </w:r>
    </w:p>
    <w:p w14:paraId="77A4A196" w14:textId="17F0CD36" w:rsidR="009C1866" w:rsidRDefault="009C1866" w:rsidP="005D1F27">
      <w:pPr>
        <w:rPr>
          <w:sz w:val="24"/>
          <w:szCs w:val="24"/>
        </w:rPr>
      </w:pPr>
    </w:p>
    <w:p w14:paraId="0FB48AA9" w14:textId="48DEF394" w:rsidR="00675998" w:rsidRDefault="00675998" w:rsidP="00675998">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 Mr. Hamilton, Mrs. Henderson, Mr. Lisa, Ms. Reilly, Mrs</w:t>
      </w:r>
      <w:r>
        <w:rPr>
          <w:sz w:val="24"/>
          <w:szCs w:val="24"/>
        </w:rPr>
        <w:t>. Scott, Mrs. Stevenson voting 8</w:t>
      </w:r>
      <w:r>
        <w:rPr>
          <w:sz w:val="24"/>
          <w:szCs w:val="24"/>
        </w:rPr>
        <w:t xml:space="preserve"> YES. </w:t>
      </w:r>
    </w:p>
    <w:p w14:paraId="0BFD3C6B" w14:textId="1C383C0E" w:rsidR="00675998" w:rsidRDefault="00675998" w:rsidP="0067599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sectPr w:rsidR="00675998" w:rsidSect="003038D0">
      <w:footerReference w:type="even" r:id="rId11"/>
      <w:footerReference w:type="default" r:id="rId12"/>
      <w:pgSz w:w="12240" w:h="20160" w:code="5"/>
      <w:pgMar w:top="806" w:right="907"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09853" w14:textId="77777777" w:rsidR="00CE08AB" w:rsidRDefault="00CE08AB">
      <w:r>
        <w:separator/>
      </w:r>
    </w:p>
  </w:endnote>
  <w:endnote w:type="continuationSeparator" w:id="0">
    <w:p w14:paraId="4B7830EC" w14:textId="77777777" w:rsidR="00CE08AB" w:rsidRDefault="00CE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8A960" w14:textId="77777777" w:rsidR="00CE08AB" w:rsidRDefault="00CE08AB" w:rsidP="00D413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2F6B0C6" w14:textId="77777777" w:rsidR="00CE08AB" w:rsidRDefault="00CE08AB" w:rsidP="00D4132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FC494" w14:textId="0AE57B43" w:rsidR="00CE08AB" w:rsidRDefault="00CE08AB" w:rsidP="000675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82084">
      <w:rPr>
        <w:rStyle w:val="PageNumber"/>
        <w:noProof/>
      </w:rPr>
      <w:t>27</w:t>
    </w:r>
    <w:r>
      <w:rPr>
        <w:rStyle w:val="PageNumber"/>
      </w:rPr>
      <w:fldChar w:fldCharType="end"/>
    </w:r>
  </w:p>
  <w:p w14:paraId="681554EE" w14:textId="77777777" w:rsidR="00CE08AB" w:rsidRDefault="00CE08AB" w:rsidP="00D4132E">
    <w:pPr>
      <w:pStyle w:val="Footer"/>
      <w:ind w:firstLine="360"/>
    </w:pPr>
    <w:r>
      <w:tab/>
    </w:r>
    <w:r>
      <w:tab/>
      <w:t>August 25,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312FC" w14:textId="77777777" w:rsidR="00CE08AB" w:rsidRDefault="00CE08AB">
      <w:r>
        <w:separator/>
      </w:r>
    </w:p>
  </w:footnote>
  <w:footnote w:type="continuationSeparator" w:id="0">
    <w:p w14:paraId="046644C0" w14:textId="77777777" w:rsidR="00CE08AB" w:rsidRDefault="00CE0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C1F"/>
    <w:multiLevelType w:val="hybridMultilevel"/>
    <w:tmpl w:val="75F0FAF2"/>
    <w:lvl w:ilvl="0" w:tplc="FC783C3A">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90DCE"/>
    <w:multiLevelType w:val="hybridMultilevel"/>
    <w:tmpl w:val="A538E73E"/>
    <w:lvl w:ilvl="0" w:tplc="B19A07BC">
      <w:start w:val="4"/>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64944"/>
    <w:multiLevelType w:val="hybridMultilevel"/>
    <w:tmpl w:val="14FA0022"/>
    <w:lvl w:ilvl="0" w:tplc="C9705518">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37F11"/>
    <w:multiLevelType w:val="hybridMultilevel"/>
    <w:tmpl w:val="F58C8530"/>
    <w:lvl w:ilvl="0" w:tplc="04090015">
      <w:start w:val="1"/>
      <w:numFmt w:val="upperLetter"/>
      <w:lvlText w:val="%1."/>
      <w:lvlJc w:val="left"/>
      <w:pPr>
        <w:ind w:left="720" w:hanging="360"/>
      </w:pPr>
      <w:rPr>
        <w:rFonts w:hint="default"/>
        <w:b w:val="0"/>
        <w:i w:val="0"/>
        <w:color w:val="auto"/>
        <w:sz w:val="24"/>
        <w:szCs w:val="24"/>
      </w:rPr>
    </w:lvl>
    <w:lvl w:ilvl="1" w:tplc="D7A2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32FBE"/>
    <w:multiLevelType w:val="hybridMultilevel"/>
    <w:tmpl w:val="C43E35C2"/>
    <w:lvl w:ilvl="0" w:tplc="C9C4D900">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92BE4"/>
    <w:multiLevelType w:val="hybridMultilevel"/>
    <w:tmpl w:val="7966D4BA"/>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02876"/>
    <w:multiLevelType w:val="hybridMultilevel"/>
    <w:tmpl w:val="89363EF0"/>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62800"/>
    <w:multiLevelType w:val="hybridMultilevel"/>
    <w:tmpl w:val="A5D426E0"/>
    <w:lvl w:ilvl="0" w:tplc="4B929A56">
      <w:start w:val="1"/>
      <w:numFmt w:val="upperLetter"/>
      <w:lvlText w:val="%1."/>
      <w:lvlJc w:val="left"/>
      <w:pPr>
        <w:ind w:left="1800" w:hanging="360"/>
      </w:pPr>
      <w:rPr>
        <w:rFonts w:hint="default"/>
        <w:b w:val="0"/>
        <w:i w:val="0"/>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E97ABB"/>
    <w:multiLevelType w:val="hybridMultilevel"/>
    <w:tmpl w:val="6A7C9D64"/>
    <w:lvl w:ilvl="0" w:tplc="B99872F8">
      <w:start w:val="2"/>
      <w:numFmt w:val="upperLetter"/>
      <w:lvlText w:val="%1."/>
      <w:lvlJc w:val="left"/>
      <w:pPr>
        <w:ind w:left="1440" w:hanging="360"/>
      </w:pPr>
      <w:rPr>
        <w:rFonts w:hint="default"/>
        <w:b w:val="0"/>
        <w:i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6C7393"/>
    <w:multiLevelType w:val="hybridMultilevel"/>
    <w:tmpl w:val="757E04F4"/>
    <w:lvl w:ilvl="0" w:tplc="7750ADE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5204E"/>
    <w:multiLevelType w:val="hybridMultilevel"/>
    <w:tmpl w:val="48F08628"/>
    <w:lvl w:ilvl="0" w:tplc="FC48FA3C">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97216"/>
    <w:multiLevelType w:val="hybridMultilevel"/>
    <w:tmpl w:val="FC0635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CB3BAE"/>
    <w:multiLevelType w:val="hybridMultilevel"/>
    <w:tmpl w:val="22A470CC"/>
    <w:lvl w:ilvl="0" w:tplc="D7A8EAC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2D2483"/>
    <w:multiLevelType w:val="hybridMultilevel"/>
    <w:tmpl w:val="00F4CBC8"/>
    <w:lvl w:ilvl="0" w:tplc="97505BC8">
      <w:start w:val="3"/>
      <w:numFmt w:val="upp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B2E6F"/>
    <w:multiLevelType w:val="hybridMultilevel"/>
    <w:tmpl w:val="F620CA58"/>
    <w:lvl w:ilvl="0" w:tplc="C3B20940">
      <w:start w:val="1"/>
      <w:numFmt w:val="upp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CD2CBF"/>
    <w:multiLevelType w:val="hybridMultilevel"/>
    <w:tmpl w:val="568CA422"/>
    <w:lvl w:ilvl="0" w:tplc="9C4ED6CC">
      <w:start w:val="1"/>
      <w:numFmt w:val="upp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810A13"/>
    <w:multiLevelType w:val="hybridMultilevel"/>
    <w:tmpl w:val="7A86E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C50A4B"/>
    <w:multiLevelType w:val="hybridMultilevel"/>
    <w:tmpl w:val="9F843A80"/>
    <w:lvl w:ilvl="0" w:tplc="6854B6DC">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DB4B5E"/>
    <w:multiLevelType w:val="hybridMultilevel"/>
    <w:tmpl w:val="954E3C32"/>
    <w:lvl w:ilvl="0" w:tplc="0AA6BF46">
      <w:start w:val="2"/>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824D98"/>
    <w:multiLevelType w:val="hybridMultilevel"/>
    <w:tmpl w:val="F078D700"/>
    <w:lvl w:ilvl="0" w:tplc="B99872F8">
      <w:start w:val="2"/>
      <w:numFmt w:val="upperLetter"/>
      <w:lvlText w:val="%1."/>
      <w:lvlJc w:val="left"/>
      <w:pPr>
        <w:ind w:left="1440" w:hanging="360"/>
      </w:pPr>
      <w:rPr>
        <w:rFonts w:hint="default"/>
        <w:b w:val="0"/>
        <w:i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1D3716B"/>
    <w:multiLevelType w:val="hybridMultilevel"/>
    <w:tmpl w:val="AC7ED58A"/>
    <w:lvl w:ilvl="0" w:tplc="96C6D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FB1904"/>
    <w:multiLevelType w:val="hybridMultilevel"/>
    <w:tmpl w:val="00D43AC6"/>
    <w:lvl w:ilvl="0" w:tplc="3AFC527E">
      <w:start w:val="1"/>
      <w:numFmt w:val="upp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773F32"/>
    <w:multiLevelType w:val="hybridMultilevel"/>
    <w:tmpl w:val="2F2E68E0"/>
    <w:lvl w:ilvl="0" w:tplc="946A284C">
      <w:start w:val="1"/>
      <w:numFmt w:val="upperLetter"/>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17C5C"/>
    <w:multiLevelType w:val="hybridMultilevel"/>
    <w:tmpl w:val="EB16743C"/>
    <w:lvl w:ilvl="0" w:tplc="0C98603E">
      <w:start w:val="2"/>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2341D4"/>
    <w:multiLevelType w:val="hybridMultilevel"/>
    <w:tmpl w:val="3EDA7E44"/>
    <w:lvl w:ilvl="0" w:tplc="83783312">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F4020"/>
    <w:multiLevelType w:val="hybridMultilevel"/>
    <w:tmpl w:val="67F0F3A2"/>
    <w:lvl w:ilvl="0" w:tplc="11DEF8BA">
      <w:start w:val="3"/>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221CFE"/>
    <w:multiLevelType w:val="hybridMultilevel"/>
    <w:tmpl w:val="088638AA"/>
    <w:lvl w:ilvl="0" w:tplc="C3B20940">
      <w:start w:val="1"/>
      <w:numFmt w:val="upp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8518B6"/>
    <w:multiLevelType w:val="hybridMultilevel"/>
    <w:tmpl w:val="41CA6182"/>
    <w:lvl w:ilvl="0" w:tplc="B99872F8">
      <w:start w:val="2"/>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4B3384"/>
    <w:multiLevelType w:val="hybridMultilevel"/>
    <w:tmpl w:val="40A6A604"/>
    <w:lvl w:ilvl="0" w:tplc="04090015">
      <w:start w:val="1"/>
      <w:numFmt w:val="upperLetter"/>
      <w:lvlText w:val="%1."/>
      <w:lvlJc w:val="left"/>
      <w:pPr>
        <w:ind w:left="720" w:hanging="360"/>
      </w:pPr>
      <w:rPr>
        <w:rFonts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A17817"/>
    <w:multiLevelType w:val="hybridMultilevel"/>
    <w:tmpl w:val="68D8A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8241D1"/>
    <w:multiLevelType w:val="hybridMultilevel"/>
    <w:tmpl w:val="89363EF0"/>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BA5FDA"/>
    <w:multiLevelType w:val="hybridMultilevel"/>
    <w:tmpl w:val="13F2AEDC"/>
    <w:lvl w:ilvl="0" w:tplc="D3DAFF18">
      <w:start w:val="2"/>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384222"/>
    <w:multiLevelType w:val="hybridMultilevel"/>
    <w:tmpl w:val="D4960490"/>
    <w:lvl w:ilvl="0" w:tplc="BAC48884">
      <w:start w:val="4"/>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B800D7"/>
    <w:multiLevelType w:val="hybridMultilevel"/>
    <w:tmpl w:val="10C2528E"/>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ED6B66"/>
    <w:multiLevelType w:val="hybridMultilevel"/>
    <w:tmpl w:val="91E0EA8C"/>
    <w:lvl w:ilvl="0" w:tplc="FF6C64B4">
      <w:start w:val="4"/>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CB0C55"/>
    <w:multiLevelType w:val="hybridMultilevel"/>
    <w:tmpl w:val="D2907490"/>
    <w:lvl w:ilvl="0" w:tplc="04090015">
      <w:start w:val="1"/>
      <w:numFmt w:val="upperLetter"/>
      <w:lvlText w:val="%1."/>
      <w:lvlJc w:val="left"/>
      <w:pPr>
        <w:ind w:left="720" w:hanging="360"/>
      </w:pPr>
      <w:rPr>
        <w:rFonts w:hint="default"/>
        <w:b w:val="0"/>
        <w:i w:val="0"/>
        <w:color w:val="auto"/>
        <w:sz w:val="24"/>
        <w:szCs w:val="24"/>
      </w:rPr>
    </w:lvl>
    <w:lvl w:ilvl="1" w:tplc="D7A2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730068"/>
    <w:multiLevelType w:val="hybridMultilevel"/>
    <w:tmpl w:val="7070D754"/>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141328"/>
    <w:multiLevelType w:val="hybridMultilevel"/>
    <w:tmpl w:val="E166B756"/>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7"/>
  </w:num>
  <w:num w:numId="3">
    <w:abstractNumId w:val="22"/>
  </w:num>
  <w:num w:numId="4">
    <w:abstractNumId w:val="21"/>
  </w:num>
  <w:num w:numId="5">
    <w:abstractNumId w:val="5"/>
  </w:num>
  <w:num w:numId="6">
    <w:abstractNumId w:val="9"/>
  </w:num>
  <w:num w:numId="7">
    <w:abstractNumId w:val="12"/>
  </w:num>
  <w:num w:numId="8">
    <w:abstractNumId w:val="29"/>
  </w:num>
  <w:num w:numId="9">
    <w:abstractNumId w:val="7"/>
  </w:num>
  <w:num w:numId="10">
    <w:abstractNumId w:val="37"/>
  </w:num>
  <w:num w:numId="11">
    <w:abstractNumId w:val="4"/>
  </w:num>
  <w:num w:numId="12">
    <w:abstractNumId w:val="33"/>
  </w:num>
  <w:num w:numId="13">
    <w:abstractNumId w:val="15"/>
  </w:num>
  <w:num w:numId="14">
    <w:abstractNumId w:val="23"/>
  </w:num>
  <w:num w:numId="15">
    <w:abstractNumId w:val="13"/>
  </w:num>
  <w:num w:numId="16">
    <w:abstractNumId w:val="0"/>
  </w:num>
  <w:num w:numId="17">
    <w:abstractNumId w:val="16"/>
  </w:num>
  <w:num w:numId="18">
    <w:abstractNumId w:val="36"/>
  </w:num>
  <w:num w:numId="19">
    <w:abstractNumId w:val="25"/>
  </w:num>
  <w:num w:numId="20">
    <w:abstractNumId w:val="6"/>
  </w:num>
  <w:num w:numId="21">
    <w:abstractNumId w:val="11"/>
  </w:num>
  <w:num w:numId="22">
    <w:abstractNumId w:val="26"/>
  </w:num>
  <w:num w:numId="23">
    <w:abstractNumId w:val="27"/>
  </w:num>
  <w:num w:numId="24">
    <w:abstractNumId w:val="28"/>
  </w:num>
  <w:num w:numId="25">
    <w:abstractNumId w:val="10"/>
  </w:num>
  <w:num w:numId="26">
    <w:abstractNumId w:val="34"/>
  </w:num>
  <w:num w:numId="27">
    <w:abstractNumId w:val="30"/>
  </w:num>
  <w:num w:numId="28">
    <w:abstractNumId w:val="8"/>
  </w:num>
  <w:num w:numId="29">
    <w:abstractNumId w:val="31"/>
  </w:num>
  <w:num w:numId="30">
    <w:abstractNumId w:val="24"/>
  </w:num>
  <w:num w:numId="31">
    <w:abstractNumId w:val="20"/>
  </w:num>
  <w:num w:numId="32">
    <w:abstractNumId w:val="14"/>
  </w:num>
  <w:num w:numId="33">
    <w:abstractNumId w:val="3"/>
  </w:num>
  <w:num w:numId="34">
    <w:abstractNumId w:val="18"/>
  </w:num>
  <w:num w:numId="35">
    <w:abstractNumId w:val="32"/>
  </w:num>
  <w:num w:numId="36">
    <w:abstractNumId w:val="2"/>
  </w:num>
  <w:num w:numId="37">
    <w:abstractNumId w:val="1"/>
  </w:num>
  <w:num w:numId="38">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6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7"/>
    <w:rsid w:val="00000092"/>
    <w:rsid w:val="0000015E"/>
    <w:rsid w:val="00000376"/>
    <w:rsid w:val="000004BD"/>
    <w:rsid w:val="000005C7"/>
    <w:rsid w:val="00000630"/>
    <w:rsid w:val="00000752"/>
    <w:rsid w:val="00000772"/>
    <w:rsid w:val="000008EC"/>
    <w:rsid w:val="000009ED"/>
    <w:rsid w:val="00000C0F"/>
    <w:rsid w:val="00000EC7"/>
    <w:rsid w:val="00001163"/>
    <w:rsid w:val="000011B1"/>
    <w:rsid w:val="0000136A"/>
    <w:rsid w:val="00001786"/>
    <w:rsid w:val="00001844"/>
    <w:rsid w:val="00001960"/>
    <w:rsid w:val="00001BB8"/>
    <w:rsid w:val="00001DA2"/>
    <w:rsid w:val="00001EE5"/>
    <w:rsid w:val="000022BC"/>
    <w:rsid w:val="00002582"/>
    <w:rsid w:val="000025E7"/>
    <w:rsid w:val="000026BD"/>
    <w:rsid w:val="00002700"/>
    <w:rsid w:val="000027D5"/>
    <w:rsid w:val="00002956"/>
    <w:rsid w:val="00002A1D"/>
    <w:rsid w:val="00002B23"/>
    <w:rsid w:val="00002C62"/>
    <w:rsid w:val="00002E34"/>
    <w:rsid w:val="00002F82"/>
    <w:rsid w:val="0000374F"/>
    <w:rsid w:val="0000396F"/>
    <w:rsid w:val="00003B9C"/>
    <w:rsid w:val="00003CEB"/>
    <w:rsid w:val="00003F44"/>
    <w:rsid w:val="00003FE4"/>
    <w:rsid w:val="00004430"/>
    <w:rsid w:val="0000476B"/>
    <w:rsid w:val="0000479E"/>
    <w:rsid w:val="00004945"/>
    <w:rsid w:val="00004A8C"/>
    <w:rsid w:val="00004B40"/>
    <w:rsid w:val="00004C55"/>
    <w:rsid w:val="00004E71"/>
    <w:rsid w:val="00005338"/>
    <w:rsid w:val="000053AE"/>
    <w:rsid w:val="000057E9"/>
    <w:rsid w:val="000057F8"/>
    <w:rsid w:val="00005820"/>
    <w:rsid w:val="000058EA"/>
    <w:rsid w:val="000058FE"/>
    <w:rsid w:val="00005A93"/>
    <w:rsid w:val="00005B04"/>
    <w:rsid w:val="00005B17"/>
    <w:rsid w:val="00005CFF"/>
    <w:rsid w:val="000061C7"/>
    <w:rsid w:val="000063DF"/>
    <w:rsid w:val="000065EB"/>
    <w:rsid w:val="0000695F"/>
    <w:rsid w:val="00006BB7"/>
    <w:rsid w:val="000072DF"/>
    <w:rsid w:val="000073CF"/>
    <w:rsid w:val="00007531"/>
    <w:rsid w:val="000075C5"/>
    <w:rsid w:val="00007615"/>
    <w:rsid w:val="00007A7E"/>
    <w:rsid w:val="00007B1C"/>
    <w:rsid w:val="00007DD8"/>
    <w:rsid w:val="00007F02"/>
    <w:rsid w:val="0001057A"/>
    <w:rsid w:val="00010895"/>
    <w:rsid w:val="00010A24"/>
    <w:rsid w:val="00010BC9"/>
    <w:rsid w:val="00010C10"/>
    <w:rsid w:val="00010C58"/>
    <w:rsid w:val="00010D5D"/>
    <w:rsid w:val="00011082"/>
    <w:rsid w:val="00011295"/>
    <w:rsid w:val="00011765"/>
    <w:rsid w:val="000118B2"/>
    <w:rsid w:val="00011CA0"/>
    <w:rsid w:val="00011D05"/>
    <w:rsid w:val="00011DEC"/>
    <w:rsid w:val="00011E12"/>
    <w:rsid w:val="00011ED4"/>
    <w:rsid w:val="00011FA7"/>
    <w:rsid w:val="00012034"/>
    <w:rsid w:val="00012259"/>
    <w:rsid w:val="00012437"/>
    <w:rsid w:val="00012831"/>
    <w:rsid w:val="00012979"/>
    <w:rsid w:val="00012A3A"/>
    <w:rsid w:val="00012A86"/>
    <w:rsid w:val="00012C14"/>
    <w:rsid w:val="00012E7A"/>
    <w:rsid w:val="00012FE8"/>
    <w:rsid w:val="0001329C"/>
    <w:rsid w:val="000132C4"/>
    <w:rsid w:val="00013356"/>
    <w:rsid w:val="00013374"/>
    <w:rsid w:val="0001361D"/>
    <w:rsid w:val="00013981"/>
    <w:rsid w:val="00013A90"/>
    <w:rsid w:val="00013E91"/>
    <w:rsid w:val="00014320"/>
    <w:rsid w:val="00014583"/>
    <w:rsid w:val="000146C4"/>
    <w:rsid w:val="000149E2"/>
    <w:rsid w:val="00014AF7"/>
    <w:rsid w:val="00015019"/>
    <w:rsid w:val="00015638"/>
    <w:rsid w:val="0001578F"/>
    <w:rsid w:val="0001595B"/>
    <w:rsid w:val="00015AA4"/>
    <w:rsid w:val="00015CBA"/>
    <w:rsid w:val="0001608A"/>
    <w:rsid w:val="00016268"/>
    <w:rsid w:val="00016874"/>
    <w:rsid w:val="00016998"/>
    <w:rsid w:val="00016A96"/>
    <w:rsid w:val="00016B7F"/>
    <w:rsid w:val="00016D9A"/>
    <w:rsid w:val="00017062"/>
    <w:rsid w:val="0001718E"/>
    <w:rsid w:val="000171DE"/>
    <w:rsid w:val="00017285"/>
    <w:rsid w:val="0001735A"/>
    <w:rsid w:val="000173E0"/>
    <w:rsid w:val="00017441"/>
    <w:rsid w:val="0001791A"/>
    <w:rsid w:val="000179D5"/>
    <w:rsid w:val="00017B47"/>
    <w:rsid w:val="00017E13"/>
    <w:rsid w:val="00017F0A"/>
    <w:rsid w:val="00017FB5"/>
    <w:rsid w:val="000202E0"/>
    <w:rsid w:val="00020322"/>
    <w:rsid w:val="00020796"/>
    <w:rsid w:val="000207EB"/>
    <w:rsid w:val="00020824"/>
    <w:rsid w:val="000208AC"/>
    <w:rsid w:val="000208FD"/>
    <w:rsid w:val="00020AB8"/>
    <w:rsid w:val="00020B26"/>
    <w:rsid w:val="00020D4C"/>
    <w:rsid w:val="00020E20"/>
    <w:rsid w:val="0002109C"/>
    <w:rsid w:val="0002122B"/>
    <w:rsid w:val="000216A8"/>
    <w:rsid w:val="00021942"/>
    <w:rsid w:val="00021AD4"/>
    <w:rsid w:val="00021B4C"/>
    <w:rsid w:val="00021EA6"/>
    <w:rsid w:val="00021F02"/>
    <w:rsid w:val="0002211B"/>
    <w:rsid w:val="00022401"/>
    <w:rsid w:val="00022A59"/>
    <w:rsid w:val="00022AB1"/>
    <w:rsid w:val="00022CE3"/>
    <w:rsid w:val="00022E5D"/>
    <w:rsid w:val="00022ECC"/>
    <w:rsid w:val="00022FA2"/>
    <w:rsid w:val="00022FBC"/>
    <w:rsid w:val="000231E9"/>
    <w:rsid w:val="00023833"/>
    <w:rsid w:val="00023C02"/>
    <w:rsid w:val="00023D88"/>
    <w:rsid w:val="00023DBB"/>
    <w:rsid w:val="00023E87"/>
    <w:rsid w:val="00023E8A"/>
    <w:rsid w:val="00023F93"/>
    <w:rsid w:val="000240FE"/>
    <w:rsid w:val="00024199"/>
    <w:rsid w:val="00024394"/>
    <w:rsid w:val="00024540"/>
    <w:rsid w:val="00024603"/>
    <w:rsid w:val="00024661"/>
    <w:rsid w:val="00024789"/>
    <w:rsid w:val="00024FC0"/>
    <w:rsid w:val="000251AC"/>
    <w:rsid w:val="000251B8"/>
    <w:rsid w:val="000256E1"/>
    <w:rsid w:val="0002575F"/>
    <w:rsid w:val="000257D5"/>
    <w:rsid w:val="0002584B"/>
    <w:rsid w:val="00025B16"/>
    <w:rsid w:val="00025DC0"/>
    <w:rsid w:val="00025DF4"/>
    <w:rsid w:val="00025E06"/>
    <w:rsid w:val="0002647E"/>
    <w:rsid w:val="000264CD"/>
    <w:rsid w:val="000264FC"/>
    <w:rsid w:val="0002655C"/>
    <w:rsid w:val="00026791"/>
    <w:rsid w:val="00026902"/>
    <w:rsid w:val="00026C54"/>
    <w:rsid w:val="00026D08"/>
    <w:rsid w:val="00026FDD"/>
    <w:rsid w:val="0002708E"/>
    <w:rsid w:val="000271E1"/>
    <w:rsid w:val="00027272"/>
    <w:rsid w:val="0002735B"/>
    <w:rsid w:val="000273D5"/>
    <w:rsid w:val="00027A9D"/>
    <w:rsid w:val="00027ADC"/>
    <w:rsid w:val="00027BE2"/>
    <w:rsid w:val="00027D60"/>
    <w:rsid w:val="00027D74"/>
    <w:rsid w:val="0003003B"/>
    <w:rsid w:val="000302F5"/>
    <w:rsid w:val="000303E1"/>
    <w:rsid w:val="000304EF"/>
    <w:rsid w:val="0003055F"/>
    <w:rsid w:val="0003069F"/>
    <w:rsid w:val="0003082B"/>
    <w:rsid w:val="0003082D"/>
    <w:rsid w:val="00030877"/>
    <w:rsid w:val="00030878"/>
    <w:rsid w:val="00030896"/>
    <w:rsid w:val="000308F9"/>
    <w:rsid w:val="00030B24"/>
    <w:rsid w:val="00030BE4"/>
    <w:rsid w:val="00030D05"/>
    <w:rsid w:val="00030F9E"/>
    <w:rsid w:val="0003150F"/>
    <w:rsid w:val="00031556"/>
    <w:rsid w:val="000315F5"/>
    <w:rsid w:val="000318FC"/>
    <w:rsid w:val="00031954"/>
    <w:rsid w:val="00031A9F"/>
    <w:rsid w:val="00031C89"/>
    <w:rsid w:val="00031E8D"/>
    <w:rsid w:val="00031FDF"/>
    <w:rsid w:val="0003223B"/>
    <w:rsid w:val="000322F7"/>
    <w:rsid w:val="000324CA"/>
    <w:rsid w:val="000327A3"/>
    <w:rsid w:val="000329C8"/>
    <w:rsid w:val="00032A19"/>
    <w:rsid w:val="00032BAF"/>
    <w:rsid w:val="00032C61"/>
    <w:rsid w:val="00032FD9"/>
    <w:rsid w:val="00033082"/>
    <w:rsid w:val="00033094"/>
    <w:rsid w:val="000330D5"/>
    <w:rsid w:val="0003330E"/>
    <w:rsid w:val="00033703"/>
    <w:rsid w:val="00033931"/>
    <w:rsid w:val="00033D9C"/>
    <w:rsid w:val="00034661"/>
    <w:rsid w:val="00034E00"/>
    <w:rsid w:val="00034F91"/>
    <w:rsid w:val="00034FCC"/>
    <w:rsid w:val="000351AD"/>
    <w:rsid w:val="000351DC"/>
    <w:rsid w:val="0003523C"/>
    <w:rsid w:val="00035292"/>
    <w:rsid w:val="00035685"/>
    <w:rsid w:val="00035B1D"/>
    <w:rsid w:val="00035DDD"/>
    <w:rsid w:val="00036575"/>
    <w:rsid w:val="00036713"/>
    <w:rsid w:val="00036758"/>
    <w:rsid w:val="000368A0"/>
    <w:rsid w:val="00036ADF"/>
    <w:rsid w:val="00036F9B"/>
    <w:rsid w:val="000371B1"/>
    <w:rsid w:val="00037311"/>
    <w:rsid w:val="00037593"/>
    <w:rsid w:val="000375CB"/>
    <w:rsid w:val="0003770D"/>
    <w:rsid w:val="000379D3"/>
    <w:rsid w:val="000379E0"/>
    <w:rsid w:val="00037B42"/>
    <w:rsid w:val="00037E6B"/>
    <w:rsid w:val="00037FF0"/>
    <w:rsid w:val="00040106"/>
    <w:rsid w:val="000402AE"/>
    <w:rsid w:val="000406A3"/>
    <w:rsid w:val="000408ED"/>
    <w:rsid w:val="000408F0"/>
    <w:rsid w:val="0004099C"/>
    <w:rsid w:val="00040A43"/>
    <w:rsid w:val="00040C4D"/>
    <w:rsid w:val="00040CDB"/>
    <w:rsid w:val="00041136"/>
    <w:rsid w:val="00041397"/>
    <w:rsid w:val="000413FB"/>
    <w:rsid w:val="000414EA"/>
    <w:rsid w:val="000415D2"/>
    <w:rsid w:val="00041B3C"/>
    <w:rsid w:val="00041DC1"/>
    <w:rsid w:val="00041E24"/>
    <w:rsid w:val="00041ECD"/>
    <w:rsid w:val="0004230D"/>
    <w:rsid w:val="0004236A"/>
    <w:rsid w:val="0004240C"/>
    <w:rsid w:val="000427B5"/>
    <w:rsid w:val="0004282D"/>
    <w:rsid w:val="00042865"/>
    <w:rsid w:val="00042BFD"/>
    <w:rsid w:val="0004302F"/>
    <w:rsid w:val="0004321A"/>
    <w:rsid w:val="0004330F"/>
    <w:rsid w:val="000433BC"/>
    <w:rsid w:val="000433D8"/>
    <w:rsid w:val="000434B2"/>
    <w:rsid w:val="00043507"/>
    <w:rsid w:val="00043BD3"/>
    <w:rsid w:val="00043D8C"/>
    <w:rsid w:val="00043FAA"/>
    <w:rsid w:val="0004469C"/>
    <w:rsid w:val="00044C86"/>
    <w:rsid w:val="00044CA6"/>
    <w:rsid w:val="00044D3C"/>
    <w:rsid w:val="00044E0D"/>
    <w:rsid w:val="00044F40"/>
    <w:rsid w:val="00044F81"/>
    <w:rsid w:val="00045260"/>
    <w:rsid w:val="0004539D"/>
    <w:rsid w:val="000453EB"/>
    <w:rsid w:val="000454D0"/>
    <w:rsid w:val="00045646"/>
    <w:rsid w:val="000456EA"/>
    <w:rsid w:val="00045EC5"/>
    <w:rsid w:val="0004604D"/>
    <w:rsid w:val="000461B4"/>
    <w:rsid w:val="000461BE"/>
    <w:rsid w:val="0004628B"/>
    <w:rsid w:val="0004637A"/>
    <w:rsid w:val="00046889"/>
    <w:rsid w:val="00046C15"/>
    <w:rsid w:val="00046EF2"/>
    <w:rsid w:val="00046F93"/>
    <w:rsid w:val="0004704F"/>
    <w:rsid w:val="00047140"/>
    <w:rsid w:val="000473AA"/>
    <w:rsid w:val="000474B7"/>
    <w:rsid w:val="000474D4"/>
    <w:rsid w:val="00047843"/>
    <w:rsid w:val="0004797F"/>
    <w:rsid w:val="00047ACC"/>
    <w:rsid w:val="00047D84"/>
    <w:rsid w:val="00047DFC"/>
    <w:rsid w:val="00047FD7"/>
    <w:rsid w:val="000503BF"/>
    <w:rsid w:val="000506C7"/>
    <w:rsid w:val="000507E9"/>
    <w:rsid w:val="0005088A"/>
    <w:rsid w:val="00050999"/>
    <w:rsid w:val="000509A3"/>
    <w:rsid w:val="000509E5"/>
    <w:rsid w:val="000509FB"/>
    <w:rsid w:val="00050C76"/>
    <w:rsid w:val="00050DC1"/>
    <w:rsid w:val="000510EA"/>
    <w:rsid w:val="000511EE"/>
    <w:rsid w:val="000512F3"/>
    <w:rsid w:val="00051584"/>
    <w:rsid w:val="00052149"/>
    <w:rsid w:val="0005222E"/>
    <w:rsid w:val="00052625"/>
    <w:rsid w:val="00052697"/>
    <w:rsid w:val="0005293A"/>
    <w:rsid w:val="00052F74"/>
    <w:rsid w:val="00052F98"/>
    <w:rsid w:val="00052FCA"/>
    <w:rsid w:val="00052FE9"/>
    <w:rsid w:val="000532F8"/>
    <w:rsid w:val="0005393E"/>
    <w:rsid w:val="00053A31"/>
    <w:rsid w:val="00053AAC"/>
    <w:rsid w:val="0005420E"/>
    <w:rsid w:val="000548DB"/>
    <w:rsid w:val="000549B8"/>
    <w:rsid w:val="00054A2E"/>
    <w:rsid w:val="00054A8C"/>
    <w:rsid w:val="00054DCE"/>
    <w:rsid w:val="00054E0D"/>
    <w:rsid w:val="000550D6"/>
    <w:rsid w:val="000552C6"/>
    <w:rsid w:val="000552E3"/>
    <w:rsid w:val="0005543D"/>
    <w:rsid w:val="0005597A"/>
    <w:rsid w:val="00055BF8"/>
    <w:rsid w:val="00055F65"/>
    <w:rsid w:val="000561F7"/>
    <w:rsid w:val="0005632F"/>
    <w:rsid w:val="00056391"/>
    <w:rsid w:val="000568AC"/>
    <w:rsid w:val="0005694A"/>
    <w:rsid w:val="00056A84"/>
    <w:rsid w:val="00056E19"/>
    <w:rsid w:val="00057008"/>
    <w:rsid w:val="00057123"/>
    <w:rsid w:val="00057244"/>
    <w:rsid w:val="000572F5"/>
    <w:rsid w:val="0005791D"/>
    <w:rsid w:val="000579BA"/>
    <w:rsid w:val="00057E74"/>
    <w:rsid w:val="0006027C"/>
    <w:rsid w:val="000603E4"/>
    <w:rsid w:val="000603E6"/>
    <w:rsid w:val="00060463"/>
    <w:rsid w:val="00060467"/>
    <w:rsid w:val="000604DA"/>
    <w:rsid w:val="0006061E"/>
    <w:rsid w:val="00060647"/>
    <w:rsid w:val="000607CE"/>
    <w:rsid w:val="00061555"/>
    <w:rsid w:val="000616C6"/>
    <w:rsid w:val="00061877"/>
    <w:rsid w:val="00061946"/>
    <w:rsid w:val="00061C4D"/>
    <w:rsid w:val="00061D2B"/>
    <w:rsid w:val="00061DEE"/>
    <w:rsid w:val="000620D1"/>
    <w:rsid w:val="0006254D"/>
    <w:rsid w:val="000626B4"/>
    <w:rsid w:val="0006270C"/>
    <w:rsid w:val="000627C9"/>
    <w:rsid w:val="000628AF"/>
    <w:rsid w:val="0006295D"/>
    <w:rsid w:val="000629C9"/>
    <w:rsid w:val="000629F0"/>
    <w:rsid w:val="00062AAA"/>
    <w:rsid w:val="00062C9D"/>
    <w:rsid w:val="00062DF9"/>
    <w:rsid w:val="0006306D"/>
    <w:rsid w:val="00063299"/>
    <w:rsid w:val="000632A5"/>
    <w:rsid w:val="00063CD1"/>
    <w:rsid w:val="00064077"/>
    <w:rsid w:val="000644C4"/>
    <w:rsid w:val="00064540"/>
    <w:rsid w:val="00064669"/>
    <w:rsid w:val="0006470C"/>
    <w:rsid w:val="00064835"/>
    <w:rsid w:val="000649AC"/>
    <w:rsid w:val="000649BE"/>
    <w:rsid w:val="00064A1B"/>
    <w:rsid w:val="00064BCD"/>
    <w:rsid w:val="00064D8D"/>
    <w:rsid w:val="00064E7E"/>
    <w:rsid w:val="00064F6F"/>
    <w:rsid w:val="00064FB0"/>
    <w:rsid w:val="00065032"/>
    <w:rsid w:val="00065156"/>
    <w:rsid w:val="000652BE"/>
    <w:rsid w:val="0006537D"/>
    <w:rsid w:val="000653FA"/>
    <w:rsid w:val="000657BA"/>
    <w:rsid w:val="00065A82"/>
    <w:rsid w:val="00065A8A"/>
    <w:rsid w:val="00065AEE"/>
    <w:rsid w:val="00065D25"/>
    <w:rsid w:val="00065E46"/>
    <w:rsid w:val="00066120"/>
    <w:rsid w:val="000661E8"/>
    <w:rsid w:val="00066233"/>
    <w:rsid w:val="00066252"/>
    <w:rsid w:val="0006637F"/>
    <w:rsid w:val="000663F9"/>
    <w:rsid w:val="0006649F"/>
    <w:rsid w:val="0006668D"/>
    <w:rsid w:val="00066A29"/>
    <w:rsid w:val="00066B00"/>
    <w:rsid w:val="00067400"/>
    <w:rsid w:val="0006757D"/>
    <w:rsid w:val="000677A0"/>
    <w:rsid w:val="00067C70"/>
    <w:rsid w:val="00067CB8"/>
    <w:rsid w:val="00067DD5"/>
    <w:rsid w:val="00070006"/>
    <w:rsid w:val="0007036A"/>
    <w:rsid w:val="00070687"/>
    <w:rsid w:val="000706F3"/>
    <w:rsid w:val="00070AF5"/>
    <w:rsid w:val="00070E58"/>
    <w:rsid w:val="00071B5A"/>
    <w:rsid w:val="00071FD8"/>
    <w:rsid w:val="00071FDE"/>
    <w:rsid w:val="00072088"/>
    <w:rsid w:val="0007210F"/>
    <w:rsid w:val="000724F1"/>
    <w:rsid w:val="00072579"/>
    <w:rsid w:val="00072736"/>
    <w:rsid w:val="000729FB"/>
    <w:rsid w:val="00072D73"/>
    <w:rsid w:val="00072D88"/>
    <w:rsid w:val="00073129"/>
    <w:rsid w:val="000732CC"/>
    <w:rsid w:val="0007332A"/>
    <w:rsid w:val="0007332E"/>
    <w:rsid w:val="0007333F"/>
    <w:rsid w:val="000734F4"/>
    <w:rsid w:val="000737FA"/>
    <w:rsid w:val="00073905"/>
    <w:rsid w:val="00073A61"/>
    <w:rsid w:val="00073D87"/>
    <w:rsid w:val="00073E30"/>
    <w:rsid w:val="000742B8"/>
    <w:rsid w:val="00074450"/>
    <w:rsid w:val="00074CCB"/>
    <w:rsid w:val="00074E84"/>
    <w:rsid w:val="00074F35"/>
    <w:rsid w:val="00074FE0"/>
    <w:rsid w:val="000750D7"/>
    <w:rsid w:val="000750F0"/>
    <w:rsid w:val="000750FC"/>
    <w:rsid w:val="00075317"/>
    <w:rsid w:val="00075353"/>
    <w:rsid w:val="0007554F"/>
    <w:rsid w:val="00075890"/>
    <w:rsid w:val="00075942"/>
    <w:rsid w:val="00075A00"/>
    <w:rsid w:val="00075A39"/>
    <w:rsid w:val="00075BE7"/>
    <w:rsid w:val="00075C6C"/>
    <w:rsid w:val="000763F0"/>
    <w:rsid w:val="00076408"/>
    <w:rsid w:val="00076632"/>
    <w:rsid w:val="000766D4"/>
    <w:rsid w:val="00076738"/>
    <w:rsid w:val="00076839"/>
    <w:rsid w:val="000768DB"/>
    <w:rsid w:val="00076989"/>
    <w:rsid w:val="00076DDD"/>
    <w:rsid w:val="00076EBA"/>
    <w:rsid w:val="00076FEE"/>
    <w:rsid w:val="0007704E"/>
    <w:rsid w:val="000770C3"/>
    <w:rsid w:val="000773BA"/>
    <w:rsid w:val="0007749D"/>
    <w:rsid w:val="000775DB"/>
    <w:rsid w:val="00077831"/>
    <w:rsid w:val="00077932"/>
    <w:rsid w:val="00077A8C"/>
    <w:rsid w:val="00077B7C"/>
    <w:rsid w:val="00077CA6"/>
    <w:rsid w:val="0008008D"/>
    <w:rsid w:val="00080577"/>
    <w:rsid w:val="000806D7"/>
    <w:rsid w:val="00080DA9"/>
    <w:rsid w:val="00081159"/>
    <w:rsid w:val="00081306"/>
    <w:rsid w:val="000813D9"/>
    <w:rsid w:val="000818C6"/>
    <w:rsid w:val="00081E10"/>
    <w:rsid w:val="0008210E"/>
    <w:rsid w:val="00082320"/>
    <w:rsid w:val="00082867"/>
    <w:rsid w:val="00082876"/>
    <w:rsid w:val="00082A2A"/>
    <w:rsid w:val="00082B55"/>
    <w:rsid w:val="00082C15"/>
    <w:rsid w:val="000830E9"/>
    <w:rsid w:val="00083173"/>
    <w:rsid w:val="00083258"/>
    <w:rsid w:val="000833EF"/>
    <w:rsid w:val="000836B4"/>
    <w:rsid w:val="000836C3"/>
    <w:rsid w:val="00083975"/>
    <w:rsid w:val="000839B5"/>
    <w:rsid w:val="00083C6A"/>
    <w:rsid w:val="00083CCA"/>
    <w:rsid w:val="00083F57"/>
    <w:rsid w:val="00084552"/>
    <w:rsid w:val="00084661"/>
    <w:rsid w:val="000847D0"/>
    <w:rsid w:val="00084849"/>
    <w:rsid w:val="000849A8"/>
    <w:rsid w:val="000849BA"/>
    <w:rsid w:val="00084CC3"/>
    <w:rsid w:val="00084D34"/>
    <w:rsid w:val="0008504D"/>
    <w:rsid w:val="0008514B"/>
    <w:rsid w:val="0008547B"/>
    <w:rsid w:val="0008562E"/>
    <w:rsid w:val="0008572C"/>
    <w:rsid w:val="000857DA"/>
    <w:rsid w:val="000858D2"/>
    <w:rsid w:val="000858FA"/>
    <w:rsid w:val="00085DEE"/>
    <w:rsid w:val="00085EF7"/>
    <w:rsid w:val="00085FA7"/>
    <w:rsid w:val="000861CF"/>
    <w:rsid w:val="000861FD"/>
    <w:rsid w:val="000863EA"/>
    <w:rsid w:val="0008652D"/>
    <w:rsid w:val="0008687F"/>
    <w:rsid w:val="00086A05"/>
    <w:rsid w:val="00086BC9"/>
    <w:rsid w:val="00086D98"/>
    <w:rsid w:val="00086DE2"/>
    <w:rsid w:val="000871D3"/>
    <w:rsid w:val="000872B8"/>
    <w:rsid w:val="00087355"/>
    <w:rsid w:val="000875D3"/>
    <w:rsid w:val="0008762B"/>
    <w:rsid w:val="0008767C"/>
    <w:rsid w:val="00087773"/>
    <w:rsid w:val="00087C06"/>
    <w:rsid w:val="00087C14"/>
    <w:rsid w:val="00087CC4"/>
    <w:rsid w:val="00087E44"/>
    <w:rsid w:val="00087E95"/>
    <w:rsid w:val="00087FC2"/>
    <w:rsid w:val="000901E0"/>
    <w:rsid w:val="000902D6"/>
    <w:rsid w:val="0009050B"/>
    <w:rsid w:val="00090842"/>
    <w:rsid w:val="00090AFB"/>
    <w:rsid w:val="00090D7E"/>
    <w:rsid w:val="00090E42"/>
    <w:rsid w:val="000912BA"/>
    <w:rsid w:val="0009192B"/>
    <w:rsid w:val="0009192E"/>
    <w:rsid w:val="00091A5F"/>
    <w:rsid w:val="00091B4A"/>
    <w:rsid w:val="00091BD6"/>
    <w:rsid w:val="00091C36"/>
    <w:rsid w:val="00091CCF"/>
    <w:rsid w:val="00091CFE"/>
    <w:rsid w:val="00091DF1"/>
    <w:rsid w:val="0009214C"/>
    <w:rsid w:val="000922DD"/>
    <w:rsid w:val="000925A6"/>
    <w:rsid w:val="00092B87"/>
    <w:rsid w:val="00092BBC"/>
    <w:rsid w:val="00092DCE"/>
    <w:rsid w:val="00093561"/>
    <w:rsid w:val="000937DD"/>
    <w:rsid w:val="00093833"/>
    <w:rsid w:val="00093854"/>
    <w:rsid w:val="00093C53"/>
    <w:rsid w:val="00093C91"/>
    <w:rsid w:val="00094194"/>
    <w:rsid w:val="0009453D"/>
    <w:rsid w:val="00094930"/>
    <w:rsid w:val="00094F2F"/>
    <w:rsid w:val="00094F65"/>
    <w:rsid w:val="00094F73"/>
    <w:rsid w:val="00094F7D"/>
    <w:rsid w:val="00095082"/>
    <w:rsid w:val="000950B6"/>
    <w:rsid w:val="00095775"/>
    <w:rsid w:val="000959B4"/>
    <w:rsid w:val="00095A18"/>
    <w:rsid w:val="00095A30"/>
    <w:rsid w:val="00095A75"/>
    <w:rsid w:val="00095B3F"/>
    <w:rsid w:val="00095B57"/>
    <w:rsid w:val="00095F53"/>
    <w:rsid w:val="00096181"/>
    <w:rsid w:val="0009621D"/>
    <w:rsid w:val="00096245"/>
    <w:rsid w:val="00096284"/>
    <w:rsid w:val="0009642E"/>
    <w:rsid w:val="000965F5"/>
    <w:rsid w:val="00096671"/>
    <w:rsid w:val="0009677D"/>
    <w:rsid w:val="00096EBE"/>
    <w:rsid w:val="00096EE0"/>
    <w:rsid w:val="0009754C"/>
    <w:rsid w:val="00097CC3"/>
    <w:rsid w:val="00097E5F"/>
    <w:rsid w:val="00097FAD"/>
    <w:rsid w:val="000A00A8"/>
    <w:rsid w:val="000A02E3"/>
    <w:rsid w:val="000A0310"/>
    <w:rsid w:val="000A0374"/>
    <w:rsid w:val="000A0521"/>
    <w:rsid w:val="000A06C6"/>
    <w:rsid w:val="000A0A3D"/>
    <w:rsid w:val="000A0B82"/>
    <w:rsid w:val="000A0C6F"/>
    <w:rsid w:val="000A0E2B"/>
    <w:rsid w:val="000A0EDE"/>
    <w:rsid w:val="000A10FC"/>
    <w:rsid w:val="000A143B"/>
    <w:rsid w:val="000A14DB"/>
    <w:rsid w:val="000A1825"/>
    <w:rsid w:val="000A18EF"/>
    <w:rsid w:val="000A19C1"/>
    <w:rsid w:val="000A1A86"/>
    <w:rsid w:val="000A1BC0"/>
    <w:rsid w:val="000A1EF0"/>
    <w:rsid w:val="000A1F99"/>
    <w:rsid w:val="000A2400"/>
    <w:rsid w:val="000A2925"/>
    <w:rsid w:val="000A2A24"/>
    <w:rsid w:val="000A2AD2"/>
    <w:rsid w:val="000A2B1C"/>
    <w:rsid w:val="000A2C9E"/>
    <w:rsid w:val="000A313B"/>
    <w:rsid w:val="000A35A5"/>
    <w:rsid w:val="000A3767"/>
    <w:rsid w:val="000A3805"/>
    <w:rsid w:val="000A3A41"/>
    <w:rsid w:val="000A3B7D"/>
    <w:rsid w:val="000A3BDD"/>
    <w:rsid w:val="000A412B"/>
    <w:rsid w:val="000A421A"/>
    <w:rsid w:val="000A429B"/>
    <w:rsid w:val="000A45A1"/>
    <w:rsid w:val="000A4808"/>
    <w:rsid w:val="000A4AC1"/>
    <w:rsid w:val="000A4ADE"/>
    <w:rsid w:val="000A4BF2"/>
    <w:rsid w:val="000A4E87"/>
    <w:rsid w:val="000A4ECC"/>
    <w:rsid w:val="000A4ED8"/>
    <w:rsid w:val="000A52A1"/>
    <w:rsid w:val="000A5394"/>
    <w:rsid w:val="000A550E"/>
    <w:rsid w:val="000A5552"/>
    <w:rsid w:val="000A56FB"/>
    <w:rsid w:val="000A57E2"/>
    <w:rsid w:val="000A584E"/>
    <w:rsid w:val="000A5981"/>
    <w:rsid w:val="000A5A99"/>
    <w:rsid w:val="000A5EA6"/>
    <w:rsid w:val="000A5FD3"/>
    <w:rsid w:val="000A6082"/>
    <w:rsid w:val="000A65EA"/>
    <w:rsid w:val="000A668F"/>
    <w:rsid w:val="000A6807"/>
    <w:rsid w:val="000A6917"/>
    <w:rsid w:val="000A6ACF"/>
    <w:rsid w:val="000A6C30"/>
    <w:rsid w:val="000A6E03"/>
    <w:rsid w:val="000A6F68"/>
    <w:rsid w:val="000A7007"/>
    <w:rsid w:val="000A7035"/>
    <w:rsid w:val="000A72BE"/>
    <w:rsid w:val="000A7493"/>
    <w:rsid w:val="000A74B4"/>
    <w:rsid w:val="000A7648"/>
    <w:rsid w:val="000B0356"/>
    <w:rsid w:val="000B05F0"/>
    <w:rsid w:val="000B072D"/>
    <w:rsid w:val="000B0BBC"/>
    <w:rsid w:val="000B0CD9"/>
    <w:rsid w:val="000B0DC0"/>
    <w:rsid w:val="000B10D6"/>
    <w:rsid w:val="000B114A"/>
    <w:rsid w:val="000B1274"/>
    <w:rsid w:val="000B17C7"/>
    <w:rsid w:val="000B17C8"/>
    <w:rsid w:val="000B1812"/>
    <w:rsid w:val="000B18D4"/>
    <w:rsid w:val="000B1FA2"/>
    <w:rsid w:val="000B1FBE"/>
    <w:rsid w:val="000B24A3"/>
    <w:rsid w:val="000B2857"/>
    <w:rsid w:val="000B2CB8"/>
    <w:rsid w:val="000B2D81"/>
    <w:rsid w:val="000B2DF0"/>
    <w:rsid w:val="000B2FAB"/>
    <w:rsid w:val="000B310A"/>
    <w:rsid w:val="000B32DD"/>
    <w:rsid w:val="000B33A7"/>
    <w:rsid w:val="000B341B"/>
    <w:rsid w:val="000B3470"/>
    <w:rsid w:val="000B34D2"/>
    <w:rsid w:val="000B379D"/>
    <w:rsid w:val="000B3807"/>
    <w:rsid w:val="000B3B23"/>
    <w:rsid w:val="000B41BA"/>
    <w:rsid w:val="000B4282"/>
    <w:rsid w:val="000B42BE"/>
    <w:rsid w:val="000B4486"/>
    <w:rsid w:val="000B4543"/>
    <w:rsid w:val="000B475C"/>
    <w:rsid w:val="000B4A58"/>
    <w:rsid w:val="000B4E17"/>
    <w:rsid w:val="000B4E47"/>
    <w:rsid w:val="000B4E52"/>
    <w:rsid w:val="000B4F36"/>
    <w:rsid w:val="000B527F"/>
    <w:rsid w:val="000B52A3"/>
    <w:rsid w:val="000B5382"/>
    <w:rsid w:val="000B547E"/>
    <w:rsid w:val="000B5607"/>
    <w:rsid w:val="000B565F"/>
    <w:rsid w:val="000B59C4"/>
    <w:rsid w:val="000B5BCE"/>
    <w:rsid w:val="000B5CE3"/>
    <w:rsid w:val="000B5D87"/>
    <w:rsid w:val="000B610A"/>
    <w:rsid w:val="000B625F"/>
    <w:rsid w:val="000B6CC7"/>
    <w:rsid w:val="000B70A8"/>
    <w:rsid w:val="000B718C"/>
    <w:rsid w:val="000B7209"/>
    <w:rsid w:val="000B742C"/>
    <w:rsid w:val="000B7714"/>
    <w:rsid w:val="000B7909"/>
    <w:rsid w:val="000B79A0"/>
    <w:rsid w:val="000B7B84"/>
    <w:rsid w:val="000B7D6C"/>
    <w:rsid w:val="000B7DA1"/>
    <w:rsid w:val="000B7F8D"/>
    <w:rsid w:val="000B7FA8"/>
    <w:rsid w:val="000B7FB1"/>
    <w:rsid w:val="000C0009"/>
    <w:rsid w:val="000C05C7"/>
    <w:rsid w:val="000C0738"/>
    <w:rsid w:val="000C076A"/>
    <w:rsid w:val="000C0C99"/>
    <w:rsid w:val="000C0D66"/>
    <w:rsid w:val="000C12CB"/>
    <w:rsid w:val="000C1608"/>
    <w:rsid w:val="000C170E"/>
    <w:rsid w:val="000C1AD7"/>
    <w:rsid w:val="000C1B1A"/>
    <w:rsid w:val="000C1B2A"/>
    <w:rsid w:val="000C1BEC"/>
    <w:rsid w:val="000C1E1A"/>
    <w:rsid w:val="000C2316"/>
    <w:rsid w:val="000C23C1"/>
    <w:rsid w:val="000C2512"/>
    <w:rsid w:val="000C2628"/>
    <w:rsid w:val="000C27B3"/>
    <w:rsid w:val="000C288D"/>
    <w:rsid w:val="000C28D0"/>
    <w:rsid w:val="000C28F4"/>
    <w:rsid w:val="000C2DF8"/>
    <w:rsid w:val="000C31EE"/>
    <w:rsid w:val="000C37D9"/>
    <w:rsid w:val="000C3884"/>
    <w:rsid w:val="000C3AA2"/>
    <w:rsid w:val="000C3CBC"/>
    <w:rsid w:val="000C3D2A"/>
    <w:rsid w:val="000C3F14"/>
    <w:rsid w:val="000C3F70"/>
    <w:rsid w:val="000C426F"/>
    <w:rsid w:val="000C4475"/>
    <w:rsid w:val="000C47C7"/>
    <w:rsid w:val="000C4942"/>
    <w:rsid w:val="000C4A5F"/>
    <w:rsid w:val="000C4B13"/>
    <w:rsid w:val="000C4BBB"/>
    <w:rsid w:val="000C4C4A"/>
    <w:rsid w:val="000C4F41"/>
    <w:rsid w:val="000C51F1"/>
    <w:rsid w:val="000C5653"/>
    <w:rsid w:val="000C5A92"/>
    <w:rsid w:val="000C5C1E"/>
    <w:rsid w:val="000C5E1C"/>
    <w:rsid w:val="000C5E24"/>
    <w:rsid w:val="000C5E5A"/>
    <w:rsid w:val="000C5EB2"/>
    <w:rsid w:val="000C610E"/>
    <w:rsid w:val="000C622A"/>
    <w:rsid w:val="000C62FF"/>
    <w:rsid w:val="000C67EB"/>
    <w:rsid w:val="000C68D9"/>
    <w:rsid w:val="000C6AD1"/>
    <w:rsid w:val="000C6B71"/>
    <w:rsid w:val="000C6C3E"/>
    <w:rsid w:val="000C6C65"/>
    <w:rsid w:val="000C747F"/>
    <w:rsid w:val="000C76B5"/>
    <w:rsid w:val="000C7919"/>
    <w:rsid w:val="000C7B5B"/>
    <w:rsid w:val="000C7E79"/>
    <w:rsid w:val="000C7ECF"/>
    <w:rsid w:val="000C7ED3"/>
    <w:rsid w:val="000D0080"/>
    <w:rsid w:val="000D0295"/>
    <w:rsid w:val="000D0499"/>
    <w:rsid w:val="000D059A"/>
    <w:rsid w:val="000D0C96"/>
    <w:rsid w:val="000D0EC3"/>
    <w:rsid w:val="000D1079"/>
    <w:rsid w:val="000D11C1"/>
    <w:rsid w:val="000D12CF"/>
    <w:rsid w:val="000D13AF"/>
    <w:rsid w:val="000D1831"/>
    <w:rsid w:val="000D1A72"/>
    <w:rsid w:val="000D1CCA"/>
    <w:rsid w:val="000D1E05"/>
    <w:rsid w:val="000D201E"/>
    <w:rsid w:val="000D22AC"/>
    <w:rsid w:val="000D23D0"/>
    <w:rsid w:val="000D24E8"/>
    <w:rsid w:val="000D2623"/>
    <w:rsid w:val="000D2946"/>
    <w:rsid w:val="000D2BB2"/>
    <w:rsid w:val="000D2D13"/>
    <w:rsid w:val="000D2E35"/>
    <w:rsid w:val="000D2E56"/>
    <w:rsid w:val="000D363E"/>
    <w:rsid w:val="000D39BC"/>
    <w:rsid w:val="000D3D5E"/>
    <w:rsid w:val="000D3E03"/>
    <w:rsid w:val="000D3FDB"/>
    <w:rsid w:val="000D4272"/>
    <w:rsid w:val="000D42BD"/>
    <w:rsid w:val="000D44EB"/>
    <w:rsid w:val="000D4668"/>
    <w:rsid w:val="000D46A5"/>
    <w:rsid w:val="000D4A8C"/>
    <w:rsid w:val="000D4C54"/>
    <w:rsid w:val="000D4DD3"/>
    <w:rsid w:val="000D4F54"/>
    <w:rsid w:val="000D5032"/>
    <w:rsid w:val="000D5397"/>
    <w:rsid w:val="000D5540"/>
    <w:rsid w:val="000D55AF"/>
    <w:rsid w:val="000D59FB"/>
    <w:rsid w:val="000D5F51"/>
    <w:rsid w:val="000D690E"/>
    <w:rsid w:val="000D6ABA"/>
    <w:rsid w:val="000D6DEC"/>
    <w:rsid w:val="000D6FE1"/>
    <w:rsid w:val="000D709F"/>
    <w:rsid w:val="000D714F"/>
    <w:rsid w:val="000D74F5"/>
    <w:rsid w:val="000D7650"/>
    <w:rsid w:val="000D7922"/>
    <w:rsid w:val="000D7976"/>
    <w:rsid w:val="000D7B4C"/>
    <w:rsid w:val="000D7F8D"/>
    <w:rsid w:val="000E0147"/>
    <w:rsid w:val="000E03ED"/>
    <w:rsid w:val="000E04CF"/>
    <w:rsid w:val="000E0931"/>
    <w:rsid w:val="000E0C67"/>
    <w:rsid w:val="000E0D55"/>
    <w:rsid w:val="000E177E"/>
    <w:rsid w:val="000E1C1F"/>
    <w:rsid w:val="000E1E28"/>
    <w:rsid w:val="000E1EC1"/>
    <w:rsid w:val="000E208E"/>
    <w:rsid w:val="000E24F7"/>
    <w:rsid w:val="000E270B"/>
    <w:rsid w:val="000E27CA"/>
    <w:rsid w:val="000E281B"/>
    <w:rsid w:val="000E2863"/>
    <w:rsid w:val="000E29E3"/>
    <w:rsid w:val="000E2A34"/>
    <w:rsid w:val="000E2F09"/>
    <w:rsid w:val="000E2F83"/>
    <w:rsid w:val="000E2F87"/>
    <w:rsid w:val="000E31CD"/>
    <w:rsid w:val="000E33EF"/>
    <w:rsid w:val="000E36DA"/>
    <w:rsid w:val="000E3904"/>
    <w:rsid w:val="000E3A5B"/>
    <w:rsid w:val="000E3A72"/>
    <w:rsid w:val="000E3BEF"/>
    <w:rsid w:val="000E3C5F"/>
    <w:rsid w:val="000E3D18"/>
    <w:rsid w:val="000E400D"/>
    <w:rsid w:val="000E42B7"/>
    <w:rsid w:val="000E46B3"/>
    <w:rsid w:val="000E4922"/>
    <w:rsid w:val="000E49A5"/>
    <w:rsid w:val="000E49BC"/>
    <w:rsid w:val="000E4DF1"/>
    <w:rsid w:val="000E5155"/>
    <w:rsid w:val="000E51A9"/>
    <w:rsid w:val="000E53FF"/>
    <w:rsid w:val="000E5600"/>
    <w:rsid w:val="000E5661"/>
    <w:rsid w:val="000E5682"/>
    <w:rsid w:val="000E57F1"/>
    <w:rsid w:val="000E592A"/>
    <w:rsid w:val="000E5943"/>
    <w:rsid w:val="000E5A92"/>
    <w:rsid w:val="000E5BE8"/>
    <w:rsid w:val="000E5D12"/>
    <w:rsid w:val="000E5EAB"/>
    <w:rsid w:val="000E5F0C"/>
    <w:rsid w:val="000E6075"/>
    <w:rsid w:val="000E6142"/>
    <w:rsid w:val="000E6690"/>
    <w:rsid w:val="000E686D"/>
    <w:rsid w:val="000E734C"/>
    <w:rsid w:val="000E73C9"/>
    <w:rsid w:val="000E73D7"/>
    <w:rsid w:val="000E74D4"/>
    <w:rsid w:val="000E7670"/>
    <w:rsid w:val="000E77E2"/>
    <w:rsid w:val="000E7A05"/>
    <w:rsid w:val="000E7CC7"/>
    <w:rsid w:val="000E7DED"/>
    <w:rsid w:val="000E7E57"/>
    <w:rsid w:val="000F00F0"/>
    <w:rsid w:val="000F03B5"/>
    <w:rsid w:val="000F0572"/>
    <w:rsid w:val="000F090B"/>
    <w:rsid w:val="000F0A1E"/>
    <w:rsid w:val="000F0ACD"/>
    <w:rsid w:val="000F0C35"/>
    <w:rsid w:val="000F0D5B"/>
    <w:rsid w:val="000F1367"/>
    <w:rsid w:val="000F163F"/>
    <w:rsid w:val="000F16A1"/>
    <w:rsid w:val="000F16A6"/>
    <w:rsid w:val="000F1875"/>
    <w:rsid w:val="000F18AC"/>
    <w:rsid w:val="000F1BBC"/>
    <w:rsid w:val="000F2179"/>
    <w:rsid w:val="000F2349"/>
    <w:rsid w:val="000F2695"/>
    <w:rsid w:val="000F26C0"/>
    <w:rsid w:val="000F26F8"/>
    <w:rsid w:val="000F2846"/>
    <w:rsid w:val="000F2FCE"/>
    <w:rsid w:val="000F2FE7"/>
    <w:rsid w:val="000F32F9"/>
    <w:rsid w:val="000F3713"/>
    <w:rsid w:val="000F3907"/>
    <w:rsid w:val="000F39AC"/>
    <w:rsid w:val="000F3A64"/>
    <w:rsid w:val="000F3BEA"/>
    <w:rsid w:val="000F3D48"/>
    <w:rsid w:val="000F3EC0"/>
    <w:rsid w:val="000F3FE1"/>
    <w:rsid w:val="000F40BD"/>
    <w:rsid w:val="000F425E"/>
    <w:rsid w:val="000F43EB"/>
    <w:rsid w:val="000F4444"/>
    <w:rsid w:val="000F45F1"/>
    <w:rsid w:val="000F475C"/>
    <w:rsid w:val="000F484F"/>
    <w:rsid w:val="000F4B55"/>
    <w:rsid w:val="000F4BFD"/>
    <w:rsid w:val="000F4CB4"/>
    <w:rsid w:val="000F4DA7"/>
    <w:rsid w:val="000F51C4"/>
    <w:rsid w:val="000F5379"/>
    <w:rsid w:val="000F5380"/>
    <w:rsid w:val="000F54FD"/>
    <w:rsid w:val="000F58B5"/>
    <w:rsid w:val="000F5A4E"/>
    <w:rsid w:val="000F5C44"/>
    <w:rsid w:val="000F6493"/>
    <w:rsid w:val="000F656E"/>
    <w:rsid w:val="000F66F9"/>
    <w:rsid w:val="000F67AA"/>
    <w:rsid w:val="000F6871"/>
    <w:rsid w:val="000F68E1"/>
    <w:rsid w:val="000F6A3C"/>
    <w:rsid w:val="000F6BAF"/>
    <w:rsid w:val="000F6BBC"/>
    <w:rsid w:val="000F6D48"/>
    <w:rsid w:val="000F6F29"/>
    <w:rsid w:val="000F6F77"/>
    <w:rsid w:val="000F70FA"/>
    <w:rsid w:val="000F710D"/>
    <w:rsid w:val="000F7117"/>
    <w:rsid w:val="000F717C"/>
    <w:rsid w:val="000F73FC"/>
    <w:rsid w:val="000F76DB"/>
    <w:rsid w:val="000F76F3"/>
    <w:rsid w:val="000F7860"/>
    <w:rsid w:val="000F7BB6"/>
    <w:rsid w:val="000F7BC4"/>
    <w:rsid w:val="0010024F"/>
    <w:rsid w:val="001006B9"/>
    <w:rsid w:val="00100806"/>
    <w:rsid w:val="0010091F"/>
    <w:rsid w:val="0010092D"/>
    <w:rsid w:val="00100962"/>
    <w:rsid w:val="001009C0"/>
    <w:rsid w:val="00100B53"/>
    <w:rsid w:val="00100CB3"/>
    <w:rsid w:val="00100CFE"/>
    <w:rsid w:val="00100D7A"/>
    <w:rsid w:val="00101013"/>
    <w:rsid w:val="0010117E"/>
    <w:rsid w:val="00101187"/>
    <w:rsid w:val="00101188"/>
    <w:rsid w:val="001016A5"/>
    <w:rsid w:val="00101875"/>
    <w:rsid w:val="001018B8"/>
    <w:rsid w:val="001018F6"/>
    <w:rsid w:val="00101B3B"/>
    <w:rsid w:val="00101B4C"/>
    <w:rsid w:val="00101C48"/>
    <w:rsid w:val="00101C74"/>
    <w:rsid w:val="00101D75"/>
    <w:rsid w:val="00101E7B"/>
    <w:rsid w:val="0010201E"/>
    <w:rsid w:val="0010243F"/>
    <w:rsid w:val="001026C2"/>
    <w:rsid w:val="00102783"/>
    <w:rsid w:val="001027F4"/>
    <w:rsid w:val="0010280F"/>
    <w:rsid w:val="00102927"/>
    <w:rsid w:val="00102BF1"/>
    <w:rsid w:val="00102F39"/>
    <w:rsid w:val="001034C2"/>
    <w:rsid w:val="00103665"/>
    <w:rsid w:val="00104160"/>
    <w:rsid w:val="0010427A"/>
    <w:rsid w:val="00104361"/>
    <w:rsid w:val="00104531"/>
    <w:rsid w:val="00104828"/>
    <w:rsid w:val="00104A6D"/>
    <w:rsid w:val="00104B83"/>
    <w:rsid w:val="00105032"/>
    <w:rsid w:val="00105039"/>
    <w:rsid w:val="00105169"/>
    <w:rsid w:val="00105210"/>
    <w:rsid w:val="001052AA"/>
    <w:rsid w:val="0010537E"/>
    <w:rsid w:val="00105717"/>
    <w:rsid w:val="00105864"/>
    <w:rsid w:val="00105D38"/>
    <w:rsid w:val="00105E66"/>
    <w:rsid w:val="0010604B"/>
    <w:rsid w:val="001064FA"/>
    <w:rsid w:val="001067E0"/>
    <w:rsid w:val="0010688F"/>
    <w:rsid w:val="00106B6A"/>
    <w:rsid w:val="00106C37"/>
    <w:rsid w:val="00106DCA"/>
    <w:rsid w:val="0010719E"/>
    <w:rsid w:val="0010733E"/>
    <w:rsid w:val="0010741A"/>
    <w:rsid w:val="00107593"/>
    <w:rsid w:val="00107CB8"/>
    <w:rsid w:val="0011000B"/>
    <w:rsid w:val="00110217"/>
    <w:rsid w:val="00110462"/>
    <w:rsid w:val="001105D7"/>
    <w:rsid w:val="0011066A"/>
    <w:rsid w:val="00110737"/>
    <w:rsid w:val="00110B01"/>
    <w:rsid w:val="00110B3E"/>
    <w:rsid w:val="00110B48"/>
    <w:rsid w:val="00110BA5"/>
    <w:rsid w:val="00110DFF"/>
    <w:rsid w:val="00110E7C"/>
    <w:rsid w:val="00111141"/>
    <w:rsid w:val="00111ABD"/>
    <w:rsid w:val="00111C1F"/>
    <w:rsid w:val="00111D5B"/>
    <w:rsid w:val="00111ED9"/>
    <w:rsid w:val="00111F85"/>
    <w:rsid w:val="00112075"/>
    <w:rsid w:val="001121E2"/>
    <w:rsid w:val="001121F9"/>
    <w:rsid w:val="00112266"/>
    <w:rsid w:val="001126CF"/>
    <w:rsid w:val="00112D84"/>
    <w:rsid w:val="00112D8B"/>
    <w:rsid w:val="001130A7"/>
    <w:rsid w:val="00113505"/>
    <w:rsid w:val="001137FF"/>
    <w:rsid w:val="00113927"/>
    <w:rsid w:val="001139E0"/>
    <w:rsid w:val="00113A2F"/>
    <w:rsid w:val="00113C2A"/>
    <w:rsid w:val="00113C9A"/>
    <w:rsid w:val="00113DDB"/>
    <w:rsid w:val="001140E1"/>
    <w:rsid w:val="0011467E"/>
    <w:rsid w:val="00114703"/>
    <w:rsid w:val="00114800"/>
    <w:rsid w:val="00114804"/>
    <w:rsid w:val="00114831"/>
    <w:rsid w:val="001148A3"/>
    <w:rsid w:val="00114AF5"/>
    <w:rsid w:val="00114B1E"/>
    <w:rsid w:val="0011519E"/>
    <w:rsid w:val="0011525A"/>
    <w:rsid w:val="001152E4"/>
    <w:rsid w:val="00115596"/>
    <w:rsid w:val="00115A0A"/>
    <w:rsid w:val="001161CC"/>
    <w:rsid w:val="00116399"/>
    <w:rsid w:val="00116445"/>
    <w:rsid w:val="001164AD"/>
    <w:rsid w:val="001168E4"/>
    <w:rsid w:val="0011692F"/>
    <w:rsid w:val="00116A00"/>
    <w:rsid w:val="00116ADA"/>
    <w:rsid w:val="00116C1A"/>
    <w:rsid w:val="00117121"/>
    <w:rsid w:val="00117148"/>
    <w:rsid w:val="00117445"/>
    <w:rsid w:val="00117884"/>
    <w:rsid w:val="0011799F"/>
    <w:rsid w:val="001179FB"/>
    <w:rsid w:val="00117ADC"/>
    <w:rsid w:val="00117EC9"/>
    <w:rsid w:val="00117FE4"/>
    <w:rsid w:val="00120250"/>
    <w:rsid w:val="00120355"/>
    <w:rsid w:val="00120626"/>
    <w:rsid w:val="001206DC"/>
    <w:rsid w:val="0012070F"/>
    <w:rsid w:val="001207A4"/>
    <w:rsid w:val="00120956"/>
    <w:rsid w:val="00120C4A"/>
    <w:rsid w:val="00120D24"/>
    <w:rsid w:val="00120D98"/>
    <w:rsid w:val="00120E97"/>
    <w:rsid w:val="00121040"/>
    <w:rsid w:val="0012111D"/>
    <w:rsid w:val="00121776"/>
    <w:rsid w:val="00121963"/>
    <w:rsid w:val="00121969"/>
    <w:rsid w:val="00121D08"/>
    <w:rsid w:val="00121D49"/>
    <w:rsid w:val="00121DE0"/>
    <w:rsid w:val="001224E1"/>
    <w:rsid w:val="00122525"/>
    <w:rsid w:val="0012264D"/>
    <w:rsid w:val="001228B3"/>
    <w:rsid w:val="00122904"/>
    <w:rsid w:val="001229E4"/>
    <w:rsid w:val="00122BE1"/>
    <w:rsid w:val="00122E00"/>
    <w:rsid w:val="00123604"/>
    <w:rsid w:val="00123641"/>
    <w:rsid w:val="001236F9"/>
    <w:rsid w:val="00123AB8"/>
    <w:rsid w:val="00123D9F"/>
    <w:rsid w:val="00123FB0"/>
    <w:rsid w:val="001241E9"/>
    <w:rsid w:val="0012425D"/>
    <w:rsid w:val="0012431C"/>
    <w:rsid w:val="00124912"/>
    <w:rsid w:val="00124AF0"/>
    <w:rsid w:val="00124CD5"/>
    <w:rsid w:val="001252E7"/>
    <w:rsid w:val="00125421"/>
    <w:rsid w:val="0012557F"/>
    <w:rsid w:val="00125755"/>
    <w:rsid w:val="00125839"/>
    <w:rsid w:val="001258E5"/>
    <w:rsid w:val="0012596B"/>
    <w:rsid w:val="001259A5"/>
    <w:rsid w:val="00125B23"/>
    <w:rsid w:val="00125BB1"/>
    <w:rsid w:val="00125C7C"/>
    <w:rsid w:val="00125D53"/>
    <w:rsid w:val="00125E34"/>
    <w:rsid w:val="00125E54"/>
    <w:rsid w:val="00125EFD"/>
    <w:rsid w:val="00126030"/>
    <w:rsid w:val="00126187"/>
    <w:rsid w:val="00126460"/>
    <w:rsid w:val="00126474"/>
    <w:rsid w:val="001264D4"/>
    <w:rsid w:val="0012656E"/>
    <w:rsid w:val="0012672D"/>
    <w:rsid w:val="0012691B"/>
    <w:rsid w:val="0012695B"/>
    <w:rsid w:val="0012696B"/>
    <w:rsid w:val="00126A39"/>
    <w:rsid w:val="00126B92"/>
    <w:rsid w:val="00126CB6"/>
    <w:rsid w:val="00126F15"/>
    <w:rsid w:val="00126F18"/>
    <w:rsid w:val="00126F9E"/>
    <w:rsid w:val="0012736E"/>
    <w:rsid w:val="001274A4"/>
    <w:rsid w:val="0012785E"/>
    <w:rsid w:val="0012788A"/>
    <w:rsid w:val="0012788B"/>
    <w:rsid w:val="00127BAB"/>
    <w:rsid w:val="00127E7E"/>
    <w:rsid w:val="00130198"/>
    <w:rsid w:val="0013047C"/>
    <w:rsid w:val="00130684"/>
    <w:rsid w:val="001306DB"/>
    <w:rsid w:val="00130954"/>
    <w:rsid w:val="001309B5"/>
    <w:rsid w:val="001309CB"/>
    <w:rsid w:val="00130C1E"/>
    <w:rsid w:val="00130C92"/>
    <w:rsid w:val="00130FB6"/>
    <w:rsid w:val="0013104B"/>
    <w:rsid w:val="0013107A"/>
    <w:rsid w:val="0013115B"/>
    <w:rsid w:val="00131780"/>
    <w:rsid w:val="00131AB4"/>
    <w:rsid w:val="00131DF3"/>
    <w:rsid w:val="00132047"/>
    <w:rsid w:val="00132802"/>
    <w:rsid w:val="00132CA1"/>
    <w:rsid w:val="00132EAB"/>
    <w:rsid w:val="00132EC8"/>
    <w:rsid w:val="00133021"/>
    <w:rsid w:val="001335AE"/>
    <w:rsid w:val="00133814"/>
    <w:rsid w:val="00133875"/>
    <w:rsid w:val="0013387C"/>
    <w:rsid w:val="00133A22"/>
    <w:rsid w:val="00133A3B"/>
    <w:rsid w:val="00133B55"/>
    <w:rsid w:val="00133BA4"/>
    <w:rsid w:val="00133E4A"/>
    <w:rsid w:val="00134073"/>
    <w:rsid w:val="001341BB"/>
    <w:rsid w:val="00134294"/>
    <w:rsid w:val="001343DC"/>
    <w:rsid w:val="00134437"/>
    <w:rsid w:val="001344E3"/>
    <w:rsid w:val="00134540"/>
    <w:rsid w:val="001349E5"/>
    <w:rsid w:val="00134AC4"/>
    <w:rsid w:val="00134B03"/>
    <w:rsid w:val="00134C58"/>
    <w:rsid w:val="00134C85"/>
    <w:rsid w:val="00134CD1"/>
    <w:rsid w:val="00134E40"/>
    <w:rsid w:val="001352D8"/>
    <w:rsid w:val="00135332"/>
    <w:rsid w:val="00135431"/>
    <w:rsid w:val="001356B6"/>
    <w:rsid w:val="001357C2"/>
    <w:rsid w:val="0013585F"/>
    <w:rsid w:val="0013589F"/>
    <w:rsid w:val="0013590B"/>
    <w:rsid w:val="00135A0D"/>
    <w:rsid w:val="001361FB"/>
    <w:rsid w:val="0013663D"/>
    <w:rsid w:val="001366D1"/>
    <w:rsid w:val="001369D5"/>
    <w:rsid w:val="00136F01"/>
    <w:rsid w:val="0013713A"/>
    <w:rsid w:val="00137378"/>
    <w:rsid w:val="0013738C"/>
    <w:rsid w:val="001379B8"/>
    <w:rsid w:val="00137D28"/>
    <w:rsid w:val="00137DAF"/>
    <w:rsid w:val="00140945"/>
    <w:rsid w:val="00140C6A"/>
    <w:rsid w:val="00140D41"/>
    <w:rsid w:val="00140EF8"/>
    <w:rsid w:val="00140FBB"/>
    <w:rsid w:val="001411FA"/>
    <w:rsid w:val="001414C1"/>
    <w:rsid w:val="001414ED"/>
    <w:rsid w:val="001415A9"/>
    <w:rsid w:val="00141A83"/>
    <w:rsid w:val="00141AF1"/>
    <w:rsid w:val="00141B7F"/>
    <w:rsid w:val="00141C3E"/>
    <w:rsid w:val="00141D4C"/>
    <w:rsid w:val="00141D7A"/>
    <w:rsid w:val="00141F3F"/>
    <w:rsid w:val="00142190"/>
    <w:rsid w:val="001422EB"/>
    <w:rsid w:val="00142318"/>
    <w:rsid w:val="00142442"/>
    <w:rsid w:val="001424C5"/>
    <w:rsid w:val="001427C6"/>
    <w:rsid w:val="00142C0E"/>
    <w:rsid w:val="00142CBC"/>
    <w:rsid w:val="00142CF4"/>
    <w:rsid w:val="00142D50"/>
    <w:rsid w:val="00143088"/>
    <w:rsid w:val="0014353F"/>
    <w:rsid w:val="001436CB"/>
    <w:rsid w:val="001437A2"/>
    <w:rsid w:val="00143A54"/>
    <w:rsid w:val="00143DC1"/>
    <w:rsid w:val="00143E6A"/>
    <w:rsid w:val="00144255"/>
    <w:rsid w:val="001442B0"/>
    <w:rsid w:val="00144365"/>
    <w:rsid w:val="001443F5"/>
    <w:rsid w:val="001447D2"/>
    <w:rsid w:val="00144C5E"/>
    <w:rsid w:val="00144E14"/>
    <w:rsid w:val="00144E26"/>
    <w:rsid w:val="001450C1"/>
    <w:rsid w:val="001451F5"/>
    <w:rsid w:val="001452EE"/>
    <w:rsid w:val="0014539D"/>
    <w:rsid w:val="00145544"/>
    <w:rsid w:val="001455A6"/>
    <w:rsid w:val="0014570A"/>
    <w:rsid w:val="00145A34"/>
    <w:rsid w:val="00146265"/>
    <w:rsid w:val="0014664C"/>
    <w:rsid w:val="00146953"/>
    <w:rsid w:val="00146DB6"/>
    <w:rsid w:val="00147005"/>
    <w:rsid w:val="00147379"/>
    <w:rsid w:val="00147998"/>
    <w:rsid w:val="00147AAE"/>
    <w:rsid w:val="00147B6E"/>
    <w:rsid w:val="00147C4B"/>
    <w:rsid w:val="00147D58"/>
    <w:rsid w:val="00150297"/>
    <w:rsid w:val="00150419"/>
    <w:rsid w:val="00150438"/>
    <w:rsid w:val="001507D0"/>
    <w:rsid w:val="001508D0"/>
    <w:rsid w:val="001509C3"/>
    <w:rsid w:val="001509D4"/>
    <w:rsid w:val="00150CA9"/>
    <w:rsid w:val="00150E4A"/>
    <w:rsid w:val="001512C3"/>
    <w:rsid w:val="001515BB"/>
    <w:rsid w:val="001515CB"/>
    <w:rsid w:val="00151608"/>
    <w:rsid w:val="001517F8"/>
    <w:rsid w:val="0015198D"/>
    <w:rsid w:val="001519CE"/>
    <w:rsid w:val="00151C0B"/>
    <w:rsid w:val="00151C2E"/>
    <w:rsid w:val="001526CD"/>
    <w:rsid w:val="0015271C"/>
    <w:rsid w:val="0015286A"/>
    <w:rsid w:val="001528B1"/>
    <w:rsid w:val="00152A58"/>
    <w:rsid w:val="00152C98"/>
    <w:rsid w:val="00152E66"/>
    <w:rsid w:val="00153158"/>
    <w:rsid w:val="001533EE"/>
    <w:rsid w:val="00153400"/>
    <w:rsid w:val="001534A4"/>
    <w:rsid w:val="00153912"/>
    <w:rsid w:val="0015392B"/>
    <w:rsid w:val="00153D7F"/>
    <w:rsid w:val="00153E3B"/>
    <w:rsid w:val="00153F40"/>
    <w:rsid w:val="00153FAC"/>
    <w:rsid w:val="00154015"/>
    <w:rsid w:val="001540F4"/>
    <w:rsid w:val="00154100"/>
    <w:rsid w:val="0015431D"/>
    <w:rsid w:val="0015435B"/>
    <w:rsid w:val="001546D8"/>
    <w:rsid w:val="0015492C"/>
    <w:rsid w:val="00154A68"/>
    <w:rsid w:val="00154CE8"/>
    <w:rsid w:val="00155078"/>
    <w:rsid w:val="00155109"/>
    <w:rsid w:val="0015513B"/>
    <w:rsid w:val="00155152"/>
    <w:rsid w:val="00155186"/>
    <w:rsid w:val="00155AB2"/>
    <w:rsid w:val="00155D35"/>
    <w:rsid w:val="00155F1C"/>
    <w:rsid w:val="00155FEA"/>
    <w:rsid w:val="0015643A"/>
    <w:rsid w:val="001565F4"/>
    <w:rsid w:val="00156F59"/>
    <w:rsid w:val="001572F1"/>
    <w:rsid w:val="001574DD"/>
    <w:rsid w:val="00157729"/>
    <w:rsid w:val="00157A38"/>
    <w:rsid w:val="00157A56"/>
    <w:rsid w:val="00157CB1"/>
    <w:rsid w:val="00157EE4"/>
    <w:rsid w:val="00157F7E"/>
    <w:rsid w:val="00160143"/>
    <w:rsid w:val="00160CEB"/>
    <w:rsid w:val="00160D4F"/>
    <w:rsid w:val="00160D5B"/>
    <w:rsid w:val="00160D79"/>
    <w:rsid w:val="00160DF8"/>
    <w:rsid w:val="00161046"/>
    <w:rsid w:val="001611C7"/>
    <w:rsid w:val="00161261"/>
    <w:rsid w:val="001619BC"/>
    <w:rsid w:val="00161A53"/>
    <w:rsid w:val="00161E76"/>
    <w:rsid w:val="00162022"/>
    <w:rsid w:val="00162144"/>
    <w:rsid w:val="0016218B"/>
    <w:rsid w:val="001622DB"/>
    <w:rsid w:val="00162388"/>
    <w:rsid w:val="001623B7"/>
    <w:rsid w:val="001625FE"/>
    <w:rsid w:val="00162670"/>
    <w:rsid w:val="0016268A"/>
    <w:rsid w:val="00162898"/>
    <w:rsid w:val="00162C26"/>
    <w:rsid w:val="00162DC4"/>
    <w:rsid w:val="00162FC7"/>
    <w:rsid w:val="001631E6"/>
    <w:rsid w:val="001636FA"/>
    <w:rsid w:val="00163993"/>
    <w:rsid w:val="001639F9"/>
    <w:rsid w:val="00163EF5"/>
    <w:rsid w:val="00164082"/>
    <w:rsid w:val="001644B8"/>
    <w:rsid w:val="001647F9"/>
    <w:rsid w:val="0016484E"/>
    <w:rsid w:val="001648C7"/>
    <w:rsid w:val="00164F19"/>
    <w:rsid w:val="001651D8"/>
    <w:rsid w:val="0016554A"/>
    <w:rsid w:val="001656AF"/>
    <w:rsid w:val="001656BD"/>
    <w:rsid w:val="00165789"/>
    <w:rsid w:val="00165907"/>
    <w:rsid w:val="001659FF"/>
    <w:rsid w:val="00165C9E"/>
    <w:rsid w:val="00165F9C"/>
    <w:rsid w:val="001661D6"/>
    <w:rsid w:val="00166684"/>
    <w:rsid w:val="00166812"/>
    <w:rsid w:val="0016697C"/>
    <w:rsid w:val="00166AF2"/>
    <w:rsid w:val="00166D1C"/>
    <w:rsid w:val="00166EC4"/>
    <w:rsid w:val="00167033"/>
    <w:rsid w:val="001670E7"/>
    <w:rsid w:val="00167103"/>
    <w:rsid w:val="001675A1"/>
    <w:rsid w:val="00167880"/>
    <w:rsid w:val="00167CD8"/>
    <w:rsid w:val="00170282"/>
    <w:rsid w:val="00170675"/>
    <w:rsid w:val="001707EB"/>
    <w:rsid w:val="001707FE"/>
    <w:rsid w:val="00170956"/>
    <w:rsid w:val="00170966"/>
    <w:rsid w:val="001709B4"/>
    <w:rsid w:val="00170BC5"/>
    <w:rsid w:val="00171148"/>
    <w:rsid w:val="001711BF"/>
    <w:rsid w:val="001711D8"/>
    <w:rsid w:val="001715D3"/>
    <w:rsid w:val="00171625"/>
    <w:rsid w:val="001716B0"/>
    <w:rsid w:val="001718F2"/>
    <w:rsid w:val="00171AA3"/>
    <w:rsid w:val="00171CA8"/>
    <w:rsid w:val="00171D4D"/>
    <w:rsid w:val="00171DE8"/>
    <w:rsid w:val="00171E53"/>
    <w:rsid w:val="00171F0E"/>
    <w:rsid w:val="0017257A"/>
    <w:rsid w:val="00172AAE"/>
    <w:rsid w:val="00172B7A"/>
    <w:rsid w:val="00172D38"/>
    <w:rsid w:val="00172E96"/>
    <w:rsid w:val="00172EE1"/>
    <w:rsid w:val="00172F82"/>
    <w:rsid w:val="0017300E"/>
    <w:rsid w:val="00173206"/>
    <w:rsid w:val="001733B0"/>
    <w:rsid w:val="0017342D"/>
    <w:rsid w:val="001734B6"/>
    <w:rsid w:val="001736EB"/>
    <w:rsid w:val="00173A91"/>
    <w:rsid w:val="00173BBF"/>
    <w:rsid w:val="00173C0D"/>
    <w:rsid w:val="00173D62"/>
    <w:rsid w:val="00173E5A"/>
    <w:rsid w:val="0017410F"/>
    <w:rsid w:val="0017413E"/>
    <w:rsid w:val="001741B3"/>
    <w:rsid w:val="001742BD"/>
    <w:rsid w:val="00174341"/>
    <w:rsid w:val="00174526"/>
    <w:rsid w:val="0017479C"/>
    <w:rsid w:val="00174A48"/>
    <w:rsid w:val="00174AE7"/>
    <w:rsid w:val="00174BB3"/>
    <w:rsid w:val="00174CE0"/>
    <w:rsid w:val="0017524A"/>
    <w:rsid w:val="00175708"/>
    <w:rsid w:val="00175742"/>
    <w:rsid w:val="00175818"/>
    <w:rsid w:val="00175B7D"/>
    <w:rsid w:val="00175C2E"/>
    <w:rsid w:val="00175C4B"/>
    <w:rsid w:val="00175DD8"/>
    <w:rsid w:val="0017625C"/>
    <w:rsid w:val="001762F4"/>
    <w:rsid w:val="00176341"/>
    <w:rsid w:val="0017689E"/>
    <w:rsid w:val="00176CB1"/>
    <w:rsid w:val="00176FA4"/>
    <w:rsid w:val="00176FCD"/>
    <w:rsid w:val="00177036"/>
    <w:rsid w:val="001771A7"/>
    <w:rsid w:val="00177214"/>
    <w:rsid w:val="00177444"/>
    <w:rsid w:val="001775F5"/>
    <w:rsid w:val="00177B4F"/>
    <w:rsid w:val="00177B6F"/>
    <w:rsid w:val="00177C5E"/>
    <w:rsid w:val="00177E70"/>
    <w:rsid w:val="0018026C"/>
    <w:rsid w:val="00180550"/>
    <w:rsid w:val="001807BA"/>
    <w:rsid w:val="001808B9"/>
    <w:rsid w:val="00180949"/>
    <w:rsid w:val="00180B8C"/>
    <w:rsid w:val="00180DC6"/>
    <w:rsid w:val="00180E47"/>
    <w:rsid w:val="00180FFC"/>
    <w:rsid w:val="00181100"/>
    <w:rsid w:val="0018128F"/>
    <w:rsid w:val="0018178E"/>
    <w:rsid w:val="0018194C"/>
    <w:rsid w:val="00181B4A"/>
    <w:rsid w:val="001821B5"/>
    <w:rsid w:val="00182223"/>
    <w:rsid w:val="0018267D"/>
    <w:rsid w:val="001826AB"/>
    <w:rsid w:val="001826E7"/>
    <w:rsid w:val="00182843"/>
    <w:rsid w:val="00182CAE"/>
    <w:rsid w:val="0018306F"/>
    <w:rsid w:val="00183128"/>
    <w:rsid w:val="0018338B"/>
    <w:rsid w:val="00183D89"/>
    <w:rsid w:val="00184084"/>
    <w:rsid w:val="00184258"/>
    <w:rsid w:val="001844F2"/>
    <w:rsid w:val="001845B1"/>
    <w:rsid w:val="00184684"/>
    <w:rsid w:val="00184E3A"/>
    <w:rsid w:val="00185031"/>
    <w:rsid w:val="001855BA"/>
    <w:rsid w:val="00185CAA"/>
    <w:rsid w:val="00185E85"/>
    <w:rsid w:val="001863BC"/>
    <w:rsid w:val="00186407"/>
    <w:rsid w:val="001866B7"/>
    <w:rsid w:val="001866C7"/>
    <w:rsid w:val="00186D8F"/>
    <w:rsid w:val="00186DBD"/>
    <w:rsid w:val="00186E2E"/>
    <w:rsid w:val="001873C7"/>
    <w:rsid w:val="001874C4"/>
    <w:rsid w:val="00187551"/>
    <w:rsid w:val="00187887"/>
    <w:rsid w:val="00187A72"/>
    <w:rsid w:val="00187B5B"/>
    <w:rsid w:val="00187ED6"/>
    <w:rsid w:val="001901E7"/>
    <w:rsid w:val="001902F8"/>
    <w:rsid w:val="001905BA"/>
    <w:rsid w:val="001909EA"/>
    <w:rsid w:val="00190D1A"/>
    <w:rsid w:val="00190DB4"/>
    <w:rsid w:val="00190F73"/>
    <w:rsid w:val="001910DE"/>
    <w:rsid w:val="001911E6"/>
    <w:rsid w:val="0019131C"/>
    <w:rsid w:val="0019149C"/>
    <w:rsid w:val="001915B5"/>
    <w:rsid w:val="001917D7"/>
    <w:rsid w:val="00191DC6"/>
    <w:rsid w:val="00191E33"/>
    <w:rsid w:val="00192054"/>
    <w:rsid w:val="0019206A"/>
    <w:rsid w:val="001923A5"/>
    <w:rsid w:val="00192643"/>
    <w:rsid w:val="0019274F"/>
    <w:rsid w:val="0019281B"/>
    <w:rsid w:val="00192A25"/>
    <w:rsid w:val="00192B6C"/>
    <w:rsid w:val="00192CAB"/>
    <w:rsid w:val="00192D64"/>
    <w:rsid w:val="001930E0"/>
    <w:rsid w:val="001933B6"/>
    <w:rsid w:val="00193585"/>
    <w:rsid w:val="0019364E"/>
    <w:rsid w:val="00193696"/>
    <w:rsid w:val="001938F4"/>
    <w:rsid w:val="001939E4"/>
    <w:rsid w:val="00193A2C"/>
    <w:rsid w:val="00193B51"/>
    <w:rsid w:val="00193C5C"/>
    <w:rsid w:val="00193DC6"/>
    <w:rsid w:val="00194260"/>
    <w:rsid w:val="0019444B"/>
    <w:rsid w:val="00194498"/>
    <w:rsid w:val="00194AB2"/>
    <w:rsid w:val="00194AEC"/>
    <w:rsid w:val="00194CF8"/>
    <w:rsid w:val="00194E83"/>
    <w:rsid w:val="00194F7C"/>
    <w:rsid w:val="00195110"/>
    <w:rsid w:val="001951C1"/>
    <w:rsid w:val="001952BE"/>
    <w:rsid w:val="00195425"/>
    <w:rsid w:val="0019568C"/>
    <w:rsid w:val="00195A1D"/>
    <w:rsid w:val="00195AFF"/>
    <w:rsid w:val="00195B00"/>
    <w:rsid w:val="00195E1D"/>
    <w:rsid w:val="00195EC1"/>
    <w:rsid w:val="00195FCD"/>
    <w:rsid w:val="001964FB"/>
    <w:rsid w:val="001965F9"/>
    <w:rsid w:val="001965FD"/>
    <w:rsid w:val="001967D6"/>
    <w:rsid w:val="001969C1"/>
    <w:rsid w:val="00196A63"/>
    <w:rsid w:val="00196B8E"/>
    <w:rsid w:val="00196C5A"/>
    <w:rsid w:val="00197466"/>
    <w:rsid w:val="0019776C"/>
    <w:rsid w:val="001977A0"/>
    <w:rsid w:val="0019797C"/>
    <w:rsid w:val="00197C80"/>
    <w:rsid w:val="001A018C"/>
    <w:rsid w:val="001A0A35"/>
    <w:rsid w:val="001A0C69"/>
    <w:rsid w:val="001A0D2A"/>
    <w:rsid w:val="001A1272"/>
    <w:rsid w:val="001A13C3"/>
    <w:rsid w:val="001A149D"/>
    <w:rsid w:val="001A17CD"/>
    <w:rsid w:val="001A1AB2"/>
    <w:rsid w:val="001A1AEF"/>
    <w:rsid w:val="001A1C26"/>
    <w:rsid w:val="001A1C47"/>
    <w:rsid w:val="001A27C6"/>
    <w:rsid w:val="001A30FA"/>
    <w:rsid w:val="001A3185"/>
    <w:rsid w:val="001A37A2"/>
    <w:rsid w:val="001A37F8"/>
    <w:rsid w:val="001A3906"/>
    <w:rsid w:val="001A3BE5"/>
    <w:rsid w:val="001A3D9B"/>
    <w:rsid w:val="001A407E"/>
    <w:rsid w:val="001A4087"/>
    <w:rsid w:val="001A418A"/>
    <w:rsid w:val="001A42E4"/>
    <w:rsid w:val="001A42FC"/>
    <w:rsid w:val="001A4734"/>
    <w:rsid w:val="001A4922"/>
    <w:rsid w:val="001A4FB4"/>
    <w:rsid w:val="001A51E7"/>
    <w:rsid w:val="001A54DB"/>
    <w:rsid w:val="001A5785"/>
    <w:rsid w:val="001A5CD5"/>
    <w:rsid w:val="001A5DFD"/>
    <w:rsid w:val="001A5F4E"/>
    <w:rsid w:val="001A6739"/>
    <w:rsid w:val="001A6BAC"/>
    <w:rsid w:val="001A6DCC"/>
    <w:rsid w:val="001A71FB"/>
    <w:rsid w:val="001A7305"/>
    <w:rsid w:val="001A7691"/>
    <w:rsid w:val="001A76D5"/>
    <w:rsid w:val="001A780C"/>
    <w:rsid w:val="001A7A85"/>
    <w:rsid w:val="001A7D2B"/>
    <w:rsid w:val="001B01AA"/>
    <w:rsid w:val="001B03B1"/>
    <w:rsid w:val="001B03C7"/>
    <w:rsid w:val="001B0729"/>
    <w:rsid w:val="001B097E"/>
    <w:rsid w:val="001B0B1A"/>
    <w:rsid w:val="001B0CF0"/>
    <w:rsid w:val="001B1150"/>
    <w:rsid w:val="001B11C7"/>
    <w:rsid w:val="001B13A2"/>
    <w:rsid w:val="001B1C81"/>
    <w:rsid w:val="001B2179"/>
    <w:rsid w:val="001B246B"/>
    <w:rsid w:val="001B281B"/>
    <w:rsid w:val="001B2898"/>
    <w:rsid w:val="001B290C"/>
    <w:rsid w:val="001B2AE8"/>
    <w:rsid w:val="001B3120"/>
    <w:rsid w:val="001B31F9"/>
    <w:rsid w:val="001B3253"/>
    <w:rsid w:val="001B35E9"/>
    <w:rsid w:val="001B381B"/>
    <w:rsid w:val="001B387F"/>
    <w:rsid w:val="001B38FD"/>
    <w:rsid w:val="001B3917"/>
    <w:rsid w:val="001B39D8"/>
    <w:rsid w:val="001B39FF"/>
    <w:rsid w:val="001B3C6F"/>
    <w:rsid w:val="001B3D6C"/>
    <w:rsid w:val="001B3E07"/>
    <w:rsid w:val="001B401F"/>
    <w:rsid w:val="001B4368"/>
    <w:rsid w:val="001B4401"/>
    <w:rsid w:val="001B47CF"/>
    <w:rsid w:val="001B495F"/>
    <w:rsid w:val="001B4A89"/>
    <w:rsid w:val="001B4B6A"/>
    <w:rsid w:val="001B4D00"/>
    <w:rsid w:val="001B5087"/>
    <w:rsid w:val="001B51CC"/>
    <w:rsid w:val="001B51E9"/>
    <w:rsid w:val="001B535B"/>
    <w:rsid w:val="001B56A1"/>
    <w:rsid w:val="001B586B"/>
    <w:rsid w:val="001B5931"/>
    <w:rsid w:val="001B5AB4"/>
    <w:rsid w:val="001B5BD7"/>
    <w:rsid w:val="001B5D99"/>
    <w:rsid w:val="001B5DB6"/>
    <w:rsid w:val="001B62FD"/>
    <w:rsid w:val="001B6932"/>
    <w:rsid w:val="001B6B92"/>
    <w:rsid w:val="001B6EC1"/>
    <w:rsid w:val="001B6F38"/>
    <w:rsid w:val="001B6F72"/>
    <w:rsid w:val="001B72B6"/>
    <w:rsid w:val="001B74C4"/>
    <w:rsid w:val="001B757F"/>
    <w:rsid w:val="001B7583"/>
    <w:rsid w:val="001B762A"/>
    <w:rsid w:val="001B7908"/>
    <w:rsid w:val="001B7C3D"/>
    <w:rsid w:val="001C0284"/>
    <w:rsid w:val="001C046A"/>
    <w:rsid w:val="001C076C"/>
    <w:rsid w:val="001C098C"/>
    <w:rsid w:val="001C09F2"/>
    <w:rsid w:val="001C0AF4"/>
    <w:rsid w:val="001C0BDC"/>
    <w:rsid w:val="001C0DC4"/>
    <w:rsid w:val="001C0FC6"/>
    <w:rsid w:val="001C13BA"/>
    <w:rsid w:val="001C13E2"/>
    <w:rsid w:val="001C1470"/>
    <w:rsid w:val="001C1753"/>
    <w:rsid w:val="001C19F8"/>
    <w:rsid w:val="001C1E15"/>
    <w:rsid w:val="001C1FF0"/>
    <w:rsid w:val="001C2064"/>
    <w:rsid w:val="001C20B1"/>
    <w:rsid w:val="001C22E7"/>
    <w:rsid w:val="001C2340"/>
    <w:rsid w:val="001C23C5"/>
    <w:rsid w:val="001C249B"/>
    <w:rsid w:val="001C249E"/>
    <w:rsid w:val="001C24B4"/>
    <w:rsid w:val="001C2557"/>
    <w:rsid w:val="001C25F0"/>
    <w:rsid w:val="001C2653"/>
    <w:rsid w:val="001C2F3E"/>
    <w:rsid w:val="001C3116"/>
    <w:rsid w:val="001C3185"/>
    <w:rsid w:val="001C319D"/>
    <w:rsid w:val="001C33D1"/>
    <w:rsid w:val="001C35C4"/>
    <w:rsid w:val="001C3817"/>
    <w:rsid w:val="001C384F"/>
    <w:rsid w:val="001C3AA6"/>
    <w:rsid w:val="001C3AB1"/>
    <w:rsid w:val="001C3F3F"/>
    <w:rsid w:val="001C4179"/>
    <w:rsid w:val="001C41E3"/>
    <w:rsid w:val="001C423C"/>
    <w:rsid w:val="001C45DC"/>
    <w:rsid w:val="001C479F"/>
    <w:rsid w:val="001C4BC9"/>
    <w:rsid w:val="001C4D15"/>
    <w:rsid w:val="001C4DD1"/>
    <w:rsid w:val="001C4DE2"/>
    <w:rsid w:val="001C4E14"/>
    <w:rsid w:val="001C51AE"/>
    <w:rsid w:val="001C537C"/>
    <w:rsid w:val="001C5A57"/>
    <w:rsid w:val="001C5AC1"/>
    <w:rsid w:val="001C5AD9"/>
    <w:rsid w:val="001C5E34"/>
    <w:rsid w:val="001C62D1"/>
    <w:rsid w:val="001C6379"/>
    <w:rsid w:val="001C6ACF"/>
    <w:rsid w:val="001C6ED9"/>
    <w:rsid w:val="001C7000"/>
    <w:rsid w:val="001C7346"/>
    <w:rsid w:val="001C73A0"/>
    <w:rsid w:val="001C73AD"/>
    <w:rsid w:val="001C75F7"/>
    <w:rsid w:val="001C7950"/>
    <w:rsid w:val="001C7D3B"/>
    <w:rsid w:val="001D00CA"/>
    <w:rsid w:val="001D0512"/>
    <w:rsid w:val="001D0522"/>
    <w:rsid w:val="001D0563"/>
    <w:rsid w:val="001D0641"/>
    <w:rsid w:val="001D066B"/>
    <w:rsid w:val="001D0952"/>
    <w:rsid w:val="001D0A41"/>
    <w:rsid w:val="001D0BA5"/>
    <w:rsid w:val="001D0D72"/>
    <w:rsid w:val="001D0E52"/>
    <w:rsid w:val="001D0F03"/>
    <w:rsid w:val="001D0F40"/>
    <w:rsid w:val="001D106D"/>
    <w:rsid w:val="001D10CC"/>
    <w:rsid w:val="001D1489"/>
    <w:rsid w:val="001D15F9"/>
    <w:rsid w:val="001D1922"/>
    <w:rsid w:val="001D196C"/>
    <w:rsid w:val="001D1D02"/>
    <w:rsid w:val="001D217E"/>
    <w:rsid w:val="001D2660"/>
    <w:rsid w:val="001D318B"/>
    <w:rsid w:val="001D3264"/>
    <w:rsid w:val="001D34F0"/>
    <w:rsid w:val="001D34F8"/>
    <w:rsid w:val="001D3810"/>
    <w:rsid w:val="001D3A9E"/>
    <w:rsid w:val="001D3ACB"/>
    <w:rsid w:val="001D3B5A"/>
    <w:rsid w:val="001D3BFA"/>
    <w:rsid w:val="001D3C2E"/>
    <w:rsid w:val="001D3C88"/>
    <w:rsid w:val="001D3CB9"/>
    <w:rsid w:val="001D3CF9"/>
    <w:rsid w:val="001D3D01"/>
    <w:rsid w:val="001D40DF"/>
    <w:rsid w:val="001D4117"/>
    <w:rsid w:val="001D41CD"/>
    <w:rsid w:val="001D4243"/>
    <w:rsid w:val="001D42F4"/>
    <w:rsid w:val="001D4434"/>
    <w:rsid w:val="001D461B"/>
    <w:rsid w:val="001D47F1"/>
    <w:rsid w:val="001D4BB2"/>
    <w:rsid w:val="001D4CD0"/>
    <w:rsid w:val="001D4E8C"/>
    <w:rsid w:val="001D50F2"/>
    <w:rsid w:val="001D512A"/>
    <w:rsid w:val="001D523E"/>
    <w:rsid w:val="001D5624"/>
    <w:rsid w:val="001D56D0"/>
    <w:rsid w:val="001D57CF"/>
    <w:rsid w:val="001D59B3"/>
    <w:rsid w:val="001D5B14"/>
    <w:rsid w:val="001D5BAD"/>
    <w:rsid w:val="001D5D1A"/>
    <w:rsid w:val="001D5D82"/>
    <w:rsid w:val="001D5F33"/>
    <w:rsid w:val="001D6523"/>
    <w:rsid w:val="001D66B1"/>
    <w:rsid w:val="001D69AE"/>
    <w:rsid w:val="001D6A09"/>
    <w:rsid w:val="001D7199"/>
    <w:rsid w:val="001D7233"/>
    <w:rsid w:val="001D72A1"/>
    <w:rsid w:val="001D731F"/>
    <w:rsid w:val="001D7692"/>
    <w:rsid w:val="001D7829"/>
    <w:rsid w:val="001D791D"/>
    <w:rsid w:val="001D7F7C"/>
    <w:rsid w:val="001E0055"/>
    <w:rsid w:val="001E0312"/>
    <w:rsid w:val="001E090D"/>
    <w:rsid w:val="001E0A06"/>
    <w:rsid w:val="001E0B18"/>
    <w:rsid w:val="001E0F3A"/>
    <w:rsid w:val="001E11A5"/>
    <w:rsid w:val="001E11C8"/>
    <w:rsid w:val="001E131F"/>
    <w:rsid w:val="001E179E"/>
    <w:rsid w:val="001E18F0"/>
    <w:rsid w:val="001E1984"/>
    <w:rsid w:val="001E1AA8"/>
    <w:rsid w:val="001E1CA4"/>
    <w:rsid w:val="001E1DBB"/>
    <w:rsid w:val="001E1E7C"/>
    <w:rsid w:val="001E207E"/>
    <w:rsid w:val="001E25C4"/>
    <w:rsid w:val="001E25EF"/>
    <w:rsid w:val="001E2827"/>
    <w:rsid w:val="001E29AC"/>
    <w:rsid w:val="001E2B00"/>
    <w:rsid w:val="001E2C6E"/>
    <w:rsid w:val="001E2DA7"/>
    <w:rsid w:val="001E2E89"/>
    <w:rsid w:val="001E2F0D"/>
    <w:rsid w:val="001E2F9E"/>
    <w:rsid w:val="001E2FC5"/>
    <w:rsid w:val="001E3012"/>
    <w:rsid w:val="001E309E"/>
    <w:rsid w:val="001E30D1"/>
    <w:rsid w:val="001E3331"/>
    <w:rsid w:val="001E333D"/>
    <w:rsid w:val="001E3353"/>
    <w:rsid w:val="001E348A"/>
    <w:rsid w:val="001E3581"/>
    <w:rsid w:val="001E3866"/>
    <w:rsid w:val="001E3921"/>
    <w:rsid w:val="001E3DF9"/>
    <w:rsid w:val="001E4281"/>
    <w:rsid w:val="001E42F6"/>
    <w:rsid w:val="001E43A8"/>
    <w:rsid w:val="001E4C74"/>
    <w:rsid w:val="001E4D45"/>
    <w:rsid w:val="001E4F55"/>
    <w:rsid w:val="001E51F0"/>
    <w:rsid w:val="001E54FE"/>
    <w:rsid w:val="001E5649"/>
    <w:rsid w:val="001E5A04"/>
    <w:rsid w:val="001E5AFB"/>
    <w:rsid w:val="001E5C1F"/>
    <w:rsid w:val="001E5CA6"/>
    <w:rsid w:val="001E5CD1"/>
    <w:rsid w:val="001E5D97"/>
    <w:rsid w:val="001E6050"/>
    <w:rsid w:val="001E60B6"/>
    <w:rsid w:val="001E61BF"/>
    <w:rsid w:val="001E625E"/>
    <w:rsid w:val="001E6274"/>
    <w:rsid w:val="001E6285"/>
    <w:rsid w:val="001E62E9"/>
    <w:rsid w:val="001E6656"/>
    <w:rsid w:val="001E672D"/>
    <w:rsid w:val="001E67A2"/>
    <w:rsid w:val="001E6AC8"/>
    <w:rsid w:val="001E6CD1"/>
    <w:rsid w:val="001E6FA2"/>
    <w:rsid w:val="001E7155"/>
    <w:rsid w:val="001E7286"/>
    <w:rsid w:val="001E7461"/>
    <w:rsid w:val="001E74F0"/>
    <w:rsid w:val="001E783B"/>
    <w:rsid w:val="001E7A52"/>
    <w:rsid w:val="001E7A7E"/>
    <w:rsid w:val="001E7EFA"/>
    <w:rsid w:val="001F006D"/>
    <w:rsid w:val="001F01EF"/>
    <w:rsid w:val="001F056E"/>
    <w:rsid w:val="001F0654"/>
    <w:rsid w:val="001F068D"/>
    <w:rsid w:val="001F0821"/>
    <w:rsid w:val="001F09DE"/>
    <w:rsid w:val="001F0C18"/>
    <w:rsid w:val="001F0E3B"/>
    <w:rsid w:val="001F0F1B"/>
    <w:rsid w:val="001F0F3D"/>
    <w:rsid w:val="001F0F66"/>
    <w:rsid w:val="001F11A9"/>
    <w:rsid w:val="001F1403"/>
    <w:rsid w:val="001F14E1"/>
    <w:rsid w:val="001F14E5"/>
    <w:rsid w:val="001F1793"/>
    <w:rsid w:val="001F18C6"/>
    <w:rsid w:val="001F1E79"/>
    <w:rsid w:val="001F2024"/>
    <w:rsid w:val="001F2C07"/>
    <w:rsid w:val="001F3090"/>
    <w:rsid w:val="001F31DB"/>
    <w:rsid w:val="001F32D3"/>
    <w:rsid w:val="001F3320"/>
    <w:rsid w:val="001F34D1"/>
    <w:rsid w:val="001F35E5"/>
    <w:rsid w:val="001F3711"/>
    <w:rsid w:val="001F381E"/>
    <w:rsid w:val="001F3935"/>
    <w:rsid w:val="001F3B7D"/>
    <w:rsid w:val="001F3C43"/>
    <w:rsid w:val="001F3D4E"/>
    <w:rsid w:val="001F3E41"/>
    <w:rsid w:val="001F4136"/>
    <w:rsid w:val="001F431B"/>
    <w:rsid w:val="001F448B"/>
    <w:rsid w:val="001F4675"/>
    <w:rsid w:val="001F46B5"/>
    <w:rsid w:val="001F46FC"/>
    <w:rsid w:val="001F47FA"/>
    <w:rsid w:val="001F492D"/>
    <w:rsid w:val="001F4C38"/>
    <w:rsid w:val="001F4ED7"/>
    <w:rsid w:val="001F4FFE"/>
    <w:rsid w:val="001F51C3"/>
    <w:rsid w:val="001F55CA"/>
    <w:rsid w:val="001F56D5"/>
    <w:rsid w:val="001F6111"/>
    <w:rsid w:val="001F6457"/>
    <w:rsid w:val="001F66AC"/>
    <w:rsid w:val="001F672F"/>
    <w:rsid w:val="001F68DA"/>
    <w:rsid w:val="001F6A6B"/>
    <w:rsid w:val="001F6F59"/>
    <w:rsid w:val="001F7010"/>
    <w:rsid w:val="001F73CB"/>
    <w:rsid w:val="001F74A3"/>
    <w:rsid w:val="001F74C0"/>
    <w:rsid w:val="001F7769"/>
    <w:rsid w:val="001F7A68"/>
    <w:rsid w:val="001F7C6B"/>
    <w:rsid w:val="001F7D2C"/>
    <w:rsid w:val="001F7E43"/>
    <w:rsid w:val="001F7E68"/>
    <w:rsid w:val="002000D3"/>
    <w:rsid w:val="002003A9"/>
    <w:rsid w:val="0020065B"/>
    <w:rsid w:val="00200670"/>
    <w:rsid w:val="002006E5"/>
    <w:rsid w:val="00200835"/>
    <w:rsid w:val="00200997"/>
    <w:rsid w:val="00200A42"/>
    <w:rsid w:val="00200F78"/>
    <w:rsid w:val="0020106E"/>
    <w:rsid w:val="002012E9"/>
    <w:rsid w:val="0020154B"/>
    <w:rsid w:val="0020197B"/>
    <w:rsid w:val="002020A2"/>
    <w:rsid w:val="0020226D"/>
    <w:rsid w:val="00202312"/>
    <w:rsid w:val="00202461"/>
    <w:rsid w:val="002025A4"/>
    <w:rsid w:val="00202632"/>
    <w:rsid w:val="002027EC"/>
    <w:rsid w:val="002029D2"/>
    <w:rsid w:val="00202A06"/>
    <w:rsid w:val="00202B45"/>
    <w:rsid w:val="00202CB9"/>
    <w:rsid w:val="00202D8F"/>
    <w:rsid w:val="00202E70"/>
    <w:rsid w:val="00202F6E"/>
    <w:rsid w:val="00202F95"/>
    <w:rsid w:val="00202FE5"/>
    <w:rsid w:val="00203396"/>
    <w:rsid w:val="0020384E"/>
    <w:rsid w:val="0020395D"/>
    <w:rsid w:val="002039D9"/>
    <w:rsid w:val="00203B9A"/>
    <w:rsid w:val="00203EC0"/>
    <w:rsid w:val="00203F6E"/>
    <w:rsid w:val="0020473E"/>
    <w:rsid w:val="0020475A"/>
    <w:rsid w:val="002047A9"/>
    <w:rsid w:val="00204A51"/>
    <w:rsid w:val="00204B8E"/>
    <w:rsid w:val="00204BED"/>
    <w:rsid w:val="00204D2F"/>
    <w:rsid w:val="00205368"/>
    <w:rsid w:val="0020537D"/>
    <w:rsid w:val="002062D5"/>
    <w:rsid w:val="00206306"/>
    <w:rsid w:val="00206656"/>
    <w:rsid w:val="002066AF"/>
    <w:rsid w:val="00206840"/>
    <w:rsid w:val="0020684C"/>
    <w:rsid w:val="0020690D"/>
    <w:rsid w:val="002069E1"/>
    <w:rsid w:val="00206AC7"/>
    <w:rsid w:val="00206BC2"/>
    <w:rsid w:val="00206BD9"/>
    <w:rsid w:val="00206C6F"/>
    <w:rsid w:val="00206D0E"/>
    <w:rsid w:val="00207365"/>
    <w:rsid w:val="00207430"/>
    <w:rsid w:val="00207987"/>
    <w:rsid w:val="002079BE"/>
    <w:rsid w:val="00207B0A"/>
    <w:rsid w:val="00207C52"/>
    <w:rsid w:val="00207E8F"/>
    <w:rsid w:val="0021010E"/>
    <w:rsid w:val="0021029D"/>
    <w:rsid w:val="00210709"/>
    <w:rsid w:val="00210911"/>
    <w:rsid w:val="00210C02"/>
    <w:rsid w:val="00210F52"/>
    <w:rsid w:val="002112C7"/>
    <w:rsid w:val="00211336"/>
    <w:rsid w:val="00211496"/>
    <w:rsid w:val="0021162F"/>
    <w:rsid w:val="00211692"/>
    <w:rsid w:val="002118A5"/>
    <w:rsid w:val="00211A35"/>
    <w:rsid w:val="00211F38"/>
    <w:rsid w:val="0021206E"/>
    <w:rsid w:val="0021287B"/>
    <w:rsid w:val="00212B2E"/>
    <w:rsid w:val="00212B33"/>
    <w:rsid w:val="0021331B"/>
    <w:rsid w:val="00213835"/>
    <w:rsid w:val="00213C77"/>
    <w:rsid w:val="00213D81"/>
    <w:rsid w:val="00213EF1"/>
    <w:rsid w:val="00214004"/>
    <w:rsid w:val="0021417B"/>
    <w:rsid w:val="0021445F"/>
    <w:rsid w:val="00214627"/>
    <w:rsid w:val="00214C6A"/>
    <w:rsid w:val="00214DE1"/>
    <w:rsid w:val="00214FB1"/>
    <w:rsid w:val="002151BB"/>
    <w:rsid w:val="00215B6E"/>
    <w:rsid w:val="00216090"/>
    <w:rsid w:val="002168E8"/>
    <w:rsid w:val="0021694C"/>
    <w:rsid w:val="00216C22"/>
    <w:rsid w:val="00216C28"/>
    <w:rsid w:val="00216E53"/>
    <w:rsid w:val="00216EB0"/>
    <w:rsid w:val="00217093"/>
    <w:rsid w:val="002170DE"/>
    <w:rsid w:val="002172D7"/>
    <w:rsid w:val="00217721"/>
    <w:rsid w:val="002177DE"/>
    <w:rsid w:val="00217BCC"/>
    <w:rsid w:val="00217EE1"/>
    <w:rsid w:val="00217EF7"/>
    <w:rsid w:val="00220008"/>
    <w:rsid w:val="00220159"/>
    <w:rsid w:val="00220167"/>
    <w:rsid w:val="002201C4"/>
    <w:rsid w:val="0022020D"/>
    <w:rsid w:val="0022034A"/>
    <w:rsid w:val="0022037D"/>
    <w:rsid w:val="00220513"/>
    <w:rsid w:val="0022051D"/>
    <w:rsid w:val="002206DD"/>
    <w:rsid w:val="002207EE"/>
    <w:rsid w:val="00220A83"/>
    <w:rsid w:val="00220A9B"/>
    <w:rsid w:val="00220F34"/>
    <w:rsid w:val="00220F51"/>
    <w:rsid w:val="00221177"/>
    <w:rsid w:val="00221193"/>
    <w:rsid w:val="00221318"/>
    <w:rsid w:val="00221387"/>
    <w:rsid w:val="002216D1"/>
    <w:rsid w:val="00221744"/>
    <w:rsid w:val="002218DB"/>
    <w:rsid w:val="00221920"/>
    <w:rsid w:val="00221A8D"/>
    <w:rsid w:val="00221CE3"/>
    <w:rsid w:val="00221FA2"/>
    <w:rsid w:val="002220F7"/>
    <w:rsid w:val="0022218C"/>
    <w:rsid w:val="002221B8"/>
    <w:rsid w:val="002222CE"/>
    <w:rsid w:val="0022231A"/>
    <w:rsid w:val="0022248F"/>
    <w:rsid w:val="00222935"/>
    <w:rsid w:val="00222EF4"/>
    <w:rsid w:val="00222F01"/>
    <w:rsid w:val="00223064"/>
    <w:rsid w:val="002231C5"/>
    <w:rsid w:val="002237B1"/>
    <w:rsid w:val="002238E5"/>
    <w:rsid w:val="002238EC"/>
    <w:rsid w:val="00223970"/>
    <w:rsid w:val="00223A51"/>
    <w:rsid w:val="00223C04"/>
    <w:rsid w:val="00223FC0"/>
    <w:rsid w:val="0022407C"/>
    <w:rsid w:val="002240C6"/>
    <w:rsid w:val="00224318"/>
    <w:rsid w:val="00224710"/>
    <w:rsid w:val="0022474B"/>
    <w:rsid w:val="0022494A"/>
    <w:rsid w:val="00224B83"/>
    <w:rsid w:val="00224C3A"/>
    <w:rsid w:val="00224EAB"/>
    <w:rsid w:val="00225203"/>
    <w:rsid w:val="0022530A"/>
    <w:rsid w:val="0022541E"/>
    <w:rsid w:val="002255C0"/>
    <w:rsid w:val="00225656"/>
    <w:rsid w:val="0022570E"/>
    <w:rsid w:val="00225867"/>
    <w:rsid w:val="00225A5F"/>
    <w:rsid w:val="00225D44"/>
    <w:rsid w:val="00225F54"/>
    <w:rsid w:val="00226086"/>
    <w:rsid w:val="002265EE"/>
    <w:rsid w:val="0022660F"/>
    <w:rsid w:val="002268EE"/>
    <w:rsid w:val="00226E43"/>
    <w:rsid w:val="00226FD4"/>
    <w:rsid w:val="0022700B"/>
    <w:rsid w:val="00227AAD"/>
    <w:rsid w:val="00227D8B"/>
    <w:rsid w:val="00227FA0"/>
    <w:rsid w:val="0023001D"/>
    <w:rsid w:val="002302EA"/>
    <w:rsid w:val="0023067F"/>
    <w:rsid w:val="00230922"/>
    <w:rsid w:val="002309AE"/>
    <w:rsid w:val="00230CF6"/>
    <w:rsid w:val="00230D27"/>
    <w:rsid w:val="0023103E"/>
    <w:rsid w:val="00231397"/>
    <w:rsid w:val="00231419"/>
    <w:rsid w:val="002314CB"/>
    <w:rsid w:val="002314E7"/>
    <w:rsid w:val="00231522"/>
    <w:rsid w:val="0023156C"/>
    <w:rsid w:val="0023165C"/>
    <w:rsid w:val="00231896"/>
    <w:rsid w:val="00231A6F"/>
    <w:rsid w:val="00231B23"/>
    <w:rsid w:val="00231CF4"/>
    <w:rsid w:val="00231FE2"/>
    <w:rsid w:val="002320AD"/>
    <w:rsid w:val="0023221D"/>
    <w:rsid w:val="00232237"/>
    <w:rsid w:val="0023239D"/>
    <w:rsid w:val="00232714"/>
    <w:rsid w:val="00232BC2"/>
    <w:rsid w:val="002331FF"/>
    <w:rsid w:val="00233361"/>
    <w:rsid w:val="0023339A"/>
    <w:rsid w:val="002333DC"/>
    <w:rsid w:val="0023375F"/>
    <w:rsid w:val="0023377E"/>
    <w:rsid w:val="0023398E"/>
    <w:rsid w:val="00233A6C"/>
    <w:rsid w:val="00233B2E"/>
    <w:rsid w:val="00233BDA"/>
    <w:rsid w:val="00233DB1"/>
    <w:rsid w:val="00233E62"/>
    <w:rsid w:val="00233F13"/>
    <w:rsid w:val="002340B2"/>
    <w:rsid w:val="002340D3"/>
    <w:rsid w:val="00234711"/>
    <w:rsid w:val="00234746"/>
    <w:rsid w:val="002349D1"/>
    <w:rsid w:val="00234A61"/>
    <w:rsid w:val="00234B15"/>
    <w:rsid w:val="00234C49"/>
    <w:rsid w:val="0023565E"/>
    <w:rsid w:val="00235844"/>
    <w:rsid w:val="0023591C"/>
    <w:rsid w:val="00235927"/>
    <w:rsid w:val="0023597C"/>
    <w:rsid w:val="0023598D"/>
    <w:rsid w:val="00235B93"/>
    <w:rsid w:val="00235D48"/>
    <w:rsid w:val="00236355"/>
    <w:rsid w:val="002364A0"/>
    <w:rsid w:val="00236894"/>
    <w:rsid w:val="00236F7E"/>
    <w:rsid w:val="0023704B"/>
    <w:rsid w:val="002370EC"/>
    <w:rsid w:val="002373D7"/>
    <w:rsid w:val="0023741C"/>
    <w:rsid w:val="0023748E"/>
    <w:rsid w:val="002374F4"/>
    <w:rsid w:val="0023767C"/>
    <w:rsid w:val="002377CA"/>
    <w:rsid w:val="00237861"/>
    <w:rsid w:val="0023792C"/>
    <w:rsid w:val="00237A70"/>
    <w:rsid w:val="002400F6"/>
    <w:rsid w:val="00240122"/>
    <w:rsid w:val="002408F3"/>
    <w:rsid w:val="002408F7"/>
    <w:rsid w:val="00240D00"/>
    <w:rsid w:val="00240EED"/>
    <w:rsid w:val="00241322"/>
    <w:rsid w:val="002413DE"/>
    <w:rsid w:val="00241647"/>
    <w:rsid w:val="0024171B"/>
    <w:rsid w:val="0024196F"/>
    <w:rsid w:val="002419FE"/>
    <w:rsid w:val="00241B34"/>
    <w:rsid w:val="00241CF7"/>
    <w:rsid w:val="00241E4A"/>
    <w:rsid w:val="00242112"/>
    <w:rsid w:val="002421C5"/>
    <w:rsid w:val="0024257A"/>
    <w:rsid w:val="0024262C"/>
    <w:rsid w:val="0024265F"/>
    <w:rsid w:val="00242902"/>
    <w:rsid w:val="00242DBA"/>
    <w:rsid w:val="00242E57"/>
    <w:rsid w:val="00243104"/>
    <w:rsid w:val="00243262"/>
    <w:rsid w:val="0024346D"/>
    <w:rsid w:val="002434E6"/>
    <w:rsid w:val="00243696"/>
    <w:rsid w:val="002438CA"/>
    <w:rsid w:val="0024398E"/>
    <w:rsid w:val="00243C58"/>
    <w:rsid w:val="00243C9C"/>
    <w:rsid w:val="002441C5"/>
    <w:rsid w:val="002444FB"/>
    <w:rsid w:val="00244773"/>
    <w:rsid w:val="00244785"/>
    <w:rsid w:val="002449EF"/>
    <w:rsid w:val="00244B36"/>
    <w:rsid w:val="00244BA5"/>
    <w:rsid w:val="00244DF7"/>
    <w:rsid w:val="00244F05"/>
    <w:rsid w:val="00245115"/>
    <w:rsid w:val="0024513D"/>
    <w:rsid w:val="00245567"/>
    <w:rsid w:val="00245616"/>
    <w:rsid w:val="00245885"/>
    <w:rsid w:val="002459C3"/>
    <w:rsid w:val="00245A62"/>
    <w:rsid w:val="00245FBF"/>
    <w:rsid w:val="00245FF0"/>
    <w:rsid w:val="00246016"/>
    <w:rsid w:val="002460FF"/>
    <w:rsid w:val="0024636D"/>
    <w:rsid w:val="00246569"/>
    <w:rsid w:val="002467F4"/>
    <w:rsid w:val="00246C3A"/>
    <w:rsid w:val="00246DA5"/>
    <w:rsid w:val="00246E4B"/>
    <w:rsid w:val="00246F06"/>
    <w:rsid w:val="00247104"/>
    <w:rsid w:val="0024755F"/>
    <w:rsid w:val="002476BA"/>
    <w:rsid w:val="00247AEE"/>
    <w:rsid w:val="00247C3A"/>
    <w:rsid w:val="00247CA1"/>
    <w:rsid w:val="00247FAA"/>
    <w:rsid w:val="002501D9"/>
    <w:rsid w:val="0025053E"/>
    <w:rsid w:val="002509FB"/>
    <w:rsid w:val="00250A12"/>
    <w:rsid w:val="00250C8B"/>
    <w:rsid w:val="00250CF3"/>
    <w:rsid w:val="00250DA0"/>
    <w:rsid w:val="0025132A"/>
    <w:rsid w:val="0025172D"/>
    <w:rsid w:val="002519D3"/>
    <w:rsid w:val="00251A69"/>
    <w:rsid w:val="00251D7B"/>
    <w:rsid w:val="00251E39"/>
    <w:rsid w:val="00252138"/>
    <w:rsid w:val="00252306"/>
    <w:rsid w:val="0025230A"/>
    <w:rsid w:val="00252360"/>
    <w:rsid w:val="0025254B"/>
    <w:rsid w:val="00252582"/>
    <w:rsid w:val="00252661"/>
    <w:rsid w:val="0025291C"/>
    <w:rsid w:val="00252F85"/>
    <w:rsid w:val="00253096"/>
    <w:rsid w:val="0025323A"/>
    <w:rsid w:val="00253547"/>
    <w:rsid w:val="00253AED"/>
    <w:rsid w:val="00253CA5"/>
    <w:rsid w:val="00253D07"/>
    <w:rsid w:val="00253F41"/>
    <w:rsid w:val="0025431A"/>
    <w:rsid w:val="0025435E"/>
    <w:rsid w:val="002544FE"/>
    <w:rsid w:val="002547FD"/>
    <w:rsid w:val="0025487B"/>
    <w:rsid w:val="00254C5A"/>
    <w:rsid w:val="00254CE4"/>
    <w:rsid w:val="00254EE1"/>
    <w:rsid w:val="00254FD6"/>
    <w:rsid w:val="0025506E"/>
    <w:rsid w:val="002551A8"/>
    <w:rsid w:val="0025532B"/>
    <w:rsid w:val="002553A2"/>
    <w:rsid w:val="00255600"/>
    <w:rsid w:val="00255737"/>
    <w:rsid w:val="00255A09"/>
    <w:rsid w:val="00255B58"/>
    <w:rsid w:val="00255DD9"/>
    <w:rsid w:val="00255E20"/>
    <w:rsid w:val="002560A6"/>
    <w:rsid w:val="00256579"/>
    <w:rsid w:val="00256AF8"/>
    <w:rsid w:val="00256B5C"/>
    <w:rsid w:val="00256C84"/>
    <w:rsid w:val="002572DE"/>
    <w:rsid w:val="00257594"/>
    <w:rsid w:val="00257ABC"/>
    <w:rsid w:val="00257CEC"/>
    <w:rsid w:val="00260143"/>
    <w:rsid w:val="0026030E"/>
    <w:rsid w:val="00260364"/>
    <w:rsid w:val="002603ED"/>
    <w:rsid w:val="00260455"/>
    <w:rsid w:val="0026047A"/>
    <w:rsid w:val="0026084D"/>
    <w:rsid w:val="002608A7"/>
    <w:rsid w:val="0026093F"/>
    <w:rsid w:val="00260AC6"/>
    <w:rsid w:val="00260B24"/>
    <w:rsid w:val="00260D48"/>
    <w:rsid w:val="00260EA7"/>
    <w:rsid w:val="00261117"/>
    <w:rsid w:val="002612E9"/>
    <w:rsid w:val="002612F4"/>
    <w:rsid w:val="002617DA"/>
    <w:rsid w:val="00261C3F"/>
    <w:rsid w:val="00261C80"/>
    <w:rsid w:val="00261C89"/>
    <w:rsid w:val="002621AD"/>
    <w:rsid w:val="002622C9"/>
    <w:rsid w:val="00262592"/>
    <w:rsid w:val="002626C6"/>
    <w:rsid w:val="002626D9"/>
    <w:rsid w:val="00262707"/>
    <w:rsid w:val="00262828"/>
    <w:rsid w:val="00262954"/>
    <w:rsid w:val="00262ACD"/>
    <w:rsid w:val="00262FC9"/>
    <w:rsid w:val="00263009"/>
    <w:rsid w:val="0026342E"/>
    <w:rsid w:val="002634C3"/>
    <w:rsid w:val="002634D2"/>
    <w:rsid w:val="00263550"/>
    <w:rsid w:val="002637C6"/>
    <w:rsid w:val="002638E8"/>
    <w:rsid w:val="00263952"/>
    <w:rsid w:val="00263973"/>
    <w:rsid w:val="00263AFC"/>
    <w:rsid w:val="00263BE7"/>
    <w:rsid w:val="00263C7B"/>
    <w:rsid w:val="00263D6B"/>
    <w:rsid w:val="00263DB7"/>
    <w:rsid w:val="00263F52"/>
    <w:rsid w:val="002640B3"/>
    <w:rsid w:val="00264146"/>
    <w:rsid w:val="002641EF"/>
    <w:rsid w:val="0026430D"/>
    <w:rsid w:val="002645DE"/>
    <w:rsid w:val="002649D9"/>
    <w:rsid w:val="00264BC1"/>
    <w:rsid w:val="00264F78"/>
    <w:rsid w:val="00265884"/>
    <w:rsid w:val="00265CF2"/>
    <w:rsid w:val="00265DA3"/>
    <w:rsid w:val="00266018"/>
    <w:rsid w:val="0026612A"/>
    <w:rsid w:val="00266133"/>
    <w:rsid w:val="00266214"/>
    <w:rsid w:val="0026635D"/>
    <w:rsid w:val="00266393"/>
    <w:rsid w:val="002664A9"/>
    <w:rsid w:val="002667D8"/>
    <w:rsid w:val="00266931"/>
    <w:rsid w:val="00266FD2"/>
    <w:rsid w:val="002670ED"/>
    <w:rsid w:val="0026718E"/>
    <w:rsid w:val="0026719D"/>
    <w:rsid w:val="00267B1F"/>
    <w:rsid w:val="00267F33"/>
    <w:rsid w:val="002701F3"/>
    <w:rsid w:val="0027029E"/>
    <w:rsid w:val="002705DD"/>
    <w:rsid w:val="00270B81"/>
    <w:rsid w:val="00270D35"/>
    <w:rsid w:val="00270E26"/>
    <w:rsid w:val="00270E35"/>
    <w:rsid w:val="00270E50"/>
    <w:rsid w:val="00271285"/>
    <w:rsid w:val="0027137B"/>
    <w:rsid w:val="00271513"/>
    <w:rsid w:val="00271666"/>
    <w:rsid w:val="0027197E"/>
    <w:rsid w:val="00271AE4"/>
    <w:rsid w:val="00272116"/>
    <w:rsid w:val="002722CE"/>
    <w:rsid w:val="00272332"/>
    <w:rsid w:val="00272655"/>
    <w:rsid w:val="002726C2"/>
    <w:rsid w:val="0027287B"/>
    <w:rsid w:val="00272CB9"/>
    <w:rsid w:val="00272FCA"/>
    <w:rsid w:val="0027331B"/>
    <w:rsid w:val="002733AC"/>
    <w:rsid w:val="0027354D"/>
    <w:rsid w:val="002736E7"/>
    <w:rsid w:val="002746ED"/>
    <w:rsid w:val="00274710"/>
    <w:rsid w:val="00274834"/>
    <w:rsid w:val="00274A2B"/>
    <w:rsid w:val="00274C52"/>
    <w:rsid w:val="00274F7B"/>
    <w:rsid w:val="002755C7"/>
    <w:rsid w:val="00275A04"/>
    <w:rsid w:val="00275EAF"/>
    <w:rsid w:val="00275F17"/>
    <w:rsid w:val="00276221"/>
    <w:rsid w:val="002762C5"/>
    <w:rsid w:val="00276865"/>
    <w:rsid w:val="002769CC"/>
    <w:rsid w:val="00276CF3"/>
    <w:rsid w:val="00276DCA"/>
    <w:rsid w:val="002770EE"/>
    <w:rsid w:val="002772CB"/>
    <w:rsid w:val="0027736E"/>
    <w:rsid w:val="0027742F"/>
    <w:rsid w:val="002774E5"/>
    <w:rsid w:val="002775A9"/>
    <w:rsid w:val="00277635"/>
    <w:rsid w:val="0027774D"/>
    <w:rsid w:val="002777AF"/>
    <w:rsid w:val="00277A69"/>
    <w:rsid w:val="00277B14"/>
    <w:rsid w:val="00277D35"/>
    <w:rsid w:val="00277D9C"/>
    <w:rsid w:val="00280153"/>
    <w:rsid w:val="00280274"/>
    <w:rsid w:val="00280289"/>
    <w:rsid w:val="0028046C"/>
    <w:rsid w:val="00280478"/>
    <w:rsid w:val="00280481"/>
    <w:rsid w:val="0028057B"/>
    <w:rsid w:val="00280645"/>
    <w:rsid w:val="0028068D"/>
    <w:rsid w:val="00280755"/>
    <w:rsid w:val="00280E52"/>
    <w:rsid w:val="00280FEB"/>
    <w:rsid w:val="002811A7"/>
    <w:rsid w:val="002813E9"/>
    <w:rsid w:val="002816AC"/>
    <w:rsid w:val="00281950"/>
    <w:rsid w:val="00281C14"/>
    <w:rsid w:val="00281FB0"/>
    <w:rsid w:val="00282084"/>
    <w:rsid w:val="002820D3"/>
    <w:rsid w:val="0028216E"/>
    <w:rsid w:val="00282174"/>
    <w:rsid w:val="002821C1"/>
    <w:rsid w:val="002821C8"/>
    <w:rsid w:val="0028241F"/>
    <w:rsid w:val="002825AE"/>
    <w:rsid w:val="00282861"/>
    <w:rsid w:val="002829C9"/>
    <w:rsid w:val="002833B3"/>
    <w:rsid w:val="002833CF"/>
    <w:rsid w:val="002834ED"/>
    <w:rsid w:val="00283C82"/>
    <w:rsid w:val="00284474"/>
    <w:rsid w:val="002844C2"/>
    <w:rsid w:val="00284533"/>
    <w:rsid w:val="00284568"/>
    <w:rsid w:val="002845E5"/>
    <w:rsid w:val="00284662"/>
    <w:rsid w:val="00284832"/>
    <w:rsid w:val="002848D5"/>
    <w:rsid w:val="00284C69"/>
    <w:rsid w:val="00284CC9"/>
    <w:rsid w:val="00284E7E"/>
    <w:rsid w:val="00284F6D"/>
    <w:rsid w:val="00285230"/>
    <w:rsid w:val="0028524F"/>
    <w:rsid w:val="002853EA"/>
    <w:rsid w:val="00285521"/>
    <w:rsid w:val="002858F5"/>
    <w:rsid w:val="00285C4D"/>
    <w:rsid w:val="00285C62"/>
    <w:rsid w:val="00285CB2"/>
    <w:rsid w:val="00285CBB"/>
    <w:rsid w:val="00285D43"/>
    <w:rsid w:val="00285E8A"/>
    <w:rsid w:val="002861FA"/>
    <w:rsid w:val="002863A4"/>
    <w:rsid w:val="00286900"/>
    <w:rsid w:val="002869CB"/>
    <w:rsid w:val="002874B6"/>
    <w:rsid w:val="00287E4E"/>
    <w:rsid w:val="00287ECC"/>
    <w:rsid w:val="00290007"/>
    <w:rsid w:val="002902CE"/>
    <w:rsid w:val="0029035E"/>
    <w:rsid w:val="00290424"/>
    <w:rsid w:val="002904C1"/>
    <w:rsid w:val="002906EC"/>
    <w:rsid w:val="00290987"/>
    <w:rsid w:val="002909D7"/>
    <w:rsid w:val="00290C3B"/>
    <w:rsid w:val="00290D21"/>
    <w:rsid w:val="00290E9B"/>
    <w:rsid w:val="00291357"/>
    <w:rsid w:val="00291397"/>
    <w:rsid w:val="002913F8"/>
    <w:rsid w:val="00291547"/>
    <w:rsid w:val="00291586"/>
    <w:rsid w:val="00291D95"/>
    <w:rsid w:val="002922E5"/>
    <w:rsid w:val="0029237F"/>
    <w:rsid w:val="0029267C"/>
    <w:rsid w:val="00292805"/>
    <w:rsid w:val="00292DF9"/>
    <w:rsid w:val="00292F51"/>
    <w:rsid w:val="00292FCA"/>
    <w:rsid w:val="00293058"/>
    <w:rsid w:val="00293594"/>
    <w:rsid w:val="002938DF"/>
    <w:rsid w:val="00293CCC"/>
    <w:rsid w:val="00293DD7"/>
    <w:rsid w:val="00293F37"/>
    <w:rsid w:val="0029400E"/>
    <w:rsid w:val="0029402F"/>
    <w:rsid w:val="002944CD"/>
    <w:rsid w:val="00294751"/>
    <w:rsid w:val="002948BE"/>
    <w:rsid w:val="00294AE8"/>
    <w:rsid w:val="00294BE6"/>
    <w:rsid w:val="00294E60"/>
    <w:rsid w:val="00294FB7"/>
    <w:rsid w:val="00294FF4"/>
    <w:rsid w:val="00295729"/>
    <w:rsid w:val="00295DE3"/>
    <w:rsid w:val="002961EF"/>
    <w:rsid w:val="0029635F"/>
    <w:rsid w:val="00296414"/>
    <w:rsid w:val="00296766"/>
    <w:rsid w:val="002967F4"/>
    <w:rsid w:val="002969FD"/>
    <w:rsid w:val="00296A6C"/>
    <w:rsid w:val="00296CBD"/>
    <w:rsid w:val="002971E5"/>
    <w:rsid w:val="0029728E"/>
    <w:rsid w:val="002974F5"/>
    <w:rsid w:val="00297500"/>
    <w:rsid w:val="00297527"/>
    <w:rsid w:val="0029786F"/>
    <w:rsid w:val="00297887"/>
    <w:rsid w:val="00297EEB"/>
    <w:rsid w:val="00297F8D"/>
    <w:rsid w:val="00297FC1"/>
    <w:rsid w:val="002A003A"/>
    <w:rsid w:val="002A021D"/>
    <w:rsid w:val="002A024A"/>
    <w:rsid w:val="002A0413"/>
    <w:rsid w:val="002A07ED"/>
    <w:rsid w:val="002A0A2B"/>
    <w:rsid w:val="002A0B07"/>
    <w:rsid w:val="002A0C40"/>
    <w:rsid w:val="002A0C5D"/>
    <w:rsid w:val="002A0EE1"/>
    <w:rsid w:val="002A1089"/>
    <w:rsid w:val="002A137B"/>
    <w:rsid w:val="002A157C"/>
    <w:rsid w:val="002A185F"/>
    <w:rsid w:val="002A1C53"/>
    <w:rsid w:val="002A2107"/>
    <w:rsid w:val="002A22C5"/>
    <w:rsid w:val="002A25BC"/>
    <w:rsid w:val="002A26DF"/>
    <w:rsid w:val="002A274A"/>
    <w:rsid w:val="002A27E0"/>
    <w:rsid w:val="002A28A4"/>
    <w:rsid w:val="002A28B6"/>
    <w:rsid w:val="002A28FB"/>
    <w:rsid w:val="002A2BF5"/>
    <w:rsid w:val="002A2D8B"/>
    <w:rsid w:val="002A2EDE"/>
    <w:rsid w:val="002A2F2D"/>
    <w:rsid w:val="002A2F69"/>
    <w:rsid w:val="002A31B5"/>
    <w:rsid w:val="002A33AA"/>
    <w:rsid w:val="002A3617"/>
    <w:rsid w:val="002A3861"/>
    <w:rsid w:val="002A3ABF"/>
    <w:rsid w:val="002A3DD9"/>
    <w:rsid w:val="002A40C5"/>
    <w:rsid w:val="002A454F"/>
    <w:rsid w:val="002A4685"/>
    <w:rsid w:val="002A4A24"/>
    <w:rsid w:val="002A4ABD"/>
    <w:rsid w:val="002A4B00"/>
    <w:rsid w:val="002A4B3F"/>
    <w:rsid w:val="002A4BD5"/>
    <w:rsid w:val="002A4EC2"/>
    <w:rsid w:val="002A4ECB"/>
    <w:rsid w:val="002A50B5"/>
    <w:rsid w:val="002A5133"/>
    <w:rsid w:val="002A5179"/>
    <w:rsid w:val="002A5251"/>
    <w:rsid w:val="002A5791"/>
    <w:rsid w:val="002A58E2"/>
    <w:rsid w:val="002A5B05"/>
    <w:rsid w:val="002A5B81"/>
    <w:rsid w:val="002A5E8A"/>
    <w:rsid w:val="002A6052"/>
    <w:rsid w:val="002A6429"/>
    <w:rsid w:val="002A664E"/>
    <w:rsid w:val="002A6710"/>
    <w:rsid w:val="002A6B75"/>
    <w:rsid w:val="002A6D77"/>
    <w:rsid w:val="002A6E19"/>
    <w:rsid w:val="002A6E52"/>
    <w:rsid w:val="002A70F0"/>
    <w:rsid w:val="002A755E"/>
    <w:rsid w:val="002A77A0"/>
    <w:rsid w:val="002A77A4"/>
    <w:rsid w:val="002A7967"/>
    <w:rsid w:val="002A7BEE"/>
    <w:rsid w:val="002A7EB0"/>
    <w:rsid w:val="002A7FAE"/>
    <w:rsid w:val="002B02D8"/>
    <w:rsid w:val="002B07B9"/>
    <w:rsid w:val="002B0E15"/>
    <w:rsid w:val="002B0F69"/>
    <w:rsid w:val="002B100F"/>
    <w:rsid w:val="002B1224"/>
    <w:rsid w:val="002B12E4"/>
    <w:rsid w:val="002B1564"/>
    <w:rsid w:val="002B1EE1"/>
    <w:rsid w:val="002B2057"/>
    <w:rsid w:val="002B20FC"/>
    <w:rsid w:val="002B2346"/>
    <w:rsid w:val="002B235D"/>
    <w:rsid w:val="002B23BA"/>
    <w:rsid w:val="002B2B5E"/>
    <w:rsid w:val="002B2E55"/>
    <w:rsid w:val="002B2FEE"/>
    <w:rsid w:val="002B303C"/>
    <w:rsid w:val="002B34F3"/>
    <w:rsid w:val="002B35CE"/>
    <w:rsid w:val="002B377E"/>
    <w:rsid w:val="002B3C97"/>
    <w:rsid w:val="002B3D1E"/>
    <w:rsid w:val="002B4077"/>
    <w:rsid w:val="002B44AF"/>
    <w:rsid w:val="002B459B"/>
    <w:rsid w:val="002B45E1"/>
    <w:rsid w:val="002B49D3"/>
    <w:rsid w:val="002B4ACD"/>
    <w:rsid w:val="002B4C75"/>
    <w:rsid w:val="002B4E81"/>
    <w:rsid w:val="002B5065"/>
    <w:rsid w:val="002B5337"/>
    <w:rsid w:val="002B54F1"/>
    <w:rsid w:val="002B55D4"/>
    <w:rsid w:val="002B56B5"/>
    <w:rsid w:val="002B5947"/>
    <w:rsid w:val="002B5C30"/>
    <w:rsid w:val="002B5F87"/>
    <w:rsid w:val="002B61C9"/>
    <w:rsid w:val="002B633A"/>
    <w:rsid w:val="002B6353"/>
    <w:rsid w:val="002B63E7"/>
    <w:rsid w:val="002B6461"/>
    <w:rsid w:val="002B64FA"/>
    <w:rsid w:val="002B6794"/>
    <w:rsid w:val="002B67F9"/>
    <w:rsid w:val="002B6889"/>
    <w:rsid w:val="002B6D23"/>
    <w:rsid w:val="002B6E12"/>
    <w:rsid w:val="002B6E71"/>
    <w:rsid w:val="002B70CB"/>
    <w:rsid w:val="002B70E9"/>
    <w:rsid w:val="002B7631"/>
    <w:rsid w:val="002B7AC1"/>
    <w:rsid w:val="002B7B60"/>
    <w:rsid w:val="002B7BCE"/>
    <w:rsid w:val="002B7F2C"/>
    <w:rsid w:val="002B7F7C"/>
    <w:rsid w:val="002C05FE"/>
    <w:rsid w:val="002C06C6"/>
    <w:rsid w:val="002C09C7"/>
    <w:rsid w:val="002C0BBC"/>
    <w:rsid w:val="002C0DA3"/>
    <w:rsid w:val="002C0E74"/>
    <w:rsid w:val="002C0E75"/>
    <w:rsid w:val="002C0EA4"/>
    <w:rsid w:val="002C114C"/>
    <w:rsid w:val="002C12DB"/>
    <w:rsid w:val="002C12F5"/>
    <w:rsid w:val="002C130D"/>
    <w:rsid w:val="002C1607"/>
    <w:rsid w:val="002C191A"/>
    <w:rsid w:val="002C199B"/>
    <w:rsid w:val="002C1C96"/>
    <w:rsid w:val="002C1E16"/>
    <w:rsid w:val="002C1F57"/>
    <w:rsid w:val="002C2051"/>
    <w:rsid w:val="002C20E8"/>
    <w:rsid w:val="002C242C"/>
    <w:rsid w:val="002C251B"/>
    <w:rsid w:val="002C277B"/>
    <w:rsid w:val="002C27C3"/>
    <w:rsid w:val="002C2980"/>
    <w:rsid w:val="002C2AEC"/>
    <w:rsid w:val="002C2AF7"/>
    <w:rsid w:val="002C2B0E"/>
    <w:rsid w:val="002C2C6C"/>
    <w:rsid w:val="002C35BC"/>
    <w:rsid w:val="002C38D7"/>
    <w:rsid w:val="002C3BAB"/>
    <w:rsid w:val="002C3FCD"/>
    <w:rsid w:val="002C41D8"/>
    <w:rsid w:val="002C4300"/>
    <w:rsid w:val="002C4E9C"/>
    <w:rsid w:val="002C4FFE"/>
    <w:rsid w:val="002C512C"/>
    <w:rsid w:val="002C51D9"/>
    <w:rsid w:val="002C5272"/>
    <w:rsid w:val="002C5386"/>
    <w:rsid w:val="002C54E9"/>
    <w:rsid w:val="002C550D"/>
    <w:rsid w:val="002C5645"/>
    <w:rsid w:val="002C5A20"/>
    <w:rsid w:val="002C5DE5"/>
    <w:rsid w:val="002C5DF8"/>
    <w:rsid w:val="002C6408"/>
    <w:rsid w:val="002C6574"/>
    <w:rsid w:val="002C67C1"/>
    <w:rsid w:val="002C70D8"/>
    <w:rsid w:val="002C710B"/>
    <w:rsid w:val="002C723D"/>
    <w:rsid w:val="002C737D"/>
    <w:rsid w:val="002C7645"/>
    <w:rsid w:val="002C76C3"/>
    <w:rsid w:val="002C76D7"/>
    <w:rsid w:val="002C7756"/>
    <w:rsid w:val="002C78DF"/>
    <w:rsid w:val="002C7AEB"/>
    <w:rsid w:val="002C7B82"/>
    <w:rsid w:val="002D003D"/>
    <w:rsid w:val="002D0351"/>
    <w:rsid w:val="002D0623"/>
    <w:rsid w:val="002D098F"/>
    <w:rsid w:val="002D0CB6"/>
    <w:rsid w:val="002D0F44"/>
    <w:rsid w:val="002D0FC8"/>
    <w:rsid w:val="002D10A1"/>
    <w:rsid w:val="002D1116"/>
    <w:rsid w:val="002D16FC"/>
    <w:rsid w:val="002D1D34"/>
    <w:rsid w:val="002D2022"/>
    <w:rsid w:val="002D223B"/>
    <w:rsid w:val="002D226D"/>
    <w:rsid w:val="002D256E"/>
    <w:rsid w:val="002D27A3"/>
    <w:rsid w:val="002D31CA"/>
    <w:rsid w:val="002D31F6"/>
    <w:rsid w:val="002D3273"/>
    <w:rsid w:val="002D32B8"/>
    <w:rsid w:val="002D34C1"/>
    <w:rsid w:val="002D363B"/>
    <w:rsid w:val="002D367B"/>
    <w:rsid w:val="002D37AC"/>
    <w:rsid w:val="002D3813"/>
    <w:rsid w:val="002D3A70"/>
    <w:rsid w:val="002D3ADB"/>
    <w:rsid w:val="002D3FEA"/>
    <w:rsid w:val="002D4049"/>
    <w:rsid w:val="002D47CE"/>
    <w:rsid w:val="002D482E"/>
    <w:rsid w:val="002D489D"/>
    <w:rsid w:val="002D4A83"/>
    <w:rsid w:val="002D4CBC"/>
    <w:rsid w:val="002D4EEC"/>
    <w:rsid w:val="002D4F01"/>
    <w:rsid w:val="002D5029"/>
    <w:rsid w:val="002D512C"/>
    <w:rsid w:val="002D607A"/>
    <w:rsid w:val="002D62B6"/>
    <w:rsid w:val="002D67A1"/>
    <w:rsid w:val="002D6A47"/>
    <w:rsid w:val="002D6BA6"/>
    <w:rsid w:val="002D6C7E"/>
    <w:rsid w:val="002D6CB0"/>
    <w:rsid w:val="002D739F"/>
    <w:rsid w:val="002D7602"/>
    <w:rsid w:val="002D7767"/>
    <w:rsid w:val="002D7793"/>
    <w:rsid w:val="002D77B8"/>
    <w:rsid w:val="002D782A"/>
    <w:rsid w:val="002D786C"/>
    <w:rsid w:val="002D79E5"/>
    <w:rsid w:val="002D7B8B"/>
    <w:rsid w:val="002D7BC7"/>
    <w:rsid w:val="002D7E86"/>
    <w:rsid w:val="002E06EC"/>
    <w:rsid w:val="002E0871"/>
    <w:rsid w:val="002E0A4D"/>
    <w:rsid w:val="002E0D42"/>
    <w:rsid w:val="002E0D59"/>
    <w:rsid w:val="002E0D84"/>
    <w:rsid w:val="002E0EFA"/>
    <w:rsid w:val="002E14F6"/>
    <w:rsid w:val="002E16AB"/>
    <w:rsid w:val="002E184E"/>
    <w:rsid w:val="002E197C"/>
    <w:rsid w:val="002E1D6D"/>
    <w:rsid w:val="002E1E86"/>
    <w:rsid w:val="002E1EB4"/>
    <w:rsid w:val="002E2550"/>
    <w:rsid w:val="002E2753"/>
    <w:rsid w:val="002E2866"/>
    <w:rsid w:val="002E2A5A"/>
    <w:rsid w:val="002E2F89"/>
    <w:rsid w:val="002E2FD6"/>
    <w:rsid w:val="002E304B"/>
    <w:rsid w:val="002E307F"/>
    <w:rsid w:val="002E314D"/>
    <w:rsid w:val="002E339B"/>
    <w:rsid w:val="002E3556"/>
    <w:rsid w:val="002E3756"/>
    <w:rsid w:val="002E3A9A"/>
    <w:rsid w:val="002E3C6E"/>
    <w:rsid w:val="002E3D47"/>
    <w:rsid w:val="002E3FA5"/>
    <w:rsid w:val="002E41CD"/>
    <w:rsid w:val="002E4230"/>
    <w:rsid w:val="002E4488"/>
    <w:rsid w:val="002E4B1A"/>
    <w:rsid w:val="002E5042"/>
    <w:rsid w:val="002E5094"/>
    <w:rsid w:val="002E5391"/>
    <w:rsid w:val="002E568A"/>
    <w:rsid w:val="002E5ABF"/>
    <w:rsid w:val="002E5E0F"/>
    <w:rsid w:val="002E613A"/>
    <w:rsid w:val="002E61B6"/>
    <w:rsid w:val="002E62B6"/>
    <w:rsid w:val="002E63FE"/>
    <w:rsid w:val="002E65E4"/>
    <w:rsid w:val="002E67C4"/>
    <w:rsid w:val="002E6B96"/>
    <w:rsid w:val="002E6BFF"/>
    <w:rsid w:val="002E6E7C"/>
    <w:rsid w:val="002E6F23"/>
    <w:rsid w:val="002E6F59"/>
    <w:rsid w:val="002E705B"/>
    <w:rsid w:val="002E71B8"/>
    <w:rsid w:val="002E7614"/>
    <w:rsid w:val="002E7750"/>
    <w:rsid w:val="002E77FE"/>
    <w:rsid w:val="002E79A8"/>
    <w:rsid w:val="002E7B2F"/>
    <w:rsid w:val="002E7E1F"/>
    <w:rsid w:val="002F007B"/>
    <w:rsid w:val="002F0AB8"/>
    <w:rsid w:val="002F0C8C"/>
    <w:rsid w:val="002F0EAC"/>
    <w:rsid w:val="002F0EEA"/>
    <w:rsid w:val="002F1036"/>
    <w:rsid w:val="002F14DC"/>
    <w:rsid w:val="002F1588"/>
    <w:rsid w:val="002F1828"/>
    <w:rsid w:val="002F18AE"/>
    <w:rsid w:val="002F1A2F"/>
    <w:rsid w:val="002F1ADC"/>
    <w:rsid w:val="002F1B7B"/>
    <w:rsid w:val="002F1D30"/>
    <w:rsid w:val="002F2140"/>
    <w:rsid w:val="002F220E"/>
    <w:rsid w:val="002F2294"/>
    <w:rsid w:val="002F269E"/>
    <w:rsid w:val="002F2961"/>
    <w:rsid w:val="002F2C5D"/>
    <w:rsid w:val="002F2DF3"/>
    <w:rsid w:val="002F2F50"/>
    <w:rsid w:val="002F340F"/>
    <w:rsid w:val="002F36C1"/>
    <w:rsid w:val="002F36FD"/>
    <w:rsid w:val="002F3844"/>
    <w:rsid w:val="002F3939"/>
    <w:rsid w:val="002F3C6F"/>
    <w:rsid w:val="002F3D9D"/>
    <w:rsid w:val="002F4167"/>
    <w:rsid w:val="002F4498"/>
    <w:rsid w:val="002F48DC"/>
    <w:rsid w:val="002F4979"/>
    <w:rsid w:val="002F4AE5"/>
    <w:rsid w:val="002F4DC4"/>
    <w:rsid w:val="002F4E31"/>
    <w:rsid w:val="002F4E35"/>
    <w:rsid w:val="002F5085"/>
    <w:rsid w:val="002F511C"/>
    <w:rsid w:val="002F5293"/>
    <w:rsid w:val="002F554F"/>
    <w:rsid w:val="002F59F0"/>
    <w:rsid w:val="002F5BE5"/>
    <w:rsid w:val="002F61D2"/>
    <w:rsid w:val="002F630E"/>
    <w:rsid w:val="002F63A7"/>
    <w:rsid w:val="002F683D"/>
    <w:rsid w:val="002F6990"/>
    <w:rsid w:val="002F6AA3"/>
    <w:rsid w:val="002F6C98"/>
    <w:rsid w:val="002F6F37"/>
    <w:rsid w:val="002F6F49"/>
    <w:rsid w:val="002F7121"/>
    <w:rsid w:val="002F7A3C"/>
    <w:rsid w:val="002F7B1D"/>
    <w:rsid w:val="002F7CFC"/>
    <w:rsid w:val="002F7D4D"/>
    <w:rsid w:val="00300001"/>
    <w:rsid w:val="003002FF"/>
    <w:rsid w:val="0030037B"/>
    <w:rsid w:val="00300514"/>
    <w:rsid w:val="00300A33"/>
    <w:rsid w:val="00300D90"/>
    <w:rsid w:val="00300F9D"/>
    <w:rsid w:val="00301576"/>
    <w:rsid w:val="003016EC"/>
    <w:rsid w:val="00302048"/>
    <w:rsid w:val="003020D8"/>
    <w:rsid w:val="00302380"/>
    <w:rsid w:val="003023B5"/>
    <w:rsid w:val="00302961"/>
    <w:rsid w:val="00302A63"/>
    <w:rsid w:val="00302A94"/>
    <w:rsid w:val="00302C87"/>
    <w:rsid w:val="00302E8E"/>
    <w:rsid w:val="0030320D"/>
    <w:rsid w:val="0030326D"/>
    <w:rsid w:val="00303371"/>
    <w:rsid w:val="00303780"/>
    <w:rsid w:val="003037EA"/>
    <w:rsid w:val="003038D0"/>
    <w:rsid w:val="0030397A"/>
    <w:rsid w:val="00303EA4"/>
    <w:rsid w:val="00303FE7"/>
    <w:rsid w:val="00304028"/>
    <w:rsid w:val="00304089"/>
    <w:rsid w:val="00304304"/>
    <w:rsid w:val="00304675"/>
    <w:rsid w:val="0030482D"/>
    <w:rsid w:val="003048E5"/>
    <w:rsid w:val="003049B5"/>
    <w:rsid w:val="00304B72"/>
    <w:rsid w:val="003053B6"/>
    <w:rsid w:val="0030542A"/>
    <w:rsid w:val="003055C5"/>
    <w:rsid w:val="00305803"/>
    <w:rsid w:val="0030580A"/>
    <w:rsid w:val="00305A1B"/>
    <w:rsid w:val="00305DF4"/>
    <w:rsid w:val="00305FA4"/>
    <w:rsid w:val="003063DD"/>
    <w:rsid w:val="00306470"/>
    <w:rsid w:val="003064F9"/>
    <w:rsid w:val="003065CC"/>
    <w:rsid w:val="00306726"/>
    <w:rsid w:val="0030676C"/>
    <w:rsid w:val="003067F0"/>
    <w:rsid w:val="00306932"/>
    <w:rsid w:val="00306939"/>
    <w:rsid w:val="00306A19"/>
    <w:rsid w:val="00306D68"/>
    <w:rsid w:val="00306E6A"/>
    <w:rsid w:val="00306FE3"/>
    <w:rsid w:val="00307374"/>
    <w:rsid w:val="003074C6"/>
    <w:rsid w:val="00307CDB"/>
    <w:rsid w:val="00307D5A"/>
    <w:rsid w:val="00307E86"/>
    <w:rsid w:val="00307F11"/>
    <w:rsid w:val="00310042"/>
    <w:rsid w:val="0031024F"/>
    <w:rsid w:val="003108C2"/>
    <w:rsid w:val="00310D27"/>
    <w:rsid w:val="00310E7D"/>
    <w:rsid w:val="00310F02"/>
    <w:rsid w:val="00310F19"/>
    <w:rsid w:val="0031129C"/>
    <w:rsid w:val="003113C8"/>
    <w:rsid w:val="0031158B"/>
    <w:rsid w:val="003116C6"/>
    <w:rsid w:val="003116FD"/>
    <w:rsid w:val="00311AA3"/>
    <w:rsid w:val="00311B74"/>
    <w:rsid w:val="00311C0B"/>
    <w:rsid w:val="00311F0A"/>
    <w:rsid w:val="00311F79"/>
    <w:rsid w:val="00312551"/>
    <w:rsid w:val="00312780"/>
    <w:rsid w:val="0031285D"/>
    <w:rsid w:val="00312B4B"/>
    <w:rsid w:val="00312C7A"/>
    <w:rsid w:val="00312CA3"/>
    <w:rsid w:val="00312E51"/>
    <w:rsid w:val="00312F2A"/>
    <w:rsid w:val="00312F6F"/>
    <w:rsid w:val="00312F90"/>
    <w:rsid w:val="00313001"/>
    <w:rsid w:val="003130D8"/>
    <w:rsid w:val="00313731"/>
    <w:rsid w:val="00313B66"/>
    <w:rsid w:val="00313D73"/>
    <w:rsid w:val="00313E68"/>
    <w:rsid w:val="00313FF7"/>
    <w:rsid w:val="0031409B"/>
    <w:rsid w:val="00314315"/>
    <w:rsid w:val="00314407"/>
    <w:rsid w:val="00314455"/>
    <w:rsid w:val="00314718"/>
    <w:rsid w:val="00314889"/>
    <w:rsid w:val="00314910"/>
    <w:rsid w:val="00314B71"/>
    <w:rsid w:val="00314B90"/>
    <w:rsid w:val="00314CB8"/>
    <w:rsid w:val="003154A1"/>
    <w:rsid w:val="003157B7"/>
    <w:rsid w:val="003158D5"/>
    <w:rsid w:val="00315E98"/>
    <w:rsid w:val="00315FAA"/>
    <w:rsid w:val="00316262"/>
    <w:rsid w:val="00316519"/>
    <w:rsid w:val="00316836"/>
    <w:rsid w:val="0031706B"/>
    <w:rsid w:val="00317113"/>
    <w:rsid w:val="00317142"/>
    <w:rsid w:val="00317289"/>
    <w:rsid w:val="003172EC"/>
    <w:rsid w:val="00317311"/>
    <w:rsid w:val="0031748D"/>
    <w:rsid w:val="00317607"/>
    <w:rsid w:val="0031766B"/>
    <w:rsid w:val="003177CB"/>
    <w:rsid w:val="003179F5"/>
    <w:rsid w:val="00317AB9"/>
    <w:rsid w:val="00317BF5"/>
    <w:rsid w:val="00317CAE"/>
    <w:rsid w:val="00317CC1"/>
    <w:rsid w:val="0032009E"/>
    <w:rsid w:val="00320343"/>
    <w:rsid w:val="003205A6"/>
    <w:rsid w:val="003208A5"/>
    <w:rsid w:val="00320A78"/>
    <w:rsid w:val="00320A89"/>
    <w:rsid w:val="00320D4E"/>
    <w:rsid w:val="00320E81"/>
    <w:rsid w:val="003210ED"/>
    <w:rsid w:val="00321114"/>
    <w:rsid w:val="003211ED"/>
    <w:rsid w:val="0032132D"/>
    <w:rsid w:val="003214FF"/>
    <w:rsid w:val="003219DA"/>
    <w:rsid w:val="00321B14"/>
    <w:rsid w:val="00321F39"/>
    <w:rsid w:val="00322A81"/>
    <w:rsid w:val="00322AAC"/>
    <w:rsid w:val="00322B4A"/>
    <w:rsid w:val="00322B75"/>
    <w:rsid w:val="00322D38"/>
    <w:rsid w:val="00322E57"/>
    <w:rsid w:val="00323482"/>
    <w:rsid w:val="00323E85"/>
    <w:rsid w:val="00324205"/>
    <w:rsid w:val="0032421A"/>
    <w:rsid w:val="00324386"/>
    <w:rsid w:val="003247A2"/>
    <w:rsid w:val="0032484C"/>
    <w:rsid w:val="00324872"/>
    <w:rsid w:val="00324A26"/>
    <w:rsid w:val="00324A70"/>
    <w:rsid w:val="00324D36"/>
    <w:rsid w:val="00324D45"/>
    <w:rsid w:val="00324D9E"/>
    <w:rsid w:val="00324F77"/>
    <w:rsid w:val="00324FA8"/>
    <w:rsid w:val="00324FD7"/>
    <w:rsid w:val="00325054"/>
    <w:rsid w:val="003250D2"/>
    <w:rsid w:val="00325193"/>
    <w:rsid w:val="0032577A"/>
    <w:rsid w:val="0032590B"/>
    <w:rsid w:val="003259F3"/>
    <w:rsid w:val="00325AAB"/>
    <w:rsid w:val="00325B30"/>
    <w:rsid w:val="00325C29"/>
    <w:rsid w:val="00325C8B"/>
    <w:rsid w:val="00325CA7"/>
    <w:rsid w:val="00325E53"/>
    <w:rsid w:val="00325E9C"/>
    <w:rsid w:val="00326164"/>
    <w:rsid w:val="00326697"/>
    <w:rsid w:val="00326997"/>
    <w:rsid w:val="003269C1"/>
    <w:rsid w:val="00326A00"/>
    <w:rsid w:val="00326A03"/>
    <w:rsid w:val="00326A1F"/>
    <w:rsid w:val="00326D62"/>
    <w:rsid w:val="00326D82"/>
    <w:rsid w:val="00326E9C"/>
    <w:rsid w:val="003272FD"/>
    <w:rsid w:val="00327705"/>
    <w:rsid w:val="0032790F"/>
    <w:rsid w:val="00327A12"/>
    <w:rsid w:val="00327BA1"/>
    <w:rsid w:val="00327BF2"/>
    <w:rsid w:val="00327C1F"/>
    <w:rsid w:val="00327FA1"/>
    <w:rsid w:val="0033010E"/>
    <w:rsid w:val="003304B5"/>
    <w:rsid w:val="00330715"/>
    <w:rsid w:val="0033072F"/>
    <w:rsid w:val="00330A14"/>
    <w:rsid w:val="00330C8B"/>
    <w:rsid w:val="00330D45"/>
    <w:rsid w:val="0033106F"/>
    <w:rsid w:val="00331152"/>
    <w:rsid w:val="003311D0"/>
    <w:rsid w:val="0033126D"/>
    <w:rsid w:val="00331545"/>
    <w:rsid w:val="00331564"/>
    <w:rsid w:val="0033168B"/>
    <w:rsid w:val="00331C6B"/>
    <w:rsid w:val="00331D53"/>
    <w:rsid w:val="00331E46"/>
    <w:rsid w:val="003320BF"/>
    <w:rsid w:val="00332320"/>
    <w:rsid w:val="0033241E"/>
    <w:rsid w:val="00332B97"/>
    <w:rsid w:val="00332D3F"/>
    <w:rsid w:val="00332DCE"/>
    <w:rsid w:val="0033316A"/>
    <w:rsid w:val="00333351"/>
    <w:rsid w:val="00333DE9"/>
    <w:rsid w:val="00333EA8"/>
    <w:rsid w:val="00333EEA"/>
    <w:rsid w:val="00333FFD"/>
    <w:rsid w:val="00334033"/>
    <w:rsid w:val="003342BD"/>
    <w:rsid w:val="0033446A"/>
    <w:rsid w:val="003346F5"/>
    <w:rsid w:val="003349C3"/>
    <w:rsid w:val="00334F3D"/>
    <w:rsid w:val="00334F96"/>
    <w:rsid w:val="003350F9"/>
    <w:rsid w:val="003353D2"/>
    <w:rsid w:val="003357E4"/>
    <w:rsid w:val="00335861"/>
    <w:rsid w:val="0033587E"/>
    <w:rsid w:val="00335AAA"/>
    <w:rsid w:val="00335BC3"/>
    <w:rsid w:val="00335C21"/>
    <w:rsid w:val="00335E7A"/>
    <w:rsid w:val="0033634B"/>
    <w:rsid w:val="003367F3"/>
    <w:rsid w:val="003368FE"/>
    <w:rsid w:val="00336A83"/>
    <w:rsid w:val="00336E0F"/>
    <w:rsid w:val="0033714C"/>
    <w:rsid w:val="003372E3"/>
    <w:rsid w:val="00337368"/>
    <w:rsid w:val="0033751C"/>
    <w:rsid w:val="003375B3"/>
    <w:rsid w:val="003376A8"/>
    <w:rsid w:val="00337B53"/>
    <w:rsid w:val="00337B8F"/>
    <w:rsid w:val="00340230"/>
    <w:rsid w:val="003405A4"/>
    <w:rsid w:val="00340873"/>
    <w:rsid w:val="003408A3"/>
    <w:rsid w:val="00340C8E"/>
    <w:rsid w:val="00340DCF"/>
    <w:rsid w:val="00340E85"/>
    <w:rsid w:val="00340F2C"/>
    <w:rsid w:val="00341541"/>
    <w:rsid w:val="0034154F"/>
    <w:rsid w:val="00341638"/>
    <w:rsid w:val="00341639"/>
    <w:rsid w:val="00341B00"/>
    <w:rsid w:val="00341DB4"/>
    <w:rsid w:val="00341ED1"/>
    <w:rsid w:val="00341F92"/>
    <w:rsid w:val="00341FCC"/>
    <w:rsid w:val="00342011"/>
    <w:rsid w:val="00342093"/>
    <w:rsid w:val="0034212E"/>
    <w:rsid w:val="003424CC"/>
    <w:rsid w:val="003425C3"/>
    <w:rsid w:val="0034277E"/>
    <w:rsid w:val="00342831"/>
    <w:rsid w:val="0034286C"/>
    <w:rsid w:val="00342A72"/>
    <w:rsid w:val="00342CFF"/>
    <w:rsid w:val="00342FBB"/>
    <w:rsid w:val="0034326C"/>
    <w:rsid w:val="0034378D"/>
    <w:rsid w:val="0034390D"/>
    <w:rsid w:val="003439DC"/>
    <w:rsid w:val="00343B36"/>
    <w:rsid w:val="00343BE7"/>
    <w:rsid w:val="00343F63"/>
    <w:rsid w:val="0034423B"/>
    <w:rsid w:val="00344458"/>
    <w:rsid w:val="00344770"/>
    <w:rsid w:val="00344BDA"/>
    <w:rsid w:val="00344D54"/>
    <w:rsid w:val="00344D97"/>
    <w:rsid w:val="003450DC"/>
    <w:rsid w:val="00345147"/>
    <w:rsid w:val="00345395"/>
    <w:rsid w:val="00345783"/>
    <w:rsid w:val="003459E3"/>
    <w:rsid w:val="003459E6"/>
    <w:rsid w:val="00345A84"/>
    <w:rsid w:val="00345DAA"/>
    <w:rsid w:val="00345F1B"/>
    <w:rsid w:val="003460BA"/>
    <w:rsid w:val="003461BE"/>
    <w:rsid w:val="003461C1"/>
    <w:rsid w:val="00346612"/>
    <w:rsid w:val="0034670C"/>
    <w:rsid w:val="00346ACB"/>
    <w:rsid w:val="00346B8B"/>
    <w:rsid w:val="00346CF2"/>
    <w:rsid w:val="00346D80"/>
    <w:rsid w:val="00346DE4"/>
    <w:rsid w:val="00346E02"/>
    <w:rsid w:val="00346F4C"/>
    <w:rsid w:val="003471F3"/>
    <w:rsid w:val="0034721C"/>
    <w:rsid w:val="00347271"/>
    <w:rsid w:val="0034743E"/>
    <w:rsid w:val="00347760"/>
    <w:rsid w:val="0034797B"/>
    <w:rsid w:val="00347B46"/>
    <w:rsid w:val="00347F36"/>
    <w:rsid w:val="00350083"/>
    <w:rsid w:val="003501BD"/>
    <w:rsid w:val="0035028F"/>
    <w:rsid w:val="00350480"/>
    <w:rsid w:val="003504EE"/>
    <w:rsid w:val="00350544"/>
    <w:rsid w:val="00350634"/>
    <w:rsid w:val="003507A9"/>
    <w:rsid w:val="00350EEA"/>
    <w:rsid w:val="00351066"/>
    <w:rsid w:val="00351136"/>
    <w:rsid w:val="00351228"/>
    <w:rsid w:val="003513BA"/>
    <w:rsid w:val="003513DD"/>
    <w:rsid w:val="00351627"/>
    <w:rsid w:val="00351659"/>
    <w:rsid w:val="003516A1"/>
    <w:rsid w:val="0035185A"/>
    <w:rsid w:val="003518CE"/>
    <w:rsid w:val="003518F0"/>
    <w:rsid w:val="00351CF8"/>
    <w:rsid w:val="00351D7A"/>
    <w:rsid w:val="00351DB0"/>
    <w:rsid w:val="00352130"/>
    <w:rsid w:val="0035214C"/>
    <w:rsid w:val="003523EC"/>
    <w:rsid w:val="00352447"/>
    <w:rsid w:val="00352726"/>
    <w:rsid w:val="003527FB"/>
    <w:rsid w:val="00352A82"/>
    <w:rsid w:val="00353037"/>
    <w:rsid w:val="00353106"/>
    <w:rsid w:val="00353368"/>
    <w:rsid w:val="00353445"/>
    <w:rsid w:val="00353566"/>
    <w:rsid w:val="003535F8"/>
    <w:rsid w:val="00353791"/>
    <w:rsid w:val="00353822"/>
    <w:rsid w:val="00353A1B"/>
    <w:rsid w:val="00353AA7"/>
    <w:rsid w:val="003541AB"/>
    <w:rsid w:val="003541DE"/>
    <w:rsid w:val="0035425C"/>
    <w:rsid w:val="003546F3"/>
    <w:rsid w:val="0035473C"/>
    <w:rsid w:val="003547F0"/>
    <w:rsid w:val="00354B3F"/>
    <w:rsid w:val="00354CC7"/>
    <w:rsid w:val="00354CEC"/>
    <w:rsid w:val="00354F50"/>
    <w:rsid w:val="00354F91"/>
    <w:rsid w:val="00355033"/>
    <w:rsid w:val="0035527E"/>
    <w:rsid w:val="00355339"/>
    <w:rsid w:val="003553D6"/>
    <w:rsid w:val="003555A8"/>
    <w:rsid w:val="003558E2"/>
    <w:rsid w:val="00355AB0"/>
    <w:rsid w:val="00355B00"/>
    <w:rsid w:val="00355BE3"/>
    <w:rsid w:val="00355CC5"/>
    <w:rsid w:val="00355ED3"/>
    <w:rsid w:val="0035601E"/>
    <w:rsid w:val="0035604B"/>
    <w:rsid w:val="0035605A"/>
    <w:rsid w:val="00356093"/>
    <w:rsid w:val="00356288"/>
    <w:rsid w:val="00356362"/>
    <w:rsid w:val="00356429"/>
    <w:rsid w:val="003564BC"/>
    <w:rsid w:val="00356538"/>
    <w:rsid w:val="00356660"/>
    <w:rsid w:val="003566C4"/>
    <w:rsid w:val="0035692C"/>
    <w:rsid w:val="00356C55"/>
    <w:rsid w:val="00356CB5"/>
    <w:rsid w:val="003572C3"/>
    <w:rsid w:val="00357340"/>
    <w:rsid w:val="00357BC8"/>
    <w:rsid w:val="00357C75"/>
    <w:rsid w:val="00357D06"/>
    <w:rsid w:val="00357DF1"/>
    <w:rsid w:val="00360061"/>
    <w:rsid w:val="003605A0"/>
    <w:rsid w:val="0036068B"/>
    <w:rsid w:val="0036072A"/>
    <w:rsid w:val="00360A77"/>
    <w:rsid w:val="00360DC7"/>
    <w:rsid w:val="00360E05"/>
    <w:rsid w:val="00360E53"/>
    <w:rsid w:val="003610D8"/>
    <w:rsid w:val="0036135F"/>
    <w:rsid w:val="00361494"/>
    <w:rsid w:val="0036159F"/>
    <w:rsid w:val="00361803"/>
    <w:rsid w:val="003619FF"/>
    <w:rsid w:val="00361B40"/>
    <w:rsid w:val="00361C14"/>
    <w:rsid w:val="00361DF9"/>
    <w:rsid w:val="00361EA2"/>
    <w:rsid w:val="00361FEB"/>
    <w:rsid w:val="00362159"/>
    <w:rsid w:val="003625CF"/>
    <w:rsid w:val="00362759"/>
    <w:rsid w:val="00362CF0"/>
    <w:rsid w:val="00362D1C"/>
    <w:rsid w:val="00362D91"/>
    <w:rsid w:val="00362E66"/>
    <w:rsid w:val="00362EF7"/>
    <w:rsid w:val="003632E2"/>
    <w:rsid w:val="00363535"/>
    <w:rsid w:val="003637A0"/>
    <w:rsid w:val="00363E53"/>
    <w:rsid w:val="00363E89"/>
    <w:rsid w:val="00363F4C"/>
    <w:rsid w:val="00364065"/>
    <w:rsid w:val="0036430A"/>
    <w:rsid w:val="00364421"/>
    <w:rsid w:val="003645A4"/>
    <w:rsid w:val="003648E7"/>
    <w:rsid w:val="0036494D"/>
    <w:rsid w:val="00364AE7"/>
    <w:rsid w:val="00364B83"/>
    <w:rsid w:val="00364FD3"/>
    <w:rsid w:val="00365035"/>
    <w:rsid w:val="003654DF"/>
    <w:rsid w:val="00365696"/>
    <w:rsid w:val="003658C5"/>
    <w:rsid w:val="00365928"/>
    <w:rsid w:val="00365AD2"/>
    <w:rsid w:val="00365B0E"/>
    <w:rsid w:val="00365B6A"/>
    <w:rsid w:val="00365C40"/>
    <w:rsid w:val="00365E34"/>
    <w:rsid w:val="00366078"/>
    <w:rsid w:val="00366179"/>
    <w:rsid w:val="003661ED"/>
    <w:rsid w:val="00366B27"/>
    <w:rsid w:val="00366EC9"/>
    <w:rsid w:val="0036702C"/>
    <w:rsid w:val="003670B2"/>
    <w:rsid w:val="003672AF"/>
    <w:rsid w:val="003672EB"/>
    <w:rsid w:val="0036739C"/>
    <w:rsid w:val="003676E7"/>
    <w:rsid w:val="00367AFE"/>
    <w:rsid w:val="00367C8F"/>
    <w:rsid w:val="00367F66"/>
    <w:rsid w:val="00367F84"/>
    <w:rsid w:val="00367FE1"/>
    <w:rsid w:val="0037046A"/>
    <w:rsid w:val="003705F3"/>
    <w:rsid w:val="00370852"/>
    <w:rsid w:val="003708CC"/>
    <w:rsid w:val="00371035"/>
    <w:rsid w:val="0037103B"/>
    <w:rsid w:val="003710BD"/>
    <w:rsid w:val="003710F1"/>
    <w:rsid w:val="003714AE"/>
    <w:rsid w:val="003715B6"/>
    <w:rsid w:val="00371612"/>
    <w:rsid w:val="0037174A"/>
    <w:rsid w:val="00371869"/>
    <w:rsid w:val="00371B08"/>
    <w:rsid w:val="00371CBA"/>
    <w:rsid w:val="00371F75"/>
    <w:rsid w:val="00372007"/>
    <w:rsid w:val="00372478"/>
    <w:rsid w:val="003724D6"/>
    <w:rsid w:val="0037266F"/>
    <w:rsid w:val="003729E5"/>
    <w:rsid w:val="00372FCF"/>
    <w:rsid w:val="00373284"/>
    <w:rsid w:val="003733F9"/>
    <w:rsid w:val="00373470"/>
    <w:rsid w:val="0037388D"/>
    <w:rsid w:val="00373A2D"/>
    <w:rsid w:val="00373B3E"/>
    <w:rsid w:val="00373B63"/>
    <w:rsid w:val="00373C0D"/>
    <w:rsid w:val="00373FF5"/>
    <w:rsid w:val="003743F9"/>
    <w:rsid w:val="00374464"/>
    <w:rsid w:val="00374477"/>
    <w:rsid w:val="003744E2"/>
    <w:rsid w:val="003748DC"/>
    <w:rsid w:val="00374986"/>
    <w:rsid w:val="00374994"/>
    <w:rsid w:val="00374B45"/>
    <w:rsid w:val="00374C47"/>
    <w:rsid w:val="0037503C"/>
    <w:rsid w:val="0037507C"/>
    <w:rsid w:val="0037511C"/>
    <w:rsid w:val="003752F3"/>
    <w:rsid w:val="00375390"/>
    <w:rsid w:val="0037540C"/>
    <w:rsid w:val="00375829"/>
    <w:rsid w:val="00375ADE"/>
    <w:rsid w:val="00375E88"/>
    <w:rsid w:val="003763F9"/>
    <w:rsid w:val="00376421"/>
    <w:rsid w:val="003765A2"/>
    <w:rsid w:val="00376672"/>
    <w:rsid w:val="00376774"/>
    <w:rsid w:val="003767FD"/>
    <w:rsid w:val="0037695D"/>
    <w:rsid w:val="00376DB3"/>
    <w:rsid w:val="00376F90"/>
    <w:rsid w:val="00376FB4"/>
    <w:rsid w:val="00377828"/>
    <w:rsid w:val="00377C85"/>
    <w:rsid w:val="00377D1D"/>
    <w:rsid w:val="00380707"/>
    <w:rsid w:val="003811D5"/>
    <w:rsid w:val="003812BD"/>
    <w:rsid w:val="0038154E"/>
    <w:rsid w:val="00381899"/>
    <w:rsid w:val="00381906"/>
    <w:rsid w:val="00381C01"/>
    <w:rsid w:val="00381C51"/>
    <w:rsid w:val="0038225E"/>
    <w:rsid w:val="003822CB"/>
    <w:rsid w:val="0038242E"/>
    <w:rsid w:val="003826E1"/>
    <w:rsid w:val="00382AB8"/>
    <w:rsid w:val="00382CFC"/>
    <w:rsid w:val="00383610"/>
    <w:rsid w:val="003839E2"/>
    <w:rsid w:val="00383BB6"/>
    <w:rsid w:val="00383BF6"/>
    <w:rsid w:val="00383D55"/>
    <w:rsid w:val="00383DC9"/>
    <w:rsid w:val="00384053"/>
    <w:rsid w:val="0038446F"/>
    <w:rsid w:val="0038478A"/>
    <w:rsid w:val="00384AD9"/>
    <w:rsid w:val="00384D2D"/>
    <w:rsid w:val="00384FE7"/>
    <w:rsid w:val="003851B8"/>
    <w:rsid w:val="003851CB"/>
    <w:rsid w:val="00385640"/>
    <w:rsid w:val="00385694"/>
    <w:rsid w:val="00385774"/>
    <w:rsid w:val="00385B60"/>
    <w:rsid w:val="00385D41"/>
    <w:rsid w:val="00385D54"/>
    <w:rsid w:val="00385D84"/>
    <w:rsid w:val="00385DBB"/>
    <w:rsid w:val="00386512"/>
    <w:rsid w:val="00386A94"/>
    <w:rsid w:val="00386D54"/>
    <w:rsid w:val="00386D7A"/>
    <w:rsid w:val="0038745E"/>
    <w:rsid w:val="00387507"/>
    <w:rsid w:val="00387588"/>
    <w:rsid w:val="003876E7"/>
    <w:rsid w:val="00387878"/>
    <w:rsid w:val="00387BAD"/>
    <w:rsid w:val="00387D25"/>
    <w:rsid w:val="00390B8C"/>
    <w:rsid w:val="00390C59"/>
    <w:rsid w:val="00390DE6"/>
    <w:rsid w:val="00391179"/>
    <w:rsid w:val="00391372"/>
    <w:rsid w:val="00391A14"/>
    <w:rsid w:val="00391DA2"/>
    <w:rsid w:val="00391E72"/>
    <w:rsid w:val="003920B3"/>
    <w:rsid w:val="0039261F"/>
    <w:rsid w:val="00392B39"/>
    <w:rsid w:val="00392C63"/>
    <w:rsid w:val="003932D9"/>
    <w:rsid w:val="00393318"/>
    <w:rsid w:val="0039335E"/>
    <w:rsid w:val="003934CC"/>
    <w:rsid w:val="00393A35"/>
    <w:rsid w:val="00393C93"/>
    <w:rsid w:val="00393D08"/>
    <w:rsid w:val="00393E52"/>
    <w:rsid w:val="003941F4"/>
    <w:rsid w:val="003944F7"/>
    <w:rsid w:val="00394EC2"/>
    <w:rsid w:val="00395101"/>
    <w:rsid w:val="00395152"/>
    <w:rsid w:val="003951CE"/>
    <w:rsid w:val="003952DC"/>
    <w:rsid w:val="0039535A"/>
    <w:rsid w:val="003956A0"/>
    <w:rsid w:val="003957F0"/>
    <w:rsid w:val="00395A51"/>
    <w:rsid w:val="00395DDF"/>
    <w:rsid w:val="00395EEE"/>
    <w:rsid w:val="00396118"/>
    <w:rsid w:val="00396367"/>
    <w:rsid w:val="003965C9"/>
    <w:rsid w:val="00396612"/>
    <w:rsid w:val="003968CC"/>
    <w:rsid w:val="00396A41"/>
    <w:rsid w:val="00396FCF"/>
    <w:rsid w:val="00397006"/>
    <w:rsid w:val="00397160"/>
    <w:rsid w:val="003971C3"/>
    <w:rsid w:val="003972A9"/>
    <w:rsid w:val="003972B1"/>
    <w:rsid w:val="00397324"/>
    <w:rsid w:val="00397671"/>
    <w:rsid w:val="00397812"/>
    <w:rsid w:val="003978BC"/>
    <w:rsid w:val="00397A47"/>
    <w:rsid w:val="00397AF6"/>
    <w:rsid w:val="00397C65"/>
    <w:rsid w:val="00397FA2"/>
    <w:rsid w:val="003A00DA"/>
    <w:rsid w:val="003A02A5"/>
    <w:rsid w:val="003A02BF"/>
    <w:rsid w:val="003A03CF"/>
    <w:rsid w:val="003A0595"/>
    <w:rsid w:val="003A0702"/>
    <w:rsid w:val="003A0804"/>
    <w:rsid w:val="003A09E7"/>
    <w:rsid w:val="003A0B65"/>
    <w:rsid w:val="003A0D23"/>
    <w:rsid w:val="003A0F05"/>
    <w:rsid w:val="003A0FDD"/>
    <w:rsid w:val="003A0FDF"/>
    <w:rsid w:val="003A1266"/>
    <w:rsid w:val="003A134E"/>
    <w:rsid w:val="003A13BD"/>
    <w:rsid w:val="003A1681"/>
    <w:rsid w:val="003A17AD"/>
    <w:rsid w:val="003A1924"/>
    <w:rsid w:val="003A1BE8"/>
    <w:rsid w:val="003A1C6D"/>
    <w:rsid w:val="003A1D39"/>
    <w:rsid w:val="003A2187"/>
    <w:rsid w:val="003A21B9"/>
    <w:rsid w:val="003A24B5"/>
    <w:rsid w:val="003A2672"/>
    <w:rsid w:val="003A28CF"/>
    <w:rsid w:val="003A2F35"/>
    <w:rsid w:val="003A2FE1"/>
    <w:rsid w:val="003A3028"/>
    <w:rsid w:val="003A32D4"/>
    <w:rsid w:val="003A3395"/>
    <w:rsid w:val="003A355E"/>
    <w:rsid w:val="003A39BA"/>
    <w:rsid w:val="003A3A63"/>
    <w:rsid w:val="003A3B9F"/>
    <w:rsid w:val="003A3C18"/>
    <w:rsid w:val="003A3C48"/>
    <w:rsid w:val="003A3D20"/>
    <w:rsid w:val="003A4050"/>
    <w:rsid w:val="003A4226"/>
    <w:rsid w:val="003A4364"/>
    <w:rsid w:val="003A436A"/>
    <w:rsid w:val="003A443B"/>
    <w:rsid w:val="003A46F0"/>
    <w:rsid w:val="003A4867"/>
    <w:rsid w:val="003A4ACD"/>
    <w:rsid w:val="003A4BD5"/>
    <w:rsid w:val="003A4D3A"/>
    <w:rsid w:val="003A503F"/>
    <w:rsid w:val="003A564D"/>
    <w:rsid w:val="003A5758"/>
    <w:rsid w:val="003A57EE"/>
    <w:rsid w:val="003A584E"/>
    <w:rsid w:val="003A593E"/>
    <w:rsid w:val="003A5A36"/>
    <w:rsid w:val="003A5A57"/>
    <w:rsid w:val="003A5C82"/>
    <w:rsid w:val="003A5F1D"/>
    <w:rsid w:val="003A5F79"/>
    <w:rsid w:val="003A626B"/>
    <w:rsid w:val="003A64DC"/>
    <w:rsid w:val="003A6929"/>
    <w:rsid w:val="003A6A1E"/>
    <w:rsid w:val="003A6C35"/>
    <w:rsid w:val="003A6C51"/>
    <w:rsid w:val="003A6C6F"/>
    <w:rsid w:val="003A6F5B"/>
    <w:rsid w:val="003A722C"/>
    <w:rsid w:val="003A74CC"/>
    <w:rsid w:val="003A74EC"/>
    <w:rsid w:val="003A7B93"/>
    <w:rsid w:val="003A7D1D"/>
    <w:rsid w:val="003A7D99"/>
    <w:rsid w:val="003A7E17"/>
    <w:rsid w:val="003A7E77"/>
    <w:rsid w:val="003A7F09"/>
    <w:rsid w:val="003B016C"/>
    <w:rsid w:val="003B0195"/>
    <w:rsid w:val="003B0301"/>
    <w:rsid w:val="003B0402"/>
    <w:rsid w:val="003B0A20"/>
    <w:rsid w:val="003B0B59"/>
    <w:rsid w:val="003B0CB5"/>
    <w:rsid w:val="003B0D38"/>
    <w:rsid w:val="003B0F6D"/>
    <w:rsid w:val="003B115E"/>
    <w:rsid w:val="003B15BA"/>
    <w:rsid w:val="003B15CE"/>
    <w:rsid w:val="003B169B"/>
    <w:rsid w:val="003B16F7"/>
    <w:rsid w:val="003B17F4"/>
    <w:rsid w:val="003B1AB0"/>
    <w:rsid w:val="003B1BBA"/>
    <w:rsid w:val="003B1E7D"/>
    <w:rsid w:val="003B2309"/>
    <w:rsid w:val="003B25D3"/>
    <w:rsid w:val="003B26C0"/>
    <w:rsid w:val="003B2AD9"/>
    <w:rsid w:val="003B2F90"/>
    <w:rsid w:val="003B32C4"/>
    <w:rsid w:val="003B35E2"/>
    <w:rsid w:val="003B3705"/>
    <w:rsid w:val="003B37ED"/>
    <w:rsid w:val="003B3F60"/>
    <w:rsid w:val="003B43AC"/>
    <w:rsid w:val="003B46EE"/>
    <w:rsid w:val="003B539F"/>
    <w:rsid w:val="003B54C6"/>
    <w:rsid w:val="003B58FD"/>
    <w:rsid w:val="003B5AC8"/>
    <w:rsid w:val="003B5C10"/>
    <w:rsid w:val="003B5D44"/>
    <w:rsid w:val="003B5FE5"/>
    <w:rsid w:val="003B655D"/>
    <w:rsid w:val="003B6868"/>
    <w:rsid w:val="003B6998"/>
    <w:rsid w:val="003B6B3C"/>
    <w:rsid w:val="003B6B42"/>
    <w:rsid w:val="003B6B7C"/>
    <w:rsid w:val="003B712E"/>
    <w:rsid w:val="003B7331"/>
    <w:rsid w:val="003B7559"/>
    <w:rsid w:val="003B768E"/>
    <w:rsid w:val="003B798A"/>
    <w:rsid w:val="003B7DCB"/>
    <w:rsid w:val="003B7FFC"/>
    <w:rsid w:val="003C0432"/>
    <w:rsid w:val="003C09F6"/>
    <w:rsid w:val="003C0A39"/>
    <w:rsid w:val="003C0B00"/>
    <w:rsid w:val="003C0DAB"/>
    <w:rsid w:val="003C0E17"/>
    <w:rsid w:val="003C0F10"/>
    <w:rsid w:val="003C0F45"/>
    <w:rsid w:val="003C0F6F"/>
    <w:rsid w:val="003C10DE"/>
    <w:rsid w:val="003C139A"/>
    <w:rsid w:val="003C181B"/>
    <w:rsid w:val="003C193C"/>
    <w:rsid w:val="003C1C31"/>
    <w:rsid w:val="003C1C80"/>
    <w:rsid w:val="003C1D44"/>
    <w:rsid w:val="003C1EC6"/>
    <w:rsid w:val="003C2025"/>
    <w:rsid w:val="003C2368"/>
    <w:rsid w:val="003C2730"/>
    <w:rsid w:val="003C285C"/>
    <w:rsid w:val="003C28A3"/>
    <w:rsid w:val="003C2A12"/>
    <w:rsid w:val="003C2B7B"/>
    <w:rsid w:val="003C2D7C"/>
    <w:rsid w:val="003C2F2C"/>
    <w:rsid w:val="003C3443"/>
    <w:rsid w:val="003C3999"/>
    <w:rsid w:val="003C3C1F"/>
    <w:rsid w:val="003C3C7B"/>
    <w:rsid w:val="003C3CB0"/>
    <w:rsid w:val="003C3D2C"/>
    <w:rsid w:val="003C3F4B"/>
    <w:rsid w:val="003C4174"/>
    <w:rsid w:val="003C4283"/>
    <w:rsid w:val="003C4366"/>
    <w:rsid w:val="003C441E"/>
    <w:rsid w:val="003C4607"/>
    <w:rsid w:val="003C481B"/>
    <w:rsid w:val="003C4AF2"/>
    <w:rsid w:val="003C4EF3"/>
    <w:rsid w:val="003C5195"/>
    <w:rsid w:val="003C52A5"/>
    <w:rsid w:val="003C587C"/>
    <w:rsid w:val="003C5AE0"/>
    <w:rsid w:val="003C5BB9"/>
    <w:rsid w:val="003C5D86"/>
    <w:rsid w:val="003C5E10"/>
    <w:rsid w:val="003C5E98"/>
    <w:rsid w:val="003C5F12"/>
    <w:rsid w:val="003C64B3"/>
    <w:rsid w:val="003C653D"/>
    <w:rsid w:val="003C6AC7"/>
    <w:rsid w:val="003C6C47"/>
    <w:rsid w:val="003C6DB6"/>
    <w:rsid w:val="003C6DCF"/>
    <w:rsid w:val="003C6EA6"/>
    <w:rsid w:val="003C6FA4"/>
    <w:rsid w:val="003C6FB7"/>
    <w:rsid w:val="003C7218"/>
    <w:rsid w:val="003C7328"/>
    <w:rsid w:val="003C7348"/>
    <w:rsid w:val="003C74F7"/>
    <w:rsid w:val="003C78BB"/>
    <w:rsid w:val="003C79A3"/>
    <w:rsid w:val="003C7A39"/>
    <w:rsid w:val="003C7A80"/>
    <w:rsid w:val="003C7CEC"/>
    <w:rsid w:val="003D01A0"/>
    <w:rsid w:val="003D03B7"/>
    <w:rsid w:val="003D03F5"/>
    <w:rsid w:val="003D0840"/>
    <w:rsid w:val="003D0B99"/>
    <w:rsid w:val="003D0F24"/>
    <w:rsid w:val="003D1307"/>
    <w:rsid w:val="003D1309"/>
    <w:rsid w:val="003D1509"/>
    <w:rsid w:val="003D1722"/>
    <w:rsid w:val="003D1912"/>
    <w:rsid w:val="003D20CA"/>
    <w:rsid w:val="003D21E0"/>
    <w:rsid w:val="003D2207"/>
    <w:rsid w:val="003D22ED"/>
    <w:rsid w:val="003D231B"/>
    <w:rsid w:val="003D2688"/>
    <w:rsid w:val="003D2924"/>
    <w:rsid w:val="003D2CE7"/>
    <w:rsid w:val="003D3171"/>
    <w:rsid w:val="003D337C"/>
    <w:rsid w:val="003D3A78"/>
    <w:rsid w:val="003D3B9E"/>
    <w:rsid w:val="003D3FBB"/>
    <w:rsid w:val="003D403E"/>
    <w:rsid w:val="003D4144"/>
    <w:rsid w:val="003D43D1"/>
    <w:rsid w:val="003D4492"/>
    <w:rsid w:val="003D4B61"/>
    <w:rsid w:val="003D4B94"/>
    <w:rsid w:val="003D4CD0"/>
    <w:rsid w:val="003D4CEB"/>
    <w:rsid w:val="003D5329"/>
    <w:rsid w:val="003D533B"/>
    <w:rsid w:val="003D550D"/>
    <w:rsid w:val="003D567C"/>
    <w:rsid w:val="003D569D"/>
    <w:rsid w:val="003D5711"/>
    <w:rsid w:val="003D59DE"/>
    <w:rsid w:val="003D5C55"/>
    <w:rsid w:val="003D5DD0"/>
    <w:rsid w:val="003D5FBF"/>
    <w:rsid w:val="003D6033"/>
    <w:rsid w:val="003D6B86"/>
    <w:rsid w:val="003D6D15"/>
    <w:rsid w:val="003D6EC3"/>
    <w:rsid w:val="003D71D6"/>
    <w:rsid w:val="003D721F"/>
    <w:rsid w:val="003D739F"/>
    <w:rsid w:val="003D74C2"/>
    <w:rsid w:val="003D77A4"/>
    <w:rsid w:val="003D77F8"/>
    <w:rsid w:val="003D7937"/>
    <w:rsid w:val="003D7D46"/>
    <w:rsid w:val="003D7E2C"/>
    <w:rsid w:val="003D7F10"/>
    <w:rsid w:val="003E0316"/>
    <w:rsid w:val="003E060E"/>
    <w:rsid w:val="003E06AB"/>
    <w:rsid w:val="003E0754"/>
    <w:rsid w:val="003E0768"/>
    <w:rsid w:val="003E0937"/>
    <w:rsid w:val="003E099E"/>
    <w:rsid w:val="003E0B06"/>
    <w:rsid w:val="003E0D47"/>
    <w:rsid w:val="003E117D"/>
    <w:rsid w:val="003E1350"/>
    <w:rsid w:val="003E14F8"/>
    <w:rsid w:val="003E1560"/>
    <w:rsid w:val="003E1668"/>
    <w:rsid w:val="003E1678"/>
    <w:rsid w:val="003E175A"/>
    <w:rsid w:val="003E1A0E"/>
    <w:rsid w:val="003E1D2C"/>
    <w:rsid w:val="003E1F74"/>
    <w:rsid w:val="003E22DA"/>
    <w:rsid w:val="003E26C6"/>
    <w:rsid w:val="003E2CFD"/>
    <w:rsid w:val="003E300D"/>
    <w:rsid w:val="003E329E"/>
    <w:rsid w:val="003E3517"/>
    <w:rsid w:val="003E3528"/>
    <w:rsid w:val="003E3901"/>
    <w:rsid w:val="003E3BED"/>
    <w:rsid w:val="003E3CEC"/>
    <w:rsid w:val="003E41DF"/>
    <w:rsid w:val="003E4330"/>
    <w:rsid w:val="003E44D6"/>
    <w:rsid w:val="003E4664"/>
    <w:rsid w:val="003E488E"/>
    <w:rsid w:val="003E4A7D"/>
    <w:rsid w:val="003E4C09"/>
    <w:rsid w:val="003E4CF7"/>
    <w:rsid w:val="003E4D65"/>
    <w:rsid w:val="003E4DAC"/>
    <w:rsid w:val="003E4DD9"/>
    <w:rsid w:val="003E50A1"/>
    <w:rsid w:val="003E5153"/>
    <w:rsid w:val="003E51B1"/>
    <w:rsid w:val="003E537E"/>
    <w:rsid w:val="003E54E6"/>
    <w:rsid w:val="003E5507"/>
    <w:rsid w:val="003E5832"/>
    <w:rsid w:val="003E588A"/>
    <w:rsid w:val="003E5BB6"/>
    <w:rsid w:val="003E5E06"/>
    <w:rsid w:val="003E5E3F"/>
    <w:rsid w:val="003E6315"/>
    <w:rsid w:val="003E64A4"/>
    <w:rsid w:val="003E66D1"/>
    <w:rsid w:val="003E6716"/>
    <w:rsid w:val="003E6767"/>
    <w:rsid w:val="003E6991"/>
    <w:rsid w:val="003E6B12"/>
    <w:rsid w:val="003E6DA0"/>
    <w:rsid w:val="003E6DDC"/>
    <w:rsid w:val="003E6EFE"/>
    <w:rsid w:val="003E6F7F"/>
    <w:rsid w:val="003E723E"/>
    <w:rsid w:val="003E72EC"/>
    <w:rsid w:val="003E730D"/>
    <w:rsid w:val="003E7434"/>
    <w:rsid w:val="003E7809"/>
    <w:rsid w:val="003E7853"/>
    <w:rsid w:val="003E787A"/>
    <w:rsid w:val="003E7A52"/>
    <w:rsid w:val="003F02E6"/>
    <w:rsid w:val="003F0E3A"/>
    <w:rsid w:val="003F1834"/>
    <w:rsid w:val="003F1999"/>
    <w:rsid w:val="003F1C3E"/>
    <w:rsid w:val="003F1DE4"/>
    <w:rsid w:val="003F1E8D"/>
    <w:rsid w:val="003F1EDE"/>
    <w:rsid w:val="003F23F8"/>
    <w:rsid w:val="003F251C"/>
    <w:rsid w:val="003F2860"/>
    <w:rsid w:val="003F2A9D"/>
    <w:rsid w:val="003F2CA6"/>
    <w:rsid w:val="003F2CF8"/>
    <w:rsid w:val="003F2D33"/>
    <w:rsid w:val="003F2EEC"/>
    <w:rsid w:val="003F30CA"/>
    <w:rsid w:val="003F31E5"/>
    <w:rsid w:val="003F31F8"/>
    <w:rsid w:val="003F320F"/>
    <w:rsid w:val="003F333D"/>
    <w:rsid w:val="003F3347"/>
    <w:rsid w:val="003F37E8"/>
    <w:rsid w:val="003F38F9"/>
    <w:rsid w:val="003F393D"/>
    <w:rsid w:val="003F40CE"/>
    <w:rsid w:val="003F4635"/>
    <w:rsid w:val="003F471E"/>
    <w:rsid w:val="003F4792"/>
    <w:rsid w:val="003F4A13"/>
    <w:rsid w:val="003F4AC6"/>
    <w:rsid w:val="003F4AF1"/>
    <w:rsid w:val="003F4B75"/>
    <w:rsid w:val="003F5069"/>
    <w:rsid w:val="003F50F7"/>
    <w:rsid w:val="003F558A"/>
    <w:rsid w:val="003F57EC"/>
    <w:rsid w:val="003F59B6"/>
    <w:rsid w:val="003F5B19"/>
    <w:rsid w:val="003F5BD2"/>
    <w:rsid w:val="003F5BE9"/>
    <w:rsid w:val="003F611E"/>
    <w:rsid w:val="003F61F8"/>
    <w:rsid w:val="003F62E3"/>
    <w:rsid w:val="003F65EB"/>
    <w:rsid w:val="003F6615"/>
    <w:rsid w:val="003F6792"/>
    <w:rsid w:val="003F686C"/>
    <w:rsid w:val="003F6B25"/>
    <w:rsid w:val="003F6B4E"/>
    <w:rsid w:val="003F6BA1"/>
    <w:rsid w:val="003F6BE1"/>
    <w:rsid w:val="003F6E37"/>
    <w:rsid w:val="003F71C2"/>
    <w:rsid w:val="003F72EB"/>
    <w:rsid w:val="003F7563"/>
    <w:rsid w:val="003F77D0"/>
    <w:rsid w:val="003F7890"/>
    <w:rsid w:val="003F7B81"/>
    <w:rsid w:val="003F7C19"/>
    <w:rsid w:val="003F7D22"/>
    <w:rsid w:val="003F7FE8"/>
    <w:rsid w:val="00400462"/>
    <w:rsid w:val="004004A0"/>
    <w:rsid w:val="0040065C"/>
    <w:rsid w:val="004006F9"/>
    <w:rsid w:val="0040071C"/>
    <w:rsid w:val="004007E4"/>
    <w:rsid w:val="00400AB7"/>
    <w:rsid w:val="00400D8F"/>
    <w:rsid w:val="00400FE4"/>
    <w:rsid w:val="0040111A"/>
    <w:rsid w:val="00401204"/>
    <w:rsid w:val="00401210"/>
    <w:rsid w:val="00401270"/>
    <w:rsid w:val="00401602"/>
    <w:rsid w:val="00401915"/>
    <w:rsid w:val="00401A04"/>
    <w:rsid w:val="00401B22"/>
    <w:rsid w:val="00401D02"/>
    <w:rsid w:val="00401D24"/>
    <w:rsid w:val="00401FC7"/>
    <w:rsid w:val="0040222C"/>
    <w:rsid w:val="004025C0"/>
    <w:rsid w:val="00402821"/>
    <w:rsid w:val="00402AEE"/>
    <w:rsid w:val="00402F2C"/>
    <w:rsid w:val="004031A2"/>
    <w:rsid w:val="004035CF"/>
    <w:rsid w:val="0040380B"/>
    <w:rsid w:val="0040389F"/>
    <w:rsid w:val="00403C59"/>
    <w:rsid w:val="00404045"/>
    <w:rsid w:val="00404114"/>
    <w:rsid w:val="00404239"/>
    <w:rsid w:val="004043C9"/>
    <w:rsid w:val="00404563"/>
    <w:rsid w:val="0040496A"/>
    <w:rsid w:val="00404FB4"/>
    <w:rsid w:val="004050AC"/>
    <w:rsid w:val="004050EB"/>
    <w:rsid w:val="00405361"/>
    <w:rsid w:val="0040537B"/>
    <w:rsid w:val="004054F7"/>
    <w:rsid w:val="00405DD2"/>
    <w:rsid w:val="0040603C"/>
    <w:rsid w:val="004060DB"/>
    <w:rsid w:val="004060EA"/>
    <w:rsid w:val="004060F1"/>
    <w:rsid w:val="00406591"/>
    <w:rsid w:val="0040684D"/>
    <w:rsid w:val="004069EF"/>
    <w:rsid w:val="00406A46"/>
    <w:rsid w:val="00407221"/>
    <w:rsid w:val="00407BE3"/>
    <w:rsid w:val="00407C39"/>
    <w:rsid w:val="00407CD4"/>
    <w:rsid w:val="00407CF1"/>
    <w:rsid w:val="00407D3C"/>
    <w:rsid w:val="00407D75"/>
    <w:rsid w:val="004103DD"/>
    <w:rsid w:val="004104AB"/>
    <w:rsid w:val="004109CA"/>
    <w:rsid w:val="00410A95"/>
    <w:rsid w:val="00410D90"/>
    <w:rsid w:val="00410F0D"/>
    <w:rsid w:val="0041111D"/>
    <w:rsid w:val="00411440"/>
    <w:rsid w:val="0041165A"/>
    <w:rsid w:val="00411667"/>
    <w:rsid w:val="004116F0"/>
    <w:rsid w:val="00411864"/>
    <w:rsid w:val="00411966"/>
    <w:rsid w:val="00411C63"/>
    <w:rsid w:val="00411FD0"/>
    <w:rsid w:val="00411FD2"/>
    <w:rsid w:val="004123A2"/>
    <w:rsid w:val="004126F4"/>
    <w:rsid w:val="00412FA8"/>
    <w:rsid w:val="00413034"/>
    <w:rsid w:val="00413216"/>
    <w:rsid w:val="0041360E"/>
    <w:rsid w:val="0041375C"/>
    <w:rsid w:val="00413B06"/>
    <w:rsid w:val="00413B1A"/>
    <w:rsid w:val="00413B6E"/>
    <w:rsid w:val="00413CE0"/>
    <w:rsid w:val="00413E55"/>
    <w:rsid w:val="00413F5D"/>
    <w:rsid w:val="00413FE1"/>
    <w:rsid w:val="0041402C"/>
    <w:rsid w:val="004140D1"/>
    <w:rsid w:val="00414178"/>
    <w:rsid w:val="004143FE"/>
    <w:rsid w:val="0041448D"/>
    <w:rsid w:val="00414612"/>
    <w:rsid w:val="00414E75"/>
    <w:rsid w:val="00415169"/>
    <w:rsid w:val="0041575B"/>
    <w:rsid w:val="004157C2"/>
    <w:rsid w:val="00415839"/>
    <w:rsid w:val="0041587F"/>
    <w:rsid w:val="00415919"/>
    <w:rsid w:val="0041594A"/>
    <w:rsid w:val="00415ACC"/>
    <w:rsid w:val="00415F8B"/>
    <w:rsid w:val="0041616F"/>
    <w:rsid w:val="004163AA"/>
    <w:rsid w:val="004163D4"/>
    <w:rsid w:val="004169C0"/>
    <w:rsid w:val="00416AB5"/>
    <w:rsid w:val="00416CEB"/>
    <w:rsid w:val="004170DE"/>
    <w:rsid w:val="0041716A"/>
    <w:rsid w:val="00417224"/>
    <w:rsid w:val="00417F35"/>
    <w:rsid w:val="0042013D"/>
    <w:rsid w:val="00420435"/>
    <w:rsid w:val="00420AD8"/>
    <w:rsid w:val="00420B30"/>
    <w:rsid w:val="00420DDF"/>
    <w:rsid w:val="00420F2F"/>
    <w:rsid w:val="00420F97"/>
    <w:rsid w:val="0042111E"/>
    <w:rsid w:val="0042138F"/>
    <w:rsid w:val="00421615"/>
    <w:rsid w:val="00421A89"/>
    <w:rsid w:val="00421D98"/>
    <w:rsid w:val="00421EF0"/>
    <w:rsid w:val="00422093"/>
    <w:rsid w:val="004222F2"/>
    <w:rsid w:val="004224DE"/>
    <w:rsid w:val="004225F7"/>
    <w:rsid w:val="004228B0"/>
    <w:rsid w:val="00422C54"/>
    <w:rsid w:val="00422E79"/>
    <w:rsid w:val="00422F19"/>
    <w:rsid w:val="00422F3E"/>
    <w:rsid w:val="00423517"/>
    <w:rsid w:val="0042369B"/>
    <w:rsid w:val="004236BA"/>
    <w:rsid w:val="0042376C"/>
    <w:rsid w:val="00423A24"/>
    <w:rsid w:val="00423B34"/>
    <w:rsid w:val="00423CE5"/>
    <w:rsid w:val="00423D69"/>
    <w:rsid w:val="00423F78"/>
    <w:rsid w:val="00424A08"/>
    <w:rsid w:val="00424D3A"/>
    <w:rsid w:val="00424EA8"/>
    <w:rsid w:val="00424FB5"/>
    <w:rsid w:val="004250CC"/>
    <w:rsid w:val="00425185"/>
    <w:rsid w:val="00425484"/>
    <w:rsid w:val="004254C1"/>
    <w:rsid w:val="004258C3"/>
    <w:rsid w:val="00425A0E"/>
    <w:rsid w:val="00425F4E"/>
    <w:rsid w:val="004265F9"/>
    <w:rsid w:val="0042673E"/>
    <w:rsid w:val="00426877"/>
    <w:rsid w:val="0042694F"/>
    <w:rsid w:val="00426CE1"/>
    <w:rsid w:val="00426DAF"/>
    <w:rsid w:val="00426E69"/>
    <w:rsid w:val="00426E7B"/>
    <w:rsid w:val="0042702F"/>
    <w:rsid w:val="004271C0"/>
    <w:rsid w:val="00427250"/>
    <w:rsid w:val="004272BF"/>
    <w:rsid w:val="00427695"/>
    <w:rsid w:val="004277C5"/>
    <w:rsid w:val="004279F7"/>
    <w:rsid w:val="00427A2C"/>
    <w:rsid w:val="00427AF5"/>
    <w:rsid w:val="00427BFC"/>
    <w:rsid w:val="00427C97"/>
    <w:rsid w:val="00427CF8"/>
    <w:rsid w:val="00430268"/>
    <w:rsid w:val="004307E0"/>
    <w:rsid w:val="00430857"/>
    <w:rsid w:val="0043085B"/>
    <w:rsid w:val="00430891"/>
    <w:rsid w:val="00430A6D"/>
    <w:rsid w:val="00430C3C"/>
    <w:rsid w:val="00431065"/>
    <w:rsid w:val="00431ADD"/>
    <w:rsid w:val="00431BED"/>
    <w:rsid w:val="00431DF6"/>
    <w:rsid w:val="00432182"/>
    <w:rsid w:val="004326C0"/>
    <w:rsid w:val="0043279F"/>
    <w:rsid w:val="0043299F"/>
    <w:rsid w:val="00432A33"/>
    <w:rsid w:val="00432B33"/>
    <w:rsid w:val="00432D75"/>
    <w:rsid w:val="00432E0F"/>
    <w:rsid w:val="0043300B"/>
    <w:rsid w:val="00433158"/>
    <w:rsid w:val="004332E1"/>
    <w:rsid w:val="00433579"/>
    <w:rsid w:val="0043382D"/>
    <w:rsid w:val="00433865"/>
    <w:rsid w:val="00433A89"/>
    <w:rsid w:val="00433AC6"/>
    <w:rsid w:val="00433C0E"/>
    <w:rsid w:val="00433CBB"/>
    <w:rsid w:val="00433EAA"/>
    <w:rsid w:val="004342AB"/>
    <w:rsid w:val="00434401"/>
    <w:rsid w:val="00434426"/>
    <w:rsid w:val="0043452F"/>
    <w:rsid w:val="0043467F"/>
    <w:rsid w:val="00434817"/>
    <w:rsid w:val="004348FE"/>
    <w:rsid w:val="00434924"/>
    <w:rsid w:val="004349DF"/>
    <w:rsid w:val="00434A37"/>
    <w:rsid w:val="00434C09"/>
    <w:rsid w:val="004351DF"/>
    <w:rsid w:val="00435362"/>
    <w:rsid w:val="004354BD"/>
    <w:rsid w:val="004357A0"/>
    <w:rsid w:val="0043583B"/>
    <w:rsid w:val="00435AF5"/>
    <w:rsid w:val="00435D68"/>
    <w:rsid w:val="00435EE3"/>
    <w:rsid w:val="00435F5E"/>
    <w:rsid w:val="004360EF"/>
    <w:rsid w:val="0043616D"/>
    <w:rsid w:val="004368FD"/>
    <w:rsid w:val="00436954"/>
    <w:rsid w:val="00436A36"/>
    <w:rsid w:val="00436D54"/>
    <w:rsid w:val="00437060"/>
    <w:rsid w:val="004370E9"/>
    <w:rsid w:val="004370F0"/>
    <w:rsid w:val="0043726D"/>
    <w:rsid w:val="00437D39"/>
    <w:rsid w:val="00437ECB"/>
    <w:rsid w:val="0044024C"/>
    <w:rsid w:val="0044058F"/>
    <w:rsid w:val="00440796"/>
    <w:rsid w:val="00440825"/>
    <w:rsid w:val="004408B2"/>
    <w:rsid w:val="00440CCA"/>
    <w:rsid w:val="00440E00"/>
    <w:rsid w:val="0044107B"/>
    <w:rsid w:val="004410C8"/>
    <w:rsid w:val="00441166"/>
    <w:rsid w:val="004412EF"/>
    <w:rsid w:val="004412F0"/>
    <w:rsid w:val="0044144D"/>
    <w:rsid w:val="0044149C"/>
    <w:rsid w:val="00441685"/>
    <w:rsid w:val="0044183E"/>
    <w:rsid w:val="00441AAC"/>
    <w:rsid w:val="00441AFF"/>
    <w:rsid w:val="00441BE0"/>
    <w:rsid w:val="0044212E"/>
    <w:rsid w:val="004422BE"/>
    <w:rsid w:val="00442471"/>
    <w:rsid w:val="004425D1"/>
    <w:rsid w:val="00442682"/>
    <w:rsid w:val="004426C1"/>
    <w:rsid w:val="004428F8"/>
    <w:rsid w:val="004430B3"/>
    <w:rsid w:val="004437DF"/>
    <w:rsid w:val="0044399B"/>
    <w:rsid w:val="00443A1D"/>
    <w:rsid w:val="00443A9C"/>
    <w:rsid w:val="00443C41"/>
    <w:rsid w:val="00443EDA"/>
    <w:rsid w:val="00443FD5"/>
    <w:rsid w:val="00444155"/>
    <w:rsid w:val="0044420B"/>
    <w:rsid w:val="0044428F"/>
    <w:rsid w:val="00445069"/>
    <w:rsid w:val="004450BD"/>
    <w:rsid w:val="00445362"/>
    <w:rsid w:val="004454D1"/>
    <w:rsid w:val="00445518"/>
    <w:rsid w:val="00445523"/>
    <w:rsid w:val="00445AD0"/>
    <w:rsid w:val="00445B98"/>
    <w:rsid w:val="00445E3D"/>
    <w:rsid w:val="00446034"/>
    <w:rsid w:val="00446338"/>
    <w:rsid w:val="00446520"/>
    <w:rsid w:val="0044679F"/>
    <w:rsid w:val="004469F8"/>
    <w:rsid w:val="00446D73"/>
    <w:rsid w:val="00446F9E"/>
    <w:rsid w:val="0044702B"/>
    <w:rsid w:val="004470B9"/>
    <w:rsid w:val="004471B9"/>
    <w:rsid w:val="004471DE"/>
    <w:rsid w:val="004471F5"/>
    <w:rsid w:val="00447255"/>
    <w:rsid w:val="004476A4"/>
    <w:rsid w:val="00447812"/>
    <w:rsid w:val="00447898"/>
    <w:rsid w:val="00447924"/>
    <w:rsid w:val="00447DEE"/>
    <w:rsid w:val="00447DF5"/>
    <w:rsid w:val="00447FBA"/>
    <w:rsid w:val="004501FA"/>
    <w:rsid w:val="00450379"/>
    <w:rsid w:val="00450617"/>
    <w:rsid w:val="004509AC"/>
    <w:rsid w:val="00450D04"/>
    <w:rsid w:val="00450F13"/>
    <w:rsid w:val="00450F18"/>
    <w:rsid w:val="004515C4"/>
    <w:rsid w:val="004515F0"/>
    <w:rsid w:val="004517F5"/>
    <w:rsid w:val="00451894"/>
    <w:rsid w:val="00452058"/>
    <w:rsid w:val="00452143"/>
    <w:rsid w:val="00452238"/>
    <w:rsid w:val="00452286"/>
    <w:rsid w:val="0045255D"/>
    <w:rsid w:val="00452821"/>
    <w:rsid w:val="004528F3"/>
    <w:rsid w:val="00452F19"/>
    <w:rsid w:val="004530E6"/>
    <w:rsid w:val="004531E3"/>
    <w:rsid w:val="00453322"/>
    <w:rsid w:val="004533F9"/>
    <w:rsid w:val="00453418"/>
    <w:rsid w:val="0045345B"/>
    <w:rsid w:val="0045376C"/>
    <w:rsid w:val="004538B2"/>
    <w:rsid w:val="00453C41"/>
    <w:rsid w:val="00453F78"/>
    <w:rsid w:val="0045424E"/>
    <w:rsid w:val="004542C3"/>
    <w:rsid w:val="00454797"/>
    <w:rsid w:val="00454EF3"/>
    <w:rsid w:val="00454FA5"/>
    <w:rsid w:val="00455286"/>
    <w:rsid w:val="00455810"/>
    <w:rsid w:val="00455953"/>
    <w:rsid w:val="00455C46"/>
    <w:rsid w:val="00455FAC"/>
    <w:rsid w:val="004560CC"/>
    <w:rsid w:val="004560EA"/>
    <w:rsid w:val="004562EC"/>
    <w:rsid w:val="004562FD"/>
    <w:rsid w:val="004568FA"/>
    <w:rsid w:val="00456A56"/>
    <w:rsid w:val="00456B4B"/>
    <w:rsid w:val="00456C98"/>
    <w:rsid w:val="00456D3D"/>
    <w:rsid w:val="00456E68"/>
    <w:rsid w:val="00456FA3"/>
    <w:rsid w:val="00456FE5"/>
    <w:rsid w:val="004570B6"/>
    <w:rsid w:val="004570CC"/>
    <w:rsid w:val="00457189"/>
    <w:rsid w:val="004571B7"/>
    <w:rsid w:val="00457AD0"/>
    <w:rsid w:val="00457B65"/>
    <w:rsid w:val="00457F42"/>
    <w:rsid w:val="00457F67"/>
    <w:rsid w:val="00457FF5"/>
    <w:rsid w:val="004600E8"/>
    <w:rsid w:val="00460264"/>
    <w:rsid w:val="00460306"/>
    <w:rsid w:val="00460438"/>
    <w:rsid w:val="0046066D"/>
    <w:rsid w:val="004607BC"/>
    <w:rsid w:val="004607DE"/>
    <w:rsid w:val="004607DF"/>
    <w:rsid w:val="0046083D"/>
    <w:rsid w:val="00460B8D"/>
    <w:rsid w:val="00460BA7"/>
    <w:rsid w:val="00460C8E"/>
    <w:rsid w:val="00460D12"/>
    <w:rsid w:val="00460EA7"/>
    <w:rsid w:val="0046109E"/>
    <w:rsid w:val="004613F2"/>
    <w:rsid w:val="0046161F"/>
    <w:rsid w:val="00461655"/>
    <w:rsid w:val="0046172C"/>
    <w:rsid w:val="00461732"/>
    <w:rsid w:val="0046194C"/>
    <w:rsid w:val="00461BA4"/>
    <w:rsid w:val="00461BB4"/>
    <w:rsid w:val="00461E97"/>
    <w:rsid w:val="00462059"/>
    <w:rsid w:val="004620C0"/>
    <w:rsid w:val="00462588"/>
    <w:rsid w:val="004627B1"/>
    <w:rsid w:val="004628A2"/>
    <w:rsid w:val="00462A20"/>
    <w:rsid w:val="00462BE0"/>
    <w:rsid w:val="00462BE8"/>
    <w:rsid w:val="00463227"/>
    <w:rsid w:val="00463651"/>
    <w:rsid w:val="004636B4"/>
    <w:rsid w:val="004639F2"/>
    <w:rsid w:val="00463D51"/>
    <w:rsid w:val="00463E33"/>
    <w:rsid w:val="00463FBC"/>
    <w:rsid w:val="004641B2"/>
    <w:rsid w:val="00464242"/>
    <w:rsid w:val="00464353"/>
    <w:rsid w:val="004643CE"/>
    <w:rsid w:val="004648A2"/>
    <w:rsid w:val="004649F1"/>
    <w:rsid w:val="00464C13"/>
    <w:rsid w:val="00464C19"/>
    <w:rsid w:val="00464D72"/>
    <w:rsid w:val="00464EE6"/>
    <w:rsid w:val="004650E5"/>
    <w:rsid w:val="0046528D"/>
    <w:rsid w:val="004652C0"/>
    <w:rsid w:val="00465353"/>
    <w:rsid w:val="004653F3"/>
    <w:rsid w:val="0046558F"/>
    <w:rsid w:val="00465606"/>
    <w:rsid w:val="00465797"/>
    <w:rsid w:val="00465A9F"/>
    <w:rsid w:val="00466116"/>
    <w:rsid w:val="00466242"/>
    <w:rsid w:val="0046624C"/>
    <w:rsid w:val="00466339"/>
    <w:rsid w:val="0046696F"/>
    <w:rsid w:val="004669F2"/>
    <w:rsid w:val="00466C89"/>
    <w:rsid w:val="00466EA9"/>
    <w:rsid w:val="00467154"/>
    <w:rsid w:val="004672B6"/>
    <w:rsid w:val="00467872"/>
    <w:rsid w:val="004679A3"/>
    <w:rsid w:val="00467D26"/>
    <w:rsid w:val="00467D6A"/>
    <w:rsid w:val="00467DA0"/>
    <w:rsid w:val="004701AC"/>
    <w:rsid w:val="00470294"/>
    <w:rsid w:val="004702C8"/>
    <w:rsid w:val="0047039D"/>
    <w:rsid w:val="004704CA"/>
    <w:rsid w:val="00470622"/>
    <w:rsid w:val="00470A05"/>
    <w:rsid w:val="00470B79"/>
    <w:rsid w:val="00470C11"/>
    <w:rsid w:val="00471041"/>
    <w:rsid w:val="00471332"/>
    <w:rsid w:val="00471353"/>
    <w:rsid w:val="004713A2"/>
    <w:rsid w:val="00471573"/>
    <w:rsid w:val="00471D77"/>
    <w:rsid w:val="00471DC4"/>
    <w:rsid w:val="00471EE4"/>
    <w:rsid w:val="004720F6"/>
    <w:rsid w:val="004721C3"/>
    <w:rsid w:val="004721C5"/>
    <w:rsid w:val="0047236A"/>
    <w:rsid w:val="00472581"/>
    <w:rsid w:val="00472841"/>
    <w:rsid w:val="0047287B"/>
    <w:rsid w:val="00472E7E"/>
    <w:rsid w:val="00472FB4"/>
    <w:rsid w:val="00472FD4"/>
    <w:rsid w:val="004731F3"/>
    <w:rsid w:val="00473838"/>
    <w:rsid w:val="00473BDB"/>
    <w:rsid w:val="004741E2"/>
    <w:rsid w:val="00474399"/>
    <w:rsid w:val="0047458D"/>
    <w:rsid w:val="004746AB"/>
    <w:rsid w:val="00474C86"/>
    <w:rsid w:val="00474FEB"/>
    <w:rsid w:val="00475416"/>
    <w:rsid w:val="00475796"/>
    <w:rsid w:val="0047582B"/>
    <w:rsid w:val="00475BDC"/>
    <w:rsid w:val="00475D6D"/>
    <w:rsid w:val="00475E25"/>
    <w:rsid w:val="0047600E"/>
    <w:rsid w:val="00476090"/>
    <w:rsid w:val="004761F4"/>
    <w:rsid w:val="00476344"/>
    <w:rsid w:val="004769F9"/>
    <w:rsid w:val="00476E5D"/>
    <w:rsid w:val="00476E60"/>
    <w:rsid w:val="004771C7"/>
    <w:rsid w:val="0047735F"/>
    <w:rsid w:val="00477461"/>
    <w:rsid w:val="0047763D"/>
    <w:rsid w:val="0047764E"/>
    <w:rsid w:val="00477A25"/>
    <w:rsid w:val="00477B89"/>
    <w:rsid w:val="00477EEC"/>
    <w:rsid w:val="00480021"/>
    <w:rsid w:val="004800BC"/>
    <w:rsid w:val="004800E2"/>
    <w:rsid w:val="00480167"/>
    <w:rsid w:val="00480211"/>
    <w:rsid w:val="00480268"/>
    <w:rsid w:val="004803D4"/>
    <w:rsid w:val="00480478"/>
    <w:rsid w:val="004805D9"/>
    <w:rsid w:val="00480DFB"/>
    <w:rsid w:val="00480F51"/>
    <w:rsid w:val="00480FCA"/>
    <w:rsid w:val="00481168"/>
    <w:rsid w:val="004812AC"/>
    <w:rsid w:val="004812B7"/>
    <w:rsid w:val="004815DD"/>
    <w:rsid w:val="00481D76"/>
    <w:rsid w:val="00481EB3"/>
    <w:rsid w:val="00481F36"/>
    <w:rsid w:val="0048232F"/>
    <w:rsid w:val="0048248C"/>
    <w:rsid w:val="004824BB"/>
    <w:rsid w:val="0048252F"/>
    <w:rsid w:val="00482B9F"/>
    <w:rsid w:val="00482CB4"/>
    <w:rsid w:val="00482D08"/>
    <w:rsid w:val="0048334D"/>
    <w:rsid w:val="00483423"/>
    <w:rsid w:val="004835FA"/>
    <w:rsid w:val="00483886"/>
    <w:rsid w:val="00483D4E"/>
    <w:rsid w:val="00484007"/>
    <w:rsid w:val="0048402C"/>
    <w:rsid w:val="0048409A"/>
    <w:rsid w:val="004843E7"/>
    <w:rsid w:val="00484536"/>
    <w:rsid w:val="00484AD6"/>
    <w:rsid w:val="00484C12"/>
    <w:rsid w:val="00484C4D"/>
    <w:rsid w:val="0048504B"/>
    <w:rsid w:val="00485079"/>
    <w:rsid w:val="004852DB"/>
    <w:rsid w:val="00485797"/>
    <w:rsid w:val="0048581D"/>
    <w:rsid w:val="00485B10"/>
    <w:rsid w:val="00485C83"/>
    <w:rsid w:val="00485DCB"/>
    <w:rsid w:val="00485FA0"/>
    <w:rsid w:val="00486199"/>
    <w:rsid w:val="00486609"/>
    <w:rsid w:val="00486C9D"/>
    <w:rsid w:val="00486E37"/>
    <w:rsid w:val="00487102"/>
    <w:rsid w:val="00487415"/>
    <w:rsid w:val="00487731"/>
    <w:rsid w:val="00487AB3"/>
    <w:rsid w:val="00487AFC"/>
    <w:rsid w:val="00487B06"/>
    <w:rsid w:val="00487E2E"/>
    <w:rsid w:val="00487F97"/>
    <w:rsid w:val="004900F7"/>
    <w:rsid w:val="0049020D"/>
    <w:rsid w:val="0049025C"/>
    <w:rsid w:val="0049037B"/>
    <w:rsid w:val="00490848"/>
    <w:rsid w:val="00490A94"/>
    <w:rsid w:val="00490B0E"/>
    <w:rsid w:val="00490C75"/>
    <w:rsid w:val="00490CCE"/>
    <w:rsid w:val="00490D09"/>
    <w:rsid w:val="00490D2E"/>
    <w:rsid w:val="00490F6C"/>
    <w:rsid w:val="00491061"/>
    <w:rsid w:val="004910CD"/>
    <w:rsid w:val="004911E4"/>
    <w:rsid w:val="00491567"/>
    <w:rsid w:val="004915EE"/>
    <w:rsid w:val="0049165B"/>
    <w:rsid w:val="004916FE"/>
    <w:rsid w:val="004918A8"/>
    <w:rsid w:val="00491A34"/>
    <w:rsid w:val="00491BF6"/>
    <w:rsid w:val="00492957"/>
    <w:rsid w:val="0049297C"/>
    <w:rsid w:val="00492B36"/>
    <w:rsid w:val="00492CEC"/>
    <w:rsid w:val="00492D3B"/>
    <w:rsid w:val="00492D91"/>
    <w:rsid w:val="00492E30"/>
    <w:rsid w:val="00492EFC"/>
    <w:rsid w:val="0049322E"/>
    <w:rsid w:val="00493255"/>
    <w:rsid w:val="0049358F"/>
    <w:rsid w:val="00493759"/>
    <w:rsid w:val="00493760"/>
    <w:rsid w:val="00493842"/>
    <w:rsid w:val="00493B68"/>
    <w:rsid w:val="00493B85"/>
    <w:rsid w:val="00493EE0"/>
    <w:rsid w:val="00494C8B"/>
    <w:rsid w:val="00494E65"/>
    <w:rsid w:val="00494E83"/>
    <w:rsid w:val="00494FBA"/>
    <w:rsid w:val="004950E0"/>
    <w:rsid w:val="00495182"/>
    <w:rsid w:val="00495491"/>
    <w:rsid w:val="004954EA"/>
    <w:rsid w:val="00495901"/>
    <w:rsid w:val="00495EFD"/>
    <w:rsid w:val="004960C5"/>
    <w:rsid w:val="0049618A"/>
    <w:rsid w:val="00496225"/>
    <w:rsid w:val="0049643D"/>
    <w:rsid w:val="004971CD"/>
    <w:rsid w:val="004972A7"/>
    <w:rsid w:val="0049731E"/>
    <w:rsid w:val="0049740E"/>
    <w:rsid w:val="004974A0"/>
    <w:rsid w:val="00497B0C"/>
    <w:rsid w:val="004A0250"/>
    <w:rsid w:val="004A02B7"/>
    <w:rsid w:val="004A0447"/>
    <w:rsid w:val="004A04E3"/>
    <w:rsid w:val="004A0643"/>
    <w:rsid w:val="004A0704"/>
    <w:rsid w:val="004A085D"/>
    <w:rsid w:val="004A094D"/>
    <w:rsid w:val="004A0EBF"/>
    <w:rsid w:val="004A12C4"/>
    <w:rsid w:val="004A191F"/>
    <w:rsid w:val="004A1E1B"/>
    <w:rsid w:val="004A1FD0"/>
    <w:rsid w:val="004A20BB"/>
    <w:rsid w:val="004A21F9"/>
    <w:rsid w:val="004A2216"/>
    <w:rsid w:val="004A222D"/>
    <w:rsid w:val="004A27BF"/>
    <w:rsid w:val="004A29B1"/>
    <w:rsid w:val="004A2A8D"/>
    <w:rsid w:val="004A2B86"/>
    <w:rsid w:val="004A2B97"/>
    <w:rsid w:val="004A3090"/>
    <w:rsid w:val="004A327C"/>
    <w:rsid w:val="004A3364"/>
    <w:rsid w:val="004A336B"/>
    <w:rsid w:val="004A34D6"/>
    <w:rsid w:val="004A35A1"/>
    <w:rsid w:val="004A391D"/>
    <w:rsid w:val="004A3930"/>
    <w:rsid w:val="004A3ED0"/>
    <w:rsid w:val="004A4172"/>
    <w:rsid w:val="004A4475"/>
    <w:rsid w:val="004A44DC"/>
    <w:rsid w:val="004A458C"/>
    <w:rsid w:val="004A463C"/>
    <w:rsid w:val="004A4653"/>
    <w:rsid w:val="004A46F1"/>
    <w:rsid w:val="004A4836"/>
    <w:rsid w:val="004A492E"/>
    <w:rsid w:val="004A4975"/>
    <w:rsid w:val="004A49A4"/>
    <w:rsid w:val="004A4A04"/>
    <w:rsid w:val="004A4A66"/>
    <w:rsid w:val="004A4B54"/>
    <w:rsid w:val="004A5301"/>
    <w:rsid w:val="004A545F"/>
    <w:rsid w:val="004A55F4"/>
    <w:rsid w:val="004A58BE"/>
    <w:rsid w:val="004A58DF"/>
    <w:rsid w:val="004A5BA4"/>
    <w:rsid w:val="004A5D59"/>
    <w:rsid w:val="004A5E64"/>
    <w:rsid w:val="004A6930"/>
    <w:rsid w:val="004A6AEF"/>
    <w:rsid w:val="004A6AFC"/>
    <w:rsid w:val="004A6BD2"/>
    <w:rsid w:val="004A6E13"/>
    <w:rsid w:val="004A6E8A"/>
    <w:rsid w:val="004A70B0"/>
    <w:rsid w:val="004A722A"/>
    <w:rsid w:val="004A75FE"/>
    <w:rsid w:val="004A786B"/>
    <w:rsid w:val="004A78B0"/>
    <w:rsid w:val="004A7F49"/>
    <w:rsid w:val="004B011C"/>
    <w:rsid w:val="004B0660"/>
    <w:rsid w:val="004B06EE"/>
    <w:rsid w:val="004B079D"/>
    <w:rsid w:val="004B0888"/>
    <w:rsid w:val="004B0928"/>
    <w:rsid w:val="004B0B6C"/>
    <w:rsid w:val="004B0DE6"/>
    <w:rsid w:val="004B0DE9"/>
    <w:rsid w:val="004B0EF1"/>
    <w:rsid w:val="004B10BD"/>
    <w:rsid w:val="004B11DA"/>
    <w:rsid w:val="004B13BD"/>
    <w:rsid w:val="004B15A2"/>
    <w:rsid w:val="004B1689"/>
    <w:rsid w:val="004B171D"/>
    <w:rsid w:val="004B181F"/>
    <w:rsid w:val="004B1B79"/>
    <w:rsid w:val="004B1FBE"/>
    <w:rsid w:val="004B20F3"/>
    <w:rsid w:val="004B2271"/>
    <w:rsid w:val="004B2292"/>
    <w:rsid w:val="004B2317"/>
    <w:rsid w:val="004B2425"/>
    <w:rsid w:val="004B2579"/>
    <w:rsid w:val="004B25D8"/>
    <w:rsid w:val="004B2AC7"/>
    <w:rsid w:val="004B2C06"/>
    <w:rsid w:val="004B2EEA"/>
    <w:rsid w:val="004B2FFA"/>
    <w:rsid w:val="004B33DB"/>
    <w:rsid w:val="004B4358"/>
    <w:rsid w:val="004B4431"/>
    <w:rsid w:val="004B47AE"/>
    <w:rsid w:val="004B489C"/>
    <w:rsid w:val="004B4A2E"/>
    <w:rsid w:val="004B4ABB"/>
    <w:rsid w:val="004B4D8F"/>
    <w:rsid w:val="004B4E3A"/>
    <w:rsid w:val="004B4E3F"/>
    <w:rsid w:val="004B50AB"/>
    <w:rsid w:val="004B559E"/>
    <w:rsid w:val="004B58CA"/>
    <w:rsid w:val="004B5956"/>
    <w:rsid w:val="004B5B4A"/>
    <w:rsid w:val="004B5B65"/>
    <w:rsid w:val="004B5B6E"/>
    <w:rsid w:val="004B5DB5"/>
    <w:rsid w:val="004B5E41"/>
    <w:rsid w:val="004B61B3"/>
    <w:rsid w:val="004B6276"/>
    <w:rsid w:val="004B67A5"/>
    <w:rsid w:val="004B69DB"/>
    <w:rsid w:val="004B6D06"/>
    <w:rsid w:val="004B70AA"/>
    <w:rsid w:val="004B753E"/>
    <w:rsid w:val="004B758E"/>
    <w:rsid w:val="004B7784"/>
    <w:rsid w:val="004B78F8"/>
    <w:rsid w:val="004B792B"/>
    <w:rsid w:val="004B79D0"/>
    <w:rsid w:val="004B7BBF"/>
    <w:rsid w:val="004B7D43"/>
    <w:rsid w:val="004B7F93"/>
    <w:rsid w:val="004C04A6"/>
    <w:rsid w:val="004C0639"/>
    <w:rsid w:val="004C0759"/>
    <w:rsid w:val="004C0896"/>
    <w:rsid w:val="004C0A78"/>
    <w:rsid w:val="004C0C00"/>
    <w:rsid w:val="004C1055"/>
    <w:rsid w:val="004C117C"/>
    <w:rsid w:val="004C1264"/>
    <w:rsid w:val="004C14E1"/>
    <w:rsid w:val="004C1501"/>
    <w:rsid w:val="004C175C"/>
    <w:rsid w:val="004C1768"/>
    <w:rsid w:val="004C19D0"/>
    <w:rsid w:val="004C1B56"/>
    <w:rsid w:val="004C1BF2"/>
    <w:rsid w:val="004C1DEC"/>
    <w:rsid w:val="004C1F13"/>
    <w:rsid w:val="004C2048"/>
    <w:rsid w:val="004C2212"/>
    <w:rsid w:val="004C257D"/>
    <w:rsid w:val="004C2797"/>
    <w:rsid w:val="004C2CFA"/>
    <w:rsid w:val="004C2F5D"/>
    <w:rsid w:val="004C3085"/>
    <w:rsid w:val="004C3348"/>
    <w:rsid w:val="004C3BF8"/>
    <w:rsid w:val="004C3E82"/>
    <w:rsid w:val="004C3EDB"/>
    <w:rsid w:val="004C3F3A"/>
    <w:rsid w:val="004C4291"/>
    <w:rsid w:val="004C4516"/>
    <w:rsid w:val="004C458F"/>
    <w:rsid w:val="004C4854"/>
    <w:rsid w:val="004C4E54"/>
    <w:rsid w:val="004C587D"/>
    <w:rsid w:val="004C5950"/>
    <w:rsid w:val="004C5AB2"/>
    <w:rsid w:val="004C5D0F"/>
    <w:rsid w:val="004C5E16"/>
    <w:rsid w:val="004C5E5F"/>
    <w:rsid w:val="004C6025"/>
    <w:rsid w:val="004C6216"/>
    <w:rsid w:val="004C624A"/>
    <w:rsid w:val="004C631D"/>
    <w:rsid w:val="004C6390"/>
    <w:rsid w:val="004C6A61"/>
    <w:rsid w:val="004C6ED1"/>
    <w:rsid w:val="004C70F7"/>
    <w:rsid w:val="004C7249"/>
    <w:rsid w:val="004C7337"/>
    <w:rsid w:val="004C751F"/>
    <w:rsid w:val="004C7661"/>
    <w:rsid w:val="004C7760"/>
    <w:rsid w:val="004C7881"/>
    <w:rsid w:val="004C7B22"/>
    <w:rsid w:val="004C7BE5"/>
    <w:rsid w:val="004D023A"/>
    <w:rsid w:val="004D05F5"/>
    <w:rsid w:val="004D0605"/>
    <w:rsid w:val="004D07E6"/>
    <w:rsid w:val="004D0E6E"/>
    <w:rsid w:val="004D0F3D"/>
    <w:rsid w:val="004D0FCE"/>
    <w:rsid w:val="004D147F"/>
    <w:rsid w:val="004D156A"/>
    <w:rsid w:val="004D17B7"/>
    <w:rsid w:val="004D1897"/>
    <w:rsid w:val="004D19B8"/>
    <w:rsid w:val="004D1E01"/>
    <w:rsid w:val="004D1ECC"/>
    <w:rsid w:val="004D1F94"/>
    <w:rsid w:val="004D2020"/>
    <w:rsid w:val="004D20BC"/>
    <w:rsid w:val="004D2241"/>
    <w:rsid w:val="004D24F6"/>
    <w:rsid w:val="004D26C6"/>
    <w:rsid w:val="004D2A3F"/>
    <w:rsid w:val="004D2A4C"/>
    <w:rsid w:val="004D2A67"/>
    <w:rsid w:val="004D2A9B"/>
    <w:rsid w:val="004D2B6A"/>
    <w:rsid w:val="004D2D11"/>
    <w:rsid w:val="004D2E65"/>
    <w:rsid w:val="004D2FE0"/>
    <w:rsid w:val="004D314C"/>
    <w:rsid w:val="004D36DB"/>
    <w:rsid w:val="004D36F9"/>
    <w:rsid w:val="004D3751"/>
    <w:rsid w:val="004D379F"/>
    <w:rsid w:val="004D3862"/>
    <w:rsid w:val="004D388E"/>
    <w:rsid w:val="004D38F2"/>
    <w:rsid w:val="004D3D7E"/>
    <w:rsid w:val="004D3DE7"/>
    <w:rsid w:val="004D3EEE"/>
    <w:rsid w:val="004D3FEA"/>
    <w:rsid w:val="004D3FF4"/>
    <w:rsid w:val="004D42C1"/>
    <w:rsid w:val="004D45ED"/>
    <w:rsid w:val="004D492B"/>
    <w:rsid w:val="004D4A47"/>
    <w:rsid w:val="004D4D78"/>
    <w:rsid w:val="004D4DBF"/>
    <w:rsid w:val="004D4F93"/>
    <w:rsid w:val="004D505B"/>
    <w:rsid w:val="004D50B6"/>
    <w:rsid w:val="004D511B"/>
    <w:rsid w:val="004D5144"/>
    <w:rsid w:val="004D51E4"/>
    <w:rsid w:val="004D527A"/>
    <w:rsid w:val="004D52F3"/>
    <w:rsid w:val="004D5C8F"/>
    <w:rsid w:val="004D5D1F"/>
    <w:rsid w:val="004D5EB0"/>
    <w:rsid w:val="004D6007"/>
    <w:rsid w:val="004D6016"/>
    <w:rsid w:val="004D601E"/>
    <w:rsid w:val="004D621A"/>
    <w:rsid w:val="004D636D"/>
    <w:rsid w:val="004D6671"/>
    <w:rsid w:val="004D67AB"/>
    <w:rsid w:val="004D6854"/>
    <w:rsid w:val="004D6C86"/>
    <w:rsid w:val="004D6F04"/>
    <w:rsid w:val="004D718E"/>
    <w:rsid w:val="004D75A1"/>
    <w:rsid w:val="004D78E2"/>
    <w:rsid w:val="004D7BFD"/>
    <w:rsid w:val="004D7CE7"/>
    <w:rsid w:val="004D7D2B"/>
    <w:rsid w:val="004D7ED8"/>
    <w:rsid w:val="004E0233"/>
    <w:rsid w:val="004E0258"/>
    <w:rsid w:val="004E0882"/>
    <w:rsid w:val="004E0885"/>
    <w:rsid w:val="004E0C3D"/>
    <w:rsid w:val="004E0D9C"/>
    <w:rsid w:val="004E0E9A"/>
    <w:rsid w:val="004E10BB"/>
    <w:rsid w:val="004E1168"/>
    <w:rsid w:val="004E1297"/>
    <w:rsid w:val="004E12F7"/>
    <w:rsid w:val="004E130F"/>
    <w:rsid w:val="004E16F9"/>
    <w:rsid w:val="004E1882"/>
    <w:rsid w:val="004E19F3"/>
    <w:rsid w:val="004E1C86"/>
    <w:rsid w:val="004E1E0C"/>
    <w:rsid w:val="004E1E40"/>
    <w:rsid w:val="004E20FE"/>
    <w:rsid w:val="004E2193"/>
    <w:rsid w:val="004E2244"/>
    <w:rsid w:val="004E29C6"/>
    <w:rsid w:val="004E2AE1"/>
    <w:rsid w:val="004E2E25"/>
    <w:rsid w:val="004E34DC"/>
    <w:rsid w:val="004E3584"/>
    <w:rsid w:val="004E3C42"/>
    <w:rsid w:val="004E3EBF"/>
    <w:rsid w:val="004E3ED5"/>
    <w:rsid w:val="004E42A8"/>
    <w:rsid w:val="004E430C"/>
    <w:rsid w:val="004E450A"/>
    <w:rsid w:val="004E4631"/>
    <w:rsid w:val="004E46CA"/>
    <w:rsid w:val="004E4ACE"/>
    <w:rsid w:val="004E4C0B"/>
    <w:rsid w:val="004E4D89"/>
    <w:rsid w:val="004E4E23"/>
    <w:rsid w:val="004E4FF4"/>
    <w:rsid w:val="004E527F"/>
    <w:rsid w:val="004E530E"/>
    <w:rsid w:val="004E558C"/>
    <w:rsid w:val="004E5742"/>
    <w:rsid w:val="004E5BDF"/>
    <w:rsid w:val="004E5C71"/>
    <w:rsid w:val="004E5DD2"/>
    <w:rsid w:val="004E6051"/>
    <w:rsid w:val="004E608A"/>
    <w:rsid w:val="004E632D"/>
    <w:rsid w:val="004E638F"/>
    <w:rsid w:val="004E67F4"/>
    <w:rsid w:val="004E6CC1"/>
    <w:rsid w:val="004E6E48"/>
    <w:rsid w:val="004E6ED9"/>
    <w:rsid w:val="004E6FC4"/>
    <w:rsid w:val="004E72F3"/>
    <w:rsid w:val="004E72FF"/>
    <w:rsid w:val="004E739C"/>
    <w:rsid w:val="004E7586"/>
    <w:rsid w:val="004E77A1"/>
    <w:rsid w:val="004E7B73"/>
    <w:rsid w:val="004E7D3D"/>
    <w:rsid w:val="004E7DF1"/>
    <w:rsid w:val="004E7F57"/>
    <w:rsid w:val="004F000E"/>
    <w:rsid w:val="004F0032"/>
    <w:rsid w:val="004F00EB"/>
    <w:rsid w:val="004F0174"/>
    <w:rsid w:val="004F0364"/>
    <w:rsid w:val="004F0400"/>
    <w:rsid w:val="004F0613"/>
    <w:rsid w:val="004F07E1"/>
    <w:rsid w:val="004F0975"/>
    <w:rsid w:val="004F099A"/>
    <w:rsid w:val="004F0B91"/>
    <w:rsid w:val="004F0CB0"/>
    <w:rsid w:val="004F13D6"/>
    <w:rsid w:val="004F145F"/>
    <w:rsid w:val="004F1480"/>
    <w:rsid w:val="004F15E6"/>
    <w:rsid w:val="004F1684"/>
    <w:rsid w:val="004F16A2"/>
    <w:rsid w:val="004F1773"/>
    <w:rsid w:val="004F17F4"/>
    <w:rsid w:val="004F195F"/>
    <w:rsid w:val="004F1B49"/>
    <w:rsid w:val="004F1D9C"/>
    <w:rsid w:val="004F213B"/>
    <w:rsid w:val="004F2178"/>
    <w:rsid w:val="004F2472"/>
    <w:rsid w:val="004F2702"/>
    <w:rsid w:val="004F2727"/>
    <w:rsid w:val="004F2961"/>
    <w:rsid w:val="004F2D88"/>
    <w:rsid w:val="004F2DBD"/>
    <w:rsid w:val="004F2E87"/>
    <w:rsid w:val="004F2EFC"/>
    <w:rsid w:val="004F30BF"/>
    <w:rsid w:val="004F36F7"/>
    <w:rsid w:val="004F395A"/>
    <w:rsid w:val="004F398D"/>
    <w:rsid w:val="004F3DF1"/>
    <w:rsid w:val="004F3E47"/>
    <w:rsid w:val="004F4283"/>
    <w:rsid w:val="004F488D"/>
    <w:rsid w:val="004F4919"/>
    <w:rsid w:val="004F4E16"/>
    <w:rsid w:val="004F4E7E"/>
    <w:rsid w:val="004F4EE2"/>
    <w:rsid w:val="004F5060"/>
    <w:rsid w:val="004F50BC"/>
    <w:rsid w:val="004F529A"/>
    <w:rsid w:val="004F5338"/>
    <w:rsid w:val="004F55C5"/>
    <w:rsid w:val="004F5846"/>
    <w:rsid w:val="004F5998"/>
    <w:rsid w:val="004F5A4A"/>
    <w:rsid w:val="004F5B47"/>
    <w:rsid w:val="004F5C60"/>
    <w:rsid w:val="004F5C7A"/>
    <w:rsid w:val="004F5D6F"/>
    <w:rsid w:val="004F620D"/>
    <w:rsid w:val="004F6235"/>
    <w:rsid w:val="004F63EB"/>
    <w:rsid w:val="004F6495"/>
    <w:rsid w:val="004F662B"/>
    <w:rsid w:val="004F6636"/>
    <w:rsid w:val="004F6653"/>
    <w:rsid w:val="004F66D3"/>
    <w:rsid w:val="004F66E2"/>
    <w:rsid w:val="004F67E0"/>
    <w:rsid w:val="004F6AB6"/>
    <w:rsid w:val="004F6BAF"/>
    <w:rsid w:val="004F74FC"/>
    <w:rsid w:val="004F75A3"/>
    <w:rsid w:val="004F768D"/>
    <w:rsid w:val="004F7758"/>
    <w:rsid w:val="004F7834"/>
    <w:rsid w:val="004F7996"/>
    <w:rsid w:val="004F79EF"/>
    <w:rsid w:val="004F79FC"/>
    <w:rsid w:val="004F7D0D"/>
    <w:rsid w:val="005006CF"/>
    <w:rsid w:val="00500855"/>
    <w:rsid w:val="00500E8C"/>
    <w:rsid w:val="00500ED2"/>
    <w:rsid w:val="005013D3"/>
    <w:rsid w:val="005014A5"/>
    <w:rsid w:val="00501670"/>
    <w:rsid w:val="0050168F"/>
    <w:rsid w:val="005017D7"/>
    <w:rsid w:val="0050199F"/>
    <w:rsid w:val="00501A91"/>
    <w:rsid w:val="00501DAB"/>
    <w:rsid w:val="005022A2"/>
    <w:rsid w:val="005024EC"/>
    <w:rsid w:val="0050273B"/>
    <w:rsid w:val="00502899"/>
    <w:rsid w:val="005029B0"/>
    <w:rsid w:val="00502A57"/>
    <w:rsid w:val="00502AD9"/>
    <w:rsid w:val="00502B77"/>
    <w:rsid w:val="00502C20"/>
    <w:rsid w:val="00502D29"/>
    <w:rsid w:val="0050305C"/>
    <w:rsid w:val="0050320B"/>
    <w:rsid w:val="00503214"/>
    <w:rsid w:val="00503645"/>
    <w:rsid w:val="0050367E"/>
    <w:rsid w:val="00503A7D"/>
    <w:rsid w:val="00503ABD"/>
    <w:rsid w:val="00503D3F"/>
    <w:rsid w:val="00503D56"/>
    <w:rsid w:val="00503EC0"/>
    <w:rsid w:val="00503F6F"/>
    <w:rsid w:val="005040A9"/>
    <w:rsid w:val="005040AF"/>
    <w:rsid w:val="005042E8"/>
    <w:rsid w:val="00504520"/>
    <w:rsid w:val="00504688"/>
    <w:rsid w:val="005047BB"/>
    <w:rsid w:val="005049FB"/>
    <w:rsid w:val="00504EDE"/>
    <w:rsid w:val="00505A74"/>
    <w:rsid w:val="00505AF1"/>
    <w:rsid w:val="00505B62"/>
    <w:rsid w:val="005063D0"/>
    <w:rsid w:val="00506690"/>
    <w:rsid w:val="00506A92"/>
    <w:rsid w:val="00506B77"/>
    <w:rsid w:val="00506D09"/>
    <w:rsid w:val="00506E4A"/>
    <w:rsid w:val="00506EA9"/>
    <w:rsid w:val="0050716D"/>
    <w:rsid w:val="0050749E"/>
    <w:rsid w:val="0050749F"/>
    <w:rsid w:val="005074B2"/>
    <w:rsid w:val="005074B8"/>
    <w:rsid w:val="00507520"/>
    <w:rsid w:val="00507C79"/>
    <w:rsid w:val="00507D3A"/>
    <w:rsid w:val="0051050A"/>
    <w:rsid w:val="00510595"/>
    <w:rsid w:val="00510933"/>
    <w:rsid w:val="005109B5"/>
    <w:rsid w:val="00510A3E"/>
    <w:rsid w:val="00510AEE"/>
    <w:rsid w:val="00510D85"/>
    <w:rsid w:val="00510FE0"/>
    <w:rsid w:val="00511125"/>
    <w:rsid w:val="00511492"/>
    <w:rsid w:val="0051164E"/>
    <w:rsid w:val="00511650"/>
    <w:rsid w:val="00511A6A"/>
    <w:rsid w:val="00511CBD"/>
    <w:rsid w:val="00511E61"/>
    <w:rsid w:val="00512693"/>
    <w:rsid w:val="005126C4"/>
    <w:rsid w:val="005127C6"/>
    <w:rsid w:val="005128DF"/>
    <w:rsid w:val="00512A34"/>
    <w:rsid w:val="00512BA8"/>
    <w:rsid w:val="00512EAC"/>
    <w:rsid w:val="00512FA2"/>
    <w:rsid w:val="00513069"/>
    <w:rsid w:val="005132A4"/>
    <w:rsid w:val="0051333D"/>
    <w:rsid w:val="0051345B"/>
    <w:rsid w:val="0051383B"/>
    <w:rsid w:val="00513BDA"/>
    <w:rsid w:val="00513C35"/>
    <w:rsid w:val="00513EA3"/>
    <w:rsid w:val="00514246"/>
    <w:rsid w:val="005147DE"/>
    <w:rsid w:val="00514BE8"/>
    <w:rsid w:val="00514C87"/>
    <w:rsid w:val="00514D9A"/>
    <w:rsid w:val="00514F34"/>
    <w:rsid w:val="00515134"/>
    <w:rsid w:val="0051535C"/>
    <w:rsid w:val="00515433"/>
    <w:rsid w:val="00515533"/>
    <w:rsid w:val="005156CD"/>
    <w:rsid w:val="00515AA9"/>
    <w:rsid w:val="00515B31"/>
    <w:rsid w:val="00515D31"/>
    <w:rsid w:val="00515DC2"/>
    <w:rsid w:val="00516004"/>
    <w:rsid w:val="00516220"/>
    <w:rsid w:val="005162EE"/>
    <w:rsid w:val="00516395"/>
    <w:rsid w:val="0051651B"/>
    <w:rsid w:val="00516723"/>
    <w:rsid w:val="00516751"/>
    <w:rsid w:val="005169B4"/>
    <w:rsid w:val="005169D8"/>
    <w:rsid w:val="00516BBE"/>
    <w:rsid w:val="00516CA2"/>
    <w:rsid w:val="00516DE7"/>
    <w:rsid w:val="00517154"/>
    <w:rsid w:val="0051717A"/>
    <w:rsid w:val="005171BB"/>
    <w:rsid w:val="00517269"/>
    <w:rsid w:val="0051738F"/>
    <w:rsid w:val="005174CC"/>
    <w:rsid w:val="00517570"/>
    <w:rsid w:val="005175A7"/>
    <w:rsid w:val="00517709"/>
    <w:rsid w:val="005177C7"/>
    <w:rsid w:val="005179C5"/>
    <w:rsid w:val="00517DF1"/>
    <w:rsid w:val="00517ECB"/>
    <w:rsid w:val="00517F34"/>
    <w:rsid w:val="005200AD"/>
    <w:rsid w:val="005200E1"/>
    <w:rsid w:val="005200F5"/>
    <w:rsid w:val="0052023A"/>
    <w:rsid w:val="00520267"/>
    <w:rsid w:val="005202D4"/>
    <w:rsid w:val="00520325"/>
    <w:rsid w:val="00520459"/>
    <w:rsid w:val="005205D7"/>
    <w:rsid w:val="0052060A"/>
    <w:rsid w:val="00520DA1"/>
    <w:rsid w:val="00520F5E"/>
    <w:rsid w:val="00521237"/>
    <w:rsid w:val="005214D8"/>
    <w:rsid w:val="00521C50"/>
    <w:rsid w:val="00521CA8"/>
    <w:rsid w:val="00521D5C"/>
    <w:rsid w:val="00521F4E"/>
    <w:rsid w:val="00522252"/>
    <w:rsid w:val="005226F9"/>
    <w:rsid w:val="00522790"/>
    <w:rsid w:val="00522A0B"/>
    <w:rsid w:val="00522AC2"/>
    <w:rsid w:val="00522B46"/>
    <w:rsid w:val="00522D7E"/>
    <w:rsid w:val="00522DD6"/>
    <w:rsid w:val="005230CC"/>
    <w:rsid w:val="00523355"/>
    <w:rsid w:val="0052357E"/>
    <w:rsid w:val="00523617"/>
    <w:rsid w:val="0052365F"/>
    <w:rsid w:val="0052378C"/>
    <w:rsid w:val="005239D0"/>
    <w:rsid w:val="005239F1"/>
    <w:rsid w:val="00523B9A"/>
    <w:rsid w:val="00523D77"/>
    <w:rsid w:val="00523F97"/>
    <w:rsid w:val="00524302"/>
    <w:rsid w:val="005245B5"/>
    <w:rsid w:val="0052462C"/>
    <w:rsid w:val="00524910"/>
    <w:rsid w:val="005249B5"/>
    <w:rsid w:val="00524AAF"/>
    <w:rsid w:val="00524B5A"/>
    <w:rsid w:val="00524B9E"/>
    <w:rsid w:val="00524BF6"/>
    <w:rsid w:val="00524C15"/>
    <w:rsid w:val="00524D53"/>
    <w:rsid w:val="00524E89"/>
    <w:rsid w:val="00524EBA"/>
    <w:rsid w:val="00524FF2"/>
    <w:rsid w:val="005250D9"/>
    <w:rsid w:val="005250E0"/>
    <w:rsid w:val="0052513D"/>
    <w:rsid w:val="0052518E"/>
    <w:rsid w:val="00525395"/>
    <w:rsid w:val="00525512"/>
    <w:rsid w:val="005255DC"/>
    <w:rsid w:val="005259AA"/>
    <w:rsid w:val="00525B9F"/>
    <w:rsid w:val="00525D53"/>
    <w:rsid w:val="005260C4"/>
    <w:rsid w:val="0052620F"/>
    <w:rsid w:val="005268AA"/>
    <w:rsid w:val="005268F8"/>
    <w:rsid w:val="00526913"/>
    <w:rsid w:val="00526B19"/>
    <w:rsid w:val="00526B69"/>
    <w:rsid w:val="00526F67"/>
    <w:rsid w:val="00527015"/>
    <w:rsid w:val="005272B3"/>
    <w:rsid w:val="00527A06"/>
    <w:rsid w:val="00527A72"/>
    <w:rsid w:val="00527C98"/>
    <w:rsid w:val="00527CF9"/>
    <w:rsid w:val="00527D74"/>
    <w:rsid w:val="0053037D"/>
    <w:rsid w:val="00530499"/>
    <w:rsid w:val="005305B7"/>
    <w:rsid w:val="005307CB"/>
    <w:rsid w:val="0053082C"/>
    <w:rsid w:val="00530849"/>
    <w:rsid w:val="00530B2E"/>
    <w:rsid w:val="00530B90"/>
    <w:rsid w:val="00530D00"/>
    <w:rsid w:val="00531184"/>
    <w:rsid w:val="0053121C"/>
    <w:rsid w:val="00531555"/>
    <w:rsid w:val="00531941"/>
    <w:rsid w:val="0053196E"/>
    <w:rsid w:val="00531F83"/>
    <w:rsid w:val="00531F91"/>
    <w:rsid w:val="00531FD6"/>
    <w:rsid w:val="0053204D"/>
    <w:rsid w:val="00532238"/>
    <w:rsid w:val="0053231B"/>
    <w:rsid w:val="00532405"/>
    <w:rsid w:val="0053271E"/>
    <w:rsid w:val="00532814"/>
    <w:rsid w:val="0053296F"/>
    <w:rsid w:val="00532A5D"/>
    <w:rsid w:val="00532BA6"/>
    <w:rsid w:val="00532CAF"/>
    <w:rsid w:val="00532E07"/>
    <w:rsid w:val="00532E38"/>
    <w:rsid w:val="00532FD8"/>
    <w:rsid w:val="005332C9"/>
    <w:rsid w:val="005334D2"/>
    <w:rsid w:val="0053360E"/>
    <w:rsid w:val="0053362A"/>
    <w:rsid w:val="0053388D"/>
    <w:rsid w:val="0053392B"/>
    <w:rsid w:val="005339AE"/>
    <w:rsid w:val="00533BE2"/>
    <w:rsid w:val="00533D2A"/>
    <w:rsid w:val="00533E1B"/>
    <w:rsid w:val="00534042"/>
    <w:rsid w:val="0053404F"/>
    <w:rsid w:val="00534262"/>
    <w:rsid w:val="005344AC"/>
    <w:rsid w:val="005346B5"/>
    <w:rsid w:val="005346D3"/>
    <w:rsid w:val="005346FC"/>
    <w:rsid w:val="00534763"/>
    <w:rsid w:val="00534792"/>
    <w:rsid w:val="00534EF8"/>
    <w:rsid w:val="0053537F"/>
    <w:rsid w:val="00535424"/>
    <w:rsid w:val="005358ED"/>
    <w:rsid w:val="00535BFF"/>
    <w:rsid w:val="00535E88"/>
    <w:rsid w:val="00535EE9"/>
    <w:rsid w:val="00535F23"/>
    <w:rsid w:val="00535F6E"/>
    <w:rsid w:val="0053603C"/>
    <w:rsid w:val="005362F5"/>
    <w:rsid w:val="00536337"/>
    <w:rsid w:val="0053647D"/>
    <w:rsid w:val="005364C6"/>
    <w:rsid w:val="00536798"/>
    <w:rsid w:val="00536799"/>
    <w:rsid w:val="00536C33"/>
    <w:rsid w:val="00536D5A"/>
    <w:rsid w:val="00537945"/>
    <w:rsid w:val="00537B36"/>
    <w:rsid w:val="00537C10"/>
    <w:rsid w:val="00537DD4"/>
    <w:rsid w:val="0054007F"/>
    <w:rsid w:val="00540117"/>
    <w:rsid w:val="00540145"/>
    <w:rsid w:val="00540260"/>
    <w:rsid w:val="005404A3"/>
    <w:rsid w:val="005404EA"/>
    <w:rsid w:val="005405C0"/>
    <w:rsid w:val="0054098D"/>
    <w:rsid w:val="00540AD6"/>
    <w:rsid w:val="0054100B"/>
    <w:rsid w:val="00541037"/>
    <w:rsid w:val="0054116D"/>
    <w:rsid w:val="0054130F"/>
    <w:rsid w:val="005414E8"/>
    <w:rsid w:val="00541680"/>
    <w:rsid w:val="00541746"/>
    <w:rsid w:val="00542097"/>
    <w:rsid w:val="005421B7"/>
    <w:rsid w:val="005422DA"/>
    <w:rsid w:val="0054240C"/>
    <w:rsid w:val="005426A8"/>
    <w:rsid w:val="0054277B"/>
    <w:rsid w:val="005429FD"/>
    <w:rsid w:val="00542D90"/>
    <w:rsid w:val="00543072"/>
    <w:rsid w:val="0054324E"/>
    <w:rsid w:val="0054371F"/>
    <w:rsid w:val="00543B0C"/>
    <w:rsid w:val="00543B7E"/>
    <w:rsid w:val="00543B85"/>
    <w:rsid w:val="00543FFF"/>
    <w:rsid w:val="0054402B"/>
    <w:rsid w:val="0054411A"/>
    <w:rsid w:val="00544128"/>
    <w:rsid w:val="005441F7"/>
    <w:rsid w:val="005444E4"/>
    <w:rsid w:val="005446EB"/>
    <w:rsid w:val="00544753"/>
    <w:rsid w:val="00544A49"/>
    <w:rsid w:val="00545425"/>
    <w:rsid w:val="00545433"/>
    <w:rsid w:val="005456EC"/>
    <w:rsid w:val="005457B1"/>
    <w:rsid w:val="005458D9"/>
    <w:rsid w:val="00546180"/>
    <w:rsid w:val="0054618E"/>
    <w:rsid w:val="00546431"/>
    <w:rsid w:val="0054643E"/>
    <w:rsid w:val="00546514"/>
    <w:rsid w:val="00546ABC"/>
    <w:rsid w:val="00546B17"/>
    <w:rsid w:val="00546C2A"/>
    <w:rsid w:val="00546DEC"/>
    <w:rsid w:val="00546E70"/>
    <w:rsid w:val="00546FA2"/>
    <w:rsid w:val="00547177"/>
    <w:rsid w:val="0054719E"/>
    <w:rsid w:val="00547236"/>
    <w:rsid w:val="00547BFA"/>
    <w:rsid w:val="00547F56"/>
    <w:rsid w:val="00550258"/>
    <w:rsid w:val="00550424"/>
    <w:rsid w:val="005508FC"/>
    <w:rsid w:val="00550D76"/>
    <w:rsid w:val="00550D82"/>
    <w:rsid w:val="00551058"/>
    <w:rsid w:val="00551284"/>
    <w:rsid w:val="0055163E"/>
    <w:rsid w:val="00551916"/>
    <w:rsid w:val="00551B72"/>
    <w:rsid w:val="00551D49"/>
    <w:rsid w:val="005521E8"/>
    <w:rsid w:val="0055226A"/>
    <w:rsid w:val="005527AE"/>
    <w:rsid w:val="0055295B"/>
    <w:rsid w:val="00552A0A"/>
    <w:rsid w:val="00552FAB"/>
    <w:rsid w:val="00553185"/>
    <w:rsid w:val="005531A3"/>
    <w:rsid w:val="005531C1"/>
    <w:rsid w:val="0055324C"/>
    <w:rsid w:val="005538BA"/>
    <w:rsid w:val="00553A66"/>
    <w:rsid w:val="00553BA1"/>
    <w:rsid w:val="00553FB8"/>
    <w:rsid w:val="005540B8"/>
    <w:rsid w:val="005540CA"/>
    <w:rsid w:val="00554370"/>
    <w:rsid w:val="005545A7"/>
    <w:rsid w:val="00554B05"/>
    <w:rsid w:val="00554BBF"/>
    <w:rsid w:val="00554DC8"/>
    <w:rsid w:val="00554E29"/>
    <w:rsid w:val="00554F8E"/>
    <w:rsid w:val="0055509F"/>
    <w:rsid w:val="005550EB"/>
    <w:rsid w:val="0055530D"/>
    <w:rsid w:val="0055532E"/>
    <w:rsid w:val="00555707"/>
    <w:rsid w:val="00555980"/>
    <w:rsid w:val="00555C48"/>
    <w:rsid w:val="00555E63"/>
    <w:rsid w:val="0055617C"/>
    <w:rsid w:val="005565FB"/>
    <w:rsid w:val="00556621"/>
    <w:rsid w:val="0055672F"/>
    <w:rsid w:val="00556B4D"/>
    <w:rsid w:val="00556BE3"/>
    <w:rsid w:val="00556F38"/>
    <w:rsid w:val="00556FFE"/>
    <w:rsid w:val="005570C9"/>
    <w:rsid w:val="00557135"/>
    <w:rsid w:val="005571FF"/>
    <w:rsid w:val="00557598"/>
    <w:rsid w:val="005576E3"/>
    <w:rsid w:val="005578B7"/>
    <w:rsid w:val="00557CED"/>
    <w:rsid w:val="00557D16"/>
    <w:rsid w:val="00557DF9"/>
    <w:rsid w:val="00557EFF"/>
    <w:rsid w:val="005602BD"/>
    <w:rsid w:val="00560663"/>
    <w:rsid w:val="0056077C"/>
    <w:rsid w:val="00560840"/>
    <w:rsid w:val="00560B82"/>
    <w:rsid w:val="00560C7F"/>
    <w:rsid w:val="00560F09"/>
    <w:rsid w:val="005610B8"/>
    <w:rsid w:val="0056144D"/>
    <w:rsid w:val="005614A3"/>
    <w:rsid w:val="00561738"/>
    <w:rsid w:val="0056180D"/>
    <w:rsid w:val="00561DF1"/>
    <w:rsid w:val="0056217E"/>
    <w:rsid w:val="005621B4"/>
    <w:rsid w:val="00562240"/>
    <w:rsid w:val="0056242B"/>
    <w:rsid w:val="00562678"/>
    <w:rsid w:val="005627E6"/>
    <w:rsid w:val="0056284A"/>
    <w:rsid w:val="005628F0"/>
    <w:rsid w:val="00562A73"/>
    <w:rsid w:val="00562AB2"/>
    <w:rsid w:val="00562B5F"/>
    <w:rsid w:val="00562D8F"/>
    <w:rsid w:val="00563221"/>
    <w:rsid w:val="0056354E"/>
    <w:rsid w:val="00563791"/>
    <w:rsid w:val="005639FE"/>
    <w:rsid w:val="00563E3C"/>
    <w:rsid w:val="005642CA"/>
    <w:rsid w:val="00564350"/>
    <w:rsid w:val="005643F4"/>
    <w:rsid w:val="00564582"/>
    <w:rsid w:val="00564B75"/>
    <w:rsid w:val="00564CCC"/>
    <w:rsid w:val="00564D97"/>
    <w:rsid w:val="00564E96"/>
    <w:rsid w:val="00564E9E"/>
    <w:rsid w:val="005650E7"/>
    <w:rsid w:val="00565757"/>
    <w:rsid w:val="00565B90"/>
    <w:rsid w:val="00565C00"/>
    <w:rsid w:val="00565D1C"/>
    <w:rsid w:val="005660BF"/>
    <w:rsid w:val="0056610A"/>
    <w:rsid w:val="005662E8"/>
    <w:rsid w:val="00566384"/>
    <w:rsid w:val="0056695C"/>
    <w:rsid w:val="0056695F"/>
    <w:rsid w:val="00566CC5"/>
    <w:rsid w:val="00566DCB"/>
    <w:rsid w:val="005672E1"/>
    <w:rsid w:val="0056732D"/>
    <w:rsid w:val="00567346"/>
    <w:rsid w:val="005673A9"/>
    <w:rsid w:val="00567562"/>
    <w:rsid w:val="005676F6"/>
    <w:rsid w:val="005678EA"/>
    <w:rsid w:val="005679CE"/>
    <w:rsid w:val="00567E33"/>
    <w:rsid w:val="00570117"/>
    <w:rsid w:val="005704DC"/>
    <w:rsid w:val="005708DC"/>
    <w:rsid w:val="00570939"/>
    <w:rsid w:val="00570B5D"/>
    <w:rsid w:val="00570E23"/>
    <w:rsid w:val="005710D1"/>
    <w:rsid w:val="0057130B"/>
    <w:rsid w:val="00571796"/>
    <w:rsid w:val="00571B4A"/>
    <w:rsid w:val="00571BF0"/>
    <w:rsid w:val="0057211B"/>
    <w:rsid w:val="0057246B"/>
    <w:rsid w:val="00572511"/>
    <w:rsid w:val="00572581"/>
    <w:rsid w:val="0057265A"/>
    <w:rsid w:val="00572B88"/>
    <w:rsid w:val="00572F20"/>
    <w:rsid w:val="0057352D"/>
    <w:rsid w:val="0057361A"/>
    <w:rsid w:val="00573C19"/>
    <w:rsid w:val="00573CA4"/>
    <w:rsid w:val="00573CCE"/>
    <w:rsid w:val="00573D87"/>
    <w:rsid w:val="00573E71"/>
    <w:rsid w:val="00573F54"/>
    <w:rsid w:val="0057401E"/>
    <w:rsid w:val="0057415C"/>
    <w:rsid w:val="00574365"/>
    <w:rsid w:val="005743F1"/>
    <w:rsid w:val="00574475"/>
    <w:rsid w:val="005744CA"/>
    <w:rsid w:val="00574960"/>
    <w:rsid w:val="0057498D"/>
    <w:rsid w:val="00574CC1"/>
    <w:rsid w:val="00574D1D"/>
    <w:rsid w:val="00574DC7"/>
    <w:rsid w:val="00574EFF"/>
    <w:rsid w:val="00575111"/>
    <w:rsid w:val="0057522F"/>
    <w:rsid w:val="00575A15"/>
    <w:rsid w:val="00575C01"/>
    <w:rsid w:val="005762FE"/>
    <w:rsid w:val="00576412"/>
    <w:rsid w:val="005765F4"/>
    <w:rsid w:val="005767E4"/>
    <w:rsid w:val="00576AE3"/>
    <w:rsid w:val="0057719D"/>
    <w:rsid w:val="0057752E"/>
    <w:rsid w:val="005776FD"/>
    <w:rsid w:val="00577A83"/>
    <w:rsid w:val="00577BD7"/>
    <w:rsid w:val="00577C9F"/>
    <w:rsid w:val="00577D57"/>
    <w:rsid w:val="00577EF2"/>
    <w:rsid w:val="0058032A"/>
    <w:rsid w:val="005804DA"/>
    <w:rsid w:val="005804F4"/>
    <w:rsid w:val="0058082A"/>
    <w:rsid w:val="005809E7"/>
    <w:rsid w:val="00580C1A"/>
    <w:rsid w:val="00580FF3"/>
    <w:rsid w:val="00581385"/>
    <w:rsid w:val="00581A31"/>
    <w:rsid w:val="00581C5C"/>
    <w:rsid w:val="00581CB9"/>
    <w:rsid w:val="00581FF2"/>
    <w:rsid w:val="00582156"/>
    <w:rsid w:val="005822AC"/>
    <w:rsid w:val="005822DC"/>
    <w:rsid w:val="0058250D"/>
    <w:rsid w:val="0058255C"/>
    <w:rsid w:val="00582824"/>
    <w:rsid w:val="00582CEB"/>
    <w:rsid w:val="00582E18"/>
    <w:rsid w:val="00582E49"/>
    <w:rsid w:val="00583327"/>
    <w:rsid w:val="005835FC"/>
    <w:rsid w:val="005837B6"/>
    <w:rsid w:val="00583882"/>
    <w:rsid w:val="005839B8"/>
    <w:rsid w:val="00583B5A"/>
    <w:rsid w:val="00583E96"/>
    <w:rsid w:val="00583ECF"/>
    <w:rsid w:val="005844C6"/>
    <w:rsid w:val="005848D9"/>
    <w:rsid w:val="00584BE0"/>
    <w:rsid w:val="00584FB8"/>
    <w:rsid w:val="00584FCD"/>
    <w:rsid w:val="00584FF4"/>
    <w:rsid w:val="00585263"/>
    <w:rsid w:val="0058561F"/>
    <w:rsid w:val="00585BA9"/>
    <w:rsid w:val="005861B5"/>
    <w:rsid w:val="005863D4"/>
    <w:rsid w:val="00586400"/>
    <w:rsid w:val="00586784"/>
    <w:rsid w:val="00586886"/>
    <w:rsid w:val="005869AB"/>
    <w:rsid w:val="00586BE9"/>
    <w:rsid w:val="00586EF7"/>
    <w:rsid w:val="0058715F"/>
    <w:rsid w:val="005876BA"/>
    <w:rsid w:val="00587889"/>
    <w:rsid w:val="005879B4"/>
    <w:rsid w:val="00587C24"/>
    <w:rsid w:val="00587CA6"/>
    <w:rsid w:val="00587E1E"/>
    <w:rsid w:val="00587F04"/>
    <w:rsid w:val="005900DF"/>
    <w:rsid w:val="00590145"/>
    <w:rsid w:val="0059075F"/>
    <w:rsid w:val="005907EE"/>
    <w:rsid w:val="00590928"/>
    <w:rsid w:val="00590A8A"/>
    <w:rsid w:val="00590B58"/>
    <w:rsid w:val="00590C6D"/>
    <w:rsid w:val="00590E39"/>
    <w:rsid w:val="00591011"/>
    <w:rsid w:val="00591208"/>
    <w:rsid w:val="00591476"/>
    <w:rsid w:val="005918A1"/>
    <w:rsid w:val="00591C3D"/>
    <w:rsid w:val="00591CEF"/>
    <w:rsid w:val="00591D2C"/>
    <w:rsid w:val="0059200D"/>
    <w:rsid w:val="0059233A"/>
    <w:rsid w:val="005924C9"/>
    <w:rsid w:val="00592769"/>
    <w:rsid w:val="0059281D"/>
    <w:rsid w:val="00592BA9"/>
    <w:rsid w:val="00592DBA"/>
    <w:rsid w:val="00592FB7"/>
    <w:rsid w:val="005932DC"/>
    <w:rsid w:val="00593311"/>
    <w:rsid w:val="005933BE"/>
    <w:rsid w:val="0059344C"/>
    <w:rsid w:val="00593511"/>
    <w:rsid w:val="005935B6"/>
    <w:rsid w:val="0059394A"/>
    <w:rsid w:val="00593A35"/>
    <w:rsid w:val="00593E32"/>
    <w:rsid w:val="0059494F"/>
    <w:rsid w:val="00594C01"/>
    <w:rsid w:val="00594CA0"/>
    <w:rsid w:val="00594E00"/>
    <w:rsid w:val="00594E5E"/>
    <w:rsid w:val="005951F4"/>
    <w:rsid w:val="0059525E"/>
    <w:rsid w:val="00595661"/>
    <w:rsid w:val="00595752"/>
    <w:rsid w:val="005959E2"/>
    <w:rsid w:val="00595C22"/>
    <w:rsid w:val="00595C5F"/>
    <w:rsid w:val="00595CA3"/>
    <w:rsid w:val="00595CEF"/>
    <w:rsid w:val="00595D49"/>
    <w:rsid w:val="00595DB6"/>
    <w:rsid w:val="00595F4A"/>
    <w:rsid w:val="005962BF"/>
    <w:rsid w:val="005966AF"/>
    <w:rsid w:val="0059685A"/>
    <w:rsid w:val="00596927"/>
    <w:rsid w:val="00596A09"/>
    <w:rsid w:val="00596B0F"/>
    <w:rsid w:val="00596B34"/>
    <w:rsid w:val="00596B55"/>
    <w:rsid w:val="00596E06"/>
    <w:rsid w:val="00596ED0"/>
    <w:rsid w:val="00596EF4"/>
    <w:rsid w:val="00597079"/>
    <w:rsid w:val="005970C1"/>
    <w:rsid w:val="005971C1"/>
    <w:rsid w:val="00597259"/>
    <w:rsid w:val="005972E6"/>
    <w:rsid w:val="00597416"/>
    <w:rsid w:val="00597845"/>
    <w:rsid w:val="005979B5"/>
    <w:rsid w:val="005979DB"/>
    <w:rsid w:val="00597A0C"/>
    <w:rsid w:val="00597A62"/>
    <w:rsid w:val="00597BBE"/>
    <w:rsid w:val="00597DDB"/>
    <w:rsid w:val="005A0002"/>
    <w:rsid w:val="005A007B"/>
    <w:rsid w:val="005A0266"/>
    <w:rsid w:val="005A088A"/>
    <w:rsid w:val="005A0906"/>
    <w:rsid w:val="005A0AA5"/>
    <w:rsid w:val="005A0B36"/>
    <w:rsid w:val="005A0D11"/>
    <w:rsid w:val="005A0F2F"/>
    <w:rsid w:val="005A1098"/>
    <w:rsid w:val="005A15E9"/>
    <w:rsid w:val="005A19F5"/>
    <w:rsid w:val="005A1A0B"/>
    <w:rsid w:val="005A1BF9"/>
    <w:rsid w:val="005A2380"/>
    <w:rsid w:val="005A2474"/>
    <w:rsid w:val="005A25B7"/>
    <w:rsid w:val="005A2729"/>
    <w:rsid w:val="005A2774"/>
    <w:rsid w:val="005A2801"/>
    <w:rsid w:val="005A2828"/>
    <w:rsid w:val="005A286A"/>
    <w:rsid w:val="005A2871"/>
    <w:rsid w:val="005A28BB"/>
    <w:rsid w:val="005A2ECB"/>
    <w:rsid w:val="005A31AB"/>
    <w:rsid w:val="005A3222"/>
    <w:rsid w:val="005A32A2"/>
    <w:rsid w:val="005A338F"/>
    <w:rsid w:val="005A3752"/>
    <w:rsid w:val="005A3D15"/>
    <w:rsid w:val="005A3DFB"/>
    <w:rsid w:val="005A4327"/>
    <w:rsid w:val="005A4470"/>
    <w:rsid w:val="005A4824"/>
    <w:rsid w:val="005A489F"/>
    <w:rsid w:val="005A4949"/>
    <w:rsid w:val="005A4A1D"/>
    <w:rsid w:val="005A4B42"/>
    <w:rsid w:val="005A4B76"/>
    <w:rsid w:val="005A4D35"/>
    <w:rsid w:val="005A51B1"/>
    <w:rsid w:val="005A5465"/>
    <w:rsid w:val="005A5759"/>
    <w:rsid w:val="005A5D8D"/>
    <w:rsid w:val="005A5E5F"/>
    <w:rsid w:val="005A5E76"/>
    <w:rsid w:val="005A5FAE"/>
    <w:rsid w:val="005A6355"/>
    <w:rsid w:val="005A64E9"/>
    <w:rsid w:val="005A64F2"/>
    <w:rsid w:val="005A6890"/>
    <w:rsid w:val="005A68A9"/>
    <w:rsid w:val="005A6939"/>
    <w:rsid w:val="005A6955"/>
    <w:rsid w:val="005A69D0"/>
    <w:rsid w:val="005A6A93"/>
    <w:rsid w:val="005A6BD6"/>
    <w:rsid w:val="005A6C8B"/>
    <w:rsid w:val="005A6FAF"/>
    <w:rsid w:val="005A741B"/>
    <w:rsid w:val="005A7632"/>
    <w:rsid w:val="005A7BA0"/>
    <w:rsid w:val="005A7D4F"/>
    <w:rsid w:val="005A7D50"/>
    <w:rsid w:val="005A7DB9"/>
    <w:rsid w:val="005B00F0"/>
    <w:rsid w:val="005B03E4"/>
    <w:rsid w:val="005B05AA"/>
    <w:rsid w:val="005B074A"/>
    <w:rsid w:val="005B0987"/>
    <w:rsid w:val="005B0C01"/>
    <w:rsid w:val="005B1046"/>
    <w:rsid w:val="005B15D7"/>
    <w:rsid w:val="005B15E2"/>
    <w:rsid w:val="005B1734"/>
    <w:rsid w:val="005B1E60"/>
    <w:rsid w:val="005B1E61"/>
    <w:rsid w:val="005B2073"/>
    <w:rsid w:val="005B20FD"/>
    <w:rsid w:val="005B2108"/>
    <w:rsid w:val="005B21E9"/>
    <w:rsid w:val="005B22A4"/>
    <w:rsid w:val="005B2524"/>
    <w:rsid w:val="005B252F"/>
    <w:rsid w:val="005B26E6"/>
    <w:rsid w:val="005B2BFD"/>
    <w:rsid w:val="005B2C88"/>
    <w:rsid w:val="005B33F5"/>
    <w:rsid w:val="005B36CC"/>
    <w:rsid w:val="005B3852"/>
    <w:rsid w:val="005B38E7"/>
    <w:rsid w:val="005B3936"/>
    <w:rsid w:val="005B3C6A"/>
    <w:rsid w:val="005B3DB9"/>
    <w:rsid w:val="005B3E8A"/>
    <w:rsid w:val="005B3E8B"/>
    <w:rsid w:val="005B42F9"/>
    <w:rsid w:val="005B4330"/>
    <w:rsid w:val="005B43F5"/>
    <w:rsid w:val="005B45A7"/>
    <w:rsid w:val="005B48DD"/>
    <w:rsid w:val="005B49CA"/>
    <w:rsid w:val="005B4BD3"/>
    <w:rsid w:val="005B4F40"/>
    <w:rsid w:val="005B5057"/>
    <w:rsid w:val="005B545C"/>
    <w:rsid w:val="005B553C"/>
    <w:rsid w:val="005B5567"/>
    <w:rsid w:val="005B582C"/>
    <w:rsid w:val="005B58D4"/>
    <w:rsid w:val="005B5964"/>
    <w:rsid w:val="005B5AF4"/>
    <w:rsid w:val="005B5E41"/>
    <w:rsid w:val="005B6237"/>
    <w:rsid w:val="005B6328"/>
    <w:rsid w:val="005B6534"/>
    <w:rsid w:val="005B68C8"/>
    <w:rsid w:val="005B69ED"/>
    <w:rsid w:val="005B6AAC"/>
    <w:rsid w:val="005B6AF2"/>
    <w:rsid w:val="005B6CF1"/>
    <w:rsid w:val="005B707C"/>
    <w:rsid w:val="005B7275"/>
    <w:rsid w:val="005B72B4"/>
    <w:rsid w:val="005B7413"/>
    <w:rsid w:val="005B750B"/>
    <w:rsid w:val="005B7538"/>
    <w:rsid w:val="005B77BC"/>
    <w:rsid w:val="005B7840"/>
    <w:rsid w:val="005B7C2F"/>
    <w:rsid w:val="005B7ED1"/>
    <w:rsid w:val="005B7F41"/>
    <w:rsid w:val="005C006D"/>
    <w:rsid w:val="005C01E0"/>
    <w:rsid w:val="005C0B93"/>
    <w:rsid w:val="005C0BB5"/>
    <w:rsid w:val="005C0E72"/>
    <w:rsid w:val="005C0FB0"/>
    <w:rsid w:val="005C10D2"/>
    <w:rsid w:val="005C1541"/>
    <w:rsid w:val="005C1754"/>
    <w:rsid w:val="005C1B7A"/>
    <w:rsid w:val="005C1CAA"/>
    <w:rsid w:val="005C1CB4"/>
    <w:rsid w:val="005C1CEB"/>
    <w:rsid w:val="005C1EEC"/>
    <w:rsid w:val="005C2712"/>
    <w:rsid w:val="005C281C"/>
    <w:rsid w:val="005C286C"/>
    <w:rsid w:val="005C29A3"/>
    <w:rsid w:val="005C2B67"/>
    <w:rsid w:val="005C2C22"/>
    <w:rsid w:val="005C2CC1"/>
    <w:rsid w:val="005C2E3C"/>
    <w:rsid w:val="005C2E58"/>
    <w:rsid w:val="005C2F90"/>
    <w:rsid w:val="005C3161"/>
    <w:rsid w:val="005C3275"/>
    <w:rsid w:val="005C341B"/>
    <w:rsid w:val="005C3576"/>
    <w:rsid w:val="005C373C"/>
    <w:rsid w:val="005C3A40"/>
    <w:rsid w:val="005C3F9A"/>
    <w:rsid w:val="005C42A7"/>
    <w:rsid w:val="005C478A"/>
    <w:rsid w:val="005C4AD1"/>
    <w:rsid w:val="005C4B52"/>
    <w:rsid w:val="005C4E51"/>
    <w:rsid w:val="005C5290"/>
    <w:rsid w:val="005C53C5"/>
    <w:rsid w:val="005C54BD"/>
    <w:rsid w:val="005C5555"/>
    <w:rsid w:val="005C5AFE"/>
    <w:rsid w:val="005C5C32"/>
    <w:rsid w:val="005C5F2B"/>
    <w:rsid w:val="005C6139"/>
    <w:rsid w:val="005C648F"/>
    <w:rsid w:val="005C65B6"/>
    <w:rsid w:val="005C6783"/>
    <w:rsid w:val="005C6EEE"/>
    <w:rsid w:val="005C701C"/>
    <w:rsid w:val="005C703B"/>
    <w:rsid w:val="005C7094"/>
    <w:rsid w:val="005C761A"/>
    <w:rsid w:val="005C793A"/>
    <w:rsid w:val="005C7B00"/>
    <w:rsid w:val="005C7D5D"/>
    <w:rsid w:val="005C7FF4"/>
    <w:rsid w:val="005D0391"/>
    <w:rsid w:val="005D0426"/>
    <w:rsid w:val="005D065D"/>
    <w:rsid w:val="005D0680"/>
    <w:rsid w:val="005D06E8"/>
    <w:rsid w:val="005D0841"/>
    <w:rsid w:val="005D092C"/>
    <w:rsid w:val="005D0AB4"/>
    <w:rsid w:val="005D0CDA"/>
    <w:rsid w:val="005D0EC5"/>
    <w:rsid w:val="005D0FDC"/>
    <w:rsid w:val="005D10F5"/>
    <w:rsid w:val="005D11A7"/>
    <w:rsid w:val="005D1307"/>
    <w:rsid w:val="005D139C"/>
    <w:rsid w:val="005D18C9"/>
    <w:rsid w:val="005D1DD7"/>
    <w:rsid w:val="005D1E58"/>
    <w:rsid w:val="005D1F27"/>
    <w:rsid w:val="005D22A0"/>
    <w:rsid w:val="005D2340"/>
    <w:rsid w:val="005D24AA"/>
    <w:rsid w:val="005D2690"/>
    <w:rsid w:val="005D2948"/>
    <w:rsid w:val="005D2955"/>
    <w:rsid w:val="005D2ADB"/>
    <w:rsid w:val="005D2BD7"/>
    <w:rsid w:val="005D2EE5"/>
    <w:rsid w:val="005D2FCD"/>
    <w:rsid w:val="005D32AA"/>
    <w:rsid w:val="005D34BE"/>
    <w:rsid w:val="005D3511"/>
    <w:rsid w:val="005D357C"/>
    <w:rsid w:val="005D3725"/>
    <w:rsid w:val="005D3972"/>
    <w:rsid w:val="005D3B72"/>
    <w:rsid w:val="005D3BE4"/>
    <w:rsid w:val="005D3D5C"/>
    <w:rsid w:val="005D3E2D"/>
    <w:rsid w:val="005D3F4F"/>
    <w:rsid w:val="005D40AF"/>
    <w:rsid w:val="005D41F6"/>
    <w:rsid w:val="005D421A"/>
    <w:rsid w:val="005D42F5"/>
    <w:rsid w:val="005D4392"/>
    <w:rsid w:val="005D4675"/>
    <w:rsid w:val="005D47A5"/>
    <w:rsid w:val="005D4838"/>
    <w:rsid w:val="005D4C07"/>
    <w:rsid w:val="005D4C35"/>
    <w:rsid w:val="005D4D3C"/>
    <w:rsid w:val="005D51F9"/>
    <w:rsid w:val="005D52B4"/>
    <w:rsid w:val="005D5514"/>
    <w:rsid w:val="005D558E"/>
    <w:rsid w:val="005D5825"/>
    <w:rsid w:val="005D58BB"/>
    <w:rsid w:val="005D58DB"/>
    <w:rsid w:val="005D5993"/>
    <w:rsid w:val="005D5A49"/>
    <w:rsid w:val="005D5BBD"/>
    <w:rsid w:val="005D64FA"/>
    <w:rsid w:val="005D6775"/>
    <w:rsid w:val="005D6A33"/>
    <w:rsid w:val="005D7030"/>
    <w:rsid w:val="005D72EF"/>
    <w:rsid w:val="005D7529"/>
    <w:rsid w:val="005D7695"/>
    <w:rsid w:val="005D78B7"/>
    <w:rsid w:val="005D7BB0"/>
    <w:rsid w:val="005D7C8F"/>
    <w:rsid w:val="005D7CE9"/>
    <w:rsid w:val="005D7CF1"/>
    <w:rsid w:val="005D7F7A"/>
    <w:rsid w:val="005E030A"/>
    <w:rsid w:val="005E0481"/>
    <w:rsid w:val="005E04B5"/>
    <w:rsid w:val="005E04DF"/>
    <w:rsid w:val="005E07D7"/>
    <w:rsid w:val="005E09D1"/>
    <w:rsid w:val="005E0AD1"/>
    <w:rsid w:val="005E107B"/>
    <w:rsid w:val="005E1123"/>
    <w:rsid w:val="005E1144"/>
    <w:rsid w:val="005E13A8"/>
    <w:rsid w:val="005E16AD"/>
    <w:rsid w:val="005E1963"/>
    <w:rsid w:val="005E19BD"/>
    <w:rsid w:val="005E1F52"/>
    <w:rsid w:val="005E20EE"/>
    <w:rsid w:val="005E21D5"/>
    <w:rsid w:val="005E2663"/>
    <w:rsid w:val="005E2729"/>
    <w:rsid w:val="005E2768"/>
    <w:rsid w:val="005E27BA"/>
    <w:rsid w:val="005E2902"/>
    <w:rsid w:val="005E2A2A"/>
    <w:rsid w:val="005E2A47"/>
    <w:rsid w:val="005E2A6E"/>
    <w:rsid w:val="005E3039"/>
    <w:rsid w:val="005E31DF"/>
    <w:rsid w:val="005E3826"/>
    <w:rsid w:val="005E3A3E"/>
    <w:rsid w:val="005E3ABD"/>
    <w:rsid w:val="005E3AD3"/>
    <w:rsid w:val="005E3B98"/>
    <w:rsid w:val="005E3BB3"/>
    <w:rsid w:val="005E3DA6"/>
    <w:rsid w:val="005E42DC"/>
    <w:rsid w:val="005E48D4"/>
    <w:rsid w:val="005E4AA8"/>
    <w:rsid w:val="005E55DC"/>
    <w:rsid w:val="005E57C8"/>
    <w:rsid w:val="005E5D20"/>
    <w:rsid w:val="005E5F88"/>
    <w:rsid w:val="005E6051"/>
    <w:rsid w:val="005E6130"/>
    <w:rsid w:val="005E62D5"/>
    <w:rsid w:val="005E6384"/>
    <w:rsid w:val="005E64A7"/>
    <w:rsid w:val="005E66BF"/>
    <w:rsid w:val="005E694B"/>
    <w:rsid w:val="005E694D"/>
    <w:rsid w:val="005E6A85"/>
    <w:rsid w:val="005E76A3"/>
    <w:rsid w:val="005E78DB"/>
    <w:rsid w:val="005E7B29"/>
    <w:rsid w:val="005E7B53"/>
    <w:rsid w:val="005E7C74"/>
    <w:rsid w:val="005E7EBD"/>
    <w:rsid w:val="005F02E7"/>
    <w:rsid w:val="005F039A"/>
    <w:rsid w:val="005F06FE"/>
    <w:rsid w:val="005F0743"/>
    <w:rsid w:val="005F074B"/>
    <w:rsid w:val="005F08CE"/>
    <w:rsid w:val="005F0A1F"/>
    <w:rsid w:val="005F0BC0"/>
    <w:rsid w:val="005F0EC7"/>
    <w:rsid w:val="005F14AB"/>
    <w:rsid w:val="005F14B4"/>
    <w:rsid w:val="005F15B5"/>
    <w:rsid w:val="005F161B"/>
    <w:rsid w:val="005F16DD"/>
    <w:rsid w:val="005F190E"/>
    <w:rsid w:val="005F1AD2"/>
    <w:rsid w:val="005F1B77"/>
    <w:rsid w:val="005F1C56"/>
    <w:rsid w:val="005F2083"/>
    <w:rsid w:val="005F22FB"/>
    <w:rsid w:val="005F2C89"/>
    <w:rsid w:val="005F2D46"/>
    <w:rsid w:val="005F30FA"/>
    <w:rsid w:val="005F32E1"/>
    <w:rsid w:val="005F339D"/>
    <w:rsid w:val="005F3553"/>
    <w:rsid w:val="005F375D"/>
    <w:rsid w:val="005F376E"/>
    <w:rsid w:val="005F395B"/>
    <w:rsid w:val="005F3C74"/>
    <w:rsid w:val="005F3DA9"/>
    <w:rsid w:val="005F3FD0"/>
    <w:rsid w:val="005F4053"/>
    <w:rsid w:val="005F410F"/>
    <w:rsid w:val="005F4377"/>
    <w:rsid w:val="005F440D"/>
    <w:rsid w:val="005F4419"/>
    <w:rsid w:val="005F44FC"/>
    <w:rsid w:val="005F465E"/>
    <w:rsid w:val="005F481A"/>
    <w:rsid w:val="005F4884"/>
    <w:rsid w:val="005F497B"/>
    <w:rsid w:val="005F4B6D"/>
    <w:rsid w:val="005F4D5D"/>
    <w:rsid w:val="005F4F54"/>
    <w:rsid w:val="005F4FAD"/>
    <w:rsid w:val="005F4FC3"/>
    <w:rsid w:val="005F516C"/>
    <w:rsid w:val="005F5240"/>
    <w:rsid w:val="005F5305"/>
    <w:rsid w:val="005F571B"/>
    <w:rsid w:val="005F5A3E"/>
    <w:rsid w:val="005F5D4C"/>
    <w:rsid w:val="005F5DB8"/>
    <w:rsid w:val="005F5E59"/>
    <w:rsid w:val="005F5F2D"/>
    <w:rsid w:val="005F6111"/>
    <w:rsid w:val="005F64A1"/>
    <w:rsid w:val="005F655C"/>
    <w:rsid w:val="005F65B5"/>
    <w:rsid w:val="005F6680"/>
    <w:rsid w:val="005F687E"/>
    <w:rsid w:val="005F68AD"/>
    <w:rsid w:val="005F691F"/>
    <w:rsid w:val="005F6C07"/>
    <w:rsid w:val="005F6C82"/>
    <w:rsid w:val="005F6F80"/>
    <w:rsid w:val="005F7186"/>
    <w:rsid w:val="005F770D"/>
    <w:rsid w:val="005F784C"/>
    <w:rsid w:val="005F7E55"/>
    <w:rsid w:val="005F7F6F"/>
    <w:rsid w:val="006007EC"/>
    <w:rsid w:val="00600ABF"/>
    <w:rsid w:val="00600BC2"/>
    <w:rsid w:val="00600D0D"/>
    <w:rsid w:val="00601054"/>
    <w:rsid w:val="00601E38"/>
    <w:rsid w:val="00602530"/>
    <w:rsid w:val="006028E4"/>
    <w:rsid w:val="00602C83"/>
    <w:rsid w:val="00602D00"/>
    <w:rsid w:val="00602D72"/>
    <w:rsid w:val="00602EF8"/>
    <w:rsid w:val="00602F11"/>
    <w:rsid w:val="006031FB"/>
    <w:rsid w:val="006032F7"/>
    <w:rsid w:val="00603794"/>
    <w:rsid w:val="00603836"/>
    <w:rsid w:val="006038E6"/>
    <w:rsid w:val="006038ED"/>
    <w:rsid w:val="00603BC4"/>
    <w:rsid w:val="00603C57"/>
    <w:rsid w:val="00603CB9"/>
    <w:rsid w:val="00603DD5"/>
    <w:rsid w:val="00603E97"/>
    <w:rsid w:val="006040BC"/>
    <w:rsid w:val="006041E8"/>
    <w:rsid w:val="00604361"/>
    <w:rsid w:val="00604514"/>
    <w:rsid w:val="006045CA"/>
    <w:rsid w:val="0060461F"/>
    <w:rsid w:val="006046E5"/>
    <w:rsid w:val="0060489A"/>
    <w:rsid w:val="00604BDD"/>
    <w:rsid w:val="00604ECE"/>
    <w:rsid w:val="00604EF6"/>
    <w:rsid w:val="00604FCC"/>
    <w:rsid w:val="006050A4"/>
    <w:rsid w:val="006051DF"/>
    <w:rsid w:val="0060525D"/>
    <w:rsid w:val="006052E3"/>
    <w:rsid w:val="0060578F"/>
    <w:rsid w:val="006058A7"/>
    <w:rsid w:val="006059C9"/>
    <w:rsid w:val="00605DFE"/>
    <w:rsid w:val="00605F89"/>
    <w:rsid w:val="00605FF7"/>
    <w:rsid w:val="006060FE"/>
    <w:rsid w:val="006061B3"/>
    <w:rsid w:val="00606212"/>
    <w:rsid w:val="00606569"/>
    <w:rsid w:val="0060667B"/>
    <w:rsid w:val="00606692"/>
    <w:rsid w:val="006067A9"/>
    <w:rsid w:val="00606805"/>
    <w:rsid w:val="006069E4"/>
    <w:rsid w:val="00606B76"/>
    <w:rsid w:val="00606BDE"/>
    <w:rsid w:val="00606C40"/>
    <w:rsid w:val="00606D8F"/>
    <w:rsid w:val="00606DF4"/>
    <w:rsid w:val="00606E8D"/>
    <w:rsid w:val="006070FF"/>
    <w:rsid w:val="00607394"/>
    <w:rsid w:val="00607FE9"/>
    <w:rsid w:val="0061030F"/>
    <w:rsid w:val="00610314"/>
    <w:rsid w:val="00610320"/>
    <w:rsid w:val="0061047C"/>
    <w:rsid w:val="006106C8"/>
    <w:rsid w:val="0061077C"/>
    <w:rsid w:val="00610B65"/>
    <w:rsid w:val="00610BA5"/>
    <w:rsid w:val="00610C48"/>
    <w:rsid w:val="00610C5A"/>
    <w:rsid w:val="00610E4D"/>
    <w:rsid w:val="00610EEF"/>
    <w:rsid w:val="006110A3"/>
    <w:rsid w:val="00611616"/>
    <w:rsid w:val="00611723"/>
    <w:rsid w:val="006117A4"/>
    <w:rsid w:val="006118E5"/>
    <w:rsid w:val="006118F5"/>
    <w:rsid w:val="00611BA3"/>
    <w:rsid w:val="00611C7A"/>
    <w:rsid w:val="00611DCB"/>
    <w:rsid w:val="00611EC2"/>
    <w:rsid w:val="00611F87"/>
    <w:rsid w:val="0061220E"/>
    <w:rsid w:val="00612528"/>
    <w:rsid w:val="006128C1"/>
    <w:rsid w:val="00612B70"/>
    <w:rsid w:val="006130F8"/>
    <w:rsid w:val="006133C7"/>
    <w:rsid w:val="006137F8"/>
    <w:rsid w:val="00613D28"/>
    <w:rsid w:val="00613E03"/>
    <w:rsid w:val="00613E20"/>
    <w:rsid w:val="00613FCE"/>
    <w:rsid w:val="00614049"/>
    <w:rsid w:val="0061411D"/>
    <w:rsid w:val="0061419A"/>
    <w:rsid w:val="00614236"/>
    <w:rsid w:val="00614503"/>
    <w:rsid w:val="00614694"/>
    <w:rsid w:val="00614941"/>
    <w:rsid w:val="00614B74"/>
    <w:rsid w:val="00614D34"/>
    <w:rsid w:val="00615261"/>
    <w:rsid w:val="006154B0"/>
    <w:rsid w:val="006157B5"/>
    <w:rsid w:val="006157FA"/>
    <w:rsid w:val="00615B05"/>
    <w:rsid w:val="00615D19"/>
    <w:rsid w:val="00616139"/>
    <w:rsid w:val="006163D4"/>
    <w:rsid w:val="0061663E"/>
    <w:rsid w:val="006166EB"/>
    <w:rsid w:val="00616860"/>
    <w:rsid w:val="00616CD7"/>
    <w:rsid w:val="00616DAB"/>
    <w:rsid w:val="00616FF0"/>
    <w:rsid w:val="006170F2"/>
    <w:rsid w:val="00617396"/>
    <w:rsid w:val="006176D6"/>
    <w:rsid w:val="0062060E"/>
    <w:rsid w:val="00620B23"/>
    <w:rsid w:val="00620CC4"/>
    <w:rsid w:val="00620D73"/>
    <w:rsid w:val="00620ECF"/>
    <w:rsid w:val="0062102C"/>
    <w:rsid w:val="0062110E"/>
    <w:rsid w:val="0062125F"/>
    <w:rsid w:val="006213A5"/>
    <w:rsid w:val="00621801"/>
    <w:rsid w:val="00621944"/>
    <w:rsid w:val="00621A62"/>
    <w:rsid w:val="00621C9D"/>
    <w:rsid w:val="00621DEC"/>
    <w:rsid w:val="00621FEF"/>
    <w:rsid w:val="00622275"/>
    <w:rsid w:val="0062272F"/>
    <w:rsid w:val="00622864"/>
    <w:rsid w:val="00622B0E"/>
    <w:rsid w:val="00622B40"/>
    <w:rsid w:val="00622DC6"/>
    <w:rsid w:val="00622F30"/>
    <w:rsid w:val="0062317A"/>
    <w:rsid w:val="00623375"/>
    <w:rsid w:val="00623498"/>
    <w:rsid w:val="006234E0"/>
    <w:rsid w:val="006235FE"/>
    <w:rsid w:val="00623AF3"/>
    <w:rsid w:val="00623E3E"/>
    <w:rsid w:val="00623E5F"/>
    <w:rsid w:val="006240C2"/>
    <w:rsid w:val="006241EB"/>
    <w:rsid w:val="00624694"/>
    <w:rsid w:val="00624856"/>
    <w:rsid w:val="00624AB1"/>
    <w:rsid w:val="00624C9C"/>
    <w:rsid w:val="00625290"/>
    <w:rsid w:val="00625470"/>
    <w:rsid w:val="0062547C"/>
    <w:rsid w:val="0062555F"/>
    <w:rsid w:val="006255F5"/>
    <w:rsid w:val="00625790"/>
    <w:rsid w:val="0062595F"/>
    <w:rsid w:val="00625B08"/>
    <w:rsid w:val="00625D10"/>
    <w:rsid w:val="00625EA7"/>
    <w:rsid w:val="00625FBE"/>
    <w:rsid w:val="006260D9"/>
    <w:rsid w:val="006260F0"/>
    <w:rsid w:val="00626191"/>
    <w:rsid w:val="006261D4"/>
    <w:rsid w:val="006264B2"/>
    <w:rsid w:val="00626745"/>
    <w:rsid w:val="00626911"/>
    <w:rsid w:val="00626B5A"/>
    <w:rsid w:val="00626B6A"/>
    <w:rsid w:val="00626BB9"/>
    <w:rsid w:val="006270D3"/>
    <w:rsid w:val="006271DD"/>
    <w:rsid w:val="006272FB"/>
    <w:rsid w:val="00627346"/>
    <w:rsid w:val="00627417"/>
    <w:rsid w:val="00627FE9"/>
    <w:rsid w:val="0063016C"/>
    <w:rsid w:val="00630504"/>
    <w:rsid w:val="00630533"/>
    <w:rsid w:val="0063058E"/>
    <w:rsid w:val="00630608"/>
    <w:rsid w:val="00630C58"/>
    <w:rsid w:val="0063104A"/>
    <w:rsid w:val="0063118F"/>
    <w:rsid w:val="00631305"/>
    <w:rsid w:val="00631462"/>
    <w:rsid w:val="00631584"/>
    <w:rsid w:val="006315F2"/>
    <w:rsid w:val="0063166D"/>
    <w:rsid w:val="0063171B"/>
    <w:rsid w:val="006318A0"/>
    <w:rsid w:val="00631AB7"/>
    <w:rsid w:val="00631B07"/>
    <w:rsid w:val="00631DD5"/>
    <w:rsid w:val="00631FAD"/>
    <w:rsid w:val="00631FFC"/>
    <w:rsid w:val="0063212A"/>
    <w:rsid w:val="0063228B"/>
    <w:rsid w:val="0063238A"/>
    <w:rsid w:val="006324ED"/>
    <w:rsid w:val="00632600"/>
    <w:rsid w:val="00632612"/>
    <w:rsid w:val="0063266B"/>
    <w:rsid w:val="00632C4D"/>
    <w:rsid w:val="00632F54"/>
    <w:rsid w:val="0063305F"/>
    <w:rsid w:val="00633376"/>
    <w:rsid w:val="0063345B"/>
    <w:rsid w:val="00633897"/>
    <w:rsid w:val="00633AE5"/>
    <w:rsid w:val="00633AFB"/>
    <w:rsid w:val="00634587"/>
    <w:rsid w:val="00634694"/>
    <w:rsid w:val="006347E4"/>
    <w:rsid w:val="00634B7C"/>
    <w:rsid w:val="00634DF0"/>
    <w:rsid w:val="00634F89"/>
    <w:rsid w:val="0063510E"/>
    <w:rsid w:val="006353FD"/>
    <w:rsid w:val="00635857"/>
    <w:rsid w:val="006358EF"/>
    <w:rsid w:val="00635D3D"/>
    <w:rsid w:val="00635F2D"/>
    <w:rsid w:val="006363AC"/>
    <w:rsid w:val="006363EC"/>
    <w:rsid w:val="00636706"/>
    <w:rsid w:val="006369DB"/>
    <w:rsid w:val="00636A39"/>
    <w:rsid w:val="00636BA2"/>
    <w:rsid w:val="00636E97"/>
    <w:rsid w:val="00636FB6"/>
    <w:rsid w:val="00637025"/>
    <w:rsid w:val="00637850"/>
    <w:rsid w:val="00637C14"/>
    <w:rsid w:val="00637C1A"/>
    <w:rsid w:val="00637CDF"/>
    <w:rsid w:val="00637DB2"/>
    <w:rsid w:val="00637E3C"/>
    <w:rsid w:val="00640091"/>
    <w:rsid w:val="0064028C"/>
    <w:rsid w:val="0064035E"/>
    <w:rsid w:val="0064068B"/>
    <w:rsid w:val="00640772"/>
    <w:rsid w:val="00640854"/>
    <w:rsid w:val="00640D13"/>
    <w:rsid w:val="00640DDD"/>
    <w:rsid w:val="00640E45"/>
    <w:rsid w:val="0064108D"/>
    <w:rsid w:val="0064121B"/>
    <w:rsid w:val="0064132E"/>
    <w:rsid w:val="0064166F"/>
    <w:rsid w:val="006416D6"/>
    <w:rsid w:val="00641744"/>
    <w:rsid w:val="006418DF"/>
    <w:rsid w:val="00641991"/>
    <w:rsid w:val="00641B72"/>
    <w:rsid w:val="00642495"/>
    <w:rsid w:val="0064249A"/>
    <w:rsid w:val="00642A15"/>
    <w:rsid w:val="00642A83"/>
    <w:rsid w:val="00642E8B"/>
    <w:rsid w:val="00643100"/>
    <w:rsid w:val="00643306"/>
    <w:rsid w:val="006435AD"/>
    <w:rsid w:val="006437FF"/>
    <w:rsid w:val="0064395A"/>
    <w:rsid w:val="00643C0E"/>
    <w:rsid w:val="00643D0B"/>
    <w:rsid w:val="00643E6F"/>
    <w:rsid w:val="00643FD9"/>
    <w:rsid w:val="006441E2"/>
    <w:rsid w:val="00644235"/>
    <w:rsid w:val="00644380"/>
    <w:rsid w:val="00644542"/>
    <w:rsid w:val="00644757"/>
    <w:rsid w:val="006448EF"/>
    <w:rsid w:val="006449EF"/>
    <w:rsid w:val="00644CC0"/>
    <w:rsid w:val="00644ED5"/>
    <w:rsid w:val="00644F42"/>
    <w:rsid w:val="00645066"/>
    <w:rsid w:val="006455E0"/>
    <w:rsid w:val="006457B2"/>
    <w:rsid w:val="00645A61"/>
    <w:rsid w:val="00645CEB"/>
    <w:rsid w:val="00645D17"/>
    <w:rsid w:val="00645FF0"/>
    <w:rsid w:val="00646400"/>
    <w:rsid w:val="0064666B"/>
    <w:rsid w:val="00646728"/>
    <w:rsid w:val="0064682D"/>
    <w:rsid w:val="00646942"/>
    <w:rsid w:val="00646C6F"/>
    <w:rsid w:val="00646CFA"/>
    <w:rsid w:val="00646DAC"/>
    <w:rsid w:val="00646E2F"/>
    <w:rsid w:val="00646E67"/>
    <w:rsid w:val="00646EF4"/>
    <w:rsid w:val="00646F86"/>
    <w:rsid w:val="006471E2"/>
    <w:rsid w:val="006472E0"/>
    <w:rsid w:val="006473C6"/>
    <w:rsid w:val="00647618"/>
    <w:rsid w:val="006478EC"/>
    <w:rsid w:val="00647954"/>
    <w:rsid w:val="00647991"/>
    <w:rsid w:val="00650066"/>
    <w:rsid w:val="006501F7"/>
    <w:rsid w:val="006502AE"/>
    <w:rsid w:val="00650358"/>
    <w:rsid w:val="00650516"/>
    <w:rsid w:val="00650554"/>
    <w:rsid w:val="0065060E"/>
    <w:rsid w:val="0065062B"/>
    <w:rsid w:val="006506E6"/>
    <w:rsid w:val="00650912"/>
    <w:rsid w:val="00650DCF"/>
    <w:rsid w:val="0065112B"/>
    <w:rsid w:val="00651192"/>
    <w:rsid w:val="0065119A"/>
    <w:rsid w:val="0065148B"/>
    <w:rsid w:val="006514AD"/>
    <w:rsid w:val="00651519"/>
    <w:rsid w:val="0065160A"/>
    <w:rsid w:val="006517B9"/>
    <w:rsid w:val="0065187B"/>
    <w:rsid w:val="00651939"/>
    <w:rsid w:val="00651A78"/>
    <w:rsid w:val="00651C60"/>
    <w:rsid w:val="00651D5A"/>
    <w:rsid w:val="00651E41"/>
    <w:rsid w:val="00651FB3"/>
    <w:rsid w:val="00651FDA"/>
    <w:rsid w:val="00652396"/>
    <w:rsid w:val="006525BC"/>
    <w:rsid w:val="006526A2"/>
    <w:rsid w:val="00652734"/>
    <w:rsid w:val="00652906"/>
    <w:rsid w:val="00652A1C"/>
    <w:rsid w:val="00652A5E"/>
    <w:rsid w:val="00652B25"/>
    <w:rsid w:val="00653499"/>
    <w:rsid w:val="006534E5"/>
    <w:rsid w:val="0065358A"/>
    <w:rsid w:val="00653A87"/>
    <w:rsid w:val="00653CF1"/>
    <w:rsid w:val="00653EDC"/>
    <w:rsid w:val="00654614"/>
    <w:rsid w:val="00654685"/>
    <w:rsid w:val="006553E6"/>
    <w:rsid w:val="00655527"/>
    <w:rsid w:val="006558CB"/>
    <w:rsid w:val="00655FEF"/>
    <w:rsid w:val="006560B4"/>
    <w:rsid w:val="00656176"/>
    <w:rsid w:val="0065617A"/>
    <w:rsid w:val="00656367"/>
    <w:rsid w:val="006564BB"/>
    <w:rsid w:val="00656602"/>
    <w:rsid w:val="00656A60"/>
    <w:rsid w:val="00656C65"/>
    <w:rsid w:val="00656D7F"/>
    <w:rsid w:val="00656E07"/>
    <w:rsid w:val="00656FD3"/>
    <w:rsid w:val="00657157"/>
    <w:rsid w:val="006571A3"/>
    <w:rsid w:val="006571A5"/>
    <w:rsid w:val="006571C8"/>
    <w:rsid w:val="006571E1"/>
    <w:rsid w:val="006572E3"/>
    <w:rsid w:val="006573E5"/>
    <w:rsid w:val="006574B2"/>
    <w:rsid w:val="006574FE"/>
    <w:rsid w:val="006575A9"/>
    <w:rsid w:val="006575FE"/>
    <w:rsid w:val="0065764F"/>
    <w:rsid w:val="00657984"/>
    <w:rsid w:val="006579A6"/>
    <w:rsid w:val="00657AA2"/>
    <w:rsid w:val="00657CC5"/>
    <w:rsid w:val="00657F0C"/>
    <w:rsid w:val="00660041"/>
    <w:rsid w:val="0066005D"/>
    <w:rsid w:val="00660199"/>
    <w:rsid w:val="00660231"/>
    <w:rsid w:val="006603C3"/>
    <w:rsid w:val="006607BC"/>
    <w:rsid w:val="00660901"/>
    <w:rsid w:val="006609AB"/>
    <w:rsid w:val="00660A7E"/>
    <w:rsid w:val="00660F1A"/>
    <w:rsid w:val="00661059"/>
    <w:rsid w:val="0066131A"/>
    <w:rsid w:val="00661400"/>
    <w:rsid w:val="00661806"/>
    <w:rsid w:val="00661813"/>
    <w:rsid w:val="00661846"/>
    <w:rsid w:val="00661886"/>
    <w:rsid w:val="006619DC"/>
    <w:rsid w:val="00661C11"/>
    <w:rsid w:val="00661CA6"/>
    <w:rsid w:val="00661D34"/>
    <w:rsid w:val="00661ED8"/>
    <w:rsid w:val="00662268"/>
    <w:rsid w:val="006622C1"/>
    <w:rsid w:val="00662460"/>
    <w:rsid w:val="00662492"/>
    <w:rsid w:val="00662497"/>
    <w:rsid w:val="006629B1"/>
    <w:rsid w:val="00662ACA"/>
    <w:rsid w:val="00662B1B"/>
    <w:rsid w:val="00662C7A"/>
    <w:rsid w:val="00662CAD"/>
    <w:rsid w:val="00662E27"/>
    <w:rsid w:val="00662EA4"/>
    <w:rsid w:val="00662EE7"/>
    <w:rsid w:val="00662F3C"/>
    <w:rsid w:val="006631E7"/>
    <w:rsid w:val="00663249"/>
    <w:rsid w:val="006636EE"/>
    <w:rsid w:val="00663829"/>
    <w:rsid w:val="0066382D"/>
    <w:rsid w:val="00663897"/>
    <w:rsid w:val="00663A38"/>
    <w:rsid w:val="00663AC3"/>
    <w:rsid w:val="00663BB3"/>
    <w:rsid w:val="00663BB4"/>
    <w:rsid w:val="0066423B"/>
    <w:rsid w:val="00664867"/>
    <w:rsid w:val="0066486D"/>
    <w:rsid w:val="00665184"/>
    <w:rsid w:val="0066529B"/>
    <w:rsid w:val="006655FB"/>
    <w:rsid w:val="006656B3"/>
    <w:rsid w:val="00665A61"/>
    <w:rsid w:val="00665B72"/>
    <w:rsid w:val="00665C9E"/>
    <w:rsid w:val="00665D7E"/>
    <w:rsid w:val="00665DA0"/>
    <w:rsid w:val="00665DE7"/>
    <w:rsid w:val="00665E40"/>
    <w:rsid w:val="00665F4E"/>
    <w:rsid w:val="00665FDF"/>
    <w:rsid w:val="0066614A"/>
    <w:rsid w:val="0066627D"/>
    <w:rsid w:val="006663FA"/>
    <w:rsid w:val="006664FC"/>
    <w:rsid w:val="0066668D"/>
    <w:rsid w:val="006669C6"/>
    <w:rsid w:val="00666AB2"/>
    <w:rsid w:val="0066706B"/>
    <w:rsid w:val="00667285"/>
    <w:rsid w:val="00667487"/>
    <w:rsid w:val="00667624"/>
    <w:rsid w:val="006676BA"/>
    <w:rsid w:val="0066772D"/>
    <w:rsid w:val="00667CE3"/>
    <w:rsid w:val="00667D76"/>
    <w:rsid w:val="00670013"/>
    <w:rsid w:val="00670242"/>
    <w:rsid w:val="006705D4"/>
    <w:rsid w:val="00670827"/>
    <w:rsid w:val="00670834"/>
    <w:rsid w:val="00670AB0"/>
    <w:rsid w:val="00670D82"/>
    <w:rsid w:val="00670F85"/>
    <w:rsid w:val="00671341"/>
    <w:rsid w:val="006715C4"/>
    <w:rsid w:val="00671985"/>
    <w:rsid w:val="00671AB5"/>
    <w:rsid w:val="006720CB"/>
    <w:rsid w:val="006720CC"/>
    <w:rsid w:val="0067210D"/>
    <w:rsid w:val="00672306"/>
    <w:rsid w:val="0067230E"/>
    <w:rsid w:val="006723C0"/>
    <w:rsid w:val="006724D3"/>
    <w:rsid w:val="0067269F"/>
    <w:rsid w:val="00672BF5"/>
    <w:rsid w:val="00672E24"/>
    <w:rsid w:val="00672FA5"/>
    <w:rsid w:val="00672FD1"/>
    <w:rsid w:val="0067306A"/>
    <w:rsid w:val="006731EA"/>
    <w:rsid w:val="006733C4"/>
    <w:rsid w:val="006737F1"/>
    <w:rsid w:val="00673B4D"/>
    <w:rsid w:val="00673ED0"/>
    <w:rsid w:val="006741DC"/>
    <w:rsid w:val="0067442D"/>
    <w:rsid w:val="006744FF"/>
    <w:rsid w:val="0067458E"/>
    <w:rsid w:val="006748D2"/>
    <w:rsid w:val="00674ECF"/>
    <w:rsid w:val="00674F10"/>
    <w:rsid w:val="00674F25"/>
    <w:rsid w:val="00675036"/>
    <w:rsid w:val="00675109"/>
    <w:rsid w:val="0067516A"/>
    <w:rsid w:val="006752AD"/>
    <w:rsid w:val="00675471"/>
    <w:rsid w:val="0067552C"/>
    <w:rsid w:val="0067557D"/>
    <w:rsid w:val="00675998"/>
    <w:rsid w:val="00675A9B"/>
    <w:rsid w:val="00675F93"/>
    <w:rsid w:val="00675FBD"/>
    <w:rsid w:val="00676ED5"/>
    <w:rsid w:val="00677201"/>
    <w:rsid w:val="00677354"/>
    <w:rsid w:val="0067739A"/>
    <w:rsid w:val="0067753C"/>
    <w:rsid w:val="006776DB"/>
    <w:rsid w:val="00677708"/>
    <w:rsid w:val="00677A6C"/>
    <w:rsid w:val="0068009D"/>
    <w:rsid w:val="00680349"/>
    <w:rsid w:val="00680713"/>
    <w:rsid w:val="0068072A"/>
    <w:rsid w:val="006807CD"/>
    <w:rsid w:val="00680949"/>
    <w:rsid w:val="0068096E"/>
    <w:rsid w:val="0068097E"/>
    <w:rsid w:val="00680A32"/>
    <w:rsid w:val="00680C6A"/>
    <w:rsid w:val="00680D03"/>
    <w:rsid w:val="00680D72"/>
    <w:rsid w:val="00680E37"/>
    <w:rsid w:val="00680FA0"/>
    <w:rsid w:val="0068104C"/>
    <w:rsid w:val="006810F9"/>
    <w:rsid w:val="00681316"/>
    <w:rsid w:val="00681737"/>
    <w:rsid w:val="006817BD"/>
    <w:rsid w:val="00681E23"/>
    <w:rsid w:val="00681ED9"/>
    <w:rsid w:val="006820E6"/>
    <w:rsid w:val="006820F9"/>
    <w:rsid w:val="0068230E"/>
    <w:rsid w:val="006828D0"/>
    <w:rsid w:val="00682A24"/>
    <w:rsid w:val="0068307E"/>
    <w:rsid w:val="0068309B"/>
    <w:rsid w:val="006830AC"/>
    <w:rsid w:val="006830D0"/>
    <w:rsid w:val="00683254"/>
    <w:rsid w:val="00683329"/>
    <w:rsid w:val="00683579"/>
    <w:rsid w:val="00684298"/>
    <w:rsid w:val="00684303"/>
    <w:rsid w:val="00684354"/>
    <w:rsid w:val="00684391"/>
    <w:rsid w:val="006847BE"/>
    <w:rsid w:val="006849EF"/>
    <w:rsid w:val="00684A87"/>
    <w:rsid w:val="00684D9F"/>
    <w:rsid w:val="006850D6"/>
    <w:rsid w:val="00685274"/>
    <w:rsid w:val="006852E5"/>
    <w:rsid w:val="00685569"/>
    <w:rsid w:val="0068585B"/>
    <w:rsid w:val="006861E6"/>
    <w:rsid w:val="0068620A"/>
    <w:rsid w:val="006864B2"/>
    <w:rsid w:val="006865F8"/>
    <w:rsid w:val="00686629"/>
    <w:rsid w:val="0068685C"/>
    <w:rsid w:val="00686C24"/>
    <w:rsid w:val="00687345"/>
    <w:rsid w:val="0068735A"/>
    <w:rsid w:val="00687555"/>
    <w:rsid w:val="0068797D"/>
    <w:rsid w:val="00687E5F"/>
    <w:rsid w:val="00687FFC"/>
    <w:rsid w:val="0069006D"/>
    <w:rsid w:val="006900E0"/>
    <w:rsid w:val="006900EB"/>
    <w:rsid w:val="00690484"/>
    <w:rsid w:val="006907DF"/>
    <w:rsid w:val="00690BC5"/>
    <w:rsid w:val="00690C25"/>
    <w:rsid w:val="00690D2C"/>
    <w:rsid w:val="006910C5"/>
    <w:rsid w:val="00691232"/>
    <w:rsid w:val="00691562"/>
    <w:rsid w:val="006919CF"/>
    <w:rsid w:val="00691D7B"/>
    <w:rsid w:val="00691FDF"/>
    <w:rsid w:val="006920CD"/>
    <w:rsid w:val="006922CE"/>
    <w:rsid w:val="00692315"/>
    <w:rsid w:val="00692515"/>
    <w:rsid w:val="0069293E"/>
    <w:rsid w:val="00692B35"/>
    <w:rsid w:val="00692D7A"/>
    <w:rsid w:val="00692E2C"/>
    <w:rsid w:val="00693738"/>
    <w:rsid w:val="006937D6"/>
    <w:rsid w:val="0069385B"/>
    <w:rsid w:val="00693866"/>
    <w:rsid w:val="00693DBE"/>
    <w:rsid w:val="0069411A"/>
    <w:rsid w:val="00694293"/>
    <w:rsid w:val="006943C8"/>
    <w:rsid w:val="00694448"/>
    <w:rsid w:val="006944A7"/>
    <w:rsid w:val="006945AC"/>
    <w:rsid w:val="00694C5A"/>
    <w:rsid w:val="006950FC"/>
    <w:rsid w:val="00695337"/>
    <w:rsid w:val="0069536B"/>
    <w:rsid w:val="00695571"/>
    <w:rsid w:val="006958BB"/>
    <w:rsid w:val="00695949"/>
    <w:rsid w:val="006959C4"/>
    <w:rsid w:val="00695D17"/>
    <w:rsid w:val="006960CE"/>
    <w:rsid w:val="006962D9"/>
    <w:rsid w:val="00696440"/>
    <w:rsid w:val="0069662B"/>
    <w:rsid w:val="006966D5"/>
    <w:rsid w:val="00696937"/>
    <w:rsid w:val="00696ECE"/>
    <w:rsid w:val="00697019"/>
    <w:rsid w:val="006970D2"/>
    <w:rsid w:val="00697ABC"/>
    <w:rsid w:val="00697B7B"/>
    <w:rsid w:val="00697EAE"/>
    <w:rsid w:val="006A0291"/>
    <w:rsid w:val="006A03B9"/>
    <w:rsid w:val="006A0C92"/>
    <w:rsid w:val="006A0DF7"/>
    <w:rsid w:val="006A101A"/>
    <w:rsid w:val="006A11EF"/>
    <w:rsid w:val="006A1257"/>
    <w:rsid w:val="006A1371"/>
    <w:rsid w:val="006A1458"/>
    <w:rsid w:val="006A1DBE"/>
    <w:rsid w:val="006A1E0B"/>
    <w:rsid w:val="006A2252"/>
    <w:rsid w:val="006A24F0"/>
    <w:rsid w:val="006A2544"/>
    <w:rsid w:val="006A26DC"/>
    <w:rsid w:val="006A2D9D"/>
    <w:rsid w:val="006A303F"/>
    <w:rsid w:val="006A31B6"/>
    <w:rsid w:val="006A3210"/>
    <w:rsid w:val="006A3340"/>
    <w:rsid w:val="006A352F"/>
    <w:rsid w:val="006A36FC"/>
    <w:rsid w:val="006A386D"/>
    <w:rsid w:val="006A3A79"/>
    <w:rsid w:val="006A3A7A"/>
    <w:rsid w:val="006A3B43"/>
    <w:rsid w:val="006A3C87"/>
    <w:rsid w:val="006A3D50"/>
    <w:rsid w:val="006A3E10"/>
    <w:rsid w:val="006A3EA9"/>
    <w:rsid w:val="006A3EBE"/>
    <w:rsid w:val="006A3F43"/>
    <w:rsid w:val="006A4388"/>
    <w:rsid w:val="006A43F0"/>
    <w:rsid w:val="006A4579"/>
    <w:rsid w:val="006A4735"/>
    <w:rsid w:val="006A4952"/>
    <w:rsid w:val="006A4A61"/>
    <w:rsid w:val="006A4AEF"/>
    <w:rsid w:val="006A4BCE"/>
    <w:rsid w:val="006A5481"/>
    <w:rsid w:val="006A55EF"/>
    <w:rsid w:val="006A5A2B"/>
    <w:rsid w:val="006A5A8D"/>
    <w:rsid w:val="006A5B32"/>
    <w:rsid w:val="006A5BDC"/>
    <w:rsid w:val="006A5DD8"/>
    <w:rsid w:val="006A5FA1"/>
    <w:rsid w:val="006A5FA5"/>
    <w:rsid w:val="006A60AE"/>
    <w:rsid w:val="006A64C5"/>
    <w:rsid w:val="006A651C"/>
    <w:rsid w:val="006A6672"/>
    <w:rsid w:val="006A696C"/>
    <w:rsid w:val="006A6A25"/>
    <w:rsid w:val="006A71B7"/>
    <w:rsid w:val="006A73B5"/>
    <w:rsid w:val="006A74DD"/>
    <w:rsid w:val="006A7768"/>
    <w:rsid w:val="006A7983"/>
    <w:rsid w:val="006A79FE"/>
    <w:rsid w:val="006A7B19"/>
    <w:rsid w:val="006A7BE9"/>
    <w:rsid w:val="006A7E95"/>
    <w:rsid w:val="006B00D6"/>
    <w:rsid w:val="006B00EB"/>
    <w:rsid w:val="006B0711"/>
    <w:rsid w:val="006B0ADA"/>
    <w:rsid w:val="006B0B08"/>
    <w:rsid w:val="006B0B56"/>
    <w:rsid w:val="006B0C06"/>
    <w:rsid w:val="006B0F8C"/>
    <w:rsid w:val="006B10E2"/>
    <w:rsid w:val="006B1229"/>
    <w:rsid w:val="006B1373"/>
    <w:rsid w:val="006B1785"/>
    <w:rsid w:val="006B1877"/>
    <w:rsid w:val="006B18DD"/>
    <w:rsid w:val="006B18F9"/>
    <w:rsid w:val="006B19A4"/>
    <w:rsid w:val="006B1ACE"/>
    <w:rsid w:val="006B1C21"/>
    <w:rsid w:val="006B1DDC"/>
    <w:rsid w:val="006B1E43"/>
    <w:rsid w:val="006B1E62"/>
    <w:rsid w:val="006B1ECB"/>
    <w:rsid w:val="006B20A9"/>
    <w:rsid w:val="006B2136"/>
    <w:rsid w:val="006B224E"/>
    <w:rsid w:val="006B24E0"/>
    <w:rsid w:val="006B25C8"/>
    <w:rsid w:val="006B289F"/>
    <w:rsid w:val="006B291C"/>
    <w:rsid w:val="006B29DF"/>
    <w:rsid w:val="006B2B32"/>
    <w:rsid w:val="006B2C57"/>
    <w:rsid w:val="006B2C8F"/>
    <w:rsid w:val="006B2E23"/>
    <w:rsid w:val="006B2F92"/>
    <w:rsid w:val="006B2F95"/>
    <w:rsid w:val="006B302B"/>
    <w:rsid w:val="006B305F"/>
    <w:rsid w:val="006B3090"/>
    <w:rsid w:val="006B3191"/>
    <w:rsid w:val="006B3228"/>
    <w:rsid w:val="006B363B"/>
    <w:rsid w:val="006B3B02"/>
    <w:rsid w:val="006B3FAF"/>
    <w:rsid w:val="006B3FDD"/>
    <w:rsid w:val="006B4039"/>
    <w:rsid w:val="006B42F6"/>
    <w:rsid w:val="006B436E"/>
    <w:rsid w:val="006B450B"/>
    <w:rsid w:val="006B4553"/>
    <w:rsid w:val="006B46E6"/>
    <w:rsid w:val="006B48B8"/>
    <w:rsid w:val="006B4D6E"/>
    <w:rsid w:val="006B4DF3"/>
    <w:rsid w:val="006B4EF7"/>
    <w:rsid w:val="006B532A"/>
    <w:rsid w:val="006B559B"/>
    <w:rsid w:val="006B561A"/>
    <w:rsid w:val="006B5727"/>
    <w:rsid w:val="006B59D0"/>
    <w:rsid w:val="006B5D2A"/>
    <w:rsid w:val="006B5E59"/>
    <w:rsid w:val="006B6008"/>
    <w:rsid w:val="006B6162"/>
    <w:rsid w:val="006B63FD"/>
    <w:rsid w:val="006B6400"/>
    <w:rsid w:val="006B69A0"/>
    <w:rsid w:val="006B69BB"/>
    <w:rsid w:val="006B6DF5"/>
    <w:rsid w:val="006B6ECC"/>
    <w:rsid w:val="006B6FA8"/>
    <w:rsid w:val="006B70B0"/>
    <w:rsid w:val="006B70D0"/>
    <w:rsid w:val="006B72F4"/>
    <w:rsid w:val="006B7319"/>
    <w:rsid w:val="006B736A"/>
    <w:rsid w:val="006B757E"/>
    <w:rsid w:val="006B7923"/>
    <w:rsid w:val="006B7BCC"/>
    <w:rsid w:val="006B7CB1"/>
    <w:rsid w:val="006C0567"/>
    <w:rsid w:val="006C05C7"/>
    <w:rsid w:val="006C0627"/>
    <w:rsid w:val="006C0701"/>
    <w:rsid w:val="006C084F"/>
    <w:rsid w:val="006C08B7"/>
    <w:rsid w:val="006C0A52"/>
    <w:rsid w:val="006C0E72"/>
    <w:rsid w:val="006C0FB2"/>
    <w:rsid w:val="006C13C1"/>
    <w:rsid w:val="006C14F4"/>
    <w:rsid w:val="006C197C"/>
    <w:rsid w:val="006C1E2F"/>
    <w:rsid w:val="006C1EE6"/>
    <w:rsid w:val="006C20DE"/>
    <w:rsid w:val="006C219B"/>
    <w:rsid w:val="006C25C2"/>
    <w:rsid w:val="006C2666"/>
    <w:rsid w:val="006C2944"/>
    <w:rsid w:val="006C2A6F"/>
    <w:rsid w:val="006C2AD4"/>
    <w:rsid w:val="006C30A4"/>
    <w:rsid w:val="006C34EC"/>
    <w:rsid w:val="006C3567"/>
    <w:rsid w:val="006C378E"/>
    <w:rsid w:val="006C37B4"/>
    <w:rsid w:val="006C38B2"/>
    <w:rsid w:val="006C3A5E"/>
    <w:rsid w:val="006C3B87"/>
    <w:rsid w:val="006C3EE7"/>
    <w:rsid w:val="006C40BF"/>
    <w:rsid w:val="006C44E2"/>
    <w:rsid w:val="006C4A38"/>
    <w:rsid w:val="006C4AE0"/>
    <w:rsid w:val="006C4B3E"/>
    <w:rsid w:val="006C503D"/>
    <w:rsid w:val="006C5062"/>
    <w:rsid w:val="006C538B"/>
    <w:rsid w:val="006C548D"/>
    <w:rsid w:val="006C56D7"/>
    <w:rsid w:val="006C56EB"/>
    <w:rsid w:val="006C577C"/>
    <w:rsid w:val="006C5A10"/>
    <w:rsid w:val="006C5EB7"/>
    <w:rsid w:val="006C6198"/>
    <w:rsid w:val="006C63B3"/>
    <w:rsid w:val="006C6469"/>
    <w:rsid w:val="006C655D"/>
    <w:rsid w:val="006C6981"/>
    <w:rsid w:val="006C69D5"/>
    <w:rsid w:val="006C6D79"/>
    <w:rsid w:val="006C6E17"/>
    <w:rsid w:val="006C6FE1"/>
    <w:rsid w:val="006C71FC"/>
    <w:rsid w:val="006C7294"/>
    <w:rsid w:val="006C766B"/>
    <w:rsid w:val="006C787B"/>
    <w:rsid w:val="006C7881"/>
    <w:rsid w:val="006C79CC"/>
    <w:rsid w:val="006C79CE"/>
    <w:rsid w:val="006C7B49"/>
    <w:rsid w:val="006D0012"/>
    <w:rsid w:val="006D007A"/>
    <w:rsid w:val="006D008D"/>
    <w:rsid w:val="006D00A9"/>
    <w:rsid w:val="006D02B5"/>
    <w:rsid w:val="006D02D9"/>
    <w:rsid w:val="006D038F"/>
    <w:rsid w:val="006D0618"/>
    <w:rsid w:val="006D07F9"/>
    <w:rsid w:val="006D0917"/>
    <w:rsid w:val="006D0AB4"/>
    <w:rsid w:val="006D0B62"/>
    <w:rsid w:val="006D0D6A"/>
    <w:rsid w:val="006D0E68"/>
    <w:rsid w:val="006D0EEF"/>
    <w:rsid w:val="006D11CE"/>
    <w:rsid w:val="006D1516"/>
    <w:rsid w:val="006D177E"/>
    <w:rsid w:val="006D18EB"/>
    <w:rsid w:val="006D197A"/>
    <w:rsid w:val="006D1D95"/>
    <w:rsid w:val="006D1F87"/>
    <w:rsid w:val="006D22B7"/>
    <w:rsid w:val="006D237F"/>
    <w:rsid w:val="006D2980"/>
    <w:rsid w:val="006D2ABA"/>
    <w:rsid w:val="006D2C2E"/>
    <w:rsid w:val="006D2CF3"/>
    <w:rsid w:val="006D32B9"/>
    <w:rsid w:val="006D3352"/>
    <w:rsid w:val="006D38AF"/>
    <w:rsid w:val="006D38C9"/>
    <w:rsid w:val="006D3B8C"/>
    <w:rsid w:val="006D3C67"/>
    <w:rsid w:val="006D3E0A"/>
    <w:rsid w:val="006D45F6"/>
    <w:rsid w:val="006D4A38"/>
    <w:rsid w:val="006D4B4F"/>
    <w:rsid w:val="006D4D66"/>
    <w:rsid w:val="006D4DFE"/>
    <w:rsid w:val="006D5096"/>
    <w:rsid w:val="006D5173"/>
    <w:rsid w:val="006D548E"/>
    <w:rsid w:val="006D5734"/>
    <w:rsid w:val="006D5D39"/>
    <w:rsid w:val="006D5DED"/>
    <w:rsid w:val="006D6119"/>
    <w:rsid w:val="006D6360"/>
    <w:rsid w:val="006D6463"/>
    <w:rsid w:val="006D658D"/>
    <w:rsid w:val="006D680B"/>
    <w:rsid w:val="006D694A"/>
    <w:rsid w:val="006D69B6"/>
    <w:rsid w:val="006D6AB0"/>
    <w:rsid w:val="006D6C43"/>
    <w:rsid w:val="006D7011"/>
    <w:rsid w:val="006D71A3"/>
    <w:rsid w:val="006D7323"/>
    <w:rsid w:val="006D772D"/>
    <w:rsid w:val="006D7773"/>
    <w:rsid w:val="006D77C9"/>
    <w:rsid w:val="006D790C"/>
    <w:rsid w:val="006D7F9F"/>
    <w:rsid w:val="006E01DC"/>
    <w:rsid w:val="006E04A9"/>
    <w:rsid w:val="006E0778"/>
    <w:rsid w:val="006E0C71"/>
    <w:rsid w:val="006E0CEA"/>
    <w:rsid w:val="006E0E37"/>
    <w:rsid w:val="006E1156"/>
    <w:rsid w:val="006E1261"/>
    <w:rsid w:val="006E151C"/>
    <w:rsid w:val="006E1708"/>
    <w:rsid w:val="006E1730"/>
    <w:rsid w:val="006E17B6"/>
    <w:rsid w:val="006E1930"/>
    <w:rsid w:val="006E1C01"/>
    <w:rsid w:val="006E1C48"/>
    <w:rsid w:val="006E1D0E"/>
    <w:rsid w:val="006E1F5B"/>
    <w:rsid w:val="006E1F72"/>
    <w:rsid w:val="006E1FDE"/>
    <w:rsid w:val="006E20D0"/>
    <w:rsid w:val="006E2107"/>
    <w:rsid w:val="006E2157"/>
    <w:rsid w:val="006E22D6"/>
    <w:rsid w:val="006E2489"/>
    <w:rsid w:val="006E2576"/>
    <w:rsid w:val="006E26BA"/>
    <w:rsid w:val="006E27AC"/>
    <w:rsid w:val="006E292F"/>
    <w:rsid w:val="006E2C82"/>
    <w:rsid w:val="006E2E10"/>
    <w:rsid w:val="006E2E35"/>
    <w:rsid w:val="006E2EB1"/>
    <w:rsid w:val="006E32B7"/>
    <w:rsid w:val="006E3564"/>
    <w:rsid w:val="006E372D"/>
    <w:rsid w:val="006E3925"/>
    <w:rsid w:val="006E3B5F"/>
    <w:rsid w:val="006E3EA3"/>
    <w:rsid w:val="006E3FE5"/>
    <w:rsid w:val="006E3FF4"/>
    <w:rsid w:val="006E4237"/>
    <w:rsid w:val="006E4263"/>
    <w:rsid w:val="006E45DC"/>
    <w:rsid w:val="006E46A2"/>
    <w:rsid w:val="006E4CC7"/>
    <w:rsid w:val="006E4CD2"/>
    <w:rsid w:val="006E501A"/>
    <w:rsid w:val="006E585C"/>
    <w:rsid w:val="006E5C3A"/>
    <w:rsid w:val="006E5DB5"/>
    <w:rsid w:val="006E5EBD"/>
    <w:rsid w:val="006E5F34"/>
    <w:rsid w:val="006E5F85"/>
    <w:rsid w:val="006E662B"/>
    <w:rsid w:val="006E67DF"/>
    <w:rsid w:val="006E6C84"/>
    <w:rsid w:val="006E6D51"/>
    <w:rsid w:val="006E7147"/>
    <w:rsid w:val="006E72BB"/>
    <w:rsid w:val="006E7667"/>
    <w:rsid w:val="006E78CD"/>
    <w:rsid w:val="006E7998"/>
    <w:rsid w:val="006F020F"/>
    <w:rsid w:val="006F02B2"/>
    <w:rsid w:val="006F05B7"/>
    <w:rsid w:val="006F062B"/>
    <w:rsid w:val="006F065D"/>
    <w:rsid w:val="006F07CC"/>
    <w:rsid w:val="006F0916"/>
    <w:rsid w:val="006F099A"/>
    <w:rsid w:val="006F0AB3"/>
    <w:rsid w:val="006F0BEA"/>
    <w:rsid w:val="006F0EF6"/>
    <w:rsid w:val="006F1795"/>
    <w:rsid w:val="006F1889"/>
    <w:rsid w:val="006F1947"/>
    <w:rsid w:val="006F1B4A"/>
    <w:rsid w:val="006F20D1"/>
    <w:rsid w:val="006F2207"/>
    <w:rsid w:val="006F2459"/>
    <w:rsid w:val="006F260A"/>
    <w:rsid w:val="006F2AF7"/>
    <w:rsid w:val="006F2B6D"/>
    <w:rsid w:val="006F2B81"/>
    <w:rsid w:val="006F2D4A"/>
    <w:rsid w:val="006F2DA4"/>
    <w:rsid w:val="006F2E99"/>
    <w:rsid w:val="006F2EA3"/>
    <w:rsid w:val="006F2FD6"/>
    <w:rsid w:val="006F31D2"/>
    <w:rsid w:val="006F3430"/>
    <w:rsid w:val="006F3889"/>
    <w:rsid w:val="006F3CBC"/>
    <w:rsid w:val="006F40DA"/>
    <w:rsid w:val="006F41E8"/>
    <w:rsid w:val="006F4200"/>
    <w:rsid w:val="006F47AD"/>
    <w:rsid w:val="006F47C2"/>
    <w:rsid w:val="006F49F1"/>
    <w:rsid w:val="006F4B89"/>
    <w:rsid w:val="006F4C56"/>
    <w:rsid w:val="006F4EEA"/>
    <w:rsid w:val="006F50EB"/>
    <w:rsid w:val="006F5746"/>
    <w:rsid w:val="006F5762"/>
    <w:rsid w:val="006F5A03"/>
    <w:rsid w:val="006F5AD8"/>
    <w:rsid w:val="006F5DE7"/>
    <w:rsid w:val="006F5E5A"/>
    <w:rsid w:val="006F6370"/>
    <w:rsid w:val="006F646E"/>
    <w:rsid w:val="006F656D"/>
    <w:rsid w:val="006F68F4"/>
    <w:rsid w:val="006F6A97"/>
    <w:rsid w:val="006F71BC"/>
    <w:rsid w:val="006F7347"/>
    <w:rsid w:val="006F73BC"/>
    <w:rsid w:val="006F74E5"/>
    <w:rsid w:val="006F764A"/>
    <w:rsid w:val="006F768F"/>
    <w:rsid w:val="006F76FC"/>
    <w:rsid w:val="006F78A5"/>
    <w:rsid w:val="006F7DA5"/>
    <w:rsid w:val="00700021"/>
    <w:rsid w:val="0070023C"/>
    <w:rsid w:val="007002FB"/>
    <w:rsid w:val="00700324"/>
    <w:rsid w:val="00700664"/>
    <w:rsid w:val="00700963"/>
    <w:rsid w:val="00700A00"/>
    <w:rsid w:val="00700B73"/>
    <w:rsid w:val="00700E48"/>
    <w:rsid w:val="00700E63"/>
    <w:rsid w:val="007010FC"/>
    <w:rsid w:val="00701508"/>
    <w:rsid w:val="00701BF8"/>
    <w:rsid w:val="00702234"/>
    <w:rsid w:val="0070242A"/>
    <w:rsid w:val="00702772"/>
    <w:rsid w:val="00702DE9"/>
    <w:rsid w:val="00702E8B"/>
    <w:rsid w:val="007030A0"/>
    <w:rsid w:val="007034E3"/>
    <w:rsid w:val="00703531"/>
    <w:rsid w:val="00703723"/>
    <w:rsid w:val="0070372A"/>
    <w:rsid w:val="00703AFD"/>
    <w:rsid w:val="00703EF3"/>
    <w:rsid w:val="007042CF"/>
    <w:rsid w:val="00704419"/>
    <w:rsid w:val="007044D4"/>
    <w:rsid w:val="00704ABC"/>
    <w:rsid w:val="00704D4D"/>
    <w:rsid w:val="00705027"/>
    <w:rsid w:val="00705037"/>
    <w:rsid w:val="007051C5"/>
    <w:rsid w:val="00705695"/>
    <w:rsid w:val="007057F8"/>
    <w:rsid w:val="00705FAC"/>
    <w:rsid w:val="007060BD"/>
    <w:rsid w:val="00706249"/>
    <w:rsid w:val="007062FD"/>
    <w:rsid w:val="00706A01"/>
    <w:rsid w:val="00706D95"/>
    <w:rsid w:val="007070F1"/>
    <w:rsid w:val="007071B9"/>
    <w:rsid w:val="007075BE"/>
    <w:rsid w:val="00707773"/>
    <w:rsid w:val="00707A82"/>
    <w:rsid w:val="00707B43"/>
    <w:rsid w:val="00707C40"/>
    <w:rsid w:val="00707C7E"/>
    <w:rsid w:val="00707CC6"/>
    <w:rsid w:val="00707DDE"/>
    <w:rsid w:val="007100EB"/>
    <w:rsid w:val="00710140"/>
    <w:rsid w:val="007105CD"/>
    <w:rsid w:val="0071077B"/>
    <w:rsid w:val="00710793"/>
    <w:rsid w:val="007107B8"/>
    <w:rsid w:val="00710883"/>
    <w:rsid w:val="007108D3"/>
    <w:rsid w:val="007109A7"/>
    <w:rsid w:val="00710A27"/>
    <w:rsid w:val="00710BF3"/>
    <w:rsid w:val="00710C5C"/>
    <w:rsid w:val="00710D00"/>
    <w:rsid w:val="00710ED5"/>
    <w:rsid w:val="0071107C"/>
    <w:rsid w:val="007110F6"/>
    <w:rsid w:val="0071128E"/>
    <w:rsid w:val="007113BC"/>
    <w:rsid w:val="00711AA0"/>
    <w:rsid w:val="00711AF0"/>
    <w:rsid w:val="00711EF8"/>
    <w:rsid w:val="007120F6"/>
    <w:rsid w:val="00712143"/>
    <w:rsid w:val="0071238A"/>
    <w:rsid w:val="007124F4"/>
    <w:rsid w:val="00712805"/>
    <w:rsid w:val="007128DC"/>
    <w:rsid w:val="007129CB"/>
    <w:rsid w:val="00712A29"/>
    <w:rsid w:val="00712BD5"/>
    <w:rsid w:val="00712BDA"/>
    <w:rsid w:val="00712CA3"/>
    <w:rsid w:val="00712D88"/>
    <w:rsid w:val="00712EB7"/>
    <w:rsid w:val="00712F6D"/>
    <w:rsid w:val="00712F74"/>
    <w:rsid w:val="007130D7"/>
    <w:rsid w:val="007130FB"/>
    <w:rsid w:val="00713154"/>
    <w:rsid w:val="007131D2"/>
    <w:rsid w:val="00713313"/>
    <w:rsid w:val="00713338"/>
    <w:rsid w:val="007133C1"/>
    <w:rsid w:val="007134BA"/>
    <w:rsid w:val="0071385A"/>
    <w:rsid w:val="00713B3F"/>
    <w:rsid w:val="007142B5"/>
    <w:rsid w:val="007145A5"/>
    <w:rsid w:val="00714738"/>
    <w:rsid w:val="0071497B"/>
    <w:rsid w:val="00714C5B"/>
    <w:rsid w:val="00715016"/>
    <w:rsid w:val="00715230"/>
    <w:rsid w:val="007155BF"/>
    <w:rsid w:val="0071569C"/>
    <w:rsid w:val="007158BD"/>
    <w:rsid w:val="007159DB"/>
    <w:rsid w:val="00715A80"/>
    <w:rsid w:val="00715F18"/>
    <w:rsid w:val="00715F88"/>
    <w:rsid w:val="00716169"/>
    <w:rsid w:val="007161D6"/>
    <w:rsid w:val="0071637D"/>
    <w:rsid w:val="00716809"/>
    <w:rsid w:val="007168A7"/>
    <w:rsid w:val="007169FC"/>
    <w:rsid w:val="00716B81"/>
    <w:rsid w:val="00716BBB"/>
    <w:rsid w:val="00717039"/>
    <w:rsid w:val="00717232"/>
    <w:rsid w:val="00717244"/>
    <w:rsid w:val="00717284"/>
    <w:rsid w:val="00717334"/>
    <w:rsid w:val="007176DB"/>
    <w:rsid w:val="00717812"/>
    <w:rsid w:val="00717A66"/>
    <w:rsid w:val="00717AE6"/>
    <w:rsid w:val="00717D17"/>
    <w:rsid w:val="00717EA6"/>
    <w:rsid w:val="00720006"/>
    <w:rsid w:val="00720487"/>
    <w:rsid w:val="007207C7"/>
    <w:rsid w:val="0072095D"/>
    <w:rsid w:val="00720983"/>
    <w:rsid w:val="00721376"/>
    <w:rsid w:val="007218CD"/>
    <w:rsid w:val="00721A3B"/>
    <w:rsid w:val="00721AC1"/>
    <w:rsid w:val="00721B7E"/>
    <w:rsid w:val="00721D74"/>
    <w:rsid w:val="0072277F"/>
    <w:rsid w:val="00723059"/>
    <w:rsid w:val="0072306C"/>
    <w:rsid w:val="00723075"/>
    <w:rsid w:val="00723238"/>
    <w:rsid w:val="007234A3"/>
    <w:rsid w:val="007234AE"/>
    <w:rsid w:val="00723A10"/>
    <w:rsid w:val="007241E5"/>
    <w:rsid w:val="00724251"/>
    <w:rsid w:val="007243E6"/>
    <w:rsid w:val="00724449"/>
    <w:rsid w:val="00724532"/>
    <w:rsid w:val="00724657"/>
    <w:rsid w:val="0072497B"/>
    <w:rsid w:val="00724A67"/>
    <w:rsid w:val="00724B32"/>
    <w:rsid w:val="00724C5A"/>
    <w:rsid w:val="0072503F"/>
    <w:rsid w:val="00725134"/>
    <w:rsid w:val="0072513A"/>
    <w:rsid w:val="007255AB"/>
    <w:rsid w:val="0072573D"/>
    <w:rsid w:val="00725C15"/>
    <w:rsid w:val="00725CB2"/>
    <w:rsid w:val="00726265"/>
    <w:rsid w:val="007262BE"/>
    <w:rsid w:val="007265C8"/>
    <w:rsid w:val="007267B1"/>
    <w:rsid w:val="00726919"/>
    <w:rsid w:val="00726985"/>
    <w:rsid w:val="00726A53"/>
    <w:rsid w:val="00726B09"/>
    <w:rsid w:val="00726EC7"/>
    <w:rsid w:val="00726F5D"/>
    <w:rsid w:val="007274B6"/>
    <w:rsid w:val="0072763F"/>
    <w:rsid w:val="007279A4"/>
    <w:rsid w:val="00727A60"/>
    <w:rsid w:val="00727B4D"/>
    <w:rsid w:val="00727BDC"/>
    <w:rsid w:val="00727C62"/>
    <w:rsid w:val="00727C8F"/>
    <w:rsid w:val="00727DE2"/>
    <w:rsid w:val="00727EEF"/>
    <w:rsid w:val="0073013A"/>
    <w:rsid w:val="0073015C"/>
    <w:rsid w:val="007302C5"/>
    <w:rsid w:val="00730AE9"/>
    <w:rsid w:val="00730D81"/>
    <w:rsid w:val="00730E12"/>
    <w:rsid w:val="00730E1E"/>
    <w:rsid w:val="0073106C"/>
    <w:rsid w:val="00731195"/>
    <w:rsid w:val="0073130B"/>
    <w:rsid w:val="0073149E"/>
    <w:rsid w:val="007315CE"/>
    <w:rsid w:val="00731826"/>
    <w:rsid w:val="00731840"/>
    <w:rsid w:val="00731920"/>
    <w:rsid w:val="00731AE4"/>
    <w:rsid w:val="00731ED6"/>
    <w:rsid w:val="00732059"/>
    <w:rsid w:val="007320E3"/>
    <w:rsid w:val="007322E0"/>
    <w:rsid w:val="00732748"/>
    <w:rsid w:val="00732A0D"/>
    <w:rsid w:val="00732A70"/>
    <w:rsid w:val="00732B91"/>
    <w:rsid w:val="00732BB3"/>
    <w:rsid w:val="00732F02"/>
    <w:rsid w:val="007330FA"/>
    <w:rsid w:val="0073380B"/>
    <w:rsid w:val="007338E9"/>
    <w:rsid w:val="0073399D"/>
    <w:rsid w:val="00733A21"/>
    <w:rsid w:val="00733B4F"/>
    <w:rsid w:val="00733D9F"/>
    <w:rsid w:val="00733EF2"/>
    <w:rsid w:val="00734018"/>
    <w:rsid w:val="007341F6"/>
    <w:rsid w:val="00734386"/>
    <w:rsid w:val="007345AC"/>
    <w:rsid w:val="0073462F"/>
    <w:rsid w:val="007346B0"/>
    <w:rsid w:val="007349AE"/>
    <w:rsid w:val="00734A76"/>
    <w:rsid w:val="00734C00"/>
    <w:rsid w:val="00734FF7"/>
    <w:rsid w:val="00735053"/>
    <w:rsid w:val="007352F5"/>
    <w:rsid w:val="0073553E"/>
    <w:rsid w:val="007355DC"/>
    <w:rsid w:val="007357CA"/>
    <w:rsid w:val="00735E70"/>
    <w:rsid w:val="007362D2"/>
    <w:rsid w:val="00736401"/>
    <w:rsid w:val="0073653F"/>
    <w:rsid w:val="007366D9"/>
    <w:rsid w:val="00736741"/>
    <w:rsid w:val="00736AB6"/>
    <w:rsid w:val="00737142"/>
    <w:rsid w:val="007374AA"/>
    <w:rsid w:val="00737575"/>
    <w:rsid w:val="00737670"/>
    <w:rsid w:val="00737694"/>
    <w:rsid w:val="007378E6"/>
    <w:rsid w:val="00737A6F"/>
    <w:rsid w:val="00737DCD"/>
    <w:rsid w:val="00737E4B"/>
    <w:rsid w:val="00740309"/>
    <w:rsid w:val="00740522"/>
    <w:rsid w:val="007405A4"/>
    <w:rsid w:val="00740822"/>
    <w:rsid w:val="007409CF"/>
    <w:rsid w:val="00740B60"/>
    <w:rsid w:val="00740C04"/>
    <w:rsid w:val="007410A3"/>
    <w:rsid w:val="0074172A"/>
    <w:rsid w:val="007418B2"/>
    <w:rsid w:val="0074198B"/>
    <w:rsid w:val="00741CC9"/>
    <w:rsid w:val="00741D38"/>
    <w:rsid w:val="00741E47"/>
    <w:rsid w:val="00741F54"/>
    <w:rsid w:val="0074244A"/>
    <w:rsid w:val="0074281F"/>
    <w:rsid w:val="007428E1"/>
    <w:rsid w:val="00742AC8"/>
    <w:rsid w:val="00743011"/>
    <w:rsid w:val="007431BA"/>
    <w:rsid w:val="00743446"/>
    <w:rsid w:val="00743854"/>
    <w:rsid w:val="007438EB"/>
    <w:rsid w:val="00743C6B"/>
    <w:rsid w:val="00743CDF"/>
    <w:rsid w:val="00743E24"/>
    <w:rsid w:val="00743F3C"/>
    <w:rsid w:val="0074406D"/>
    <w:rsid w:val="00744131"/>
    <w:rsid w:val="007443E9"/>
    <w:rsid w:val="007446A4"/>
    <w:rsid w:val="00744B0E"/>
    <w:rsid w:val="00744E45"/>
    <w:rsid w:val="00744F15"/>
    <w:rsid w:val="00744F4F"/>
    <w:rsid w:val="00745103"/>
    <w:rsid w:val="0074525E"/>
    <w:rsid w:val="0074539F"/>
    <w:rsid w:val="00745426"/>
    <w:rsid w:val="007455BE"/>
    <w:rsid w:val="00745674"/>
    <w:rsid w:val="00745728"/>
    <w:rsid w:val="007457EE"/>
    <w:rsid w:val="0074582B"/>
    <w:rsid w:val="00745B29"/>
    <w:rsid w:val="00745C45"/>
    <w:rsid w:val="00745CF8"/>
    <w:rsid w:val="00745DB0"/>
    <w:rsid w:val="00745E37"/>
    <w:rsid w:val="0074610D"/>
    <w:rsid w:val="00746195"/>
    <w:rsid w:val="00746255"/>
    <w:rsid w:val="0074628B"/>
    <w:rsid w:val="007462F7"/>
    <w:rsid w:val="007463A4"/>
    <w:rsid w:val="007465E9"/>
    <w:rsid w:val="0074668D"/>
    <w:rsid w:val="007467ED"/>
    <w:rsid w:val="0074689B"/>
    <w:rsid w:val="00746B3F"/>
    <w:rsid w:val="00746B80"/>
    <w:rsid w:val="00746E23"/>
    <w:rsid w:val="00746FC4"/>
    <w:rsid w:val="007470CF"/>
    <w:rsid w:val="007471DB"/>
    <w:rsid w:val="00747379"/>
    <w:rsid w:val="00747576"/>
    <w:rsid w:val="00747623"/>
    <w:rsid w:val="007477EC"/>
    <w:rsid w:val="00747802"/>
    <w:rsid w:val="00747C93"/>
    <w:rsid w:val="00747F9E"/>
    <w:rsid w:val="00750814"/>
    <w:rsid w:val="00750889"/>
    <w:rsid w:val="007510BB"/>
    <w:rsid w:val="00751212"/>
    <w:rsid w:val="00751245"/>
    <w:rsid w:val="007513A5"/>
    <w:rsid w:val="0075150C"/>
    <w:rsid w:val="00751658"/>
    <w:rsid w:val="00751781"/>
    <w:rsid w:val="00751839"/>
    <w:rsid w:val="00751B64"/>
    <w:rsid w:val="00751D7C"/>
    <w:rsid w:val="00751F46"/>
    <w:rsid w:val="0075229A"/>
    <w:rsid w:val="00752576"/>
    <w:rsid w:val="00752678"/>
    <w:rsid w:val="0075295E"/>
    <w:rsid w:val="00752A65"/>
    <w:rsid w:val="007531EE"/>
    <w:rsid w:val="00753368"/>
    <w:rsid w:val="00753487"/>
    <w:rsid w:val="00753AB8"/>
    <w:rsid w:val="00753B42"/>
    <w:rsid w:val="00753E7F"/>
    <w:rsid w:val="00753F23"/>
    <w:rsid w:val="00753F2A"/>
    <w:rsid w:val="00753FE6"/>
    <w:rsid w:val="007543AF"/>
    <w:rsid w:val="0075447B"/>
    <w:rsid w:val="007544EF"/>
    <w:rsid w:val="00754A04"/>
    <w:rsid w:val="00754A28"/>
    <w:rsid w:val="00754A80"/>
    <w:rsid w:val="00754D62"/>
    <w:rsid w:val="00754E99"/>
    <w:rsid w:val="00754F21"/>
    <w:rsid w:val="007550BC"/>
    <w:rsid w:val="007550CC"/>
    <w:rsid w:val="007554F3"/>
    <w:rsid w:val="00755552"/>
    <w:rsid w:val="007556A1"/>
    <w:rsid w:val="007556B7"/>
    <w:rsid w:val="0075572E"/>
    <w:rsid w:val="00755790"/>
    <w:rsid w:val="00755BFB"/>
    <w:rsid w:val="00755C54"/>
    <w:rsid w:val="00755DC3"/>
    <w:rsid w:val="00755F58"/>
    <w:rsid w:val="0075616F"/>
    <w:rsid w:val="00756176"/>
    <w:rsid w:val="00756186"/>
    <w:rsid w:val="007562A2"/>
    <w:rsid w:val="007562EA"/>
    <w:rsid w:val="00756656"/>
    <w:rsid w:val="007569A1"/>
    <w:rsid w:val="00756EB6"/>
    <w:rsid w:val="00756F43"/>
    <w:rsid w:val="0075700C"/>
    <w:rsid w:val="0075731C"/>
    <w:rsid w:val="0075751D"/>
    <w:rsid w:val="0075751E"/>
    <w:rsid w:val="00757678"/>
    <w:rsid w:val="00757BCE"/>
    <w:rsid w:val="00757D7A"/>
    <w:rsid w:val="00760200"/>
    <w:rsid w:val="0076029E"/>
    <w:rsid w:val="0076055C"/>
    <w:rsid w:val="0076062A"/>
    <w:rsid w:val="00760757"/>
    <w:rsid w:val="0076090E"/>
    <w:rsid w:val="00760B34"/>
    <w:rsid w:val="00760B42"/>
    <w:rsid w:val="00760B79"/>
    <w:rsid w:val="00760ECB"/>
    <w:rsid w:val="00761168"/>
    <w:rsid w:val="00761237"/>
    <w:rsid w:val="0076124D"/>
    <w:rsid w:val="007612BF"/>
    <w:rsid w:val="0076147C"/>
    <w:rsid w:val="007614F0"/>
    <w:rsid w:val="00761773"/>
    <w:rsid w:val="00761A62"/>
    <w:rsid w:val="00761AA2"/>
    <w:rsid w:val="00761B19"/>
    <w:rsid w:val="00761B7C"/>
    <w:rsid w:val="00761C7D"/>
    <w:rsid w:val="00761CA4"/>
    <w:rsid w:val="00761D25"/>
    <w:rsid w:val="00761E27"/>
    <w:rsid w:val="00761E2C"/>
    <w:rsid w:val="00761E76"/>
    <w:rsid w:val="0076232B"/>
    <w:rsid w:val="00762449"/>
    <w:rsid w:val="007625CF"/>
    <w:rsid w:val="00762C52"/>
    <w:rsid w:val="00762CC5"/>
    <w:rsid w:val="00762FCF"/>
    <w:rsid w:val="007630E1"/>
    <w:rsid w:val="00763248"/>
    <w:rsid w:val="007632AC"/>
    <w:rsid w:val="00763943"/>
    <w:rsid w:val="00763D87"/>
    <w:rsid w:val="00763F55"/>
    <w:rsid w:val="00763F9A"/>
    <w:rsid w:val="00764102"/>
    <w:rsid w:val="0076421E"/>
    <w:rsid w:val="00764417"/>
    <w:rsid w:val="007644C7"/>
    <w:rsid w:val="0076457D"/>
    <w:rsid w:val="00764624"/>
    <w:rsid w:val="0076482B"/>
    <w:rsid w:val="007648CA"/>
    <w:rsid w:val="00764A62"/>
    <w:rsid w:val="00764AE6"/>
    <w:rsid w:val="00764C57"/>
    <w:rsid w:val="00764C73"/>
    <w:rsid w:val="00764DD1"/>
    <w:rsid w:val="00765074"/>
    <w:rsid w:val="00765438"/>
    <w:rsid w:val="00765528"/>
    <w:rsid w:val="00765537"/>
    <w:rsid w:val="0076566D"/>
    <w:rsid w:val="00765ACC"/>
    <w:rsid w:val="00765AE6"/>
    <w:rsid w:val="00765B8C"/>
    <w:rsid w:val="00765BBB"/>
    <w:rsid w:val="00765BF8"/>
    <w:rsid w:val="00765D78"/>
    <w:rsid w:val="0076615E"/>
    <w:rsid w:val="00766161"/>
    <w:rsid w:val="00766571"/>
    <w:rsid w:val="007669BD"/>
    <w:rsid w:val="00766A25"/>
    <w:rsid w:val="00766BFB"/>
    <w:rsid w:val="00766C88"/>
    <w:rsid w:val="00766DB5"/>
    <w:rsid w:val="00766DDF"/>
    <w:rsid w:val="00766E9D"/>
    <w:rsid w:val="00766F50"/>
    <w:rsid w:val="00766F52"/>
    <w:rsid w:val="00766FF6"/>
    <w:rsid w:val="0076726D"/>
    <w:rsid w:val="007676E6"/>
    <w:rsid w:val="00767B44"/>
    <w:rsid w:val="00767B6B"/>
    <w:rsid w:val="00767C83"/>
    <w:rsid w:val="00767D04"/>
    <w:rsid w:val="00767D27"/>
    <w:rsid w:val="00770042"/>
    <w:rsid w:val="00770072"/>
    <w:rsid w:val="007701C6"/>
    <w:rsid w:val="00770441"/>
    <w:rsid w:val="007704D1"/>
    <w:rsid w:val="00770827"/>
    <w:rsid w:val="007709CB"/>
    <w:rsid w:val="00770E6D"/>
    <w:rsid w:val="00770E97"/>
    <w:rsid w:val="0077122D"/>
    <w:rsid w:val="0077134C"/>
    <w:rsid w:val="007714A0"/>
    <w:rsid w:val="0077151E"/>
    <w:rsid w:val="0077167F"/>
    <w:rsid w:val="007717CE"/>
    <w:rsid w:val="0077183C"/>
    <w:rsid w:val="00771857"/>
    <w:rsid w:val="00771A30"/>
    <w:rsid w:val="00771A5C"/>
    <w:rsid w:val="00771B5E"/>
    <w:rsid w:val="00771D2E"/>
    <w:rsid w:val="00771F57"/>
    <w:rsid w:val="00771F6A"/>
    <w:rsid w:val="00772031"/>
    <w:rsid w:val="007720E7"/>
    <w:rsid w:val="00772455"/>
    <w:rsid w:val="00772637"/>
    <w:rsid w:val="007726DB"/>
    <w:rsid w:val="007727B9"/>
    <w:rsid w:val="007729C0"/>
    <w:rsid w:val="00772AEC"/>
    <w:rsid w:val="00772C9F"/>
    <w:rsid w:val="00772E27"/>
    <w:rsid w:val="007730B3"/>
    <w:rsid w:val="007731D9"/>
    <w:rsid w:val="00773490"/>
    <w:rsid w:val="00773589"/>
    <w:rsid w:val="0077360D"/>
    <w:rsid w:val="007737D6"/>
    <w:rsid w:val="007738D7"/>
    <w:rsid w:val="007739BE"/>
    <w:rsid w:val="00773A37"/>
    <w:rsid w:val="00773C63"/>
    <w:rsid w:val="00773CFB"/>
    <w:rsid w:val="00773D13"/>
    <w:rsid w:val="00774075"/>
    <w:rsid w:val="007747C5"/>
    <w:rsid w:val="007749FA"/>
    <w:rsid w:val="00774A38"/>
    <w:rsid w:val="00774AA4"/>
    <w:rsid w:val="00774C2B"/>
    <w:rsid w:val="00774E03"/>
    <w:rsid w:val="0077502E"/>
    <w:rsid w:val="007750A0"/>
    <w:rsid w:val="007754F5"/>
    <w:rsid w:val="00775812"/>
    <w:rsid w:val="00775A38"/>
    <w:rsid w:val="00775AAF"/>
    <w:rsid w:val="00775BFE"/>
    <w:rsid w:val="00775CC1"/>
    <w:rsid w:val="00775FB7"/>
    <w:rsid w:val="00776238"/>
    <w:rsid w:val="007764A1"/>
    <w:rsid w:val="007764B3"/>
    <w:rsid w:val="007764CA"/>
    <w:rsid w:val="00776669"/>
    <w:rsid w:val="007766C5"/>
    <w:rsid w:val="00776744"/>
    <w:rsid w:val="00776C4E"/>
    <w:rsid w:val="00776CD1"/>
    <w:rsid w:val="007770BE"/>
    <w:rsid w:val="0077720D"/>
    <w:rsid w:val="007772C9"/>
    <w:rsid w:val="007775AF"/>
    <w:rsid w:val="00777611"/>
    <w:rsid w:val="00777A16"/>
    <w:rsid w:val="00777A44"/>
    <w:rsid w:val="00777B52"/>
    <w:rsid w:val="00777E1E"/>
    <w:rsid w:val="00777E6C"/>
    <w:rsid w:val="00777E77"/>
    <w:rsid w:val="007804D1"/>
    <w:rsid w:val="007804ED"/>
    <w:rsid w:val="0078068A"/>
    <w:rsid w:val="007808FB"/>
    <w:rsid w:val="007809DC"/>
    <w:rsid w:val="00780A73"/>
    <w:rsid w:val="00780B4E"/>
    <w:rsid w:val="00780EBB"/>
    <w:rsid w:val="00781315"/>
    <w:rsid w:val="0078158B"/>
    <w:rsid w:val="00781740"/>
    <w:rsid w:val="0078178D"/>
    <w:rsid w:val="007818A2"/>
    <w:rsid w:val="00781A14"/>
    <w:rsid w:val="00781D3A"/>
    <w:rsid w:val="0078253F"/>
    <w:rsid w:val="0078282A"/>
    <w:rsid w:val="007828B9"/>
    <w:rsid w:val="00782961"/>
    <w:rsid w:val="00782A13"/>
    <w:rsid w:val="00782BA4"/>
    <w:rsid w:val="00782BE4"/>
    <w:rsid w:val="00783201"/>
    <w:rsid w:val="007832E1"/>
    <w:rsid w:val="00783731"/>
    <w:rsid w:val="007837A6"/>
    <w:rsid w:val="007838EA"/>
    <w:rsid w:val="00783CCD"/>
    <w:rsid w:val="007845DA"/>
    <w:rsid w:val="007848DA"/>
    <w:rsid w:val="0078491E"/>
    <w:rsid w:val="007849A4"/>
    <w:rsid w:val="00784B9C"/>
    <w:rsid w:val="00784EB4"/>
    <w:rsid w:val="0078506D"/>
    <w:rsid w:val="007856E2"/>
    <w:rsid w:val="00785717"/>
    <w:rsid w:val="00785BDD"/>
    <w:rsid w:val="00785C04"/>
    <w:rsid w:val="00785C7D"/>
    <w:rsid w:val="00785F75"/>
    <w:rsid w:val="0078614C"/>
    <w:rsid w:val="00786302"/>
    <w:rsid w:val="00786310"/>
    <w:rsid w:val="00786B1F"/>
    <w:rsid w:val="00786C8B"/>
    <w:rsid w:val="00786D29"/>
    <w:rsid w:val="00786D66"/>
    <w:rsid w:val="00786F9B"/>
    <w:rsid w:val="00786FC4"/>
    <w:rsid w:val="00787093"/>
    <w:rsid w:val="007871E7"/>
    <w:rsid w:val="007873E1"/>
    <w:rsid w:val="00787665"/>
    <w:rsid w:val="00787868"/>
    <w:rsid w:val="007878C6"/>
    <w:rsid w:val="007879BA"/>
    <w:rsid w:val="00787A02"/>
    <w:rsid w:val="00787A2C"/>
    <w:rsid w:val="00787A66"/>
    <w:rsid w:val="00787C43"/>
    <w:rsid w:val="00787CD7"/>
    <w:rsid w:val="00787E76"/>
    <w:rsid w:val="00790569"/>
    <w:rsid w:val="0079071A"/>
    <w:rsid w:val="0079072D"/>
    <w:rsid w:val="00790C82"/>
    <w:rsid w:val="00790CF3"/>
    <w:rsid w:val="00790D04"/>
    <w:rsid w:val="00790FF0"/>
    <w:rsid w:val="00791149"/>
    <w:rsid w:val="00791393"/>
    <w:rsid w:val="00791522"/>
    <w:rsid w:val="00791780"/>
    <w:rsid w:val="00791F2D"/>
    <w:rsid w:val="007920B7"/>
    <w:rsid w:val="0079215C"/>
    <w:rsid w:val="00792203"/>
    <w:rsid w:val="0079247A"/>
    <w:rsid w:val="00792672"/>
    <w:rsid w:val="007926E5"/>
    <w:rsid w:val="007929FC"/>
    <w:rsid w:val="00792CF3"/>
    <w:rsid w:val="00792F02"/>
    <w:rsid w:val="00792F94"/>
    <w:rsid w:val="00793431"/>
    <w:rsid w:val="00793640"/>
    <w:rsid w:val="00793671"/>
    <w:rsid w:val="00793A71"/>
    <w:rsid w:val="00793CB2"/>
    <w:rsid w:val="00793D0D"/>
    <w:rsid w:val="00793F92"/>
    <w:rsid w:val="00793FE3"/>
    <w:rsid w:val="0079409B"/>
    <w:rsid w:val="0079458F"/>
    <w:rsid w:val="007946EE"/>
    <w:rsid w:val="0079481B"/>
    <w:rsid w:val="00794908"/>
    <w:rsid w:val="00794963"/>
    <w:rsid w:val="00794C2C"/>
    <w:rsid w:val="007951E4"/>
    <w:rsid w:val="00795335"/>
    <w:rsid w:val="0079541E"/>
    <w:rsid w:val="00795427"/>
    <w:rsid w:val="007954C3"/>
    <w:rsid w:val="007954E8"/>
    <w:rsid w:val="00795828"/>
    <w:rsid w:val="007959E0"/>
    <w:rsid w:val="00795C0D"/>
    <w:rsid w:val="00795D44"/>
    <w:rsid w:val="00795D61"/>
    <w:rsid w:val="00795D7F"/>
    <w:rsid w:val="00795E65"/>
    <w:rsid w:val="00796341"/>
    <w:rsid w:val="007963B6"/>
    <w:rsid w:val="0079663C"/>
    <w:rsid w:val="00796682"/>
    <w:rsid w:val="00796699"/>
    <w:rsid w:val="007969C6"/>
    <w:rsid w:val="00796DED"/>
    <w:rsid w:val="00796F1D"/>
    <w:rsid w:val="00797133"/>
    <w:rsid w:val="0079775A"/>
    <w:rsid w:val="007977A6"/>
    <w:rsid w:val="007979EA"/>
    <w:rsid w:val="00797E4C"/>
    <w:rsid w:val="007A024B"/>
    <w:rsid w:val="007A0336"/>
    <w:rsid w:val="007A038B"/>
    <w:rsid w:val="007A0D64"/>
    <w:rsid w:val="007A17EF"/>
    <w:rsid w:val="007A1862"/>
    <w:rsid w:val="007A1D24"/>
    <w:rsid w:val="007A1E46"/>
    <w:rsid w:val="007A1F1A"/>
    <w:rsid w:val="007A1FC0"/>
    <w:rsid w:val="007A230A"/>
    <w:rsid w:val="007A2349"/>
    <w:rsid w:val="007A2422"/>
    <w:rsid w:val="007A244E"/>
    <w:rsid w:val="007A2483"/>
    <w:rsid w:val="007A248B"/>
    <w:rsid w:val="007A2782"/>
    <w:rsid w:val="007A28D5"/>
    <w:rsid w:val="007A2DA7"/>
    <w:rsid w:val="007A2E54"/>
    <w:rsid w:val="007A30F8"/>
    <w:rsid w:val="007A336B"/>
    <w:rsid w:val="007A371E"/>
    <w:rsid w:val="007A3791"/>
    <w:rsid w:val="007A3973"/>
    <w:rsid w:val="007A3A91"/>
    <w:rsid w:val="007A3BC2"/>
    <w:rsid w:val="007A3C32"/>
    <w:rsid w:val="007A3D8C"/>
    <w:rsid w:val="007A3E0D"/>
    <w:rsid w:val="007A3E94"/>
    <w:rsid w:val="007A3F8C"/>
    <w:rsid w:val="007A425B"/>
    <w:rsid w:val="007A42AB"/>
    <w:rsid w:val="007A42B7"/>
    <w:rsid w:val="007A42DF"/>
    <w:rsid w:val="007A4BED"/>
    <w:rsid w:val="007A4EA3"/>
    <w:rsid w:val="007A50D3"/>
    <w:rsid w:val="007A5236"/>
    <w:rsid w:val="007A5620"/>
    <w:rsid w:val="007A5778"/>
    <w:rsid w:val="007A59E7"/>
    <w:rsid w:val="007A5BDE"/>
    <w:rsid w:val="007A62A1"/>
    <w:rsid w:val="007A6331"/>
    <w:rsid w:val="007A63CE"/>
    <w:rsid w:val="007A6425"/>
    <w:rsid w:val="007A650E"/>
    <w:rsid w:val="007A658E"/>
    <w:rsid w:val="007A6858"/>
    <w:rsid w:val="007A696E"/>
    <w:rsid w:val="007A6A4B"/>
    <w:rsid w:val="007A6CA0"/>
    <w:rsid w:val="007A6DD4"/>
    <w:rsid w:val="007A6E79"/>
    <w:rsid w:val="007A7388"/>
    <w:rsid w:val="007A7670"/>
    <w:rsid w:val="007A7811"/>
    <w:rsid w:val="007A7ED4"/>
    <w:rsid w:val="007A7F2C"/>
    <w:rsid w:val="007B029C"/>
    <w:rsid w:val="007B06A5"/>
    <w:rsid w:val="007B07FF"/>
    <w:rsid w:val="007B0A84"/>
    <w:rsid w:val="007B0B9E"/>
    <w:rsid w:val="007B0D3F"/>
    <w:rsid w:val="007B0D5B"/>
    <w:rsid w:val="007B0D5D"/>
    <w:rsid w:val="007B0E66"/>
    <w:rsid w:val="007B12F3"/>
    <w:rsid w:val="007B134C"/>
    <w:rsid w:val="007B1413"/>
    <w:rsid w:val="007B14BB"/>
    <w:rsid w:val="007B14E5"/>
    <w:rsid w:val="007B1673"/>
    <w:rsid w:val="007B1732"/>
    <w:rsid w:val="007B19E7"/>
    <w:rsid w:val="007B1A60"/>
    <w:rsid w:val="007B1E60"/>
    <w:rsid w:val="007B24EE"/>
    <w:rsid w:val="007B25A3"/>
    <w:rsid w:val="007B2D30"/>
    <w:rsid w:val="007B2D8C"/>
    <w:rsid w:val="007B2ECE"/>
    <w:rsid w:val="007B2F88"/>
    <w:rsid w:val="007B3011"/>
    <w:rsid w:val="007B33BA"/>
    <w:rsid w:val="007B33F0"/>
    <w:rsid w:val="007B3582"/>
    <w:rsid w:val="007B361A"/>
    <w:rsid w:val="007B3914"/>
    <w:rsid w:val="007B3AAF"/>
    <w:rsid w:val="007B3D06"/>
    <w:rsid w:val="007B402A"/>
    <w:rsid w:val="007B4096"/>
    <w:rsid w:val="007B460E"/>
    <w:rsid w:val="007B46E5"/>
    <w:rsid w:val="007B4825"/>
    <w:rsid w:val="007B48BE"/>
    <w:rsid w:val="007B4D2F"/>
    <w:rsid w:val="007B5176"/>
    <w:rsid w:val="007B5472"/>
    <w:rsid w:val="007B54EE"/>
    <w:rsid w:val="007B5587"/>
    <w:rsid w:val="007B558D"/>
    <w:rsid w:val="007B55B6"/>
    <w:rsid w:val="007B55CB"/>
    <w:rsid w:val="007B5779"/>
    <w:rsid w:val="007B5788"/>
    <w:rsid w:val="007B5915"/>
    <w:rsid w:val="007B5B98"/>
    <w:rsid w:val="007B5C00"/>
    <w:rsid w:val="007B5CD5"/>
    <w:rsid w:val="007B5E85"/>
    <w:rsid w:val="007B6205"/>
    <w:rsid w:val="007B6711"/>
    <w:rsid w:val="007B67B4"/>
    <w:rsid w:val="007B6A50"/>
    <w:rsid w:val="007B6B8B"/>
    <w:rsid w:val="007B6C90"/>
    <w:rsid w:val="007B6D4F"/>
    <w:rsid w:val="007B6DB1"/>
    <w:rsid w:val="007B6E5D"/>
    <w:rsid w:val="007B7050"/>
    <w:rsid w:val="007B750A"/>
    <w:rsid w:val="007B798D"/>
    <w:rsid w:val="007B7E92"/>
    <w:rsid w:val="007B7ECC"/>
    <w:rsid w:val="007C0062"/>
    <w:rsid w:val="007C0495"/>
    <w:rsid w:val="007C04A3"/>
    <w:rsid w:val="007C0802"/>
    <w:rsid w:val="007C09FB"/>
    <w:rsid w:val="007C0BAC"/>
    <w:rsid w:val="007C0D59"/>
    <w:rsid w:val="007C11D9"/>
    <w:rsid w:val="007C1336"/>
    <w:rsid w:val="007C1566"/>
    <w:rsid w:val="007C15A9"/>
    <w:rsid w:val="007C1D88"/>
    <w:rsid w:val="007C1DFC"/>
    <w:rsid w:val="007C1F18"/>
    <w:rsid w:val="007C1F4D"/>
    <w:rsid w:val="007C2195"/>
    <w:rsid w:val="007C24A8"/>
    <w:rsid w:val="007C2875"/>
    <w:rsid w:val="007C2BDD"/>
    <w:rsid w:val="007C2CB2"/>
    <w:rsid w:val="007C2D0C"/>
    <w:rsid w:val="007C2EB2"/>
    <w:rsid w:val="007C3155"/>
    <w:rsid w:val="007C345C"/>
    <w:rsid w:val="007C34DB"/>
    <w:rsid w:val="007C34EA"/>
    <w:rsid w:val="007C3779"/>
    <w:rsid w:val="007C37B9"/>
    <w:rsid w:val="007C398C"/>
    <w:rsid w:val="007C3AA9"/>
    <w:rsid w:val="007C3E38"/>
    <w:rsid w:val="007C3E3C"/>
    <w:rsid w:val="007C4037"/>
    <w:rsid w:val="007C430B"/>
    <w:rsid w:val="007C434C"/>
    <w:rsid w:val="007C442E"/>
    <w:rsid w:val="007C44FC"/>
    <w:rsid w:val="007C4B90"/>
    <w:rsid w:val="007C4DDC"/>
    <w:rsid w:val="007C5096"/>
    <w:rsid w:val="007C5489"/>
    <w:rsid w:val="007C5AAE"/>
    <w:rsid w:val="007C5B8C"/>
    <w:rsid w:val="007C5C8E"/>
    <w:rsid w:val="007C6411"/>
    <w:rsid w:val="007C6635"/>
    <w:rsid w:val="007C669A"/>
    <w:rsid w:val="007C6752"/>
    <w:rsid w:val="007C67F2"/>
    <w:rsid w:val="007C6838"/>
    <w:rsid w:val="007C68B4"/>
    <w:rsid w:val="007C6A4C"/>
    <w:rsid w:val="007C6A7F"/>
    <w:rsid w:val="007C6BFF"/>
    <w:rsid w:val="007C6D7F"/>
    <w:rsid w:val="007C6F0E"/>
    <w:rsid w:val="007C700F"/>
    <w:rsid w:val="007C75B6"/>
    <w:rsid w:val="007C776F"/>
    <w:rsid w:val="007C7A61"/>
    <w:rsid w:val="007C7D39"/>
    <w:rsid w:val="007C7E36"/>
    <w:rsid w:val="007D000A"/>
    <w:rsid w:val="007D0311"/>
    <w:rsid w:val="007D0562"/>
    <w:rsid w:val="007D0782"/>
    <w:rsid w:val="007D07B3"/>
    <w:rsid w:val="007D0848"/>
    <w:rsid w:val="007D08FF"/>
    <w:rsid w:val="007D0BF2"/>
    <w:rsid w:val="007D14ED"/>
    <w:rsid w:val="007D15A8"/>
    <w:rsid w:val="007D1BA5"/>
    <w:rsid w:val="007D1D6A"/>
    <w:rsid w:val="007D1FF2"/>
    <w:rsid w:val="007D209E"/>
    <w:rsid w:val="007D24A5"/>
    <w:rsid w:val="007D2793"/>
    <w:rsid w:val="007D2B04"/>
    <w:rsid w:val="007D3091"/>
    <w:rsid w:val="007D311A"/>
    <w:rsid w:val="007D3147"/>
    <w:rsid w:val="007D31B8"/>
    <w:rsid w:val="007D33E1"/>
    <w:rsid w:val="007D3511"/>
    <w:rsid w:val="007D36A9"/>
    <w:rsid w:val="007D3893"/>
    <w:rsid w:val="007D3A73"/>
    <w:rsid w:val="007D3CCD"/>
    <w:rsid w:val="007D40E5"/>
    <w:rsid w:val="007D4141"/>
    <w:rsid w:val="007D4296"/>
    <w:rsid w:val="007D45D7"/>
    <w:rsid w:val="007D47E0"/>
    <w:rsid w:val="007D4862"/>
    <w:rsid w:val="007D4AF3"/>
    <w:rsid w:val="007D4B55"/>
    <w:rsid w:val="007D4C3E"/>
    <w:rsid w:val="007D4C67"/>
    <w:rsid w:val="007D4DE0"/>
    <w:rsid w:val="007D4E70"/>
    <w:rsid w:val="007D5283"/>
    <w:rsid w:val="007D5568"/>
    <w:rsid w:val="007D569D"/>
    <w:rsid w:val="007D5748"/>
    <w:rsid w:val="007D5AD2"/>
    <w:rsid w:val="007D5C6D"/>
    <w:rsid w:val="007D5F33"/>
    <w:rsid w:val="007D5F45"/>
    <w:rsid w:val="007D5FA2"/>
    <w:rsid w:val="007D6087"/>
    <w:rsid w:val="007D629C"/>
    <w:rsid w:val="007D62AF"/>
    <w:rsid w:val="007D65AF"/>
    <w:rsid w:val="007D6A93"/>
    <w:rsid w:val="007D6BD0"/>
    <w:rsid w:val="007D6E0C"/>
    <w:rsid w:val="007D6E5A"/>
    <w:rsid w:val="007D730C"/>
    <w:rsid w:val="007D758C"/>
    <w:rsid w:val="007D7B57"/>
    <w:rsid w:val="007D7C5D"/>
    <w:rsid w:val="007D7D89"/>
    <w:rsid w:val="007D7EE7"/>
    <w:rsid w:val="007E060C"/>
    <w:rsid w:val="007E0631"/>
    <w:rsid w:val="007E0840"/>
    <w:rsid w:val="007E08E8"/>
    <w:rsid w:val="007E0B2A"/>
    <w:rsid w:val="007E0B88"/>
    <w:rsid w:val="007E0CD0"/>
    <w:rsid w:val="007E0E35"/>
    <w:rsid w:val="007E16F1"/>
    <w:rsid w:val="007E1736"/>
    <w:rsid w:val="007E183F"/>
    <w:rsid w:val="007E1908"/>
    <w:rsid w:val="007E1B9A"/>
    <w:rsid w:val="007E1B9F"/>
    <w:rsid w:val="007E1CDC"/>
    <w:rsid w:val="007E1D94"/>
    <w:rsid w:val="007E1EC5"/>
    <w:rsid w:val="007E1EF8"/>
    <w:rsid w:val="007E202D"/>
    <w:rsid w:val="007E2110"/>
    <w:rsid w:val="007E2160"/>
    <w:rsid w:val="007E21E6"/>
    <w:rsid w:val="007E22CC"/>
    <w:rsid w:val="007E232E"/>
    <w:rsid w:val="007E23CA"/>
    <w:rsid w:val="007E23D5"/>
    <w:rsid w:val="007E2527"/>
    <w:rsid w:val="007E27E7"/>
    <w:rsid w:val="007E288F"/>
    <w:rsid w:val="007E28CD"/>
    <w:rsid w:val="007E2E9A"/>
    <w:rsid w:val="007E30D9"/>
    <w:rsid w:val="007E3131"/>
    <w:rsid w:val="007E3170"/>
    <w:rsid w:val="007E324D"/>
    <w:rsid w:val="007E357F"/>
    <w:rsid w:val="007E3591"/>
    <w:rsid w:val="007E3805"/>
    <w:rsid w:val="007E3E21"/>
    <w:rsid w:val="007E3EFF"/>
    <w:rsid w:val="007E3FF0"/>
    <w:rsid w:val="007E404E"/>
    <w:rsid w:val="007E4053"/>
    <w:rsid w:val="007E4132"/>
    <w:rsid w:val="007E41A8"/>
    <w:rsid w:val="007E4462"/>
    <w:rsid w:val="007E45D7"/>
    <w:rsid w:val="007E4657"/>
    <w:rsid w:val="007E46D3"/>
    <w:rsid w:val="007E4F3E"/>
    <w:rsid w:val="007E52E6"/>
    <w:rsid w:val="007E5300"/>
    <w:rsid w:val="007E574A"/>
    <w:rsid w:val="007E5819"/>
    <w:rsid w:val="007E58B7"/>
    <w:rsid w:val="007E5F8D"/>
    <w:rsid w:val="007E5FEA"/>
    <w:rsid w:val="007E6016"/>
    <w:rsid w:val="007E60D4"/>
    <w:rsid w:val="007E61A9"/>
    <w:rsid w:val="007E6957"/>
    <w:rsid w:val="007E6A4D"/>
    <w:rsid w:val="007E6A81"/>
    <w:rsid w:val="007E6B71"/>
    <w:rsid w:val="007E6BCE"/>
    <w:rsid w:val="007E6BF2"/>
    <w:rsid w:val="007E70F4"/>
    <w:rsid w:val="007E74B2"/>
    <w:rsid w:val="007E76A1"/>
    <w:rsid w:val="007E7853"/>
    <w:rsid w:val="007E7973"/>
    <w:rsid w:val="007E7D5E"/>
    <w:rsid w:val="007E7E82"/>
    <w:rsid w:val="007E7F06"/>
    <w:rsid w:val="007F00C9"/>
    <w:rsid w:val="007F01BC"/>
    <w:rsid w:val="007F03E7"/>
    <w:rsid w:val="007F0696"/>
    <w:rsid w:val="007F0836"/>
    <w:rsid w:val="007F08C2"/>
    <w:rsid w:val="007F0BF4"/>
    <w:rsid w:val="007F0CB0"/>
    <w:rsid w:val="007F0DA2"/>
    <w:rsid w:val="007F0E04"/>
    <w:rsid w:val="007F0F5B"/>
    <w:rsid w:val="007F106C"/>
    <w:rsid w:val="007F10A6"/>
    <w:rsid w:val="007F1293"/>
    <w:rsid w:val="007F1376"/>
    <w:rsid w:val="007F1615"/>
    <w:rsid w:val="007F1926"/>
    <w:rsid w:val="007F19CB"/>
    <w:rsid w:val="007F22AB"/>
    <w:rsid w:val="007F22B3"/>
    <w:rsid w:val="007F2327"/>
    <w:rsid w:val="007F2712"/>
    <w:rsid w:val="007F27F2"/>
    <w:rsid w:val="007F2981"/>
    <w:rsid w:val="007F29D3"/>
    <w:rsid w:val="007F2B03"/>
    <w:rsid w:val="007F2B2F"/>
    <w:rsid w:val="007F2D86"/>
    <w:rsid w:val="007F31C1"/>
    <w:rsid w:val="007F3436"/>
    <w:rsid w:val="007F3448"/>
    <w:rsid w:val="007F37ED"/>
    <w:rsid w:val="007F39EF"/>
    <w:rsid w:val="007F3A88"/>
    <w:rsid w:val="007F3B4A"/>
    <w:rsid w:val="007F3CC0"/>
    <w:rsid w:val="007F3E3B"/>
    <w:rsid w:val="007F42D9"/>
    <w:rsid w:val="007F44EF"/>
    <w:rsid w:val="007F4BA0"/>
    <w:rsid w:val="007F4C60"/>
    <w:rsid w:val="007F4EC8"/>
    <w:rsid w:val="007F5B2A"/>
    <w:rsid w:val="007F5BAA"/>
    <w:rsid w:val="007F5BAB"/>
    <w:rsid w:val="007F5CE2"/>
    <w:rsid w:val="007F60AA"/>
    <w:rsid w:val="007F61E9"/>
    <w:rsid w:val="007F6440"/>
    <w:rsid w:val="007F68F4"/>
    <w:rsid w:val="007F6CD2"/>
    <w:rsid w:val="007F6E65"/>
    <w:rsid w:val="007F7236"/>
    <w:rsid w:val="007F727D"/>
    <w:rsid w:val="007F7639"/>
    <w:rsid w:val="007F7645"/>
    <w:rsid w:val="007F7670"/>
    <w:rsid w:val="007F7970"/>
    <w:rsid w:val="007F7DE1"/>
    <w:rsid w:val="00800367"/>
    <w:rsid w:val="008006E9"/>
    <w:rsid w:val="0080078F"/>
    <w:rsid w:val="00800B66"/>
    <w:rsid w:val="00800BD0"/>
    <w:rsid w:val="00800E53"/>
    <w:rsid w:val="00800E86"/>
    <w:rsid w:val="00800F89"/>
    <w:rsid w:val="008010BE"/>
    <w:rsid w:val="008013F1"/>
    <w:rsid w:val="008017A4"/>
    <w:rsid w:val="00801956"/>
    <w:rsid w:val="00801A61"/>
    <w:rsid w:val="00801BCF"/>
    <w:rsid w:val="00801CA4"/>
    <w:rsid w:val="00801DD3"/>
    <w:rsid w:val="00801E67"/>
    <w:rsid w:val="0080202F"/>
    <w:rsid w:val="008024C2"/>
    <w:rsid w:val="0080295F"/>
    <w:rsid w:val="00802BE5"/>
    <w:rsid w:val="00803836"/>
    <w:rsid w:val="00803A3F"/>
    <w:rsid w:val="00803AD4"/>
    <w:rsid w:val="00803ED0"/>
    <w:rsid w:val="00803F4E"/>
    <w:rsid w:val="00803FC9"/>
    <w:rsid w:val="008040D4"/>
    <w:rsid w:val="00804295"/>
    <w:rsid w:val="00804353"/>
    <w:rsid w:val="008043F1"/>
    <w:rsid w:val="0080458D"/>
    <w:rsid w:val="008047C2"/>
    <w:rsid w:val="00804D60"/>
    <w:rsid w:val="00804E2C"/>
    <w:rsid w:val="00805082"/>
    <w:rsid w:val="008051FA"/>
    <w:rsid w:val="008053B4"/>
    <w:rsid w:val="0080546F"/>
    <w:rsid w:val="00805786"/>
    <w:rsid w:val="00805836"/>
    <w:rsid w:val="00805B97"/>
    <w:rsid w:val="00805C38"/>
    <w:rsid w:val="00805F47"/>
    <w:rsid w:val="008060A6"/>
    <w:rsid w:val="0080628E"/>
    <w:rsid w:val="00806A27"/>
    <w:rsid w:val="00806A60"/>
    <w:rsid w:val="00806DB5"/>
    <w:rsid w:val="00807151"/>
    <w:rsid w:val="008071EC"/>
    <w:rsid w:val="00807216"/>
    <w:rsid w:val="0080723B"/>
    <w:rsid w:val="00807311"/>
    <w:rsid w:val="00807424"/>
    <w:rsid w:val="0080744D"/>
    <w:rsid w:val="008074C7"/>
    <w:rsid w:val="00807524"/>
    <w:rsid w:val="008077E2"/>
    <w:rsid w:val="008078B2"/>
    <w:rsid w:val="008079EE"/>
    <w:rsid w:val="00807A2B"/>
    <w:rsid w:val="00807AD6"/>
    <w:rsid w:val="00807E16"/>
    <w:rsid w:val="00807EFC"/>
    <w:rsid w:val="008100D3"/>
    <w:rsid w:val="008102CF"/>
    <w:rsid w:val="008108CB"/>
    <w:rsid w:val="00810921"/>
    <w:rsid w:val="00810B60"/>
    <w:rsid w:val="00810C21"/>
    <w:rsid w:val="00810D27"/>
    <w:rsid w:val="00810F63"/>
    <w:rsid w:val="008110F8"/>
    <w:rsid w:val="008111DE"/>
    <w:rsid w:val="008117AD"/>
    <w:rsid w:val="008118A4"/>
    <w:rsid w:val="008119C2"/>
    <w:rsid w:val="00811A63"/>
    <w:rsid w:val="00811C0B"/>
    <w:rsid w:val="00811E0C"/>
    <w:rsid w:val="00811E6D"/>
    <w:rsid w:val="00811F87"/>
    <w:rsid w:val="0081222A"/>
    <w:rsid w:val="00812289"/>
    <w:rsid w:val="00812566"/>
    <w:rsid w:val="008126DF"/>
    <w:rsid w:val="0081286A"/>
    <w:rsid w:val="0081289C"/>
    <w:rsid w:val="008128D3"/>
    <w:rsid w:val="00812938"/>
    <w:rsid w:val="00812D34"/>
    <w:rsid w:val="00812E32"/>
    <w:rsid w:val="00812F8D"/>
    <w:rsid w:val="00813378"/>
    <w:rsid w:val="0081337C"/>
    <w:rsid w:val="008134B6"/>
    <w:rsid w:val="008135EA"/>
    <w:rsid w:val="0081378A"/>
    <w:rsid w:val="008138E7"/>
    <w:rsid w:val="00813AC3"/>
    <w:rsid w:val="00813C20"/>
    <w:rsid w:val="00813CED"/>
    <w:rsid w:val="00813EF7"/>
    <w:rsid w:val="0081404D"/>
    <w:rsid w:val="0081416E"/>
    <w:rsid w:val="00814295"/>
    <w:rsid w:val="008144DC"/>
    <w:rsid w:val="008145AD"/>
    <w:rsid w:val="0081463B"/>
    <w:rsid w:val="0081472B"/>
    <w:rsid w:val="0081488C"/>
    <w:rsid w:val="00814AC2"/>
    <w:rsid w:val="00814C7F"/>
    <w:rsid w:val="00814E51"/>
    <w:rsid w:val="008150F3"/>
    <w:rsid w:val="00815295"/>
    <w:rsid w:val="0081539F"/>
    <w:rsid w:val="008153EA"/>
    <w:rsid w:val="00815444"/>
    <w:rsid w:val="0081580F"/>
    <w:rsid w:val="00815889"/>
    <w:rsid w:val="008158B2"/>
    <w:rsid w:val="00815920"/>
    <w:rsid w:val="00815C6B"/>
    <w:rsid w:val="00815ED9"/>
    <w:rsid w:val="00816094"/>
    <w:rsid w:val="008160CF"/>
    <w:rsid w:val="008161A8"/>
    <w:rsid w:val="0081665D"/>
    <w:rsid w:val="00816679"/>
    <w:rsid w:val="008167E0"/>
    <w:rsid w:val="00816992"/>
    <w:rsid w:val="00816EC0"/>
    <w:rsid w:val="008173D8"/>
    <w:rsid w:val="008175EC"/>
    <w:rsid w:val="00817954"/>
    <w:rsid w:val="008200A8"/>
    <w:rsid w:val="00820160"/>
    <w:rsid w:val="0082065E"/>
    <w:rsid w:val="008208B6"/>
    <w:rsid w:val="00820A17"/>
    <w:rsid w:val="00820AB9"/>
    <w:rsid w:val="00820C79"/>
    <w:rsid w:val="00820E07"/>
    <w:rsid w:val="00820E85"/>
    <w:rsid w:val="008210F2"/>
    <w:rsid w:val="0082112F"/>
    <w:rsid w:val="00821200"/>
    <w:rsid w:val="00821225"/>
    <w:rsid w:val="00821722"/>
    <w:rsid w:val="00821C54"/>
    <w:rsid w:val="00821DD0"/>
    <w:rsid w:val="00821E56"/>
    <w:rsid w:val="00821E58"/>
    <w:rsid w:val="00821FD5"/>
    <w:rsid w:val="008220EC"/>
    <w:rsid w:val="008221D3"/>
    <w:rsid w:val="00822200"/>
    <w:rsid w:val="008226A9"/>
    <w:rsid w:val="008226D8"/>
    <w:rsid w:val="008229A2"/>
    <w:rsid w:val="00822B1F"/>
    <w:rsid w:val="00822B50"/>
    <w:rsid w:val="00822BC6"/>
    <w:rsid w:val="00822CD2"/>
    <w:rsid w:val="00822E48"/>
    <w:rsid w:val="00822E87"/>
    <w:rsid w:val="008232BF"/>
    <w:rsid w:val="008233C3"/>
    <w:rsid w:val="008234B5"/>
    <w:rsid w:val="00823683"/>
    <w:rsid w:val="0082370B"/>
    <w:rsid w:val="00823773"/>
    <w:rsid w:val="00823826"/>
    <w:rsid w:val="00823F48"/>
    <w:rsid w:val="00823FDB"/>
    <w:rsid w:val="008240BF"/>
    <w:rsid w:val="00824261"/>
    <w:rsid w:val="00824372"/>
    <w:rsid w:val="0082458D"/>
    <w:rsid w:val="00824595"/>
    <w:rsid w:val="008245D8"/>
    <w:rsid w:val="008247DC"/>
    <w:rsid w:val="00824A6C"/>
    <w:rsid w:val="00824BBF"/>
    <w:rsid w:val="00824C1F"/>
    <w:rsid w:val="00824E5A"/>
    <w:rsid w:val="00824F7F"/>
    <w:rsid w:val="00825008"/>
    <w:rsid w:val="008252BF"/>
    <w:rsid w:val="00825865"/>
    <w:rsid w:val="008258A1"/>
    <w:rsid w:val="00825A4B"/>
    <w:rsid w:val="00825AE7"/>
    <w:rsid w:val="00825E81"/>
    <w:rsid w:val="00825ED1"/>
    <w:rsid w:val="00826063"/>
    <w:rsid w:val="008260E6"/>
    <w:rsid w:val="0082627C"/>
    <w:rsid w:val="008264FD"/>
    <w:rsid w:val="00826962"/>
    <w:rsid w:val="00826971"/>
    <w:rsid w:val="00826B8D"/>
    <w:rsid w:val="00826BC3"/>
    <w:rsid w:val="00826F02"/>
    <w:rsid w:val="0082700C"/>
    <w:rsid w:val="0082729C"/>
    <w:rsid w:val="00827360"/>
    <w:rsid w:val="008276EB"/>
    <w:rsid w:val="00827B33"/>
    <w:rsid w:val="00827F82"/>
    <w:rsid w:val="008300DA"/>
    <w:rsid w:val="00830151"/>
    <w:rsid w:val="00830449"/>
    <w:rsid w:val="0083064D"/>
    <w:rsid w:val="00830726"/>
    <w:rsid w:val="00830D6F"/>
    <w:rsid w:val="00830DC3"/>
    <w:rsid w:val="00831134"/>
    <w:rsid w:val="00831632"/>
    <w:rsid w:val="00831652"/>
    <w:rsid w:val="00831765"/>
    <w:rsid w:val="00831B29"/>
    <w:rsid w:val="00831DF0"/>
    <w:rsid w:val="00831E67"/>
    <w:rsid w:val="008322AB"/>
    <w:rsid w:val="00832739"/>
    <w:rsid w:val="00832753"/>
    <w:rsid w:val="008328E8"/>
    <w:rsid w:val="00833038"/>
    <w:rsid w:val="0083308C"/>
    <w:rsid w:val="00833A75"/>
    <w:rsid w:val="00833CBD"/>
    <w:rsid w:val="00833F2A"/>
    <w:rsid w:val="008340CC"/>
    <w:rsid w:val="008341E9"/>
    <w:rsid w:val="008344F1"/>
    <w:rsid w:val="00834699"/>
    <w:rsid w:val="0083483E"/>
    <w:rsid w:val="008348A7"/>
    <w:rsid w:val="00834B08"/>
    <w:rsid w:val="00834B69"/>
    <w:rsid w:val="00834D0F"/>
    <w:rsid w:val="00834D41"/>
    <w:rsid w:val="00834D88"/>
    <w:rsid w:val="00834E12"/>
    <w:rsid w:val="00834E1E"/>
    <w:rsid w:val="00834FD2"/>
    <w:rsid w:val="00835711"/>
    <w:rsid w:val="00835767"/>
    <w:rsid w:val="00835956"/>
    <w:rsid w:val="0083595A"/>
    <w:rsid w:val="00835A37"/>
    <w:rsid w:val="00835BF1"/>
    <w:rsid w:val="00835E4C"/>
    <w:rsid w:val="00835EF4"/>
    <w:rsid w:val="00836019"/>
    <w:rsid w:val="0083613E"/>
    <w:rsid w:val="00836207"/>
    <w:rsid w:val="008363E3"/>
    <w:rsid w:val="008368D9"/>
    <w:rsid w:val="00836960"/>
    <w:rsid w:val="008369FB"/>
    <w:rsid w:val="00836A1D"/>
    <w:rsid w:val="00836A2F"/>
    <w:rsid w:val="00836A72"/>
    <w:rsid w:val="00836F06"/>
    <w:rsid w:val="00836F86"/>
    <w:rsid w:val="00837239"/>
    <w:rsid w:val="00837362"/>
    <w:rsid w:val="0083746A"/>
    <w:rsid w:val="00837517"/>
    <w:rsid w:val="00837A24"/>
    <w:rsid w:val="00837EEB"/>
    <w:rsid w:val="00840132"/>
    <w:rsid w:val="008401B1"/>
    <w:rsid w:val="00840330"/>
    <w:rsid w:val="00840648"/>
    <w:rsid w:val="00840CA2"/>
    <w:rsid w:val="00840E63"/>
    <w:rsid w:val="00840ED5"/>
    <w:rsid w:val="008415A4"/>
    <w:rsid w:val="0084180C"/>
    <w:rsid w:val="0084182E"/>
    <w:rsid w:val="00841892"/>
    <w:rsid w:val="0084193F"/>
    <w:rsid w:val="00841C32"/>
    <w:rsid w:val="00841CFE"/>
    <w:rsid w:val="00841DD1"/>
    <w:rsid w:val="00841FD2"/>
    <w:rsid w:val="008421A2"/>
    <w:rsid w:val="00842326"/>
    <w:rsid w:val="0084263B"/>
    <w:rsid w:val="0084278C"/>
    <w:rsid w:val="00842948"/>
    <w:rsid w:val="00842A6F"/>
    <w:rsid w:val="00842A8F"/>
    <w:rsid w:val="00842B7B"/>
    <w:rsid w:val="00842C0F"/>
    <w:rsid w:val="00842D04"/>
    <w:rsid w:val="008434A8"/>
    <w:rsid w:val="008435D3"/>
    <w:rsid w:val="0084382B"/>
    <w:rsid w:val="00843D97"/>
    <w:rsid w:val="00843F03"/>
    <w:rsid w:val="00843F4F"/>
    <w:rsid w:val="008440EA"/>
    <w:rsid w:val="0084420A"/>
    <w:rsid w:val="0084438C"/>
    <w:rsid w:val="008443BF"/>
    <w:rsid w:val="00844979"/>
    <w:rsid w:val="00844F95"/>
    <w:rsid w:val="008450A5"/>
    <w:rsid w:val="00845265"/>
    <w:rsid w:val="008453AA"/>
    <w:rsid w:val="008453C8"/>
    <w:rsid w:val="008453E7"/>
    <w:rsid w:val="00845671"/>
    <w:rsid w:val="0084582E"/>
    <w:rsid w:val="00845876"/>
    <w:rsid w:val="008459C6"/>
    <w:rsid w:val="00845B74"/>
    <w:rsid w:val="00845BA0"/>
    <w:rsid w:val="00845BBB"/>
    <w:rsid w:val="00845E5A"/>
    <w:rsid w:val="00846065"/>
    <w:rsid w:val="008461D9"/>
    <w:rsid w:val="00846235"/>
    <w:rsid w:val="0084625E"/>
    <w:rsid w:val="00846348"/>
    <w:rsid w:val="008465DD"/>
    <w:rsid w:val="008469CC"/>
    <w:rsid w:val="00846A88"/>
    <w:rsid w:val="00846B66"/>
    <w:rsid w:val="00846B70"/>
    <w:rsid w:val="00846DBE"/>
    <w:rsid w:val="00846EEF"/>
    <w:rsid w:val="00846F18"/>
    <w:rsid w:val="00847163"/>
    <w:rsid w:val="00847475"/>
    <w:rsid w:val="008477BF"/>
    <w:rsid w:val="00847EB5"/>
    <w:rsid w:val="0085020B"/>
    <w:rsid w:val="00850259"/>
    <w:rsid w:val="00850282"/>
    <w:rsid w:val="008502C0"/>
    <w:rsid w:val="008507A7"/>
    <w:rsid w:val="00850914"/>
    <w:rsid w:val="00850BF4"/>
    <w:rsid w:val="00850DA8"/>
    <w:rsid w:val="00851389"/>
    <w:rsid w:val="00851689"/>
    <w:rsid w:val="0085175B"/>
    <w:rsid w:val="008518A7"/>
    <w:rsid w:val="00851A36"/>
    <w:rsid w:val="00851C32"/>
    <w:rsid w:val="00851C40"/>
    <w:rsid w:val="00851C91"/>
    <w:rsid w:val="00851DD2"/>
    <w:rsid w:val="008520E5"/>
    <w:rsid w:val="0085212D"/>
    <w:rsid w:val="0085220B"/>
    <w:rsid w:val="00852360"/>
    <w:rsid w:val="00852792"/>
    <w:rsid w:val="00852C27"/>
    <w:rsid w:val="00852F32"/>
    <w:rsid w:val="008531A3"/>
    <w:rsid w:val="0085343E"/>
    <w:rsid w:val="008534DD"/>
    <w:rsid w:val="008537C8"/>
    <w:rsid w:val="008538AA"/>
    <w:rsid w:val="00853C8E"/>
    <w:rsid w:val="00853E20"/>
    <w:rsid w:val="00853F3B"/>
    <w:rsid w:val="00854121"/>
    <w:rsid w:val="00854360"/>
    <w:rsid w:val="008544D7"/>
    <w:rsid w:val="00855006"/>
    <w:rsid w:val="0085502A"/>
    <w:rsid w:val="00855050"/>
    <w:rsid w:val="00855A07"/>
    <w:rsid w:val="00855E41"/>
    <w:rsid w:val="008560DD"/>
    <w:rsid w:val="008562B4"/>
    <w:rsid w:val="00856711"/>
    <w:rsid w:val="00856825"/>
    <w:rsid w:val="00856827"/>
    <w:rsid w:val="00856849"/>
    <w:rsid w:val="00856A56"/>
    <w:rsid w:val="00856C04"/>
    <w:rsid w:val="00856D6F"/>
    <w:rsid w:val="008570BE"/>
    <w:rsid w:val="008573C5"/>
    <w:rsid w:val="0085743D"/>
    <w:rsid w:val="00857541"/>
    <w:rsid w:val="008576BA"/>
    <w:rsid w:val="00857887"/>
    <w:rsid w:val="00857C60"/>
    <w:rsid w:val="00857DD8"/>
    <w:rsid w:val="00860076"/>
    <w:rsid w:val="00860584"/>
    <w:rsid w:val="008605B2"/>
    <w:rsid w:val="0086070A"/>
    <w:rsid w:val="008609FE"/>
    <w:rsid w:val="00860BB9"/>
    <w:rsid w:val="00860CC7"/>
    <w:rsid w:val="00860DA2"/>
    <w:rsid w:val="00860E03"/>
    <w:rsid w:val="0086102C"/>
    <w:rsid w:val="00861198"/>
    <w:rsid w:val="00861257"/>
    <w:rsid w:val="00861479"/>
    <w:rsid w:val="008614DC"/>
    <w:rsid w:val="0086161B"/>
    <w:rsid w:val="00861681"/>
    <w:rsid w:val="00861883"/>
    <w:rsid w:val="00861A30"/>
    <w:rsid w:val="00861A3D"/>
    <w:rsid w:val="00861EAD"/>
    <w:rsid w:val="0086207D"/>
    <w:rsid w:val="0086225A"/>
    <w:rsid w:val="0086233B"/>
    <w:rsid w:val="00862687"/>
    <w:rsid w:val="008628B5"/>
    <w:rsid w:val="00862A4D"/>
    <w:rsid w:val="00862B80"/>
    <w:rsid w:val="00862CC0"/>
    <w:rsid w:val="0086324E"/>
    <w:rsid w:val="0086328C"/>
    <w:rsid w:val="008633CE"/>
    <w:rsid w:val="0086342D"/>
    <w:rsid w:val="008636E5"/>
    <w:rsid w:val="00863812"/>
    <w:rsid w:val="00863B3C"/>
    <w:rsid w:val="00863F32"/>
    <w:rsid w:val="008640D8"/>
    <w:rsid w:val="008641E2"/>
    <w:rsid w:val="00864221"/>
    <w:rsid w:val="00864225"/>
    <w:rsid w:val="0086430B"/>
    <w:rsid w:val="008643A4"/>
    <w:rsid w:val="00864451"/>
    <w:rsid w:val="008649EB"/>
    <w:rsid w:val="00864A9C"/>
    <w:rsid w:val="00864BA3"/>
    <w:rsid w:val="0086550F"/>
    <w:rsid w:val="008657EC"/>
    <w:rsid w:val="008659AB"/>
    <w:rsid w:val="00865A95"/>
    <w:rsid w:val="00865EBA"/>
    <w:rsid w:val="00865EC9"/>
    <w:rsid w:val="00865FCA"/>
    <w:rsid w:val="00866173"/>
    <w:rsid w:val="0086628C"/>
    <w:rsid w:val="00866321"/>
    <w:rsid w:val="0086637D"/>
    <w:rsid w:val="00866533"/>
    <w:rsid w:val="008667A6"/>
    <w:rsid w:val="0086688E"/>
    <w:rsid w:val="00866949"/>
    <w:rsid w:val="00866A17"/>
    <w:rsid w:val="00866B02"/>
    <w:rsid w:val="00866B63"/>
    <w:rsid w:val="00866C0D"/>
    <w:rsid w:val="00866EA8"/>
    <w:rsid w:val="00866FBE"/>
    <w:rsid w:val="00867103"/>
    <w:rsid w:val="0086723D"/>
    <w:rsid w:val="008673DC"/>
    <w:rsid w:val="008677E5"/>
    <w:rsid w:val="008677F2"/>
    <w:rsid w:val="00867BBE"/>
    <w:rsid w:val="00867E03"/>
    <w:rsid w:val="00867F16"/>
    <w:rsid w:val="00870167"/>
    <w:rsid w:val="008701E5"/>
    <w:rsid w:val="00870297"/>
    <w:rsid w:val="008703B8"/>
    <w:rsid w:val="00870483"/>
    <w:rsid w:val="008704C7"/>
    <w:rsid w:val="0087059F"/>
    <w:rsid w:val="0087088E"/>
    <w:rsid w:val="00870966"/>
    <w:rsid w:val="008709A1"/>
    <w:rsid w:val="00870BB6"/>
    <w:rsid w:val="00870CCB"/>
    <w:rsid w:val="00870D0B"/>
    <w:rsid w:val="008718F0"/>
    <w:rsid w:val="0087190A"/>
    <w:rsid w:val="00871E65"/>
    <w:rsid w:val="00871EA5"/>
    <w:rsid w:val="008720BC"/>
    <w:rsid w:val="0087294F"/>
    <w:rsid w:val="00872CA6"/>
    <w:rsid w:val="00872CC4"/>
    <w:rsid w:val="00872DEE"/>
    <w:rsid w:val="008730B5"/>
    <w:rsid w:val="0087330E"/>
    <w:rsid w:val="008733BC"/>
    <w:rsid w:val="0087359C"/>
    <w:rsid w:val="0087375D"/>
    <w:rsid w:val="00873876"/>
    <w:rsid w:val="0087387C"/>
    <w:rsid w:val="00873A53"/>
    <w:rsid w:val="00873EF4"/>
    <w:rsid w:val="0087413F"/>
    <w:rsid w:val="0087483C"/>
    <w:rsid w:val="008749E2"/>
    <w:rsid w:val="00874D35"/>
    <w:rsid w:val="00874E5C"/>
    <w:rsid w:val="00875057"/>
    <w:rsid w:val="00875A8A"/>
    <w:rsid w:val="00875BBF"/>
    <w:rsid w:val="00876201"/>
    <w:rsid w:val="0087626F"/>
    <w:rsid w:val="00876281"/>
    <w:rsid w:val="00876296"/>
    <w:rsid w:val="00876335"/>
    <w:rsid w:val="008763D5"/>
    <w:rsid w:val="00876446"/>
    <w:rsid w:val="008764F0"/>
    <w:rsid w:val="00876502"/>
    <w:rsid w:val="00876604"/>
    <w:rsid w:val="0087662B"/>
    <w:rsid w:val="00876684"/>
    <w:rsid w:val="008766F5"/>
    <w:rsid w:val="0087674B"/>
    <w:rsid w:val="008768F8"/>
    <w:rsid w:val="00876DE5"/>
    <w:rsid w:val="008770D6"/>
    <w:rsid w:val="0087725B"/>
    <w:rsid w:val="008772B7"/>
    <w:rsid w:val="008773DF"/>
    <w:rsid w:val="008774E1"/>
    <w:rsid w:val="0087775A"/>
    <w:rsid w:val="00877806"/>
    <w:rsid w:val="0088008A"/>
    <w:rsid w:val="008800D6"/>
    <w:rsid w:val="008801D1"/>
    <w:rsid w:val="0088023D"/>
    <w:rsid w:val="00880303"/>
    <w:rsid w:val="008803C1"/>
    <w:rsid w:val="008805A0"/>
    <w:rsid w:val="0088076E"/>
    <w:rsid w:val="008807A1"/>
    <w:rsid w:val="008809FB"/>
    <w:rsid w:val="00880ADA"/>
    <w:rsid w:val="00880B62"/>
    <w:rsid w:val="00880D4D"/>
    <w:rsid w:val="008810A9"/>
    <w:rsid w:val="00881204"/>
    <w:rsid w:val="00881325"/>
    <w:rsid w:val="008814BB"/>
    <w:rsid w:val="008817B4"/>
    <w:rsid w:val="008818DF"/>
    <w:rsid w:val="0088199C"/>
    <w:rsid w:val="00881ACB"/>
    <w:rsid w:val="00881DC6"/>
    <w:rsid w:val="00882017"/>
    <w:rsid w:val="0088202C"/>
    <w:rsid w:val="00882098"/>
    <w:rsid w:val="008820A6"/>
    <w:rsid w:val="00882349"/>
    <w:rsid w:val="0088271C"/>
    <w:rsid w:val="00882AA8"/>
    <w:rsid w:val="00882E46"/>
    <w:rsid w:val="00882E92"/>
    <w:rsid w:val="00883206"/>
    <w:rsid w:val="00883356"/>
    <w:rsid w:val="00883489"/>
    <w:rsid w:val="008834E0"/>
    <w:rsid w:val="008835B8"/>
    <w:rsid w:val="00883A85"/>
    <w:rsid w:val="00883BD1"/>
    <w:rsid w:val="00883CEB"/>
    <w:rsid w:val="0088468F"/>
    <w:rsid w:val="00884922"/>
    <w:rsid w:val="00884C1D"/>
    <w:rsid w:val="00884F09"/>
    <w:rsid w:val="0088520A"/>
    <w:rsid w:val="00885352"/>
    <w:rsid w:val="0088559A"/>
    <w:rsid w:val="00885701"/>
    <w:rsid w:val="00885922"/>
    <w:rsid w:val="00885B9F"/>
    <w:rsid w:val="00885C96"/>
    <w:rsid w:val="008869CC"/>
    <w:rsid w:val="00886AE5"/>
    <w:rsid w:val="00886B04"/>
    <w:rsid w:val="00886C6D"/>
    <w:rsid w:val="00886EAB"/>
    <w:rsid w:val="008870EE"/>
    <w:rsid w:val="008870F4"/>
    <w:rsid w:val="008873D0"/>
    <w:rsid w:val="008873D6"/>
    <w:rsid w:val="00887638"/>
    <w:rsid w:val="0088769B"/>
    <w:rsid w:val="0088799C"/>
    <w:rsid w:val="00887E57"/>
    <w:rsid w:val="00887EFB"/>
    <w:rsid w:val="008906DB"/>
    <w:rsid w:val="0089073E"/>
    <w:rsid w:val="0089081D"/>
    <w:rsid w:val="00890A2C"/>
    <w:rsid w:val="00890D5F"/>
    <w:rsid w:val="00890D79"/>
    <w:rsid w:val="00890DD5"/>
    <w:rsid w:val="00890E05"/>
    <w:rsid w:val="0089124F"/>
    <w:rsid w:val="0089199A"/>
    <w:rsid w:val="00891B3C"/>
    <w:rsid w:val="00891C5D"/>
    <w:rsid w:val="00891E9C"/>
    <w:rsid w:val="00891F05"/>
    <w:rsid w:val="008925FE"/>
    <w:rsid w:val="00892679"/>
    <w:rsid w:val="0089278F"/>
    <w:rsid w:val="008928E2"/>
    <w:rsid w:val="00892AF7"/>
    <w:rsid w:val="00892B8E"/>
    <w:rsid w:val="00892C54"/>
    <w:rsid w:val="00892E1B"/>
    <w:rsid w:val="0089335E"/>
    <w:rsid w:val="00893840"/>
    <w:rsid w:val="00893E0C"/>
    <w:rsid w:val="00893E41"/>
    <w:rsid w:val="00893E53"/>
    <w:rsid w:val="00893F84"/>
    <w:rsid w:val="00894158"/>
    <w:rsid w:val="008942A9"/>
    <w:rsid w:val="008943FE"/>
    <w:rsid w:val="00894539"/>
    <w:rsid w:val="0089472A"/>
    <w:rsid w:val="00894B9A"/>
    <w:rsid w:val="00895092"/>
    <w:rsid w:val="00895220"/>
    <w:rsid w:val="008952AC"/>
    <w:rsid w:val="0089531C"/>
    <w:rsid w:val="00895579"/>
    <w:rsid w:val="0089584B"/>
    <w:rsid w:val="00895854"/>
    <w:rsid w:val="008958B8"/>
    <w:rsid w:val="00895BE1"/>
    <w:rsid w:val="0089602C"/>
    <w:rsid w:val="00896104"/>
    <w:rsid w:val="00896341"/>
    <w:rsid w:val="00896350"/>
    <w:rsid w:val="00896430"/>
    <w:rsid w:val="008964E3"/>
    <w:rsid w:val="00896772"/>
    <w:rsid w:val="00896788"/>
    <w:rsid w:val="00896844"/>
    <w:rsid w:val="0089686B"/>
    <w:rsid w:val="0089698B"/>
    <w:rsid w:val="00896C57"/>
    <w:rsid w:val="00896D3E"/>
    <w:rsid w:val="00896E50"/>
    <w:rsid w:val="00897106"/>
    <w:rsid w:val="00897790"/>
    <w:rsid w:val="00897856"/>
    <w:rsid w:val="00897E7B"/>
    <w:rsid w:val="008A006E"/>
    <w:rsid w:val="008A0172"/>
    <w:rsid w:val="008A063D"/>
    <w:rsid w:val="008A0702"/>
    <w:rsid w:val="008A0979"/>
    <w:rsid w:val="008A0E8F"/>
    <w:rsid w:val="008A10D3"/>
    <w:rsid w:val="008A1913"/>
    <w:rsid w:val="008A1CD0"/>
    <w:rsid w:val="008A1F36"/>
    <w:rsid w:val="008A1FB5"/>
    <w:rsid w:val="008A25ED"/>
    <w:rsid w:val="008A2813"/>
    <w:rsid w:val="008A2864"/>
    <w:rsid w:val="008A2952"/>
    <w:rsid w:val="008A2B36"/>
    <w:rsid w:val="008A2B63"/>
    <w:rsid w:val="008A2B8D"/>
    <w:rsid w:val="008A2F3A"/>
    <w:rsid w:val="008A30D7"/>
    <w:rsid w:val="008A332A"/>
    <w:rsid w:val="008A347D"/>
    <w:rsid w:val="008A348E"/>
    <w:rsid w:val="008A39AE"/>
    <w:rsid w:val="008A3AF6"/>
    <w:rsid w:val="008A3B02"/>
    <w:rsid w:val="008A3B27"/>
    <w:rsid w:val="008A4201"/>
    <w:rsid w:val="008A4476"/>
    <w:rsid w:val="008A4585"/>
    <w:rsid w:val="008A497A"/>
    <w:rsid w:val="008A4DB2"/>
    <w:rsid w:val="008A4E45"/>
    <w:rsid w:val="008A5046"/>
    <w:rsid w:val="008A5429"/>
    <w:rsid w:val="008A5475"/>
    <w:rsid w:val="008A5D29"/>
    <w:rsid w:val="008A5DBD"/>
    <w:rsid w:val="008A5E68"/>
    <w:rsid w:val="008A5F0D"/>
    <w:rsid w:val="008A61AA"/>
    <w:rsid w:val="008A6588"/>
    <w:rsid w:val="008A65A5"/>
    <w:rsid w:val="008A67CD"/>
    <w:rsid w:val="008A6975"/>
    <w:rsid w:val="008A6BE9"/>
    <w:rsid w:val="008A6DA8"/>
    <w:rsid w:val="008A6E16"/>
    <w:rsid w:val="008A70A3"/>
    <w:rsid w:val="008A71C5"/>
    <w:rsid w:val="008A7278"/>
    <w:rsid w:val="008A74ED"/>
    <w:rsid w:val="008A7671"/>
    <w:rsid w:val="008A767C"/>
    <w:rsid w:val="008A7945"/>
    <w:rsid w:val="008A7B82"/>
    <w:rsid w:val="008A7DA3"/>
    <w:rsid w:val="008A7ED6"/>
    <w:rsid w:val="008B005D"/>
    <w:rsid w:val="008B0079"/>
    <w:rsid w:val="008B018E"/>
    <w:rsid w:val="008B03E6"/>
    <w:rsid w:val="008B06A3"/>
    <w:rsid w:val="008B0708"/>
    <w:rsid w:val="008B09E8"/>
    <w:rsid w:val="008B0B86"/>
    <w:rsid w:val="008B0F4C"/>
    <w:rsid w:val="008B1097"/>
    <w:rsid w:val="008B1205"/>
    <w:rsid w:val="008B1271"/>
    <w:rsid w:val="008B1306"/>
    <w:rsid w:val="008B1563"/>
    <w:rsid w:val="008B1690"/>
    <w:rsid w:val="008B1856"/>
    <w:rsid w:val="008B1E02"/>
    <w:rsid w:val="008B207E"/>
    <w:rsid w:val="008B2116"/>
    <w:rsid w:val="008B2174"/>
    <w:rsid w:val="008B23C1"/>
    <w:rsid w:val="008B253F"/>
    <w:rsid w:val="008B2573"/>
    <w:rsid w:val="008B27FD"/>
    <w:rsid w:val="008B29D6"/>
    <w:rsid w:val="008B2A84"/>
    <w:rsid w:val="008B2EC6"/>
    <w:rsid w:val="008B3105"/>
    <w:rsid w:val="008B332A"/>
    <w:rsid w:val="008B3BB2"/>
    <w:rsid w:val="008B3D36"/>
    <w:rsid w:val="008B3D93"/>
    <w:rsid w:val="008B3F9C"/>
    <w:rsid w:val="008B4147"/>
    <w:rsid w:val="008B4165"/>
    <w:rsid w:val="008B421B"/>
    <w:rsid w:val="008B42E9"/>
    <w:rsid w:val="008B4379"/>
    <w:rsid w:val="008B4395"/>
    <w:rsid w:val="008B4AA7"/>
    <w:rsid w:val="008B4C61"/>
    <w:rsid w:val="008B4C9D"/>
    <w:rsid w:val="008B5132"/>
    <w:rsid w:val="008B521C"/>
    <w:rsid w:val="008B55AA"/>
    <w:rsid w:val="008B57E7"/>
    <w:rsid w:val="008B58AF"/>
    <w:rsid w:val="008B5B55"/>
    <w:rsid w:val="008B60ED"/>
    <w:rsid w:val="008B62F0"/>
    <w:rsid w:val="008B6377"/>
    <w:rsid w:val="008B63C7"/>
    <w:rsid w:val="008B6612"/>
    <w:rsid w:val="008B68D6"/>
    <w:rsid w:val="008B6A08"/>
    <w:rsid w:val="008B6A36"/>
    <w:rsid w:val="008B6C10"/>
    <w:rsid w:val="008B709F"/>
    <w:rsid w:val="008B7459"/>
    <w:rsid w:val="008B75C8"/>
    <w:rsid w:val="008B78DD"/>
    <w:rsid w:val="008B791B"/>
    <w:rsid w:val="008B7C6D"/>
    <w:rsid w:val="008B7DB0"/>
    <w:rsid w:val="008C007A"/>
    <w:rsid w:val="008C0465"/>
    <w:rsid w:val="008C078B"/>
    <w:rsid w:val="008C0801"/>
    <w:rsid w:val="008C0B08"/>
    <w:rsid w:val="008C0CC7"/>
    <w:rsid w:val="008C0D2D"/>
    <w:rsid w:val="008C0ED0"/>
    <w:rsid w:val="008C19B1"/>
    <w:rsid w:val="008C1B6C"/>
    <w:rsid w:val="008C1C49"/>
    <w:rsid w:val="008C1CC8"/>
    <w:rsid w:val="008C2491"/>
    <w:rsid w:val="008C25F3"/>
    <w:rsid w:val="008C2637"/>
    <w:rsid w:val="008C2835"/>
    <w:rsid w:val="008C292B"/>
    <w:rsid w:val="008C2935"/>
    <w:rsid w:val="008C2967"/>
    <w:rsid w:val="008C2B1B"/>
    <w:rsid w:val="008C2CD8"/>
    <w:rsid w:val="008C2DF3"/>
    <w:rsid w:val="008C2EE0"/>
    <w:rsid w:val="008C307D"/>
    <w:rsid w:val="008C338E"/>
    <w:rsid w:val="008C3742"/>
    <w:rsid w:val="008C3987"/>
    <w:rsid w:val="008C3AD3"/>
    <w:rsid w:val="008C3C03"/>
    <w:rsid w:val="008C40B7"/>
    <w:rsid w:val="008C4104"/>
    <w:rsid w:val="008C4199"/>
    <w:rsid w:val="008C42BC"/>
    <w:rsid w:val="008C457A"/>
    <w:rsid w:val="008C45D5"/>
    <w:rsid w:val="008C460B"/>
    <w:rsid w:val="008C4755"/>
    <w:rsid w:val="008C49B1"/>
    <w:rsid w:val="008C4A19"/>
    <w:rsid w:val="008C4A71"/>
    <w:rsid w:val="008C4C2E"/>
    <w:rsid w:val="008C4DAA"/>
    <w:rsid w:val="008C4EEA"/>
    <w:rsid w:val="008C4F40"/>
    <w:rsid w:val="008C51C7"/>
    <w:rsid w:val="008C53E8"/>
    <w:rsid w:val="008C5405"/>
    <w:rsid w:val="008C5478"/>
    <w:rsid w:val="008C5739"/>
    <w:rsid w:val="008C5BED"/>
    <w:rsid w:val="008C5C1A"/>
    <w:rsid w:val="008C5C73"/>
    <w:rsid w:val="008C5F90"/>
    <w:rsid w:val="008C605F"/>
    <w:rsid w:val="008C60D5"/>
    <w:rsid w:val="008C617B"/>
    <w:rsid w:val="008C6291"/>
    <w:rsid w:val="008C6358"/>
    <w:rsid w:val="008C6640"/>
    <w:rsid w:val="008C6AA3"/>
    <w:rsid w:val="008C6C13"/>
    <w:rsid w:val="008C70B5"/>
    <w:rsid w:val="008C73B0"/>
    <w:rsid w:val="008C73D2"/>
    <w:rsid w:val="008C75D2"/>
    <w:rsid w:val="008C7DD8"/>
    <w:rsid w:val="008D0059"/>
    <w:rsid w:val="008D05F4"/>
    <w:rsid w:val="008D0618"/>
    <w:rsid w:val="008D065F"/>
    <w:rsid w:val="008D097F"/>
    <w:rsid w:val="008D0C6D"/>
    <w:rsid w:val="008D0D20"/>
    <w:rsid w:val="008D0DE4"/>
    <w:rsid w:val="008D1028"/>
    <w:rsid w:val="008D10A6"/>
    <w:rsid w:val="008D1567"/>
    <w:rsid w:val="008D16E2"/>
    <w:rsid w:val="008D1770"/>
    <w:rsid w:val="008D199E"/>
    <w:rsid w:val="008D1A02"/>
    <w:rsid w:val="008D1CE9"/>
    <w:rsid w:val="008D208F"/>
    <w:rsid w:val="008D2985"/>
    <w:rsid w:val="008D29F5"/>
    <w:rsid w:val="008D2C80"/>
    <w:rsid w:val="008D2D5B"/>
    <w:rsid w:val="008D30FC"/>
    <w:rsid w:val="008D321A"/>
    <w:rsid w:val="008D3277"/>
    <w:rsid w:val="008D343F"/>
    <w:rsid w:val="008D357F"/>
    <w:rsid w:val="008D35E4"/>
    <w:rsid w:val="008D37C8"/>
    <w:rsid w:val="008D39C2"/>
    <w:rsid w:val="008D3D22"/>
    <w:rsid w:val="008D3DD3"/>
    <w:rsid w:val="008D3FFE"/>
    <w:rsid w:val="008D414D"/>
    <w:rsid w:val="008D4784"/>
    <w:rsid w:val="008D47D8"/>
    <w:rsid w:val="008D4E9F"/>
    <w:rsid w:val="008D4EAC"/>
    <w:rsid w:val="008D5017"/>
    <w:rsid w:val="008D504E"/>
    <w:rsid w:val="008D5213"/>
    <w:rsid w:val="008D5266"/>
    <w:rsid w:val="008D556F"/>
    <w:rsid w:val="008D595A"/>
    <w:rsid w:val="008D5B37"/>
    <w:rsid w:val="008D5BD8"/>
    <w:rsid w:val="008D5BDB"/>
    <w:rsid w:val="008D5E73"/>
    <w:rsid w:val="008D5EEC"/>
    <w:rsid w:val="008D5F95"/>
    <w:rsid w:val="008D641F"/>
    <w:rsid w:val="008D649B"/>
    <w:rsid w:val="008D654B"/>
    <w:rsid w:val="008D6877"/>
    <w:rsid w:val="008D6911"/>
    <w:rsid w:val="008D6D1F"/>
    <w:rsid w:val="008D6D8C"/>
    <w:rsid w:val="008D6D97"/>
    <w:rsid w:val="008D6F68"/>
    <w:rsid w:val="008D712B"/>
    <w:rsid w:val="008D71B8"/>
    <w:rsid w:val="008D74EE"/>
    <w:rsid w:val="008D7678"/>
    <w:rsid w:val="008D7755"/>
    <w:rsid w:val="008D7932"/>
    <w:rsid w:val="008D7987"/>
    <w:rsid w:val="008D7B2A"/>
    <w:rsid w:val="008D7BCA"/>
    <w:rsid w:val="008D7D7F"/>
    <w:rsid w:val="008D7FED"/>
    <w:rsid w:val="008E0338"/>
    <w:rsid w:val="008E0706"/>
    <w:rsid w:val="008E08DD"/>
    <w:rsid w:val="008E09C7"/>
    <w:rsid w:val="008E0BD5"/>
    <w:rsid w:val="008E12A0"/>
    <w:rsid w:val="008E15CD"/>
    <w:rsid w:val="008E16A3"/>
    <w:rsid w:val="008E1775"/>
    <w:rsid w:val="008E1AC6"/>
    <w:rsid w:val="008E205A"/>
    <w:rsid w:val="008E22E1"/>
    <w:rsid w:val="008E270E"/>
    <w:rsid w:val="008E2B36"/>
    <w:rsid w:val="008E2BDB"/>
    <w:rsid w:val="008E2D68"/>
    <w:rsid w:val="008E2DC9"/>
    <w:rsid w:val="008E2E44"/>
    <w:rsid w:val="008E33F2"/>
    <w:rsid w:val="008E343B"/>
    <w:rsid w:val="008E363F"/>
    <w:rsid w:val="008E3C26"/>
    <w:rsid w:val="008E3E63"/>
    <w:rsid w:val="008E412E"/>
    <w:rsid w:val="008E4269"/>
    <w:rsid w:val="008E434F"/>
    <w:rsid w:val="008E458A"/>
    <w:rsid w:val="008E458F"/>
    <w:rsid w:val="008E46FE"/>
    <w:rsid w:val="008E482B"/>
    <w:rsid w:val="008E4891"/>
    <w:rsid w:val="008E48B2"/>
    <w:rsid w:val="008E49BB"/>
    <w:rsid w:val="008E49F9"/>
    <w:rsid w:val="008E4B80"/>
    <w:rsid w:val="008E5027"/>
    <w:rsid w:val="008E5207"/>
    <w:rsid w:val="008E529B"/>
    <w:rsid w:val="008E53CD"/>
    <w:rsid w:val="008E5627"/>
    <w:rsid w:val="008E563F"/>
    <w:rsid w:val="008E591F"/>
    <w:rsid w:val="008E5A85"/>
    <w:rsid w:val="008E5D06"/>
    <w:rsid w:val="008E5D47"/>
    <w:rsid w:val="008E5F71"/>
    <w:rsid w:val="008E60BB"/>
    <w:rsid w:val="008E6104"/>
    <w:rsid w:val="008E614E"/>
    <w:rsid w:val="008E61D0"/>
    <w:rsid w:val="008E624E"/>
    <w:rsid w:val="008E627C"/>
    <w:rsid w:val="008E6459"/>
    <w:rsid w:val="008E64C4"/>
    <w:rsid w:val="008E6580"/>
    <w:rsid w:val="008E6641"/>
    <w:rsid w:val="008E6D7A"/>
    <w:rsid w:val="008E6DE7"/>
    <w:rsid w:val="008E71C1"/>
    <w:rsid w:val="008E73D5"/>
    <w:rsid w:val="008E73F8"/>
    <w:rsid w:val="008E76C2"/>
    <w:rsid w:val="008E76E8"/>
    <w:rsid w:val="008F0045"/>
    <w:rsid w:val="008F009B"/>
    <w:rsid w:val="008F088D"/>
    <w:rsid w:val="008F0D4B"/>
    <w:rsid w:val="008F0E39"/>
    <w:rsid w:val="008F0EEB"/>
    <w:rsid w:val="008F0F87"/>
    <w:rsid w:val="008F11CB"/>
    <w:rsid w:val="008F11E2"/>
    <w:rsid w:val="008F1663"/>
    <w:rsid w:val="008F174C"/>
    <w:rsid w:val="008F1EE8"/>
    <w:rsid w:val="008F1F10"/>
    <w:rsid w:val="008F2058"/>
    <w:rsid w:val="008F224D"/>
    <w:rsid w:val="008F22C3"/>
    <w:rsid w:val="008F29AD"/>
    <w:rsid w:val="008F2C78"/>
    <w:rsid w:val="008F2E3E"/>
    <w:rsid w:val="008F30A7"/>
    <w:rsid w:val="008F3684"/>
    <w:rsid w:val="008F39F7"/>
    <w:rsid w:val="008F3AC0"/>
    <w:rsid w:val="008F3AED"/>
    <w:rsid w:val="008F3D9E"/>
    <w:rsid w:val="008F3DDF"/>
    <w:rsid w:val="008F40B1"/>
    <w:rsid w:val="008F410E"/>
    <w:rsid w:val="008F4175"/>
    <w:rsid w:val="008F46A7"/>
    <w:rsid w:val="008F4BD9"/>
    <w:rsid w:val="008F4CB6"/>
    <w:rsid w:val="008F4D19"/>
    <w:rsid w:val="008F4F45"/>
    <w:rsid w:val="008F50D4"/>
    <w:rsid w:val="008F513B"/>
    <w:rsid w:val="008F51D5"/>
    <w:rsid w:val="008F598C"/>
    <w:rsid w:val="008F5E01"/>
    <w:rsid w:val="008F5F35"/>
    <w:rsid w:val="008F62D0"/>
    <w:rsid w:val="008F68B7"/>
    <w:rsid w:val="008F6915"/>
    <w:rsid w:val="008F6C19"/>
    <w:rsid w:val="008F6EF6"/>
    <w:rsid w:val="008F6F9B"/>
    <w:rsid w:val="008F702D"/>
    <w:rsid w:val="008F70A3"/>
    <w:rsid w:val="008F72FC"/>
    <w:rsid w:val="008F73C6"/>
    <w:rsid w:val="008F7609"/>
    <w:rsid w:val="008F7615"/>
    <w:rsid w:val="008F78CD"/>
    <w:rsid w:val="008F795A"/>
    <w:rsid w:val="008F79BA"/>
    <w:rsid w:val="008F7AFA"/>
    <w:rsid w:val="008F7B60"/>
    <w:rsid w:val="008F7D74"/>
    <w:rsid w:val="00900040"/>
    <w:rsid w:val="009000D1"/>
    <w:rsid w:val="00900301"/>
    <w:rsid w:val="009003BC"/>
    <w:rsid w:val="009003D0"/>
    <w:rsid w:val="00900775"/>
    <w:rsid w:val="009007E3"/>
    <w:rsid w:val="009008A8"/>
    <w:rsid w:val="00900AC9"/>
    <w:rsid w:val="00900B80"/>
    <w:rsid w:val="00900BA4"/>
    <w:rsid w:val="00900CFE"/>
    <w:rsid w:val="00900D33"/>
    <w:rsid w:val="00900D99"/>
    <w:rsid w:val="00900F0D"/>
    <w:rsid w:val="00901182"/>
    <w:rsid w:val="009012D9"/>
    <w:rsid w:val="009013E5"/>
    <w:rsid w:val="00901789"/>
    <w:rsid w:val="0090179C"/>
    <w:rsid w:val="0090181C"/>
    <w:rsid w:val="009018DF"/>
    <w:rsid w:val="009019DF"/>
    <w:rsid w:val="00901ABB"/>
    <w:rsid w:val="00901AE3"/>
    <w:rsid w:val="00901B6B"/>
    <w:rsid w:val="00901BE6"/>
    <w:rsid w:val="00901E13"/>
    <w:rsid w:val="00901E20"/>
    <w:rsid w:val="00901E44"/>
    <w:rsid w:val="00901F5E"/>
    <w:rsid w:val="009020F7"/>
    <w:rsid w:val="00902145"/>
    <w:rsid w:val="009021C1"/>
    <w:rsid w:val="00902276"/>
    <w:rsid w:val="00902382"/>
    <w:rsid w:val="00902461"/>
    <w:rsid w:val="0090257B"/>
    <w:rsid w:val="009026A9"/>
    <w:rsid w:val="009027B0"/>
    <w:rsid w:val="009029D5"/>
    <w:rsid w:val="00902B48"/>
    <w:rsid w:val="00902C35"/>
    <w:rsid w:val="00902C3C"/>
    <w:rsid w:val="00902CD6"/>
    <w:rsid w:val="00902D14"/>
    <w:rsid w:val="00902D9D"/>
    <w:rsid w:val="00902F4D"/>
    <w:rsid w:val="00902FF2"/>
    <w:rsid w:val="009031EC"/>
    <w:rsid w:val="009031F9"/>
    <w:rsid w:val="009034CD"/>
    <w:rsid w:val="009035F0"/>
    <w:rsid w:val="00903AEB"/>
    <w:rsid w:val="0090421E"/>
    <w:rsid w:val="0090428A"/>
    <w:rsid w:val="00904441"/>
    <w:rsid w:val="00904455"/>
    <w:rsid w:val="00904A9B"/>
    <w:rsid w:val="00904AA0"/>
    <w:rsid w:val="00904ABD"/>
    <w:rsid w:val="00904C64"/>
    <w:rsid w:val="00904EC8"/>
    <w:rsid w:val="009053F7"/>
    <w:rsid w:val="00905450"/>
    <w:rsid w:val="0090565B"/>
    <w:rsid w:val="00905A0D"/>
    <w:rsid w:val="00905C43"/>
    <w:rsid w:val="00905ED1"/>
    <w:rsid w:val="00906101"/>
    <w:rsid w:val="00906163"/>
    <w:rsid w:val="00906179"/>
    <w:rsid w:val="009061F3"/>
    <w:rsid w:val="00906359"/>
    <w:rsid w:val="009065D7"/>
    <w:rsid w:val="00906634"/>
    <w:rsid w:val="009066C7"/>
    <w:rsid w:val="00906A4C"/>
    <w:rsid w:val="00906B4B"/>
    <w:rsid w:val="00906F14"/>
    <w:rsid w:val="009078B0"/>
    <w:rsid w:val="00907A60"/>
    <w:rsid w:val="00907A70"/>
    <w:rsid w:val="00907F58"/>
    <w:rsid w:val="0091030A"/>
    <w:rsid w:val="009105B6"/>
    <w:rsid w:val="0091074D"/>
    <w:rsid w:val="00910816"/>
    <w:rsid w:val="009108C9"/>
    <w:rsid w:val="00910964"/>
    <w:rsid w:val="00910A49"/>
    <w:rsid w:val="00910D7F"/>
    <w:rsid w:val="00910E4C"/>
    <w:rsid w:val="00910E89"/>
    <w:rsid w:val="00910F7C"/>
    <w:rsid w:val="009110C9"/>
    <w:rsid w:val="00911130"/>
    <w:rsid w:val="0091127A"/>
    <w:rsid w:val="00911296"/>
    <w:rsid w:val="00911566"/>
    <w:rsid w:val="009115D9"/>
    <w:rsid w:val="009117AE"/>
    <w:rsid w:val="00911B32"/>
    <w:rsid w:val="00911BC2"/>
    <w:rsid w:val="0091237E"/>
    <w:rsid w:val="009123CA"/>
    <w:rsid w:val="00912506"/>
    <w:rsid w:val="009125B6"/>
    <w:rsid w:val="00912674"/>
    <w:rsid w:val="009126BA"/>
    <w:rsid w:val="00912742"/>
    <w:rsid w:val="0091289F"/>
    <w:rsid w:val="00912A45"/>
    <w:rsid w:val="00912A48"/>
    <w:rsid w:val="00912A81"/>
    <w:rsid w:val="00912DD8"/>
    <w:rsid w:val="00912E00"/>
    <w:rsid w:val="00913171"/>
    <w:rsid w:val="00913281"/>
    <w:rsid w:val="009132C1"/>
    <w:rsid w:val="00913A21"/>
    <w:rsid w:val="00913CD1"/>
    <w:rsid w:val="00913F9F"/>
    <w:rsid w:val="00913FA3"/>
    <w:rsid w:val="00914049"/>
    <w:rsid w:val="0091412B"/>
    <w:rsid w:val="00914455"/>
    <w:rsid w:val="009146C2"/>
    <w:rsid w:val="00914899"/>
    <w:rsid w:val="00914923"/>
    <w:rsid w:val="00914A3D"/>
    <w:rsid w:val="00914ACE"/>
    <w:rsid w:val="00914ADD"/>
    <w:rsid w:val="00914AFD"/>
    <w:rsid w:val="00914DBA"/>
    <w:rsid w:val="00915166"/>
    <w:rsid w:val="009156F0"/>
    <w:rsid w:val="009157DA"/>
    <w:rsid w:val="009158F5"/>
    <w:rsid w:val="009159A8"/>
    <w:rsid w:val="00915CB9"/>
    <w:rsid w:val="00916311"/>
    <w:rsid w:val="009163DE"/>
    <w:rsid w:val="0091663E"/>
    <w:rsid w:val="009166F7"/>
    <w:rsid w:val="00916763"/>
    <w:rsid w:val="0091682C"/>
    <w:rsid w:val="00916AFB"/>
    <w:rsid w:val="00916CC4"/>
    <w:rsid w:val="00916D0E"/>
    <w:rsid w:val="0091750C"/>
    <w:rsid w:val="00917602"/>
    <w:rsid w:val="00917A8D"/>
    <w:rsid w:val="00917B4E"/>
    <w:rsid w:val="00917D16"/>
    <w:rsid w:val="00917F6C"/>
    <w:rsid w:val="00920037"/>
    <w:rsid w:val="00920087"/>
    <w:rsid w:val="0092043B"/>
    <w:rsid w:val="0092063B"/>
    <w:rsid w:val="00920835"/>
    <w:rsid w:val="00920B8C"/>
    <w:rsid w:val="00920E25"/>
    <w:rsid w:val="0092164D"/>
    <w:rsid w:val="00921746"/>
    <w:rsid w:val="009217C8"/>
    <w:rsid w:val="00921827"/>
    <w:rsid w:val="00921893"/>
    <w:rsid w:val="00921E4B"/>
    <w:rsid w:val="00921EF7"/>
    <w:rsid w:val="00922016"/>
    <w:rsid w:val="00922282"/>
    <w:rsid w:val="0092247E"/>
    <w:rsid w:val="009227E2"/>
    <w:rsid w:val="00922807"/>
    <w:rsid w:val="00922BC6"/>
    <w:rsid w:val="00922BCE"/>
    <w:rsid w:val="00922CEA"/>
    <w:rsid w:val="00922D61"/>
    <w:rsid w:val="00923005"/>
    <w:rsid w:val="009231EE"/>
    <w:rsid w:val="00923430"/>
    <w:rsid w:val="00923470"/>
    <w:rsid w:val="0092388B"/>
    <w:rsid w:val="009238CC"/>
    <w:rsid w:val="00923A39"/>
    <w:rsid w:val="00923A7E"/>
    <w:rsid w:val="00923B62"/>
    <w:rsid w:val="00923CDA"/>
    <w:rsid w:val="00923DE4"/>
    <w:rsid w:val="0092448A"/>
    <w:rsid w:val="009248E1"/>
    <w:rsid w:val="00924CE1"/>
    <w:rsid w:val="00924DED"/>
    <w:rsid w:val="009251B5"/>
    <w:rsid w:val="009251DD"/>
    <w:rsid w:val="0092584D"/>
    <w:rsid w:val="00925A07"/>
    <w:rsid w:val="00925BFF"/>
    <w:rsid w:val="00925C91"/>
    <w:rsid w:val="00925E69"/>
    <w:rsid w:val="00925F7F"/>
    <w:rsid w:val="00925F86"/>
    <w:rsid w:val="00926078"/>
    <w:rsid w:val="00926348"/>
    <w:rsid w:val="009264D1"/>
    <w:rsid w:val="0092656A"/>
    <w:rsid w:val="0092686B"/>
    <w:rsid w:val="0092694D"/>
    <w:rsid w:val="00926966"/>
    <w:rsid w:val="00926B12"/>
    <w:rsid w:val="00926C84"/>
    <w:rsid w:val="00926DE5"/>
    <w:rsid w:val="00927120"/>
    <w:rsid w:val="009272BE"/>
    <w:rsid w:val="0092737E"/>
    <w:rsid w:val="009275C8"/>
    <w:rsid w:val="009275FC"/>
    <w:rsid w:val="0092777C"/>
    <w:rsid w:val="00927A65"/>
    <w:rsid w:val="00927B56"/>
    <w:rsid w:val="00927C7B"/>
    <w:rsid w:val="00927D08"/>
    <w:rsid w:val="00930563"/>
    <w:rsid w:val="009305D9"/>
    <w:rsid w:val="00930619"/>
    <w:rsid w:val="00930631"/>
    <w:rsid w:val="0093072B"/>
    <w:rsid w:val="00930847"/>
    <w:rsid w:val="009309A3"/>
    <w:rsid w:val="00930B98"/>
    <w:rsid w:val="00930BA9"/>
    <w:rsid w:val="00930D74"/>
    <w:rsid w:val="0093159E"/>
    <w:rsid w:val="00931842"/>
    <w:rsid w:val="0093186C"/>
    <w:rsid w:val="00931916"/>
    <w:rsid w:val="00931AB6"/>
    <w:rsid w:val="009324D0"/>
    <w:rsid w:val="00932739"/>
    <w:rsid w:val="00932D6A"/>
    <w:rsid w:val="00932E3F"/>
    <w:rsid w:val="0093302E"/>
    <w:rsid w:val="0093349A"/>
    <w:rsid w:val="00933596"/>
    <w:rsid w:val="009336E0"/>
    <w:rsid w:val="009337CB"/>
    <w:rsid w:val="0093384B"/>
    <w:rsid w:val="0093388C"/>
    <w:rsid w:val="009338D1"/>
    <w:rsid w:val="00933910"/>
    <w:rsid w:val="00933EA7"/>
    <w:rsid w:val="00933F6F"/>
    <w:rsid w:val="00934048"/>
    <w:rsid w:val="0093409E"/>
    <w:rsid w:val="00934432"/>
    <w:rsid w:val="00934755"/>
    <w:rsid w:val="00934A37"/>
    <w:rsid w:val="00934ADD"/>
    <w:rsid w:val="00934B34"/>
    <w:rsid w:val="00934C65"/>
    <w:rsid w:val="00934F61"/>
    <w:rsid w:val="00935248"/>
    <w:rsid w:val="009353CD"/>
    <w:rsid w:val="00935459"/>
    <w:rsid w:val="009356A6"/>
    <w:rsid w:val="00935880"/>
    <w:rsid w:val="00935A9F"/>
    <w:rsid w:val="00935D28"/>
    <w:rsid w:val="00936164"/>
    <w:rsid w:val="00936685"/>
    <w:rsid w:val="00936686"/>
    <w:rsid w:val="00936786"/>
    <w:rsid w:val="009367F0"/>
    <w:rsid w:val="00936BAB"/>
    <w:rsid w:val="00936BCD"/>
    <w:rsid w:val="00936F00"/>
    <w:rsid w:val="00937071"/>
    <w:rsid w:val="00937080"/>
    <w:rsid w:val="009370C4"/>
    <w:rsid w:val="00937195"/>
    <w:rsid w:val="00937286"/>
    <w:rsid w:val="009372CF"/>
    <w:rsid w:val="00937459"/>
    <w:rsid w:val="009374AE"/>
    <w:rsid w:val="009374DF"/>
    <w:rsid w:val="009377D0"/>
    <w:rsid w:val="00937C6E"/>
    <w:rsid w:val="00937DDD"/>
    <w:rsid w:val="00937DEB"/>
    <w:rsid w:val="00937EBB"/>
    <w:rsid w:val="00937F1F"/>
    <w:rsid w:val="00937F5F"/>
    <w:rsid w:val="009400E0"/>
    <w:rsid w:val="0094032A"/>
    <w:rsid w:val="009403F0"/>
    <w:rsid w:val="0094043F"/>
    <w:rsid w:val="0094059D"/>
    <w:rsid w:val="00940BC4"/>
    <w:rsid w:val="00940BE5"/>
    <w:rsid w:val="00940C23"/>
    <w:rsid w:val="00940FFC"/>
    <w:rsid w:val="00941137"/>
    <w:rsid w:val="00941209"/>
    <w:rsid w:val="00941522"/>
    <w:rsid w:val="00941633"/>
    <w:rsid w:val="009419F4"/>
    <w:rsid w:val="00941A6C"/>
    <w:rsid w:val="00941BDC"/>
    <w:rsid w:val="00941C05"/>
    <w:rsid w:val="00941DDA"/>
    <w:rsid w:val="00941F5D"/>
    <w:rsid w:val="009422A9"/>
    <w:rsid w:val="00942468"/>
    <w:rsid w:val="00942909"/>
    <w:rsid w:val="00942A68"/>
    <w:rsid w:val="00942CAB"/>
    <w:rsid w:val="00942F23"/>
    <w:rsid w:val="00942FB0"/>
    <w:rsid w:val="00942FFF"/>
    <w:rsid w:val="009430DE"/>
    <w:rsid w:val="00943502"/>
    <w:rsid w:val="009435A0"/>
    <w:rsid w:val="009438C2"/>
    <w:rsid w:val="009439F2"/>
    <w:rsid w:val="00943BCA"/>
    <w:rsid w:val="00943C11"/>
    <w:rsid w:val="00943ED4"/>
    <w:rsid w:val="00944203"/>
    <w:rsid w:val="00944299"/>
    <w:rsid w:val="0094441C"/>
    <w:rsid w:val="009446A3"/>
    <w:rsid w:val="00944805"/>
    <w:rsid w:val="00944834"/>
    <w:rsid w:val="009449C6"/>
    <w:rsid w:val="00944B40"/>
    <w:rsid w:val="00944B8E"/>
    <w:rsid w:val="00945158"/>
    <w:rsid w:val="009457BE"/>
    <w:rsid w:val="00945B53"/>
    <w:rsid w:val="00945B7D"/>
    <w:rsid w:val="00945CA6"/>
    <w:rsid w:val="00946266"/>
    <w:rsid w:val="00946424"/>
    <w:rsid w:val="009464BD"/>
    <w:rsid w:val="009464D0"/>
    <w:rsid w:val="0094654D"/>
    <w:rsid w:val="00946612"/>
    <w:rsid w:val="00946660"/>
    <w:rsid w:val="009467C6"/>
    <w:rsid w:val="00946A6E"/>
    <w:rsid w:val="00946E4B"/>
    <w:rsid w:val="009470D4"/>
    <w:rsid w:val="009472A0"/>
    <w:rsid w:val="00947349"/>
    <w:rsid w:val="009473EB"/>
    <w:rsid w:val="0094769D"/>
    <w:rsid w:val="009478AF"/>
    <w:rsid w:val="00947937"/>
    <w:rsid w:val="00947DAC"/>
    <w:rsid w:val="00947E73"/>
    <w:rsid w:val="00947F4B"/>
    <w:rsid w:val="009500F2"/>
    <w:rsid w:val="00950235"/>
    <w:rsid w:val="009504F9"/>
    <w:rsid w:val="009505AC"/>
    <w:rsid w:val="009505E6"/>
    <w:rsid w:val="00950638"/>
    <w:rsid w:val="00950714"/>
    <w:rsid w:val="00950831"/>
    <w:rsid w:val="0095090E"/>
    <w:rsid w:val="00950932"/>
    <w:rsid w:val="00950958"/>
    <w:rsid w:val="00950A13"/>
    <w:rsid w:val="00950DF1"/>
    <w:rsid w:val="00950F30"/>
    <w:rsid w:val="009510A7"/>
    <w:rsid w:val="00951169"/>
    <w:rsid w:val="00951254"/>
    <w:rsid w:val="0095160D"/>
    <w:rsid w:val="009520E1"/>
    <w:rsid w:val="0095247E"/>
    <w:rsid w:val="00952C7B"/>
    <w:rsid w:val="00952D2C"/>
    <w:rsid w:val="00952DFF"/>
    <w:rsid w:val="0095300B"/>
    <w:rsid w:val="009531E8"/>
    <w:rsid w:val="009531F3"/>
    <w:rsid w:val="00953389"/>
    <w:rsid w:val="00953395"/>
    <w:rsid w:val="00953513"/>
    <w:rsid w:val="009536EE"/>
    <w:rsid w:val="009537B0"/>
    <w:rsid w:val="009537BF"/>
    <w:rsid w:val="0095390E"/>
    <w:rsid w:val="00953B9D"/>
    <w:rsid w:val="00953BD6"/>
    <w:rsid w:val="00953DBE"/>
    <w:rsid w:val="00953EEF"/>
    <w:rsid w:val="00954006"/>
    <w:rsid w:val="00954061"/>
    <w:rsid w:val="009541C9"/>
    <w:rsid w:val="00954443"/>
    <w:rsid w:val="00954496"/>
    <w:rsid w:val="00954A0F"/>
    <w:rsid w:val="00954A83"/>
    <w:rsid w:val="00954C62"/>
    <w:rsid w:val="00954F5E"/>
    <w:rsid w:val="009551E9"/>
    <w:rsid w:val="00955564"/>
    <w:rsid w:val="00955A08"/>
    <w:rsid w:val="00955D24"/>
    <w:rsid w:val="00955EB9"/>
    <w:rsid w:val="00955F0E"/>
    <w:rsid w:val="00956174"/>
    <w:rsid w:val="00956431"/>
    <w:rsid w:val="00956767"/>
    <w:rsid w:val="00956963"/>
    <w:rsid w:val="00956A01"/>
    <w:rsid w:val="00956B2E"/>
    <w:rsid w:val="00956DD0"/>
    <w:rsid w:val="00956EF9"/>
    <w:rsid w:val="009570A9"/>
    <w:rsid w:val="0095747A"/>
    <w:rsid w:val="009577A2"/>
    <w:rsid w:val="00957B11"/>
    <w:rsid w:val="00957C65"/>
    <w:rsid w:val="00957D10"/>
    <w:rsid w:val="00957D2C"/>
    <w:rsid w:val="009601EC"/>
    <w:rsid w:val="009607C9"/>
    <w:rsid w:val="00960A47"/>
    <w:rsid w:val="00960A91"/>
    <w:rsid w:val="009611D7"/>
    <w:rsid w:val="00961259"/>
    <w:rsid w:val="009614F4"/>
    <w:rsid w:val="00961C67"/>
    <w:rsid w:val="00961EEC"/>
    <w:rsid w:val="00961FAC"/>
    <w:rsid w:val="009623BB"/>
    <w:rsid w:val="00962490"/>
    <w:rsid w:val="00962720"/>
    <w:rsid w:val="009629BD"/>
    <w:rsid w:val="009631EE"/>
    <w:rsid w:val="009633AF"/>
    <w:rsid w:val="00963547"/>
    <w:rsid w:val="0096368D"/>
    <w:rsid w:val="009637E8"/>
    <w:rsid w:val="00963BEA"/>
    <w:rsid w:val="00963DE7"/>
    <w:rsid w:val="009642A1"/>
    <w:rsid w:val="009643B3"/>
    <w:rsid w:val="009644BE"/>
    <w:rsid w:val="009645BD"/>
    <w:rsid w:val="009645F1"/>
    <w:rsid w:val="0096484E"/>
    <w:rsid w:val="00964BDA"/>
    <w:rsid w:val="00964C7E"/>
    <w:rsid w:val="009653EB"/>
    <w:rsid w:val="00965588"/>
    <w:rsid w:val="0096575C"/>
    <w:rsid w:val="009658AF"/>
    <w:rsid w:val="00965A05"/>
    <w:rsid w:val="00965B6C"/>
    <w:rsid w:val="00965C8D"/>
    <w:rsid w:val="00965D54"/>
    <w:rsid w:val="00965FA1"/>
    <w:rsid w:val="00966054"/>
    <w:rsid w:val="00966081"/>
    <w:rsid w:val="00966646"/>
    <w:rsid w:val="009667B3"/>
    <w:rsid w:val="009668DF"/>
    <w:rsid w:val="00966D28"/>
    <w:rsid w:val="00966D50"/>
    <w:rsid w:val="00966D66"/>
    <w:rsid w:val="00966DFB"/>
    <w:rsid w:val="0096743F"/>
    <w:rsid w:val="0096762C"/>
    <w:rsid w:val="00967B5F"/>
    <w:rsid w:val="00967B9C"/>
    <w:rsid w:val="00967ED3"/>
    <w:rsid w:val="00967FDE"/>
    <w:rsid w:val="009706A8"/>
    <w:rsid w:val="00970CEE"/>
    <w:rsid w:val="00970D04"/>
    <w:rsid w:val="00970E60"/>
    <w:rsid w:val="00971180"/>
    <w:rsid w:val="0097155D"/>
    <w:rsid w:val="009717E9"/>
    <w:rsid w:val="00971884"/>
    <w:rsid w:val="0097197E"/>
    <w:rsid w:val="00971AF2"/>
    <w:rsid w:val="00971B7E"/>
    <w:rsid w:val="00971CAD"/>
    <w:rsid w:val="0097205C"/>
    <w:rsid w:val="009726EC"/>
    <w:rsid w:val="00972B9E"/>
    <w:rsid w:val="00972BF1"/>
    <w:rsid w:val="0097348B"/>
    <w:rsid w:val="009736A6"/>
    <w:rsid w:val="00973868"/>
    <w:rsid w:val="009739AA"/>
    <w:rsid w:val="009739C1"/>
    <w:rsid w:val="00973CD3"/>
    <w:rsid w:val="0097404A"/>
    <w:rsid w:val="009742B1"/>
    <w:rsid w:val="0097430F"/>
    <w:rsid w:val="00974402"/>
    <w:rsid w:val="00974517"/>
    <w:rsid w:val="0097471E"/>
    <w:rsid w:val="009747DD"/>
    <w:rsid w:val="00974D73"/>
    <w:rsid w:val="0097517A"/>
    <w:rsid w:val="009753C5"/>
    <w:rsid w:val="009761D4"/>
    <w:rsid w:val="009765F3"/>
    <w:rsid w:val="009766A0"/>
    <w:rsid w:val="00976DAF"/>
    <w:rsid w:val="00976FE3"/>
    <w:rsid w:val="009770A0"/>
    <w:rsid w:val="00977145"/>
    <w:rsid w:val="0097720F"/>
    <w:rsid w:val="00977363"/>
    <w:rsid w:val="00977533"/>
    <w:rsid w:val="00977A44"/>
    <w:rsid w:val="00977A6F"/>
    <w:rsid w:val="00977AA8"/>
    <w:rsid w:val="00977B12"/>
    <w:rsid w:val="00977BBA"/>
    <w:rsid w:val="00977D6C"/>
    <w:rsid w:val="00977F04"/>
    <w:rsid w:val="00980084"/>
    <w:rsid w:val="0098041B"/>
    <w:rsid w:val="009807BC"/>
    <w:rsid w:val="009807C9"/>
    <w:rsid w:val="00980874"/>
    <w:rsid w:val="009809BF"/>
    <w:rsid w:val="00980A11"/>
    <w:rsid w:val="00980A7C"/>
    <w:rsid w:val="00980A89"/>
    <w:rsid w:val="00980B6C"/>
    <w:rsid w:val="00980B95"/>
    <w:rsid w:val="00980C7E"/>
    <w:rsid w:val="00980E73"/>
    <w:rsid w:val="00981630"/>
    <w:rsid w:val="00981CA5"/>
    <w:rsid w:val="00981D0A"/>
    <w:rsid w:val="009820F0"/>
    <w:rsid w:val="009821E9"/>
    <w:rsid w:val="009827F8"/>
    <w:rsid w:val="00982B67"/>
    <w:rsid w:val="00982C54"/>
    <w:rsid w:val="00983006"/>
    <w:rsid w:val="00983254"/>
    <w:rsid w:val="009834E1"/>
    <w:rsid w:val="009838DD"/>
    <w:rsid w:val="00983998"/>
    <w:rsid w:val="00983B51"/>
    <w:rsid w:val="00984570"/>
    <w:rsid w:val="009849BF"/>
    <w:rsid w:val="00984C36"/>
    <w:rsid w:val="00984CAB"/>
    <w:rsid w:val="0098500A"/>
    <w:rsid w:val="009852B7"/>
    <w:rsid w:val="00985849"/>
    <w:rsid w:val="00985E2E"/>
    <w:rsid w:val="00985FEC"/>
    <w:rsid w:val="009863E2"/>
    <w:rsid w:val="009864F3"/>
    <w:rsid w:val="009865AD"/>
    <w:rsid w:val="009865BB"/>
    <w:rsid w:val="009868AF"/>
    <w:rsid w:val="00986B99"/>
    <w:rsid w:val="00986DB8"/>
    <w:rsid w:val="00986F59"/>
    <w:rsid w:val="0098718C"/>
    <w:rsid w:val="00987948"/>
    <w:rsid w:val="00987C3C"/>
    <w:rsid w:val="00987FF3"/>
    <w:rsid w:val="009901A8"/>
    <w:rsid w:val="00990562"/>
    <w:rsid w:val="00990568"/>
    <w:rsid w:val="00990604"/>
    <w:rsid w:val="009908C6"/>
    <w:rsid w:val="00990A34"/>
    <w:rsid w:val="00990A4F"/>
    <w:rsid w:val="00990AE8"/>
    <w:rsid w:val="00990B16"/>
    <w:rsid w:val="00990BFE"/>
    <w:rsid w:val="00990C10"/>
    <w:rsid w:val="00990CCB"/>
    <w:rsid w:val="00990FD8"/>
    <w:rsid w:val="009914AC"/>
    <w:rsid w:val="0099169D"/>
    <w:rsid w:val="00991765"/>
    <w:rsid w:val="00991B4A"/>
    <w:rsid w:val="00991BCC"/>
    <w:rsid w:val="0099224E"/>
    <w:rsid w:val="009922F6"/>
    <w:rsid w:val="00992E33"/>
    <w:rsid w:val="00992FB1"/>
    <w:rsid w:val="00993503"/>
    <w:rsid w:val="009935A2"/>
    <w:rsid w:val="0099366D"/>
    <w:rsid w:val="009938C0"/>
    <w:rsid w:val="00993B55"/>
    <w:rsid w:val="00993BA5"/>
    <w:rsid w:val="00993DC8"/>
    <w:rsid w:val="00993E91"/>
    <w:rsid w:val="009941C0"/>
    <w:rsid w:val="009943B1"/>
    <w:rsid w:val="00994511"/>
    <w:rsid w:val="00994587"/>
    <w:rsid w:val="00994807"/>
    <w:rsid w:val="00994A57"/>
    <w:rsid w:val="00994E21"/>
    <w:rsid w:val="00994EEE"/>
    <w:rsid w:val="00994FD6"/>
    <w:rsid w:val="009951D4"/>
    <w:rsid w:val="00995497"/>
    <w:rsid w:val="00995824"/>
    <w:rsid w:val="00995ACE"/>
    <w:rsid w:val="00995AE1"/>
    <w:rsid w:val="00995E94"/>
    <w:rsid w:val="00995EA4"/>
    <w:rsid w:val="00995FEA"/>
    <w:rsid w:val="00996999"/>
    <w:rsid w:val="00997928"/>
    <w:rsid w:val="00997998"/>
    <w:rsid w:val="00997CFD"/>
    <w:rsid w:val="00997E11"/>
    <w:rsid w:val="00997F91"/>
    <w:rsid w:val="009A0124"/>
    <w:rsid w:val="009A01C4"/>
    <w:rsid w:val="009A02C3"/>
    <w:rsid w:val="009A0797"/>
    <w:rsid w:val="009A0FA7"/>
    <w:rsid w:val="009A111A"/>
    <w:rsid w:val="009A1313"/>
    <w:rsid w:val="009A13EB"/>
    <w:rsid w:val="009A1516"/>
    <w:rsid w:val="009A163E"/>
    <w:rsid w:val="009A1887"/>
    <w:rsid w:val="009A1A32"/>
    <w:rsid w:val="009A1C31"/>
    <w:rsid w:val="009A2060"/>
    <w:rsid w:val="009A2110"/>
    <w:rsid w:val="009A2335"/>
    <w:rsid w:val="009A24ED"/>
    <w:rsid w:val="009A2610"/>
    <w:rsid w:val="009A26F3"/>
    <w:rsid w:val="009A283E"/>
    <w:rsid w:val="009A2969"/>
    <w:rsid w:val="009A2A43"/>
    <w:rsid w:val="009A2B27"/>
    <w:rsid w:val="009A2F42"/>
    <w:rsid w:val="009A32CF"/>
    <w:rsid w:val="009A32FC"/>
    <w:rsid w:val="009A337F"/>
    <w:rsid w:val="009A39D9"/>
    <w:rsid w:val="009A3C78"/>
    <w:rsid w:val="009A3C86"/>
    <w:rsid w:val="009A3D6E"/>
    <w:rsid w:val="009A42A0"/>
    <w:rsid w:val="009A46DB"/>
    <w:rsid w:val="009A4743"/>
    <w:rsid w:val="009A477B"/>
    <w:rsid w:val="009A49D0"/>
    <w:rsid w:val="009A4A35"/>
    <w:rsid w:val="009A51E2"/>
    <w:rsid w:val="009A5208"/>
    <w:rsid w:val="009A53BB"/>
    <w:rsid w:val="009A54C8"/>
    <w:rsid w:val="009A54D0"/>
    <w:rsid w:val="009A57B1"/>
    <w:rsid w:val="009A5965"/>
    <w:rsid w:val="009A59C1"/>
    <w:rsid w:val="009A5A89"/>
    <w:rsid w:val="009A5AAC"/>
    <w:rsid w:val="009A601D"/>
    <w:rsid w:val="009A60AE"/>
    <w:rsid w:val="009A628F"/>
    <w:rsid w:val="009A716E"/>
    <w:rsid w:val="009A725F"/>
    <w:rsid w:val="009A7656"/>
    <w:rsid w:val="009A77B0"/>
    <w:rsid w:val="009A7C37"/>
    <w:rsid w:val="009A7EBB"/>
    <w:rsid w:val="009B0266"/>
    <w:rsid w:val="009B02DB"/>
    <w:rsid w:val="009B084C"/>
    <w:rsid w:val="009B0ECB"/>
    <w:rsid w:val="009B1012"/>
    <w:rsid w:val="009B1248"/>
    <w:rsid w:val="009B1320"/>
    <w:rsid w:val="009B17CA"/>
    <w:rsid w:val="009B182B"/>
    <w:rsid w:val="009B19C5"/>
    <w:rsid w:val="009B1AD1"/>
    <w:rsid w:val="009B1B13"/>
    <w:rsid w:val="009B1B7D"/>
    <w:rsid w:val="009B1E1D"/>
    <w:rsid w:val="009B1FD8"/>
    <w:rsid w:val="009B2298"/>
    <w:rsid w:val="009B2378"/>
    <w:rsid w:val="009B2576"/>
    <w:rsid w:val="009B285E"/>
    <w:rsid w:val="009B2A5E"/>
    <w:rsid w:val="009B2CF8"/>
    <w:rsid w:val="009B2DA7"/>
    <w:rsid w:val="009B2F82"/>
    <w:rsid w:val="009B3381"/>
    <w:rsid w:val="009B33F2"/>
    <w:rsid w:val="009B3E72"/>
    <w:rsid w:val="009B3F72"/>
    <w:rsid w:val="009B424D"/>
    <w:rsid w:val="009B4601"/>
    <w:rsid w:val="009B47AE"/>
    <w:rsid w:val="009B4C58"/>
    <w:rsid w:val="009B4CF6"/>
    <w:rsid w:val="009B4DB1"/>
    <w:rsid w:val="009B4EB9"/>
    <w:rsid w:val="009B5142"/>
    <w:rsid w:val="009B516C"/>
    <w:rsid w:val="009B51A6"/>
    <w:rsid w:val="009B5203"/>
    <w:rsid w:val="009B532C"/>
    <w:rsid w:val="009B5336"/>
    <w:rsid w:val="009B54CE"/>
    <w:rsid w:val="009B55F2"/>
    <w:rsid w:val="009B56DE"/>
    <w:rsid w:val="009B5815"/>
    <w:rsid w:val="009B59C7"/>
    <w:rsid w:val="009B5B20"/>
    <w:rsid w:val="009B5BAF"/>
    <w:rsid w:val="009B5D52"/>
    <w:rsid w:val="009B5DB8"/>
    <w:rsid w:val="009B5FAE"/>
    <w:rsid w:val="009B60D6"/>
    <w:rsid w:val="009B6500"/>
    <w:rsid w:val="009B698F"/>
    <w:rsid w:val="009B69F5"/>
    <w:rsid w:val="009B6AAB"/>
    <w:rsid w:val="009B6B4B"/>
    <w:rsid w:val="009B6C04"/>
    <w:rsid w:val="009B6C07"/>
    <w:rsid w:val="009B6C4E"/>
    <w:rsid w:val="009B6DE5"/>
    <w:rsid w:val="009B6F39"/>
    <w:rsid w:val="009B738A"/>
    <w:rsid w:val="009B7398"/>
    <w:rsid w:val="009B746A"/>
    <w:rsid w:val="009B7540"/>
    <w:rsid w:val="009B7581"/>
    <w:rsid w:val="009B7941"/>
    <w:rsid w:val="009B7A25"/>
    <w:rsid w:val="009C0015"/>
    <w:rsid w:val="009C015B"/>
    <w:rsid w:val="009C03AB"/>
    <w:rsid w:val="009C03EA"/>
    <w:rsid w:val="009C0460"/>
    <w:rsid w:val="009C04F4"/>
    <w:rsid w:val="009C0528"/>
    <w:rsid w:val="009C05E3"/>
    <w:rsid w:val="009C07B5"/>
    <w:rsid w:val="009C0989"/>
    <w:rsid w:val="009C0A80"/>
    <w:rsid w:val="009C0A88"/>
    <w:rsid w:val="009C0BDC"/>
    <w:rsid w:val="009C0C2A"/>
    <w:rsid w:val="009C0C3F"/>
    <w:rsid w:val="009C1375"/>
    <w:rsid w:val="009C1426"/>
    <w:rsid w:val="009C14AE"/>
    <w:rsid w:val="009C14ED"/>
    <w:rsid w:val="009C154E"/>
    <w:rsid w:val="009C1866"/>
    <w:rsid w:val="009C188F"/>
    <w:rsid w:val="009C1A95"/>
    <w:rsid w:val="009C1C5D"/>
    <w:rsid w:val="009C1E07"/>
    <w:rsid w:val="009C2145"/>
    <w:rsid w:val="009C2197"/>
    <w:rsid w:val="009C2203"/>
    <w:rsid w:val="009C249B"/>
    <w:rsid w:val="009C26D0"/>
    <w:rsid w:val="009C26ED"/>
    <w:rsid w:val="009C2A7A"/>
    <w:rsid w:val="009C2F69"/>
    <w:rsid w:val="009C30F6"/>
    <w:rsid w:val="009C31A4"/>
    <w:rsid w:val="009C365E"/>
    <w:rsid w:val="009C3676"/>
    <w:rsid w:val="009C3808"/>
    <w:rsid w:val="009C3CD1"/>
    <w:rsid w:val="009C40F0"/>
    <w:rsid w:val="009C43C5"/>
    <w:rsid w:val="009C4665"/>
    <w:rsid w:val="009C4974"/>
    <w:rsid w:val="009C4A54"/>
    <w:rsid w:val="009C4E6E"/>
    <w:rsid w:val="009C50A6"/>
    <w:rsid w:val="009C5A6A"/>
    <w:rsid w:val="009C5B2E"/>
    <w:rsid w:val="009C62CD"/>
    <w:rsid w:val="009C6325"/>
    <w:rsid w:val="009C63AF"/>
    <w:rsid w:val="009C6880"/>
    <w:rsid w:val="009C68EF"/>
    <w:rsid w:val="009C6930"/>
    <w:rsid w:val="009C69AE"/>
    <w:rsid w:val="009C69B1"/>
    <w:rsid w:val="009C6E32"/>
    <w:rsid w:val="009C6F8E"/>
    <w:rsid w:val="009C7272"/>
    <w:rsid w:val="009C7280"/>
    <w:rsid w:val="009C729C"/>
    <w:rsid w:val="009C7409"/>
    <w:rsid w:val="009C750A"/>
    <w:rsid w:val="009C760E"/>
    <w:rsid w:val="009C7970"/>
    <w:rsid w:val="009C7C86"/>
    <w:rsid w:val="009C7D4A"/>
    <w:rsid w:val="009C7FF8"/>
    <w:rsid w:val="009D030B"/>
    <w:rsid w:val="009D04C7"/>
    <w:rsid w:val="009D0555"/>
    <w:rsid w:val="009D0583"/>
    <w:rsid w:val="009D059A"/>
    <w:rsid w:val="009D0DEE"/>
    <w:rsid w:val="009D0E40"/>
    <w:rsid w:val="009D0EE4"/>
    <w:rsid w:val="009D1170"/>
    <w:rsid w:val="009D1298"/>
    <w:rsid w:val="009D129C"/>
    <w:rsid w:val="009D12E7"/>
    <w:rsid w:val="009D135B"/>
    <w:rsid w:val="009D1509"/>
    <w:rsid w:val="009D1539"/>
    <w:rsid w:val="009D19D2"/>
    <w:rsid w:val="009D19EE"/>
    <w:rsid w:val="009D1C49"/>
    <w:rsid w:val="009D1D8B"/>
    <w:rsid w:val="009D1DC5"/>
    <w:rsid w:val="009D1E26"/>
    <w:rsid w:val="009D2216"/>
    <w:rsid w:val="009D2352"/>
    <w:rsid w:val="009D2967"/>
    <w:rsid w:val="009D2A75"/>
    <w:rsid w:val="009D2B0F"/>
    <w:rsid w:val="009D2D32"/>
    <w:rsid w:val="009D2E2F"/>
    <w:rsid w:val="009D2EA5"/>
    <w:rsid w:val="009D35A9"/>
    <w:rsid w:val="009D3824"/>
    <w:rsid w:val="009D418E"/>
    <w:rsid w:val="009D41CB"/>
    <w:rsid w:val="009D445F"/>
    <w:rsid w:val="009D4487"/>
    <w:rsid w:val="009D4612"/>
    <w:rsid w:val="009D4616"/>
    <w:rsid w:val="009D4A94"/>
    <w:rsid w:val="009D50F2"/>
    <w:rsid w:val="009D52DA"/>
    <w:rsid w:val="009D53EE"/>
    <w:rsid w:val="009D54BB"/>
    <w:rsid w:val="009D55B4"/>
    <w:rsid w:val="009D5B39"/>
    <w:rsid w:val="009D5BF8"/>
    <w:rsid w:val="009D618A"/>
    <w:rsid w:val="009D6536"/>
    <w:rsid w:val="009D6E92"/>
    <w:rsid w:val="009D7057"/>
    <w:rsid w:val="009D7085"/>
    <w:rsid w:val="009D70CB"/>
    <w:rsid w:val="009D7148"/>
    <w:rsid w:val="009D73BE"/>
    <w:rsid w:val="009D74EC"/>
    <w:rsid w:val="009D76AB"/>
    <w:rsid w:val="009D7775"/>
    <w:rsid w:val="009D7786"/>
    <w:rsid w:val="009D783A"/>
    <w:rsid w:val="009D785B"/>
    <w:rsid w:val="009D7DF7"/>
    <w:rsid w:val="009E019A"/>
    <w:rsid w:val="009E01D3"/>
    <w:rsid w:val="009E0304"/>
    <w:rsid w:val="009E03B6"/>
    <w:rsid w:val="009E0596"/>
    <w:rsid w:val="009E085D"/>
    <w:rsid w:val="009E1A48"/>
    <w:rsid w:val="009E1AC4"/>
    <w:rsid w:val="009E1B4B"/>
    <w:rsid w:val="009E1BE7"/>
    <w:rsid w:val="009E1C27"/>
    <w:rsid w:val="009E1CBE"/>
    <w:rsid w:val="009E1D32"/>
    <w:rsid w:val="009E1E9B"/>
    <w:rsid w:val="009E2180"/>
    <w:rsid w:val="009E2419"/>
    <w:rsid w:val="009E27DC"/>
    <w:rsid w:val="009E2BBB"/>
    <w:rsid w:val="009E32F4"/>
    <w:rsid w:val="009E331D"/>
    <w:rsid w:val="009E34D2"/>
    <w:rsid w:val="009E3872"/>
    <w:rsid w:val="009E38D7"/>
    <w:rsid w:val="009E3BDE"/>
    <w:rsid w:val="009E3DA7"/>
    <w:rsid w:val="009E3DD2"/>
    <w:rsid w:val="009E3E30"/>
    <w:rsid w:val="009E4315"/>
    <w:rsid w:val="009E433A"/>
    <w:rsid w:val="009E4578"/>
    <w:rsid w:val="009E45C3"/>
    <w:rsid w:val="009E4689"/>
    <w:rsid w:val="009E470C"/>
    <w:rsid w:val="009E4941"/>
    <w:rsid w:val="009E4C42"/>
    <w:rsid w:val="009E4FCD"/>
    <w:rsid w:val="009E504E"/>
    <w:rsid w:val="009E5196"/>
    <w:rsid w:val="009E51AF"/>
    <w:rsid w:val="009E5366"/>
    <w:rsid w:val="009E54E7"/>
    <w:rsid w:val="009E558F"/>
    <w:rsid w:val="009E5BBF"/>
    <w:rsid w:val="009E5D28"/>
    <w:rsid w:val="009E5FE4"/>
    <w:rsid w:val="009E60AB"/>
    <w:rsid w:val="009E640F"/>
    <w:rsid w:val="009E6447"/>
    <w:rsid w:val="009E645C"/>
    <w:rsid w:val="009E6493"/>
    <w:rsid w:val="009E67B6"/>
    <w:rsid w:val="009E6845"/>
    <w:rsid w:val="009E6962"/>
    <w:rsid w:val="009E6A5F"/>
    <w:rsid w:val="009E6CD2"/>
    <w:rsid w:val="009E702A"/>
    <w:rsid w:val="009E705D"/>
    <w:rsid w:val="009E70E8"/>
    <w:rsid w:val="009E7127"/>
    <w:rsid w:val="009E730C"/>
    <w:rsid w:val="009E75EF"/>
    <w:rsid w:val="009E7781"/>
    <w:rsid w:val="009E7931"/>
    <w:rsid w:val="009E7A23"/>
    <w:rsid w:val="009E7A2B"/>
    <w:rsid w:val="009E7A3C"/>
    <w:rsid w:val="009E7AC7"/>
    <w:rsid w:val="009E7C4E"/>
    <w:rsid w:val="009E7F90"/>
    <w:rsid w:val="009F013B"/>
    <w:rsid w:val="009F0150"/>
    <w:rsid w:val="009F02F3"/>
    <w:rsid w:val="009F0377"/>
    <w:rsid w:val="009F048A"/>
    <w:rsid w:val="009F0761"/>
    <w:rsid w:val="009F0908"/>
    <w:rsid w:val="009F0A07"/>
    <w:rsid w:val="009F0B2D"/>
    <w:rsid w:val="009F0CC4"/>
    <w:rsid w:val="009F0CD9"/>
    <w:rsid w:val="009F0DA5"/>
    <w:rsid w:val="009F0F76"/>
    <w:rsid w:val="009F10F4"/>
    <w:rsid w:val="009F11AB"/>
    <w:rsid w:val="009F12D5"/>
    <w:rsid w:val="009F130F"/>
    <w:rsid w:val="009F1573"/>
    <w:rsid w:val="009F1772"/>
    <w:rsid w:val="009F178F"/>
    <w:rsid w:val="009F17E0"/>
    <w:rsid w:val="009F188B"/>
    <w:rsid w:val="009F19B5"/>
    <w:rsid w:val="009F1E0B"/>
    <w:rsid w:val="009F1FCC"/>
    <w:rsid w:val="009F1FE1"/>
    <w:rsid w:val="009F1FE4"/>
    <w:rsid w:val="009F1FF1"/>
    <w:rsid w:val="009F22A7"/>
    <w:rsid w:val="009F22BA"/>
    <w:rsid w:val="009F22F2"/>
    <w:rsid w:val="009F2831"/>
    <w:rsid w:val="009F2E59"/>
    <w:rsid w:val="009F30AA"/>
    <w:rsid w:val="009F3317"/>
    <w:rsid w:val="009F3746"/>
    <w:rsid w:val="009F3753"/>
    <w:rsid w:val="009F38FF"/>
    <w:rsid w:val="009F3953"/>
    <w:rsid w:val="009F39B0"/>
    <w:rsid w:val="009F3A49"/>
    <w:rsid w:val="009F3AE1"/>
    <w:rsid w:val="009F40A5"/>
    <w:rsid w:val="009F42BB"/>
    <w:rsid w:val="009F4315"/>
    <w:rsid w:val="009F454D"/>
    <w:rsid w:val="009F4636"/>
    <w:rsid w:val="009F4752"/>
    <w:rsid w:val="009F4867"/>
    <w:rsid w:val="009F4884"/>
    <w:rsid w:val="009F497C"/>
    <w:rsid w:val="009F4CA2"/>
    <w:rsid w:val="009F4D82"/>
    <w:rsid w:val="009F4ED8"/>
    <w:rsid w:val="009F5099"/>
    <w:rsid w:val="009F52A3"/>
    <w:rsid w:val="009F5AD4"/>
    <w:rsid w:val="009F5C16"/>
    <w:rsid w:val="009F61B0"/>
    <w:rsid w:val="009F61C8"/>
    <w:rsid w:val="009F6311"/>
    <w:rsid w:val="009F652B"/>
    <w:rsid w:val="009F6975"/>
    <w:rsid w:val="009F6C95"/>
    <w:rsid w:val="009F6DC7"/>
    <w:rsid w:val="009F6E9D"/>
    <w:rsid w:val="009F7228"/>
    <w:rsid w:val="009F7476"/>
    <w:rsid w:val="009F74D4"/>
    <w:rsid w:val="009F7BF8"/>
    <w:rsid w:val="009F7C49"/>
    <w:rsid w:val="009F7F79"/>
    <w:rsid w:val="00A005FC"/>
    <w:rsid w:val="00A0070D"/>
    <w:rsid w:val="00A00900"/>
    <w:rsid w:val="00A00AC1"/>
    <w:rsid w:val="00A00E27"/>
    <w:rsid w:val="00A01008"/>
    <w:rsid w:val="00A011D8"/>
    <w:rsid w:val="00A01282"/>
    <w:rsid w:val="00A015BC"/>
    <w:rsid w:val="00A01763"/>
    <w:rsid w:val="00A01C32"/>
    <w:rsid w:val="00A01E9E"/>
    <w:rsid w:val="00A01FBD"/>
    <w:rsid w:val="00A02102"/>
    <w:rsid w:val="00A02296"/>
    <w:rsid w:val="00A0232F"/>
    <w:rsid w:val="00A0242A"/>
    <w:rsid w:val="00A02464"/>
    <w:rsid w:val="00A02569"/>
    <w:rsid w:val="00A025E2"/>
    <w:rsid w:val="00A026D6"/>
    <w:rsid w:val="00A02900"/>
    <w:rsid w:val="00A02973"/>
    <w:rsid w:val="00A02C80"/>
    <w:rsid w:val="00A02E4A"/>
    <w:rsid w:val="00A031CC"/>
    <w:rsid w:val="00A03205"/>
    <w:rsid w:val="00A03380"/>
    <w:rsid w:val="00A03488"/>
    <w:rsid w:val="00A037E2"/>
    <w:rsid w:val="00A03BC8"/>
    <w:rsid w:val="00A041E3"/>
    <w:rsid w:val="00A043D6"/>
    <w:rsid w:val="00A04846"/>
    <w:rsid w:val="00A04A88"/>
    <w:rsid w:val="00A04EB5"/>
    <w:rsid w:val="00A05032"/>
    <w:rsid w:val="00A054B3"/>
    <w:rsid w:val="00A05B64"/>
    <w:rsid w:val="00A05BAB"/>
    <w:rsid w:val="00A0642D"/>
    <w:rsid w:val="00A066C9"/>
    <w:rsid w:val="00A06740"/>
    <w:rsid w:val="00A067EA"/>
    <w:rsid w:val="00A0684D"/>
    <w:rsid w:val="00A06BE3"/>
    <w:rsid w:val="00A06DAC"/>
    <w:rsid w:val="00A06F00"/>
    <w:rsid w:val="00A072AB"/>
    <w:rsid w:val="00A07498"/>
    <w:rsid w:val="00A07522"/>
    <w:rsid w:val="00A07707"/>
    <w:rsid w:val="00A07745"/>
    <w:rsid w:val="00A0795F"/>
    <w:rsid w:val="00A07DB4"/>
    <w:rsid w:val="00A07E83"/>
    <w:rsid w:val="00A107AB"/>
    <w:rsid w:val="00A10894"/>
    <w:rsid w:val="00A109D6"/>
    <w:rsid w:val="00A109E3"/>
    <w:rsid w:val="00A10E3A"/>
    <w:rsid w:val="00A10E4B"/>
    <w:rsid w:val="00A10E74"/>
    <w:rsid w:val="00A11413"/>
    <w:rsid w:val="00A11730"/>
    <w:rsid w:val="00A11CDF"/>
    <w:rsid w:val="00A11FD8"/>
    <w:rsid w:val="00A120B9"/>
    <w:rsid w:val="00A1213B"/>
    <w:rsid w:val="00A123B5"/>
    <w:rsid w:val="00A12432"/>
    <w:rsid w:val="00A1258A"/>
    <w:rsid w:val="00A12655"/>
    <w:rsid w:val="00A12A46"/>
    <w:rsid w:val="00A12ABE"/>
    <w:rsid w:val="00A12AD0"/>
    <w:rsid w:val="00A12DA1"/>
    <w:rsid w:val="00A12EA7"/>
    <w:rsid w:val="00A130A9"/>
    <w:rsid w:val="00A1330C"/>
    <w:rsid w:val="00A13516"/>
    <w:rsid w:val="00A1365A"/>
    <w:rsid w:val="00A13718"/>
    <w:rsid w:val="00A1391F"/>
    <w:rsid w:val="00A13D83"/>
    <w:rsid w:val="00A14438"/>
    <w:rsid w:val="00A1457D"/>
    <w:rsid w:val="00A14586"/>
    <w:rsid w:val="00A14A26"/>
    <w:rsid w:val="00A14A89"/>
    <w:rsid w:val="00A14BFE"/>
    <w:rsid w:val="00A14D94"/>
    <w:rsid w:val="00A14E47"/>
    <w:rsid w:val="00A151E9"/>
    <w:rsid w:val="00A1526E"/>
    <w:rsid w:val="00A156D8"/>
    <w:rsid w:val="00A159C7"/>
    <w:rsid w:val="00A15B42"/>
    <w:rsid w:val="00A1626F"/>
    <w:rsid w:val="00A1632B"/>
    <w:rsid w:val="00A16336"/>
    <w:rsid w:val="00A1633C"/>
    <w:rsid w:val="00A1656A"/>
    <w:rsid w:val="00A16902"/>
    <w:rsid w:val="00A16B55"/>
    <w:rsid w:val="00A16BFB"/>
    <w:rsid w:val="00A1726C"/>
    <w:rsid w:val="00A17388"/>
    <w:rsid w:val="00A1755E"/>
    <w:rsid w:val="00A1756D"/>
    <w:rsid w:val="00A17585"/>
    <w:rsid w:val="00A176A3"/>
    <w:rsid w:val="00A177F5"/>
    <w:rsid w:val="00A17975"/>
    <w:rsid w:val="00A17ABC"/>
    <w:rsid w:val="00A17E6B"/>
    <w:rsid w:val="00A17E91"/>
    <w:rsid w:val="00A17EFA"/>
    <w:rsid w:val="00A20041"/>
    <w:rsid w:val="00A20341"/>
    <w:rsid w:val="00A2046F"/>
    <w:rsid w:val="00A204EF"/>
    <w:rsid w:val="00A20A68"/>
    <w:rsid w:val="00A20D6D"/>
    <w:rsid w:val="00A20E29"/>
    <w:rsid w:val="00A20F65"/>
    <w:rsid w:val="00A20FF0"/>
    <w:rsid w:val="00A21209"/>
    <w:rsid w:val="00A21330"/>
    <w:rsid w:val="00A214B7"/>
    <w:rsid w:val="00A214C1"/>
    <w:rsid w:val="00A21564"/>
    <w:rsid w:val="00A21568"/>
    <w:rsid w:val="00A216BE"/>
    <w:rsid w:val="00A21815"/>
    <w:rsid w:val="00A21929"/>
    <w:rsid w:val="00A21BED"/>
    <w:rsid w:val="00A21C62"/>
    <w:rsid w:val="00A21CCA"/>
    <w:rsid w:val="00A21DDC"/>
    <w:rsid w:val="00A221C2"/>
    <w:rsid w:val="00A22A57"/>
    <w:rsid w:val="00A22D6C"/>
    <w:rsid w:val="00A22D77"/>
    <w:rsid w:val="00A22F64"/>
    <w:rsid w:val="00A22FEF"/>
    <w:rsid w:val="00A23190"/>
    <w:rsid w:val="00A2348F"/>
    <w:rsid w:val="00A23515"/>
    <w:rsid w:val="00A23746"/>
    <w:rsid w:val="00A23C6B"/>
    <w:rsid w:val="00A23DF7"/>
    <w:rsid w:val="00A240C6"/>
    <w:rsid w:val="00A240F4"/>
    <w:rsid w:val="00A24612"/>
    <w:rsid w:val="00A2474E"/>
    <w:rsid w:val="00A248B2"/>
    <w:rsid w:val="00A24BD4"/>
    <w:rsid w:val="00A24CC5"/>
    <w:rsid w:val="00A24FB0"/>
    <w:rsid w:val="00A25083"/>
    <w:rsid w:val="00A25158"/>
    <w:rsid w:val="00A253FB"/>
    <w:rsid w:val="00A2585B"/>
    <w:rsid w:val="00A259C9"/>
    <w:rsid w:val="00A25CBD"/>
    <w:rsid w:val="00A25F53"/>
    <w:rsid w:val="00A26300"/>
    <w:rsid w:val="00A26388"/>
    <w:rsid w:val="00A26395"/>
    <w:rsid w:val="00A2649E"/>
    <w:rsid w:val="00A264F0"/>
    <w:rsid w:val="00A265BA"/>
    <w:rsid w:val="00A2692D"/>
    <w:rsid w:val="00A2694C"/>
    <w:rsid w:val="00A26960"/>
    <w:rsid w:val="00A26B57"/>
    <w:rsid w:val="00A26E51"/>
    <w:rsid w:val="00A2755F"/>
    <w:rsid w:val="00A27973"/>
    <w:rsid w:val="00A27BFA"/>
    <w:rsid w:val="00A27FDF"/>
    <w:rsid w:val="00A301CF"/>
    <w:rsid w:val="00A301E1"/>
    <w:rsid w:val="00A3081C"/>
    <w:rsid w:val="00A3082B"/>
    <w:rsid w:val="00A309FC"/>
    <w:rsid w:val="00A309FD"/>
    <w:rsid w:val="00A30A7A"/>
    <w:rsid w:val="00A30AAC"/>
    <w:rsid w:val="00A30BC7"/>
    <w:rsid w:val="00A31132"/>
    <w:rsid w:val="00A31B18"/>
    <w:rsid w:val="00A31CDE"/>
    <w:rsid w:val="00A31E7C"/>
    <w:rsid w:val="00A31EC9"/>
    <w:rsid w:val="00A31FD5"/>
    <w:rsid w:val="00A32125"/>
    <w:rsid w:val="00A32199"/>
    <w:rsid w:val="00A324DD"/>
    <w:rsid w:val="00A32648"/>
    <w:rsid w:val="00A328F5"/>
    <w:rsid w:val="00A329D5"/>
    <w:rsid w:val="00A32B88"/>
    <w:rsid w:val="00A32BD7"/>
    <w:rsid w:val="00A3344D"/>
    <w:rsid w:val="00A33EB8"/>
    <w:rsid w:val="00A34085"/>
    <w:rsid w:val="00A34844"/>
    <w:rsid w:val="00A349A7"/>
    <w:rsid w:val="00A34A82"/>
    <w:rsid w:val="00A34E3E"/>
    <w:rsid w:val="00A34E4A"/>
    <w:rsid w:val="00A351E6"/>
    <w:rsid w:val="00A354D0"/>
    <w:rsid w:val="00A35586"/>
    <w:rsid w:val="00A35C9F"/>
    <w:rsid w:val="00A35DAB"/>
    <w:rsid w:val="00A361F0"/>
    <w:rsid w:val="00A36286"/>
    <w:rsid w:val="00A36562"/>
    <w:rsid w:val="00A3665F"/>
    <w:rsid w:val="00A366AF"/>
    <w:rsid w:val="00A36A36"/>
    <w:rsid w:val="00A36B30"/>
    <w:rsid w:val="00A36C23"/>
    <w:rsid w:val="00A36FCC"/>
    <w:rsid w:val="00A3792E"/>
    <w:rsid w:val="00A37D2C"/>
    <w:rsid w:val="00A37D2D"/>
    <w:rsid w:val="00A37F44"/>
    <w:rsid w:val="00A40044"/>
    <w:rsid w:val="00A401BF"/>
    <w:rsid w:val="00A404B6"/>
    <w:rsid w:val="00A404E6"/>
    <w:rsid w:val="00A4059A"/>
    <w:rsid w:val="00A407C1"/>
    <w:rsid w:val="00A4083D"/>
    <w:rsid w:val="00A40B2F"/>
    <w:rsid w:val="00A40FC4"/>
    <w:rsid w:val="00A411BD"/>
    <w:rsid w:val="00A41239"/>
    <w:rsid w:val="00A415B4"/>
    <w:rsid w:val="00A4164D"/>
    <w:rsid w:val="00A417A5"/>
    <w:rsid w:val="00A4183B"/>
    <w:rsid w:val="00A41941"/>
    <w:rsid w:val="00A41999"/>
    <w:rsid w:val="00A419CD"/>
    <w:rsid w:val="00A419D9"/>
    <w:rsid w:val="00A41CDB"/>
    <w:rsid w:val="00A41D20"/>
    <w:rsid w:val="00A41EB8"/>
    <w:rsid w:val="00A41F84"/>
    <w:rsid w:val="00A424B5"/>
    <w:rsid w:val="00A4258D"/>
    <w:rsid w:val="00A42742"/>
    <w:rsid w:val="00A429EC"/>
    <w:rsid w:val="00A42BD3"/>
    <w:rsid w:val="00A42EEB"/>
    <w:rsid w:val="00A43126"/>
    <w:rsid w:val="00A43298"/>
    <w:rsid w:val="00A43916"/>
    <w:rsid w:val="00A439CC"/>
    <w:rsid w:val="00A43AA0"/>
    <w:rsid w:val="00A43D4F"/>
    <w:rsid w:val="00A4426E"/>
    <w:rsid w:val="00A4429B"/>
    <w:rsid w:val="00A443BA"/>
    <w:rsid w:val="00A444BC"/>
    <w:rsid w:val="00A444F6"/>
    <w:rsid w:val="00A44573"/>
    <w:rsid w:val="00A4486B"/>
    <w:rsid w:val="00A4495D"/>
    <w:rsid w:val="00A44CC7"/>
    <w:rsid w:val="00A44FB0"/>
    <w:rsid w:val="00A45219"/>
    <w:rsid w:val="00A453E2"/>
    <w:rsid w:val="00A45B96"/>
    <w:rsid w:val="00A45C81"/>
    <w:rsid w:val="00A461BB"/>
    <w:rsid w:val="00A46255"/>
    <w:rsid w:val="00A464DF"/>
    <w:rsid w:val="00A46505"/>
    <w:rsid w:val="00A465D5"/>
    <w:rsid w:val="00A4661E"/>
    <w:rsid w:val="00A46CBC"/>
    <w:rsid w:val="00A46D01"/>
    <w:rsid w:val="00A46E8D"/>
    <w:rsid w:val="00A46F9C"/>
    <w:rsid w:val="00A47143"/>
    <w:rsid w:val="00A472D8"/>
    <w:rsid w:val="00A475A7"/>
    <w:rsid w:val="00A475F5"/>
    <w:rsid w:val="00A47856"/>
    <w:rsid w:val="00A479DB"/>
    <w:rsid w:val="00A47A8C"/>
    <w:rsid w:val="00A47FD0"/>
    <w:rsid w:val="00A501C2"/>
    <w:rsid w:val="00A5021D"/>
    <w:rsid w:val="00A50338"/>
    <w:rsid w:val="00A5033E"/>
    <w:rsid w:val="00A50357"/>
    <w:rsid w:val="00A50545"/>
    <w:rsid w:val="00A5059A"/>
    <w:rsid w:val="00A505C4"/>
    <w:rsid w:val="00A50605"/>
    <w:rsid w:val="00A50777"/>
    <w:rsid w:val="00A508FD"/>
    <w:rsid w:val="00A50DE9"/>
    <w:rsid w:val="00A50E99"/>
    <w:rsid w:val="00A50EBE"/>
    <w:rsid w:val="00A51048"/>
    <w:rsid w:val="00A51172"/>
    <w:rsid w:val="00A51273"/>
    <w:rsid w:val="00A512CD"/>
    <w:rsid w:val="00A5155D"/>
    <w:rsid w:val="00A519D7"/>
    <w:rsid w:val="00A51A0F"/>
    <w:rsid w:val="00A51A26"/>
    <w:rsid w:val="00A51B9C"/>
    <w:rsid w:val="00A51C95"/>
    <w:rsid w:val="00A51CE8"/>
    <w:rsid w:val="00A51DAD"/>
    <w:rsid w:val="00A520EC"/>
    <w:rsid w:val="00A5223B"/>
    <w:rsid w:val="00A52257"/>
    <w:rsid w:val="00A52328"/>
    <w:rsid w:val="00A526F0"/>
    <w:rsid w:val="00A52901"/>
    <w:rsid w:val="00A5296F"/>
    <w:rsid w:val="00A529D6"/>
    <w:rsid w:val="00A52E0F"/>
    <w:rsid w:val="00A52E27"/>
    <w:rsid w:val="00A52E5C"/>
    <w:rsid w:val="00A5349A"/>
    <w:rsid w:val="00A53553"/>
    <w:rsid w:val="00A53610"/>
    <w:rsid w:val="00A5362A"/>
    <w:rsid w:val="00A53720"/>
    <w:rsid w:val="00A53BB5"/>
    <w:rsid w:val="00A53D6E"/>
    <w:rsid w:val="00A53FA3"/>
    <w:rsid w:val="00A5478A"/>
    <w:rsid w:val="00A54981"/>
    <w:rsid w:val="00A54B36"/>
    <w:rsid w:val="00A54DD3"/>
    <w:rsid w:val="00A55259"/>
    <w:rsid w:val="00A553F5"/>
    <w:rsid w:val="00A555A0"/>
    <w:rsid w:val="00A555BA"/>
    <w:rsid w:val="00A55673"/>
    <w:rsid w:val="00A55800"/>
    <w:rsid w:val="00A55964"/>
    <w:rsid w:val="00A55B3D"/>
    <w:rsid w:val="00A55DCA"/>
    <w:rsid w:val="00A55DDD"/>
    <w:rsid w:val="00A56297"/>
    <w:rsid w:val="00A56349"/>
    <w:rsid w:val="00A56664"/>
    <w:rsid w:val="00A5667D"/>
    <w:rsid w:val="00A567D0"/>
    <w:rsid w:val="00A5691D"/>
    <w:rsid w:val="00A5693B"/>
    <w:rsid w:val="00A56AA8"/>
    <w:rsid w:val="00A56B06"/>
    <w:rsid w:val="00A57110"/>
    <w:rsid w:val="00A57529"/>
    <w:rsid w:val="00A5767F"/>
    <w:rsid w:val="00A576A5"/>
    <w:rsid w:val="00A57806"/>
    <w:rsid w:val="00A578E2"/>
    <w:rsid w:val="00A57C96"/>
    <w:rsid w:val="00A57E92"/>
    <w:rsid w:val="00A6005B"/>
    <w:rsid w:val="00A60060"/>
    <w:rsid w:val="00A601B9"/>
    <w:rsid w:val="00A601E1"/>
    <w:rsid w:val="00A6058C"/>
    <w:rsid w:val="00A6074B"/>
    <w:rsid w:val="00A60850"/>
    <w:rsid w:val="00A608F1"/>
    <w:rsid w:val="00A61109"/>
    <w:rsid w:val="00A613B0"/>
    <w:rsid w:val="00A61503"/>
    <w:rsid w:val="00A6155F"/>
    <w:rsid w:val="00A61560"/>
    <w:rsid w:val="00A61857"/>
    <w:rsid w:val="00A6189C"/>
    <w:rsid w:val="00A61945"/>
    <w:rsid w:val="00A61977"/>
    <w:rsid w:val="00A61FF9"/>
    <w:rsid w:val="00A620C7"/>
    <w:rsid w:val="00A62220"/>
    <w:rsid w:val="00A622A6"/>
    <w:rsid w:val="00A62AD3"/>
    <w:rsid w:val="00A63021"/>
    <w:rsid w:val="00A6323F"/>
    <w:rsid w:val="00A6337C"/>
    <w:rsid w:val="00A63535"/>
    <w:rsid w:val="00A63690"/>
    <w:rsid w:val="00A6389E"/>
    <w:rsid w:val="00A638AC"/>
    <w:rsid w:val="00A63901"/>
    <w:rsid w:val="00A63AD0"/>
    <w:rsid w:val="00A63F73"/>
    <w:rsid w:val="00A642A5"/>
    <w:rsid w:val="00A64805"/>
    <w:rsid w:val="00A64B6B"/>
    <w:rsid w:val="00A64D30"/>
    <w:rsid w:val="00A6513D"/>
    <w:rsid w:val="00A6543D"/>
    <w:rsid w:val="00A654D1"/>
    <w:rsid w:val="00A6554B"/>
    <w:rsid w:val="00A65900"/>
    <w:rsid w:val="00A65948"/>
    <w:rsid w:val="00A65A91"/>
    <w:rsid w:val="00A65BD4"/>
    <w:rsid w:val="00A65F3B"/>
    <w:rsid w:val="00A660B4"/>
    <w:rsid w:val="00A6627B"/>
    <w:rsid w:val="00A662CE"/>
    <w:rsid w:val="00A6652C"/>
    <w:rsid w:val="00A6655C"/>
    <w:rsid w:val="00A667A5"/>
    <w:rsid w:val="00A668D6"/>
    <w:rsid w:val="00A66C51"/>
    <w:rsid w:val="00A66DA3"/>
    <w:rsid w:val="00A66E0E"/>
    <w:rsid w:val="00A66E26"/>
    <w:rsid w:val="00A66EEC"/>
    <w:rsid w:val="00A66EF4"/>
    <w:rsid w:val="00A670CF"/>
    <w:rsid w:val="00A67127"/>
    <w:rsid w:val="00A675A1"/>
    <w:rsid w:val="00A6773B"/>
    <w:rsid w:val="00A67BD3"/>
    <w:rsid w:val="00A67D6D"/>
    <w:rsid w:val="00A67F19"/>
    <w:rsid w:val="00A705E4"/>
    <w:rsid w:val="00A7079C"/>
    <w:rsid w:val="00A70AE7"/>
    <w:rsid w:val="00A7102C"/>
    <w:rsid w:val="00A7116E"/>
    <w:rsid w:val="00A713E1"/>
    <w:rsid w:val="00A71656"/>
    <w:rsid w:val="00A71ABF"/>
    <w:rsid w:val="00A71DA2"/>
    <w:rsid w:val="00A7220C"/>
    <w:rsid w:val="00A72470"/>
    <w:rsid w:val="00A72A23"/>
    <w:rsid w:val="00A72B97"/>
    <w:rsid w:val="00A72BDC"/>
    <w:rsid w:val="00A72D2C"/>
    <w:rsid w:val="00A72E7B"/>
    <w:rsid w:val="00A730DA"/>
    <w:rsid w:val="00A73188"/>
    <w:rsid w:val="00A732D4"/>
    <w:rsid w:val="00A7332E"/>
    <w:rsid w:val="00A733F1"/>
    <w:rsid w:val="00A736E0"/>
    <w:rsid w:val="00A73A3E"/>
    <w:rsid w:val="00A740DA"/>
    <w:rsid w:val="00A74862"/>
    <w:rsid w:val="00A74988"/>
    <w:rsid w:val="00A74B3E"/>
    <w:rsid w:val="00A74C04"/>
    <w:rsid w:val="00A74C19"/>
    <w:rsid w:val="00A74CA4"/>
    <w:rsid w:val="00A74E04"/>
    <w:rsid w:val="00A74FAC"/>
    <w:rsid w:val="00A75351"/>
    <w:rsid w:val="00A755BA"/>
    <w:rsid w:val="00A758FE"/>
    <w:rsid w:val="00A75B8C"/>
    <w:rsid w:val="00A75D55"/>
    <w:rsid w:val="00A75E65"/>
    <w:rsid w:val="00A76190"/>
    <w:rsid w:val="00A764CE"/>
    <w:rsid w:val="00A764E6"/>
    <w:rsid w:val="00A76AB4"/>
    <w:rsid w:val="00A76CED"/>
    <w:rsid w:val="00A76DEA"/>
    <w:rsid w:val="00A76F57"/>
    <w:rsid w:val="00A77005"/>
    <w:rsid w:val="00A7701A"/>
    <w:rsid w:val="00A771B1"/>
    <w:rsid w:val="00A771C4"/>
    <w:rsid w:val="00A77254"/>
    <w:rsid w:val="00A772D5"/>
    <w:rsid w:val="00A7743E"/>
    <w:rsid w:val="00A77804"/>
    <w:rsid w:val="00A77938"/>
    <w:rsid w:val="00A77CE5"/>
    <w:rsid w:val="00A77F33"/>
    <w:rsid w:val="00A80619"/>
    <w:rsid w:val="00A808EB"/>
    <w:rsid w:val="00A80A57"/>
    <w:rsid w:val="00A80C1B"/>
    <w:rsid w:val="00A80C41"/>
    <w:rsid w:val="00A8123E"/>
    <w:rsid w:val="00A81431"/>
    <w:rsid w:val="00A8169E"/>
    <w:rsid w:val="00A816DA"/>
    <w:rsid w:val="00A819D4"/>
    <w:rsid w:val="00A81AE0"/>
    <w:rsid w:val="00A81B9E"/>
    <w:rsid w:val="00A81C48"/>
    <w:rsid w:val="00A81C8E"/>
    <w:rsid w:val="00A8227D"/>
    <w:rsid w:val="00A8236C"/>
    <w:rsid w:val="00A82386"/>
    <w:rsid w:val="00A8275F"/>
    <w:rsid w:val="00A82891"/>
    <w:rsid w:val="00A82913"/>
    <w:rsid w:val="00A8309A"/>
    <w:rsid w:val="00A8330D"/>
    <w:rsid w:val="00A83722"/>
    <w:rsid w:val="00A837FD"/>
    <w:rsid w:val="00A838EC"/>
    <w:rsid w:val="00A838EE"/>
    <w:rsid w:val="00A83A57"/>
    <w:rsid w:val="00A83C7F"/>
    <w:rsid w:val="00A83D20"/>
    <w:rsid w:val="00A83DB7"/>
    <w:rsid w:val="00A83DF7"/>
    <w:rsid w:val="00A83E4F"/>
    <w:rsid w:val="00A83ED2"/>
    <w:rsid w:val="00A83F72"/>
    <w:rsid w:val="00A83FAD"/>
    <w:rsid w:val="00A8416A"/>
    <w:rsid w:val="00A841FB"/>
    <w:rsid w:val="00A847B6"/>
    <w:rsid w:val="00A84829"/>
    <w:rsid w:val="00A84983"/>
    <w:rsid w:val="00A84A4B"/>
    <w:rsid w:val="00A84AB4"/>
    <w:rsid w:val="00A84E0A"/>
    <w:rsid w:val="00A84EC5"/>
    <w:rsid w:val="00A852C7"/>
    <w:rsid w:val="00A8533B"/>
    <w:rsid w:val="00A85550"/>
    <w:rsid w:val="00A8581B"/>
    <w:rsid w:val="00A85917"/>
    <w:rsid w:val="00A859A9"/>
    <w:rsid w:val="00A85E3B"/>
    <w:rsid w:val="00A85EAC"/>
    <w:rsid w:val="00A85F68"/>
    <w:rsid w:val="00A860AA"/>
    <w:rsid w:val="00A86179"/>
    <w:rsid w:val="00A866A5"/>
    <w:rsid w:val="00A8678B"/>
    <w:rsid w:val="00A86888"/>
    <w:rsid w:val="00A86946"/>
    <w:rsid w:val="00A86A0B"/>
    <w:rsid w:val="00A86A46"/>
    <w:rsid w:val="00A86BB4"/>
    <w:rsid w:val="00A86C21"/>
    <w:rsid w:val="00A8735C"/>
    <w:rsid w:val="00A874B8"/>
    <w:rsid w:val="00A874EA"/>
    <w:rsid w:val="00A87A3B"/>
    <w:rsid w:val="00A87A92"/>
    <w:rsid w:val="00A87ADA"/>
    <w:rsid w:val="00A87BE5"/>
    <w:rsid w:val="00A87D82"/>
    <w:rsid w:val="00A87E01"/>
    <w:rsid w:val="00A87E44"/>
    <w:rsid w:val="00A87E60"/>
    <w:rsid w:val="00A90091"/>
    <w:rsid w:val="00A9047E"/>
    <w:rsid w:val="00A904FF"/>
    <w:rsid w:val="00A90945"/>
    <w:rsid w:val="00A90A64"/>
    <w:rsid w:val="00A910A6"/>
    <w:rsid w:val="00A911C4"/>
    <w:rsid w:val="00A9138F"/>
    <w:rsid w:val="00A91478"/>
    <w:rsid w:val="00A91502"/>
    <w:rsid w:val="00A9160D"/>
    <w:rsid w:val="00A9166B"/>
    <w:rsid w:val="00A918A3"/>
    <w:rsid w:val="00A9199C"/>
    <w:rsid w:val="00A9226D"/>
    <w:rsid w:val="00A923B4"/>
    <w:rsid w:val="00A927CE"/>
    <w:rsid w:val="00A92837"/>
    <w:rsid w:val="00A92946"/>
    <w:rsid w:val="00A92C2E"/>
    <w:rsid w:val="00A92C3E"/>
    <w:rsid w:val="00A92D00"/>
    <w:rsid w:val="00A9303A"/>
    <w:rsid w:val="00A9341B"/>
    <w:rsid w:val="00A93665"/>
    <w:rsid w:val="00A936EF"/>
    <w:rsid w:val="00A939FC"/>
    <w:rsid w:val="00A93A8E"/>
    <w:rsid w:val="00A93AE2"/>
    <w:rsid w:val="00A93C6A"/>
    <w:rsid w:val="00A93D80"/>
    <w:rsid w:val="00A949FE"/>
    <w:rsid w:val="00A9519B"/>
    <w:rsid w:val="00A9528F"/>
    <w:rsid w:val="00A95895"/>
    <w:rsid w:val="00A95942"/>
    <w:rsid w:val="00A95B29"/>
    <w:rsid w:val="00A95C54"/>
    <w:rsid w:val="00A95CB4"/>
    <w:rsid w:val="00A95CF4"/>
    <w:rsid w:val="00A9630F"/>
    <w:rsid w:val="00A96716"/>
    <w:rsid w:val="00A96B3C"/>
    <w:rsid w:val="00A96DF0"/>
    <w:rsid w:val="00A9732B"/>
    <w:rsid w:val="00A97339"/>
    <w:rsid w:val="00A974B6"/>
    <w:rsid w:val="00A9776E"/>
    <w:rsid w:val="00A97A27"/>
    <w:rsid w:val="00A97ADC"/>
    <w:rsid w:val="00A97D33"/>
    <w:rsid w:val="00AA00CA"/>
    <w:rsid w:val="00AA01BF"/>
    <w:rsid w:val="00AA0363"/>
    <w:rsid w:val="00AA0494"/>
    <w:rsid w:val="00AA04B2"/>
    <w:rsid w:val="00AA0520"/>
    <w:rsid w:val="00AA0742"/>
    <w:rsid w:val="00AA0787"/>
    <w:rsid w:val="00AA07A5"/>
    <w:rsid w:val="00AA094A"/>
    <w:rsid w:val="00AA0F61"/>
    <w:rsid w:val="00AA0F89"/>
    <w:rsid w:val="00AA1352"/>
    <w:rsid w:val="00AA17B5"/>
    <w:rsid w:val="00AA1D42"/>
    <w:rsid w:val="00AA1EF0"/>
    <w:rsid w:val="00AA1FCB"/>
    <w:rsid w:val="00AA21CA"/>
    <w:rsid w:val="00AA26E6"/>
    <w:rsid w:val="00AA278B"/>
    <w:rsid w:val="00AA2883"/>
    <w:rsid w:val="00AA2AB7"/>
    <w:rsid w:val="00AA2C97"/>
    <w:rsid w:val="00AA3041"/>
    <w:rsid w:val="00AA341E"/>
    <w:rsid w:val="00AA34C3"/>
    <w:rsid w:val="00AA3513"/>
    <w:rsid w:val="00AA37B6"/>
    <w:rsid w:val="00AA37E3"/>
    <w:rsid w:val="00AA3874"/>
    <w:rsid w:val="00AA38AE"/>
    <w:rsid w:val="00AA3958"/>
    <w:rsid w:val="00AA39E4"/>
    <w:rsid w:val="00AA3C04"/>
    <w:rsid w:val="00AA3CEB"/>
    <w:rsid w:val="00AA4050"/>
    <w:rsid w:val="00AA42E6"/>
    <w:rsid w:val="00AA436E"/>
    <w:rsid w:val="00AA4507"/>
    <w:rsid w:val="00AA46B8"/>
    <w:rsid w:val="00AA4829"/>
    <w:rsid w:val="00AA4896"/>
    <w:rsid w:val="00AA48A9"/>
    <w:rsid w:val="00AA4B93"/>
    <w:rsid w:val="00AA4BB0"/>
    <w:rsid w:val="00AA4E45"/>
    <w:rsid w:val="00AA4ED5"/>
    <w:rsid w:val="00AA4F08"/>
    <w:rsid w:val="00AA500A"/>
    <w:rsid w:val="00AA51AF"/>
    <w:rsid w:val="00AA594A"/>
    <w:rsid w:val="00AA5BE0"/>
    <w:rsid w:val="00AA6195"/>
    <w:rsid w:val="00AA63D7"/>
    <w:rsid w:val="00AA657E"/>
    <w:rsid w:val="00AA6671"/>
    <w:rsid w:val="00AA67BF"/>
    <w:rsid w:val="00AA6915"/>
    <w:rsid w:val="00AA6917"/>
    <w:rsid w:val="00AA6E72"/>
    <w:rsid w:val="00AA6EE2"/>
    <w:rsid w:val="00AA7457"/>
    <w:rsid w:val="00AA755D"/>
    <w:rsid w:val="00AA7899"/>
    <w:rsid w:val="00AA7B5E"/>
    <w:rsid w:val="00AA7CAD"/>
    <w:rsid w:val="00AA7FAD"/>
    <w:rsid w:val="00AB05B4"/>
    <w:rsid w:val="00AB05FF"/>
    <w:rsid w:val="00AB0AA2"/>
    <w:rsid w:val="00AB0AA5"/>
    <w:rsid w:val="00AB0BEF"/>
    <w:rsid w:val="00AB0C9C"/>
    <w:rsid w:val="00AB0D96"/>
    <w:rsid w:val="00AB0DDD"/>
    <w:rsid w:val="00AB0E6D"/>
    <w:rsid w:val="00AB0F25"/>
    <w:rsid w:val="00AB1264"/>
    <w:rsid w:val="00AB17B7"/>
    <w:rsid w:val="00AB1865"/>
    <w:rsid w:val="00AB18B7"/>
    <w:rsid w:val="00AB1D95"/>
    <w:rsid w:val="00AB21CF"/>
    <w:rsid w:val="00AB21DD"/>
    <w:rsid w:val="00AB23AC"/>
    <w:rsid w:val="00AB2743"/>
    <w:rsid w:val="00AB2ADE"/>
    <w:rsid w:val="00AB2B54"/>
    <w:rsid w:val="00AB2FAF"/>
    <w:rsid w:val="00AB3101"/>
    <w:rsid w:val="00AB3143"/>
    <w:rsid w:val="00AB3192"/>
    <w:rsid w:val="00AB326A"/>
    <w:rsid w:val="00AB3340"/>
    <w:rsid w:val="00AB368C"/>
    <w:rsid w:val="00AB39A7"/>
    <w:rsid w:val="00AB3BAA"/>
    <w:rsid w:val="00AB3E9D"/>
    <w:rsid w:val="00AB40C1"/>
    <w:rsid w:val="00AB415F"/>
    <w:rsid w:val="00AB41E8"/>
    <w:rsid w:val="00AB4222"/>
    <w:rsid w:val="00AB45E8"/>
    <w:rsid w:val="00AB49EC"/>
    <w:rsid w:val="00AB4E3E"/>
    <w:rsid w:val="00AB4E4E"/>
    <w:rsid w:val="00AB5018"/>
    <w:rsid w:val="00AB531A"/>
    <w:rsid w:val="00AB5657"/>
    <w:rsid w:val="00AB577E"/>
    <w:rsid w:val="00AB5BD2"/>
    <w:rsid w:val="00AB5CD5"/>
    <w:rsid w:val="00AB5FDF"/>
    <w:rsid w:val="00AB6095"/>
    <w:rsid w:val="00AB6180"/>
    <w:rsid w:val="00AB6290"/>
    <w:rsid w:val="00AB6610"/>
    <w:rsid w:val="00AB6693"/>
    <w:rsid w:val="00AB6A33"/>
    <w:rsid w:val="00AB6B44"/>
    <w:rsid w:val="00AB6C26"/>
    <w:rsid w:val="00AB6C2E"/>
    <w:rsid w:val="00AB6F06"/>
    <w:rsid w:val="00AB6F77"/>
    <w:rsid w:val="00AB7016"/>
    <w:rsid w:val="00AB707F"/>
    <w:rsid w:val="00AB7099"/>
    <w:rsid w:val="00AB7652"/>
    <w:rsid w:val="00AB76B6"/>
    <w:rsid w:val="00AB79D3"/>
    <w:rsid w:val="00AB7B86"/>
    <w:rsid w:val="00AC04ED"/>
    <w:rsid w:val="00AC0657"/>
    <w:rsid w:val="00AC0951"/>
    <w:rsid w:val="00AC0A65"/>
    <w:rsid w:val="00AC0B5B"/>
    <w:rsid w:val="00AC0C21"/>
    <w:rsid w:val="00AC0E3D"/>
    <w:rsid w:val="00AC10F9"/>
    <w:rsid w:val="00AC1290"/>
    <w:rsid w:val="00AC19E4"/>
    <w:rsid w:val="00AC1D1E"/>
    <w:rsid w:val="00AC1E02"/>
    <w:rsid w:val="00AC1EA4"/>
    <w:rsid w:val="00AC2438"/>
    <w:rsid w:val="00AC2487"/>
    <w:rsid w:val="00AC2628"/>
    <w:rsid w:val="00AC2716"/>
    <w:rsid w:val="00AC2837"/>
    <w:rsid w:val="00AC2B51"/>
    <w:rsid w:val="00AC2E9D"/>
    <w:rsid w:val="00AC3205"/>
    <w:rsid w:val="00AC323A"/>
    <w:rsid w:val="00AC3489"/>
    <w:rsid w:val="00AC35D6"/>
    <w:rsid w:val="00AC3B9A"/>
    <w:rsid w:val="00AC3BBA"/>
    <w:rsid w:val="00AC3C93"/>
    <w:rsid w:val="00AC3D52"/>
    <w:rsid w:val="00AC421F"/>
    <w:rsid w:val="00AC42E5"/>
    <w:rsid w:val="00AC4846"/>
    <w:rsid w:val="00AC4903"/>
    <w:rsid w:val="00AC4A3D"/>
    <w:rsid w:val="00AC4E4C"/>
    <w:rsid w:val="00AC5022"/>
    <w:rsid w:val="00AC50BA"/>
    <w:rsid w:val="00AC511D"/>
    <w:rsid w:val="00AC5714"/>
    <w:rsid w:val="00AC5A91"/>
    <w:rsid w:val="00AC5A93"/>
    <w:rsid w:val="00AC5E61"/>
    <w:rsid w:val="00AC6067"/>
    <w:rsid w:val="00AC64B6"/>
    <w:rsid w:val="00AC65FA"/>
    <w:rsid w:val="00AC6659"/>
    <w:rsid w:val="00AC6AA4"/>
    <w:rsid w:val="00AC6B04"/>
    <w:rsid w:val="00AC6C37"/>
    <w:rsid w:val="00AC6CA2"/>
    <w:rsid w:val="00AC6CAF"/>
    <w:rsid w:val="00AC737D"/>
    <w:rsid w:val="00AC73DD"/>
    <w:rsid w:val="00AC7468"/>
    <w:rsid w:val="00AC7632"/>
    <w:rsid w:val="00AC77DD"/>
    <w:rsid w:val="00AC7812"/>
    <w:rsid w:val="00AC7EDD"/>
    <w:rsid w:val="00AD0194"/>
    <w:rsid w:val="00AD0299"/>
    <w:rsid w:val="00AD0440"/>
    <w:rsid w:val="00AD0633"/>
    <w:rsid w:val="00AD06F2"/>
    <w:rsid w:val="00AD09F2"/>
    <w:rsid w:val="00AD0A6B"/>
    <w:rsid w:val="00AD0F3B"/>
    <w:rsid w:val="00AD1013"/>
    <w:rsid w:val="00AD138E"/>
    <w:rsid w:val="00AD15C6"/>
    <w:rsid w:val="00AD180B"/>
    <w:rsid w:val="00AD19D4"/>
    <w:rsid w:val="00AD1A03"/>
    <w:rsid w:val="00AD1C91"/>
    <w:rsid w:val="00AD1DC3"/>
    <w:rsid w:val="00AD2420"/>
    <w:rsid w:val="00AD2533"/>
    <w:rsid w:val="00AD25EB"/>
    <w:rsid w:val="00AD2681"/>
    <w:rsid w:val="00AD29A7"/>
    <w:rsid w:val="00AD2A72"/>
    <w:rsid w:val="00AD2AB6"/>
    <w:rsid w:val="00AD2B24"/>
    <w:rsid w:val="00AD2D0B"/>
    <w:rsid w:val="00AD3108"/>
    <w:rsid w:val="00AD3179"/>
    <w:rsid w:val="00AD33DA"/>
    <w:rsid w:val="00AD38C6"/>
    <w:rsid w:val="00AD3A87"/>
    <w:rsid w:val="00AD3FE1"/>
    <w:rsid w:val="00AD3FFA"/>
    <w:rsid w:val="00AD4313"/>
    <w:rsid w:val="00AD4330"/>
    <w:rsid w:val="00AD4338"/>
    <w:rsid w:val="00AD44B4"/>
    <w:rsid w:val="00AD45FB"/>
    <w:rsid w:val="00AD4654"/>
    <w:rsid w:val="00AD496A"/>
    <w:rsid w:val="00AD4BDC"/>
    <w:rsid w:val="00AD4CDE"/>
    <w:rsid w:val="00AD4EBC"/>
    <w:rsid w:val="00AD4F6F"/>
    <w:rsid w:val="00AD530A"/>
    <w:rsid w:val="00AD53A3"/>
    <w:rsid w:val="00AD550F"/>
    <w:rsid w:val="00AD5A1C"/>
    <w:rsid w:val="00AD5AC7"/>
    <w:rsid w:val="00AD5B44"/>
    <w:rsid w:val="00AD5C1B"/>
    <w:rsid w:val="00AD5CB2"/>
    <w:rsid w:val="00AD5EC7"/>
    <w:rsid w:val="00AD5EE1"/>
    <w:rsid w:val="00AD66B5"/>
    <w:rsid w:val="00AD6D59"/>
    <w:rsid w:val="00AD6FE0"/>
    <w:rsid w:val="00AD7000"/>
    <w:rsid w:val="00AD70EC"/>
    <w:rsid w:val="00AD70ED"/>
    <w:rsid w:val="00AD720C"/>
    <w:rsid w:val="00AD7222"/>
    <w:rsid w:val="00AD74D3"/>
    <w:rsid w:val="00AD751C"/>
    <w:rsid w:val="00AD78F9"/>
    <w:rsid w:val="00AD7B62"/>
    <w:rsid w:val="00AD7D65"/>
    <w:rsid w:val="00AD7ECC"/>
    <w:rsid w:val="00AD7F81"/>
    <w:rsid w:val="00AE0245"/>
    <w:rsid w:val="00AE03A5"/>
    <w:rsid w:val="00AE0421"/>
    <w:rsid w:val="00AE0481"/>
    <w:rsid w:val="00AE055E"/>
    <w:rsid w:val="00AE094B"/>
    <w:rsid w:val="00AE0A4E"/>
    <w:rsid w:val="00AE0A86"/>
    <w:rsid w:val="00AE0B22"/>
    <w:rsid w:val="00AE0D9E"/>
    <w:rsid w:val="00AE0DE6"/>
    <w:rsid w:val="00AE102E"/>
    <w:rsid w:val="00AE10DE"/>
    <w:rsid w:val="00AE1A0D"/>
    <w:rsid w:val="00AE1F95"/>
    <w:rsid w:val="00AE2452"/>
    <w:rsid w:val="00AE2745"/>
    <w:rsid w:val="00AE2806"/>
    <w:rsid w:val="00AE2A0C"/>
    <w:rsid w:val="00AE2A59"/>
    <w:rsid w:val="00AE2ADF"/>
    <w:rsid w:val="00AE2BE6"/>
    <w:rsid w:val="00AE2C28"/>
    <w:rsid w:val="00AE2F71"/>
    <w:rsid w:val="00AE326B"/>
    <w:rsid w:val="00AE3513"/>
    <w:rsid w:val="00AE356C"/>
    <w:rsid w:val="00AE3AF8"/>
    <w:rsid w:val="00AE3C4D"/>
    <w:rsid w:val="00AE3CAD"/>
    <w:rsid w:val="00AE3D4A"/>
    <w:rsid w:val="00AE3EBC"/>
    <w:rsid w:val="00AE3FED"/>
    <w:rsid w:val="00AE40B9"/>
    <w:rsid w:val="00AE419A"/>
    <w:rsid w:val="00AE4626"/>
    <w:rsid w:val="00AE4889"/>
    <w:rsid w:val="00AE49B4"/>
    <w:rsid w:val="00AE4AB1"/>
    <w:rsid w:val="00AE4C76"/>
    <w:rsid w:val="00AE4D0E"/>
    <w:rsid w:val="00AE4D84"/>
    <w:rsid w:val="00AE4E06"/>
    <w:rsid w:val="00AE4E87"/>
    <w:rsid w:val="00AE4EE3"/>
    <w:rsid w:val="00AE50E7"/>
    <w:rsid w:val="00AE5309"/>
    <w:rsid w:val="00AE57BE"/>
    <w:rsid w:val="00AE5B5A"/>
    <w:rsid w:val="00AE5C40"/>
    <w:rsid w:val="00AE5E8C"/>
    <w:rsid w:val="00AE5F00"/>
    <w:rsid w:val="00AE63D1"/>
    <w:rsid w:val="00AE65D8"/>
    <w:rsid w:val="00AE66DC"/>
    <w:rsid w:val="00AE66DD"/>
    <w:rsid w:val="00AE6788"/>
    <w:rsid w:val="00AE68DE"/>
    <w:rsid w:val="00AE6A19"/>
    <w:rsid w:val="00AE6AEE"/>
    <w:rsid w:val="00AE6E9B"/>
    <w:rsid w:val="00AE71BC"/>
    <w:rsid w:val="00AE71FE"/>
    <w:rsid w:val="00AE724B"/>
    <w:rsid w:val="00AE7318"/>
    <w:rsid w:val="00AE7618"/>
    <w:rsid w:val="00AE7741"/>
    <w:rsid w:val="00AE7A09"/>
    <w:rsid w:val="00AE7B44"/>
    <w:rsid w:val="00AE7D57"/>
    <w:rsid w:val="00AE7EB3"/>
    <w:rsid w:val="00AE7EC2"/>
    <w:rsid w:val="00AE7F4F"/>
    <w:rsid w:val="00AE7FD8"/>
    <w:rsid w:val="00AF009F"/>
    <w:rsid w:val="00AF0224"/>
    <w:rsid w:val="00AF02A9"/>
    <w:rsid w:val="00AF02C8"/>
    <w:rsid w:val="00AF0DE4"/>
    <w:rsid w:val="00AF0E56"/>
    <w:rsid w:val="00AF0E94"/>
    <w:rsid w:val="00AF1156"/>
    <w:rsid w:val="00AF150D"/>
    <w:rsid w:val="00AF1573"/>
    <w:rsid w:val="00AF184F"/>
    <w:rsid w:val="00AF19AB"/>
    <w:rsid w:val="00AF1A85"/>
    <w:rsid w:val="00AF1D5A"/>
    <w:rsid w:val="00AF1EC9"/>
    <w:rsid w:val="00AF2173"/>
    <w:rsid w:val="00AF22EF"/>
    <w:rsid w:val="00AF256F"/>
    <w:rsid w:val="00AF2925"/>
    <w:rsid w:val="00AF2AF1"/>
    <w:rsid w:val="00AF2D04"/>
    <w:rsid w:val="00AF3031"/>
    <w:rsid w:val="00AF30A2"/>
    <w:rsid w:val="00AF31EB"/>
    <w:rsid w:val="00AF3215"/>
    <w:rsid w:val="00AF34DE"/>
    <w:rsid w:val="00AF3843"/>
    <w:rsid w:val="00AF3A95"/>
    <w:rsid w:val="00AF3AAC"/>
    <w:rsid w:val="00AF3B92"/>
    <w:rsid w:val="00AF3C92"/>
    <w:rsid w:val="00AF3C94"/>
    <w:rsid w:val="00AF3D80"/>
    <w:rsid w:val="00AF3DB7"/>
    <w:rsid w:val="00AF40E6"/>
    <w:rsid w:val="00AF498A"/>
    <w:rsid w:val="00AF4BC5"/>
    <w:rsid w:val="00AF4D21"/>
    <w:rsid w:val="00AF4F88"/>
    <w:rsid w:val="00AF5155"/>
    <w:rsid w:val="00AF55C6"/>
    <w:rsid w:val="00AF575B"/>
    <w:rsid w:val="00AF6204"/>
    <w:rsid w:val="00AF6289"/>
    <w:rsid w:val="00AF62CE"/>
    <w:rsid w:val="00AF62D8"/>
    <w:rsid w:val="00AF635C"/>
    <w:rsid w:val="00AF63BB"/>
    <w:rsid w:val="00AF66E8"/>
    <w:rsid w:val="00AF6857"/>
    <w:rsid w:val="00AF6C8E"/>
    <w:rsid w:val="00AF6D7D"/>
    <w:rsid w:val="00AF6EAE"/>
    <w:rsid w:val="00AF6F07"/>
    <w:rsid w:val="00AF70C6"/>
    <w:rsid w:val="00AF70EC"/>
    <w:rsid w:val="00AF7228"/>
    <w:rsid w:val="00AF74CE"/>
    <w:rsid w:val="00AF76CA"/>
    <w:rsid w:val="00AF7DF9"/>
    <w:rsid w:val="00AF7F4C"/>
    <w:rsid w:val="00B0058B"/>
    <w:rsid w:val="00B005E2"/>
    <w:rsid w:val="00B006C1"/>
    <w:rsid w:val="00B008DC"/>
    <w:rsid w:val="00B00ADE"/>
    <w:rsid w:val="00B00BA8"/>
    <w:rsid w:val="00B01240"/>
    <w:rsid w:val="00B01402"/>
    <w:rsid w:val="00B01448"/>
    <w:rsid w:val="00B0150A"/>
    <w:rsid w:val="00B017A7"/>
    <w:rsid w:val="00B017B9"/>
    <w:rsid w:val="00B01941"/>
    <w:rsid w:val="00B01945"/>
    <w:rsid w:val="00B01970"/>
    <w:rsid w:val="00B01A94"/>
    <w:rsid w:val="00B01B20"/>
    <w:rsid w:val="00B01B9E"/>
    <w:rsid w:val="00B01F5B"/>
    <w:rsid w:val="00B02001"/>
    <w:rsid w:val="00B0226A"/>
    <w:rsid w:val="00B02387"/>
    <w:rsid w:val="00B02465"/>
    <w:rsid w:val="00B024A5"/>
    <w:rsid w:val="00B02504"/>
    <w:rsid w:val="00B0275B"/>
    <w:rsid w:val="00B0284A"/>
    <w:rsid w:val="00B02B7E"/>
    <w:rsid w:val="00B02BC2"/>
    <w:rsid w:val="00B02C3B"/>
    <w:rsid w:val="00B02EA9"/>
    <w:rsid w:val="00B02FDB"/>
    <w:rsid w:val="00B031FC"/>
    <w:rsid w:val="00B032E0"/>
    <w:rsid w:val="00B035EB"/>
    <w:rsid w:val="00B03817"/>
    <w:rsid w:val="00B03C4C"/>
    <w:rsid w:val="00B03D39"/>
    <w:rsid w:val="00B03D7F"/>
    <w:rsid w:val="00B03DD6"/>
    <w:rsid w:val="00B0406A"/>
    <w:rsid w:val="00B042D3"/>
    <w:rsid w:val="00B04304"/>
    <w:rsid w:val="00B04D0E"/>
    <w:rsid w:val="00B04D86"/>
    <w:rsid w:val="00B04F9D"/>
    <w:rsid w:val="00B04FD1"/>
    <w:rsid w:val="00B053D4"/>
    <w:rsid w:val="00B0551F"/>
    <w:rsid w:val="00B0568A"/>
    <w:rsid w:val="00B05749"/>
    <w:rsid w:val="00B05F04"/>
    <w:rsid w:val="00B063C2"/>
    <w:rsid w:val="00B066BE"/>
    <w:rsid w:val="00B06A1B"/>
    <w:rsid w:val="00B06C1E"/>
    <w:rsid w:val="00B06C8D"/>
    <w:rsid w:val="00B06CE7"/>
    <w:rsid w:val="00B06CFE"/>
    <w:rsid w:val="00B07069"/>
    <w:rsid w:val="00B07668"/>
    <w:rsid w:val="00B07B07"/>
    <w:rsid w:val="00B07DB9"/>
    <w:rsid w:val="00B100F9"/>
    <w:rsid w:val="00B1023A"/>
    <w:rsid w:val="00B10261"/>
    <w:rsid w:val="00B103FC"/>
    <w:rsid w:val="00B10486"/>
    <w:rsid w:val="00B10732"/>
    <w:rsid w:val="00B10817"/>
    <w:rsid w:val="00B10831"/>
    <w:rsid w:val="00B10FB1"/>
    <w:rsid w:val="00B11007"/>
    <w:rsid w:val="00B11214"/>
    <w:rsid w:val="00B113C4"/>
    <w:rsid w:val="00B113DC"/>
    <w:rsid w:val="00B11516"/>
    <w:rsid w:val="00B116BA"/>
    <w:rsid w:val="00B117C0"/>
    <w:rsid w:val="00B1196E"/>
    <w:rsid w:val="00B11A3A"/>
    <w:rsid w:val="00B11A95"/>
    <w:rsid w:val="00B11AC6"/>
    <w:rsid w:val="00B11C6C"/>
    <w:rsid w:val="00B11E41"/>
    <w:rsid w:val="00B11F7D"/>
    <w:rsid w:val="00B120C0"/>
    <w:rsid w:val="00B12133"/>
    <w:rsid w:val="00B121DF"/>
    <w:rsid w:val="00B122AA"/>
    <w:rsid w:val="00B124EE"/>
    <w:rsid w:val="00B1260F"/>
    <w:rsid w:val="00B126C0"/>
    <w:rsid w:val="00B126D3"/>
    <w:rsid w:val="00B12C93"/>
    <w:rsid w:val="00B12CE4"/>
    <w:rsid w:val="00B12FC8"/>
    <w:rsid w:val="00B134E1"/>
    <w:rsid w:val="00B13749"/>
    <w:rsid w:val="00B139A4"/>
    <w:rsid w:val="00B13BB0"/>
    <w:rsid w:val="00B13C25"/>
    <w:rsid w:val="00B13FD9"/>
    <w:rsid w:val="00B14272"/>
    <w:rsid w:val="00B14532"/>
    <w:rsid w:val="00B148BD"/>
    <w:rsid w:val="00B14EE7"/>
    <w:rsid w:val="00B15009"/>
    <w:rsid w:val="00B15771"/>
    <w:rsid w:val="00B15780"/>
    <w:rsid w:val="00B15A03"/>
    <w:rsid w:val="00B15A8D"/>
    <w:rsid w:val="00B15AE5"/>
    <w:rsid w:val="00B15D2C"/>
    <w:rsid w:val="00B15DDF"/>
    <w:rsid w:val="00B15E61"/>
    <w:rsid w:val="00B15F97"/>
    <w:rsid w:val="00B16222"/>
    <w:rsid w:val="00B163AE"/>
    <w:rsid w:val="00B16505"/>
    <w:rsid w:val="00B16589"/>
    <w:rsid w:val="00B165D9"/>
    <w:rsid w:val="00B1663C"/>
    <w:rsid w:val="00B16C91"/>
    <w:rsid w:val="00B16CC7"/>
    <w:rsid w:val="00B16E7A"/>
    <w:rsid w:val="00B16F67"/>
    <w:rsid w:val="00B17672"/>
    <w:rsid w:val="00B17BCA"/>
    <w:rsid w:val="00B17D5D"/>
    <w:rsid w:val="00B17DEC"/>
    <w:rsid w:val="00B17EF1"/>
    <w:rsid w:val="00B17F0C"/>
    <w:rsid w:val="00B20061"/>
    <w:rsid w:val="00B200C1"/>
    <w:rsid w:val="00B204A1"/>
    <w:rsid w:val="00B208B9"/>
    <w:rsid w:val="00B20BDE"/>
    <w:rsid w:val="00B20E9D"/>
    <w:rsid w:val="00B21019"/>
    <w:rsid w:val="00B21199"/>
    <w:rsid w:val="00B213CB"/>
    <w:rsid w:val="00B21A1F"/>
    <w:rsid w:val="00B21C15"/>
    <w:rsid w:val="00B21C63"/>
    <w:rsid w:val="00B21D2D"/>
    <w:rsid w:val="00B21DA2"/>
    <w:rsid w:val="00B21E32"/>
    <w:rsid w:val="00B22143"/>
    <w:rsid w:val="00B2220E"/>
    <w:rsid w:val="00B222E8"/>
    <w:rsid w:val="00B22354"/>
    <w:rsid w:val="00B22629"/>
    <w:rsid w:val="00B22AA5"/>
    <w:rsid w:val="00B22CBB"/>
    <w:rsid w:val="00B22D8F"/>
    <w:rsid w:val="00B22EE5"/>
    <w:rsid w:val="00B230A5"/>
    <w:rsid w:val="00B2324D"/>
    <w:rsid w:val="00B232BC"/>
    <w:rsid w:val="00B233CF"/>
    <w:rsid w:val="00B235BA"/>
    <w:rsid w:val="00B235FF"/>
    <w:rsid w:val="00B23720"/>
    <w:rsid w:val="00B239D9"/>
    <w:rsid w:val="00B23C4F"/>
    <w:rsid w:val="00B23CBC"/>
    <w:rsid w:val="00B23CFA"/>
    <w:rsid w:val="00B23E2A"/>
    <w:rsid w:val="00B242D8"/>
    <w:rsid w:val="00B2444F"/>
    <w:rsid w:val="00B24600"/>
    <w:rsid w:val="00B249C6"/>
    <w:rsid w:val="00B24B25"/>
    <w:rsid w:val="00B24B67"/>
    <w:rsid w:val="00B251C1"/>
    <w:rsid w:val="00B2533C"/>
    <w:rsid w:val="00B2562A"/>
    <w:rsid w:val="00B258E9"/>
    <w:rsid w:val="00B25C45"/>
    <w:rsid w:val="00B260C7"/>
    <w:rsid w:val="00B263CC"/>
    <w:rsid w:val="00B265B5"/>
    <w:rsid w:val="00B269AC"/>
    <w:rsid w:val="00B26AFC"/>
    <w:rsid w:val="00B26C8C"/>
    <w:rsid w:val="00B27154"/>
    <w:rsid w:val="00B2735A"/>
    <w:rsid w:val="00B274F8"/>
    <w:rsid w:val="00B27590"/>
    <w:rsid w:val="00B2770E"/>
    <w:rsid w:val="00B2779B"/>
    <w:rsid w:val="00B277D5"/>
    <w:rsid w:val="00B27854"/>
    <w:rsid w:val="00B278F0"/>
    <w:rsid w:val="00B27A3D"/>
    <w:rsid w:val="00B27C9A"/>
    <w:rsid w:val="00B27D2B"/>
    <w:rsid w:val="00B27F22"/>
    <w:rsid w:val="00B27FFA"/>
    <w:rsid w:val="00B3008E"/>
    <w:rsid w:val="00B30307"/>
    <w:rsid w:val="00B3030E"/>
    <w:rsid w:val="00B304BC"/>
    <w:rsid w:val="00B305B4"/>
    <w:rsid w:val="00B3065E"/>
    <w:rsid w:val="00B3066B"/>
    <w:rsid w:val="00B309D0"/>
    <w:rsid w:val="00B30B86"/>
    <w:rsid w:val="00B30D08"/>
    <w:rsid w:val="00B30E29"/>
    <w:rsid w:val="00B31424"/>
    <w:rsid w:val="00B31535"/>
    <w:rsid w:val="00B316B9"/>
    <w:rsid w:val="00B316FE"/>
    <w:rsid w:val="00B319BF"/>
    <w:rsid w:val="00B31B3C"/>
    <w:rsid w:val="00B31C0E"/>
    <w:rsid w:val="00B31E19"/>
    <w:rsid w:val="00B32110"/>
    <w:rsid w:val="00B3218E"/>
    <w:rsid w:val="00B3243B"/>
    <w:rsid w:val="00B32508"/>
    <w:rsid w:val="00B32B6F"/>
    <w:rsid w:val="00B32DE2"/>
    <w:rsid w:val="00B32F16"/>
    <w:rsid w:val="00B32FD9"/>
    <w:rsid w:val="00B3318F"/>
    <w:rsid w:val="00B331D5"/>
    <w:rsid w:val="00B332D4"/>
    <w:rsid w:val="00B332DB"/>
    <w:rsid w:val="00B33537"/>
    <w:rsid w:val="00B336A0"/>
    <w:rsid w:val="00B336E1"/>
    <w:rsid w:val="00B33752"/>
    <w:rsid w:val="00B33788"/>
    <w:rsid w:val="00B3383C"/>
    <w:rsid w:val="00B33E05"/>
    <w:rsid w:val="00B34088"/>
    <w:rsid w:val="00B341A0"/>
    <w:rsid w:val="00B341C9"/>
    <w:rsid w:val="00B3443F"/>
    <w:rsid w:val="00B34611"/>
    <w:rsid w:val="00B346B6"/>
    <w:rsid w:val="00B3493C"/>
    <w:rsid w:val="00B34B22"/>
    <w:rsid w:val="00B34BD0"/>
    <w:rsid w:val="00B34BD5"/>
    <w:rsid w:val="00B34C14"/>
    <w:rsid w:val="00B35252"/>
    <w:rsid w:val="00B35269"/>
    <w:rsid w:val="00B35407"/>
    <w:rsid w:val="00B35447"/>
    <w:rsid w:val="00B35611"/>
    <w:rsid w:val="00B3583C"/>
    <w:rsid w:val="00B35A2E"/>
    <w:rsid w:val="00B35B31"/>
    <w:rsid w:val="00B35B7F"/>
    <w:rsid w:val="00B35BF6"/>
    <w:rsid w:val="00B35DC5"/>
    <w:rsid w:val="00B3604A"/>
    <w:rsid w:val="00B3604D"/>
    <w:rsid w:val="00B3616E"/>
    <w:rsid w:val="00B3621A"/>
    <w:rsid w:val="00B3644C"/>
    <w:rsid w:val="00B36942"/>
    <w:rsid w:val="00B36A1C"/>
    <w:rsid w:val="00B36ACC"/>
    <w:rsid w:val="00B36E05"/>
    <w:rsid w:val="00B36EF8"/>
    <w:rsid w:val="00B37032"/>
    <w:rsid w:val="00B370A8"/>
    <w:rsid w:val="00B3716C"/>
    <w:rsid w:val="00B405BA"/>
    <w:rsid w:val="00B408C6"/>
    <w:rsid w:val="00B4099A"/>
    <w:rsid w:val="00B40EA4"/>
    <w:rsid w:val="00B40F3E"/>
    <w:rsid w:val="00B411E6"/>
    <w:rsid w:val="00B41491"/>
    <w:rsid w:val="00B414D2"/>
    <w:rsid w:val="00B4195A"/>
    <w:rsid w:val="00B41BB2"/>
    <w:rsid w:val="00B41CF2"/>
    <w:rsid w:val="00B41F10"/>
    <w:rsid w:val="00B4206A"/>
    <w:rsid w:val="00B421A1"/>
    <w:rsid w:val="00B42338"/>
    <w:rsid w:val="00B427BA"/>
    <w:rsid w:val="00B42B98"/>
    <w:rsid w:val="00B42E29"/>
    <w:rsid w:val="00B43079"/>
    <w:rsid w:val="00B430A1"/>
    <w:rsid w:val="00B43156"/>
    <w:rsid w:val="00B43EF5"/>
    <w:rsid w:val="00B4417A"/>
    <w:rsid w:val="00B441CA"/>
    <w:rsid w:val="00B4423E"/>
    <w:rsid w:val="00B444B3"/>
    <w:rsid w:val="00B4459B"/>
    <w:rsid w:val="00B44624"/>
    <w:rsid w:val="00B44725"/>
    <w:rsid w:val="00B4476D"/>
    <w:rsid w:val="00B447FF"/>
    <w:rsid w:val="00B44865"/>
    <w:rsid w:val="00B4492F"/>
    <w:rsid w:val="00B44A9F"/>
    <w:rsid w:val="00B44B03"/>
    <w:rsid w:val="00B4504E"/>
    <w:rsid w:val="00B452E5"/>
    <w:rsid w:val="00B4535A"/>
    <w:rsid w:val="00B45527"/>
    <w:rsid w:val="00B455FA"/>
    <w:rsid w:val="00B45843"/>
    <w:rsid w:val="00B45CF7"/>
    <w:rsid w:val="00B45E38"/>
    <w:rsid w:val="00B45E54"/>
    <w:rsid w:val="00B45E79"/>
    <w:rsid w:val="00B462E3"/>
    <w:rsid w:val="00B464A4"/>
    <w:rsid w:val="00B4698B"/>
    <w:rsid w:val="00B47084"/>
    <w:rsid w:val="00B471B2"/>
    <w:rsid w:val="00B47275"/>
    <w:rsid w:val="00B47288"/>
    <w:rsid w:val="00B475C8"/>
    <w:rsid w:val="00B47A05"/>
    <w:rsid w:val="00B47C0B"/>
    <w:rsid w:val="00B47C3D"/>
    <w:rsid w:val="00B505A2"/>
    <w:rsid w:val="00B506B5"/>
    <w:rsid w:val="00B50BC4"/>
    <w:rsid w:val="00B51015"/>
    <w:rsid w:val="00B5136B"/>
    <w:rsid w:val="00B5143C"/>
    <w:rsid w:val="00B517C3"/>
    <w:rsid w:val="00B51EC9"/>
    <w:rsid w:val="00B52108"/>
    <w:rsid w:val="00B521D2"/>
    <w:rsid w:val="00B52245"/>
    <w:rsid w:val="00B52697"/>
    <w:rsid w:val="00B526AE"/>
    <w:rsid w:val="00B52952"/>
    <w:rsid w:val="00B52B16"/>
    <w:rsid w:val="00B52CD4"/>
    <w:rsid w:val="00B52DF5"/>
    <w:rsid w:val="00B52E60"/>
    <w:rsid w:val="00B53109"/>
    <w:rsid w:val="00B53188"/>
    <w:rsid w:val="00B531A3"/>
    <w:rsid w:val="00B533C1"/>
    <w:rsid w:val="00B537BB"/>
    <w:rsid w:val="00B5399F"/>
    <w:rsid w:val="00B539FE"/>
    <w:rsid w:val="00B5406B"/>
    <w:rsid w:val="00B542C0"/>
    <w:rsid w:val="00B5464B"/>
    <w:rsid w:val="00B5465E"/>
    <w:rsid w:val="00B549A3"/>
    <w:rsid w:val="00B54BEB"/>
    <w:rsid w:val="00B54D2B"/>
    <w:rsid w:val="00B550DC"/>
    <w:rsid w:val="00B5517B"/>
    <w:rsid w:val="00B5518B"/>
    <w:rsid w:val="00B552B6"/>
    <w:rsid w:val="00B55468"/>
    <w:rsid w:val="00B5555B"/>
    <w:rsid w:val="00B55E69"/>
    <w:rsid w:val="00B56079"/>
    <w:rsid w:val="00B560EA"/>
    <w:rsid w:val="00B5634D"/>
    <w:rsid w:val="00B564B4"/>
    <w:rsid w:val="00B5673B"/>
    <w:rsid w:val="00B56AB4"/>
    <w:rsid w:val="00B56BF6"/>
    <w:rsid w:val="00B56D8C"/>
    <w:rsid w:val="00B56FB9"/>
    <w:rsid w:val="00B570CF"/>
    <w:rsid w:val="00B571D6"/>
    <w:rsid w:val="00B572F3"/>
    <w:rsid w:val="00B5756E"/>
    <w:rsid w:val="00B575FC"/>
    <w:rsid w:val="00B579DB"/>
    <w:rsid w:val="00B57A19"/>
    <w:rsid w:val="00B57AA7"/>
    <w:rsid w:val="00B57B55"/>
    <w:rsid w:val="00B57BBC"/>
    <w:rsid w:val="00B57CC9"/>
    <w:rsid w:val="00B57D13"/>
    <w:rsid w:val="00B57FC5"/>
    <w:rsid w:val="00B6007B"/>
    <w:rsid w:val="00B60382"/>
    <w:rsid w:val="00B60448"/>
    <w:rsid w:val="00B60502"/>
    <w:rsid w:val="00B605CC"/>
    <w:rsid w:val="00B6097C"/>
    <w:rsid w:val="00B609F5"/>
    <w:rsid w:val="00B60C70"/>
    <w:rsid w:val="00B60EF4"/>
    <w:rsid w:val="00B60FAB"/>
    <w:rsid w:val="00B614FC"/>
    <w:rsid w:val="00B61A56"/>
    <w:rsid w:val="00B61C5A"/>
    <w:rsid w:val="00B62093"/>
    <w:rsid w:val="00B620D7"/>
    <w:rsid w:val="00B62157"/>
    <w:rsid w:val="00B621DF"/>
    <w:rsid w:val="00B62466"/>
    <w:rsid w:val="00B6255D"/>
    <w:rsid w:val="00B62A3B"/>
    <w:rsid w:val="00B62B21"/>
    <w:rsid w:val="00B62C9D"/>
    <w:rsid w:val="00B62E71"/>
    <w:rsid w:val="00B62E99"/>
    <w:rsid w:val="00B62F20"/>
    <w:rsid w:val="00B62F5A"/>
    <w:rsid w:val="00B6336D"/>
    <w:rsid w:val="00B63404"/>
    <w:rsid w:val="00B63553"/>
    <w:rsid w:val="00B63611"/>
    <w:rsid w:val="00B636C8"/>
    <w:rsid w:val="00B6381F"/>
    <w:rsid w:val="00B63962"/>
    <w:rsid w:val="00B63A4F"/>
    <w:rsid w:val="00B63C74"/>
    <w:rsid w:val="00B63E0C"/>
    <w:rsid w:val="00B640E3"/>
    <w:rsid w:val="00B6419A"/>
    <w:rsid w:val="00B6445D"/>
    <w:rsid w:val="00B644B7"/>
    <w:rsid w:val="00B648F1"/>
    <w:rsid w:val="00B64C6B"/>
    <w:rsid w:val="00B64DD5"/>
    <w:rsid w:val="00B64F8A"/>
    <w:rsid w:val="00B64FDF"/>
    <w:rsid w:val="00B65119"/>
    <w:rsid w:val="00B6529E"/>
    <w:rsid w:val="00B6533D"/>
    <w:rsid w:val="00B655EC"/>
    <w:rsid w:val="00B65882"/>
    <w:rsid w:val="00B658C8"/>
    <w:rsid w:val="00B659F6"/>
    <w:rsid w:val="00B65E01"/>
    <w:rsid w:val="00B65E8B"/>
    <w:rsid w:val="00B65F1A"/>
    <w:rsid w:val="00B65F5B"/>
    <w:rsid w:val="00B6608E"/>
    <w:rsid w:val="00B664B1"/>
    <w:rsid w:val="00B6650F"/>
    <w:rsid w:val="00B66611"/>
    <w:rsid w:val="00B66668"/>
    <w:rsid w:val="00B667FC"/>
    <w:rsid w:val="00B668B2"/>
    <w:rsid w:val="00B66B1D"/>
    <w:rsid w:val="00B66CA5"/>
    <w:rsid w:val="00B66E2B"/>
    <w:rsid w:val="00B6745C"/>
    <w:rsid w:val="00B674B1"/>
    <w:rsid w:val="00B67513"/>
    <w:rsid w:val="00B6773C"/>
    <w:rsid w:val="00B67955"/>
    <w:rsid w:val="00B679C2"/>
    <w:rsid w:val="00B67AA1"/>
    <w:rsid w:val="00B67C5B"/>
    <w:rsid w:val="00B67DEF"/>
    <w:rsid w:val="00B700D7"/>
    <w:rsid w:val="00B7017D"/>
    <w:rsid w:val="00B70298"/>
    <w:rsid w:val="00B702F6"/>
    <w:rsid w:val="00B70360"/>
    <w:rsid w:val="00B7036A"/>
    <w:rsid w:val="00B70761"/>
    <w:rsid w:val="00B70763"/>
    <w:rsid w:val="00B708F3"/>
    <w:rsid w:val="00B70942"/>
    <w:rsid w:val="00B709FC"/>
    <w:rsid w:val="00B70AC6"/>
    <w:rsid w:val="00B70E4B"/>
    <w:rsid w:val="00B71025"/>
    <w:rsid w:val="00B7106A"/>
    <w:rsid w:val="00B7124E"/>
    <w:rsid w:val="00B7132F"/>
    <w:rsid w:val="00B71665"/>
    <w:rsid w:val="00B7175C"/>
    <w:rsid w:val="00B71ADB"/>
    <w:rsid w:val="00B71C2A"/>
    <w:rsid w:val="00B71C5D"/>
    <w:rsid w:val="00B71D01"/>
    <w:rsid w:val="00B71F22"/>
    <w:rsid w:val="00B72019"/>
    <w:rsid w:val="00B72098"/>
    <w:rsid w:val="00B720B5"/>
    <w:rsid w:val="00B7211D"/>
    <w:rsid w:val="00B72446"/>
    <w:rsid w:val="00B724D5"/>
    <w:rsid w:val="00B727F3"/>
    <w:rsid w:val="00B72BD5"/>
    <w:rsid w:val="00B72C1D"/>
    <w:rsid w:val="00B72E73"/>
    <w:rsid w:val="00B7334E"/>
    <w:rsid w:val="00B734A6"/>
    <w:rsid w:val="00B736E7"/>
    <w:rsid w:val="00B7375E"/>
    <w:rsid w:val="00B7383D"/>
    <w:rsid w:val="00B73CDA"/>
    <w:rsid w:val="00B73D18"/>
    <w:rsid w:val="00B73D90"/>
    <w:rsid w:val="00B742C4"/>
    <w:rsid w:val="00B74407"/>
    <w:rsid w:val="00B74A8F"/>
    <w:rsid w:val="00B74B9A"/>
    <w:rsid w:val="00B74BF6"/>
    <w:rsid w:val="00B750A5"/>
    <w:rsid w:val="00B750DB"/>
    <w:rsid w:val="00B75458"/>
    <w:rsid w:val="00B7578D"/>
    <w:rsid w:val="00B75AB0"/>
    <w:rsid w:val="00B75D2B"/>
    <w:rsid w:val="00B75F47"/>
    <w:rsid w:val="00B76108"/>
    <w:rsid w:val="00B762A6"/>
    <w:rsid w:val="00B76CCC"/>
    <w:rsid w:val="00B76F26"/>
    <w:rsid w:val="00B7702A"/>
    <w:rsid w:val="00B77136"/>
    <w:rsid w:val="00B77189"/>
    <w:rsid w:val="00B7773E"/>
    <w:rsid w:val="00B77975"/>
    <w:rsid w:val="00B77AAD"/>
    <w:rsid w:val="00B77AB7"/>
    <w:rsid w:val="00B77F55"/>
    <w:rsid w:val="00B77FC8"/>
    <w:rsid w:val="00B77FEE"/>
    <w:rsid w:val="00B8004F"/>
    <w:rsid w:val="00B8008A"/>
    <w:rsid w:val="00B80616"/>
    <w:rsid w:val="00B8071B"/>
    <w:rsid w:val="00B80741"/>
    <w:rsid w:val="00B808D9"/>
    <w:rsid w:val="00B80A02"/>
    <w:rsid w:val="00B80AB8"/>
    <w:rsid w:val="00B80D74"/>
    <w:rsid w:val="00B80E44"/>
    <w:rsid w:val="00B81023"/>
    <w:rsid w:val="00B8103A"/>
    <w:rsid w:val="00B81387"/>
    <w:rsid w:val="00B81452"/>
    <w:rsid w:val="00B815FD"/>
    <w:rsid w:val="00B8168F"/>
    <w:rsid w:val="00B817EC"/>
    <w:rsid w:val="00B81AFD"/>
    <w:rsid w:val="00B81C6F"/>
    <w:rsid w:val="00B820E9"/>
    <w:rsid w:val="00B82184"/>
    <w:rsid w:val="00B8226E"/>
    <w:rsid w:val="00B82472"/>
    <w:rsid w:val="00B825D2"/>
    <w:rsid w:val="00B826AC"/>
    <w:rsid w:val="00B82748"/>
    <w:rsid w:val="00B828AE"/>
    <w:rsid w:val="00B828D5"/>
    <w:rsid w:val="00B82CE0"/>
    <w:rsid w:val="00B82D72"/>
    <w:rsid w:val="00B830AB"/>
    <w:rsid w:val="00B83214"/>
    <w:rsid w:val="00B83411"/>
    <w:rsid w:val="00B83594"/>
    <w:rsid w:val="00B8362A"/>
    <w:rsid w:val="00B83862"/>
    <w:rsid w:val="00B83B28"/>
    <w:rsid w:val="00B83CAF"/>
    <w:rsid w:val="00B83D37"/>
    <w:rsid w:val="00B83E81"/>
    <w:rsid w:val="00B842C9"/>
    <w:rsid w:val="00B84356"/>
    <w:rsid w:val="00B84470"/>
    <w:rsid w:val="00B844A2"/>
    <w:rsid w:val="00B84705"/>
    <w:rsid w:val="00B849E6"/>
    <w:rsid w:val="00B84A5B"/>
    <w:rsid w:val="00B84B76"/>
    <w:rsid w:val="00B84EC9"/>
    <w:rsid w:val="00B850E6"/>
    <w:rsid w:val="00B8537D"/>
    <w:rsid w:val="00B853C1"/>
    <w:rsid w:val="00B85414"/>
    <w:rsid w:val="00B856AA"/>
    <w:rsid w:val="00B857B6"/>
    <w:rsid w:val="00B85863"/>
    <w:rsid w:val="00B85B12"/>
    <w:rsid w:val="00B85B51"/>
    <w:rsid w:val="00B85B61"/>
    <w:rsid w:val="00B85E20"/>
    <w:rsid w:val="00B85E33"/>
    <w:rsid w:val="00B85FEC"/>
    <w:rsid w:val="00B8601E"/>
    <w:rsid w:val="00B86389"/>
    <w:rsid w:val="00B863C4"/>
    <w:rsid w:val="00B8642D"/>
    <w:rsid w:val="00B8684E"/>
    <w:rsid w:val="00B86864"/>
    <w:rsid w:val="00B8688E"/>
    <w:rsid w:val="00B869BA"/>
    <w:rsid w:val="00B86C20"/>
    <w:rsid w:val="00B86F08"/>
    <w:rsid w:val="00B86FBE"/>
    <w:rsid w:val="00B86FD7"/>
    <w:rsid w:val="00B873AC"/>
    <w:rsid w:val="00B87492"/>
    <w:rsid w:val="00B8769B"/>
    <w:rsid w:val="00B87825"/>
    <w:rsid w:val="00B87968"/>
    <w:rsid w:val="00B901FA"/>
    <w:rsid w:val="00B905D8"/>
    <w:rsid w:val="00B90708"/>
    <w:rsid w:val="00B907FD"/>
    <w:rsid w:val="00B90EC1"/>
    <w:rsid w:val="00B91106"/>
    <w:rsid w:val="00B913F1"/>
    <w:rsid w:val="00B91497"/>
    <w:rsid w:val="00B916BC"/>
    <w:rsid w:val="00B91879"/>
    <w:rsid w:val="00B91B3D"/>
    <w:rsid w:val="00B91DFA"/>
    <w:rsid w:val="00B91E79"/>
    <w:rsid w:val="00B91F64"/>
    <w:rsid w:val="00B91FA5"/>
    <w:rsid w:val="00B92108"/>
    <w:rsid w:val="00B9218C"/>
    <w:rsid w:val="00B9247A"/>
    <w:rsid w:val="00B925EA"/>
    <w:rsid w:val="00B92668"/>
    <w:rsid w:val="00B926F8"/>
    <w:rsid w:val="00B92A1C"/>
    <w:rsid w:val="00B92DBB"/>
    <w:rsid w:val="00B930E8"/>
    <w:rsid w:val="00B9316E"/>
    <w:rsid w:val="00B93175"/>
    <w:rsid w:val="00B931BB"/>
    <w:rsid w:val="00B9323B"/>
    <w:rsid w:val="00B934A1"/>
    <w:rsid w:val="00B9360A"/>
    <w:rsid w:val="00B9374C"/>
    <w:rsid w:val="00B9385C"/>
    <w:rsid w:val="00B93C14"/>
    <w:rsid w:val="00B93D97"/>
    <w:rsid w:val="00B93E32"/>
    <w:rsid w:val="00B93E40"/>
    <w:rsid w:val="00B94119"/>
    <w:rsid w:val="00B941EA"/>
    <w:rsid w:val="00B944F2"/>
    <w:rsid w:val="00B94627"/>
    <w:rsid w:val="00B94685"/>
    <w:rsid w:val="00B94691"/>
    <w:rsid w:val="00B948FC"/>
    <w:rsid w:val="00B94CA5"/>
    <w:rsid w:val="00B94DD9"/>
    <w:rsid w:val="00B94DFF"/>
    <w:rsid w:val="00B94ECB"/>
    <w:rsid w:val="00B95873"/>
    <w:rsid w:val="00B95D32"/>
    <w:rsid w:val="00B95D41"/>
    <w:rsid w:val="00B95D9D"/>
    <w:rsid w:val="00B95EED"/>
    <w:rsid w:val="00B96055"/>
    <w:rsid w:val="00B9606F"/>
    <w:rsid w:val="00B96085"/>
    <w:rsid w:val="00B96220"/>
    <w:rsid w:val="00B96790"/>
    <w:rsid w:val="00B96967"/>
    <w:rsid w:val="00B96B12"/>
    <w:rsid w:val="00B96D68"/>
    <w:rsid w:val="00B96E3F"/>
    <w:rsid w:val="00B96E4B"/>
    <w:rsid w:val="00B971A5"/>
    <w:rsid w:val="00B974CE"/>
    <w:rsid w:val="00B976DC"/>
    <w:rsid w:val="00B9790F"/>
    <w:rsid w:val="00B97AC7"/>
    <w:rsid w:val="00B97AF8"/>
    <w:rsid w:val="00B97C7C"/>
    <w:rsid w:val="00B97CFB"/>
    <w:rsid w:val="00B97FA4"/>
    <w:rsid w:val="00BA0009"/>
    <w:rsid w:val="00BA008C"/>
    <w:rsid w:val="00BA00C8"/>
    <w:rsid w:val="00BA01E8"/>
    <w:rsid w:val="00BA0595"/>
    <w:rsid w:val="00BA0734"/>
    <w:rsid w:val="00BA0B5F"/>
    <w:rsid w:val="00BA1265"/>
    <w:rsid w:val="00BA14D0"/>
    <w:rsid w:val="00BA1721"/>
    <w:rsid w:val="00BA1888"/>
    <w:rsid w:val="00BA1897"/>
    <w:rsid w:val="00BA195A"/>
    <w:rsid w:val="00BA1A02"/>
    <w:rsid w:val="00BA1F03"/>
    <w:rsid w:val="00BA2069"/>
    <w:rsid w:val="00BA207D"/>
    <w:rsid w:val="00BA21E8"/>
    <w:rsid w:val="00BA23D6"/>
    <w:rsid w:val="00BA24DC"/>
    <w:rsid w:val="00BA254B"/>
    <w:rsid w:val="00BA29EB"/>
    <w:rsid w:val="00BA2A84"/>
    <w:rsid w:val="00BA35CE"/>
    <w:rsid w:val="00BA36D1"/>
    <w:rsid w:val="00BA36FF"/>
    <w:rsid w:val="00BA370B"/>
    <w:rsid w:val="00BA3713"/>
    <w:rsid w:val="00BA381A"/>
    <w:rsid w:val="00BA3858"/>
    <w:rsid w:val="00BA3C7B"/>
    <w:rsid w:val="00BA3D2E"/>
    <w:rsid w:val="00BA3F2F"/>
    <w:rsid w:val="00BA400A"/>
    <w:rsid w:val="00BA408B"/>
    <w:rsid w:val="00BA4095"/>
    <w:rsid w:val="00BA4231"/>
    <w:rsid w:val="00BA4326"/>
    <w:rsid w:val="00BA43C9"/>
    <w:rsid w:val="00BA454C"/>
    <w:rsid w:val="00BA45E1"/>
    <w:rsid w:val="00BA45F8"/>
    <w:rsid w:val="00BA4889"/>
    <w:rsid w:val="00BA4A04"/>
    <w:rsid w:val="00BA4E4B"/>
    <w:rsid w:val="00BA4E82"/>
    <w:rsid w:val="00BA56B7"/>
    <w:rsid w:val="00BA573C"/>
    <w:rsid w:val="00BA5A2B"/>
    <w:rsid w:val="00BA5A40"/>
    <w:rsid w:val="00BA5DD2"/>
    <w:rsid w:val="00BA5DDF"/>
    <w:rsid w:val="00BA61D2"/>
    <w:rsid w:val="00BA6488"/>
    <w:rsid w:val="00BA68F1"/>
    <w:rsid w:val="00BA69E9"/>
    <w:rsid w:val="00BA6AC0"/>
    <w:rsid w:val="00BA6AE8"/>
    <w:rsid w:val="00BA6B28"/>
    <w:rsid w:val="00BA72CC"/>
    <w:rsid w:val="00BA7641"/>
    <w:rsid w:val="00BA76AA"/>
    <w:rsid w:val="00BA790A"/>
    <w:rsid w:val="00BA7BD7"/>
    <w:rsid w:val="00BA7C1C"/>
    <w:rsid w:val="00BA7F97"/>
    <w:rsid w:val="00BB00D3"/>
    <w:rsid w:val="00BB0293"/>
    <w:rsid w:val="00BB04F1"/>
    <w:rsid w:val="00BB0A37"/>
    <w:rsid w:val="00BB0AEB"/>
    <w:rsid w:val="00BB0D8C"/>
    <w:rsid w:val="00BB0DB5"/>
    <w:rsid w:val="00BB0E24"/>
    <w:rsid w:val="00BB0FA8"/>
    <w:rsid w:val="00BB1152"/>
    <w:rsid w:val="00BB18FD"/>
    <w:rsid w:val="00BB1B44"/>
    <w:rsid w:val="00BB1BCC"/>
    <w:rsid w:val="00BB1CD4"/>
    <w:rsid w:val="00BB22A3"/>
    <w:rsid w:val="00BB2440"/>
    <w:rsid w:val="00BB26CF"/>
    <w:rsid w:val="00BB2865"/>
    <w:rsid w:val="00BB29B5"/>
    <w:rsid w:val="00BB29BA"/>
    <w:rsid w:val="00BB2AE2"/>
    <w:rsid w:val="00BB2C97"/>
    <w:rsid w:val="00BB2CDB"/>
    <w:rsid w:val="00BB2E00"/>
    <w:rsid w:val="00BB30B0"/>
    <w:rsid w:val="00BB316A"/>
    <w:rsid w:val="00BB338F"/>
    <w:rsid w:val="00BB3649"/>
    <w:rsid w:val="00BB39AB"/>
    <w:rsid w:val="00BB3AAE"/>
    <w:rsid w:val="00BB3B89"/>
    <w:rsid w:val="00BB3B9B"/>
    <w:rsid w:val="00BB3BF9"/>
    <w:rsid w:val="00BB4288"/>
    <w:rsid w:val="00BB45EA"/>
    <w:rsid w:val="00BB461B"/>
    <w:rsid w:val="00BB4774"/>
    <w:rsid w:val="00BB4BD9"/>
    <w:rsid w:val="00BB4C22"/>
    <w:rsid w:val="00BB4C5D"/>
    <w:rsid w:val="00BB4C65"/>
    <w:rsid w:val="00BB4CA6"/>
    <w:rsid w:val="00BB4ECF"/>
    <w:rsid w:val="00BB50F1"/>
    <w:rsid w:val="00BB5491"/>
    <w:rsid w:val="00BB55B9"/>
    <w:rsid w:val="00BB55D5"/>
    <w:rsid w:val="00BB563B"/>
    <w:rsid w:val="00BB624B"/>
    <w:rsid w:val="00BB6340"/>
    <w:rsid w:val="00BB6709"/>
    <w:rsid w:val="00BB683F"/>
    <w:rsid w:val="00BB6968"/>
    <w:rsid w:val="00BB6A16"/>
    <w:rsid w:val="00BB6B42"/>
    <w:rsid w:val="00BB6CAC"/>
    <w:rsid w:val="00BB6D61"/>
    <w:rsid w:val="00BB6DB7"/>
    <w:rsid w:val="00BB6EF9"/>
    <w:rsid w:val="00BB7008"/>
    <w:rsid w:val="00BB70A6"/>
    <w:rsid w:val="00BB70C9"/>
    <w:rsid w:val="00BB710F"/>
    <w:rsid w:val="00BB7248"/>
    <w:rsid w:val="00BB76C1"/>
    <w:rsid w:val="00BB7780"/>
    <w:rsid w:val="00BB7AAE"/>
    <w:rsid w:val="00BB7CEA"/>
    <w:rsid w:val="00BC00DB"/>
    <w:rsid w:val="00BC01AF"/>
    <w:rsid w:val="00BC02EC"/>
    <w:rsid w:val="00BC034B"/>
    <w:rsid w:val="00BC050B"/>
    <w:rsid w:val="00BC0596"/>
    <w:rsid w:val="00BC05EF"/>
    <w:rsid w:val="00BC0981"/>
    <w:rsid w:val="00BC0E5E"/>
    <w:rsid w:val="00BC0F90"/>
    <w:rsid w:val="00BC111D"/>
    <w:rsid w:val="00BC1151"/>
    <w:rsid w:val="00BC13E8"/>
    <w:rsid w:val="00BC16E6"/>
    <w:rsid w:val="00BC1A9F"/>
    <w:rsid w:val="00BC1D41"/>
    <w:rsid w:val="00BC21D5"/>
    <w:rsid w:val="00BC21E0"/>
    <w:rsid w:val="00BC22C2"/>
    <w:rsid w:val="00BC26C0"/>
    <w:rsid w:val="00BC27AF"/>
    <w:rsid w:val="00BC2A4A"/>
    <w:rsid w:val="00BC2B57"/>
    <w:rsid w:val="00BC2C01"/>
    <w:rsid w:val="00BC2CBB"/>
    <w:rsid w:val="00BC2D2E"/>
    <w:rsid w:val="00BC2F18"/>
    <w:rsid w:val="00BC2FE0"/>
    <w:rsid w:val="00BC30F1"/>
    <w:rsid w:val="00BC318E"/>
    <w:rsid w:val="00BC33E6"/>
    <w:rsid w:val="00BC378F"/>
    <w:rsid w:val="00BC3E46"/>
    <w:rsid w:val="00BC3F9C"/>
    <w:rsid w:val="00BC40FD"/>
    <w:rsid w:val="00BC4BAC"/>
    <w:rsid w:val="00BC4BB5"/>
    <w:rsid w:val="00BC4FA1"/>
    <w:rsid w:val="00BC530D"/>
    <w:rsid w:val="00BC535C"/>
    <w:rsid w:val="00BC5445"/>
    <w:rsid w:val="00BC5690"/>
    <w:rsid w:val="00BC57AB"/>
    <w:rsid w:val="00BC5A11"/>
    <w:rsid w:val="00BC5BF5"/>
    <w:rsid w:val="00BC5FC6"/>
    <w:rsid w:val="00BC6AFC"/>
    <w:rsid w:val="00BC6B38"/>
    <w:rsid w:val="00BC742A"/>
    <w:rsid w:val="00BC79C5"/>
    <w:rsid w:val="00BC79FD"/>
    <w:rsid w:val="00BC7ABF"/>
    <w:rsid w:val="00BC7AF9"/>
    <w:rsid w:val="00BC7C62"/>
    <w:rsid w:val="00BC7C63"/>
    <w:rsid w:val="00BC7CDB"/>
    <w:rsid w:val="00BC7F41"/>
    <w:rsid w:val="00BD053D"/>
    <w:rsid w:val="00BD09BE"/>
    <w:rsid w:val="00BD09DE"/>
    <w:rsid w:val="00BD14F9"/>
    <w:rsid w:val="00BD1583"/>
    <w:rsid w:val="00BD1788"/>
    <w:rsid w:val="00BD1A8E"/>
    <w:rsid w:val="00BD20AB"/>
    <w:rsid w:val="00BD23E5"/>
    <w:rsid w:val="00BD272B"/>
    <w:rsid w:val="00BD2796"/>
    <w:rsid w:val="00BD2B85"/>
    <w:rsid w:val="00BD2B9B"/>
    <w:rsid w:val="00BD2DE5"/>
    <w:rsid w:val="00BD2EB3"/>
    <w:rsid w:val="00BD2FE6"/>
    <w:rsid w:val="00BD3160"/>
    <w:rsid w:val="00BD3303"/>
    <w:rsid w:val="00BD3506"/>
    <w:rsid w:val="00BD35E4"/>
    <w:rsid w:val="00BD378F"/>
    <w:rsid w:val="00BD3A0A"/>
    <w:rsid w:val="00BD3B67"/>
    <w:rsid w:val="00BD3DDD"/>
    <w:rsid w:val="00BD3FAB"/>
    <w:rsid w:val="00BD417D"/>
    <w:rsid w:val="00BD4371"/>
    <w:rsid w:val="00BD4392"/>
    <w:rsid w:val="00BD4675"/>
    <w:rsid w:val="00BD468A"/>
    <w:rsid w:val="00BD4AA6"/>
    <w:rsid w:val="00BD4B1B"/>
    <w:rsid w:val="00BD525A"/>
    <w:rsid w:val="00BD53E0"/>
    <w:rsid w:val="00BD5412"/>
    <w:rsid w:val="00BD560D"/>
    <w:rsid w:val="00BD562A"/>
    <w:rsid w:val="00BD5738"/>
    <w:rsid w:val="00BD5750"/>
    <w:rsid w:val="00BD580A"/>
    <w:rsid w:val="00BD58DF"/>
    <w:rsid w:val="00BD5954"/>
    <w:rsid w:val="00BD6049"/>
    <w:rsid w:val="00BD6121"/>
    <w:rsid w:val="00BD61A1"/>
    <w:rsid w:val="00BD62D1"/>
    <w:rsid w:val="00BD634A"/>
    <w:rsid w:val="00BD6593"/>
    <w:rsid w:val="00BD6B78"/>
    <w:rsid w:val="00BD6B99"/>
    <w:rsid w:val="00BD6E11"/>
    <w:rsid w:val="00BD6F3E"/>
    <w:rsid w:val="00BD7122"/>
    <w:rsid w:val="00BD7172"/>
    <w:rsid w:val="00BD7299"/>
    <w:rsid w:val="00BD742F"/>
    <w:rsid w:val="00BD74DF"/>
    <w:rsid w:val="00BD7744"/>
    <w:rsid w:val="00BD77A3"/>
    <w:rsid w:val="00BD7984"/>
    <w:rsid w:val="00BD7D86"/>
    <w:rsid w:val="00BD7E69"/>
    <w:rsid w:val="00BD7EF9"/>
    <w:rsid w:val="00BE008D"/>
    <w:rsid w:val="00BE0134"/>
    <w:rsid w:val="00BE044E"/>
    <w:rsid w:val="00BE04F2"/>
    <w:rsid w:val="00BE0548"/>
    <w:rsid w:val="00BE0787"/>
    <w:rsid w:val="00BE0796"/>
    <w:rsid w:val="00BE079B"/>
    <w:rsid w:val="00BE0EB3"/>
    <w:rsid w:val="00BE1201"/>
    <w:rsid w:val="00BE1452"/>
    <w:rsid w:val="00BE2611"/>
    <w:rsid w:val="00BE2D24"/>
    <w:rsid w:val="00BE2D7B"/>
    <w:rsid w:val="00BE2E32"/>
    <w:rsid w:val="00BE2F31"/>
    <w:rsid w:val="00BE2F39"/>
    <w:rsid w:val="00BE2F3C"/>
    <w:rsid w:val="00BE2F69"/>
    <w:rsid w:val="00BE2FCB"/>
    <w:rsid w:val="00BE3067"/>
    <w:rsid w:val="00BE30EE"/>
    <w:rsid w:val="00BE3254"/>
    <w:rsid w:val="00BE3405"/>
    <w:rsid w:val="00BE39E1"/>
    <w:rsid w:val="00BE3A1F"/>
    <w:rsid w:val="00BE3CE7"/>
    <w:rsid w:val="00BE3FE1"/>
    <w:rsid w:val="00BE4548"/>
    <w:rsid w:val="00BE49CD"/>
    <w:rsid w:val="00BE4A40"/>
    <w:rsid w:val="00BE4A96"/>
    <w:rsid w:val="00BE4DBB"/>
    <w:rsid w:val="00BE4E6F"/>
    <w:rsid w:val="00BE512C"/>
    <w:rsid w:val="00BE5335"/>
    <w:rsid w:val="00BE57FE"/>
    <w:rsid w:val="00BE5AB2"/>
    <w:rsid w:val="00BE5DB8"/>
    <w:rsid w:val="00BE5F3C"/>
    <w:rsid w:val="00BE5F73"/>
    <w:rsid w:val="00BE5FE4"/>
    <w:rsid w:val="00BE604D"/>
    <w:rsid w:val="00BE6182"/>
    <w:rsid w:val="00BE6569"/>
    <w:rsid w:val="00BE6AB5"/>
    <w:rsid w:val="00BE7061"/>
    <w:rsid w:val="00BE7191"/>
    <w:rsid w:val="00BE71E3"/>
    <w:rsid w:val="00BE7D02"/>
    <w:rsid w:val="00BE7D46"/>
    <w:rsid w:val="00BE7D87"/>
    <w:rsid w:val="00BE7DD3"/>
    <w:rsid w:val="00BF0066"/>
    <w:rsid w:val="00BF014B"/>
    <w:rsid w:val="00BF028A"/>
    <w:rsid w:val="00BF0460"/>
    <w:rsid w:val="00BF0490"/>
    <w:rsid w:val="00BF09E1"/>
    <w:rsid w:val="00BF0C4D"/>
    <w:rsid w:val="00BF0FAC"/>
    <w:rsid w:val="00BF118E"/>
    <w:rsid w:val="00BF16F7"/>
    <w:rsid w:val="00BF17AC"/>
    <w:rsid w:val="00BF181B"/>
    <w:rsid w:val="00BF18F0"/>
    <w:rsid w:val="00BF1A5F"/>
    <w:rsid w:val="00BF2051"/>
    <w:rsid w:val="00BF24FD"/>
    <w:rsid w:val="00BF2543"/>
    <w:rsid w:val="00BF25D5"/>
    <w:rsid w:val="00BF2901"/>
    <w:rsid w:val="00BF2C36"/>
    <w:rsid w:val="00BF2EE8"/>
    <w:rsid w:val="00BF30DF"/>
    <w:rsid w:val="00BF30FC"/>
    <w:rsid w:val="00BF3767"/>
    <w:rsid w:val="00BF37C9"/>
    <w:rsid w:val="00BF3B6F"/>
    <w:rsid w:val="00BF3DE4"/>
    <w:rsid w:val="00BF3DE7"/>
    <w:rsid w:val="00BF3DF6"/>
    <w:rsid w:val="00BF3E96"/>
    <w:rsid w:val="00BF4047"/>
    <w:rsid w:val="00BF40A4"/>
    <w:rsid w:val="00BF430B"/>
    <w:rsid w:val="00BF4344"/>
    <w:rsid w:val="00BF49AA"/>
    <w:rsid w:val="00BF4DD8"/>
    <w:rsid w:val="00BF4E16"/>
    <w:rsid w:val="00BF509A"/>
    <w:rsid w:val="00BF55ED"/>
    <w:rsid w:val="00BF5D33"/>
    <w:rsid w:val="00BF5F42"/>
    <w:rsid w:val="00BF5FCF"/>
    <w:rsid w:val="00BF6431"/>
    <w:rsid w:val="00BF672B"/>
    <w:rsid w:val="00BF681A"/>
    <w:rsid w:val="00BF6C29"/>
    <w:rsid w:val="00BF6D7E"/>
    <w:rsid w:val="00BF6EE9"/>
    <w:rsid w:val="00BF79FF"/>
    <w:rsid w:val="00BF7AC6"/>
    <w:rsid w:val="00BF7E31"/>
    <w:rsid w:val="00C0007A"/>
    <w:rsid w:val="00C00099"/>
    <w:rsid w:val="00C0056D"/>
    <w:rsid w:val="00C0075D"/>
    <w:rsid w:val="00C008B4"/>
    <w:rsid w:val="00C00D65"/>
    <w:rsid w:val="00C00EEA"/>
    <w:rsid w:val="00C01286"/>
    <w:rsid w:val="00C01588"/>
    <w:rsid w:val="00C0181C"/>
    <w:rsid w:val="00C01928"/>
    <w:rsid w:val="00C019B3"/>
    <w:rsid w:val="00C021F4"/>
    <w:rsid w:val="00C02745"/>
    <w:rsid w:val="00C02887"/>
    <w:rsid w:val="00C02CC1"/>
    <w:rsid w:val="00C03028"/>
    <w:rsid w:val="00C032E1"/>
    <w:rsid w:val="00C032FF"/>
    <w:rsid w:val="00C0337F"/>
    <w:rsid w:val="00C036C1"/>
    <w:rsid w:val="00C03CDB"/>
    <w:rsid w:val="00C03FF5"/>
    <w:rsid w:val="00C0402E"/>
    <w:rsid w:val="00C041D2"/>
    <w:rsid w:val="00C04228"/>
    <w:rsid w:val="00C042D3"/>
    <w:rsid w:val="00C046A9"/>
    <w:rsid w:val="00C04DA4"/>
    <w:rsid w:val="00C0524E"/>
    <w:rsid w:val="00C0527D"/>
    <w:rsid w:val="00C058E0"/>
    <w:rsid w:val="00C05DF8"/>
    <w:rsid w:val="00C05E3E"/>
    <w:rsid w:val="00C05E9E"/>
    <w:rsid w:val="00C06253"/>
    <w:rsid w:val="00C062BD"/>
    <w:rsid w:val="00C06355"/>
    <w:rsid w:val="00C063EE"/>
    <w:rsid w:val="00C064F4"/>
    <w:rsid w:val="00C065D5"/>
    <w:rsid w:val="00C06949"/>
    <w:rsid w:val="00C070A1"/>
    <w:rsid w:val="00C070C4"/>
    <w:rsid w:val="00C0710F"/>
    <w:rsid w:val="00C07193"/>
    <w:rsid w:val="00C07326"/>
    <w:rsid w:val="00C07AAB"/>
    <w:rsid w:val="00C07B1D"/>
    <w:rsid w:val="00C07EB4"/>
    <w:rsid w:val="00C07F55"/>
    <w:rsid w:val="00C07FA4"/>
    <w:rsid w:val="00C07FBA"/>
    <w:rsid w:val="00C100DC"/>
    <w:rsid w:val="00C102A4"/>
    <w:rsid w:val="00C1032D"/>
    <w:rsid w:val="00C1040C"/>
    <w:rsid w:val="00C105E8"/>
    <w:rsid w:val="00C1090D"/>
    <w:rsid w:val="00C10987"/>
    <w:rsid w:val="00C10AAF"/>
    <w:rsid w:val="00C10ED2"/>
    <w:rsid w:val="00C10FC3"/>
    <w:rsid w:val="00C10FF1"/>
    <w:rsid w:val="00C1115C"/>
    <w:rsid w:val="00C111E5"/>
    <w:rsid w:val="00C112EE"/>
    <w:rsid w:val="00C112F8"/>
    <w:rsid w:val="00C1159B"/>
    <w:rsid w:val="00C117BC"/>
    <w:rsid w:val="00C117F2"/>
    <w:rsid w:val="00C11A5B"/>
    <w:rsid w:val="00C11BB4"/>
    <w:rsid w:val="00C12135"/>
    <w:rsid w:val="00C12398"/>
    <w:rsid w:val="00C12613"/>
    <w:rsid w:val="00C12A9A"/>
    <w:rsid w:val="00C12AEC"/>
    <w:rsid w:val="00C12B19"/>
    <w:rsid w:val="00C12CCF"/>
    <w:rsid w:val="00C12D1F"/>
    <w:rsid w:val="00C1348C"/>
    <w:rsid w:val="00C135EE"/>
    <w:rsid w:val="00C1360D"/>
    <w:rsid w:val="00C137DD"/>
    <w:rsid w:val="00C13A49"/>
    <w:rsid w:val="00C13C61"/>
    <w:rsid w:val="00C13FEA"/>
    <w:rsid w:val="00C141E1"/>
    <w:rsid w:val="00C142B3"/>
    <w:rsid w:val="00C1441F"/>
    <w:rsid w:val="00C14511"/>
    <w:rsid w:val="00C14931"/>
    <w:rsid w:val="00C14BA6"/>
    <w:rsid w:val="00C14E9D"/>
    <w:rsid w:val="00C14FF2"/>
    <w:rsid w:val="00C150DE"/>
    <w:rsid w:val="00C15106"/>
    <w:rsid w:val="00C153F9"/>
    <w:rsid w:val="00C1542F"/>
    <w:rsid w:val="00C1572D"/>
    <w:rsid w:val="00C15A61"/>
    <w:rsid w:val="00C15AA0"/>
    <w:rsid w:val="00C15AEF"/>
    <w:rsid w:val="00C15B14"/>
    <w:rsid w:val="00C15F50"/>
    <w:rsid w:val="00C15F8B"/>
    <w:rsid w:val="00C16264"/>
    <w:rsid w:val="00C16690"/>
    <w:rsid w:val="00C16779"/>
    <w:rsid w:val="00C16886"/>
    <w:rsid w:val="00C169F6"/>
    <w:rsid w:val="00C16C9B"/>
    <w:rsid w:val="00C16E6F"/>
    <w:rsid w:val="00C16F38"/>
    <w:rsid w:val="00C16F48"/>
    <w:rsid w:val="00C170E2"/>
    <w:rsid w:val="00C17182"/>
    <w:rsid w:val="00C17371"/>
    <w:rsid w:val="00C17431"/>
    <w:rsid w:val="00C17566"/>
    <w:rsid w:val="00C1756A"/>
    <w:rsid w:val="00C17875"/>
    <w:rsid w:val="00C17888"/>
    <w:rsid w:val="00C17D5D"/>
    <w:rsid w:val="00C17DA1"/>
    <w:rsid w:val="00C17EB2"/>
    <w:rsid w:val="00C200F5"/>
    <w:rsid w:val="00C202CA"/>
    <w:rsid w:val="00C2060D"/>
    <w:rsid w:val="00C20A09"/>
    <w:rsid w:val="00C20D18"/>
    <w:rsid w:val="00C20E81"/>
    <w:rsid w:val="00C2194A"/>
    <w:rsid w:val="00C219E9"/>
    <w:rsid w:val="00C219FB"/>
    <w:rsid w:val="00C21A5B"/>
    <w:rsid w:val="00C21BF4"/>
    <w:rsid w:val="00C21D44"/>
    <w:rsid w:val="00C21E1B"/>
    <w:rsid w:val="00C21F7E"/>
    <w:rsid w:val="00C2224B"/>
    <w:rsid w:val="00C2233D"/>
    <w:rsid w:val="00C22477"/>
    <w:rsid w:val="00C227BC"/>
    <w:rsid w:val="00C22827"/>
    <w:rsid w:val="00C22C45"/>
    <w:rsid w:val="00C23450"/>
    <w:rsid w:val="00C23A7F"/>
    <w:rsid w:val="00C23BBC"/>
    <w:rsid w:val="00C23DC0"/>
    <w:rsid w:val="00C23DC1"/>
    <w:rsid w:val="00C23F50"/>
    <w:rsid w:val="00C241A1"/>
    <w:rsid w:val="00C24CDE"/>
    <w:rsid w:val="00C24DC6"/>
    <w:rsid w:val="00C24EBD"/>
    <w:rsid w:val="00C25168"/>
    <w:rsid w:val="00C25921"/>
    <w:rsid w:val="00C25A33"/>
    <w:rsid w:val="00C25B55"/>
    <w:rsid w:val="00C25BC0"/>
    <w:rsid w:val="00C25CDE"/>
    <w:rsid w:val="00C25DD0"/>
    <w:rsid w:val="00C25E19"/>
    <w:rsid w:val="00C25F35"/>
    <w:rsid w:val="00C26066"/>
    <w:rsid w:val="00C2636F"/>
    <w:rsid w:val="00C264AE"/>
    <w:rsid w:val="00C26720"/>
    <w:rsid w:val="00C2691D"/>
    <w:rsid w:val="00C26B20"/>
    <w:rsid w:val="00C26FC7"/>
    <w:rsid w:val="00C2727A"/>
    <w:rsid w:val="00C275C8"/>
    <w:rsid w:val="00C27656"/>
    <w:rsid w:val="00C2794F"/>
    <w:rsid w:val="00C27A3D"/>
    <w:rsid w:val="00C27ACC"/>
    <w:rsid w:val="00C27B7F"/>
    <w:rsid w:val="00C27F6C"/>
    <w:rsid w:val="00C30214"/>
    <w:rsid w:val="00C30784"/>
    <w:rsid w:val="00C308DD"/>
    <w:rsid w:val="00C30B63"/>
    <w:rsid w:val="00C30B85"/>
    <w:rsid w:val="00C31094"/>
    <w:rsid w:val="00C310BE"/>
    <w:rsid w:val="00C3162C"/>
    <w:rsid w:val="00C31765"/>
    <w:rsid w:val="00C31A02"/>
    <w:rsid w:val="00C31FA3"/>
    <w:rsid w:val="00C32094"/>
    <w:rsid w:val="00C320D0"/>
    <w:rsid w:val="00C32340"/>
    <w:rsid w:val="00C3259A"/>
    <w:rsid w:val="00C325DF"/>
    <w:rsid w:val="00C3269A"/>
    <w:rsid w:val="00C328B4"/>
    <w:rsid w:val="00C32E74"/>
    <w:rsid w:val="00C32E8A"/>
    <w:rsid w:val="00C32FBF"/>
    <w:rsid w:val="00C3340B"/>
    <w:rsid w:val="00C337AB"/>
    <w:rsid w:val="00C33914"/>
    <w:rsid w:val="00C33A97"/>
    <w:rsid w:val="00C33B53"/>
    <w:rsid w:val="00C33B61"/>
    <w:rsid w:val="00C33C54"/>
    <w:rsid w:val="00C33C74"/>
    <w:rsid w:val="00C34019"/>
    <w:rsid w:val="00C340E3"/>
    <w:rsid w:val="00C340EE"/>
    <w:rsid w:val="00C34246"/>
    <w:rsid w:val="00C34387"/>
    <w:rsid w:val="00C343EF"/>
    <w:rsid w:val="00C34711"/>
    <w:rsid w:val="00C349C1"/>
    <w:rsid w:val="00C3508F"/>
    <w:rsid w:val="00C352C1"/>
    <w:rsid w:val="00C3561B"/>
    <w:rsid w:val="00C356F3"/>
    <w:rsid w:val="00C35BB8"/>
    <w:rsid w:val="00C35D2E"/>
    <w:rsid w:val="00C35D3C"/>
    <w:rsid w:val="00C36062"/>
    <w:rsid w:val="00C362B2"/>
    <w:rsid w:val="00C363A7"/>
    <w:rsid w:val="00C36B63"/>
    <w:rsid w:val="00C36CBB"/>
    <w:rsid w:val="00C36F68"/>
    <w:rsid w:val="00C36F98"/>
    <w:rsid w:val="00C37065"/>
    <w:rsid w:val="00C37127"/>
    <w:rsid w:val="00C3713F"/>
    <w:rsid w:val="00C372BC"/>
    <w:rsid w:val="00C3762E"/>
    <w:rsid w:val="00C378B6"/>
    <w:rsid w:val="00C400A2"/>
    <w:rsid w:val="00C40226"/>
    <w:rsid w:val="00C40296"/>
    <w:rsid w:val="00C4041F"/>
    <w:rsid w:val="00C40506"/>
    <w:rsid w:val="00C4053D"/>
    <w:rsid w:val="00C4068C"/>
    <w:rsid w:val="00C40730"/>
    <w:rsid w:val="00C40812"/>
    <w:rsid w:val="00C409CF"/>
    <w:rsid w:val="00C40AB6"/>
    <w:rsid w:val="00C40CA5"/>
    <w:rsid w:val="00C41153"/>
    <w:rsid w:val="00C41155"/>
    <w:rsid w:val="00C411C3"/>
    <w:rsid w:val="00C4150D"/>
    <w:rsid w:val="00C4152E"/>
    <w:rsid w:val="00C41929"/>
    <w:rsid w:val="00C4195A"/>
    <w:rsid w:val="00C41BD8"/>
    <w:rsid w:val="00C41DF2"/>
    <w:rsid w:val="00C4207A"/>
    <w:rsid w:val="00C42262"/>
    <w:rsid w:val="00C422ED"/>
    <w:rsid w:val="00C42414"/>
    <w:rsid w:val="00C42589"/>
    <w:rsid w:val="00C426EA"/>
    <w:rsid w:val="00C42864"/>
    <w:rsid w:val="00C42BCC"/>
    <w:rsid w:val="00C43139"/>
    <w:rsid w:val="00C43418"/>
    <w:rsid w:val="00C4368D"/>
    <w:rsid w:val="00C4387E"/>
    <w:rsid w:val="00C439DB"/>
    <w:rsid w:val="00C43B23"/>
    <w:rsid w:val="00C43E2B"/>
    <w:rsid w:val="00C43EB2"/>
    <w:rsid w:val="00C4418F"/>
    <w:rsid w:val="00C44397"/>
    <w:rsid w:val="00C44885"/>
    <w:rsid w:val="00C448AA"/>
    <w:rsid w:val="00C44CD7"/>
    <w:rsid w:val="00C45056"/>
    <w:rsid w:val="00C458B0"/>
    <w:rsid w:val="00C458BF"/>
    <w:rsid w:val="00C458D7"/>
    <w:rsid w:val="00C4594F"/>
    <w:rsid w:val="00C459D8"/>
    <w:rsid w:val="00C45A6E"/>
    <w:rsid w:val="00C45EB6"/>
    <w:rsid w:val="00C45F35"/>
    <w:rsid w:val="00C45F5B"/>
    <w:rsid w:val="00C46186"/>
    <w:rsid w:val="00C461AA"/>
    <w:rsid w:val="00C465EA"/>
    <w:rsid w:val="00C466D8"/>
    <w:rsid w:val="00C46753"/>
    <w:rsid w:val="00C46CE6"/>
    <w:rsid w:val="00C46E05"/>
    <w:rsid w:val="00C470B0"/>
    <w:rsid w:val="00C47200"/>
    <w:rsid w:val="00C473C9"/>
    <w:rsid w:val="00C475CB"/>
    <w:rsid w:val="00C475DA"/>
    <w:rsid w:val="00C4767E"/>
    <w:rsid w:val="00C479E9"/>
    <w:rsid w:val="00C47A7B"/>
    <w:rsid w:val="00C47AEB"/>
    <w:rsid w:val="00C47F06"/>
    <w:rsid w:val="00C500C2"/>
    <w:rsid w:val="00C5013D"/>
    <w:rsid w:val="00C5094D"/>
    <w:rsid w:val="00C50A13"/>
    <w:rsid w:val="00C50BF3"/>
    <w:rsid w:val="00C50FE1"/>
    <w:rsid w:val="00C5131D"/>
    <w:rsid w:val="00C51353"/>
    <w:rsid w:val="00C519E7"/>
    <w:rsid w:val="00C51A18"/>
    <w:rsid w:val="00C51CE2"/>
    <w:rsid w:val="00C51D90"/>
    <w:rsid w:val="00C51F29"/>
    <w:rsid w:val="00C520CF"/>
    <w:rsid w:val="00C521D0"/>
    <w:rsid w:val="00C521F4"/>
    <w:rsid w:val="00C5223F"/>
    <w:rsid w:val="00C5224B"/>
    <w:rsid w:val="00C52291"/>
    <w:rsid w:val="00C522A9"/>
    <w:rsid w:val="00C522ED"/>
    <w:rsid w:val="00C5238B"/>
    <w:rsid w:val="00C528A5"/>
    <w:rsid w:val="00C528B4"/>
    <w:rsid w:val="00C52DEC"/>
    <w:rsid w:val="00C52E94"/>
    <w:rsid w:val="00C52FED"/>
    <w:rsid w:val="00C53045"/>
    <w:rsid w:val="00C534ED"/>
    <w:rsid w:val="00C53CE4"/>
    <w:rsid w:val="00C53FB2"/>
    <w:rsid w:val="00C54282"/>
    <w:rsid w:val="00C54434"/>
    <w:rsid w:val="00C54880"/>
    <w:rsid w:val="00C5488C"/>
    <w:rsid w:val="00C54910"/>
    <w:rsid w:val="00C54F04"/>
    <w:rsid w:val="00C5568B"/>
    <w:rsid w:val="00C55817"/>
    <w:rsid w:val="00C55AF9"/>
    <w:rsid w:val="00C55DFE"/>
    <w:rsid w:val="00C55E5A"/>
    <w:rsid w:val="00C55F50"/>
    <w:rsid w:val="00C5614D"/>
    <w:rsid w:val="00C5677B"/>
    <w:rsid w:val="00C56C26"/>
    <w:rsid w:val="00C56E84"/>
    <w:rsid w:val="00C57000"/>
    <w:rsid w:val="00C571DB"/>
    <w:rsid w:val="00C57317"/>
    <w:rsid w:val="00C573D3"/>
    <w:rsid w:val="00C574DE"/>
    <w:rsid w:val="00C575A1"/>
    <w:rsid w:val="00C5773B"/>
    <w:rsid w:val="00C578C6"/>
    <w:rsid w:val="00C57B17"/>
    <w:rsid w:val="00C57C2A"/>
    <w:rsid w:val="00C57C43"/>
    <w:rsid w:val="00C57D6B"/>
    <w:rsid w:val="00C60109"/>
    <w:rsid w:val="00C60606"/>
    <w:rsid w:val="00C60643"/>
    <w:rsid w:val="00C6078A"/>
    <w:rsid w:val="00C607BA"/>
    <w:rsid w:val="00C6091B"/>
    <w:rsid w:val="00C60A6D"/>
    <w:rsid w:val="00C60A95"/>
    <w:rsid w:val="00C60F14"/>
    <w:rsid w:val="00C61077"/>
    <w:rsid w:val="00C61456"/>
    <w:rsid w:val="00C617F3"/>
    <w:rsid w:val="00C6181C"/>
    <w:rsid w:val="00C61980"/>
    <w:rsid w:val="00C61B61"/>
    <w:rsid w:val="00C61BA9"/>
    <w:rsid w:val="00C61C80"/>
    <w:rsid w:val="00C61E9A"/>
    <w:rsid w:val="00C624AF"/>
    <w:rsid w:val="00C62678"/>
    <w:rsid w:val="00C62719"/>
    <w:rsid w:val="00C6298A"/>
    <w:rsid w:val="00C62C33"/>
    <w:rsid w:val="00C62CA9"/>
    <w:rsid w:val="00C62D93"/>
    <w:rsid w:val="00C62DC5"/>
    <w:rsid w:val="00C62F32"/>
    <w:rsid w:val="00C63217"/>
    <w:rsid w:val="00C63234"/>
    <w:rsid w:val="00C6332B"/>
    <w:rsid w:val="00C63662"/>
    <w:rsid w:val="00C63CDA"/>
    <w:rsid w:val="00C63E76"/>
    <w:rsid w:val="00C63F23"/>
    <w:rsid w:val="00C641B3"/>
    <w:rsid w:val="00C642BB"/>
    <w:rsid w:val="00C642DE"/>
    <w:rsid w:val="00C6464A"/>
    <w:rsid w:val="00C6464E"/>
    <w:rsid w:val="00C6468F"/>
    <w:rsid w:val="00C647B6"/>
    <w:rsid w:val="00C64A73"/>
    <w:rsid w:val="00C64DC4"/>
    <w:rsid w:val="00C6503E"/>
    <w:rsid w:val="00C6505B"/>
    <w:rsid w:val="00C65215"/>
    <w:rsid w:val="00C65557"/>
    <w:rsid w:val="00C65587"/>
    <w:rsid w:val="00C658B1"/>
    <w:rsid w:val="00C65950"/>
    <w:rsid w:val="00C65CDC"/>
    <w:rsid w:val="00C65D05"/>
    <w:rsid w:val="00C65EA0"/>
    <w:rsid w:val="00C65F3F"/>
    <w:rsid w:val="00C6608E"/>
    <w:rsid w:val="00C66092"/>
    <w:rsid w:val="00C660C8"/>
    <w:rsid w:val="00C661FD"/>
    <w:rsid w:val="00C66329"/>
    <w:rsid w:val="00C66C4D"/>
    <w:rsid w:val="00C66DAF"/>
    <w:rsid w:val="00C66E7C"/>
    <w:rsid w:val="00C66ED1"/>
    <w:rsid w:val="00C66F9E"/>
    <w:rsid w:val="00C67097"/>
    <w:rsid w:val="00C67418"/>
    <w:rsid w:val="00C674B4"/>
    <w:rsid w:val="00C6781F"/>
    <w:rsid w:val="00C678BF"/>
    <w:rsid w:val="00C678C2"/>
    <w:rsid w:val="00C67BA9"/>
    <w:rsid w:val="00C67C70"/>
    <w:rsid w:val="00C67DD9"/>
    <w:rsid w:val="00C7001D"/>
    <w:rsid w:val="00C702CB"/>
    <w:rsid w:val="00C70517"/>
    <w:rsid w:val="00C7061A"/>
    <w:rsid w:val="00C7073D"/>
    <w:rsid w:val="00C70F0E"/>
    <w:rsid w:val="00C70F88"/>
    <w:rsid w:val="00C7159A"/>
    <w:rsid w:val="00C71B42"/>
    <w:rsid w:val="00C71C3D"/>
    <w:rsid w:val="00C71D20"/>
    <w:rsid w:val="00C71E24"/>
    <w:rsid w:val="00C72440"/>
    <w:rsid w:val="00C7245B"/>
    <w:rsid w:val="00C72BAA"/>
    <w:rsid w:val="00C73136"/>
    <w:rsid w:val="00C732CB"/>
    <w:rsid w:val="00C734D8"/>
    <w:rsid w:val="00C736F3"/>
    <w:rsid w:val="00C7376B"/>
    <w:rsid w:val="00C7392A"/>
    <w:rsid w:val="00C73ADB"/>
    <w:rsid w:val="00C73B43"/>
    <w:rsid w:val="00C73D4E"/>
    <w:rsid w:val="00C73E60"/>
    <w:rsid w:val="00C740E0"/>
    <w:rsid w:val="00C7421D"/>
    <w:rsid w:val="00C742E4"/>
    <w:rsid w:val="00C7438D"/>
    <w:rsid w:val="00C746CC"/>
    <w:rsid w:val="00C749F9"/>
    <w:rsid w:val="00C74A13"/>
    <w:rsid w:val="00C74A3B"/>
    <w:rsid w:val="00C74BFC"/>
    <w:rsid w:val="00C74DE4"/>
    <w:rsid w:val="00C74E4C"/>
    <w:rsid w:val="00C75086"/>
    <w:rsid w:val="00C750E5"/>
    <w:rsid w:val="00C75A6A"/>
    <w:rsid w:val="00C75AB1"/>
    <w:rsid w:val="00C75CF5"/>
    <w:rsid w:val="00C75E65"/>
    <w:rsid w:val="00C75F4C"/>
    <w:rsid w:val="00C760D7"/>
    <w:rsid w:val="00C76283"/>
    <w:rsid w:val="00C762CC"/>
    <w:rsid w:val="00C762DB"/>
    <w:rsid w:val="00C76351"/>
    <w:rsid w:val="00C7641E"/>
    <w:rsid w:val="00C764FF"/>
    <w:rsid w:val="00C76654"/>
    <w:rsid w:val="00C76749"/>
    <w:rsid w:val="00C76B37"/>
    <w:rsid w:val="00C76CF3"/>
    <w:rsid w:val="00C7702A"/>
    <w:rsid w:val="00C77187"/>
    <w:rsid w:val="00C77198"/>
    <w:rsid w:val="00C7729D"/>
    <w:rsid w:val="00C772FE"/>
    <w:rsid w:val="00C77328"/>
    <w:rsid w:val="00C77BC5"/>
    <w:rsid w:val="00C77DD5"/>
    <w:rsid w:val="00C77EC4"/>
    <w:rsid w:val="00C77FBA"/>
    <w:rsid w:val="00C802F2"/>
    <w:rsid w:val="00C804A1"/>
    <w:rsid w:val="00C80602"/>
    <w:rsid w:val="00C80C11"/>
    <w:rsid w:val="00C80CAB"/>
    <w:rsid w:val="00C80D3F"/>
    <w:rsid w:val="00C80E42"/>
    <w:rsid w:val="00C80E65"/>
    <w:rsid w:val="00C80F5D"/>
    <w:rsid w:val="00C813B7"/>
    <w:rsid w:val="00C813C4"/>
    <w:rsid w:val="00C81508"/>
    <w:rsid w:val="00C81728"/>
    <w:rsid w:val="00C81978"/>
    <w:rsid w:val="00C819B6"/>
    <w:rsid w:val="00C819CD"/>
    <w:rsid w:val="00C81BC7"/>
    <w:rsid w:val="00C81BFE"/>
    <w:rsid w:val="00C81D8A"/>
    <w:rsid w:val="00C81FA4"/>
    <w:rsid w:val="00C820AB"/>
    <w:rsid w:val="00C820F2"/>
    <w:rsid w:val="00C8284D"/>
    <w:rsid w:val="00C82C0C"/>
    <w:rsid w:val="00C82C4A"/>
    <w:rsid w:val="00C82DE7"/>
    <w:rsid w:val="00C82E48"/>
    <w:rsid w:val="00C83006"/>
    <w:rsid w:val="00C8312A"/>
    <w:rsid w:val="00C837DA"/>
    <w:rsid w:val="00C83804"/>
    <w:rsid w:val="00C8384B"/>
    <w:rsid w:val="00C83BB0"/>
    <w:rsid w:val="00C83FD4"/>
    <w:rsid w:val="00C84061"/>
    <w:rsid w:val="00C843BB"/>
    <w:rsid w:val="00C84A32"/>
    <w:rsid w:val="00C84BAD"/>
    <w:rsid w:val="00C85003"/>
    <w:rsid w:val="00C85582"/>
    <w:rsid w:val="00C85911"/>
    <w:rsid w:val="00C85C5B"/>
    <w:rsid w:val="00C85DC9"/>
    <w:rsid w:val="00C85DD8"/>
    <w:rsid w:val="00C86117"/>
    <w:rsid w:val="00C86710"/>
    <w:rsid w:val="00C8675F"/>
    <w:rsid w:val="00C867E1"/>
    <w:rsid w:val="00C86841"/>
    <w:rsid w:val="00C86850"/>
    <w:rsid w:val="00C86869"/>
    <w:rsid w:val="00C86A32"/>
    <w:rsid w:val="00C86AC3"/>
    <w:rsid w:val="00C86B96"/>
    <w:rsid w:val="00C86BB2"/>
    <w:rsid w:val="00C87248"/>
    <w:rsid w:val="00C87357"/>
    <w:rsid w:val="00C876AB"/>
    <w:rsid w:val="00C87D9C"/>
    <w:rsid w:val="00C902A6"/>
    <w:rsid w:val="00C90334"/>
    <w:rsid w:val="00C90947"/>
    <w:rsid w:val="00C90ABB"/>
    <w:rsid w:val="00C90B7E"/>
    <w:rsid w:val="00C90BE7"/>
    <w:rsid w:val="00C90E4D"/>
    <w:rsid w:val="00C90EB1"/>
    <w:rsid w:val="00C90FBB"/>
    <w:rsid w:val="00C915D6"/>
    <w:rsid w:val="00C91667"/>
    <w:rsid w:val="00C91688"/>
    <w:rsid w:val="00C916E8"/>
    <w:rsid w:val="00C91AD2"/>
    <w:rsid w:val="00C91B82"/>
    <w:rsid w:val="00C91BE8"/>
    <w:rsid w:val="00C91DB8"/>
    <w:rsid w:val="00C91E83"/>
    <w:rsid w:val="00C91EE5"/>
    <w:rsid w:val="00C91F3D"/>
    <w:rsid w:val="00C91F8E"/>
    <w:rsid w:val="00C92048"/>
    <w:rsid w:val="00C92983"/>
    <w:rsid w:val="00C92A19"/>
    <w:rsid w:val="00C9309F"/>
    <w:rsid w:val="00C93352"/>
    <w:rsid w:val="00C9348F"/>
    <w:rsid w:val="00C93908"/>
    <w:rsid w:val="00C93B31"/>
    <w:rsid w:val="00C93BC0"/>
    <w:rsid w:val="00C93F19"/>
    <w:rsid w:val="00C93FAF"/>
    <w:rsid w:val="00C944B9"/>
    <w:rsid w:val="00C944C7"/>
    <w:rsid w:val="00C944E8"/>
    <w:rsid w:val="00C9457E"/>
    <w:rsid w:val="00C94714"/>
    <w:rsid w:val="00C94716"/>
    <w:rsid w:val="00C94ACB"/>
    <w:rsid w:val="00C94ACE"/>
    <w:rsid w:val="00C94E1B"/>
    <w:rsid w:val="00C94F2A"/>
    <w:rsid w:val="00C94F8B"/>
    <w:rsid w:val="00C95113"/>
    <w:rsid w:val="00C9561F"/>
    <w:rsid w:val="00C95651"/>
    <w:rsid w:val="00C95730"/>
    <w:rsid w:val="00C95B77"/>
    <w:rsid w:val="00C95C64"/>
    <w:rsid w:val="00C96662"/>
    <w:rsid w:val="00C96A52"/>
    <w:rsid w:val="00C96A8E"/>
    <w:rsid w:val="00C96EBB"/>
    <w:rsid w:val="00C96FFF"/>
    <w:rsid w:val="00C970F2"/>
    <w:rsid w:val="00C970F5"/>
    <w:rsid w:val="00C97289"/>
    <w:rsid w:val="00C97445"/>
    <w:rsid w:val="00C975D4"/>
    <w:rsid w:val="00C97702"/>
    <w:rsid w:val="00C97885"/>
    <w:rsid w:val="00C9792B"/>
    <w:rsid w:val="00C97B91"/>
    <w:rsid w:val="00C97EE2"/>
    <w:rsid w:val="00C97EEF"/>
    <w:rsid w:val="00C97F15"/>
    <w:rsid w:val="00CA002F"/>
    <w:rsid w:val="00CA01BD"/>
    <w:rsid w:val="00CA024A"/>
    <w:rsid w:val="00CA02C5"/>
    <w:rsid w:val="00CA0340"/>
    <w:rsid w:val="00CA06B7"/>
    <w:rsid w:val="00CA06CD"/>
    <w:rsid w:val="00CA0801"/>
    <w:rsid w:val="00CA0898"/>
    <w:rsid w:val="00CA08E7"/>
    <w:rsid w:val="00CA0A9D"/>
    <w:rsid w:val="00CA0ABA"/>
    <w:rsid w:val="00CA0AD9"/>
    <w:rsid w:val="00CA1357"/>
    <w:rsid w:val="00CA14AC"/>
    <w:rsid w:val="00CA1641"/>
    <w:rsid w:val="00CA1757"/>
    <w:rsid w:val="00CA175C"/>
    <w:rsid w:val="00CA1822"/>
    <w:rsid w:val="00CA1A93"/>
    <w:rsid w:val="00CA1A9A"/>
    <w:rsid w:val="00CA1C7F"/>
    <w:rsid w:val="00CA2057"/>
    <w:rsid w:val="00CA29F8"/>
    <w:rsid w:val="00CA2E10"/>
    <w:rsid w:val="00CA2F3A"/>
    <w:rsid w:val="00CA2FAF"/>
    <w:rsid w:val="00CA30D1"/>
    <w:rsid w:val="00CA34DB"/>
    <w:rsid w:val="00CA3587"/>
    <w:rsid w:val="00CA35B5"/>
    <w:rsid w:val="00CA37D4"/>
    <w:rsid w:val="00CA39B6"/>
    <w:rsid w:val="00CA39BB"/>
    <w:rsid w:val="00CA3D66"/>
    <w:rsid w:val="00CA3F87"/>
    <w:rsid w:val="00CA40C2"/>
    <w:rsid w:val="00CA42FD"/>
    <w:rsid w:val="00CA4BC6"/>
    <w:rsid w:val="00CA4CE3"/>
    <w:rsid w:val="00CA4D12"/>
    <w:rsid w:val="00CA5071"/>
    <w:rsid w:val="00CA514A"/>
    <w:rsid w:val="00CA53A7"/>
    <w:rsid w:val="00CA56C1"/>
    <w:rsid w:val="00CA5712"/>
    <w:rsid w:val="00CA575B"/>
    <w:rsid w:val="00CA5887"/>
    <w:rsid w:val="00CA58F8"/>
    <w:rsid w:val="00CA5B3B"/>
    <w:rsid w:val="00CA5B95"/>
    <w:rsid w:val="00CA5D22"/>
    <w:rsid w:val="00CA5D9F"/>
    <w:rsid w:val="00CA5DF6"/>
    <w:rsid w:val="00CA5E7D"/>
    <w:rsid w:val="00CA61D0"/>
    <w:rsid w:val="00CA6437"/>
    <w:rsid w:val="00CA6CEB"/>
    <w:rsid w:val="00CA6F06"/>
    <w:rsid w:val="00CA74D5"/>
    <w:rsid w:val="00CA7A2F"/>
    <w:rsid w:val="00CA7CE7"/>
    <w:rsid w:val="00CA7EBA"/>
    <w:rsid w:val="00CB00DD"/>
    <w:rsid w:val="00CB015B"/>
    <w:rsid w:val="00CB07F4"/>
    <w:rsid w:val="00CB0C52"/>
    <w:rsid w:val="00CB0E24"/>
    <w:rsid w:val="00CB1394"/>
    <w:rsid w:val="00CB13C1"/>
    <w:rsid w:val="00CB1446"/>
    <w:rsid w:val="00CB1681"/>
    <w:rsid w:val="00CB16CC"/>
    <w:rsid w:val="00CB1710"/>
    <w:rsid w:val="00CB17D2"/>
    <w:rsid w:val="00CB182C"/>
    <w:rsid w:val="00CB19D6"/>
    <w:rsid w:val="00CB1AC6"/>
    <w:rsid w:val="00CB1BBA"/>
    <w:rsid w:val="00CB1EE4"/>
    <w:rsid w:val="00CB20C9"/>
    <w:rsid w:val="00CB21DE"/>
    <w:rsid w:val="00CB2347"/>
    <w:rsid w:val="00CB24DF"/>
    <w:rsid w:val="00CB2592"/>
    <w:rsid w:val="00CB25D3"/>
    <w:rsid w:val="00CB274B"/>
    <w:rsid w:val="00CB29A6"/>
    <w:rsid w:val="00CB2A73"/>
    <w:rsid w:val="00CB2D23"/>
    <w:rsid w:val="00CB2EC2"/>
    <w:rsid w:val="00CB312A"/>
    <w:rsid w:val="00CB3216"/>
    <w:rsid w:val="00CB32AC"/>
    <w:rsid w:val="00CB33AF"/>
    <w:rsid w:val="00CB36F6"/>
    <w:rsid w:val="00CB384F"/>
    <w:rsid w:val="00CB394C"/>
    <w:rsid w:val="00CB3991"/>
    <w:rsid w:val="00CB39F1"/>
    <w:rsid w:val="00CB3A16"/>
    <w:rsid w:val="00CB3E6D"/>
    <w:rsid w:val="00CB3E88"/>
    <w:rsid w:val="00CB4036"/>
    <w:rsid w:val="00CB4072"/>
    <w:rsid w:val="00CB4199"/>
    <w:rsid w:val="00CB428A"/>
    <w:rsid w:val="00CB428E"/>
    <w:rsid w:val="00CB4600"/>
    <w:rsid w:val="00CB4D55"/>
    <w:rsid w:val="00CB4D93"/>
    <w:rsid w:val="00CB55C1"/>
    <w:rsid w:val="00CB5892"/>
    <w:rsid w:val="00CB5967"/>
    <w:rsid w:val="00CB6069"/>
    <w:rsid w:val="00CB60EC"/>
    <w:rsid w:val="00CB6220"/>
    <w:rsid w:val="00CB6257"/>
    <w:rsid w:val="00CB6498"/>
    <w:rsid w:val="00CB64EE"/>
    <w:rsid w:val="00CB6619"/>
    <w:rsid w:val="00CB6834"/>
    <w:rsid w:val="00CB6929"/>
    <w:rsid w:val="00CB6AA5"/>
    <w:rsid w:val="00CB6B9F"/>
    <w:rsid w:val="00CB6C3F"/>
    <w:rsid w:val="00CB6F82"/>
    <w:rsid w:val="00CB728F"/>
    <w:rsid w:val="00CB730B"/>
    <w:rsid w:val="00CB7325"/>
    <w:rsid w:val="00CB7380"/>
    <w:rsid w:val="00CB75E4"/>
    <w:rsid w:val="00CB79CC"/>
    <w:rsid w:val="00CB79FF"/>
    <w:rsid w:val="00CB7AE6"/>
    <w:rsid w:val="00CB7BF0"/>
    <w:rsid w:val="00CB7F75"/>
    <w:rsid w:val="00CB7FB2"/>
    <w:rsid w:val="00CC02D3"/>
    <w:rsid w:val="00CC02D9"/>
    <w:rsid w:val="00CC0750"/>
    <w:rsid w:val="00CC075D"/>
    <w:rsid w:val="00CC0837"/>
    <w:rsid w:val="00CC0DA6"/>
    <w:rsid w:val="00CC0E08"/>
    <w:rsid w:val="00CC0E21"/>
    <w:rsid w:val="00CC1504"/>
    <w:rsid w:val="00CC18C2"/>
    <w:rsid w:val="00CC19BB"/>
    <w:rsid w:val="00CC19F2"/>
    <w:rsid w:val="00CC1D12"/>
    <w:rsid w:val="00CC1E66"/>
    <w:rsid w:val="00CC1E81"/>
    <w:rsid w:val="00CC2507"/>
    <w:rsid w:val="00CC259B"/>
    <w:rsid w:val="00CC25E4"/>
    <w:rsid w:val="00CC2819"/>
    <w:rsid w:val="00CC2BE6"/>
    <w:rsid w:val="00CC2DC6"/>
    <w:rsid w:val="00CC3327"/>
    <w:rsid w:val="00CC3534"/>
    <w:rsid w:val="00CC35E0"/>
    <w:rsid w:val="00CC3C40"/>
    <w:rsid w:val="00CC3CE7"/>
    <w:rsid w:val="00CC3DA0"/>
    <w:rsid w:val="00CC4002"/>
    <w:rsid w:val="00CC46A2"/>
    <w:rsid w:val="00CC46F3"/>
    <w:rsid w:val="00CC4A96"/>
    <w:rsid w:val="00CC4D03"/>
    <w:rsid w:val="00CC4EBC"/>
    <w:rsid w:val="00CC5094"/>
    <w:rsid w:val="00CC510E"/>
    <w:rsid w:val="00CC5280"/>
    <w:rsid w:val="00CC53F3"/>
    <w:rsid w:val="00CC5464"/>
    <w:rsid w:val="00CC5557"/>
    <w:rsid w:val="00CC57D9"/>
    <w:rsid w:val="00CC5837"/>
    <w:rsid w:val="00CC59C9"/>
    <w:rsid w:val="00CC5AE6"/>
    <w:rsid w:val="00CC5D14"/>
    <w:rsid w:val="00CC5F0D"/>
    <w:rsid w:val="00CC629D"/>
    <w:rsid w:val="00CC63AC"/>
    <w:rsid w:val="00CC63F9"/>
    <w:rsid w:val="00CC67C6"/>
    <w:rsid w:val="00CC6B5D"/>
    <w:rsid w:val="00CC6F14"/>
    <w:rsid w:val="00CC7388"/>
    <w:rsid w:val="00CC73C2"/>
    <w:rsid w:val="00CC7507"/>
    <w:rsid w:val="00CC7612"/>
    <w:rsid w:val="00CC786E"/>
    <w:rsid w:val="00CC788A"/>
    <w:rsid w:val="00CC798D"/>
    <w:rsid w:val="00CC7D1A"/>
    <w:rsid w:val="00CC7EA1"/>
    <w:rsid w:val="00CD0042"/>
    <w:rsid w:val="00CD0281"/>
    <w:rsid w:val="00CD0364"/>
    <w:rsid w:val="00CD038D"/>
    <w:rsid w:val="00CD0449"/>
    <w:rsid w:val="00CD0480"/>
    <w:rsid w:val="00CD0549"/>
    <w:rsid w:val="00CD07B9"/>
    <w:rsid w:val="00CD0889"/>
    <w:rsid w:val="00CD08B0"/>
    <w:rsid w:val="00CD0947"/>
    <w:rsid w:val="00CD096E"/>
    <w:rsid w:val="00CD0A0A"/>
    <w:rsid w:val="00CD0B9F"/>
    <w:rsid w:val="00CD0E5F"/>
    <w:rsid w:val="00CD11E2"/>
    <w:rsid w:val="00CD164F"/>
    <w:rsid w:val="00CD1AE0"/>
    <w:rsid w:val="00CD1ED8"/>
    <w:rsid w:val="00CD1F5B"/>
    <w:rsid w:val="00CD2049"/>
    <w:rsid w:val="00CD2138"/>
    <w:rsid w:val="00CD2587"/>
    <w:rsid w:val="00CD25D1"/>
    <w:rsid w:val="00CD2724"/>
    <w:rsid w:val="00CD2A52"/>
    <w:rsid w:val="00CD2C00"/>
    <w:rsid w:val="00CD2C60"/>
    <w:rsid w:val="00CD2C68"/>
    <w:rsid w:val="00CD2C6D"/>
    <w:rsid w:val="00CD2EB3"/>
    <w:rsid w:val="00CD2FE3"/>
    <w:rsid w:val="00CD311A"/>
    <w:rsid w:val="00CD3142"/>
    <w:rsid w:val="00CD3179"/>
    <w:rsid w:val="00CD3819"/>
    <w:rsid w:val="00CD3BAA"/>
    <w:rsid w:val="00CD3CA4"/>
    <w:rsid w:val="00CD3D55"/>
    <w:rsid w:val="00CD3DDB"/>
    <w:rsid w:val="00CD4019"/>
    <w:rsid w:val="00CD42FA"/>
    <w:rsid w:val="00CD469E"/>
    <w:rsid w:val="00CD483A"/>
    <w:rsid w:val="00CD483D"/>
    <w:rsid w:val="00CD4860"/>
    <w:rsid w:val="00CD4AD7"/>
    <w:rsid w:val="00CD4DCA"/>
    <w:rsid w:val="00CD5322"/>
    <w:rsid w:val="00CD55F3"/>
    <w:rsid w:val="00CD5788"/>
    <w:rsid w:val="00CD5789"/>
    <w:rsid w:val="00CD5918"/>
    <w:rsid w:val="00CD5947"/>
    <w:rsid w:val="00CD5A13"/>
    <w:rsid w:val="00CD5BFD"/>
    <w:rsid w:val="00CD5D36"/>
    <w:rsid w:val="00CD61A5"/>
    <w:rsid w:val="00CD620A"/>
    <w:rsid w:val="00CD6236"/>
    <w:rsid w:val="00CD6311"/>
    <w:rsid w:val="00CD64B4"/>
    <w:rsid w:val="00CD6707"/>
    <w:rsid w:val="00CD6979"/>
    <w:rsid w:val="00CD69C2"/>
    <w:rsid w:val="00CD6C3A"/>
    <w:rsid w:val="00CD6D08"/>
    <w:rsid w:val="00CD6FE1"/>
    <w:rsid w:val="00CD70CC"/>
    <w:rsid w:val="00CD77A9"/>
    <w:rsid w:val="00CD77D6"/>
    <w:rsid w:val="00CD7835"/>
    <w:rsid w:val="00CD7B98"/>
    <w:rsid w:val="00CD7BBC"/>
    <w:rsid w:val="00CD7D14"/>
    <w:rsid w:val="00CD7D74"/>
    <w:rsid w:val="00CD7E57"/>
    <w:rsid w:val="00CE001A"/>
    <w:rsid w:val="00CE013C"/>
    <w:rsid w:val="00CE0370"/>
    <w:rsid w:val="00CE045C"/>
    <w:rsid w:val="00CE052A"/>
    <w:rsid w:val="00CE08AB"/>
    <w:rsid w:val="00CE0A62"/>
    <w:rsid w:val="00CE0BD8"/>
    <w:rsid w:val="00CE0FA9"/>
    <w:rsid w:val="00CE12AD"/>
    <w:rsid w:val="00CE12B3"/>
    <w:rsid w:val="00CE1619"/>
    <w:rsid w:val="00CE16A2"/>
    <w:rsid w:val="00CE1733"/>
    <w:rsid w:val="00CE1D3A"/>
    <w:rsid w:val="00CE20CD"/>
    <w:rsid w:val="00CE22D6"/>
    <w:rsid w:val="00CE25F5"/>
    <w:rsid w:val="00CE2654"/>
    <w:rsid w:val="00CE26A3"/>
    <w:rsid w:val="00CE2A7C"/>
    <w:rsid w:val="00CE2A8C"/>
    <w:rsid w:val="00CE2CE7"/>
    <w:rsid w:val="00CE2EF9"/>
    <w:rsid w:val="00CE2F43"/>
    <w:rsid w:val="00CE3091"/>
    <w:rsid w:val="00CE32AA"/>
    <w:rsid w:val="00CE3368"/>
    <w:rsid w:val="00CE3748"/>
    <w:rsid w:val="00CE37E6"/>
    <w:rsid w:val="00CE3904"/>
    <w:rsid w:val="00CE39D2"/>
    <w:rsid w:val="00CE3E9A"/>
    <w:rsid w:val="00CE4053"/>
    <w:rsid w:val="00CE407D"/>
    <w:rsid w:val="00CE434F"/>
    <w:rsid w:val="00CE4AD8"/>
    <w:rsid w:val="00CE4CF3"/>
    <w:rsid w:val="00CE4EC8"/>
    <w:rsid w:val="00CE55DD"/>
    <w:rsid w:val="00CE565C"/>
    <w:rsid w:val="00CE56AD"/>
    <w:rsid w:val="00CE57F8"/>
    <w:rsid w:val="00CE582B"/>
    <w:rsid w:val="00CE5ECC"/>
    <w:rsid w:val="00CE6708"/>
    <w:rsid w:val="00CE67BF"/>
    <w:rsid w:val="00CE6C29"/>
    <w:rsid w:val="00CE7007"/>
    <w:rsid w:val="00CE734A"/>
    <w:rsid w:val="00CE746C"/>
    <w:rsid w:val="00CE767B"/>
    <w:rsid w:val="00CE7F19"/>
    <w:rsid w:val="00CF0078"/>
    <w:rsid w:val="00CF034E"/>
    <w:rsid w:val="00CF04DC"/>
    <w:rsid w:val="00CF0563"/>
    <w:rsid w:val="00CF0649"/>
    <w:rsid w:val="00CF0868"/>
    <w:rsid w:val="00CF092C"/>
    <w:rsid w:val="00CF0A38"/>
    <w:rsid w:val="00CF0D3D"/>
    <w:rsid w:val="00CF0D9B"/>
    <w:rsid w:val="00CF0E31"/>
    <w:rsid w:val="00CF0EEB"/>
    <w:rsid w:val="00CF1187"/>
    <w:rsid w:val="00CF14E2"/>
    <w:rsid w:val="00CF1638"/>
    <w:rsid w:val="00CF16B2"/>
    <w:rsid w:val="00CF1A18"/>
    <w:rsid w:val="00CF1AD8"/>
    <w:rsid w:val="00CF1B7B"/>
    <w:rsid w:val="00CF1F98"/>
    <w:rsid w:val="00CF208D"/>
    <w:rsid w:val="00CF24B7"/>
    <w:rsid w:val="00CF2516"/>
    <w:rsid w:val="00CF2529"/>
    <w:rsid w:val="00CF2E70"/>
    <w:rsid w:val="00CF2E97"/>
    <w:rsid w:val="00CF3002"/>
    <w:rsid w:val="00CF31F3"/>
    <w:rsid w:val="00CF3615"/>
    <w:rsid w:val="00CF3AE8"/>
    <w:rsid w:val="00CF3C53"/>
    <w:rsid w:val="00CF4061"/>
    <w:rsid w:val="00CF4272"/>
    <w:rsid w:val="00CF4437"/>
    <w:rsid w:val="00CF449F"/>
    <w:rsid w:val="00CF45B9"/>
    <w:rsid w:val="00CF4764"/>
    <w:rsid w:val="00CF49F9"/>
    <w:rsid w:val="00CF4BD5"/>
    <w:rsid w:val="00CF52C4"/>
    <w:rsid w:val="00CF5417"/>
    <w:rsid w:val="00CF5587"/>
    <w:rsid w:val="00CF5853"/>
    <w:rsid w:val="00CF587F"/>
    <w:rsid w:val="00CF5A0A"/>
    <w:rsid w:val="00CF5A50"/>
    <w:rsid w:val="00CF5B41"/>
    <w:rsid w:val="00CF5D6B"/>
    <w:rsid w:val="00CF5EB3"/>
    <w:rsid w:val="00CF5F42"/>
    <w:rsid w:val="00CF63F0"/>
    <w:rsid w:val="00CF6443"/>
    <w:rsid w:val="00CF65F6"/>
    <w:rsid w:val="00CF6870"/>
    <w:rsid w:val="00CF6969"/>
    <w:rsid w:val="00CF6B63"/>
    <w:rsid w:val="00CF6C9D"/>
    <w:rsid w:val="00CF6D4D"/>
    <w:rsid w:val="00CF6E7A"/>
    <w:rsid w:val="00CF6F4A"/>
    <w:rsid w:val="00CF701A"/>
    <w:rsid w:val="00CF7041"/>
    <w:rsid w:val="00CF7124"/>
    <w:rsid w:val="00CF7127"/>
    <w:rsid w:val="00CF7159"/>
    <w:rsid w:val="00CF721B"/>
    <w:rsid w:val="00CF7244"/>
    <w:rsid w:val="00CF7246"/>
    <w:rsid w:val="00CF7570"/>
    <w:rsid w:val="00CF7AB1"/>
    <w:rsid w:val="00CF7C81"/>
    <w:rsid w:val="00CF7EA5"/>
    <w:rsid w:val="00D0001C"/>
    <w:rsid w:val="00D00071"/>
    <w:rsid w:val="00D001BA"/>
    <w:rsid w:val="00D0060F"/>
    <w:rsid w:val="00D006C5"/>
    <w:rsid w:val="00D007DA"/>
    <w:rsid w:val="00D00E49"/>
    <w:rsid w:val="00D00F2C"/>
    <w:rsid w:val="00D010BB"/>
    <w:rsid w:val="00D01245"/>
    <w:rsid w:val="00D012D8"/>
    <w:rsid w:val="00D0139A"/>
    <w:rsid w:val="00D0148D"/>
    <w:rsid w:val="00D0194E"/>
    <w:rsid w:val="00D01C81"/>
    <w:rsid w:val="00D01D3F"/>
    <w:rsid w:val="00D0257A"/>
    <w:rsid w:val="00D02612"/>
    <w:rsid w:val="00D02704"/>
    <w:rsid w:val="00D028BC"/>
    <w:rsid w:val="00D02AA9"/>
    <w:rsid w:val="00D02B96"/>
    <w:rsid w:val="00D030C5"/>
    <w:rsid w:val="00D0315A"/>
    <w:rsid w:val="00D03182"/>
    <w:rsid w:val="00D03203"/>
    <w:rsid w:val="00D0334A"/>
    <w:rsid w:val="00D03424"/>
    <w:rsid w:val="00D0363E"/>
    <w:rsid w:val="00D03706"/>
    <w:rsid w:val="00D03849"/>
    <w:rsid w:val="00D03D0A"/>
    <w:rsid w:val="00D03D4D"/>
    <w:rsid w:val="00D04407"/>
    <w:rsid w:val="00D04D83"/>
    <w:rsid w:val="00D04E7C"/>
    <w:rsid w:val="00D04EF1"/>
    <w:rsid w:val="00D05135"/>
    <w:rsid w:val="00D05305"/>
    <w:rsid w:val="00D0552E"/>
    <w:rsid w:val="00D05701"/>
    <w:rsid w:val="00D05BD4"/>
    <w:rsid w:val="00D05C2F"/>
    <w:rsid w:val="00D05DD7"/>
    <w:rsid w:val="00D064B0"/>
    <w:rsid w:val="00D06CCA"/>
    <w:rsid w:val="00D06D32"/>
    <w:rsid w:val="00D06DAF"/>
    <w:rsid w:val="00D06DD4"/>
    <w:rsid w:val="00D07000"/>
    <w:rsid w:val="00D07306"/>
    <w:rsid w:val="00D07544"/>
    <w:rsid w:val="00D0754F"/>
    <w:rsid w:val="00D07589"/>
    <w:rsid w:val="00D075B0"/>
    <w:rsid w:val="00D0765E"/>
    <w:rsid w:val="00D07B76"/>
    <w:rsid w:val="00D07EE3"/>
    <w:rsid w:val="00D109A5"/>
    <w:rsid w:val="00D10CA4"/>
    <w:rsid w:val="00D10E51"/>
    <w:rsid w:val="00D115FA"/>
    <w:rsid w:val="00D11815"/>
    <w:rsid w:val="00D119BD"/>
    <w:rsid w:val="00D11C3F"/>
    <w:rsid w:val="00D11E33"/>
    <w:rsid w:val="00D11FA7"/>
    <w:rsid w:val="00D120CA"/>
    <w:rsid w:val="00D120FE"/>
    <w:rsid w:val="00D12101"/>
    <w:rsid w:val="00D122D8"/>
    <w:rsid w:val="00D128DF"/>
    <w:rsid w:val="00D12D46"/>
    <w:rsid w:val="00D13050"/>
    <w:rsid w:val="00D131C6"/>
    <w:rsid w:val="00D1330E"/>
    <w:rsid w:val="00D13611"/>
    <w:rsid w:val="00D13768"/>
    <w:rsid w:val="00D13A0A"/>
    <w:rsid w:val="00D13A11"/>
    <w:rsid w:val="00D13B71"/>
    <w:rsid w:val="00D13D04"/>
    <w:rsid w:val="00D13F38"/>
    <w:rsid w:val="00D13FAD"/>
    <w:rsid w:val="00D14353"/>
    <w:rsid w:val="00D149E2"/>
    <w:rsid w:val="00D14CD5"/>
    <w:rsid w:val="00D14CE1"/>
    <w:rsid w:val="00D1502D"/>
    <w:rsid w:val="00D150C1"/>
    <w:rsid w:val="00D15520"/>
    <w:rsid w:val="00D156F0"/>
    <w:rsid w:val="00D159B1"/>
    <w:rsid w:val="00D15CD6"/>
    <w:rsid w:val="00D16258"/>
    <w:rsid w:val="00D16D7D"/>
    <w:rsid w:val="00D16E2A"/>
    <w:rsid w:val="00D17350"/>
    <w:rsid w:val="00D176F6"/>
    <w:rsid w:val="00D17961"/>
    <w:rsid w:val="00D17B3F"/>
    <w:rsid w:val="00D17C60"/>
    <w:rsid w:val="00D17CD5"/>
    <w:rsid w:val="00D17E14"/>
    <w:rsid w:val="00D2017F"/>
    <w:rsid w:val="00D2019D"/>
    <w:rsid w:val="00D20537"/>
    <w:rsid w:val="00D20B99"/>
    <w:rsid w:val="00D20C87"/>
    <w:rsid w:val="00D20F47"/>
    <w:rsid w:val="00D2132F"/>
    <w:rsid w:val="00D21401"/>
    <w:rsid w:val="00D215C7"/>
    <w:rsid w:val="00D21606"/>
    <w:rsid w:val="00D21763"/>
    <w:rsid w:val="00D219BD"/>
    <w:rsid w:val="00D21A0B"/>
    <w:rsid w:val="00D21A1B"/>
    <w:rsid w:val="00D21A24"/>
    <w:rsid w:val="00D21CB5"/>
    <w:rsid w:val="00D21E8E"/>
    <w:rsid w:val="00D21FF2"/>
    <w:rsid w:val="00D223C2"/>
    <w:rsid w:val="00D2268E"/>
    <w:rsid w:val="00D22A88"/>
    <w:rsid w:val="00D22B2A"/>
    <w:rsid w:val="00D22B8F"/>
    <w:rsid w:val="00D231C4"/>
    <w:rsid w:val="00D231FB"/>
    <w:rsid w:val="00D2329B"/>
    <w:rsid w:val="00D23577"/>
    <w:rsid w:val="00D238F3"/>
    <w:rsid w:val="00D23EDD"/>
    <w:rsid w:val="00D2401A"/>
    <w:rsid w:val="00D240B6"/>
    <w:rsid w:val="00D2410E"/>
    <w:rsid w:val="00D24346"/>
    <w:rsid w:val="00D2453D"/>
    <w:rsid w:val="00D2462A"/>
    <w:rsid w:val="00D24CF5"/>
    <w:rsid w:val="00D24D7E"/>
    <w:rsid w:val="00D24F6B"/>
    <w:rsid w:val="00D250E9"/>
    <w:rsid w:val="00D252C9"/>
    <w:rsid w:val="00D254D6"/>
    <w:rsid w:val="00D2562D"/>
    <w:rsid w:val="00D25BCD"/>
    <w:rsid w:val="00D25C6D"/>
    <w:rsid w:val="00D25E08"/>
    <w:rsid w:val="00D2642D"/>
    <w:rsid w:val="00D26430"/>
    <w:rsid w:val="00D26538"/>
    <w:rsid w:val="00D26D52"/>
    <w:rsid w:val="00D26EFE"/>
    <w:rsid w:val="00D27802"/>
    <w:rsid w:val="00D27910"/>
    <w:rsid w:val="00D27A08"/>
    <w:rsid w:val="00D27BA5"/>
    <w:rsid w:val="00D27D26"/>
    <w:rsid w:val="00D3011D"/>
    <w:rsid w:val="00D301FF"/>
    <w:rsid w:val="00D3022E"/>
    <w:rsid w:val="00D30615"/>
    <w:rsid w:val="00D307BF"/>
    <w:rsid w:val="00D30C3A"/>
    <w:rsid w:val="00D31382"/>
    <w:rsid w:val="00D313AF"/>
    <w:rsid w:val="00D316A4"/>
    <w:rsid w:val="00D319D5"/>
    <w:rsid w:val="00D31AF6"/>
    <w:rsid w:val="00D31B17"/>
    <w:rsid w:val="00D31C4F"/>
    <w:rsid w:val="00D32085"/>
    <w:rsid w:val="00D3209D"/>
    <w:rsid w:val="00D322A2"/>
    <w:rsid w:val="00D324C6"/>
    <w:rsid w:val="00D32816"/>
    <w:rsid w:val="00D331C7"/>
    <w:rsid w:val="00D33264"/>
    <w:rsid w:val="00D33403"/>
    <w:rsid w:val="00D33456"/>
    <w:rsid w:val="00D3346E"/>
    <w:rsid w:val="00D336B0"/>
    <w:rsid w:val="00D3386F"/>
    <w:rsid w:val="00D33966"/>
    <w:rsid w:val="00D33A7C"/>
    <w:rsid w:val="00D33CCB"/>
    <w:rsid w:val="00D33F19"/>
    <w:rsid w:val="00D34188"/>
    <w:rsid w:val="00D3420F"/>
    <w:rsid w:val="00D343D9"/>
    <w:rsid w:val="00D34414"/>
    <w:rsid w:val="00D3449B"/>
    <w:rsid w:val="00D3467D"/>
    <w:rsid w:val="00D34988"/>
    <w:rsid w:val="00D35614"/>
    <w:rsid w:val="00D35851"/>
    <w:rsid w:val="00D35948"/>
    <w:rsid w:val="00D35AB1"/>
    <w:rsid w:val="00D35DC1"/>
    <w:rsid w:val="00D35E7A"/>
    <w:rsid w:val="00D36309"/>
    <w:rsid w:val="00D36AAD"/>
    <w:rsid w:val="00D373E3"/>
    <w:rsid w:val="00D37472"/>
    <w:rsid w:val="00D37560"/>
    <w:rsid w:val="00D37CD0"/>
    <w:rsid w:val="00D4020C"/>
    <w:rsid w:val="00D4031A"/>
    <w:rsid w:val="00D40719"/>
    <w:rsid w:val="00D40B85"/>
    <w:rsid w:val="00D40BC8"/>
    <w:rsid w:val="00D40BFA"/>
    <w:rsid w:val="00D40D51"/>
    <w:rsid w:val="00D40D64"/>
    <w:rsid w:val="00D4106C"/>
    <w:rsid w:val="00D41072"/>
    <w:rsid w:val="00D4132E"/>
    <w:rsid w:val="00D4177D"/>
    <w:rsid w:val="00D41FAF"/>
    <w:rsid w:val="00D42187"/>
    <w:rsid w:val="00D42235"/>
    <w:rsid w:val="00D42474"/>
    <w:rsid w:val="00D42518"/>
    <w:rsid w:val="00D4259C"/>
    <w:rsid w:val="00D425E3"/>
    <w:rsid w:val="00D425FB"/>
    <w:rsid w:val="00D427F9"/>
    <w:rsid w:val="00D42A01"/>
    <w:rsid w:val="00D42C2A"/>
    <w:rsid w:val="00D42EE7"/>
    <w:rsid w:val="00D4336E"/>
    <w:rsid w:val="00D4372A"/>
    <w:rsid w:val="00D438DA"/>
    <w:rsid w:val="00D439CE"/>
    <w:rsid w:val="00D43BE8"/>
    <w:rsid w:val="00D43E94"/>
    <w:rsid w:val="00D4449C"/>
    <w:rsid w:val="00D4453C"/>
    <w:rsid w:val="00D44750"/>
    <w:rsid w:val="00D44798"/>
    <w:rsid w:val="00D447A3"/>
    <w:rsid w:val="00D447D7"/>
    <w:rsid w:val="00D447EC"/>
    <w:rsid w:val="00D4481D"/>
    <w:rsid w:val="00D44A4D"/>
    <w:rsid w:val="00D44B6C"/>
    <w:rsid w:val="00D44D0B"/>
    <w:rsid w:val="00D451F2"/>
    <w:rsid w:val="00D452ED"/>
    <w:rsid w:val="00D45502"/>
    <w:rsid w:val="00D456C8"/>
    <w:rsid w:val="00D458BE"/>
    <w:rsid w:val="00D45912"/>
    <w:rsid w:val="00D45C5F"/>
    <w:rsid w:val="00D45EBB"/>
    <w:rsid w:val="00D46028"/>
    <w:rsid w:val="00D4623D"/>
    <w:rsid w:val="00D465B6"/>
    <w:rsid w:val="00D465B9"/>
    <w:rsid w:val="00D46759"/>
    <w:rsid w:val="00D46AFE"/>
    <w:rsid w:val="00D46EB7"/>
    <w:rsid w:val="00D471E3"/>
    <w:rsid w:val="00D4731F"/>
    <w:rsid w:val="00D4732B"/>
    <w:rsid w:val="00D474D7"/>
    <w:rsid w:val="00D4751D"/>
    <w:rsid w:val="00D47A41"/>
    <w:rsid w:val="00D47AE9"/>
    <w:rsid w:val="00D47E8E"/>
    <w:rsid w:val="00D47EAD"/>
    <w:rsid w:val="00D50298"/>
    <w:rsid w:val="00D50422"/>
    <w:rsid w:val="00D50496"/>
    <w:rsid w:val="00D5080E"/>
    <w:rsid w:val="00D508AD"/>
    <w:rsid w:val="00D50962"/>
    <w:rsid w:val="00D509C0"/>
    <w:rsid w:val="00D509FC"/>
    <w:rsid w:val="00D50EAF"/>
    <w:rsid w:val="00D50FAE"/>
    <w:rsid w:val="00D5101A"/>
    <w:rsid w:val="00D51385"/>
    <w:rsid w:val="00D513BE"/>
    <w:rsid w:val="00D513F3"/>
    <w:rsid w:val="00D514BD"/>
    <w:rsid w:val="00D51893"/>
    <w:rsid w:val="00D51957"/>
    <w:rsid w:val="00D51AA5"/>
    <w:rsid w:val="00D51BAE"/>
    <w:rsid w:val="00D51D03"/>
    <w:rsid w:val="00D51E13"/>
    <w:rsid w:val="00D51EC0"/>
    <w:rsid w:val="00D51EE5"/>
    <w:rsid w:val="00D51FE0"/>
    <w:rsid w:val="00D526F4"/>
    <w:rsid w:val="00D52B22"/>
    <w:rsid w:val="00D52B80"/>
    <w:rsid w:val="00D52DB8"/>
    <w:rsid w:val="00D52EF4"/>
    <w:rsid w:val="00D53488"/>
    <w:rsid w:val="00D5355E"/>
    <w:rsid w:val="00D53590"/>
    <w:rsid w:val="00D539B0"/>
    <w:rsid w:val="00D53AF8"/>
    <w:rsid w:val="00D53B7C"/>
    <w:rsid w:val="00D53BCF"/>
    <w:rsid w:val="00D541D0"/>
    <w:rsid w:val="00D54799"/>
    <w:rsid w:val="00D54A1E"/>
    <w:rsid w:val="00D54B17"/>
    <w:rsid w:val="00D54B84"/>
    <w:rsid w:val="00D54F6F"/>
    <w:rsid w:val="00D55240"/>
    <w:rsid w:val="00D5527E"/>
    <w:rsid w:val="00D555EB"/>
    <w:rsid w:val="00D55749"/>
    <w:rsid w:val="00D55AE5"/>
    <w:rsid w:val="00D55D71"/>
    <w:rsid w:val="00D55F4B"/>
    <w:rsid w:val="00D56087"/>
    <w:rsid w:val="00D560C3"/>
    <w:rsid w:val="00D5668F"/>
    <w:rsid w:val="00D568CA"/>
    <w:rsid w:val="00D56993"/>
    <w:rsid w:val="00D56C8A"/>
    <w:rsid w:val="00D56CC0"/>
    <w:rsid w:val="00D5704A"/>
    <w:rsid w:val="00D57337"/>
    <w:rsid w:val="00D578B7"/>
    <w:rsid w:val="00D57955"/>
    <w:rsid w:val="00D57A19"/>
    <w:rsid w:val="00D57E09"/>
    <w:rsid w:val="00D57F43"/>
    <w:rsid w:val="00D57F8A"/>
    <w:rsid w:val="00D6013A"/>
    <w:rsid w:val="00D6022A"/>
    <w:rsid w:val="00D606C9"/>
    <w:rsid w:val="00D6086D"/>
    <w:rsid w:val="00D60AED"/>
    <w:rsid w:val="00D60D32"/>
    <w:rsid w:val="00D60D5C"/>
    <w:rsid w:val="00D60F4D"/>
    <w:rsid w:val="00D60F93"/>
    <w:rsid w:val="00D6133F"/>
    <w:rsid w:val="00D617D6"/>
    <w:rsid w:val="00D61828"/>
    <w:rsid w:val="00D61F38"/>
    <w:rsid w:val="00D6203A"/>
    <w:rsid w:val="00D6207C"/>
    <w:rsid w:val="00D623C0"/>
    <w:rsid w:val="00D624A3"/>
    <w:rsid w:val="00D62596"/>
    <w:rsid w:val="00D62688"/>
    <w:rsid w:val="00D62701"/>
    <w:rsid w:val="00D6291A"/>
    <w:rsid w:val="00D629FE"/>
    <w:rsid w:val="00D62EEA"/>
    <w:rsid w:val="00D63040"/>
    <w:rsid w:val="00D63095"/>
    <w:rsid w:val="00D630D4"/>
    <w:rsid w:val="00D6329B"/>
    <w:rsid w:val="00D63440"/>
    <w:rsid w:val="00D63754"/>
    <w:rsid w:val="00D63765"/>
    <w:rsid w:val="00D63A91"/>
    <w:rsid w:val="00D63C93"/>
    <w:rsid w:val="00D63FD0"/>
    <w:rsid w:val="00D6412F"/>
    <w:rsid w:val="00D6440F"/>
    <w:rsid w:val="00D64AFF"/>
    <w:rsid w:val="00D64D4C"/>
    <w:rsid w:val="00D64F1A"/>
    <w:rsid w:val="00D65270"/>
    <w:rsid w:val="00D65337"/>
    <w:rsid w:val="00D655E4"/>
    <w:rsid w:val="00D655E6"/>
    <w:rsid w:val="00D656B2"/>
    <w:rsid w:val="00D65942"/>
    <w:rsid w:val="00D6596B"/>
    <w:rsid w:val="00D65C57"/>
    <w:rsid w:val="00D65D38"/>
    <w:rsid w:val="00D65E92"/>
    <w:rsid w:val="00D65F46"/>
    <w:rsid w:val="00D65F53"/>
    <w:rsid w:val="00D661A8"/>
    <w:rsid w:val="00D66295"/>
    <w:rsid w:val="00D66432"/>
    <w:rsid w:val="00D66466"/>
    <w:rsid w:val="00D6687B"/>
    <w:rsid w:val="00D66A86"/>
    <w:rsid w:val="00D66B54"/>
    <w:rsid w:val="00D66C53"/>
    <w:rsid w:val="00D66E13"/>
    <w:rsid w:val="00D66E8F"/>
    <w:rsid w:val="00D674D0"/>
    <w:rsid w:val="00D67529"/>
    <w:rsid w:val="00D675F5"/>
    <w:rsid w:val="00D67654"/>
    <w:rsid w:val="00D676B7"/>
    <w:rsid w:val="00D67987"/>
    <w:rsid w:val="00D67BBE"/>
    <w:rsid w:val="00D67EC7"/>
    <w:rsid w:val="00D67F82"/>
    <w:rsid w:val="00D7010F"/>
    <w:rsid w:val="00D7011F"/>
    <w:rsid w:val="00D7059D"/>
    <w:rsid w:val="00D70616"/>
    <w:rsid w:val="00D70DBB"/>
    <w:rsid w:val="00D71647"/>
    <w:rsid w:val="00D7172D"/>
    <w:rsid w:val="00D717E0"/>
    <w:rsid w:val="00D71C4D"/>
    <w:rsid w:val="00D71E21"/>
    <w:rsid w:val="00D71F39"/>
    <w:rsid w:val="00D71FBC"/>
    <w:rsid w:val="00D72934"/>
    <w:rsid w:val="00D72BEE"/>
    <w:rsid w:val="00D72C93"/>
    <w:rsid w:val="00D72EAA"/>
    <w:rsid w:val="00D730FF"/>
    <w:rsid w:val="00D73184"/>
    <w:rsid w:val="00D7328C"/>
    <w:rsid w:val="00D7344F"/>
    <w:rsid w:val="00D73474"/>
    <w:rsid w:val="00D735C8"/>
    <w:rsid w:val="00D73905"/>
    <w:rsid w:val="00D73C20"/>
    <w:rsid w:val="00D73C36"/>
    <w:rsid w:val="00D73D06"/>
    <w:rsid w:val="00D73F4F"/>
    <w:rsid w:val="00D740E1"/>
    <w:rsid w:val="00D74174"/>
    <w:rsid w:val="00D743E5"/>
    <w:rsid w:val="00D74686"/>
    <w:rsid w:val="00D746BF"/>
    <w:rsid w:val="00D746DC"/>
    <w:rsid w:val="00D748AD"/>
    <w:rsid w:val="00D74985"/>
    <w:rsid w:val="00D749C9"/>
    <w:rsid w:val="00D74B8C"/>
    <w:rsid w:val="00D74C1C"/>
    <w:rsid w:val="00D750F9"/>
    <w:rsid w:val="00D752D9"/>
    <w:rsid w:val="00D75554"/>
    <w:rsid w:val="00D75DE7"/>
    <w:rsid w:val="00D75ED2"/>
    <w:rsid w:val="00D75F21"/>
    <w:rsid w:val="00D75F49"/>
    <w:rsid w:val="00D7611F"/>
    <w:rsid w:val="00D7626E"/>
    <w:rsid w:val="00D76349"/>
    <w:rsid w:val="00D767B1"/>
    <w:rsid w:val="00D76808"/>
    <w:rsid w:val="00D76AA7"/>
    <w:rsid w:val="00D76F20"/>
    <w:rsid w:val="00D770BA"/>
    <w:rsid w:val="00D77563"/>
    <w:rsid w:val="00D775D2"/>
    <w:rsid w:val="00D775D6"/>
    <w:rsid w:val="00D77618"/>
    <w:rsid w:val="00D776E5"/>
    <w:rsid w:val="00D7789B"/>
    <w:rsid w:val="00D778A6"/>
    <w:rsid w:val="00D80098"/>
    <w:rsid w:val="00D800DC"/>
    <w:rsid w:val="00D801B9"/>
    <w:rsid w:val="00D80232"/>
    <w:rsid w:val="00D803F8"/>
    <w:rsid w:val="00D80640"/>
    <w:rsid w:val="00D806D0"/>
    <w:rsid w:val="00D8090B"/>
    <w:rsid w:val="00D80B31"/>
    <w:rsid w:val="00D80BFE"/>
    <w:rsid w:val="00D81158"/>
    <w:rsid w:val="00D81336"/>
    <w:rsid w:val="00D8133E"/>
    <w:rsid w:val="00D81C81"/>
    <w:rsid w:val="00D8202D"/>
    <w:rsid w:val="00D82096"/>
    <w:rsid w:val="00D821DF"/>
    <w:rsid w:val="00D825F3"/>
    <w:rsid w:val="00D82888"/>
    <w:rsid w:val="00D828A5"/>
    <w:rsid w:val="00D82AE6"/>
    <w:rsid w:val="00D82CA2"/>
    <w:rsid w:val="00D82CCA"/>
    <w:rsid w:val="00D82D29"/>
    <w:rsid w:val="00D82E40"/>
    <w:rsid w:val="00D82F77"/>
    <w:rsid w:val="00D83119"/>
    <w:rsid w:val="00D831C6"/>
    <w:rsid w:val="00D831F3"/>
    <w:rsid w:val="00D833F4"/>
    <w:rsid w:val="00D83793"/>
    <w:rsid w:val="00D837C7"/>
    <w:rsid w:val="00D83C73"/>
    <w:rsid w:val="00D83DB3"/>
    <w:rsid w:val="00D83F28"/>
    <w:rsid w:val="00D84016"/>
    <w:rsid w:val="00D8403B"/>
    <w:rsid w:val="00D840C1"/>
    <w:rsid w:val="00D84309"/>
    <w:rsid w:val="00D844DE"/>
    <w:rsid w:val="00D84BE0"/>
    <w:rsid w:val="00D84E2D"/>
    <w:rsid w:val="00D84EEB"/>
    <w:rsid w:val="00D85298"/>
    <w:rsid w:val="00D8533F"/>
    <w:rsid w:val="00D8549B"/>
    <w:rsid w:val="00D854A2"/>
    <w:rsid w:val="00D857F2"/>
    <w:rsid w:val="00D85855"/>
    <w:rsid w:val="00D85898"/>
    <w:rsid w:val="00D85A69"/>
    <w:rsid w:val="00D85AC1"/>
    <w:rsid w:val="00D85D24"/>
    <w:rsid w:val="00D85EE7"/>
    <w:rsid w:val="00D867FC"/>
    <w:rsid w:val="00D86C5C"/>
    <w:rsid w:val="00D86F29"/>
    <w:rsid w:val="00D86FE3"/>
    <w:rsid w:val="00D872CB"/>
    <w:rsid w:val="00D87494"/>
    <w:rsid w:val="00D878A5"/>
    <w:rsid w:val="00D8794F"/>
    <w:rsid w:val="00D87B86"/>
    <w:rsid w:val="00D87C0F"/>
    <w:rsid w:val="00D87D7F"/>
    <w:rsid w:val="00D87DDF"/>
    <w:rsid w:val="00D87EE5"/>
    <w:rsid w:val="00D87F8C"/>
    <w:rsid w:val="00D902E7"/>
    <w:rsid w:val="00D9042D"/>
    <w:rsid w:val="00D9077C"/>
    <w:rsid w:val="00D909AC"/>
    <w:rsid w:val="00D90AC3"/>
    <w:rsid w:val="00D90AFD"/>
    <w:rsid w:val="00D90B34"/>
    <w:rsid w:val="00D90C2B"/>
    <w:rsid w:val="00D90C4A"/>
    <w:rsid w:val="00D90D8D"/>
    <w:rsid w:val="00D90EDE"/>
    <w:rsid w:val="00D90EFE"/>
    <w:rsid w:val="00D90FB1"/>
    <w:rsid w:val="00D9102C"/>
    <w:rsid w:val="00D9124B"/>
    <w:rsid w:val="00D9128D"/>
    <w:rsid w:val="00D9131C"/>
    <w:rsid w:val="00D914EA"/>
    <w:rsid w:val="00D91676"/>
    <w:rsid w:val="00D9180E"/>
    <w:rsid w:val="00D91AD9"/>
    <w:rsid w:val="00D91B2B"/>
    <w:rsid w:val="00D91F60"/>
    <w:rsid w:val="00D922FB"/>
    <w:rsid w:val="00D92398"/>
    <w:rsid w:val="00D9271F"/>
    <w:rsid w:val="00D927FD"/>
    <w:rsid w:val="00D92840"/>
    <w:rsid w:val="00D92D64"/>
    <w:rsid w:val="00D92F24"/>
    <w:rsid w:val="00D931B7"/>
    <w:rsid w:val="00D93298"/>
    <w:rsid w:val="00D935AD"/>
    <w:rsid w:val="00D937DD"/>
    <w:rsid w:val="00D937FA"/>
    <w:rsid w:val="00D9386E"/>
    <w:rsid w:val="00D93949"/>
    <w:rsid w:val="00D939A1"/>
    <w:rsid w:val="00D939DE"/>
    <w:rsid w:val="00D93B02"/>
    <w:rsid w:val="00D93B7F"/>
    <w:rsid w:val="00D93CFA"/>
    <w:rsid w:val="00D93E6E"/>
    <w:rsid w:val="00D93EF7"/>
    <w:rsid w:val="00D94442"/>
    <w:rsid w:val="00D944FE"/>
    <w:rsid w:val="00D945D9"/>
    <w:rsid w:val="00D9471B"/>
    <w:rsid w:val="00D947E2"/>
    <w:rsid w:val="00D948A3"/>
    <w:rsid w:val="00D9497C"/>
    <w:rsid w:val="00D94A50"/>
    <w:rsid w:val="00D94DB4"/>
    <w:rsid w:val="00D94E36"/>
    <w:rsid w:val="00D95284"/>
    <w:rsid w:val="00D952FE"/>
    <w:rsid w:val="00D954CD"/>
    <w:rsid w:val="00D95582"/>
    <w:rsid w:val="00D9567A"/>
    <w:rsid w:val="00D95AC3"/>
    <w:rsid w:val="00D96020"/>
    <w:rsid w:val="00D96091"/>
    <w:rsid w:val="00D96171"/>
    <w:rsid w:val="00D962E1"/>
    <w:rsid w:val="00D96316"/>
    <w:rsid w:val="00D96327"/>
    <w:rsid w:val="00D967F4"/>
    <w:rsid w:val="00D968BE"/>
    <w:rsid w:val="00D96919"/>
    <w:rsid w:val="00D969CA"/>
    <w:rsid w:val="00D969EB"/>
    <w:rsid w:val="00D969FD"/>
    <w:rsid w:val="00D96B9D"/>
    <w:rsid w:val="00D96EE3"/>
    <w:rsid w:val="00D96F9C"/>
    <w:rsid w:val="00D96FF1"/>
    <w:rsid w:val="00D97059"/>
    <w:rsid w:val="00D97A74"/>
    <w:rsid w:val="00D97FAD"/>
    <w:rsid w:val="00DA00C1"/>
    <w:rsid w:val="00DA03A1"/>
    <w:rsid w:val="00DA05D1"/>
    <w:rsid w:val="00DA063C"/>
    <w:rsid w:val="00DA06B1"/>
    <w:rsid w:val="00DA09F8"/>
    <w:rsid w:val="00DA0B30"/>
    <w:rsid w:val="00DA0C9C"/>
    <w:rsid w:val="00DA0EC3"/>
    <w:rsid w:val="00DA12BB"/>
    <w:rsid w:val="00DA134B"/>
    <w:rsid w:val="00DA1416"/>
    <w:rsid w:val="00DA16FA"/>
    <w:rsid w:val="00DA17E6"/>
    <w:rsid w:val="00DA1A48"/>
    <w:rsid w:val="00DA1CDC"/>
    <w:rsid w:val="00DA1DB4"/>
    <w:rsid w:val="00DA21DC"/>
    <w:rsid w:val="00DA234E"/>
    <w:rsid w:val="00DA26F9"/>
    <w:rsid w:val="00DA2BA8"/>
    <w:rsid w:val="00DA2D5E"/>
    <w:rsid w:val="00DA2D8E"/>
    <w:rsid w:val="00DA2DB6"/>
    <w:rsid w:val="00DA2EDD"/>
    <w:rsid w:val="00DA3751"/>
    <w:rsid w:val="00DA37F2"/>
    <w:rsid w:val="00DA3A35"/>
    <w:rsid w:val="00DA3A3E"/>
    <w:rsid w:val="00DA3D3E"/>
    <w:rsid w:val="00DA43CD"/>
    <w:rsid w:val="00DA4437"/>
    <w:rsid w:val="00DA4616"/>
    <w:rsid w:val="00DA4A47"/>
    <w:rsid w:val="00DA4AAD"/>
    <w:rsid w:val="00DA4DE6"/>
    <w:rsid w:val="00DA4E3C"/>
    <w:rsid w:val="00DA4E56"/>
    <w:rsid w:val="00DA50F8"/>
    <w:rsid w:val="00DA523B"/>
    <w:rsid w:val="00DA5247"/>
    <w:rsid w:val="00DA54E8"/>
    <w:rsid w:val="00DA597B"/>
    <w:rsid w:val="00DA5B68"/>
    <w:rsid w:val="00DA5D93"/>
    <w:rsid w:val="00DA5E9D"/>
    <w:rsid w:val="00DA60E2"/>
    <w:rsid w:val="00DA65D4"/>
    <w:rsid w:val="00DA6602"/>
    <w:rsid w:val="00DA6678"/>
    <w:rsid w:val="00DA668A"/>
    <w:rsid w:val="00DA680B"/>
    <w:rsid w:val="00DA686A"/>
    <w:rsid w:val="00DA68E9"/>
    <w:rsid w:val="00DA6B42"/>
    <w:rsid w:val="00DA6FF7"/>
    <w:rsid w:val="00DA7000"/>
    <w:rsid w:val="00DA7085"/>
    <w:rsid w:val="00DA71E2"/>
    <w:rsid w:val="00DA727B"/>
    <w:rsid w:val="00DA7425"/>
    <w:rsid w:val="00DA747A"/>
    <w:rsid w:val="00DA7712"/>
    <w:rsid w:val="00DA78F9"/>
    <w:rsid w:val="00DA7A86"/>
    <w:rsid w:val="00DA7DA4"/>
    <w:rsid w:val="00DB0057"/>
    <w:rsid w:val="00DB040A"/>
    <w:rsid w:val="00DB0450"/>
    <w:rsid w:val="00DB05A4"/>
    <w:rsid w:val="00DB0606"/>
    <w:rsid w:val="00DB0683"/>
    <w:rsid w:val="00DB07B2"/>
    <w:rsid w:val="00DB08A7"/>
    <w:rsid w:val="00DB09FD"/>
    <w:rsid w:val="00DB0DFC"/>
    <w:rsid w:val="00DB0EA0"/>
    <w:rsid w:val="00DB1107"/>
    <w:rsid w:val="00DB11EF"/>
    <w:rsid w:val="00DB139A"/>
    <w:rsid w:val="00DB13DF"/>
    <w:rsid w:val="00DB15F1"/>
    <w:rsid w:val="00DB163D"/>
    <w:rsid w:val="00DB176F"/>
    <w:rsid w:val="00DB17A0"/>
    <w:rsid w:val="00DB18FC"/>
    <w:rsid w:val="00DB1D72"/>
    <w:rsid w:val="00DB1E48"/>
    <w:rsid w:val="00DB1FDF"/>
    <w:rsid w:val="00DB209F"/>
    <w:rsid w:val="00DB21A2"/>
    <w:rsid w:val="00DB28AB"/>
    <w:rsid w:val="00DB29A3"/>
    <w:rsid w:val="00DB2C67"/>
    <w:rsid w:val="00DB2C7F"/>
    <w:rsid w:val="00DB2EA8"/>
    <w:rsid w:val="00DB330B"/>
    <w:rsid w:val="00DB35A7"/>
    <w:rsid w:val="00DB3773"/>
    <w:rsid w:val="00DB3B7F"/>
    <w:rsid w:val="00DB3D4A"/>
    <w:rsid w:val="00DB3D88"/>
    <w:rsid w:val="00DB3DA4"/>
    <w:rsid w:val="00DB3DA7"/>
    <w:rsid w:val="00DB3FF2"/>
    <w:rsid w:val="00DB414D"/>
    <w:rsid w:val="00DB43A7"/>
    <w:rsid w:val="00DB4715"/>
    <w:rsid w:val="00DB484B"/>
    <w:rsid w:val="00DB4A85"/>
    <w:rsid w:val="00DB4B7F"/>
    <w:rsid w:val="00DB4C6E"/>
    <w:rsid w:val="00DB4FBB"/>
    <w:rsid w:val="00DB517C"/>
    <w:rsid w:val="00DB52CD"/>
    <w:rsid w:val="00DB5CBE"/>
    <w:rsid w:val="00DB5D3C"/>
    <w:rsid w:val="00DB5F91"/>
    <w:rsid w:val="00DB60F6"/>
    <w:rsid w:val="00DB61B9"/>
    <w:rsid w:val="00DB653C"/>
    <w:rsid w:val="00DB67A0"/>
    <w:rsid w:val="00DB6AE9"/>
    <w:rsid w:val="00DB6B40"/>
    <w:rsid w:val="00DB6DC7"/>
    <w:rsid w:val="00DB6E76"/>
    <w:rsid w:val="00DB6F9A"/>
    <w:rsid w:val="00DB6FB5"/>
    <w:rsid w:val="00DB7008"/>
    <w:rsid w:val="00DB7023"/>
    <w:rsid w:val="00DB7072"/>
    <w:rsid w:val="00DB73C1"/>
    <w:rsid w:val="00DB7439"/>
    <w:rsid w:val="00DB76AE"/>
    <w:rsid w:val="00DB7716"/>
    <w:rsid w:val="00DB7784"/>
    <w:rsid w:val="00DB77B4"/>
    <w:rsid w:val="00DB79D7"/>
    <w:rsid w:val="00DB7B53"/>
    <w:rsid w:val="00DB7D37"/>
    <w:rsid w:val="00DC009D"/>
    <w:rsid w:val="00DC0205"/>
    <w:rsid w:val="00DC0230"/>
    <w:rsid w:val="00DC0318"/>
    <w:rsid w:val="00DC0552"/>
    <w:rsid w:val="00DC09D9"/>
    <w:rsid w:val="00DC0A5C"/>
    <w:rsid w:val="00DC0B84"/>
    <w:rsid w:val="00DC0FEC"/>
    <w:rsid w:val="00DC0FFC"/>
    <w:rsid w:val="00DC1008"/>
    <w:rsid w:val="00DC1647"/>
    <w:rsid w:val="00DC18E6"/>
    <w:rsid w:val="00DC19DE"/>
    <w:rsid w:val="00DC1DF8"/>
    <w:rsid w:val="00DC1E16"/>
    <w:rsid w:val="00DC1E90"/>
    <w:rsid w:val="00DC1F42"/>
    <w:rsid w:val="00DC206D"/>
    <w:rsid w:val="00DC21C0"/>
    <w:rsid w:val="00DC23B1"/>
    <w:rsid w:val="00DC24C3"/>
    <w:rsid w:val="00DC261A"/>
    <w:rsid w:val="00DC2993"/>
    <w:rsid w:val="00DC2AAC"/>
    <w:rsid w:val="00DC2B9E"/>
    <w:rsid w:val="00DC2D36"/>
    <w:rsid w:val="00DC2F5E"/>
    <w:rsid w:val="00DC3956"/>
    <w:rsid w:val="00DC3BCB"/>
    <w:rsid w:val="00DC464B"/>
    <w:rsid w:val="00DC4867"/>
    <w:rsid w:val="00DC4CF0"/>
    <w:rsid w:val="00DC50A7"/>
    <w:rsid w:val="00DC5378"/>
    <w:rsid w:val="00DC53AB"/>
    <w:rsid w:val="00DC5910"/>
    <w:rsid w:val="00DC5976"/>
    <w:rsid w:val="00DC5ABD"/>
    <w:rsid w:val="00DC5F6C"/>
    <w:rsid w:val="00DC5F80"/>
    <w:rsid w:val="00DC6056"/>
    <w:rsid w:val="00DC62DC"/>
    <w:rsid w:val="00DC6340"/>
    <w:rsid w:val="00DC6591"/>
    <w:rsid w:val="00DC6BB7"/>
    <w:rsid w:val="00DC6EAD"/>
    <w:rsid w:val="00DC719E"/>
    <w:rsid w:val="00DC71C3"/>
    <w:rsid w:val="00DC72A9"/>
    <w:rsid w:val="00DC72D5"/>
    <w:rsid w:val="00DC73A3"/>
    <w:rsid w:val="00DC74E3"/>
    <w:rsid w:val="00DC758A"/>
    <w:rsid w:val="00DC75D0"/>
    <w:rsid w:val="00DC76C3"/>
    <w:rsid w:val="00DC7886"/>
    <w:rsid w:val="00DC793E"/>
    <w:rsid w:val="00DC79BF"/>
    <w:rsid w:val="00DC7B67"/>
    <w:rsid w:val="00DC7BD3"/>
    <w:rsid w:val="00DC7FDE"/>
    <w:rsid w:val="00DC7FE3"/>
    <w:rsid w:val="00DC7FEE"/>
    <w:rsid w:val="00DD0140"/>
    <w:rsid w:val="00DD02BC"/>
    <w:rsid w:val="00DD031C"/>
    <w:rsid w:val="00DD04AC"/>
    <w:rsid w:val="00DD053D"/>
    <w:rsid w:val="00DD0581"/>
    <w:rsid w:val="00DD0681"/>
    <w:rsid w:val="00DD09FE"/>
    <w:rsid w:val="00DD0A74"/>
    <w:rsid w:val="00DD0D53"/>
    <w:rsid w:val="00DD1946"/>
    <w:rsid w:val="00DD1953"/>
    <w:rsid w:val="00DD1D8B"/>
    <w:rsid w:val="00DD20B1"/>
    <w:rsid w:val="00DD2256"/>
    <w:rsid w:val="00DD2276"/>
    <w:rsid w:val="00DD22A8"/>
    <w:rsid w:val="00DD230E"/>
    <w:rsid w:val="00DD23BC"/>
    <w:rsid w:val="00DD23E2"/>
    <w:rsid w:val="00DD284B"/>
    <w:rsid w:val="00DD28FD"/>
    <w:rsid w:val="00DD2DAD"/>
    <w:rsid w:val="00DD2F2E"/>
    <w:rsid w:val="00DD2F95"/>
    <w:rsid w:val="00DD2FE0"/>
    <w:rsid w:val="00DD31A4"/>
    <w:rsid w:val="00DD352A"/>
    <w:rsid w:val="00DD3657"/>
    <w:rsid w:val="00DD36F8"/>
    <w:rsid w:val="00DD3833"/>
    <w:rsid w:val="00DD3890"/>
    <w:rsid w:val="00DD3B00"/>
    <w:rsid w:val="00DD3CF7"/>
    <w:rsid w:val="00DD3EAC"/>
    <w:rsid w:val="00DD3F14"/>
    <w:rsid w:val="00DD406B"/>
    <w:rsid w:val="00DD43C0"/>
    <w:rsid w:val="00DD442F"/>
    <w:rsid w:val="00DD4612"/>
    <w:rsid w:val="00DD466D"/>
    <w:rsid w:val="00DD4C26"/>
    <w:rsid w:val="00DD4E8F"/>
    <w:rsid w:val="00DD4F59"/>
    <w:rsid w:val="00DD4FF2"/>
    <w:rsid w:val="00DD504D"/>
    <w:rsid w:val="00DD526B"/>
    <w:rsid w:val="00DD5407"/>
    <w:rsid w:val="00DD54C6"/>
    <w:rsid w:val="00DD554A"/>
    <w:rsid w:val="00DD579D"/>
    <w:rsid w:val="00DD5A41"/>
    <w:rsid w:val="00DD5BFD"/>
    <w:rsid w:val="00DD5DD9"/>
    <w:rsid w:val="00DD5E0D"/>
    <w:rsid w:val="00DD612F"/>
    <w:rsid w:val="00DD6398"/>
    <w:rsid w:val="00DD6445"/>
    <w:rsid w:val="00DD6468"/>
    <w:rsid w:val="00DD65FE"/>
    <w:rsid w:val="00DD665E"/>
    <w:rsid w:val="00DD67D6"/>
    <w:rsid w:val="00DD69C6"/>
    <w:rsid w:val="00DD6A73"/>
    <w:rsid w:val="00DD6C08"/>
    <w:rsid w:val="00DD6CB2"/>
    <w:rsid w:val="00DD70D4"/>
    <w:rsid w:val="00DD7173"/>
    <w:rsid w:val="00DD74A6"/>
    <w:rsid w:val="00DD75CA"/>
    <w:rsid w:val="00DD7625"/>
    <w:rsid w:val="00DD77B4"/>
    <w:rsid w:val="00DD7BF3"/>
    <w:rsid w:val="00DD7DA9"/>
    <w:rsid w:val="00DD7F76"/>
    <w:rsid w:val="00DD7F79"/>
    <w:rsid w:val="00DE00EE"/>
    <w:rsid w:val="00DE0272"/>
    <w:rsid w:val="00DE02BF"/>
    <w:rsid w:val="00DE0590"/>
    <w:rsid w:val="00DE0700"/>
    <w:rsid w:val="00DE071D"/>
    <w:rsid w:val="00DE095A"/>
    <w:rsid w:val="00DE0DF7"/>
    <w:rsid w:val="00DE0EA6"/>
    <w:rsid w:val="00DE0EB6"/>
    <w:rsid w:val="00DE15ED"/>
    <w:rsid w:val="00DE1676"/>
    <w:rsid w:val="00DE1ABE"/>
    <w:rsid w:val="00DE1C2A"/>
    <w:rsid w:val="00DE1F52"/>
    <w:rsid w:val="00DE2100"/>
    <w:rsid w:val="00DE2664"/>
    <w:rsid w:val="00DE2923"/>
    <w:rsid w:val="00DE2ED7"/>
    <w:rsid w:val="00DE32EC"/>
    <w:rsid w:val="00DE359B"/>
    <w:rsid w:val="00DE35C3"/>
    <w:rsid w:val="00DE3619"/>
    <w:rsid w:val="00DE38E9"/>
    <w:rsid w:val="00DE3934"/>
    <w:rsid w:val="00DE395F"/>
    <w:rsid w:val="00DE3E92"/>
    <w:rsid w:val="00DE3F0E"/>
    <w:rsid w:val="00DE3FD8"/>
    <w:rsid w:val="00DE4061"/>
    <w:rsid w:val="00DE407E"/>
    <w:rsid w:val="00DE4111"/>
    <w:rsid w:val="00DE4344"/>
    <w:rsid w:val="00DE441C"/>
    <w:rsid w:val="00DE467C"/>
    <w:rsid w:val="00DE47A8"/>
    <w:rsid w:val="00DE4E90"/>
    <w:rsid w:val="00DE5130"/>
    <w:rsid w:val="00DE525E"/>
    <w:rsid w:val="00DE5581"/>
    <w:rsid w:val="00DE5885"/>
    <w:rsid w:val="00DE5A8C"/>
    <w:rsid w:val="00DE5DA8"/>
    <w:rsid w:val="00DE5E49"/>
    <w:rsid w:val="00DE5F75"/>
    <w:rsid w:val="00DE5F7B"/>
    <w:rsid w:val="00DE5FF5"/>
    <w:rsid w:val="00DE630C"/>
    <w:rsid w:val="00DE69E7"/>
    <w:rsid w:val="00DE6B60"/>
    <w:rsid w:val="00DE6CCE"/>
    <w:rsid w:val="00DE6D3C"/>
    <w:rsid w:val="00DE6EA3"/>
    <w:rsid w:val="00DE7084"/>
    <w:rsid w:val="00DE711C"/>
    <w:rsid w:val="00DE75AD"/>
    <w:rsid w:val="00DE7619"/>
    <w:rsid w:val="00DE771C"/>
    <w:rsid w:val="00DE7A5C"/>
    <w:rsid w:val="00DE7E79"/>
    <w:rsid w:val="00DE7EBA"/>
    <w:rsid w:val="00DF032C"/>
    <w:rsid w:val="00DF037C"/>
    <w:rsid w:val="00DF03DB"/>
    <w:rsid w:val="00DF0406"/>
    <w:rsid w:val="00DF05CF"/>
    <w:rsid w:val="00DF0617"/>
    <w:rsid w:val="00DF0925"/>
    <w:rsid w:val="00DF0BFC"/>
    <w:rsid w:val="00DF122E"/>
    <w:rsid w:val="00DF1476"/>
    <w:rsid w:val="00DF1857"/>
    <w:rsid w:val="00DF1891"/>
    <w:rsid w:val="00DF1C54"/>
    <w:rsid w:val="00DF1DC6"/>
    <w:rsid w:val="00DF1DE7"/>
    <w:rsid w:val="00DF2040"/>
    <w:rsid w:val="00DF206E"/>
    <w:rsid w:val="00DF22B8"/>
    <w:rsid w:val="00DF22D3"/>
    <w:rsid w:val="00DF23E9"/>
    <w:rsid w:val="00DF2667"/>
    <w:rsid w:val="00DF29BE"/>
    <w:rsid w:val="00DF2A2A"/>
    <w:rsid w:val="00DF2AA1"/>
    <w:rsid w:val="00DF2BC2"/>
    <w:rsid w:val="00DF2F9F"/>
    <w:rsid w:val="00DF3154"/>
    <w:rsid w:val="00DF3214"/>
    <w:rsid w:val="00DF3262"/>
    <w:rsid w:val="00DF32C8"/>
    <w:rsid w:val="00DF357A"/>
    <w:rsid w:val="00DF36FB"/>
    <w:rsid w:val="00DF3733"/>
    <w:rsid w:val="00DF3991"/>
    <w:rsid w:val="00DF3B20"/>
    <w:rsid w:val="00DF3D2F"/>
    <w:rsid w:val="00DF40CE"/>
    <w:rsid w:val="00DF4233"/>
    <w:rsid w:val="00DF42BC"/>
    <w:rsid w:val="00DF43E4"/>
    <w:rsid w:val="00DF4403"/>
    <w:rsid w:val="00DF4461"/>
    <w:rsid w:val="00DF449D"/>
    <w:rsid w:val="00DF4557"/>
    <w:rsid w:val="00DF4704"/>
    <w:rsid w:val="00DF48E4"/>
    <w:rsid w:val="00DF4B3B"/>
    <w:rsid w:val="00DF4BBD"/>
    <w:rsid w:val="00DF4CBF"/>
    <w:rsid w:val="00DF4E4E"/>
    <w:rsid w:val="00DF53FE"/>
    <w:rsid w:val="00DF55EB"/>
    <w:rsid w:val="00DF5B1C"/>
    <w:rsid w:val="00DF5B31"/>
    <w:rsid w:val="00DF5C3A"/>
    <w:rsid w:val="00DF5DBC"/>
    <w:rsid w:val="00DF5DC3"/>
    <w:rsid w:val="00DF5DE6"/>
    <w:rsid w:val="00DF6423"/>
    <w:rsid w:val="00DF65B9"/>
    <w:rsid w:val="00DF67BF"/>
    <w:rsid w:val="00DF6806"/>
    <w:rsid w:val="00DF6D59"/>
    <w:rsid w:val="00DF726D"/>
    <w:rsid w:val="00DF7496"/>
    <w:rsid w:val="00DF78AF"/>
    <w:rsid w:val="00DF7B44"/>
    <w:rsid w:val="00DF7CA8"/>
    <w:rsid w:val="00DF7EB5"/>
    <w:rsid w:val="00DF7F0A"/>
    <w:rsid w:val="00DF7F9B"/>
    <w:rsid w:val="00E000F6"/>
    <w:rsid w:val="00E0017F"/>
    <w:rsid w:val="00E001DA"/>
    <w:rsid w:val="00E00754"/>
    <w:rsid w:val="00E00826"/>
    <w:rsid w:val="00E008C3"/>
    <w:rsid w:val="00E00ACD"/>
    <w:rsid w:val="00E00C78"/>
    <w:rsid w:val="00E0111C"/>
    <w:rsid w:val="00E011FA"/>
    <w:rsid w:val="00E01465"/>
    <w:rsid w:val="00E0149C"/>
    <w:rsid w:val="00E014C5"/>
    <w:rsid w:val="00E01625"/>
    <w:rsid w:val="00E016DF"/>
    <w:rsid w:val="00E01B86"/>
    <w:rsid w:val="00E01B8E"/>
    <w:rsid w:val="00E01D38"/>
    <w:rsid w:val="00E01EBE"/>
    <w:rsid w:val="00E025AF"/>
    <w:rsid w:val="00E025C1"/>
    <w:rsid w:val="00E02A7A"/>
    <w:rsid w:val="00E02B31"/>
    <w:rsid w:val="00E02C62"/>
    <w:rsid w:val="00E02C97"/>
    <w:rsid w:val="00E02D2B"/>
    <w:rsid w:val="00E02F61"/>
    <w:rsid w:val="00E0361A"/>
    <w:rsid w:val="00E036FE"/>
    <w:rsid w:val="00E0386F"/>
    <w:rsid w:val="00E03A23"/>
    <w:rsid w:val="00E03E3C"/>
    <w:rsid w:val="00E03FC9"/>
    <w:rsid w:val="00E042D1"/>
    <w:rsid w:val="00E0472B"/>
    <w:rsid w:val="00E047C3"/>
    <w:rsid w:val="00E047F8"/>
    <w:rsid w:val="00E04942"/>
    <w:rsid w:val="00E049DB"/>
    <w:rsid w:val="00E049EC"/>
    <w:rsid w:val="00E0582C"/>
    <w:rsid w:val="00E05830"/>
    <w:rsid w:val="00E05A1D"/>
    <w:rsid w:val="00E05BE1"/>
    <w:rsid w:val="00E05C20"/>
    <w:rsid w:val="00E05C6B"/>
    <w:rsid w:val="00E05E7E"/>
    <w:rsid w:val="00E0619C"/>
    <w:rsid w:val="00E061DF"/>
    <w:rsid w:val="00E061F2"/>
    <w:rsid w:val="00E06302"/>
    <w:rsid w:val="00E06587"/>
    <w:rsid w:val="00E06A1C"/>
    <w:rsid w:val="00E06C8D"/>
    <w:rsid w:val="00E06D85"/>
    <w:rsid w:val="00E06E25"/>
    <w:rsid w:val="00E06E7E"/>
    <w:rsid w:val="00E06EC4"/>
    <w:rsid w:val="00E06FA1"/>
    <w:rsid w:val="00E07539"/>
    <w:rsid w:val="00E0762F"/>
    <w:rsid w:val="00E07823"/>
    <w:rsid w:val="00E07B7A"/>
    <w:rsid w:val="00E07B8B"/>
    <w:rsid w:val="00E07BC7"/>
    <w:rsid w:val="00E07C0E"/>
    <w:rsid w:val="00E07C30"/>
    <w:rsid w:val="00E07DC4"/>
    <w:rsid w:val="00E101DD"/>
    <w:rsid w:val="00E101EB"/>
    <w:rsid w:val="00E10B76"/>
    <w:rsid w:val="00E10BE9"/>
    <w:rsid w:val="00E10C83"/>
    <w:rsid w:val="00E11115"/>
    <w:rsid w:val="00E111EE"/>
    <w:rsid w:val="00E112E0"/>
    <w:rsid w:val="00E11479"/>
    <w:rsid w:val="00E1170A"/>
    <w:rsid w:val="00E11737"/>
    <w:rsid w:val="00E11A4D"/>
    <w:rsid w:val="00E11C4B"/>
    <w:rsid w:val="00E11DCF"/>
    <w:rsid w:val="00E11E57"/>
    <w:rsid w:val="00E11EA5"/>
    <w:rsid w:val="00E11F7A"/>
    <w:rsid w:val="00E122E1"/>
    <w:rsid w:val="00E128CA"/>
    <w:rsid w:val="00E129B6"/>
    <w:rsid w:val="00E12F18"/>
    <w:rsid w:val="00E13879"/>
    <w:rsid w:val="00E139C2"/>
    <w:rsid w:val="00E13B2A"/>
    <w:rsid w:val="00E13BC9"/>
    <w:rsid w:val="00E13BDC"/>
    <w:rsid w:val="00E13C5A"/>
    <w:rsid w:val="00E13C83"/>
    <w:rsid w:val="00E13CD5"/>
    <w:rsid w:val="00E13DC6"/>
    <w:rsid w:val="00E13E87"/>
    <w:rsid w:val="00E13F92"/>
    <w:rsid w:val="00E14108"/>
    <w:rsid w:val="00E14473"/>
    <w:rsid w:val="00E14E37"/>
    <w:rsid w:val="00E15033"/>
    <w:rsid w:val="00E1527F"/>
    <w:rsid w:val="00E15285"/>
    <w:rsid w:val="00E15338"/>
    <w:rsid w:val="00E153E7"/>
    <w:rsid w:val="00E15788"/>
    <w:rsid w:val="00E15793"/>
    <w:rsid w:val="00E15D2F"/>
    <w:rsid w:val="00E15D84"/>
    <w:rsid w:val="00E1613F"/>
    <w:rsid w:val="00E161B2"/>
    <w:rsid w:val="00E16470"/>
    <w:rsid w:val="00E16568"/>
    <w:rsid w:val="00E16637"/>
    <w:rsid w:val="00E1696D"/>
    <w:rsid w:val="00E169AD"/>
    <w:rsid w:val="00E16B9F"/>
    <w:rsid w:val="00E16C7A"/>
    <w:rsid w:val="00E16E00"/>
    <w:rsid w:val="00E17350"/>
    <w:rsid w:val="00E175B5"/>
    <w:rsid w:val="00E1787E"/>
    <w:rsid w:val="00E17AF6"/>
    <w:rsid w:val="00E20110"/>
    <w:rsid w:val="00E20171"/>
    <w:rsid w:val="00E2027B"/>
    <w:rsid w:val="00E20281"/>
    <w:rsid w:val="00E202E0"/>
    <w:rsid w:val="00E205B4"/>
    <w:rsid w:val="00E208E4"/>
    <w:rsid w:val="00E20967"/>
    <w:rsid w:val="00E20E6C"/>
    <w:rsid w:val="00E20FB6"/>
    <w:rsid w:val="00E2125C"/>
    <w:rsid w:val="00E214F9"/>
    <w:rsid w:val="00E21A69"/>
    <w:rsid w:val="00E21A96"/>
    <w:rsid w:val="00E21BB8"/>
    <w:rsid w:val="00E21C88"/>
    <w:rsid w:val="00E21D65"/>
    <w:rsid w:val="00E21E3A"/>
    <w:rsid w:val="00E21EEE"/>
    <w:rsid w:val="00E22612"/>
    <w:rsid w:val="00E22667"/>
    <w:rsid w:val="00E22C96"/>
    <w:rsid w:val="00E23447"/>
    <w:rsid w:val="00E235B4"/>
    <w:rsid w:val="00E23733"/>
    <w:rsid w:val="00E23850"/>
    <w:rsid w:val="00E239A0"/>
    <w:rsid w:val="00E23B4E"/>
    <w:rsid w:val="00E23B58"/>
    <w:rsid w:val="00E23BD8"/>
    <w:rsid w:val="00E23C94"/>
    <w:rsid w:val="00E23CBB"/>
    <w:rsid w:val="00E23D75"/>
    <w:rsid w:val="00E242A6"/>
    <w:rsid w:val="00E2430C"/>
    <w:rsid w:val="00E248AD"/>
    <w:rsid w:val="00E24B07"/>
    <w:rsid w:val="00E24C60"/>
    <w:rsid w:val="00E24DF0"/>
    <w:rsid w:val="00E25019"/>
    <w:rsid w:val="00E254FA"/>
    <w:rsid w:val="00E25756"/>
    <w:rsid w:val="00E259AB"/>
    <w:rsid w:val="00E259BD"/>
    <w:rsid w:val="00E25A7D"/>
    <w:rsid w:val="00E25ADB"/>
    <w:rsid w:val="00E25C70"/>
    <w:rsid w:val="00E25E75"/>
    <w:rsid w:val="00E25F63"/>
    <w:rsid w:val="00E263E7"/>
    <w:rsid w:val="00E26508"/>
    <w:rsid w:val="00E265FF"/>
    <w:rsid w:val="00E26627"/>
    <w:rsid w:val="00E267C1"/>
    <w:rsid w:val="00E268FD"/>
    <w:rsid w:val="00E26BF5"/>
    <w:rsid w:val="00E26CE9"/>
    <w:rsid w:val="00E26E14"/>
    <w:rsid w:val="00E26E61"/>
    <w:rsid w:val="00E26F51"/>
    <w:rsid w:val="00E2716B"/>
    <w:rsid w:val="00E271C7"/>
    <w:rsid w:val="00E271E9"/>
    <w:rsid w:val="00E273B1"/>
    <w:rsid w:val="00E274DE"/>
    <w:rsid w:val="00E27AA2"/>
    <w:rsid w:val="00E27CBC"/>
    <w:rsid w:val="00E27D56"/>
    <w:rsid w:val="00E27EB1"/>
    <w:rsid w:val="00E301A2"/>
    <w:rsid w:val="00E3041D"/>
    <w:rsid w:val="00E3042B"/>
    <w:rsid w:val="00E305FE"/>
    <w:rsid w:val="00E30A3B"/>
    <w:rsid w:val="00E30A44"/>
    <w:rsid w:val="00E30A93"/>
    <w:rsid w:val="00E30C7E"/>
    <w:rsid w:val="00E30C9E"/>
    <w:rsid w:val="00E30FD8"/>
    <w:rsid w:val="00E31065"/>
    <w:rsid w:val="00E31257"/>
    <w:rsid w:val="00E312CD"/>
    <w:rsid w:val="00E313EF"/>
    <w:rsid w:val="00E31840"/>
    <w:rsid w:val="00E31A5A"/>
    <w:rsid w:val="00E31CED"/>
    <w:rsid w:val="00E31F30"/>
    <w:rsid w:val="00E3204D"/>
    <w:rsid w:val="00E321D2"/>
    <w:rsid w:val="00E32845"/>
    <w:rsid w:val="00E32A1C"/>
    <w:rsid w:val="00E32B2C"/>
    <w:rsid w:val="00E330A2"/>
    <w:rsid w:val="00E33478"/>
    <w:rsid w:val="00E33748"/>
    <w:rsid w:val="00E33972"/>
    <w:rsid w:val="00E3397C"/>
    <w:rsid w:val="00E339D7"/>
    <w:rsid w:val="00E33A37"/>
    <w:rsid w:val="00E33B78"/>
    <w:rsid w:val="00E33C59"/>
    <w:rsid w:val="00E33D21"/>
    <w:rsid w:val="00E342B7"/>
    <w:rsid w:val="00E34328"/>
    <w:rsid w:val="00E3438E"/>
    <w:rsid w:val="00E34505"/>
    <w:rsid w:val="00E34881"/>
    <w:rsid w:val="00E355B6"/>
    <w:rsid w:val="00E355DD"/>
    <w:rsid w:val="00E3598F"/>
    <w:rsid w:val="00E35AE4"/>
    <w:rsid w:val="00E35AF3"/>
    <w:rsid w:val="00E35DE6"/>
    <w:rsid w:val="00E3640D"/>
    <w:rsid w:val="00E3657E"/>
    <w:rsid w:val="00E365DF"/>
    <w:rsid w:val="00E367CE"/>
    <w:rsid w:val="00E36829"/>
    <w:rsid w:val="00E3683D"/>
    <w:rsid w:val="00E36885"/>
    <w:rsid w:val="00E36910"/>
    <w:rsid w:val="00E369C4"/>
    <w:rsid w:val="00E369DE"/>
    <w:rsid w:val="00E36B20"/>
    <w:rsid w:val="00E36B22"/>
    <w:rsid w:val="00E36C35"/>
    <w:rsid w:val="00E36C61"/>
    <w:rsid w:val="00E36DCA"/>
    <w:rsid w:val="00E37B43"/>
    <w:rsid w:val="00E37BE9"/>
    <w:rsid w:val="00E37E66"/>
    <w:rsid w:val="00E37FAD"/>
    <w:rsid w:val="00E40260"/>
    <w:rsid w:val="00E404D9"/>
    <w:rsid w:val="00E405E4"/>
    <w:rsid w:val="00E407B2"/>
    <w:rsid w:val="00E40A16"/>
    <w:rsid w:val="00E40B64"/>
    <w:rsid w:val="00E40BC3"/>
    <w:rsid w:val="00E40C60"/>
    <w:rsid w:val="00E40CAB"/>
    <w:rsid w:val="00E40D62"/>
    <w:rsid w:val="00E40EFB"/>
    <w:rsid w:val="00E412CD"/>
    <w:rsid w:val="00E413CC"/>
    <w:rsid w:val="00E41416"/>
    <w:rsid w:val="00E4152B"/>
    <w:rsid w:val="00E415A0"/>
    <w:rsid w:val="00E4191E"/>
    <w:rsid w:val="00E419F7"/>
    <w:rsid w:val="00E41A7F"/>
    <w:rsid w:val="00E41A8D"/>
    <w:rsid w:val="00E41B88"/>
    <w:rsid w:val="00E41C29"/>
    <w:rsid w:val="00E42013"/>
    <w:rsid w:val="00E422B8"/>
    <w:rsid w:val="00E42852"/>
    <w:rsid w:val="00E42856"/>
    <w:rsid w:val="00E42B35"/>
    <w:rsid w:val="00E42DE3"/>
    <w:rsid w:val="00E42E34"/>
    <w:rsid w:val="00E42FF6"/>
    <w:rsid w:val="00E43126"/>
    <w:rsid w:val="00E4314C"/>
    <w:rsid w:val="00E43309"/>
    <w:rsid w:val="00E435A8"/>
    <w:rsid w:val="00E43657"/>
    <w:rsid w:val="00E437E6"/>
    <w:rsid w:val="00E437EC"/>
    <w:rsid w:val="00E4395E"/>
    <w:rsid w:val="00E43A2E"/>
    <w:rsid w:val="00E43A92"/>
    <w:rsid w:val="00E43DB3"/>
    <w:rsid w:val="00E43FE2"/>
    <w:rsid w:val="00E43FE5"/>
    <w:rsid w:val="00E44024"/>
    <w:rsid w:val="00E44079"/>
    <w:rsid w:val="00E440CB"/>
    <w:rsid w:val="00E4425B"/>
    <w:rsid w:val="00E44269"/>
    <w:rsid w:val="00E44535"/>
    <w:rsid w:val="00E445F6"/>
    <w:rsid w:val="00E44841"/>
    <w:rsid w:val="00E44873"/>
    <w:rsid w:val="00E44D09"/>
    <w:rsid w:val="00E45287"/>
    <w:rsid w:val="00E453A0"/>
    <w:rsid w:val="00E4543D"/>
    <w:rsid w:val="00E45989"/>
    <w:rsid w:val="00E459D0"/>
    <w:rsid w:val="00E45CD7"/>
    <w:rsid w:val="00E45CFD"/>
    <w:rsid w:val="00E45E94"/>
    <w:rsid w:val="00E45F32"/>
    <w:rsid w:val="00E46016"/>
    <w:rsid w:val="00E46190"/>
    <w:rsid w:val="00E461BA"/>
    <w:rsid w:val="00E462F5"/>
    <w:rsid w:val="00E46372"/>
    <w:rsid w:val="00E46611"/>
    <w:rsid w:val="00E46634"/>
    <w:rsid w:val="00E466C0"/>
    <w:rsid w:val="00E466F2"/>
    <w:rsid w:val="00E46AD4"/>
    <w:rsid w:val="00E46CC5"/>
    <w:rsid w:val="00E4718B"/>
    <w:rsid w:val="00E471B1"/>
    <w:rsid w:val="00E475A9"/>
    <w:rsid w:val="00E4793C"/>
    <w:rsid w:val="00E47A08"/>
    <w:rsid w:val="00E47EDA"/>
    <w:rsid w:val="00E47EF8"/>
    <w:rsid w:val="00E5002D"/>
    <w:rsid w:val="00E50144"/>
    <w:rsid w:val="00E504D6"/>
    <w:rsid w:val="00E5079B"/>
    <w:rsid w:val="00E50821"/>
    <w:rsid w:val="00E50E2A"/>
    <w:rsid w:val="00E512AA"/>
    <w:rsid w:val="00E517FD"/>
    <w:rsid w:val="00E51A90"/>
    <w:rsid w:val="00E51C56"/>
    <w:rsid w:val="00E51CD8"/>
    <w:rsid w:val="00E52023"/>
    <w:rsid w:val="00E5208D"/>
    <w:rsid w:val="00E52152"/>
    <w:rsid w:val="00E5239C"/>
    <w:rsid w:val="00E5267F"/>
    <w:rsid w:val="00E526C3"/>
    <w:rsid w:val="00E5285E"/>
    <w:rsid w:val="00E52A70"/>
    <w:rsid w:val="00E52BEF"/>
    <w:rsid w:val="00E52C8C"/>
    <w:rsid w:val="00E52DBF"/>
    <w:rsid w:val="00E5329A"/>
    <w:rsid w:val="00E532D1"/>
    <w:rsid w:val="00E532E8"/>
    <w:rsid w:val="00E53932"/>
    <w:rsid w:val="00E53962"/>
    <w:rsid w:val="00E53A40"/>
    <w:rsid w:val="00E53ABE"/>
    <w:rsid w:val="00E53C17"/>
    <w:rsid w:val="00E53C7C"/>
    <w:rsid w:val="00E53E3E"/>
    <w:rsid w:val="00E54067"/>
    <w:rsid w:val="00E541DD"/>
    <w:rsid w:val="00E542A9"/>
    <w:rsid w:val="00E543D4"/>
    <w:rsid w:val="00E544EA"/>
    <w:rsid w:val="00E54846"/>
    <w:rsid w:val="00E54A1E"/>
    <w:rsid w:val="00E54A46"/>
    <w:rsid w:val="00E54A6D"/>
    <w:rsid w:val="00E54C26"/>
    <w:rsid w:val="00E54C74"/>
    <w:rsid w:val="00E54E98"/>
    <w:rsid w:val="00E5562F"/>
    <w:rsid w:val="00E556F0"/>
    <w:rsid w:val="00E557A6"/>
    <w:rsid w:val="00E5584D"/>
    <w:rsid w:val="00E558DD"/>
    <w:rsid w:val="00E5596D"/>
    <w:rsid w:val="00E55B53"/>
    <w:rsid w:val="00E55C5A"/>
    <w:rsid w:val="00E55D35"/>
    <w:rsid w:val="00E55E02"/>
    <w:rsid w:val="00E560CA"/>
    <w:rsid w:val="00E5629B"/>
    <w:rsid w:val="00E563A1"/>
    <w:rsid w:val="00E56455"/>
    <w:rsid w:val="00E56762"/>
    <w:rsid w:val="00E568E7"/>
    <w:rsid w:val="00E56A63"/>
    <w:rsid w:val="00E56DB3"/>
    <w:rsid w:val="00E56F86"/>
    <w:rsid w:val="00E56FA2"/>
    <w:rsid w:val="00E574DB"/>
    <w:rsid w:val="00E5755E"/>
    <w:rsid w:val="00E57658"/>
    <w:rsid w:val="00E5768F"/>
    <w:rsid w:val="00E579DB"/>
    <w:rsid w:val="00E57E85"/>
    <w:rsid w:val="00E60769"/>
    <w:rsid w:val="00E6089D"/>
    <w:rsid w:val="00E60A79"/>
    <w:rsid w:val="00E610AB"/>
    <w:rsid w:val="00E611CE"/>
    <w:rsid w:val="00E612FC"/>
    <w:rsid w:val="00E613C1"/>
    <w:rsid w:val="00E61441"/>
    <w:rsid w:val="00E615AB"/>
    <w:rsid w:val="00E61623"/>
    <w:rsid w:val="00E6168F"/>
    <w:rsid w:val="00E61B62"/>
    <w:rsid w:val="00E61BFF"/>
    <w:rsid w:val="00E61ED6"/>
    <w:rsid w:val="00E61F96"/>
    <w:rsid w:val="00E6208F"/>
    <w:rsid w:val="00E621F2"/>
    <w:rsid w:val="00E62243"/>
    <w:rsid w:val="00E62266"/>
    <w:rsid w:val="00E62318"/>
    <w:rsid w:val="00E6280D"/>
    <w:rsid w:val="00E62870"/>
    <w:rsid w:val="00E628D4"/>
    <w:rsid w:val="00E62B09"/>
    <w:rsid w:val="00E62C74"/>
    <w:rsid w:val="00E62CCC"/>
    <w:rsid w:val="00E62DAF"/>
    <w:rsid w:val="00E62F64"/>
    <w:rsid w:val="00E63307"/>
    <w:rsid w:val="00E6345F"/>
    <w:rsid w:val="00E636EB"/>
    <w:rsid w:val="00E639BC"/>
    <w:rsid w:val="00E64769"/>
    <w:rsid w:val="00E648B9"/>
    <w:rsid w:val="00E649A7"/>
    <w:rsid w:val="00E649C4"/>
    <w:rsid w:val="00E64B3B"/>
    <w:rsid w:val="00E650DF"/>
    <w:rsid w:val="00E65237"/>
    <w:rsid w:val="00E652A1"/>
    <w:rsid w:val="00E653A3"/>
    <w:rsid w:val="00E65727"/>
    <w:rsid w:val="00E65CCA"/>
    <w:rsid w:val="00E65D07"/>
    <w:rsid w:val="00E65D55"/>
    <w:rsid w:val="00E65FBD"/>
    <w:rsid w:val="00E6612E"/>
    <w:rsid w:val="00E66162"/>
    <w:rsid w:val="00E66327"/>
    <w:rsid w:val="00E668AD"/>
    <w:rsid w:val="00E668C7"/>
    <w:rsid w:val="00E66A86"/>
    <w:rsid w:val="00E66AAD"/>
    <w:rsid w:val="00E66AB4"/>
    <w:rsid w:val="00E66D14"/>
    <w:rsid w:val="00E66FC9"/>
    <w:rsid w:val="00E6700B"/>
    <w:rsid w:val="00E674F6"/>
    <w:rsid w:val="00E6751D"/>
    <w:rsid w:val="00E67855"/>
    <w:rsid w:val="00E67A5B"/>
    <w:rsid w:val="00E67B4C"/>
    <w:rsid w:val="00E70002"/>
    <w:rsid w:val="00E701A9"/>
    <w:rsid w:val="00E702E6"/>
    <w:rsid w:val="00E704A9"/>
    <w:rsid w:val="00E706B4"/>
    <w:rsid w:val="00E706C5"/>
    <w:rsid w:val="00E70830"/>
    <w:rsid w:val="00E70897"/>
    <w:rsid w:val="00E7095D"/>
    <w:rsid w:val="00E70ACE"/>
    <w:rsid w:val="00E70B28"/>
    <w:rsid w:val="00E70B3A"/>
    <w:rsid w:val="00E7101D"/>
    <w:rsid w:val="00E711B5"/>
    <w:rsid w:val="00E7123A"/>
    <w:rsid w:val="00E71264"/>
    <w:rsid w:val="00E71417"/>
    <w:rsid w:val="00E71484"/>
    <w:rsid w:val="00E715FA"/>
    <w:rsid w:val="00E71BC1"/>
    <w:rsid w:val="00E71C33"/>
    <w:rsid w:val="00E71FA6"/>
    <w:rsid w:val="00E72001"/>
    <w:rsid w:val="00E723D4"/>
    <w:rsid w:val="00E723EF"/>
    <w:rsid w:val="00E72575"/>
    <w:rsid w:val="00E7262C"/>
    <w:rsid w:val="00E72653"/>
    <w:rsid w:val="00E726EA"/>
    <w:rsid w:val="00E72C01"/>
    <w:rsid w:val="00E72C6A"/>
    <w:rsid w:val="00E72D1F"/>
    <w:rsid w:val="00E72D4E"/>
    <w:rsid w:val="00E72E1E"/>
    <w:rsid w:val="00E7309C"/>
    <w:rsid w:val="00E730C3"/>
    <w:rsid w:val="00E73263"/>
    <w:rsid w:val="00E7350F"/>
    <w:rsid w:val="00E736E2"/>
    <w:rsid w:val="00E736FE"/>
    <w:rsid w:val="00E7373D"/>
    <w:rsid w:val="00E73876"/>
    <w:rsid w:val="00E73F8F"/>
    <w:rsid w:val="00E74286"/>
    <w:rsid w:val="00E743C6"/>
    <w:rsid w:val="00E74507"/>
    <w:rsid w:val="00E7450A"/>
    <w:rsid w:val="00E74A5A"/>
    <w:rsid w:val="00E74C3C"/>
    <w:rsid w:val="00E751DC"/>
    <w:rsid w:val="00E753F3"/>
    <w:rsid w:val="00E7547E"/>
    <w:rsid w:val="00E75590"/>
    <w:rsid w:val="00E758F7"/>
    <w:rsid w:val="00E7595D"/>
    <w:rsid w:val="00E75A2B"/>
    <w:rsid w:val="00E75AB8"/>
    <w:rsid w:val="00E75B15"/>
    <w:rsid w:val="00E75D81"/>
    <w:rsid w:val="00E75EF8"/>
    <w:rsid w:val="00E75FF7"/>
    <w:rsid w:val="00E765EE"/>
    <w:rsid w:val="00E76877"/>
    <w:rsid w:val="00E768D7"/>
    <w:rsid w:val="00E76A56"/>
    <w:rsid w:val="00E77472"/>
    <w:rsid w:val="00E775DF"/>
    <w:rsid w:val="00E777FD"/>
    <w:rsid w:val="00E7795B"/>
    <w:rsid w:val="00E77CE9"/>
    <w:rsid w:val="00E77FA5"/>
    <w:rsid w:val="00E801AC"/>
    <w:rsid w:val="00E8039D"/>
    <w:rsid w:val="00E806B9"/>
    <w:rsid w:val="00E8082B"/>
    <w:rsid w:val="00E808B9"/>
    <w:rsid w:val="00E80A1F"/>
    <w:rsid w:val="00E80DB1"/>
    <w:rsid w:val="00E80E67"/>
    <w:rsid w:val="00E80F34"/>
    <w:rsid w:val="00E810E1"/>
    <w:rsid w:val="00E8110B"/>
    <w:rsid w:val="00E8167B"/>
    <w:rsid w:val="00E81830"/>
    <w:rsid w:val="00E821A9"/>
    <w:rsid w:val="00E823CB"/>
    <w:rsid w:val="00E82590"/>
    <w:rsid w:val="00E826ED"/>
    <w:rsid w:val="00E82755"/>
    <w:rsid w:val="00E82826"/>
    <w:rsid w:val="00E82CA9"/>
    <w:rsid w:val="00E833ED"/>
    <w:rsid w:val="00E8349D"/>
    <w:rsid w:val="00E834F4"/>
    <w:rsid w:val="00E83B01"/>
    <w:rsid w:val="00E83C1F"/>
    <w:rsid w:val="00E83E9B"/>
    <w:rsid w:val="00E8436C"/>
    <w:rsid w:val="00E8449B"/>
    <w:rsid w:val="00E844F0"/>
    <w:rsid w:val="00E84710"/>
    <w:rsid w:val="00E847EE"/>
    <w:rsid w:val="00E84BD1"/>
    <w:rsid w:val="00E84E98"/>
    <w:rsid w:val="00E84F26"/>
    <w:rsid w:val="00E854E5"/>
    <w:rsid w:val="00E855A7"/>
    <w:rsid w:val="00E85665"/>
    <w:rsid w:val="00E8574F"/>
    <w:rsid w:val="00E85805"/>
    <w:rsid w:val="00E85F28"/>
    <w:rsid w:val="00E86146"/>
    <w:rsid w:val="00E865E8"/>
    <w:rsid w:val="00E8679D"/>
    <w:rsid w:val="00E86855"/>
    <w:rsid w:val="00E8691E"/>
    <w:rsid w:val="00E86A14"/>
    <w:rsid w:val="00E86BA3"/>
    <w:rsid w:val="00E86BC4"/>
    <w:rsid w:val="00E86E8B"/>
    <w:rsid w:val="00E86EA9"/>
    <w:rsid w:val="00E870A1"/>
    <w:rsid w:val="00E87413"/>
    <w:rsid w:val="00E87701"/>
    <w:rsid w:val="00E877B4"/>
    <w:rsid w:val="00E878BE"/>
    <w:rsid w:val="00E87B77"/>
    <w:rsid w:val="00E87B96"/>
    <w:rsid w:val="00E901BB"/>
    <w:rsid w:val="00E906D4"/>
    <w:rsid w:val="00E90747"/>
    <w:rsid w:val="00E9075D"/>
    <w:rsid w:val="00E90777"/>
    <w:rsid w:val="00E90816"/>
    <w:rsid w:val="00E9088A"/>
    <w:rsid w:val="00E90989"/>
    <w:rsid w:val="00E90B7C"/>
    <w:rsid w:val="00E90C88"/>
    <w:rsid w:val="00E90E4F"/>
    <w:rsid w:val="00E90E98"/>
    <w:rsid w:val="00E91150"/>
    <w:rsid w:val="00E9119B"/>
    <w:rsid w:val="00E91234"/>
    <w:rsid w:val="00E91323"/>
    <w:rsid w:val="00E9196F"/>
    <w:rsid w:val="00E9197D"/>
    <w:rsid w:val="00E91AF4"/>
    <w:rsid w:val="00E91B3B"/>
    <w:rsid w:val="00E91DB6"/>
    <w:rsid w:val="00E91E2C"/>
    <w:rsid w:val="00E91F2A"/>
    <w:rsid w:val="00E91F9C"/>
    <w:rsid w:val="00E92450"/>
    <w:rsid w:val="00E9248D"/>
    <w:rsid w:val="00E92BA3"/>
    <w:rsid w:val="00E92F0F"/>
    <w:rsid w:val="00E92F60"/>
    <w:rsid w:val="00E93092"/>
    <w:rsid w:val="00E933CE"/>
    <w:rsid w:val="00E934D1"/>
    <w:rsid w:val="00E93526"/>
    <w:rsid w:val="00E93B3D"/>
    <w:rsid w:val="00E93BB6"/>
    <w:rsid w:val="00E93D74"/>
    <w:rsid w:val="00E94053"/>
    <w:rsid w:val="00E94091"/>
    <w:rsid w:val="00E9412B"/>
    <w:rsid w:val="00E94187"/>
    <w:rsid w:val="00E94299"/>
    <w:rsid w:val="00E942D9"/>
    <w:rsid w:val="00E94326"/>
    <w:rsid w:val="00E94330"/>
    <w:rsid w:val="00E94446"/>
    <w:rsid w:val="00E9445F"/>
    <w:rsid w:val="00E944F7"/>
    <w:rsid w:val="00E946B3"/>
    <w:rsid w:val="00E94C56"/>
    <w:rsid w:val="00E94D20"/>
    <w:rsid w:val="00E957BD"/>
    <w:rsid w:val="00E95C93"/>
    <w:rsid w:val="00E95DFA"/>
    <w:rsid w:val="00E95EB3"/>
    <w:rsid w:val="00E960DB"/>
    <w:rsid w:val="00E9625B"/>
    <w:rsid w:val="00E9626B"/>
    <w:rsid w:val="00E9642B"/>
    <w:rsid w:val="00E964E3"/>
    <w:rsid w:val="00E96549"/>
    <w:rsid w:val="00E96999"/>
    <w:rsid w:val="00E96BEB"/>
    <w:rsid w:val="00E96CF2"/>
    <w:rsid w:val="00E96DDD"/>
    <w:rsid w:val="00E97019"/>
    <w:rsid w:val="00E970DC"/>
    <w:rsid w:val="00E971C6"/>
    <w:rsid w:val="00E9721B"/>
    <w:rsid w:val="00E9736F"/>
    <w:rsid w:val="00E975E8"/>
    <w:rsid w:val="00E97B2B"/>
    <w:rsid w:val="00E97C5C"/>
    <w:rsid w:val="00E97EED"/>
    <w:rsid w:val="00E97F27"/>
    <w:rsid w:val="00EA01EB"/>
    <w:rsid w:val="00EA0782"/>
    <w:rsid w:val="00EA0C0E"/>
    <w:rsid w:val="00EA0D18"/>
    <w:rsid w:val="00EA0D53"/>
    <w:rsid w:val="00EA0FE9"/>
    <w:rsid w:val="00EA109E"/>
    <w:rsid w:val="00EA15B9"/>
    <w:rsid w:val="00EA1A27"/>
    <w:rsid w:val="00EA1BD6"/>
    <w:rsid w:val="00EA1D96"/>
    <w:rsid w:val="00EA2111"/>
    <w:rsid w:val="00EA22BE"/>
    <w:rsid w:val="00EA2903"/>
    <w:rsid w:val="00EA2C2A"/>
    <w:rsid w:val="00EA2F75"/>
    <w:rsid w:val="00EA30F8"/>
    <w:rsid w:val="00EA3162"/>
    <w:rsid w:val="00EA325C"/>
    <w:rsid w:val="00EA328A"/>
    <w:rsid w:val="00EA33DC"/>
    <w:rsid w:val="00EA3640"/>
    <w:rsid w:val="00EA38D2"/>
    <w:rsid w:val="00EA3C36"/>
    <w:rsid w:val="00EA3D40"/>
    <w:rsid w:val="00EA3FEF"/>
    <w:rsid w:val="00EA41C2"/>
    <w:rsid w:val="00EA4373"/>
    <w:rsid w:val="00EA4436"/>
    <w:rsid w:val="00EA460E"/>
    <w:rsid w:val="00EA46BC"/>
    <w:rsid w:val="00EA490C"/>
    <w:rsid w:val="00EA5119"/>
    <w:rsid w:val="00EA5182"/>
    <w:rsid w:val="00EA53E7"/>
    <w:rsid w:val="00EA54C0"/>
    <w:rsid w:val="00EA5720"/>
    <w:rsid w:val="00EA58C0"/>
    <w:rsid w:val="00EA59D4"/>
    <w:rsid w:val="00EA5A9E"/>
    <w:rsid w:val="00EA5DD3"/>
    <w:rsid w:val="00EA5DE2"/>
    <w:rsid w:val="00EA6826"/>
    <w:rsid w:val="00EA6FDD"/>
    <w:rsid w:val="00EA70E0"/>
    <w:rsid w:val="00EA7175"/>
    <w:rsid w:val="00EA7323"/>
    <w:rsid w:val="00EA73F4"/>
    <w:rsid w:val="00EA741D"/>
    <w:rsid w:val="00EA7812"/>
    <w:rsid w:val="00EA7A89"/>
    <w:rsid w:val="00EA7B96"/>
    <w:rsid w:val="00EA7BE9"/>
    <w:rsid w:val="00EA7CD4"/>
    <w:rsid w:val="00EB0406"/>
    <w:rsid w:val="00EB05BB"/>
    <w:rsid w:val="00EB06F8"/>
    <w:rsid w:val="00EB073D"/>
    <w:rsid w:val="00EB0AE5"/>
    <w:rsid w:val="00EB0F3A"/>
    <w:rsid w:val="00EB0FDF"/>
    <w:rsid w:val="00EB100C"/>
    <w:rsid w:val="00EB101B"/>
    <w:rsid w:val="00EB15BC"/>
    <w:rsid w:val="00EB16FB"/>
    <w:rsid w:val="00EB19E1"/>
    <w:rsid w:val="00EB1F98"/>
    <w:rsid w:val="00EB219A"/>
    <w:rsid w:val="00EB226A"/>
    <w:rsid w:val="00EB22FA"/>
    <w:rsid w:val="00EB2526"/>
    <w:rsid w:val="00EB28B9"/>
    <w:rsid w:val="00EB2926"/>
    <w:rsid w:val="00EB35C8"/>
    <w:rsid w:val="00EB3629"/>
    <w:rsid w:val="00EB38FC"/>
    <w:rsid w:val="00EB3F40"/>
    <w:rsid w:val="00EB3FE2"/>
    <w:rsid w:val="00EB4462"/>
    <w:rsid w:val="00EB470D"/>
    <w:rsid w:val="00EB4AD8"/>
    <w:rsid w:val="00EB4D0E"/>
    <w:rsid w:val="00EB4D5D"/>
    <w:rsid w:val="00EB4EC3"/>
    <w:rsid w:val="00EB4F5C"/>
    <w:rsid w:val="00EB5003"/>
    <w:rsid w:val="00EB500B"/>
    <w:rsid w:val="00EB5068"/>
    <w:rsid w:val="00EB50CA"/>
    <w:rsid w:val="00EB50F5"/>
    <w:rsid w:val="00EB54CA"/>
    <w:rsid w:val="00EB551F"/>
    <w:rsid w:val="00EB5851"/>
    <w:rsid w:val="00EB59FF"/>
    <w:rsid w:val="00EB5AC9"/>
    <w:rsid w:val="00EB5D40"/>
    <w:rsid w:val="00EB5E83"/>
    <w:rsid w:val="00EB6391"/>
    <w:rsid w:val="00EB63B7"/>
    <w:rsid w:val="00EB6905"/>
    <w:rsid w:val="00EB6950"/>
    <w:rsid w:val="00EB6C91"/>
    <w:rsid w:val="00EB6E19"/>
    <w:rsid w:val="00EB6ECF"/>
    <w:rsid w:val="00EB717F"/>
    <w:rsid w:val="00EB71E9"/>
    <w:rsid w:val="00EB7218"/>
    <w:rsid w:val="00EB7358"/>
    <w:rsid w:val="00EB75E0"/>
    <w:rsid w:val="00EB795C"/>
    <w:rsid w:val="00EB7998"/>
    <w:rsid w:val="00EB7A55"/>
    <w:rsid w:val="00EB7B63"/>
    <w:rsid w:val="00EB7CF5"/>
    <w:rsid w:val="00EC00FE"/>
    <w:rsid w:val="00EC033F"/>
    <w:rsid w:val="00EC0822"/>
    <w:rsid w:val="00EC09E5"/>
    <w:rsid w:val="00EC0AAE"/>
    <w:rsid w:val="00EC0BF0"/>
    <w:rsid w:val="00EC0DA6"/>
    <w:rsid w:val="00EC0FE6"/>
    <w:rsid w:val="00EC0FEB"/>
    <w:rsid w:val="00EC1675"/>
    <w:rsid w:val="00EC18E4"/>
    <w:rsid w:val="00EC1AB4"/>
    <w:rsid w:val="00EC1CE4"/>
    <w:rsid w:val="00EC215C"/>
    <w:rsid w:val="00EC21EE"/>
    <w:rsid w:val="00EC2212"/>
    <w:rsid w:val="00EC2265"/>
    <w:rsid w:val="00EC2676"/>
    <w:rsid w:val="00EC284E"/>
    <w:rsid w:val="00EC2D52"/>
    <w:rsid w:val="00EC2DE2"/>
    <w:rsid w:val="00EC2E59"/>
    <w:rsid w:val="00EC2F55"/>
    <w:rsid w:val="00EC31C0"/>
    <w:rsid w:val="00EC33A1"/>
    <w:rsid w:val="00EC37C2"/>
    <w:rsid w:val="00EC3937"/>
    <w:rsid w:val="00EC3DE2"/>
    <w:rsid w:val="00EC3E6F"/>
    <w:rsid w:val="00EC3E91"/>
    <w:rsid w:val="00EC4383"/>
    <w:rsid w:val="00EC4E70"/>
    <w:rsid w:val="00EC50B8"/>
    <w:rsid w:val="00EC50C1"/>
    <w:rsid w:val="00EC52B9"/>
    <w:rsid w:val="00EC5616"/>
    <w:rsid w:val="00EC56B2"/>
    <w:rsid w:val="00EC580D"/>
    <w:rsid w:val="00EC5C90"/>
    <w:rsid w:val="00EC6496"/>
    <w:rsid w:val="00EC67CC"/>
    <w:rsid w:val="00EC6A4B"/>
    <w:rsid w:val="00EC6A8A"/>
    <w:rsid w:val="00EC6CE8"/>
    <w:rsid w:val="00EC6D26"/>
    <w:rsid w:val="00EC7129"/>
    <w:rsid w:val="00EC721A"/>
    <w:rsid w:val="00EC777E"/>
    <w:rsid w:val="00EC77E7"/>
    <w:rsid w:val="00EC7B7D"/>
    <w:rsid w:val="00EC7EBF"/>
    <w:rsid w:val="00ED0097"/>
    <w:rsid w:val="00ED04B0"/>
    <w:rsid w:val="00ED0519"/>
    <w:rsid w:val="00ED0785"/>
    <w:rsid w:val="00ED07C7"/>
    <w:rsid w:val="00ED080A"/>
    <w:rsid w:val="00ED0C1A"/>
    <w:rsid w:val="00ED0D43"/>
    <w:rsid w:val="00ED0D55"/>
    <w:rsid w:val="00ED0E71"/>
    <w:rsid w:val="00ED0E88"/>
    <w:rsid w:val="00ED1095"/>
    <w:rsid w:val="00ED118A"/>
    <w:rsid w:val="00ED1275"/>
    <w:rsid w:val="00ED1548"/>
    <w:rsid w:val="00ED1878"/>
    <w:rsid w:val="00ED1921"/>
    <w:rsid w:val="00ED196E"/>
    <w:rsid w:val="00ED1C93"/>
    <w:rsid w:val="00ED1E67"/>
    <w:rsid w:val="00ED1E69"/>
    <w:rsid w:val="00ED2175"/>
    <w:rsid w:val="00ED22AB"/>
    <w:rsid w:val="00ED22C0"/>
    <w:rsid w:val="00ED2B82"/>
    <w:rsid w:val="00ED2BA8"/>
    <w:rsid w:val="00ED2E68"/>
    <w:rsid w:val="00ED2F77"/>
    <w:rsid w:val="00ED3058"/>
    <w:rsid w:val="00ED3431"/>
    <w:rsid w:val="00ED34F9"/>
    <w:rsid w:val="00ED3856"/>
    <w:rsid w:val="00ED3B29"/>
    <w:rsid w:val="00ED3E00"/>
    <w:rsid w:val="00ED3F50"/>
    <w:rsid w:val="00ED3FC7"/>
    <w:rsid w:val="00ED4145"/>
    <w:rsid w:val="00ED47E9"/>
    <w:rsid w:val="00ED4853"/>
    <w:rsid w:val="00ED4A56"/>
    <w:rsid w:val="00ED4B05"/>
    <w:rsid w:val="00ED4E0C"/>
    <w:rsid w:val="00ED4E44"/>
    <w:rsid w:val="00ED50E8"/>
    <w:rsid w:val="00ED53FE"/>
    <w:rsid w:val="00ED57E8"/>
    <w:rsid w:val="00ED5D13"/>
    <w:rsid w:val="00ED5D84"/>
    <w:rsid w:val="00ED6020"/>
    <w:rsid w:val="00ED6167"/>
    <w:rsid w:val="00ED619E"/>
    <w:rsid w:val="00ED644E"/>
    <w:rsid w:val="00ED6884"/>
    <w:rsid w:val="00ED6BE6"/>
    <w:rsid w:val="00ED6C49"/>
    <w:rsid w:val="00ED6F9A"/>
    <w:rsid w:val="00ED70C8"/>
    <w:rsid w:val="00ED7147"/>
    <w:rsid w:val="00ED71B5"/>
    <w:rsid w:val="00ED7322"/>
    <w:rsid w:val="00ED7752"/>
    <w:rsid w:val="00ED79C0"/>
    <w:rsid w:val="00ED7A13"/>
    <w:rsid w:val="00ED7A53"/>
    <w:rsid w:val="00ED7B16"/>
    <w:rsid w:val="00ED7F41"/>
    <w:rsid w:val="00EE025C"/>
    <w:rsid w:val="00EE053F"/>
    <w:rsid w:val="00EE0A4C"/>
    <w:rsid w:val="00EE0AFE"/>
    <w:rsid w:val="00EE0F74"/>
    <w:rsid w:val="00EE0FB2"/>
    <w:rsid w:val="00EE0FBA"/>
    <w:rsid w:val="00EE10AF"/>
    <w:rsid w:val="00EE116F"/>
    <w:rsid w:val="00EE11C6"/>
    <w:rsid w:val="00EE12C4"/>
    <w:rsid w:val="00EE1371"/>
    <w:rsid w:val="00EE1560"/>
    <w:rsid w:val="00EE1703"/>
    <w:rsid w:val="00EE1B62"/>
    <w:rsid w:val="00EE1CA5"/>
    <w:rsid w:val="00EE1E48"/>
    <w:rsid w:val="00EE1E6E"/>
    <w:rsid w:val="00EE25B0"/>
    <w:rsid w:val="00EE27EA"/>
    <w:rsid w:val="00EE28CA"/>
    <w:rsid w:val="00EE2FD2"/>
    <w:rsid w:val="00EE301C"/>
    <w:rsid w:val="00EE3123"/>
    <w:rsid w:val="00EE3388"/>
    <w:rsid w:val="00EE349B"/>
    <w:rsid w:val="00EE34B2"/>
    <w:rsid w:val="00EE3685"/>
    <w:rsid w:val="00EE375D"/>
    <w:rsid w:val="00EE38E1"/>
    <w:rsid w:val="00EE395D"/>
    <w:rsid w:val="00EE39CC"/>
    <w:rsid w:val="00EE3B48"/>
    <w:rsid w:val="00EE3C61"/>
    <w:rsid w:val="00EE3D8A"/>
    <w:rsid w:val="00EE3D9E"/>
    <w:rsid w:val="00EE3DEF"/>
    <w:rsid w:val="00EE3EDC"/>
    <w:rsid w:val="00EE3F09"/>
    <w:rsid w:val="00EE4568"/>
    <w:rsid w:val="00EE461D"/>
    <w:rsid w:val="00EE46BD"/>
    <w:rsid w:val="00EE47AF"/>
    <w:rsid w:val="00EE49EC"/>
    <w:rsid w:val="00EE4FD6"/>
    <w:rsid w:val="00EE5251"/>
    <w:rsid w:val="00EE543D"/>
    <w:rsid w:val="00EE5505"/>
    <w:rsid w:val="00EE5515"/>
    <w:rsid w:val="00EE5620"/>
    <w:rsid w:val="00EE56CE"/>
    <w:rsid w:val="00EE5DBB"/>
    <w:rsid w:val="00EE5F68"/>
    <w:rsid w:val="00EE5FDD"/>
    <w:rsid w:val="00EE63D1"/>
    <w:rsid w:val="00EE63E8"/>
    <w:rsid w:val="00EE66D2"/>
    <w:rsid w:val="00EE6957"/>
    <w:rsid w:val="00EE6DAF"/>
    <w:rsid w:val="00EE6E13"/>
    <w:rsid w:val="00EE7347"/>
    <w:rsid w:val="00EE739F"/>
    <w:rsid w:val="00EE77C6"/>
    <w:rsid w:val="00EE7F3E"/>
    <w:rsid w:val="00EF0053"/>
    <w:rsid w:val="00EF00C6"/>
    <w:rsid w:val="00EF049C"/>
    <w:rsid w:val="00EF05BB"/>
    <w:rsid w:val="00EF0647"/>
    <w:rsid w:val="00EF064E"/>
    <w:rsid w:val="00EF06E3"/>
    <w:rsid w:val="00EF0763"/>
    <w:rsid w:val="00EF0792"/>
    <w:rsid w:val="00EF0A0B"/>
    <w:rsid w:val="00EF0A2B"/>
    <w:rsid w:val="00EF0BF7"/>
    <w:rsid w:val="00EF0C6C"/>
    <w:rsid w:val="00EF0E56"/>
    <w:rsid w:val="00EF1129"/>
    <w:rsid w:val="00EF128B"/>
    <w:rsid w:val="00EF1369"/>
    <w:rsid w:val="00EF17C7"/>
    <w:rsid w:val="00EF194F"/>
    <w:rsid w:val="00EF19B0"/>
    <w:rsid w:val="00EF1B28"/>
    <w:rsid w:val="00EF1CDA"/>
    <w:rsid w:val="00EF1E64"/>
    <w:rsid w:val="00EF1EA1"/>
    <w:rsid w:val="00EF204A"/>
    <w:rsid w:val="00EF247D"/>
    <w:rsid w:val="00EF2613"/>
    <w:rsid w:val="00EF26ED"/>
    <w:rsid w:val="00EF2B8F"/>
    <w:rsid w:val="00EF2CCA"/>
    <w:rsid w:val="00EF31A6"/>
    <w:rsid w:val="00EF3293"/>
    <w:rsid w:val="00EF34A9"/>
    <w:rsid w:val="00EF3874"/>
    <w:rsid w:val="00EF3A4D"/>
    <w:rsid w:val="00EF3B2D"/>
    <w:rsid w:val="00EF3C63"/>
    <w:rsid w:val="00EF3F02"/>
    <w:rsid w:val="00EF3FBE"/>
    <w:rsid w:val="00EF4218"/>
    <w:rsid w:val="00EF428E"/>
    <w:rsid w:val="00EF435F"/>
    <w:rsid w:val="00EF464E"/>
    <w:rsid w:val="00EF47DC"/>
    <w:rsid w:val="00EF4A08"/>
    <w:rsid w:val="00EF4B3F"/>
    <w:rsid w:val="00EF4E17"/>
    <w:rsid w:val="00EF53A8"/>
    <w:rsid w:val="00EF5414"/>
    <w:rsid w:val="00EF5712"/>
    <w:rsid w:val="00EF58C3"/>
    <w:rsid w:val="00EF59BE"/>
    <w:rsid w:val="00EF5C7A"/>
    <w:rsid w:val="00EF5D1C"/>
    <w:rsid w:val="00EF5DD5"/>
    <w:rsid w:val="00EF5E0D"/>
    <w:rsid w:val="00EF5F45"/>
    <w:rsid w:val="00EF5F62"/>
    <w:rsid w:val="00EF5FD7"/>
    <w:rsid w:val="00EF601C"/>
    <w:rsid w:val="00EF6053"/>
    <w:rsid w:val="00EF64EF"/>
    <w:rsid w:val="00EF64FD"/>
    <w:rsid w:val="00EF65DF"/>
    <w:rsid w:val="00EF666A"/>
    <w:rsid w:val="00EF6DC8"/>
    <w:rsid w:val="00EF6DFC"/>
    <w:rsid w:val="00EF7858"/>
    <w:rsid w:val="00EF7DD3"/>
    <w:rsid w:val="00EF7FA6"/>
    <w:rsid w:val="00F00252"/>
    <w:rsid w:val="00F002C4"/>
    <w:rsid w:val="00F00A1A"/>
    <w:rsid w:val="00F00A57"/>
    <w:rsid w:val="00F00ABD"/>
    <w:rsid w:val="00F00D36"/>
    <w:rsid w:val="00F00ECE"/>
    <w:rsid w:val="00F0105F"/>
    <w:rsid w:val="00F010D6"/>
    <w:rsid w:val="00F01233"/>
    <w:rsid w:val="00F012A8"/>
    <w:rsid w:val="00F012D1"/>
    <w:rsid w:val="00F01AFE"/>
    <w:rsid w:val="00F02266"/>
    <w:rsid w:val="00F02408"/>
    <w:rsid w:val="00F0240C"/>
    <w:rsid w:val="00F025A4"/>
    <w:rsid w:val="00F02611"/>
    <w:rsid w:val="00F0265D"/>
    <w:rsid w:val="00F026C5"/>
    <w:rsid w:val="00F0289B"/>
    <w:rsid w:val="00F02921"/>
    <w:rsid w:val="00F0296F"/>
    <w:rsid w:val="00F02BA9"/>
    <w:rsid w:val="00F02E02"/>
    <w:rsid w:val="00F02FE6"/>
    <w:rsid w:val="00F03000"/>
    <w:rsid w:val="00F0309F"/>
    <w:rsid w:val="00F03373"/>
    <w:rsid w:val="00F033DA"/>
    <w:rsid w:val="00F034E2"/>
    <w:rsid w:val="00F036A8"/>
    <w:rsid w:val="00F0373A"/>
    <w:rsid w:val="00F03882"/>
    <w:rsid w:val="00F038C6"/>
    <w:rsid w:val="00F03AFB"/>
    <w:rsid w:val="00F03C08"/>
    <w:rsid w:val="00F03C82"/>
    <w:rsid w:val="00F03CC7"/>
    <w:rsid w:val="00F03D60"/>
    <w:rsid w:val="00F03DD7"/>
    <w:rsid w:val="00F0423E"/>
    <w:rsid w:val="00F044E3"/>
    <w:rsid w:val="00F04511"/>
    <w:rsid w:val="00F0456B"/>
    <w:rsid w:val="00F04760"/>
    <w:rsid w:val="00F0476F"/>
    <w:rsid w:val="00F049B7"/>
    <w:rsid w:val="00F04B55"/>
    <w:rsid w:val="00F04BFE"/>
    <w:rsid w:val="00F04E44"/>
    <w:rsid w:val="00F05121"/>
    <w:rsid w:val="00F0518E"/>
    <w:rsid w:val="00F052B6"/>
    <w:rsid w:val="00F0543D"/>
    <w:rsid w:val="00F05BA0"/>
    <w:rsid w:val="00F05E4E"/>
    <w:rsid w:val="00F05EE0"/>
    <w:rsid w:val="00F05F44"/>
    <w:rsid w:val="00F05F52"/>
    <w:rsid w:val="00F06062"/>
    <w:rsid w:val="00F060C4"/>
    <w:rsid w:val="00F0625A"/>
    <w:rsid w:val="00F064C7"/>
    <w:rsid w:val="00F064C9"/>
    <w:rsid w:val="00F0652E"/>
    <w:rsid w:val="00F0665D"/>
    <w:rsid w:val="00F07000"/>
    <w:rsid w:val="00F07255"/>
    <w:rsid w:val="00F0731F"/>
    <w:rsid w:val="00F074D4"/>
    <w:rsid w:val="00F0767D"/>
    <w:rsid w:val="00F076CD"/>
    <w:rsid w:val="00F07C53"/>
    <w:rsid w:val="00F101F1"/>
    <w:rsid w:val="00F10303"/>
    <w:rsid w:val="00F104EB"/>
    <w:rsid w:val="00F105BD"/>
    <w:rsid w:val="00F10667"/>
    <w:rsid w:val="00F10849"/>
    <w:rsid w:val="00F10B33"/>
    <w:rsid w:val="00F10C0F"/>
    <w:rsid w:val="00F1127B"/>
    <w:rsid w:val="00F11304"/>
    <w:rsid w:val="00F1131F"/>
    <w:rsid w:val="00F11384"/>
    <w:rsid w:val="00F114A4"/>
    <w:rsid w:val="00F114EB"/>
    <w:rsid w:val="00F11580"/>
    <w:rsid w:val="00F11755"/>
    <w:rsid w:val="00F11770"/>
    <w:rsid w:val="00F1192C"/>
    <w:rsid w:val="00F11AE5"/>
    <w:rsid w:val="00F11B9A"/>
    <w:rsid w:val="00F11DDC"/>
    <w:rsid w:val="00F11E04"/>
    <w:rsid w:val="00F1203B"/>
    <w:rsid w:val="00F12465"/>
    <w:rsid w:val="00F12830"/>
    <w:rsid w:val="00F12CB7"/>
    <w:rsid w:val="00F12FC0"/>
    <w:rsid w:val="00F13C27"/>
    <w:rsid w:val="00F13E44"/>
    <w:rsid w:val="00F14255"/>
    <w:rsid w:val="00F14307"/>
    <w:rsid w:val="00F14A00"/>
    <w:rsid w:val="00F14DD7"/>
    <w:rsid w:val="00F14DE0"/>
    <w:rsid w:val="00F15091"/>
    <w:rsid w:val="00F15350"/>
    <w:rsid w:val="00F154C8"/>
    <w:rsid w:val="00F15536"/>
    <w:rsid w:val="00F15615"/>
    <w:rsid w:val="00F158D7"/>
    <w:rsid w:val="00F15BC0"/>
    <w:rsid w:val="00F15E14"/>
    <w:rsid w:val="00F1639A"/>
    <w:rsid w:val="00F163D7"/>
    <w:rsid w:val="00F1667F"/>
    <w:rsid w:val="00F16758"/>
    <w:rsid w:val="00F16E95"/>
    <w:rsid w:val="00F16EB6"/>
    <w:rsid w:val="00F1706C"/>
    <w:rsid w:val="00F173F5"/>
    <w:rsid w:val="00F1742C"/>
    <w:rsid w:val="00F17877"/>
    <w:rsid w:val="00F17DC1"/>
    <w:rsid w:val="00F20809"/>
    <w:rsid w:val="00F20930"/>
    <w:rsid w:val="00F209B5"/>
    <w:rsid w:val="00F20B41"/>
    <w:rsid w:val="00F20C9D"/>
    <w:rsid w:val="00F213D7"/>
    <w:rsid w:val="00F2173C"/>
    <w:rsid w:val="00F219B9"/>
    <w:rsid w:val="00F21AA9"/>
    <w:rsid w:val="00F21B0A"/>
    <w:rsid w:val="00F21EE3"/>
    <w:rsid w:val="00F2203F"/>
    <w:rsid w:val="00F221BD"/>
    <w:rsid w:val="00F22252"/>
    <w:rsid w:val="00F222A5"/>
    <w:rsid w:val="00F22CAB"/>
    <w:rsid w:val="00F23024"/>
    <w:rsid w:val="00F2311F"/>
    <w:rsid w:val="00F23274"/>
    <w:rsid w:val="00F232B7"/>
    <w:rsid w:val="00F2342C"/>
    <w:rsid w:val="00F2348E"/>
    <w:rsid w:val="00F23973"/>
    <w:rsid w:val="00F24045"/>
    <w:rsid w:val="00F244AF"/>
    <w:rsid w:val="00F24564"/>
    <w:rsid w:val="00F2488C"/>
    <w:rsid w:val="00F24C12"/>
    <w:rsid w:val="00F24CC7"/>
    <w:rsid w:val="00F24DF5"/>
    <w:rsid w:val="00F24EE4"/>
    <w:rsid w:val="00F24F61"/>
    <w:rsid w:val="00F2535F"/>
    <w:rsid w:val="00F25559"/>
    <w:rsid w:val="00F2582D"/>
    <w:rsid w:val="00F25882"/>
    <w:rsid w:val="00F258BE"/>
    <w:rsid w:val="00F25B90"/>
    <w:rsid w:val="00F261A9"/>
    <w:rsid w:val="00F261B2"/>
    <w:rsid w:val="00F26477"/>
    <w:rsid w:val="00F26506"/>
    <w:rsid w:val="00F26574"/>
    <w:rsid w:val="00F265A5"/>
    <w:rsid w:val="00F266F1"/>
    <w:rsid w:val="00F26E3E"/>
    <w:rsid w:val="00F26EA1"/>
    <w:rsid w:val="00F2708F"/>
    <w:rsid w:val="00F27183"/>
    <w:rsid w:val="00F2745F"/>
    <w:rsid w:val="00F2748C"/>
    <w:rsid w:val="00F275A7"/>
    <w:rsid w:val="00F278C1"/>
    <w:rsid w:val="00F27AE9"/>
    <w:rsid w:val="00F27CDB"/>
    <w:rsid w:val="00F27D9B"/>
    <w:rsid w:val="00F30129"/>
    <w:rsid w:val="00F301C0"/>
    <w:rsid w:val="00F3046D"/>
    <w:rsid w:val="00F30680"/>
    <w:rsid w:val="00F3068F"/>
    <w:rsid w:val="00F30750"/>
    <w:rsid w:val="00F308BB"/>
    <w:rsid w:val="00F30B44"/>
    <w:rsid w:val="00F30BC2"/>
    <w:rsid w:val="00F31020"/>
    <w:rsid w:val="00F3109D"/>
    <w:rsid w:val="00F31351"/>
    <w:rsid w:val="00F313EA"/>
    <w:rsid w:val="00F31583"/>
    <w:rsid w:val="00F31589"/>
    <w:rsid w:val="00F3172C"/>
    <w:rsid w:val="00F31BC1"/>
    <w:rsid w:val="00F31BF4"/>
    <w:rsid w:val="00F31C45"/>
    <w:rsid w:val="00F31CAE"/>
    <w:rsid w:val="00F3200B"/>
    <w:rsid w:val="00F32119"/>
    <w:rsid w:val="00F3228A"/>
    <w:rsid w:val="00F3245F"/>
    <w:rsid w:val="00F3249D"/>
    <w:rsid w:val="00F32820"/>
    <w:rsid w:val="00F328ED"/>
    <w:rsid w:val="00F32FDF"/>
    <w:rsid w:val="00F3309C"/>
    <w:rsid w:val="00F3320A"/>
    <w:rsid w:val="00F33957"/>
    <w:rsid w:val="00F33C30"/>
    <w:rsid w:val="00F33E49"/>
    <w:rsid w:val="00F33E8F"/>
    <w:rsid w:val="00F33EB2"/>
    <w:rsid w:val="00F34226"/>
    <w:rsid w:val="00F345A7"/>
    <w:rsid w:val="00F3480E"/>
    <w:rsid w:val="00F34A7E"/>
    <w:rsid w:val="00F34E13"/>
    <w:rsid w:val="00F34EA3"/>
    <w:rsid w:val="00F3507B"/>
    <w:rsid w:val="00F3526A"/>
    <w:rsid w:val="00F352BE"/>
    <w:rsid w:val="00F3557F"/>
    <w:rsid w:val="00F35624"/>
    <w:rsid w:val="00F35AE3"/>
    <w:rsid w:val="00F35E64"/>
    <w:rsid w:val="00F35E7E"/>
    <w:rsid w:val="00F362EC"/>
    <w:rsid w:val="00F36327"/>
    <w:rsid w:val="00F36ED5"/>
    <w:rsid w:val="00F36F32"/>
    <w:rsid w:val="00F371E8"/>
    <w:rsid w:val="00F37232"/>
    <w:rsid w:val="00F372C3"/>
    <w:rsid w:val="00F3751E"/>
    <w:rsid w:val="00F37556"/>
    <w:rsid w:val="00F37907"/>
    <w:rsid w:val="00F37CB0"/>
    <w:rsid w:val="00F37CC1"/>
    <w:rsid w:val="00F37F11"/>
    <w:rsid w:val="00F37FC8"/>
    <w:rsid w:val="00F4029D"/>
    <w:rsid w:val="00F405FB"/>
    <w:rsid w:val="00F407C7"/>
    <w:rsid w:val="00F40A5B"/>
    <w:rsid w:val="00F40B1C"/>
    <w:rsid w:val="00F40B94"/>
    <w:rsid w:val="00F40F3B"/>
    <w:rsid w:val="00F413F6"/>
    <w:rsid w:val="00F413FB"/>
    <w:rsid w:val="00F41411"/>
    <w:rsid w:val="00F418C8"/>
    <w:rsid w:val="00F41999"/>
    <w:rsid w:val="00F419A8"/>
    <w:rsid w:val="00F41B9A"/>
    <w:rsid w:val="00F41D43"/>
    <w:rsid w:val="00F41E89"/>
    <w:rsid w:val="00F41ED1"/>
    <w:rsid w:val="00F42108"/>
    <w:rsid w:val="00F423DE"/>
    <w:rsid w:val="00F423EC"/>
    <w:rsid w:val="00F424DA"/>
    <w:rsid w:val="00F426DB"/>
    <w:rsid w:val="00F426EF"/>
    <w:rsid w:val="00F427CA"/>
    <w:rsid w:val="00F42B79"/>
    <w:rsid w:val="00F42C2B"/>
    <w:rsid w:val="00F42C6C"/>
    <w:rsid w:val="00F42D2A"/>
    <w:rsid w:val="00F42F77"/>
    <w:rsid w:val="00F4329E"/>
    <w:rsid w:val="00F4340B"/>
    <w:rsid w:val="00F43852"/>
    <w:rsid w:val="00F43882"/>
    <w:rsid w:val="00F43EFB"/>
    <w:rsid w:val="00F443E3"/>
    <w:rsid w:val="00F44505"/>
    <w:rsid w:val="00F4475B"/>
    <w:rsid w:val="00F4489B"/>
    <w:rsid w:val="00F448C4"/>
    <w:rsid w:val="00F44A9E"/>
    <w:rsid w:val="00F44E8C"/>
    <w:rsid w:val="00F44F71"/>
    <w:rsid w:val="00F45041"/>
    <w:rsid w:val="00F4514D"/>
    <w:rsid w:val="00F451BA"/>
    <w:rsid w:val="00F4525E"/>
    <w:rsid w:val="00F452F8"/>
    <w:rsid w:val="00F4557B"/>
    <w:rsid w:val="00F455BD"/>
    <w:rsid w:val="00F45768"/>
    <w:rsid w:val="00F45811"/>
    <w:rsid w:val="00F45882"/>
    <w:rsid w:val="00F45C3C"/>
    <w:rsid w:val="00F45D57"/>
    <w:rsid w:val="00F46155"/>
    <w:rsid w:val="00F46453"/>
    <w:rsid w:val="00F46480"/>
    <w:rsid w:val="00F46577"/>
    <w:rsid w:val="00F4688A"/>
    <w:rsid w:val="00F4688B"/>
    <w:rsid w:val="00F46B6A"/>
    <w:rsid w:val="00F46B6F"/>
    <w:rsid w:val="00F46BFC"/>
    <w:rsid w:val="00F46C7A"/>
    <w:rsid w:val="00F46DDA"/>
    <w:rsid w:val="00F46E42"/>
    <w:rsid w:val="00F46F68"/>
    <w:rsid w:val="00F47238"/>
    <w:rsid w:val="00F4736E"/>
    <w:rsid w:val="00F47470"/>
    <w:rsid w:val="00F477D5"/>
    <w:rsid w:val="00F47A54"/>
    <w:rsid w:val="00F47AD1"/>
    <w:rsid w:val="00F47B2A"/>
    <w:rsid w:val="00F47B56"/>
    <w:rsid w:val="00F47D0F"/>
    <w:rsid w:val="00F47FBC"/>
    <w:rsid w:val="00F500D7"/>
    <w:rsid w:val="00F502EA"/>
    <w:rsid w:val="00F504CE"/>
    <w:rsid w:val="00F507A1"/>
    <w:rsid w:val="00F50A18"/>
    <w:rsid w:val="00F50AD4"/>
    <w:rsid w:val="00F50BFD"/>
    <w:rsid w:val="00F50C9C"/>
    <w:rsid w:val="00F50DDC"/>
    <w:rsid w:val="00F50E19"/>
    <w:rsid w:val="00F50EC8"/>
    <w:rsid w:val="00F50FD0"/>
    <w:rsid w:val="00F5105D"/>
    <w:rsid w:val="00F510B2"/>
    <w:rsid w:val="00F51236"/>
    <w:rsid w:val="00F5129A"/>
    <w:rsid w:val="00F512BE"/>
    <w:rsid w:val="00F512CC"/>
    <w:rsid w:val="00F51761"/>
    <w:rsid w:val="00F51AC0"/>
    <w:rsid w:val="00F51F82"/>
    <w:rsid w:val="00F520E3"/>
    <w:rsid w:val="00F5214A"/>
    <w:rsid w:val="00F5258C"/>
    <w:rsid w:val="00F52879"/>
    <w:rsid w:val="00F52A5B"/>
    <w:rsid w:val="00F52AED"/>
    <w:rsid w:val="00F52C77"/>
    <w:rsid w:val="00F52D58"/>
    <w:rsid w:val="00F52E77"/>
    <w:rsid w:val="00F5312E"/>
    <w:rsid w:val="00F53861"/>
    <w:rsid w:val="00F5390A"/>
    <w:rsid w:val="00F539FB"/>
    <w:rsid w:val="00F53A7B"/>
    <w:rsid w:val="00F53B03"/>
    <w:rsid w:val="00F53C60"/>
    <w:rsid w:val="00F541A2"/>
    <w:rsid w:val="00F541A4"/>
    <w:rsid w:val="00F5426D"/>
    <w:rsid w:val="00F5428F"/>
    <w:rsid w:val="00F54455"/>
    <w:rsid w:val="00F54903"/>
    <w:rsid w:val="00F5494A"/>
    <w:rsid w:val="00F54A57"/>
    <w:rsid w:val="00F54B2D"/>
    <w:rsid w:val="00F552BF"/>
    <w:rsid w:val="00F5552B"/>
    <w:rsid w:val="00F55905"/>
    <w:rsid w:val="00F55A9D"/>
    <w:rsid w:val="00F55B49"/>
    <w:rsid w:val="00F55D3E"/>
    <w:rsid w:val="00F55F83"/>
    <w:rsid w:val="00F55FBA"/>
    <w:rsid w:val="00F55FE7"/>
    <w:rsid w:val="00F5655D"/>
    <w:rsid w:val="00F56654"/>
    <w:rsid w:val="00F56680"/>
    <w:rsid w:val="00F56AC0"/>
    <w:rsid w:val="00F56AF9"/>
    <w:rsid w:val="00F56BFB"/>
    <w:rsid w:val="00F571D2"/>
    <w:rsid w:val="00F572E4"/>
    <w:rsid w:val="00F57371"/>
    <w:rsid w:val="00F57382"/>
    <w:rsid w:val="00F57525"/>
    <w:rsid w:val="00F5769B"/>
    <w:rsid w:val="00F57BFC"/>
    <w:rsid w:val="00F57CCA"/>
    <w:rsid w:val="00F57EF6"/>
    <w:rsid w:val="00F57FBE"/>
    <w:rsid w:val="00F606D0"/>
    <w:rsid w:val="00F608D5"/>
    <w:rsid w:val="00F60905"/>
    <w:rsid w:val="00F60C7B"/>
    <w:rsid w:val="00F60C81"/>
    <w:rsid w:val="00F60ED7"/>
    <w:rsid w:val="00F60F90"/>
    <w:rsid w:val="00F6107E"/>
    <w:rsid w:val="00F61510"/>
    <w:rsid w:val="00F61A25"/>
    <w:rsid w:val="00F61A4B"/>
    <w:rsid w:val="00F621FC"/>
    <w:rsid w:val="00F625A3"/>
    <w:rsid w:val="00F62631"/>
    <w:rsid w:val="00F62779"/>
    <w:rsid w:val="00F62935"/>
    <w:rsid w:val="00F62B69"/>
    <w:rsid w:val="00F62DDC"/>
    <w:rsid w:val="00F62F9B"/>
    <w:rsid w:val="00F6302E"/>
    <w:rsid w:val="00F6346F"/>
    <w:rsid w:val="00F636D6"/>
    <w:rsid w:val="00F637A3"/>
    <w:rsid w:val="00F6380E"/>
    <w:rsid w:val="00F63860"/>
    <w:rsid w:val="00F63967"/>
    <w:rsid w:val="00F6401D"/>
    <w:rsid w:val="00F64074"/>
    <w:rsid w:val="00F64079"/>
    <w:rsid w:val="00F640D1"/>
    <w:rsid w:val="00F64133"/>
    <w:rsid w:val="00F643EC"/>
    <w:rsid w:val="00F64797"/>
    <w:rsid w:val="00F64869"/>
    <w:rsid w:val="00F649EA"/>
    <w:rsid w:val="00F64AB3"/>
    <w:rsid w:val="00F64DC4"/>
    <w:rsid w:val="00F64E98"/>
    <w:rsid w:val="00F65126"/>
    <w:rsid w:val="00F65345"/>
    <w:rsid w:val="00F65745"/>
    <w:rsid w:val="00F658CF"/>
    <w:rsid w:val="00F65B29"/>
    <w:rsid w:val="00F65D06"/>
    <w:rsid w:val="00F66087"/>
    <w:rsid w:val="00F66258"/>
    <w:rsid w:val="00F6627B"/>
    <w:rsid w:val="00F66497"/>
    <w:rsid w:val="00F664D1"/>
    <w:rsid w:val="00F6673F"/>
    <w:rsid w:val="00F668EC"/>
    <w:rsid w:val="00F66A72"/>
    <w:rsid w:val="00F66D66"/>
    <w:rsid w:val="00F670A6"/>
    <w:rsid w:val="00F67157"/>
    <w:rsid w:val="00F672C7"/>
    <w:rsid w:val="00F67486"/>
    <w:rsid w:val="00F67544"/>
    <w:rsid w:val="00F67612"/>
    <w:rsid w:val="00F67723"/>
    <w:rsid w:val="00F677EA"/>
    <w:rsid w:val="00F67888"/>
    <w:rsid w:val="00F6793A"/>
    <w:rsid w:val="00F67A24"/>
    <w:rsid w:val="00F67CA0"/>
    <w:rsid w:val="00F67FB3"/>
    <w:rsid w:val="00F70140"/>
    <w:rsid w:val="00F7094B"/>
    <w:rsid w:val="00F70A4E"/>
    <w:rsid w:val="00F70AAE"/>
    <w:rsid w:val="00F70B9C"/>
    <w:rsid w:val="00F70C06"/>
    <w:rsid w:val="00F7112F"/>
    <w:rsid w:val="00F71391"/>
    <w:rsid w:val="00F714BB"/>
    <w:rsid w:val="00F71777"/>
    <w:rsid w:val="00F7186E"/>
    <w:rsid w:val="00F71932"/>
    <w:rsid w:val="00F71957"/>
    <w:rsid w:val="00F719AD"/>
    <w:rsid w:val="00F71A77"/>
    <w:rsid w:val="00F71EA8"/>
    <w:rsid w:val="00F72188"/>
    <w:rsid w:val="00F72262"/>
    <w:rsid w:val="00F722F3"/>
    <w:rsid w:val="00F7249E"/>
    <w:rsid w:val="00F726C3"/>
    <w:rsid w:val="00F7279A"/>
    <w:rsid w:val="00F727D9"/>
    <w:rsid w:val="00F72870"/>
    <w:rsid w:val="00F728C3"/>
    <w:rsid w:val="00F72E15"/>
    <w:rsid w:val="00F72E8F"/>
    <w:rsid w:val="00F7304F"/>
    <w:rsid w:val="00F7309F"/>
    <w:rsid w:val="00F733CD"/>
    <w:rsid w:val="00F7340D"/>
    <w:rsid w:val="00F73489"/>
    <w:rsid w:val="00F735E0"/>
    <w:rsid w:val="00F736B1"/>
    <w:rsid w:val="00F73A80"/>
    <w:rsid w:val="00F73F54"/>
    <w:rsid w:val="00F73FEC"/>
    <w:rsid w:val="00F7422C"/>
    <w:rsid w:val="00F74265"/>
    <w:rsid w:val="00F747BD"/>
    <w:rsid w:val="00F74838"/>
    <w:rsid w:val="00F748C3"/>
    <w:rsid w:val="00F748ED"/>
    <w:rsid w:val="00F74B10"/>
    <w:rsid w:val="00F74E86"/>
    <w:rsid w:val="00F75105"/>
    <w:rsid w:val="00F75822"/>
    <w:rsid w:val="00F75874"/>
    <w:rsid w:val="00F758F6"/>
    <w:rsid w:val="00F75B23"/>
    <w:rsid w:val="00F75CC5"/>
    <w:rsid w:val="00F76129"/>
    <w:rsid w:val="00F76235"/>
    <w:rsid w:val="00F76382"/>
    <w:rsid w:val="00F7639D"/>
    <w:rsid w:val="00F76479"/>
    <w:rsid w:val="00F766CD"/>
    <w:rsid w:val="00F767CD"/>
    <w:rsid w:val="00F767EC"/>
    <w:rsid w:val="00F769B7"/>
    <w:rsid w:val="00F76CF7"/>
    <w:rsid w:val="00F76FD4"/>
    <w:rsid w:val="00F77838"/>
    <w:rsid w:val="00F77A23"/>
    <w:rsid w:val="00F77A5B"/>
    <w:rsid w:val="00F77B5E"/>
    <w:rsid w:val="00F77B67"/>
    <w:rsid w:val="00F80284"/>
    <w:rsid w:val="00F80335"/>
    <w:rsid w:val="00F805E5"/>
    <w:rsid w:val="00F805E9"/>
    <w:rsid w:val="00F8064E"/>
    <w:rsid w:val="00F80888"/>
    <w:rsid w:val="00F809B0"/>
    <w:rsid w:val="00F809BE"/>
    <w:rsid w:val="00F80A48"/>
    <w:rsid w:val="00F81046"/>
    <w:rsid w:val="00F81177"/>
    <w:rsid w:val="00F81460"/>
    <w:rsid w:val="00F8163C"/>
    <w:rsid w:val="00F81645"/>
    <w:rsid w:val="00F81651"/>
    <w:rsid w:val="00F8184E"/>
    <w:rsid w:val="00F818A6"/>
    <w:rsid w:val="00F81DF7"/>
    <w:rsid w:val="00F81E8F"/>
    <w:rsid w:val="00F81FD4"/>
    <w:rsid w:val="00F82114"/>
    <w:rsid w:val="00F8234E"/>
    <w:rsid w:val="00F82549"/>
    <w:rsid w:val="00F8269F"/>
    <w:rsid w:val="00F8273B"/>
    <w:rsid w:val="00F82979"/>
    <w:rsid w:val="00F82B3B"/>
    <w:rsid w:val="00F82C59"/>
    <w:rsid w:val="00F82C98"/>
    <w:rsid w:val="00F82ED7"/>
    <w:rsid w:val="00F8302D"/>
    <w:rsid w:val="00F8316E"/>
    <w:rsid w:val="00F83396"/>
    <w:rsid w:val="00F8395C"/>
    <w:rsid w:val="00F839D9"/>
    <w:rsid w:val="00F83AD5"/>
    <w:rsid w:val="00F83AFD"/>
    <w:rsid w:val="00F84005"/>
    <w:rsid w:val="00F842B4"/>
    <w:rsid w:val="00F845C6"/>
    <w:rsid w:val="00F846E5"/>
    <w:rsid w:val="00F84CF3"/>
    <w:rsid w:val="00F84F16"/>
    <w:rsid w:val="00F85044"/>
    <w:rsid w:val="00F85073"/>
    <w:rsid w:val="00F853ED"/>
    <w:rsid w:val="00F8548C"/>
    <w:rsid w:val="00F85556"/>
    <w:rsid w:val="00F85567"/>
    <w:rsid w:val="00F858CD"/>
    <w:rsid w:val="00F85B22"/>
    <w:rsid w:val="00F85E0A"/>
    <w:rsid w:val="00F860A2"/>
    <w:rsid w:val="00F861ED"/>
    <w:rsid w:val="00F863A7"/>
    <w:rsid w:val="00F8653A"/>
    <w:rsid w:val="00F865AB"/>
    <w:rsid w:val="00F87378"/>
    <w:rsid w:val="00F877AC"/>
    <w:rsid w:val="00F877E2"/>
    <w:rsid w:val="00F8782E"/>
    <w:rsid w:val="00F8798C"/>
    <w:rsid w:val="00F879BC"/>
    <w:rsid w:val="00F87A64"/>
    <w:rsid w:val="00F87AB1"/>
    <w:rsid w:val="00F87BAB"/>
    <w:rsid w:val="00F87C47"/>
    <w:rsid w:val="00F87FAA"/>
    <w:rsid w:val="00F87FEE"/>
    <w:rsid w:val="00F90194"/>
    <w:rsid w:val="00F90394"/>
    <w:rsid w:val="00F903C3"/>
    <w:rsid w:val="00F9043C"/>
    <w:rsid w:val="00F904E0"/>
    <w:rsid w:val="00F90510"/>
    <w:rsid w:val="00F909E0"/>
    <w:rsid w:val="00F909FC"/>
    <w:rsid w:val="00F90CDB"/>
    <w:rsid w:val="00F90F07"/>
    <w:rsid w:val="00F91016"/>
    <w:rsid w:val="00F91057"/>
    <w:rsid w:val="00F912DC"/>
    <w:rsid w:val="00F91662"/>
    <w:rsid w:val="00F9174B"/>
    <w:rsid w:val="00F91AF4"/>
    <w:rsid w:val="00F91B09"/>
    <w:rsid w:val="00F91CA2"/>
    <w:rsid w:val="00F91E95"/>
    <w:rsid w:val="00F91F39"/>
    <w:rsid w:val="00F91F84"/>
    <w:rsid w:val="00F9210B"/>
    <w:rsid w:val="00F92278"/>
    <w:rsid w:val="00F92544"/>
    <w:rsid w:val="00F925AB"/>
    <w:rsid w:val="00F926F1"/>
    <w:rsid w:val="00F92790"/>
    <w:rsid w:val="00F92D7C"/>
    <w:rsid w:val="00F92DD9"/>
    <w:rsid w:val="00F930C4"/>
    <w:rsid w:val="00F9378B"/>
    <w:rsid w:val="00F938F7"/>
    <w:rsid w:val="00F93B6A"/>
    <w:rsid w:val="00F93E5A"/>
    <w:rsid w:val="00F93EE7"/>
    <w:rsid w:val="00F940C0"/>
    <w:rsid w:val="00F94230"/>
    <w:rsid w:val="00F94420"/>
    <w:rsid w:val="00F94485"/>
    <w:rsid w:val="00F9455E"/>
    <w:rsid w:val="00F945D1"/>
    <w:rsid w:val="00F94623"/>
    <w:rsid w:val="00F94685"/>
    <w:rsid w:val="00F947AB"/>
    <w:rsid w:val="00F94822"/>
    <w:rsid w:val="00F94823"/>
    <w:rsid w:val="00F94D07"/>
    <w:rsid w:val="00F94E09"/>
    <w:rsid w:val="00F94EDF"/>
    <w:rsid w:val="00F94FE3"/>
    <w:rsid w:val="00F9527B"/>
    <w:rsid w:val="00F957D0"/>
    <w:rsid w:val="00F958D0"/>
    <w:rsid w:val="00F959A3"/>
    <w:rsid w:val="00F95D54"/>
    <w:rsid w:val="00F962BD"/>
    <w:rsid w:val="00F963A2"/>
    <w:rsid w:val="00F964C6"/>
    <w:rsid w:val="00F96516"/>
    <w:rsid w:val="00F96A51"/>
    <w:rsid w:val="00F96B47"/>
    <w:rsid w:val="00F97092"/>
    <w:rsid w:val="00F9737A"/>
    <w:rsid w:val="00F973BF"/>
    <w:rsid w:val="00F973D3"/>
    <w:rsid w:val="00F97CEB"/>
    <w:rsid w:val="00F97E92"/>
    <w:rsid w:val="00F97FBF"/>
    <w:rsid w:val="00FA025B"/>
    <w:rsid w:val="00FA02A7"/>
    <w:rsid w:val="00FA04D5"/>
    <w:rsid w:val="00FA068F"/>
    <w:rsid w:val="00FA09C5"/>
    <w:rsid w:val="00FA101C"/>
    <w:rsid w:val="00FA12AB"/>
    <w:rsid w:val="00FA1380"/>
    <w:rsid w:val="00FA18EC"/>
    <w:rsid w:val="00FA1CE5"/>
    <w:rsid w:val="00FA1FE5"/>
    <w:rsid w:val="00FA24C6"/>
    <w:rsid w:val="00FA24C9"/>
    <w:rsid w:val="00FA26C7"/>
    <w:rsid w:val="00FA288F"/>
    <w:rsid w:val="00FA303F"/>
    <w:rsid w:val="00FA305E"/>
    <w:rsid w:val="00FA30B7"/>
    <w:rsid w:val="00FA34FC"/>
    <w:rsid w:val="00FA354E"/>
    <w:rsid w:val="00FA3614"/>
    <w:rsid w:val="00FA36C7"/>
    <w:rsid w:val="00FA37DD"/>
    <w:rsid w:val="00FA3DC2"/>
    <w:rsid w:val="00FA401D"/>
    <w:rsid w:val="00FA403A"/>
    <w:rsid w:val="00FA40C0"/>
    <w:rsid w:val="00FA432C"/>
    <w:rsid w:val="00FA458B"/>
    <w:rsid w:val="00FA45A1"/>
    <w:rsid w:val="00FA4E8F"/>
    <w:rsid w:val="00FA5219"/>
    <w:rsid w:val="00FA546F"/>
    <w:rsid w:val="00FA56B1"/>
    <w:rsid w:val="00FA5792"/>
    <w:rsid w:val="00FA59F1"/>
    <w:rsid w:val="00FA5A23"/>
    <w:rsid w:val="00FA5B04"/>
    <w:rsid w:val="00FA62BC"/>
    <w:rsid w:val="00FA642E"/>
    <w:rsid w:val="00FA6619"/>
    <w:rsid w:val="00FA677C"/>
    <w:rsid w:val="00FA6A3E"/>
    <w:rsid w:val="00FA6E20"/>
    <w:rsid w:val="00FA6EB6"/>
    <w:rsid w:val="00FA6F0D"/>
    <w:rsid w:val="00FA7002"/>
    <w:rsid w:val="00FA7067"/>
    <w:rsid w:val="00FA7210"/>
    <w:rsid w:val="00FA7215"/>
    <w:rsid w:val="00FA7219"/>
    <w:rsid w:val="00FA750E"/>
    <w:rsid w:val="00FA7528"/>
    <w:rsid w:val="00FA75BD"/>
    <w:rsid w:val="00FA75D1"/>
    <w:rsid w:val="00FA7940"/>
    <w:rsid w:val="00FA79DD"/>
    <w:rsid w:val="00FA7A12"/>
    <w:rsid w:val="00FA7A3A"/>
    <w:rsid w:val="00FA7CC6"/>
    <w:rsid w:val="00FB02EF"/>
    <w:rsid w:val="00FB0308"/>
    <w:rsid w:val="00FB0A45"/>
    <w:rsid w:val="00FB0BA0"/>
    <w:rsid w:val="00FB0CBD"/>
    <w:rsid w:val="00FB1471"/>
    <w:rsid w:val="00FB14DC"/>
    <w:rsid w:val="00FB15E1"/>
    <w:rsid w:val="00FB1718"/>
    <w:rsid w:val="00FB1B62"/>
    <w:rsid w:val="00FB1C7F"/>
    <w:rsid w:val="00FB1D5A"/>
    <w:rsid w:val="00FB2250"/>
    <w:rsid w:val="00FB24D5"/>
    <w:rsid w:val="00FB2960"/>
    <w:rsid w:val="00FB2B34"/>
    <w:rsid w:val="00FB2F26"/>
    <w:rsid w:val="00FB3083"/>
    <w:rsid w:val="00FB30CC"/>
    <w:rsid w:val="00FB3DA1"/>
    <w:rsid w:val="00FB3E9D"/>
    <w:rsid w:val="00FB4864"/>
    <w:rsid w:val="00FB536F"/>
    <w:rsid w:val="00FB53DA"/>
    <w:rsid w:val="00FB57BE"/>
    <w:rsid w:val="00FB58CB"/>
    <w:rsid w:val="00FB58FD"/>
    <w:rsid w:val="00FB59EE"/>
    <w:rsid w:val="00FB5A3A"/>
    <w:rsid w:val="00FB5AD9"/>
    <w:rsid w:val="00FB6408"/>
    <w:rsid w:val="00FB668B"/>
    <w:rsid w:val="00FB697F"/>
    <w:rsid w:val="00FB6E4B"/>
    <w:rsid w:val="00FB6E57"/>
    <w:rsid w:val="00FB6EC5"/>
    <w:rsid w:val="00FB7120"/>
    <w:rsid w:val="00FB7263"/>
    <w:rsid w:val="00FB72E2"/>
    <w:rsid w:val="00FB7367"/>
    <w:rsid w:val="00FB76BC"/>
    <w:rsid w:val="00FB7731"/>
    <w:rsid w:val="00FB77C8"/>
    <w:rsid w:val="00FB789C"/>
    <w:rsid w:val="00FB7961"/>
    <w:rsid w:val="00FB7B43"/>
    <w:rsid w:val="00FC0017"/>
    <w:rsid w:val="00FC0088"/>
    <w:rsid w:val="00FC00EB"/>
    <w:rsid w:val="00FC07C4"/>
    <w:rsid w:val="00FC1190"/>
    <w:rsid w:val="00FC1211"/>
    <w:rsid w:val="00FC1508"/>
    <w:rsid w:val="00FC15E0"/>
    <w:rsid w:val="00FC1895"/>
    <w:rsid w:val="00FC1BD9"/>
    <w:rsid w:val="00FC1F4E"/>
    <w:rsid w:val="00FC1F66"/>
    <w:rsid w:val="00FC1FE5"/>
    <w:rsid w:val="00FC22B7"/>
    <w:rsid w:val="00FC2404"/>
    <w:rsid w:val="00FC25E7"/>
    <w:rsid w:val="00FC28BF"/>
    <w:rsid w:val="00FC29E4"/>
    <w:rsid w:val="00FC2B5E"/>
    <w:rsid w:val="00FC2FDA"/>
    <w:rsid w:val="00FC3125"/>
    <w:rsid w:val="00FC3266"/>
    <w:rsid w:val="00FC32F1"/>
    <w:rsid w:val="00FC36D9"/>
    <w:rsid w:val="00FC3AC0"/>
    <w:rsid w:val="00FC3B62"/>
    <w:rsid w:val="00FC3EE6"/>
    <w:rsid w:val="00FC41FD"/>
    <w:rsid w:val="00FC4230"/>
    <w:rsid w:val="00FC4826"/>
    <w:rsid w:val="00FC4CDC"/>
    <w:rsid w:val="00FC50D6"/>
    <w:rsid w:val="00FC510E"/>
    <w:rsid w:val="00FC53C1"/>
    <w:rsid w:val="00FC53E3"/>
    <w:rsid w:val="00FC541D"/>
    <w:rsid w:val="00FC55DC"/>
    <w:rsid w:val="00FC5676"/>
    <w:rsid w:val="00FC591C"/>
    <w:rsid w:val="00FC5985"/>
    <w:rsid w:val="00FC59D7"/>
    <w:rsid w:val="00FC5C5E"/>
    <w:rsid w:val="00FC5CF2"/>
    <w:rsid w:val="00FC5E9B"/>
    <w:rsid w:val="00FC616F"/>
    <w:rsid w:val="00FC6210"/>
    <w:rsid w:val="00FC6276"/>
    <w:rsid w:val="00FC6301"/>
    <w:rsid w:val="00FC6679"/>
    <w:rsid w:val="00FC6BE2"/>
    <w:rsid w:val="00FC6D8A"/>
    <w:rsid w:val="00FC6E33"/>
    <w:rsid w:val="00FC715F"/>
    <w:rsid w:val="00FC7229"/>
    <w:rsid w:val="00FC729F"/>
    <w:rsid w:val="00FC75F6"/>
    <w:rsid w:val="00FC76B3"/>
    <w:rsid w:val="00FC76D8"/>
    <w:rsid w:val="00FC77AD"/>
    <w:rsid w:val="00FC791E"/>
    <w:rsid w:val="00FC7B20"/>
    <w:rsid w:val="00FC7BA2"/>
    <w:rsid w:val="00FC7D7F"/>
    <w:rsid w:val="00FC7EA0"/>
    <w:rsid w:val="00FC7FB8"/>
    <w:rsid w:val="00FD004D"/>
    <w:rsid w:val="00FD014D"/>
    <w:rsid w:val="00FD027F"/>
    <w:rsid w:val="00FD04FE"/>
    <w:rsid w:val="00FD0ED4"/>
    <w:rsid w:val="00FD1151"/>
    <w:rsid w:val="00FD1238"/>
    <w:rsid w:val="00FD126A"/>
    <w:rsid w:val="00FD1A60"/>
    <w:rsid w:val="00FD2160"/>
    <w:rsid w:val="00FD2168"/>
    <w:rsid w:val="00FD23E6"/>
    <w:rsid w:val="00FD24E6"/>
    <w:rsid w:val="00FD26EE"/>
    <w:rsid w:val="00FD28B6"/>
    <w:rsid w:val="00FD2C33"/>
    <w:rsid w:val="00FD2F9C"/>
    <w:rsid w:val="00FD339F"/>
    <w:rsid w:val="00FD33D2"/>
    <w:rsid w:val="00FD35FA"/>
    <w:rsid w:val="00FD3614"/>
    <w:rsid w:val="00FD3695"/>
    <w:rsid w:val="00FD383B"/>
    <w:rsid w:val="00FD3B37"/>
    <w:rsid w:val="00FD3BB9"/>
    <w:rsid w:val="00FD3CDB"/>
    <w:rsid w:val="00FD3E1F"/>
    <w:rsid w:val="00FD40C6"/>
    <w:rsid w:val="00FD40FD"/>
    <w:rsid w:val="00FD414D"/>
    <w:rsid w:val="00FD44B5"/>
    <w:rsid w:val="00FD4A46"/>
    <w:rsid w:val="00FD4C36"/>
    <w:rsid w:val="00FD4F9B"/>
    <w:rsid w:val="00FD5296"/>
    <w:rsid w:val="00FD5409"/>
    <w:rsid w:val="00FD5450"/>
    <w:rsid w:val="00FD56CD"/>
    <w:rsid w:val="00FD5A9A"/>
    <w:rsid w:val="00FD5BD5"/>
    <w:rsid w:val="00FD5C22"/>
    <w:rsid w:val="00FD5C35"/>
    <w:rsid w:val="00FD5C52"/>
    <w:rsid w:val="00FD5ED4"/>
    <w:rsid w:val="00FD5F3C"/>
    <w:rsid w:val="00FD5F7B"/>
    <w:rsid w:val="00FD6092"/>
    <w:rsid w:val="00FD619A"/>
    <w:rsid w:val="00FD62BA"/>
    <w:rsid w:val="00FD657E"/>
    <w:rsid w:val="00FD6885"/>
    <w:rsid w:val="00FD68DB"/>
    <w:rsid w:val="00FD68DC"/>
    <w:rsid w:val="00FD6AFB"/>
    <w:rsid w:val="00FD6B39"/>
    <w:rsid w:val="00FD6DFE"/>
    <w:rsid w:val="00FD75EF"/>
    <w:rsid w:val="00FD776B"/>
    <w:rsid w:val="00FD7779"/>
    <w:rsid w:val="00FD7BD7"/>
    <w:rsid w:val="00FD7C20"/>
    <w:rsid w:val="00FD7E1A"/>
    <w:rsid w:val="00FD7F6B"/>
    <w:rsid w:val="00FE00A1"/>
    <w:rsid w:val="00FE01B8"/>
    <w:rsid w:val="00FE01D7"/>
    <w:rsid w:val="00FE01EB"/>
    <w:rsid w:val="00FE049C"/>
    <w:rsid w:val="00FE05F7"/>
    <w:rsid w:val="00FE065A"/>
    <w:rsid w:val="00FE06A0"/>
    <w:rsid w:val="00FE0755"/>
    <w:rsid w:val="00FE08C2"/>
    <w:rsid w:val="00FE09B7"/>
    <w:rsid w:val="00FE0B0E"/>
    <w:rsid w:val="00FE12F1"/>
    <w:rsid w:val="00FE162A"/>
    <w:rsid w:val="00FE1631"/>
    <w:rsid w:val="00FE1A2B"/>
    <w:rsid w:val="00FE1AF5"/>
    <w:rsid w:val="00FE1CFF"/>
    <w:rsid w:val="00FE1E06"/>
    <w:rsid w:val="00FE1EEA"/>
    <w:rsid w:val="00FE1F28"/>
    <w:rsid w:val="00FE23C9"/>
    <w:rsid w:val="00FE2647"/>
    <w:rsid w:val="00FE28BE"/>
    <w:rsid w:val="00FE28F0"/>
    <w:rsid w:val="00FE2D20"/>
    <w:rsid w:val="00FE2F7D"/>
    <w:rsid w:val="00FE32A2"/>
    <w:rsid w:val="00FE3811"/>
    <w:rsid w:val="00FE3B52"/>
    <w:rsid w:val="00FE3B53"/>
    <w:rsid w:val="00FE3D47"/>
    <w:rsid w:val="00FE3DAA"/>
    <w:rsid w:val="00FE3F96"/>
    <w:rsid w:val="00FE3FFC"/>
    <w:rsid w:val="00FE409C"/>
    <w:rsid w:val="00FE481F"/>
    <w:rsid w:val="00FE490A"/>
    <w:rsid w:val="00FE4AC2"/>
    <w:rsid w:val="00FE4CD9"/>
    <w:rsid w:val="00FE4F7D"/>
    <w:rsid w:val="00FE51C5"/>
    <w:rsid w:val="00FE529B"/>
    <w:rsid w:val="00FE5372"/>
    <w:rsid w:val="00FE5677"/>
    <w:rsid w:val="00FE5951"/>
    <w:rsid w:val="00FE5A5C"/>
    <w:rsid w:val="00FE5BE0"/>
    <w:rsid w:val="00FE5C47"/>
    <w:rsid w:val="00FE5E53"/>
    <w:rsid w:val="00FE6250"/>
    <w:rsid w:val="00FE6591"/>
    <w:rsid w:val="00FE6652"/>
    <w:rsid w:val="00FE681B"/>
    <w:rsid w:val="00FE69B9"/>
    <w:rsid w:val="00FE69DA"/>
    <w:rsid w:val="00FE6D8C"/>
    <w:rsid w:val="00FE6DD7"/>
    <w:rsid w:val="00FE7A53"/>
    <w:rsid w:val="00FE7D81"/>
    <w:rsid w:val="00FF007F"/>
    <w:rsid w:val="00FF0609"/>
    <w:rsid w:val="00FF0780"/>
    <w:rsid w:val="00FF0AA8"/>
    <w:rsid w:val="00FF0CCB"/>
    <w:rsid w:val="00FF0EC6"/>
    <w:rsid w:val="00FF0EE5"/>
    <w:rsid w:val="00FF1369"/>
    <w:rsid w:val="00FF1640"/>
    <w:rsid w:val="00FF1863"/>
    <w:rsid w:val="00FF1B50"/>
    <w:rsid w:val="00FF1C19"/>
    <w:rsid w:val="00FF1E03"/>
    <w:rsid w:val="00FF1EAE"/>
    <w:rsid w:val="00FF25CB"/>
    <w:rsid w:val="00FF268C"/>
    <w:rsid w:val="00FF2BEE"/>
    <w:rsid w:val="00FF2CBA"/>
    <w:rsid w:val="00FF2F97"/>
    <w:rsid w:val="00FF2FF4"/>
    <w:rsid w:val="00FF352B"/>
    <w:rsid w:val="00FF35A9"/>
    <w:rsid w:val="00FF3734"/>
    <w:rsid w:val="00FF3990"/>
    <w:rsid w:val="00FF3BA0"/>
    <w:rsid w:val="00FF3BD0"/>
    <w:rsid w:val="00FF3E85"/>
    <w:rsid w:val="00FF4253"/>
    <w:rsid w:val="00FF4336"/>
    <w:rsid w:val="00FF4469"/>
    <w:rsid w:val="00FF473A"/>
    <w:rsid w:val="00FF498C"/>
    <w:rsid w:val="00FF4BAD"/>
    <w:rsid w:val="00FF4BC3"/>
    <w:rsid w:val="00FF4BDC"/>
    <w:rsid w:val="00FF4FC1"/>
    <w:rsid w:val="00FF510B"/>
    <w:rsid w:val="00FF51C8"/>
    <w:rsid w:val="00FF531B"/>
    <w:rsid w:val="00FF533D"/>
    <w:rsid w:val="00FF5386"/>
    <w:rsid w:val="00FF53E6"/>
    <w:rsid w:val="00FF56F4"/>
    <w:rsid w:val="00FF58C4"/>
    <w:rsid w:val="00FF592A"/>
    <w:rsid w:val="00FF5C04"/>
    <w:rsid w:val="00FF5C38"/>
    <w:rsid w:val="00FF5D4D"/>
    <w:rsid w:val="00FF61A9"/>
    <w:rsid w:val="00FF6403"/>
    <w:rsid w:val="00FF67CD"/>
    <w:rsid w:val="00FF6E95"/>
    <w:rsid w:val="00FF6F58"/>
    <w:rsid w:val="00FF6F80"/>
    <w:rsid w:val="00FF724B"/>
    <w:rsid w:val="00FF7367"/>
    <w:rsid w:val="00FF7819"/>
    <w:rsid w:val="00FF7861"/>
    <w:rsid w:val="00FF7995"/>
    <w:rsid w:val="00FF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6305"/>
    <o:shapelayout v:ext="edit">
      <o:idmap v:ext="edit" data="1"/>
    </o:shapelayout>
  </w:shapeDefaults>
  <w:decimalSymbol w:val="."/>
  <w:listSeparator w:val=","/>
  <w14:docId w14:val="312E002A"/>
  <w15:docId w15:val="{E075D412-BB47-4E10-9771-FF47C5FA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156"/>
  </w:style>
  <w:style w:type="paragraph" w:styleId="Heading1">
    <w:name w:val="heading 1"/>
    <w:basedOn w:val="Normal"/>
    <w:next w:val="Normal"/>
    <w:qFormat/>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link w:val="Heading7Char"/>
    <w:qFormat/>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qFormat/>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qFormat/>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paragraph" w:styleId="BodyTextIndent2">
    <w:name w:val="Body Text Indent 2"/>
    <w:basedOn w:val="Normal"/>
    <w:pPr>
      <w:tabs>
        <w:tab w:val="left" w:pos="720"/>
        <w:tab w:val="left" w:pos="1080"/>
      </w:tabs>
      <w:ind w:left="1080" w:hanging="720"/>
    </w:pPr>
  </w:style>
  <w:style w:type="paragraph" w:styleId="BodyTextIndent3">
    <w:name w:val="Body Text Indent 3"/>
    <w:basedOn w:val="Normal"/>
    <w:link w:val="BodyTextIndent3Char"/>
    <w:pPr>
      <w:ind w:left="144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ate">
    <w:name w:val="Date"/>
    <w:basedOn w:val="Normal"/>
    <w:next w:val="Normal"/>
    <w:link w:val="DateCha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styleId="BodyText2">
    <w:name w:val="Body Text 2"/>
    <w:basedOn w:val="Normal"/>
    <w:link w:val="BodyText2Char"/>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paragraph" w:styleId="BlockText">
    <w:name w:val="Block Text"/>
    <w:basedOn w:val="Normal"/>
    <w:pPr>
      <w:tabs>
        <w:tab w:val="left" w:pos="720"/>
        <w:tab w:val="left" w:pos="1080"/>
      </w:tabs>
      <w:ind w:left="1080" w:right="-180" w:hanging="1080"/>
    </w:pPr>
  </w:style>
  <w:style w:type="paragraph" w:styleId="BodyText3">
    <w:name w:val="Body Text 3"/>
    <w:basedOn w:val="Normal"/>
    <w:pPr>
      <w:tabs>
        <w:tab w:val="decimal" w:pos="360"/>
        <w:tab w:val="left" w:pos="720"/>
        <w:tab w:val="left" w:pos="1080"/>
        <w:tab w:val="left" w:pos="1440"/>
        <w:tab w:val="left" w:pos="1800"/>
      </w:tabs>
    </w:pPr>
    <w:rPr>
      <w:sz w:val="18"/>
    </w:rPr>
  </w:style>
  <w:style w:type="paragraph" w:styleId="NormalIndent">
    <w:name w:val="Normal Indent"/>
    <w:basedOn w:val="Normal"/>
    <w:uiPriority w:val="99"/>
    <w:pPr>
      <w:ind w:left="720"/>
    </w:pPr>
  </w:style>
  <w:style w:type="character" w:customStyle="1" w:styleId="HTMLMarkup">
    <w:name w:val="HTML Markup"/>
    <w:rPr>
      <w:vanish/>
      <w:color w:val="FF000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FF724B"/>
    <w:pPr>
      <w:tabs>
        <w:tab w:val="center" w:pos="4320"/>
        <w:tab w:val="right" w:pos="8640"/>
      </w:tabs>
    </w:pPr>
  </w:style>
  <w:style w:type="paragraph" w:styleId="ListParagraph">
    <w:name w:val="List Paragraph"/>
    <w:basedOn w:val="Normal"/>
    <w:uiPriority w:val="34"/>
    <w:qFormat/>
    <w:rsid w:val="00DF4BBD"/>
    <w:pPr>
      <w:ind w:left="720"/>
    </w:pPr>
  </w:style>
  <w:style w:type="paragraph" w:styleId="NoSpacing">
    <w:name w:val="No Spacing"/>
    <w:uiPriority w:val="1"/>
    <w:qFormat/>
    <w:rsid w:val="00DB7D37"/>
    <w:rPr>
      <w:rFonts w:ascii="Calibri" w:eastAsia="Calibri" w:hAnsi="Calibri"/>
      <w:sz w:val="22"/>
      <w:szCs w:val="22"/>
    </w:rPr>
  </w:style>
  <w:style w:type="character" w:customStyle="1" w:styleId="FooterChar">
    <w:name w:val="Footer Char"/>
    <w:basedOn w:val="DefaultParagraphFont"/>
    <w:link w:val="Footer"/>
    <w:uiPriority w:val="99"/>
    <w:rsid w:val="00C20A09"/>
  </w:style>
  <w:style w:type="character" w:styleId="Strong">
    <w:name w:val="Strong"/>
    <w:uiPriority w:val="22"/>
    <w:qFormat/>
    <w:rsid w:val="00844979"/>
    <w:rPr>
      <w:b/>
      <w:bCs/>
    </w:rPr>
  </w:style>
  <w:style w:type="table" w:styleId="TableGrid">
    <w:name w:val="Table Grid"/>
    <w:basedOn w:val="TableNormal"/>
    <w:uiPriority w:val="59"/>
    <w:rsid w:val="00212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link w:val="Heading7"/>
    <w:rsid w:val="005C701C"/>
    <w:rPr>
      <w:b/>
      <w:sz w:val="16"/>
      <w:u w:val="single"/>
    </w:rPr>
  </w:style>
  <w:style w:type="character" w:customStyle="1" w:styleId="BodyText2Char">
    <w:name w:val="Body Text 2 Char"/>
    <w:link w:val="BodyText2"/>
    <w:rsid w:val="00822200"/>
    <w:rPr>
      <w:sz w:val="16"/>
    </w:rPr>
  </w:style>
  <w:style w:type="character" w:customStyle="1" w:styleId="BodyTextChar">
    <w:name w:val="Body Text Char"/>
    <w:basedOn w:val="DefaultParagraphFont"/>
    <w:link w:val="BodyText"/>
    <w:rsid w:val="0020154B"/>
  </w:style>
  <w:style w:type="character" w:customStyle="1" w:styleId="BodyTextIndent3Char">
    <w:name w:val="Body Text Indent 3 Char"/>
    <w:basedOn w:val="DefaultParagraphFont"/>
    <w:link w:val="BodyTextIndent3"/>
    <w:rsid w:val="0057498D"/>
  </w:style>
  <w:style w:type="character" w:customStyle="1" w:styleId="BodyTextIndentChar">
    <w:name w:val="Body Text Indent Char"/>
    <w:basedOn w:val="DefaultParagraphFont"/>
    <w:link w:val="BodyTextIndent"/>
    <w:rsid w:val="00524302"/>
  </w:style>
  <w:style w:type="character" w:styleId="Hyperlink">
    <w:name w:val="Hyperlink"/>
    <w:uiPriority w:val="99"/>
    <w:unhideWhenUsed/>
    <w:rsid w:val="005A088A"/>
    <w:rPr>
      <w:color w:val="0000FF"/>
      <w:u w:val="single"/>
    </w:rPr>
  </w:style>
  <w:style w:type="paragraph" w:styleId="NormalWeb">
    <w:name w:val="Normal (Web)"/>
    <w:basedOn w:val="Normal"/>
    <w:uiPriority w:val="99"/>
    <w:unhideWhenUsed/>
    <w:rsid w:val="00DC76C3"/>
    <w:pPr>
      <w:spacing w:before="100" w:beforeAutospacing="1" w:after="100" w:afterAutospacing="1"/>
    </w:pPr>
    <w:rPr>
      <w:sz w:val="24"/>
      <w:szCs w:val="24"/>
    </w:rPr>
  </w:style>
  <w:style w:type="table" w:customStyle="1" w:styleId="TableGrid1">
    <w:name w:val="Table Grid1"/>
    <w:basedOn w:val="TableNormal"/>
    <w:next w:val="TableGrid"/>
    <w:uiPriority w:val="59"/>
    <w:rsid w:val="00DC79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478EC"/>
  </w:style>
  <w:style w:type="character" w:customStyle="1" w:styleId="DateChar">
    <w:name w:val="Date Char"/>
    <w:basedOn w:val="DefaultParagraphFont"/>
    <w:link w:val="Date"/>
    <w:rsid w:val="00F452F8"/>
  </w:style>
  <w:style w:type="paragraph" w:styleId="CommentSubject">
    <w:name w:val="annotation subject"/>
    <w:basedOn w:val="CommentText"/>
    <w:next w:val="CommentText"/>
    <w:link w:val="CommentSubjectChar"/>
    <w:uiPriority w:val="99"/>
    <w:semiHidden/>
    <w:unhideWhenUsed/>
    <w:rsid w:val="003C3C1F"/>
    <w:rPr>
      <w:b/>
      <w:bCs/>
    </w:rPr>
  </w:style>
  <w:style w:type="character" w:customStyle="1" w:styleId="CommentTextChar">
    <w:name w:val="Comment Text Char"/>
    <w:basedOn w:val="DefaultParagraphFont"/>
    <w:link w:val="CommentText"/>
    <w:semiHidden/>
    <w:rsid w:val="003C3C1F"/>
  </w:style>
  <w:style w:type="character" w:customStyle="1" w:styleId="CommentSubjectChar">
    <w:name w:val="Comment Subject Char"/>
    <w:basedOn w:val="CommentTextChar"/>
    <w:link w:val="CommentSubject"/>
    <w:uiPriority w:val="99"/>
    <w:semiHidden/>
    <w:rsid w:val="003C3C1F"/>
    <w:rPr>
      <w:b/>
      <w:bCs/>
    </w:rPr>
  </w:style>
  <w:style w:type="paragraph" w:styleId="Revision">
    <w:name w:val="Revision"/>
    <w:hidden/>
    <w:uiPriority w:val="99"/>
    <w:semiHidden/>
    <w:rsid w:val="003C3C1F"/>
  </w:style>
  <w:style w:type="table" w:customStyle="1" w:styleId="TableGrid6">
    <w:name w:val="Table Grid6"/>
    <w:basedOn w:val="TableNormal"/>
    <w:next w:val="TableGrid"/>
    <w:uiPriority w:val="59"/>
    <w:rsid w:val="00B931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13663D"/>
  </w:style>
  <w:style w:type="character" w:styleId="Emphasis">
    <w:name w:val="Emphasis"/>
    <w:basedOn w:val="DefaultParagraphFont"/>
    <w:uiPriority w:val="20"/>
    <w:qFormat/>
    <w:rsid w:val="0013663D"/>
    <w:rPr>
      <w:i/>
      <w:iCs/>
    </w:rPr>
  </w:style>
  <w:style w:type="character" w:customStyle="1" w:styleId="aqj">
    <w:name w:val="aqj"/>
    <w:basedOn w:val="DefaultParagraphFont"/>
    <w:rsid w:val="004F0B91"/>
  </w:style>
  <w:style w:type="table" w:customStyle="1" w:styleId="TableGrid3">
    <w:name w:val="Table Grid3"/>
    <w:basedOn w:val="TableNormal"/>
    <w:next w:val="TableGrid"/>
    <w:uiPriority w:val="59"/>
    <w:rsid w:val="00C61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C01286"/>
    <w:rPr>
      <w:color w:val="954F72" w:themeColor="followedHyperlink"/>
      <w:u w:val="single"/>
    </w:rPr>
  </w:style>
  <w:style w:type="paragraph" w:styleId="PlainText">
    <w:name w:val="Plain Text"/>
    <w:basedOn w:val="Normal"/>
    <w:link w:val="PlainTextChar"/>
    <w:uiPriority w:val="99"/>
    <w:semiHidden/>
    <w:unhideWhenUsed/>
    <w:rsid w:val="00486C9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6C9D"/>
    <w:rPr>
      <w:rFonts w:ascii="Calibri" w:eastAsiaTheme="minorHAnsi" w:hAnsi="Calibri" w:cstheme="minorBidi"/>
      <w:sz w:val="22"/>
      <w:szCs w:val="21"/>
    </w:rPr>
  </w:style>
  <w:style w:type="character" w:customStyle="1" w:styleId="fontstyle01">
    <w:name w:val="fontstyle01"/>
    <w:basedOn w:val="DefaultParagraphFont"/>
    <w:rsid w:val="001B0B1A"/>
    <w:rPr>
      <w:rFonts w:ascii="ArialMT" w:hAnsi="ArialMT" w:hint="default"/>
      <w:b w:val="0"/>
      <w:bCs w:val="0"/>
      <w:i w:val="0"/>
      <w:iCs w:val="0"/>
      <w:color w:val="000000"/>
      <w:sz w:val="22"/>
      <w:szCs w:val="22"/>
    </w:rPr>
  </w:style>
  <w:style w:type="table" w:customStyle="1" w:styleId="TableGrid2">
    <w:name w:val="Table Grid2"/>
    <w:basedOn w:val="TableNormal"/>
    <w:next w:val="TableGrid"/>
    <w:uiPriority w:val="39"/>
    <w:rsid w:val="00155D35"/>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A3C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2B7AC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92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847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FB668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0">
    <w:name w:val="TableGrid1"/>
    <w:rsid w:val="008807A1"/>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0">
    <w:name w:val="TableGrid2"/>
    <w:rsid w:val="006F5DE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7">
    <w:name w:val="Table Grid7"/>
    <w:basedOn w:val="TableNormal"/>
    <w:next w:val="TableGrid"/>
    <w:uiPriority w:val="39"/>
    <w:rsid w:val="007936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E4F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953B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59"/>
    <w:rsid w:val="007B2D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4F4E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0">
    <w:name w:val="Table Grid10"/>
    <w:basedOn w:val="TableNormal"/>
    <w:next w:val="TableGrid"/>
    <w:uiPriority w:val="59"/>
    <w:rsid w:val="00867E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39"/>
    <w:rsid w:val="001866C7"/>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749E2"/>
    <w:rPr>
      <w:rFonts w:ascii="Calibri" w:eastAsiaTheme="minorHAnsi" w:hAnsi="Calibri" w:cs="Calibri"/>
      <w:sz w:val="22"/>
      <w:szCs w:val="22"/>
    </w:rPr>
  </w:style>
  <w:style w:type="table" w:customStyle="1" w:styleId="TableGrid11">
    <w:name w:val="Table Grid11"/>
    <w:basedOn w:val="TableNormal"/>
    <w:next w:val="TableGrid"/>
    <w:uiPriority w:val="39"/>
    <w:rsid w:val="0013178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07AD6"/>
    <w:rPr>
      <w:rFonts w:eastAsiaTheme="minorHAnsi"/>
      <w:sz w:val="24"/>
      <w:szCs w:val="24"/>
    </w:rPr>
  </w:style>
  <w:style w:type="table" w:customStyle="1" w:styleId="TableGrid12">
    <w:name w:val="Table Grid12"/>
    <w:basedOn w:val="TableNormal"/>
    <w:next w:val="TableGrid"/>
    <w:uiPriority w:val="39"/>
    <w:rsid w:val="00DF23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akable-p-1">
    <w:name w:val="speakable-p-1"/>
    <w:basedOn w:val="Normal"/>
    <w:rsid w:val="00C70517"/>
    <w:pPr>
      <w:spacing w:before="100" w:beforeAutospacing="1" w:after="100" w:afterAutospacing="1"/>
    </w:pPr>
    <w:rPr>
      <w:sz w:val="24"/>
      <w:szCs w:val="24"/>
    </w:rPr>
  </w:style>
  <w:style w:type="paragraph" w:customStyle="1" w:styleId="font4">
    <w:name w:val="font_4"/>
    <w:basedOn w:val="Normal"/>
    <w:rsid w:val="001917D7"/>
    <w:pPr>
      <w:spacing w:before="100" w:beforeAutospacing="1" w:after="100" w:afterAutospacing="1"/>
    </w:pPr>
    <w:rPr>
      <w:sz w:val="24"/>
      <w:szCs w:val="24"/>
    </w:rPr>
  </w:style>
  <w:style w:type="paragraph" w:customStyle="1" w:styleId="xmsolistparagraph">
    <w:name w:val="x_msolistparagraph"/>
    <w:basedOn w:val="Normal"/>
    <w:rsid w:val="00FA7002"/>
    <w:pPr>
      <w:spacing w:before="100" w:beforeAutospacing="1" w:after="100" w:afterAutospacing="1"/>
    </w:pPr>
    <w:rPr>
      <w:sz w:val="24"/>
      <w:szCs w:val="24"/>
    </w:rPr>
  </w:style>
  <w:style w:type="table" w:customStyle="1" w:styleId="TableGrid13">
    <w:name w:val="Table Grid13"/>
    <w:basedOn w:val="TableNormal"/>
    <w:next w:val="TableGrid"/>
    <w:uiPriority w:val="39"/>
    <w:rsid w:val="00C8380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626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5531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59"/>
    <w:rsid w:val="00883C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DefaultParagraphFont"/>
    <w:rsid w:val="00A06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4487">
      <w:bodyDiv w:val="1"/>
      <w:marLeft w:val="0"/>
      <w:marRight w:val="0"/>
      <w:marTop w:val="0"/>
      <w:marBottom w:val="0"/>
      <w:divBdr>
        <w:top w:val="none" w:sz="0" w:space="0" w:color="auto"/>
        <w:left w:val="none" w:sz="0" w:space="0" w:color="auto"/>
        <w:bottom w:val="none" w:sz="0" w:space="0" w:color="auto"/>
        <w:right w:val="none" w:sz="0" w:space="0" w:color="auto"/>
      </w:divBdr>
    </w:div>
    <w:div w:id="64957557">
      <w:bodyDiv w:val="1"/>
      <w:marLeft w:val="0"/>
      <w:marRight w:val="0"/>
      <w:marTop w:val="0"/>
      <w:marBottom w:val="0"/>
      <w:divBdr>
        <w:top w:val="none" w:sz="0" w:space="0" w:color="auto"/>
        <w:left w:val="none" w:sz="0" w:space="0" w:color="auto"/>
        <w:bottom w:val="none" w:sz="0" w:space="0" w:color="auto"/>
        <w:right w:val="none" w:sz="0" w:space="0" w:color="auto"/>
      </w:divBdr>
    </w:div>
    <w:div w:id="69696010">
      <w:bodyDiv w:val="1"/>
      <w:marLeft w:val="0"/>
      <w:marRight w:val="0"/>
      <w:marTop w:val="0"/>
      <w:marBottom w:val="0"/>
      <w:divBdr>
        <w:top w:val="none" w:sz="0" w:space="0" w:color="auto"/>
        <w:left w:val="none" w:sz="0" w:space="0" w:color="auto"/>
        <w:bottom w:val="none" w:sz="0" w:space="0" w:color="auto"/>
        <w:right w:val="none" w:sz="0" w:space="0" w:color="auto"/>
      </w:divBdr>
    </w:div>
    <w:div w:id="88088468">
      <w:bodyDiv w:val="1"/>
      <w:marLeft w:val="0"/>
      <w:marRight w:val="0"/>
      <w:marTop w:val="0"/>
      <w:marBottom w:val="0"/>
      <w:divBdr>
        <w:top w:val="none" w:sz="0" w:space="0" w:color="auto"/>
        <w:left w:val="none" w:sz="0" w:space="0" w:color="auto"/>
        <w:bottom w:val="none" w:sz="0" w:space="0" w:color="auto"/>
        <w:right w:val="none" w:sz="0" w:space="0" w:color="auto"/>
      </w:divBdr>
    </w:div>
    <w:div w:id="140662180">
      <w:bodyDiv w:val="1"/>
      <w:marLeft w:val="0"/>
      <w:marRight w:val="0"/>
      <w:marTop w:val="0"/>
      <w:marBottom w:val="0"/>
      <w:divBdr>
        <w:top w:val="none" w:sz="0" w:space="0" w:color="auto"/>
        <w:left w:val="none" w:sz="0" w:space="0" w:color="auto"/>
        <w:bottom w:val="none" w:sz="0" w:space="0" w:color="auto"/>
        <w:right w:val="none" w:sz="0" w:space="0" w:color="auto"/>
      </w:divBdr>
    </w:div>
    <w:div w:id="160126052">
      <w:bodyDiv w:val="1"/>
      <w:marLeft w:val="0"/>
      <w:marRight w:val="0"/>
      <w:marTop w:val="0"/>
      <w:marBottom w:val="0"/>
      <w:divBdr>
        <w:top w:val="none" w:sz="0" w:space="0" w:color="auto"/>
        <w:left w:val="none" w:sz="0" w:space="0" w:color="auto"/>
        <w:bottom w:val="none" w:sz="0" w:space="0" w:color="auto"/>
        <w:right w:val="none" w:sz="0" w:space="0" w:color="auto"/>
      </w:divBdr>
    </w:div>
    <w:div w:id="162555297">
      <w:bodyDiv w:val="1"/>
      <w:marLeft w:val="0"/>
      <w:marRight w:val="0"/>
      <w:marTop w:val="0"/>
      <w:marBottom w:val="0"/>
      <w:divBdr>
        <w:top w:val="none" w:sz="0" w:space="0" w:color="auto"/>
        <w:left w:val="none" w:sz="0" w:space="0" w:color="auto"/>
        <w:bottom w:val="none" w:sz="0" w:space="0" w:color="auto"/>
        <w:right w:val="none" w:sz="0" w:space="0" w:color="auto"/>
      </w:divBdr>
    </w:div>
    <w:div w:id="165752245">
      <w:bodyDiv w:val="1"/>
      <w:marLeft w:val="0"/>
      <w:marRight w:val="0"/>
      <w:marTop w:val="0"/>
      <w:marBottom w:val="0"/>
      <w:divBdr>
        <w:top w:val="none" w:sz="0" w:space="0" w:color="auto"/>
        <w:left w:val="none" w:sz="0" w:space="0" w:color="auto"/>
        <w:bottom w:val="none" w:sz="0" w:space="0" w:color="auto"/>
        <w:right w:val="none" w:sz="0" w:space="0" w:color="auto"/>
      </w:divBdr>
    </w:div>
    <w:div w:id="179468523">
      <w:bodyDiv w:val="1"/>
      <w:marLeft w:val="0"/>
      <w:marRight w:val="0"/>
      <w:marTop w:val="0"/>
      <w:marBottom w:val="0"/>
      <w:divBdr>
        <w:top w:val="none" w:sz="0" w:space="0" w:color="auto"/>
        <w:left w:val="none" w:sz="0" w:space="0" w:color="auto"/>
        <w:bottom w:val="none" w:sz="0" w:space="0" w:color="auto"/>
        <w:right w:val="none" w:sz="0" w:space="0" w:color="auto"/>
      </w:divBdr>
    </w:div>
    <w:div w:id="180435856">
      <w:bodyDiv w:val="1"/>
      <w:marLeft w:val="0"/>
      <w:marRight w:val="0"/>
      <w:marTop w:val="0"/>
      <w:marBottom w:val="0"/>
      <w:divBdr>
        <w:top w:val="none" w:sz="0" w:space="0" w:color="auto"/>
        <w:left w:val="none" w:sz="0" w:space="0" w:color="auto"/>
        <w:bottom w:val="none" w:sz="0" w:space="0" w:color="auto"/>
        <w:right w:val="none" w:sz="0" w:space="0" w:color="auto"/>
      </w:divBdr>
    </w:div>
    <w:div w:id="199710150">
      <w:bodyDiv w:val="1"/>
      <w:marLeft w:val="0"/>
      <w:marRight w:val="0"/>
      <w:marTop w:val="0"/>
      <w:marBottom w:val="0"/>
      <w:divBdr>
        <w:top w:val="none" w:sz="0" w:space="0" w:color="auto"/>
        <w:left w:val="none" w:sz="0" w:space="0" w:color="auto"/>
        <w:bottom w:val="none" w:sz="0" w:space="0" w:color="auto"/>
        <w:right w:val="none" w:sz="0" w:space="0" w:color="auto"/>
      </w:divBdr>
    </w:div>
    <w:div w:id="200678078">
      <w:bodyDiv w:val="1"/>
      <w:marLeft w:val="0"/>
      <w:marRight w:val="0"/>
      <w:marTop w:val="0"/>
      <w:marBottom w:val="0"/>
      <w:divBdr>
        <w:top w:val="none" w:sz="0" w:space="0" w:color="auto"/>
        <w:left w:val="none" w:sz="0" w:space="0" w:color="auto"/>
        <w:bottom w:val="none" w:sz="0" w:space="0" w:color="auto"/>
        <w:right w:val="none" w:sz="0" w:space="0" w:color="auto"/>
      </w:divBdr>
    </w:div>
    <w:div w:id="215167403">
      <w:bodyDiv w:val="1"/>
      <w:marLeft w:val="0"/>
      <w:marRight w:val="0"/>
      <w:marTop w:val="0"/>
      <w:marBottom w:val="0"/>
      <w:divBdr>
        <w:top w:val="none" w:sz="0" w:space="0" w:color="auto"/>
        <w:left w:val="none" w:sz="0" w:space="0" w:color="auto"/>
        <w:bottom w:val="none" w:sz="0" w:space="0" w:color="auto"/>
        <w:right w:val="none" w:sz="0" w:space="0" w:color="auto"/>
      </w:divBdr>
    </w:div>
    <w:div w:id="215897652">
      <w:bodyDiv w:val="1"/>
      <w:marLeft w:val="0"/>
      <w:marRight w:val="0"/>
      <w:marTop w:val="0"/>
      <w:marBottom w:val="0"/>
      <w:divBdr>
        <w:top w:val="none" w:sz="0" w:space="0" w:color="auto"/>
        <w:left w:val="none" w:sz="0" w:space="0" w:color="auto"/>
        <w:bottom w:val="none" w:sz="0" w:space="0" w:color="auto"/>
        <w:right w:val="none" w:sz="0" w:space="0" w:color="auto"/>
      </w:divBdr>
    </w:div>
    <w:div w:id="217739855">
      <w:bodyDiv w:val="1"/>
      <w:marLeft w:val="0"/>
      <w:marRight w:val="0"/>
      <w:marTop w:val="0"/>
      <w:marBottom w:val="0"/>
      <w:divBdr>
        <w:top w:val="none" w:sz="0" w:space="0" w:color="auto"/>
        <w:left w:val="none" w:sz="0" w:space="0" w:color="auto"/>
        <w:bottom w:val="none" w:sz="0" w:space="0" w:color="auto"/>
        <w:right w:val="none" w:sz="0" w:space="0" w:color="auto"/>
      </w:divBdr>
    </w:div>
    <w:div w:id="239600217">
      <w:bodyDiv w:val="1"/>
      <w:marLeft w:val="0"/>
      <w:marRight w:val="0"/>
      <w:marTop w:val="0"/>
      <w:marBottom w:val="0"/>
      <w:divBdr>
        <w:top w:val="none" w:sz="0" w:space="0" w:color="auto"/>
        <w:left w:val="none" w:sz="0" w:space="0" w:color="auto"/>
        <w:bottom w:val="none" w:sz="0" w:space="0" w:color="auto"/>
        <w:right w:val="none" w:sz="0" w:space="0" w:color="auto"/>
      </w:divBdr>
    </w:div>
    <w:div w:id="248124123">
      <w:bodyDiv w:val="1"/>
      <w:marLeft w:val="0"/>
      <w:marRight w:val="0"/>
      <w:marTop w:val="0"/>
      <w:marBottom w:val="0"/>
      <w:divBdr>
        <w:top w:val="none" w:sz="0" w:space="0" w:color="auto"/>
        <w:left w:val="none" w:sz="0" w:space="0" w:color="auto"/>
        <w:bottom w:val="none" w:sz="0" w:space="0" w:color="auto"/>
        <w:right w:val="none" w:sz="0" w:space="0" w:color="auto"/>
      </w:divBdr>
    </w:div>
    <w:div w:id="260143139">
      <w:bodyDiv w:val="1"/>
      <w:marLeft w:val="0"/>
      <w:marRight w:val="0"/>
      <w:marTop w:val="0"/>
      <w:marBottom w:val="0"/>
      <w:divBdr>
        <w:top w:val="none" w:sz="0" w:space="0" w:color="auto"/>
        <w:left w:val="none" w:sz="0" w:space="0" w:color="auto"/>
        <w:bottom w:val="none" w:sz="0" w:space="0" w:color="auto"/>
        <w:right w:val="none" w:sz="0" w:space="0" w:color="auto"/>
      </w:divBdr>
      <w:divsChild>
        <w:div w:id="173112416">
          <w:marLeft w:val="-300"/>
          <w:marRight w:val="-300"/>
          <w:marTop w:val="0"/>
          <w:marBottom w:val="0"/>
          <w:divBdr>
            <w:top w:val="none" w:sz="0" w:space="0" w:color="auto"/>
            <w:left w:val="none" w:sz="0" w:space="0" w:color="auto"/>
            <w:bottom w:val="single" w:sz="6" w:space="3" w:color="EEEFF2"/>
            <w:right w:val="none" w:sz="0" w:space="0" w:color="auto"/>
          </w:divBdr>
          <w:divsChild>
            <w:div w:id="609970230">
              <w:marLeft w:val="-225"/>
              <w:marRight w:val="-225"/>
              <w:marTop w:val="0"/>
              <w:marBottom w:val="225"/>
              <w:divBdr>
                <w:top w:val="none" w:sz="0" w:space="0" w:color="auto"/>
                <w:left w:val="none" w:sz="0" w:space="0" w:color="auto"/>
                <w:bottom w:val="none" w:sz="0" w:space="0" w:color="auto"/>
                <w:right w:val="none" w:sz="0" w:space="0" w:color="auto"/>
              </w:divBdr>
              <w:divsChild>
                <w:div w:id="615329009">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 w:id="385104373">
          <w:marLeft w:val="-300"/>
          <w:marRight w:val="-300"/>
          <w:marTop w:val="0"/>
          <w:marBottom w:val="0"/>
          <w:divBdr>
            <w:top w:val="none" w:sz="0" w:space="0" w:color="auto"/>
            <w:left w:val="none" w:sz="0" w:space="0" w:color="auto"/>
            <w:bottom w:val="single" w:sz="6" w:space="3" w:color="EEEFF2"/>
            <w:right w:val="none" w:sz="0" w:space="0" w:color="auto"/>
          </w:divBdr>
          <w:divsChild>
            <w:div w:id="1421754737">
              <w:marLeft w:val="-225"/>
              <w:marRight w:val="-225"/>
              <w:marTop w:val="0"/>
              <w:marBottom w:val="225"/>
              <w:divBdr>
                <w:top w:val="none" w:sz="0" w:space="0" w:color="auto"/>
                <w:left w:val="none" w:sz="0" w:space="0" w:color="auto"/>
                <w:bottom w:val="none" w:sz="0" w:space="0" w:color="auto"/>
                <w:right w:val="none" w:sz="0" w:space="0" w:color="auto"/>
              </w:divBdr>
              <w:divsChild>
                <w:div w:id="20635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5131">
          <w:marLeft w:val="-300"/>
          <w:marRight w:val="-300"/>
          <w:marTop w:val="0"/>
          <w:marBottom w:val="0"/>
          <w:divBdr>
            <w:top w:val="none" w:sz="0" w:space="0" w:color="auto"/>
            <w:left w:val="none" w:sz="0" w:space="0" w:color="auto"/>
            <w:bottom w:val="single" w:sz="6" w:space="3" w:color="EEEFF2"/>
            <w:right w:val="none" w:sz="0" w:space="0" w:color="auto"/>
          </w:divBdr>
          <w:divsChild>
            <w:div w:id="96483953">
              <w:marLeft w:val="-225"/>
              <w:marRight w:val="-225"/>
              <w:marTop w:val="0"/>
              <w:marBottom w:val="225"/>
              <w:divBdr>
                <w:top w:val="none" w:sz="0" w:space="0" w:color="auto"/>
                <w:left w:val="none" w:sz="0" w:space="0" w:color="auto"/>
                <w:bottom w:val="none" w:sz="0" w:space="0" w:color="auto"/>
                <w:right w:val="none" w:sz="0" w:space="0" w:color="auto"/>
              </w:divBdr>
              <w:divsChild>
                <w:div w:id="509487274">
                  <w:marLeft w:val="0"/>
                  <w:marRight w:val="0"/>
                  <w:marTop w:val="0"/>
                  <w:marBottom w:val="0"/>
                  <w:divBdr>
                    <w:top w:val="none" w:sz="0" w:space="0" w:color="auto"/>
                    <w:left w:val="none" w:sz="0" w:space="0" w:color="auto"/>
                    <w:bottom w:val="none" w:sz="0" w:space="0" w:color="auto"/>
                    <w:right w:val="none" w:sz="0" w:space="0" w:color="auto"/>
                  </w:divBdr>
                  <w:divsChild>
                    <w:div w:id="2037805305">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38710">
      <w:bodyDiv w:val="1"/>
      <w:marLeft w:val="0"/>
      <w:marRight w:val="0"/>
      <w:marTop w:val="0"/>
      <w:marBottom w:val="0"/>
      <w:divBdr>
        <w:top w:val="none" w:sz="0" w:space="0" w:color="auto"/>
        <w:left w:val="none" w:sz="0" w:space="0" w:color="auto"/>
        <w:bottom w:val="none" w:sz="0" w:space="0" w:color="auto"/>
        <w:right w:val="none" w:sz="0" w:space="0" w:color="auto"/>
      </w:divBdr>
    </w:div>
    <w:div w:id="312762349">
      <w:bodyDiv w:val="1"/>
      <w:marLeft w:val="0"/>
      <w:marRight w:val="0"/>
      <w:marTop w:val="0"/>
      <w:marBottom w:val="0"/>
      <w:divBdr>
        <w:top w:val="none" w:sz="0" w:space="0" w:color="auto"/>
        <w:left w:val="none" w:sz="0" w:space="0" w:color="auto"/>
        <w:bottom w:val="none" w:sz="0" w:space="0" w:color="auto"/>
        <w:right w:val="none" w:sz="0" w:space="0" w:color="auto"/>
      </w:divBdr>
    </w:div>
    <w:div w:id="314720222">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350883822">
      <w:bodyDiv w:val="1"/>
      <w:marLeft w:val="0"/>
      <w:marRight w:val="0"/>
      <w:marTop w:val="0"/>
      <w:marBottom w:val="0"/>
      <w:divBdr>
        <w:top w:val="none" w:sz="0" w:space="0" w:color="auto"/>
        <w:left w:val="none" w:sz="0" w:space="0" w:color="auto"/>
        <w:bottom w:val="none" w:sz="0" w:space="0" w:color="auto"/>
        <w:right w:val="none" w:sz="0" w:space="0" w:color="auto"/>
      </w:divBdr>
    </w:div>
    <w:div w:id="382950595">
      <w:bodyDiv w:val="1"/>
      <w:marLeft w:val="0"/>
      <w:marRight w:val="0"/>
      <w:marTop w:val="0"/>
      <w:marBottom w:val="0"/>
      <w:divBdr>
        <w:top w:val="none" w:sz="0" w:space="0" w:color="auto"/>
        <w:left w:val="none" w:sz="0" w:space="0" w:color="auto"/>
        <w:bottom w:val="none" w:sz="0" w:space="0" w:color="auto"/>
        <w:right w:val="none" w:sz="0" w:space="0" w:color="auto"/>
      </w:divBdr>
    </w:div>
    <w:div w:id="391196925">
      <w:bodyDiv w:val="1"/>
      <w:marLeft w:val="0"/>
      <w:marRight w:val="0"/>
      <w:marTop w:val="0"/>
      <w:marBottom w:val="0"/>
      <w:divBdr>
        <w:top w:val="none" w:sz="0" w:space="0" w:color="auto"/>
        <w:left w:val="none" w:sz="0" w:space="0" w:color="auto"/>
        <w:bottom w:val="none" w:sz="0" w:space="0" w:color="auto"/>
        <w:right w:val="none" w:sz="0" w:space="0" w:color="auto"/>
      </w:divBdr>
    </w:div>
    <w:div w:id="399208141">
      <w:bodyDiv w:val="1"/>
      <w:marLeft w:val="0"/>
      <w:marRight w:val="0"/>
      <w:marTop w:val="0"/>
      <w:marBottom w:val="0"/>
      <w:divBdr>
        <w:top w:val="none" w:sz="0" w:space="0" w:color="auto"/>
        <w:left w:val="none" w:sz="0" w:space="0" w:color="auto"/>
        <w:bottom w:val="none" w:sz="0" w:space="0" w:color="auto"/>
        <w:right w:val="none" w:sz="0" w:space="0" w:color="auto"/>
      </w:divBdr>
    </w:div>
    <w:div w:id="412825328">
      <w:bodyDiv w:val="1"/>
      <w:marLeft w:val="0"/>
      <w:marRight w:val="0"/>
      <w:marTop w:val="0"/>
      <w:marBottom w:val="0"/>
      <w:divBdr>
        <w:top w:val="none" w:sz="0" w:space="0" w:color="auto"/>
        <w:left w:val="none" w:sz="0" w:space="0" w:color="auto"/>
        <w:bottom w:val="none" w:sz="0" w:space="0" w:color="auto"/>
        <w:right w:val="none" w:sz="0" w:space="0" w:color="auto"/>
      </w:divBdr>
    </w:div>
    <w:div w:id="413402926">
      <w:bodyDiv w:val="1"/>
      <w:marLeft w:val="0"/>
      <w:marRight w:val="0"/>
      <w:marTop w:val="0"/>
      <w:marBottom w:val="0"/>
      <w:divBdr>
        <w:top w:val="none" w:sz="0" w:space="0" w:color="auto"/>
        <w:left w:val="none" w:sz="0" w:space="0" w:color="auto"/>
        <w:bottom w:val="none" w:sz="0" w:space="0" w:color="auto"/>
        <w:right w:val="none" w:sz="0" w:space="0" w:color="auto"/>
      </w:divBdr>
    </w:div>
    <w:div w:id="454369744">
      <w:bodyDiv w:val="1"/>
      <w:marLeft w:val="0"/>
      <w:marRight w:val="0"/>
      <w:marTop w:val="0"/>
      <w:marBottom w:val="0"/>
      <w:divBdr>
        <w:top w:val="none" w:sz="0" w:space="0" w:color="auto"/>
        <w:left w:val="none" w:sz="0" w:space="0" w:color="auto"/>
        <w:bottom w:val="none" w:sz="0" w:space="0" w:color="auto"/>
        <w:right w:val="none" w:sz="0" w:space="0" w:color="auto"/>
      </w:divBdr>
    </w:div>
    <w:div w:id="457645575">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488909959">
      <w:bodyDiv w:val="1"/>
      <w:marLeft w:val="0"/>
      <w:marRight w:val="0"/>
      <w:marTop w:val="0"/>
      <w:marBottom w:val="0"/>
      <w:divBdr>
        <w:top w:val="none" w:sz="0" w:space="0" w:color="auto"/>
        <w:left w:val="none" w:sz="0" w:space="0" w:color="auto"/>
        <w:bottom w:val="none" w:sz="0" w:space="0" w:color="auto"/>
        <w:right w:val="none" w:sz="0" w:space="0" w:color="auto"/>
      </w:divBdr>
    </w:div>
    <w:div w:id="491722866">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02864738">
      <w:bodyDiv w:val="1"/>
      <w:marLeft w:val="0"/>
      <w:marRight w:val="0"/>
      <w:marTop w:val="0"/>
      <w:marBottom w:val="0"/>
      <w:divBdr>
        <w:top w:val="none" w:sz="0" w:space="0" w:color="auto"/>
        <w:left w:val="none" w:sz="0" w:space="0" w:color="auto"/>
        <w:bottom w:val="none" w:sz="0" w:space="0" w:color="auto"/>
        <w:right w:val="none" w:sz="0" w:space="0" w:color="auto"/>
      </w:divBdr>
    </w:div>
    <w:div w:id="503473508">
      <w:bodyDiv w:val="1"/>
      <w:marLeft w:val="0"/>
      <w:marRight w:val="0"/>
      <w:marTop w:val="0"/>
      <w:marBottom w:val="0"/>
      <w:divBdr>
        <w:top w:val="none" w:sz="0" w:space="0" w:color="auto"/>
        <w:left w:val="none" w:sz="0" w:space="0" w:color="auto"/>
        <w:bottom w:val="none" w:sz="0" w:space="0" w:color="auto"/>
        <w:right w:val="none" w:sz="0" w:space="0" w:color="auto"/>
      </w:divBdr>
    </w:div>
    <w:div w:id="535167943">
      <w:bodyDiv w:val="1"/>
      <w:marLeft w:val="0"/>
      <w:marRight w:val="0"/>
      <w:marTop w:val="0"/>
      <w:marBottom w:val="0"/>
      <w:divBdr>
        <w:top w:val="none" w:sz="0" w:space="0" w:color="auto"/>
        <w:left w:val="none" w:sz="0" w:space="0" w:color="auto"/>
        <w:bottom w:val="none" w:sz="0" w:space="0" w:color="auto"/>
        <w:right w:val="none" w:sz="0" w:space="0" w:color="auto"/>
      </w:divBdr>
    </w:div>
    <w:div w:id="535506015">
      <w:bodyDiv w:val="1"/>
      <w:marLeft w:val="0"/>
      <w:marRight w:val="0"/>
      <w:marTop w:val="0"/>
      <w:marBottom w:val="0"/>
      <w:divBdr>
        <w:top w:val="none" w:sz="0" w:space="0" w:color="auto"/>
        <w:left w:val="none" w:sz="0" w:space="0" w:color="auto"/>
        <w:bottom w:val="none" w:sz="0" w:space="0" w:color="auto"/>
        <w:right w:val="none" w:sz="0" w:space="0" w:color="auto"/>
      </w:divBdr>
    </w:div>
    <w:div w:id="549616482">
      <w:bodyDiv w:val="1"/>
      <w:marLeft w:val="0"/>
      <w:marRight w:val="0"/>
      <w:marTop w:val="0"/>
      <w:marBottom w:val="0"/>
      <w:divBdr>
        <w:top w:val="none" w:sz="0" w:space="0" w:color="auto"/>
        <w:left w:val="none" w:sz="0" w:space="0" w:color="auto"/>
        <w:bottom w:val="none" w:sz="0" w:space="0" w:color="auto"/>
        <w:right w:val="none" w:sz="0" w:space="0" w:color="auto"/>
      </w:divBdr>
    </w:div>
    <w:div w:id="556473217">
      <w:bodyDiv w:val="1"/>
      <w:marLeft w:val="0"/>
      <w:marRight w:val="0"/>
      <w:marTop w:val="0"/>
      <w:marBottom w:val="0"/>
      <w:divBdr>
        <w:top w:val="none" w:sz="0" w:space="0" w:color="auto"/>
        <w:left w:val="none" w:sz="0" w:space="0" w:color="auto"/>
        <w:bottom w:val="none" w:sz="0" w:space="0" w:color="auto"/>
        <w:right w:val="none" w:sz="0" w:space="0" w:color="auto"/>
      </w:divBdr>
    </w:div>
    <w:div w:id="557321168">
      <w:bodyDiv w:val="1"/>
      <w:marLeft w:val="0"/>
      <w:marRight w:val="0"/>
      <w:marTop w:val="0"/>
      <w:marBottom w:val="0"/>
      <w:divBdr>
        <w:top w:val="none" w:sz="0" w:space="0" w:color="auto"/>
        <w:left w:val="none" w:sz="0" w:space="0" w:color="auto"/>
        <w:bottom w:val="none" w:sz="0" w:space="0" w:color="auto"/>
        <w:right w:val="none" w:sz="0" w:space="0" w:color="auto"/>
      </w:divBdr>
    </w:div>
    <w:div w:id="582881298">
      <w:bodyDiv w:val="1"/>
      <w:marLeft w:val="0"/>
      <w:marRight w:val="0"/>
      <w:marTop w:val="0"/>
      <w:marBottom w:val="0"/>
      <w:divBdr>
        <w:top w:val="none" w:sz="0" w:space="0" w:color="auto"/>
        <w:left w:val="none" w:sz="0" w:space="0" w:color="auto"/>
        <w:bottom w:val="none" w:sz="0" w:space="0" w:color="auto"/>
        <w:right w:val="none" w:sz="0" w:space="0" w:color="auto"/>
      </w:divBdr>
    </w:div>
    <w:div w:id="599875373">
      <w:bodyDiv w:val="1"/>
      <w:marLeft w:val="0"/>
      <w:marRight w:val="0"/>
      <w:marTop w:val="0"/>
      <w:marBottom w:val="0"/>
      <w:divBdr>
        <w:top w:val="none" w:sz="0" w:space="0" w:color="auto"/>
        <w:left w:val="none" w:sz="0" w:space="0" w:color="auto"/>
        <w:bottom w:val="none" w:sz="0" w:space="0" w:color="auto"/>
        <w:right w:val="none" w:sz="0" w:space="0" w:color="auto"/>
      </w:divBdr>
    </w:div>
    <w:div w:id="619921370">
      <w:bodyDiv w:val="1"/>
      <w:marLeft w:val="0"/>
      <w:marRight w:val="0"/>
      <w:marTop w:val="0"/>
      <w:marBottom w:val="0"/>
      <w:divBdr>
        <w:top w:val="none" w:sz="0" w:space="0" w:color="auto"/>
        <w:left w:val="none" w:sz="0" w:space="0" w:color="auto"/>
        <w:bottom w:val="none" w:sz="0" w:space="0" w:color="auto"/>
        <w:right w:val="none" w:sz="0" w:space="0" w:color="auto"/>
      </w:divBdr>
    </w:div>
    <w:div w:id="632638436">
      <w:bodyDiv w:val="1"/>
      <w:marLeft w:val="0"/>
      <w:marRight w:val="0"/>
      <w:marTop w:val="0"/>
      <w:marBottom w:val="0"/>
      <w:divBdr>
        <w:top w:val="none" w:sz="0" w:space="0" w:color="auto"/>
        <w:left w:val="none" w:sz="0" w:space="0" w:color="auto"/>
        <w:bottom w:val="none" w:sz="0" w:space="0" w:color="auto"/>
        <w:right w:val="none" w:sz="0" w:space="0" w:color="auto"/>
      </w:divBdr>
    </w:div>
    <w:div w:id="643316303">
      <w:bodyDiv w:val="1"/>
      <w:marLeft w:val="0"/>
      <w:marRight w:val="0"/>
      <w:marTop w:val="0"/>
      <w:marBottom w:val="0"/>
      <w:divBdr>
        <w:top w:val="none" w:sz="0" w:space="0" w:color="auto"/>
        <w:left w:val="none" w:sz="0" w:space="0" w:color="auto"/>
        <w:bottom w:val="none" w:sz="0" w:space="0" w:color="auto"/>
        <w:right w:val="none" w:sz="0" w:space="0" w:color="auto"/>
      </w:divBdr>
    </w:div>
    <w:div w:id="648904600">
      <w:bodyDiv w:val="1"/>
      <w:marLeft w:val="0"/>
      <w:marRight w:val="0"/>
      <w:marTop w:val="0"/>
      <w:marBottom w:val="0"/>
      <w:divBdr>
        <w:top w:val="none" w:sz="0" w:space="0" w:color="auto"/>
        <w:left w:val="none" w:sz="0" w:space="0" w:color="auto"/>
        <w:bottom w:val="none" w:sz="0" w:space="0" w:color="auto"/>
        <w:right w:val="none" w:sz="0" w:space="0" w:color="auto"/>
      </w:divBdr>
    </w:div>
    <w:div w:id="654995195">
      <w:bodyDiv w:val="1"/>
      <w:marLeft w:val="0"/>
      <w:marRight w:val="0"/>
      <w:marTop w:val="0"/>
      <w:marBottom w:val="0"/>
      <w:divBdr>
        <w:top w:val="none" w:sz="0" w:space="0" w:color="auto"/>
        <w:left w:val="none" w:sz="0" w:space="0" w:color="auto"/>
        <w:bottom w:val="none" w:sz="0" w:space="0" w:color="auto"/>
        <w:right w:val="none" w:sz="0" w:space="0" w:color="auto"/>
      </w:divBdr>
    </w:div>
    <w:div w:id="665666199">
      <w:bodyDiv w:val="1"/>
      <w:marLeft w:val="0"/>
      <w:marRight w:val="0"/>
      <w:marTop w:val="0"/>
      <w:marBottom w:val="0"/>
      <w:divBdr>
        <w:top w:val="none" w:sz="0" w:space="0" w:color="auto"/>
        <w:left w:val="none" w:sz="0" w:space="0" w:color="auto"/>
        <w:bottom w:val="none" w:sz="0" w:space="0" w:color="auto"/>
        <w:right w:val="none" w:sz="0" w:space="0" w:color="auto"/>
      </w:divBdr>
    </w:div>
    <w:div w:id="673652189">
      <w:bodyDiv w:val="1"/>
      <w:marLeft w:val="0"/>
      <w:marRight w:val="0"/>
      <w:marTop w:val="0"/>
      <w:marBottom w:val="0"/>
      <w:divBdr>
        <w:top w:val="none" w:sz="0" w:space="0" w:color="auto"/>
        <w:left w:val="none" w:sz="0" w:space="0" w:color="auto"/>
        <w:bottom w:val="none" w:sz="0" w:space="0" w:color="auto"/>
        <w:right w:val="none" w:sz="0" w:space="0" w:color="auto"/>
      </w:divBdr>
      <w:divsChild>
        <w:div w:id="1132676688">
          <w:marLeft w:val="-300"/>
          <w:marRight w:val="-300"/>
          <w:marTop w:val="0"/>
          <w:marBottom w:val="0"/>
          <w:divBdr>
            <w:top w:val="none" w:sz="0" w:space="0" w:color="auto"/>
            <w:left w:val="none" w:sz="0" w:space="0" w:color="auto"/>
            <w:bottom w:val="single" w:sz="6" w:space="3" w:color="EEEFF2"/>
            <w:right w:val="none" w:sz="0" w:space="0" w:color="auto"/>
          </w:divBdr>
          <w:divsChild>
            <w:div w:id="148446946">
              <w:marLeft w:val="-225"/>
              <w:marRight w:val="-225"/>
              <w:marTop w:val="0"/>
              <w:marBottom w:val="225"/>
              <w:divBdr>
                <w:top w:val="none" w:sz="0" w:space="0" w:color="auto"/>
                <w:left w:val="none" w:sz="0" w:space="0" w:color="auto"/>
                <w:bottom w:val="none" w:sz="0" w:space="0" w:color="auto"/>
                <w:right w:val="none" w:sz="0" w:space="0" w:color="auto"/>
              </w:divBdr>
              <w:divsChild>
                <w:div w:id="736169872">
                  <w:marLeft w:val="0"/>
                  <w:marRight w:val="0"/>
                  <w:marTop w:val="0"/>
                  <w:marBottom w:val="0"/>
                  <w:divBdr>
                    <w:top w:val="none" w:sz="0" w:space="0" w:color="auto"/>
                    <w:left w:val="none" w:sz="0" w:space="0" w:color="auto"/>
                    <w:bottom w:val="none" w:sz="0" w:space="0" w:color="auto"/>
                    <w:right w:val="none" w:sz="0" w:space="0" w:color="auto"/>
                  </w:divBdr>
                  <w:divsChild>
                    <w:div w:id="653026969">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1977299285">
          <w:marLeft w:val="-300"/>
          <w:marRight w:val="-300"/>
          <w:marTop w:val="0"/>
          <w:marBottom w:val="0"/>
          <w:divBdr>
            <w:top w:val="none" w:sz="0" w:space="0" w:color="auto"/>
            <w:left w:val="none" w:sz="0" w:space="0" w:color="auto"/>
            <w:bottom w:val="single" w:sz="6" w:space="3" w:color="EEEFF2"/>
            <w:right w:val="none" w:sz="0" w:space="0" w:color="auto"/>
          </w:divBdr>
          <w:divsChild>
            <w:div w:id="48694609">
              <w:marLeft w:val="-225"/>
              <w:marRight w:val="-225"/>
              <w:marTop w:val="0"/>
              <w:marBottom w:val="225"/>
              <w:divBdr>
                <w:top w:val="none" w:sz="0" w:space="0" w:color="auto"/>
                <w:left w:val="none" w:sz="0" w:space="0" w:color="auto"/>
                <w:bottom w:val="none" w:sz="0" w:space="0" w:color="auto"/>
                <w:right w:val="none" w:sz="0" w:space="0" w:color="auto"/>
              </w:divBdr>
              <w:divsChild>
                <w:div w:id="2073652071">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 w:id="2105489716">
          <w:marLeft w:val="-300"/>
          <w:marRight w:val="-300"/>
          <w:marTop w:val="0"/>
          <w:marBottom w:val="0"/>
          <w:divBdr>
            <w:top w:val="none" w:sz="0" w:space="0" w:color="auto"/>
            <w:left w:val="none" w:sz="0" w:space="0" w:color="auto"/>
            <w:bottom w:val="single" w:sz="6" w:space="3" w:color="EEEFF2"/>
            <w:right w:val="none" w:sz="0" w:space="0" w:color="auto"/>
          </w:divBdr>
          <w:divsChild>
            <w:div w:id="2143691902">
              <w:marLeft w:val="-225"/>
              <w:marRight w:val="-225"/>
              <w:marTop w:val="0"/>
              <w:marBottom w:val="225"/>
              <w:divBdr>
                <w:top w:val="none" w:sz="0" w:space="0" w:color="auto"/>
                <w:left w:val="none" w:sz="0" w:space="0" w:color="auto"/>
                <w:bottom w:val="none" w:sz="0" w:space="0" w:color="auto"/>
                <w:right w:val="none" w:sz="0" w:space="0" w:color="auto"/>
              </w:divBdr>
              <w:divsChild>
                <w:div w:id="1392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7670">
      <w:bodyDiv w:val="1"/>
      <w:marLeft w:val="0"/>
      <w:marRight w:val="0"/>
      <w:marTop w:val="0"/>
      <w:marBottom w:val="0"/>
      <w:divBdr>
        <w:top w:val="none" w:sz="0" w:space="0" w:color="auto"/>
        <w:left w:val="none" w:sz="0" w:space="0" w:color="auto"/>
        <w:bottom w:val="none" w:sz="0" w:space="0" w:color="auto"/>
        <w:right w:val="none" w:sz="0" w:space="0" w:color="auto"/>
      </w:divBdr>
    </w:div>
    <w:div w:id="690641649">
      <w:bodyDiv w:val="1"/>
      <w:marLeft w:val="0"/>
      <w:marRight w:val="0"/>
      <w:marTop w:val="0"/>
      <w:marBottom w:val="0"/>
      <w:divBdr>
        <w:top w:val="none" w:sz="0" w:space="0" w:color="auto"/>
        <w:left w:val="none" w:sz="0" w:space="0" w:color="auto"/>
        <w:bottom w:val="none" w:sz="0" w:space="0" w:color="auto"/>
        <w:right w:val="none" w:sz="0" w:space="0" w:color="auto"/>
      </w:divBdr>
    </w:div>
    <w:div w:id="724718775">
      <w:bodyDiv w:val="1"/>
      <w:marLeft w:val="0"/>
      <w:marRight w:val="0"/>
      <w:marTop w:val="0"/>
      <w:marBottom w:val="0"/>
      <w:divBdr>
        <w:top w:val="none" w:sz="0" w:space="0" w:color="auto"/>
        <w:left w:val="none" w:sz="0" w:space="0" w:color="auto"/>
        <w:bottom w:val="none" w:sz="0" w:space="0" w:color="auto"/>
        <w:right w:val="none" w:sz="0" w:space="0" w:color="auto"/>
      </w:divBdr>
    </w:div>
    <w:div w:id="729035723">
      <w:bodyDiv w:val="1"/>
      <w:marLeft w:val="0"/>
      <w:marRight w:val="0"/>
      <w:marTop w:val="0"/>
      <w:marBottom w:val="0"/>
      <w:divBdr>
        <w:top w:val="none" w:sz="0" w:space="0" w:color="auto"/>
        <w:left w:val="none" w:sz="0" w:space="0" w:color="auto"/>
        <w:bottom w:val="none" w:sz="0" w:space="0" w:color="auto"/>
        <w:right w:val="none" w:sz="0" w:space="0" w:color="auto"/>
      </w:divBdr>
    </w:div>
    <w:div w:id="729185060">
      <w:bodyDiv w:val="1"/>
      <w:marLeft w:val="0"/>
      <w:marRight w:val="0"/>
      <w:marTop w:val="0"/>
      <w:marBottom w:val="0"/>
      <w:divBdr>
        <w:top w:val="none" w:sz="0" w:space="0" w:color="auto"/>
        <w:left w:val="none" w:sz="0" w:space="0" w:color="auto"/>
        <w:bottom w:val="none" w:sz="0" w:space="0" w:color="auto"/>
        <w:right w:val="none" w:sz="0" w:space="0" w:color="auto"/>
      </w:divBdr>
    </w:div>
    <w:div w:id="770706601">
      <w:bodyDiv w:val="1"/>
      <w:marLeft w:val="0"/>
      <w:marRight w:val="0"/>
      <w:marTop w:val="0"/>
      <w:marBottom w:val="0"/>
      <w:divBdr>
        <w:top w:val="none" w:sz="0" w:space="0" w:color="auto"/>
        <w:left w:val="none" w:sz="0" w:space="0" w:color="auto"/>
        <w:bottom w:val="none" w:sz="0" w:space="0" w:color="auto"/>
        <w:right w:val="none" w:sz="0" w:space="0" w:color="auto"/>
      </w:divBdr>
      <w:divsChild>
        <w:div w:id="29647350">
          <w:marLeft w:val="-300"/>
          <w:marRight w:val="-300"/>
          <w:marTop w:val="0"/>
          <w:marBottom w:val="0"/>
          <w:divBdr>
            <w:top w:val="none" w:sz="0" w:space="0" w:color="auto"/>
            <w:left w:val="none" w:sz="0" w:space="0" w:color="auto"/>
            <w:bottom w:val="single" w:sz="6" w:space="3" w:color="EEEFF2"/>
            <w:right w:val="none" w:sz="0" w:space="0" w:color="auto"/>
          </w:divBdr>
          <w:divsChild>
            <w:div w:id="947199148">
              <w:marLeft w:val="-225"/>
              <w:marRight w:val="-225"/>
              <w:marTop w:val="0"/>
              <w:marBottom w:val="225"/>
              <w:divBdr>
                <w:top w:val="none" w:sz="0" w:space="0" w:color="auto"/>
                <w:left w:val="none" w:sz="0" w:space="0" w:color="auto"/>
                <w:bottom w:val="none" w:sz="0" w:space="0" w:color="auto"/>
                <w:right w:val="none" w:sz="0" w:space="0" w:color="auto"/>
              </w:divBdr>
              <w:divsChild>
                <w:div w:id="2000880959">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 w:id="300041045">
          <w:marLeft w:val="-300"/>
          <w:marRight w:val="-300"/>
          <w:marTop w:val="0"/>
          <w:marBottom w:val="0"/>
          <w:divBdr>
            <w:top w:val="none" w:sz="0" w:space="0" w:color="auto"/>
            <w:left w:val="none" w:sz="0" w:space="0" w:color="auto"/>
            <w:bottom w:val="single" w:sz="6" w:space="3" w:color="EEEFF2"/>
            <w:right w:val="none" w:sz="0" w:space="0" w:color="auto"/>
          </w:divBdr>
          <w:divsChild>
            <w:div w:id="1751536726">
              <w:marLeft w:val="-225"/>
              <w:marRight w:val="-225"/>
              <w:marTop w:val="0"/>
              <w:marBottom w:val="225"/>
              <w:divBdr>
                <w:top w:val="none" w:sz="0" w:space="0" w:color="auto"/>
                <w:left w:val="none" w:sz="0" w:space="0" w:color="auto"/>
                <w:bottom w:val="none" w:sz="0" w:space="0" w:color="auto"/>
                <w:right w:val="none" w:sz="0" w:space="0" w:color="auto"/>
              </w:divBdr>
              <w:divsChild>
                <w:div w:id="705835731">
                  <w:marLeft w:val="0"/>
                  <w:marRight w:val="0"/>
                  <w:marTop w:val="0"/>
                  <w:marBottom w:val="0"/>
                  <w:divBdr>
                    <w:top w:val="none" w:sz="0" w:space="0" w:color="auto"/>
                    <w:left w:val="none" w:sz="0" w:space="0" w:color="auto"/>
                    <w:bottom w:val="none" w:sz="0" w:space="0" w:color="auto"/>
                    <w:right w:val="none" w:sz="0" w:space="0" w:color="auto"/>
                  </w:divBdr>
                  <w:divsChild>
                    <w:div w:id="2006205072">
                      <w:marLeft w:val="0"/>
                      <w:marRight w:val="0"/>
                      <w:marTop w:val="0"/>
                      <w:marBottom w:val="0"/>
                      <w:divBdr>
                        <w:top w:val="none" w:sz="0" w:space="0" w:color="auto"/>
                        <w:left w:val="none" w:sz="0" w:space="0" w:color="auto"/>
                        <w:bottom w:val="none" w:sz="0" w:space="0" w:color="auto"/>
                        <w:right w:val="none" w:sz="0" w:space="0" w:color="auto"/>
                      </w:divBdr>
                      <w:divsChild>
                        <w:div w:id="64300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459799">
          <w:marLeft w:val="-300"/>
          <w:marRight w:val="-300"/>
          <w:marTop w:val="0"/>
          <w:marBottom w:val="0"/>
          <w:divBdr>
            <w:top w:val="none" w:sz="0" w:space="0" w:color="auto"/>
            <w:left w:val="none" w:sz="0" w:space="0" w:color="auto"/>
            <w:bottom w:val="single" w:sz="6" w:space="3" w:color="EEEFF2"/>
            <w:right w:val="none" w:sz="0" w:space="0" w:color="auto"/>
          </w:divBdr>
          <w:divsChild>
            <w:div w:id="823857451">
              <w:marLeft w:val="-225"/>
              <w:marRight w:val="-225"/>
              <w:marTop w:val="0"/>
              <w:marBottom w:val="225"/>
              <w:divBdr>
                <w:top w:val="none" w:sz="0" w:space="0" w:color="auto"/>
                <w:left w:val="none" w:sz="0" w:space="0" w:color="auto"/>
                <w:bottom w:val="none" w:sz="0" w:space="0" w:color="auto"/>
                <w:right w:val="none" w:sz="0" w:space="0" w:color="auto"/>
              </w:divBdr>
              <w:divsChild>
                <w:div w:id="6925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1377">
          <w:marLeft w:val="-300"/>
          <w:marRight w:val="-300"/>
          <w:marTop w:val="0"/>
          <w:marBottom w:val="0"/>
          <w:divBdr>
            <w:top w:val="none" w:sz="0" w:space="0" w:color="auto"/>
            <w:left w:val="none" w:sz="0" w:space="0" w:color="auto"/>
            <w:bottom w:val="single" w:sz="6" w:space="3" w:color="EEEFF2"/>
            <w:right w:val="none" w:sz="0" w:space="0" w:color="auto"/>
          </w:divBdr>
          <w:divsChild>
            <w:div w:id="2119329414">
              <w:marLeft w:val="-225"/>
              <w:marRight w:val="-225"/>
              <w:marTop w:val="0"/>
              <w:marBottom w:val="225"/>
              <w:divBdr>
                <w:top w:val="none" w:sz="0" w:space="0" w:color="auto"/>
                <w:left w:val="none" w:sz="0" w:space="0" w:color="auto"/>
                <w:bottom w:val="none" w:sz="0" w:space="0" w:color="auto"/>
                <w:right w:val="none" w:sz="0" w:space="0" w:color="auto"/>
              </w:divBdr>
              <w:divsChild>
                <w:div w:id="1050959421">
                  <w:marLeft w:val="0"/>
                  <w:marRight w:val="0"/>
                  <w:marTop w:val="0"/>
                  <w:marBottom w:val="0"/>
                  <w:divBdr>
                    <w:top w:val="none" w:sz="0" w:space="0" w:color="auto"/>
                    <w:left w:val="none" w:sz="0" w:space="0" w:color="auto"/>
                    <w:bottom w:val="none" w:sz="0" w:space="0" w:color="auto"/>
                    <w:right w:val="none" w:sz="0" w:space="0" w:color="auto"/>
                  </w:divBdr>
                  <w:divsChild>
                    <w:div w:id="2765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449434">
      <w:bodyDiv w:val="1"/>
      <w:marLeft w:val="0"/>
      <w:marRight w:val="0"/>
      <w:marTop w:val="0"/>
      <w:marBottom w:val="0"/>
      <w:divBdr>
        <w:top w:val="none" w:sz="0" w:space="0" w:color="auto"/>
        <w:left w:val="none" w:sz="0" w:space="0" w:color="auto"/>
        <w:bottom w:val="none" w:sz="0" w:space="0" w:color="auto"/>
        <w:right w:val="none" w:sz="0" w:space="0" w:color="auto"/>
      </w:divBdr>
    </w:div>
    <w:div w:id="780220670">
      <w:bodyDiv w:val="1"/>
      <w:marLeft w:val="0"/>
      <w:marRight w:val="0"/>
      <w:marTop w:val="0"/>
      <w:marBottom w:val="0"/>
      <w:divBdr>
        <w:top w:val="none" w:sz="0" w:space="0" w:color="auto"/>
        <w:left w:val="none" w:sz="0" w:space="0" w:color="auto"/>
        <w:bottom w:val="none" w:sz="0" w:space="0" w:color="auto"/>
        <w:right w:val="none" w:sz="0" w:space="0" w:color="auto"/>
      </w:divBdr>
    </w:div>
    <w:div w:id="785123108">
      <w:bodyDiv w:val="1"/>
      <w:marLeft w:val="0"/>
      <w:marRight w:val="0"/>
      <w:marTop w:val="0"/>
      <w:marBottom w:val="0"/>
      <w:divBdr>
        <w:top w:val="none" w:sz="0" w:space="0" w:color="auto"/>
        <w:left w:val="none" w:sz="0" w:space="0" w:color="auto"/>
        <w:bottom w:val="none" w:sz="0" w:space="0" w:color="auto"/>
        <w:right w:val="none" w:sz="0" w:space="0" w:color="auto"/>
      </w:divBdr>
    </w:div>
    <w:div w:id="796604791">
      <w:bodyDiv w:val="1"/>
      <w:marLeft w:val="0"/>
      <w:marRight w:val="0"/>
      <w:marTop w:val="0"/>
      <w:marBottom w:val="0"/>
      <w:divBdr>
        <w:top w:val="none" w:sz="0" w:space="0" w:color="auto"/>
        <w:left w:val="none" w:sz="0" w:space="0" w:color="auto"/>
        <w:bottom w:val="none" w:sz="0" w:space="0" w:color="auto"/>
        <w:right w:val="none" w:sz="0" w:space="0" w:color="auto"/>
      </w:divBdr>
    </w:div>
    <w:div w:id="797262964">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66138191">
      <w:bodyDiv w:val="1"/>
      <w:marLeft w:val="0"/>
      <w:marRight w:val="0"/>
      <w:marTop w:val="0"/>
      <w:marBottom w:val="0"/>
      <w:divBdr>
        <w:top w:val="none" w:sz="0" w:space="0" w:color="auto"/>
        <w:left w:val="none" w:sz="0" w:space="0" w:color="auto"/>
        <w:bottom w:val="none" w:sz="0" w:space="0" w:color="auto"/>
        <w:right w:val="none" w:sz="0" w:space="0" w:color="auto"/>
      </w:divBdr>
    </w:div>
    <w:div w:id="891117092">
      <w:bodyDiv w:val="1"/>
      <w:marLeft w:val="0"/>
      <w:marRight w:val="0"/>
      <w:marTop w:val="0"/>
      <w:marBottom w:val="0"/>
      <w:divBdr>
        <w:top w:val="none" w:sz="0" w:space="0" w:color="auto"/>
        <w:left w:val="none" w:sz="0" w:space="0" w:color="auto"/>
        <w:bottom w:val="none" w:sz="0" w:space="0" w:color="auto"/>
        <w:right w:val="none" w:sz="0" w:space="0" w:color="auto"/>
      </w:divBdr>
    </w:div>
    <w:div w:id="907308218">
      <w:bodyDiv w:val="1"/>
      <w:marLeft w:val="0"/>
      <w:marRight w:val="0"/>
      <w:marTop w:val="0"/>
      <w:marBottom w:val="0"/>
      <w:divBdr>
        <w:top w:val="none" w:sz="0" w:space="0" w:color="auto"/>
        <w:left w:val="none" w:sz="0" w:space="0" w:color="auto"/>
        <w:bottom w:val="none" w:sz="0" w:space="0" w:color="auto"/>
        <w:right w:val="none" w:sz="0" w:space="0" w:color="auto"/>
      </w:divBdr>
    </w:div>
    <w:div w:id="909147617">
      <w:bodyDiv w:val="1"/>
      <w:marLeft w:val="0"/>
      <w:marRight w:val="0"/>
      <w:marTop w:val="0"/>
      <w:marBottom w:val="0"/>
      <w:divBdr>
        <w:top w:val="none" w:sz="0" w:space="0" w:color="auto"/>
        <w:left w:val="none" w:sz="0" w:space="0" w:color="auto"/>
        <w:bottom w:val="none" w:sz="0" w:space="0" w:color="auto"/>
        <w:right w:val="none" w:sz="0" w:space="0" w:color="auto"/>
      </w:divBdr>
    </w:div>
    <w:div w:id="910429132">
      <w:bodyDiv w:val="1"/>
      <w:marLeft w:val="0"/>
      <w:marRight w:val="0"/>
      <w:marTop w:val="0"/>
      <w:marBottom w:val="0"/>
      <w:divBdr>
        <w:top w:val="none" w:sz="0" w:space="0" w:color="auto"/>
        <w:left w:val="none" w:sz="0" w:space="0" w:color="auto"/>
        <w:bottom w:val="none" w:sz="0" w:space="0" w:color="auto"/>
        <w:right w:val="none" w:sz="0" w:space="0" w:color="auto"/>
      </w:divBdr>
    </w:div>
    <w:div w:id="915820060">
      <w:bodyDiv w:val="1"/>
      <w:marLeft w:val="0"/>
      <w:marRight w:val="0"/>
      <w:marTop w:val="0"/>
      <w:marBottom w:val="0"/>
      <w:divBdr>
        <w:top w:val="none" w:sz="0" w:space="0" w:color="auto"/>
        <w:left w:val="none" w:sz="0" w:space="0" w:color="auto"/>
        <w:bottom w:val="none" w:sz="0" w:space="0" w:color="auto"/>
        <w:right w:val="none" w:sz="0" w:space="0" w:color="auto"/>
      </w:divBdr>
    </w:div>
    <w:div w:id="918515382">
      <w:bodyDiv w:val="1"/>
      <w:marLeft w:val="0"/>
      <w:marRight w:val="0"/>
      <w:marTop w:val="0"/>
      <w:marBottom w:val="0"/>
      <w:divBdr>
        <w:top w:val="none" w:sz="0" w:space="0" w:color="auto"/>
        <w:left w:val="none" w:sz="0" w:space="0" w:color="auto"/>
        <w:bottom w:val="none" w:sz="0" w:space="0" w:color="auto"/>
        <w:right w:val="none" w:sz="0" w:space="0" w:color="auto"/>
      </w:divBdr>
    </w:div>
    <w:div w:id="956444180">
      <w:bodyDiv w:val="1"/>
      <w:marLeft w:val="0"/>
      <w:marRight w:val="0"/>
      <w:marTop w:val="0"/>
      <w:marBottom w:val="0"/>
      <w:divBdr>
        <w:top w:val="none" w:sz="0" w:space="0" w:color="auto"/>
        <w:left w:val="none" w:sz="0" w:space="0" w:color="auto"/>
        <w:bottom w:val="none" w:sz="0" w:space="0" w:color="auto"/>
        <w:right w:val="none" w:sz="0" w:space="0" w:color="auto"/>
      </w:divBdr>
    </w:div>
    <w:div w:id="978999879">
      <w:bodyDiv w:val="1"/>
      <w:marLeft w:val="0"/>
      <w:marRight w:val="0"/>
      <w:marTop w:val="0"/>
      <w:marBottom w:val="0"/>
      <w:divBdr>
        <w:top w:val="none" w:sz="0" w:space="0" w:color="auto"/>
        <w:left w:val="none" w:sz="0" w:space="0" w:color="auto"/>
        <w:bottom w:val="none" w:sz="0" w:space="0" w:color="auto"/>
        <w:right w:val="none" w:sz="0" w:space="0" w:color="auto"/>
      </w:divBdr>
    </w:div>
    <w:div w:id="987324971">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27680868">
      <w:bodyDiv w:val="1"/>
      <w:marLeft w:val="0"/>
      <w:marRight w:val="0"/>
      <w:marTop w:val="0"/>
      <w:marBottom w:val="0"/>
      <w:divBdr>
        <w:top w:val="none" w:sz="0" w:space="0" w:color="auto"/>
        <w:left w:val="none" w:sz="0" w:space="0" w:color="auto"/>
        <w:bottom w:val="none" w:sz="0" w:space="0" w:color="auto"/>
        <w:right w:val="none" w:sz="0" w:space="0" w:color="auto"/>
      </w:divBdr>
    </w:div>
    <w:div w:id="1036006596">
      <w:bodyDiv w:val="1"/>
      <w:marLeft w:val="0"/>
      <w:marRight w:val="0"/>
      <w:marTop w:val="0"/>
      <w:marBottom w:val="0"/>
      <w:divBdr>
        <w:top w:val="none" w:sz="0" w:space="0" w:color="auto"/>
        <w:left w:val="none" w:sz="0" w:space="0" w:color="auto"/>
        <w:bottom w:val="none" w:sz="0" w:space="0" w:color="auto"/>
        <w:right w:val="none" w:sz="0" w:space="0" w:color="auto"/>
      </w:divBdr>
    </w:div>
    <w:div w:id="1039549559">
      <w:bodyDiv w:val="1"/>
      <w:marLeft w:val="0"/>
      <w:marRight w:val="0"/>
      <w:marTop w:val="0"/>
      <w:marBottom w:val="0"/>
      <w:divBdr>
        <w:top w:val="none" w:sz="0" w:space="0" w:color="auto"/>
        <w:left w:val="none" w:sz="0" w:space="0" w:color="auto"/>
        <w:bottom w:val="none" w:sz="0" w:space="0" w:color="auto"/>
        <w:right w:val="none" w:sz="0" w:space="0" w:color="auto"/>
      </w:divBdr>
    </w:div>
    <w:div w:id="1043478601">
      <w:bodyDiv w:val="1"/>
      <w:marLeft w:val="0"/>
      <w:marRight w:val="0"/>
      <w:marTop w:val="0"/>
      <w:marBottom w:val="0"/>
      <w:divBdr>
        <w:top w:val="none" w:sz="0" w:space="0" w:color="auto"/>
        <w:left w:val="none" w:sz="0" w:space="0" w:color="auto"/>
        <w:bottom w:val="none" w:sz="0" w:space="0" w:color="auto"/>
        <w:right w:val="none" w:sz="0" w:space="0" w:color="auto"/>
      </w:divBdr>
    </w:div>
    <w:div w:id="1049646787">
      <w:bodyDiv w:val="1"/>
      <w:marLeft w:val="0"/>
      <w:marRight w:val="0"/>
      <w:marTop w:val="0"/>
      <w:marBottom w:val="0"/>
      <w:divBdr>
        <w:top w:val="none" w:sz="0" w:space="0" w:color="auto"/>
        <w:left w:val="none" w:sz="0" w:space="0" w:color="auto"/>
        <w:bottom w:val="none" w:sz="0" w:space="0" w:color="auto"/>
        <w:right w:val="none" w:sz="0" w:space="0" w:color="auto"/>
      </w:divBdr>
    </w:div>
    <w:div w:id="1081637696">
      <w:bodyDiv w:val="1"/>
      <w:marLeft w:val="0"/>
      <w:marRight w:val="0"/>
      <w:marTop w:val="0"/>
      <w:marBottom w:val="0"/>
      <w:divBdr>
        <w:top w:val="none" w:sz="0" w:space="0" w:color="auto"/>
        <w:left w:val="none" w:sz="0" w:space="0" w:color="auto"/>
        <w:bottom w:val="none" w:sz="0" w:space="0" w:color="auto"/>
        <w:right w:val="none" w:sz="0" w:space="0" w:color="auto"/>
      </w:divBdr>
    </w:div>
    <w:div w:id="1098216874">
      <w:bodyDiv w:val="1"/>
      <w:marLeft w:val="0"/>
      <w:marRight w:val="0"/>
      <w:marTop w:val="0"/>
      <w:marBottom w:val="0"/>
      <w:divBdr>
        <w:top w:val="none" w:sz="0" w:space="0" w:color="auto"/>
        <w:left w:val="none" w:sz="0" w:space="0" w:color="auto"/>
        <w:bottom w:val="none" w:sz="0" w:space="0" w:color="auto"/>
        <w:right w:val="none" w:sz="0" w:space="0" w:color="auto"/>
      </w:divBdr>
    </w:div>
    <w:div w:id="1138644619">
      <w:bodyDiv w:val="1"/>
      <w:marLeft w:val="0"/>
      <w:marRight w:val="0"/>
      <w:marTop w:val="0"/>
      <w:marBottom w:val="0"/>
      <w:divBdr>
        <w:top w:val="none" w:sz="0" w:space="0" w:color="auto"/>
        <w:left w:val="none" w:sz="0" w:space="0" w:color="auto"/>
        <w:bottom w:val="none" w:sz="0" w:space="0" w:color="auto"/>
        <w:right w:val="none" w:sz="0" w:space="0" w:color="auto"/>
      </w:divBdr>
    </w:div>
    <w:div w:id="1145584487">
      <w:bodyDiv w:val="1"/>
      <w:marLeft w:val="0"/>
      <w:marRight w:val="0"/>
      <w:marTop w:val="0"/>
      <w:marBottom w:val="0"/>
      <w:divBdr>
        <w:top w:val="none" w:sz="0" w:space="0" w:color="auto"/>
        <w:left w:val="none" w:sz="0" w:space="0" w:color="auto"/>
        <w:bottom w:val="none" w:sz="0" w:space="0" w:color="auto"/>
        <w:right w:val="none" w:sz="0" w:space="0" w:color="auto"/>
      </w:divBdr>
    </w:div>
    <w:div w:id="1162353763">
      <w:bodyDiv w:val="1"/>
      <w:marLeft w:val="0"/>
      <w:marRight w:val="0"/>
      <w:marTop w:val="0"/>
      <w:marBottom w:val="0"/>
      <w:divBdr>
        <w:top w:val="none" w:sz="0" w:space="0" w:color="auto"/>
        <w:left w:val="none" w:sz="0" w:space="0" w:color="auto"/>
        <w:bottom w:val="none" w:sz="0" w:space="0" w:color="auto"/>
        <w:right w:val="none" w:sz="0" w:space="0" w:color="auto"/>
      </w:divBdr>
    </w:div>
    <w:div w:id="1202521481">
      <w:bodyDiv w:val="1"/>
      <w:marLeft w:val="0"/>
      <w:marRight w:val="0"/>
      <w:marTop w:val="0"/>
      <w:marBottom w:val="0"/>
      <w:divBdr>
        <w:top w:val="none" w:sz="0" w:space="0" w:color="auto"/>
        <w:left w:val="none" w:sz="0" w:space="0" w:color="auto"/>
        <w:bottom w:val="none" w:sz="0" w:space="0" w:color="auto"/>
        <w:right w:val="none" w:sz="0" w:space="0" w:color="auto"/>
      </w:divBdr>
    </w:div>
    <w:div w:id="1214656162">
      <w:bodyDiv w:val="1"/>
      <w:marLeft w:val="0"/>
      <w:marRight w:val="0"/>
      <w:marTop w:val="0"/>
      <w:marBottom w:val="0"/>
      <w:divBdr>
        <w:top w:val="none" w:sz="0" w:space="0" w:color="auto"/>
        <w:left w:val="none" w:sz="0" w:space="0" w:color="auto"/>
        <w:bottom w:val="none" w:sz="0" w:space="0" w:color="auto"/>
        <w:right w:val="none" w:sz="0" w:space="0" w:color="auto"/>
      </w:divBdr>
    </w:div>
    <w:div w:id="1218665931">
      <w:bodyDiv w:val="1"/>
      <w:marLeft w:val="0"/>
      <w:marRight w:val="0"/>
      <w:marTop w:val="0"/>
      <w:marBottom w:val="0"/>
      <w:divBdr>
        <w:top w:val="none" w:sz="0" w:space="0" w:color="auto"/>
        <w:left w:val="none" w:sz="0" w:space="0" w:color="auto"/>
        <w:bottom w:val="none" w:sz="0" w:space="0" w:color="auto"/>
        <w:right w:val="none" w:sz="0" w:space="0" w:color="auto"/>
      </w:divBdr>
    </w:div>
    <w:div w:id="1224484759">
      <w:bodyDiv w:val="1"/>
      <w:marLeft w:val="0"/>
      <w:marRight w:val="0"/>
      <w:marTop w:val="0"/>
      <w:marBottom w:val="0"/>
      <w:divBdr>
        <w:top w:val="none" w:sz="0" w:space="0" w:color="auto"/>
        <w:left w:val="none" w:sz="0" w:space="0" w:color="auto"/>
        <w:bottom w:val="none" w:sz="0" w:space="0" w:color="auto"/>
        <w:right w:val="none" w:sz="0" w:space="0" w:color="auto"/>
      </w:divBdr>
    </w:div>
    <w:div w:id="1231887365">
      <w:bodyDiv w:val="1"/>
      <w:marLeft w:val="0"/>
      <w:marRight w:val="0"/>
      <w:marTop w:val="0"/>
      <w:marBottom w:val="0"/>
      <w:divBdr>
        <w:top w:val="none" w:sz="0" w:space="0" w:color="auto"/>
        <w:left w:val="none" w:sz="0" w:space="0" w:color="auto"/>
        <w:bottom w:val="none" w:sz="0" w:space="0" w:color="auto"/>
        <w:right w:val="none" w:sz="0" w:space="0" w:color="auto"/>
      </w:divBdr>
    </w:div>
    <w:div w:id="1240138990">
      <w:bodyDiv w:val="1"/>
      <w:marLeft w:val="0"/>
      <w:marRight w:val="0"/>
      <w:marTop w:val="0"/>
      <w:marBottom w:val="0"/>
      <w:divBdr>
        <w:top w:val="none" w:sz="0" w:space="0" w:color="auto"/>
        <w:left w:val="none" w:sz="0" w:space="0" w:color="auto"/>
        <w:bottom w:val="none" w:sz="0" w:space="0" w:color="auto"/>
        <w:right w:val="none" w:sz="0" w:space="0" w:color="auto"/>
      </w:divBdr>
    </w:div>
    <w:div w:id="1240364388">
      <w:bodyDiv w:val="1"/>
      <w:marLeft w:val="0"/>
      <w:marRight w:val="0"/>
      <w:marTop w:val="0"/>
      <w:marBottom w:val="0"/>
      <w:divBdr>
        <w:top w:val="none" w:sz="0" w:space="0" w:color="auto"/>
        <w:left w:val="none" w:sz="0" w:space="0" w:color="auto"/>
        <w:bottom w:val="none" w:sz="0" w:space="0" w:color="auto"/>
        <w:right w:val="none" w:sz="0" w:space="0" w:color="auto"/>
      </w:divBdr>
    </w:div>
    <w:div w:id="1260211024">
      <w:bodyDiv w:val="1"/>
      <w:marLeft w:val="0"/>
      <w:marRight w:val="0"/>
      <w:marTop w:val="0"/>
      <w:marBottom w:val="0"/>
      <w:divBdr>
        <w:top w:val="none" w:sz="0" w:space="0" w:color="auto"/>
        <w:left w:val="none" w:sz="0" w:space="0" w:color="auto"/>
        <w:bottom w:val="none" w:sz="0" w:space="0" w:color="auto"/>
        <w:right w:val="none" w:sz="0" w:space="0" w:color="auto"/>
      </w:divBdr>
    </w:div>
    <w:div w:id="1270743171">
      <w:bodyDiv w:val="1"/>
      <w:marLeft w:val="0"/>
      <w:marRight w:val="0"/>
      <w:marTop w:val="0"/>
      <w:marBottom w:val="0"/>
      <w:divBdr>
        <w:top w:val="none" w:sz="0" w:space="0" w:color="auto"/>
        <w:left w:val="none" w:sz="0" w:space="0" w:color="auto"/>
        <w:bottom w:val="none" w:sz="0" w:space="0" w:color="auto"/>
        <w:right w:val="none" w:sz="0" w:space="0" w:color="auto"/>
      </w:divBdr>
    </w:div>
    <w:div w:id="1281571725">
      <w:bodyDiv w:val="1"/>
      <w:marLeft w:val="0"/>
      <w:marRight w:val="0"/>
      <w:marTop w:val="0"/>
      <w:marBottom w:val="0"/>
      <w:divBdr>
        <w:top w:val="none" w:sz="0" w:space="0" w:color="auto"/>
        <w:left w:val="none" w:sz="0" w:space="0" w:color="auto"/>
        <w:bottom w:val="none" w:sz="0" w:space="0" w:color="auto"/>
        <w:right w:val="none" w:sz="0" w:space="0" w:color="auto"/>
      </w:divBdr>
    </w:div>
    <w:div w:id="1299605842">
      <w:bodyDiv w:val="1"/>
      <w:marLeft w:val="0"/>
      <w:marRight w:val="0"/>
      <w:marTop w:val="0"/>
      <w:marBottom w:val="0"/>
      <w:divBdr>
        <w:top w:val="none" w:sz="0" w:space="0" w:color="auto"/>
        <w:left w:val="none" w:sz="0" w:space="0" w:color="auto"/>
        <w:bottom w:val="none" w:sz="0" w:space="0" w:color="auto"/>
        <w:right w:val="none" w:sz="0" w:space="0" w:color="auto"/>
      </w:divBdr>
    </w:div>
    <w:div w:id="1310357827">
      <w:bodyDiv w:val="1"/>
      <w:marLeft w:val="0"/>
      <w:marRight w:val="0"/>
      <w:marTop w:val="0"/>
      <w:marBottom w:val="0"/>
      <w:divBdr>
        <w:top w:val="none" w:sz="0" w:space="0" w:color="auto"/>
        <w:left w:val="none" w:sz="0" w:space="0" w:color="auto"/>
        <w:bottom w:val="none" w:sz="0" w:space="0" w:color="auto"/>
        <w:right w:val="none" w:sz="0" w:space="0" w:color="auto"/>
      </w:divBdr>
    </w:div>
    <w:div w:id="1314066659">
      <w:bodyDiv w:val="1"/>
      <w:marLeft w:val="0"/>
      <w:marRight w:val="0"/>
      <w:marTop w:val="0"/>
      <w:marBottom w:val="0"/>
      <w:divBdr>
        <w:top w:val="none" w:sz="0" w:space="0" w:color="auto"/>
        <w:left w:val="none" w:sz="0" w:space="0" w:color="auto"/>
        <w:bottom w:val="none" w:sz="0" w:space="0" w:color="auto"/>
        <w:right w:val="none" w:sz="0" w:space="0" w:color="auto"/>
      </w:divBdr>
    </w:div>
    <w:div w:id="1354186650">
      <w:bodyDiv w:val="1"/>
      <w:marLeft w:val="0"/>
      <w:marRight w:val="0"/>
      <w:marTop w:val="0"/>
      <w:marBottom w:val="0"/>
      <w:divBdr>
        <w:top w:val="none" w:sz="0" w:space="0" w:color="auto"/>
        <w:left w:val="none" w:sz="0" w:space="0" w:color="auto"/>
        <w:bottom w:val="none" w:sz="0" w:space="0" w:color="auto"/>
        <w:right w:val="none" w:sz="0" w:space="0" w:color="auto"/>
      </w:divBdr>
    </w:div>
    <w:div w:id="1387298505">
      <w:bodyDiv w:val="1"/>
      <w:marLeft w:val="0"/>
      <w:marRight w:val="0"/>
      <w:marTop w:val="0"/>
      <w:marBottom w:val="0"/>
      <w:divBdr>
        <w:top w:val="none" w:sz="0" w:space="0" w:color="auto"/>
        <w:left w:val="none" w:sz="0" w:space="0" w:color="auto"/>
        <w:bottom w:val="none" w:sz="0" w:space="0" w:color="auto"/>
        <w:right w:val="none" w:sz="0" w:space="0" w:color="auto"/>
      </w:divBdr>
    </w:div>
    <w:div w:id="1387992500">
      <w:bodyDiv w:val="1"/>
      <w:marLeft w:val="0"/>
      <w:marRight w:val="0"/>
      <w:marTop w:val="0"/>
      <w:marBottom w:val="0"/>
      <w:divBdr>
        <w:top w:val="none" w:sz="0" w:space="0" w:color="auto"/>
        <w:left w:val="none" w:sz="0" w:space="0" w:color="auto"/>
        <w:bottom w:val="none" w:sz="0" w:space="0" w:color="auto"/>
        <w:right w:val="none" w:sz="0" w:space="0" w:color="auto"/>
      </w:divBdr>
    </w:div>
    <w:div w:id="1388644377">
      <w:bodyDiv w:val="1"/>
      <w:marLeft w:val="0"/>
      <w:marRight w:val="0"/>
      <w:marTop w:val="0"/>
      <w:marBottom w:val="0"/>
      <w:divBdr>
        <w:top w:val="none" w:sz="0" w:space="0" w:color="auto"/>
        <w:left w:val="none" w:sz="0" w:space="0" w:color="auto"/>
        <w:bottom w:val="none" w:sz="0" w:space="0" w:color="auto"/>
        <w:right w:val="none" w:sz="0" w:space="0" w:color="auto"/>
      </w:divBdr>
    </w:div>
    <w:div w:id="1395274984">
      <w:bodyDiv w:val="1"/>
      <w:marLeft w:val="0"/>
      <w:marRight w:val="0"/>
      <w:marTop w:val="0"/>
      <w:marBottom w:val="0"/>
      <w:divBdr>
        <w:top w:val="none" w:sz="0" w:space="0" w:color="auto"/>
        <w:left w:val="none" w:sz="0" w:space="0" w:color="auto"/>
        <w:bottom w:val="none" w:sz="0" w:space="0" w:color="auto"/>
        <w:right w:val="none" w:sz="0" w:space="0" w:color="auto"/>
      </w:divBdr>
    </w:div>
    <w:div w:id="1412586398">
      <w:bodyDiv w:val="1"/>
      <w:marLeft w:val="0"/>
      <w:marRight w:val="0"/>
      <w:marTop w:val="0"/>
      <w:marBottom w:val="0"/>
      <w:divBdr>
        <w:top w:val="none" w:sz="0" w:space="0" w:color="auto"/>
        <w:left w:val="none" w:sz="0" w:space="0" w:color="auto"/>
        <w:bottom w:val="none" w:sz="0" w:space="0" w:color="auto"/>
        <w:right w:val="none" w:sz="0" w:space="0" w:color="auto"/>
      </w:divBdr>
    </w:div>
    <w:div w:id="1482237928">
      <w:bodyDiv w:val="1"/>
      <w:marLeft w:val="0"/>
      <w:marRight w:val="0"/>
      <w:marTop w:val="0"/>
      <w:marBottom w:val="0"/>
      <w:divBdr>
        <w:top w:val="none" w:sz="0" w:space="0" w:color="auto"/>
        <w:left w:val="none" w:sz="0" w:space="0" w:color="auto"/>
        <w:bottom w:val="none" w:sz="0" w:space="0" w:color="auto"/>
        <w:right w:val="none" w:sz="0" w:space="0" w:color="auto"/>
      </w:divBdr>
    </w:div>
    <w:div w:id="1533421606">
      <w:bodyDiv w:val="1"/>
      <w:marLeft w:val="0"/>
      <w:marRight w:val="0"/>
      <w:marTop w:val="0"/>
      <w:marBottom w:val="0"/>
      <w:divBdr>
        <w:top w:val="none" w:sz="0" w:space="0" w:color="auto"/>
        <w:left w:val="none" w:sz="0" w:space="0" w:color="auto"/>
        <w:bottom w:val="none" w:sz="0" w:space="0" w:color="auto"/>
        <w:right w:val="none" w:sz="0" w:space="0" w:color="auto"/>
      </w:divBdr>
    </w:div>
    <w:div w:id="1542936799">
      <w:bodyDiv w:val="1"/>
      <w:marLeft w:val="0"/>
      <w:marRight w:val="0"/>
      <w:marTop w:val="0"/>
      <w:marBottom w:val="0"/>
      <w:divBdr>
        <w:top w:val="none" w:sz="0" w:space="0" w:color="auto"/>
        <w:left w:val="none" w:sz="0" w:space="0" w:color="auto"/>
        <w:bottom w:val="none" w:sz="0" w:space="0" w:color="auto"/>
        <w:right w:val="none" w:sz="0" w:space="0" w:color="auto"/>
      </w:divBdr>
    </w:div>
    <w:div w:id="1570455359">
      <w:bodyDiv w:val="1"/>
      <w:marLeft w:val="0"/>
      <w:marRight w:val="0"/>
      <w:marTop w:val="0"/>
      <w:marBottom w:val="0"/>
      <w:divBdr>
        <w:top w:val="none" w:sz="0" w:space="0" w:color="auto"/>
        <w:left w:val="none" w:sz="0" w:space="0" w:color="auto"/>
        <w:bottom w:val="none" w:sz="0" w:space="0" w:color="auto"/>
        <w:right w:val="none" w:sz="0" w:space="0" w:color="auto"/>
      </w:divBdr>
    </w:div>
    <w:div w:id="1605645514">
      <w:bodyDiv w:val="1"/>
      <w:marLeft w:val="0"/>
      <w:marRight w:val="0"/>
      <w:marTop w:val="0"/>
      <w:marBottom w:val="0"/>
      <w:divBdr>
        <w:top w:val="none" w:sz="0" w:space="0" w:color="auto"/>
        <w:left w:val="none" w:sz="0" w:space="0" w:color="auto"/>
        <w:bottom w:val="none" w:sz="0" w:space="0" w:color="auto"/>
        <w:right w:val="none" w:sz="0" w:space="0" w:color="auto"/>
      </w:divBdr>
    </w:div>
    <w:div w:id="1627156115">
      <w:bodyDiv w:val="1"/>
      <w:marLeft w:val="0"/>
      <w:marRight w:val="0"/>
      <w:marTop w:val="0"/>
      <w:marBottom w:val="0"/>
      <w:divBdr>
        <w:top w:val="none" w:sz="0" w:space="0" w:color="auto"/>
        <w:left w:val="none" w:sz="0" w:space="0" w:color="auto"/>
        <w:bottom w:val="none" w:sz="0" w:space="0" w:color="auto"/>
        <w:right w:val="none" w:sz="0" w:space="0" w:color="auto"/>
      </w:divBdr>
    </w:div>
    <w:div w:id="1639064246">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75910422">
      <w:bodyDiv w:val="1"/>
      <w:marLeft w:val="0"/>
      <w:marRight w:val="0"/>
      <w:marTop w:val="0"/>
      <w:marBottom w:val="0"/>
      <w:divBdr>
        <w:top w:val="none" w:sz="0" w:space="0" w:color="auto"/>
        <w:left w:val="none" w:sz="0" w:space="0" w:color="auto"/>
        <w:bottom w:val="none" w:sz="0" w:space="0" w:color="auto"/>
        <w:right w:val="none" w:sz="0" w:space="0" w:color="auto"/>
      </w:divBdr>
    </w:div>
    <w:div w:id="1679189097">
      <w:bodyDiv w:val="1"/>
      <w:marLeft w:val="0"/>
      <w:marRight w:val="0"/>
      <w:marTop w:val="0"/>
      <w:marBottom w:val="0"/>
      <w:divBdr>
        <w:top w:val="none" w:sz="0" w:space="0" w:color="auto"/>
        <w:left w:val="none" w:sz="0" w:space="0" w:color="auto"/>
        <w:bottom w:val="none" w:sz="0" w:space="0" w:color="auto"/>
        <w:right w:val="none" w:sz="0" w:space="0" w:color="auto"/>
      </w:divBdr>
    </w:div>
    <w:div w:id="1683317584">
      <w:bodyDiv w:val="1"/>
      <w:marLeft w:val="0"/>
      <w:marRight w:val="0"/>
      <w:marTop w:val="0"/>
      <w:marBottom w:val="0"/>
      <w:divBdr>
        <w:top w:val="none" w:sz="0" w:space="0" w:color="auto"/>
        <w:left w:val="none" w:sz="0" w:space="0" w:color="auto"/>
        <w:bottom w:val="none" w:sz="0" w:space="0" w:color="auto"/>
        <w:right w:val="none" w:sz="0" w:space="0" w:color="auto"/>
      </w:divBdr>
    </w:div>
    <w:div w:id="1741712939">
      <w:bodyDiv w:val="1"/>
      <w:marLeft w:val="0"/>
      <w:marRight w:val="0"/>
      <w:marTop w:val="0"/>
      <w:marBottom w:val="0"/>
      <w:divBdr>
        <w:top w:val="none" w:sz="0" w:space="0" w:color="auto"/>
        <w:left w:val="none" w:sz="0" w:space="0" w:color="auto"/>
        <w:bottom w:val="none" w:sz="0" w:space="0" w:color="auto"/>
        <w:right w:val="none" w:sz="0" w:space="0" w:color="auto"/>
      </w:divBdr>
    </w:div>
    <w:div w:id="1747847594">
      <w:bodyDiv w:val="1"/>
      <w:marLeft w:val="0"/>
      <w:marRight w:val="0"/>
      <w:marTop w:val="0"/>
      <w:marBottom w:val="0"/>
      <w:divBdr>
        <w:top w:val="none" w:sz="0" w:space="0" w:color="auto"/>
        <w:left w:val="none" w:sz="0" w:space="0" w:color="auto"/>
        <w:bottom w:val="none" w:sz="0" w:space="0" w:color="auto"/>
        <w:right w:val="none" w:sz="0" w:space="0" w:color="auto"/>
      </w:divBdr>
      <w:divsChild>
        <w:div w:id="102657511">
          <w:marLeft w:val="-300"/>
          <w:marRight w:val="-300"/>
          <w:marTop w:val="0"/>
          <w:marBottom w:val="0"/>
          <w:divBdr>
            <w:top w:val="none" w:sz="0" w:space="0" w:color="auto"/>
            <w:left w:val="none" w:sz="0" w:space="0" w:color="auto"/>
            <w:bottom w:val="single" w:sz="6" w:space="3" w:color="EEEFF2"/>
            <w:right w:val="none" w:sz="0" w:space="0" w:color="auto"/>
          </w:divBdr>
          <w:divsChild>
            <w:div w:id="928855557">
              <w:marLeft w:val="-225"/>
              <w:marRight w:val="-225"/>
              <w:marTop w:val="0"/>
              <w:marBottom w:val="225"/>
              <w:divBdr>
                <w:top w:val="none" w:sz="0" w:space="0" w:color="auto"/>
                <w:left w:val="none" w:sz="0" w:space="0" w:color="auto"/>
                <w:bottom w:val="none" w:sz="0" w:space="0" w:color="auto"/>
                <w:right w:val="none" w:sz="0" w:space="0" w:color="auto"/>
              </w:divBdr>
              <w:divsChild>
                <w:div w:id="2097243178">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 w:id="351734331">
          <w:marLeft w:val="-300"/>
          <w:marRight w:val="-300"/>
          <w:marTop w:val="0"/>
          <w:marBottom w:val="0"/>
          <w:divBdr>
            <w:top w:val="none" w:sz="0" w:space="0" w:color="auto"/>
            <w:left w:val="none" w:sz="0" w:space="0" w:color="auto"/>
            <w:bottom w:val="single" w:sz="6" w:space="3" w:color="EEEFF2"/>
            <w:right w:val="none" w:sz="0" w:space="0" w:color="auto"/>
          </w:divBdr>
          <w:divsChild>
            <w:div w:id="383601229">
              <w:marLeft w:val="-225"/>
              <w:marRight w:val="-225"/>
              <w:marTop w:val="0"/>
              <w:marBottom w:val="225"/>
              <w:divBdr>
                <w:top w:val="none" w:sz="0" w:space="0" w:color="auto"/>
                <w:left w:val="none" w:sz="0" w:space="0" w:color="auto"/>
                <w:bottom w:val="none" w:sz="0" w:space="0" w:color="auto"/>
                <w:right w:val="none" w:sz="0" w:space="0" w:color="auto"/>
              </w:divBdr>
              <w:divsChild>
                <w:div w:id="5454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49889">
          <w:marLeft w:val="-300"/>
          <w:marRight w:val="-300"/>
          <w:marTop w:val="0"/>
          <w:marBottom w:val="0"/>
          <w:divBdr>
            <w:top w:val="none" w:sz="0" w:space="0" w:color="auto"/>
            <w:left w:val="none" w:sz="0" w:space="0" w:color="auto"/>
            <w:bottom w:val="single" w:sz="6" w:space="3" w:color="EEEFF2"/>
            <w:right w:val="none" w:sz="0" w:space="0" w:color="auto"/>
          </w:divBdr>
          <w:divsChild>
            <w:div w:id="496115863">
              <w:marLeft w:val="-225"/>
              <w:marRight w:val="-225"/>
              <w:marTop w:val="0"/>
              <w:marBottom w:val="225"/>
              <w:divBdr>
                <w:top w:val="none" w:sz="0" w:space="0" w:color="auto"/>
                <w:left w:val="none" w:sz="0" w:space="0" w:color="auto"/>
                <w:bottom w:val="none" w:sz="0" w:space="0" w:color="auto"/>
                <w:right w:val="none" w:sz="0" w:space="0" w:color="auto"/>
              </w:divBdr>
              <w:divsChild>
                <w:div w:id="482235972">
                  <w:marLeft w:val="0"/>
                  <w:marRight w:val="0"/>
                  <w:marTop w:val="0"/>
                  <w:marBottom w:val="0"/>
                  <w:divBdr>
                    <w:top w:val="none" w:sz="0" w:space="0" w:color="auto"/>
                    <w:left w:val="none" w:sz="0" w:space="0" w:color="auto"/>
                    <w:bottom w:val="none" w:sz="0" w:space="0" w:color="auto"/>
                    <w:right w:val="none" w:sz="0" w:space="0" w:color="auto"/>
                  </w:divBdr>
                  <w:divsChild>
                    <w:div w:id="19349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412547">
      <w:bodyDiv w:val="1"/>
      <w:marLeft w:val="0"/>
      <w:marRight w:val="0"/>
      <w:marTop w:val="0"/>
      <w:marBottom w:val="0"/>
      <w:divBdr>
        <w:top w:val="none" w:sz="0" w:space="0" w:color="auto"/>
        <w:left w:val="none" w:sz="0" w:space="0" w:color="auto"/>
        <w:bottom w:val="none" w:sz="0" w:space="0" w:color="auto"/>
        <w:right w:val="none" w:sz="0" w:space="0" w:color="auto"/>
      </w:divBdr>
    </w:div>
    <w:div w:id="1763599135">
      <w:bodyDiv w:val="1"/>
      <w:marLeft w:val="0"/>
      <w:marRight w:val="0"/>
      <w:marTop w:val="0"/>
      <w:marBottom w:val="0"/>
      <w:divBdr>
        <w:top w:val="none" w:sz="0" w:space="0" w:color="auto"/>
        <w:left w:val="none" w:sz="0" w:space="0" w:color="auto"/>
        <w:bottom w:val="none" w:sz="0" w:space="0" w:color="auto"/>
        <w:right w:val="none" w:sz="0" w:space="0" w:color="auto"/>
      </w:divBdr>
      <w:divsChild>
        <w:div w:id="878779493">
          <w:marLeft w:val="-300"/>
          <w:marRight w:val="-300"/>
          <w:marTop w:val="0"/>
          <w:marBottom w:val="0"/>
          <w:divBdr>
            <w:top w:val="none" w:sz="0" w:space="0" w:color="auto"/>
            <w:left w:val="none" w:sz="0" w:space="0" w:color="auto"/>
            <w:bottom w:val="single" w:sz="6" w:space="3" w:color="EEEFF2"/>
            <w:right w:val="none" w:sz="0" w:space="0" w:color="auto"/>
          </w:divBdr>
          <w:divsChild>
            <w:div w:id="365520571">
              <w:marLeft w:val="-225"/>
              <w:marRight w:val="-225"/>
              <w:marTop w:val="0"/>
              <w:marBottom w:val="225"/>
              <w:divBdr>
                <w:top w:val="none" w:sz="0" w:space="0" w:color="auto"/>
                <w:left w:val="none" w:sz="0" w:space="0" w:color="auto"/>
                <w:bottom w:val="none" w:sz="0" w:space="0" w:color="auto"/>
                <w:right w:val="none" w:sz="0" w:space="0" w:color="auto"/>
              </w:divBdr>
              <w:divsChild>
                <w:div w:id="476724332">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 w:id="1196384630">
          <w:marLeft w:val="-300"/>
          <w:marRight w:val="-300"/>
          <w:marTop w:val="0"/>
          <w:marBottom w:val="0"/>
          <w:divBdr>
            <w:top w:val="none" w:sz="0" w:space="0" w:color="auto"/>
            <w:left w:val="none" w:sz="0" w:space="0" w:color="auto"/>
            <w:bottom w:val="single" w:sz="6" w:space="3" w:color="EEEFF2"/>
            <w:right w:val="none" w:sz="0" w:space="0" w:color="auto"/>
          </w:divBdr>
          <w:divsChild>
            <w:div w:id="1201749695">
              <w:marLeft w:val="-225"/>
              <w:marRight w:val="-225"/>
              <w:marTop w:val="0"/>
              <w:marBottom w:val="225"/>
              <w:divBdr>
                <w:top w:val="none" w:sz="0" w:space="0" w:color="auto"/>
                <w:left w:val="none" w:sz="0" w:space="0" w:color="auto"/>
                <w:bottom w:val="none" w:sz="0" w:space="0" w:color="auto"/>
                <w:right w:val="none" w:sz="0" w:space="0" w:color="auto"/>
              </w:divBdr>
              <w:divsChild>
                <w:div w:id="15696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0800">
          <w:marLeft w:val="-300"/>
          <w:marRight w:val="-300"/>
          <w:marTop w:val="0"/>
          <w:marBottom w:val="0"/>
          <w:divBdr>
            <w:top w:val="none" w:sz="0" w:space="0" w:color="auto"/>
            <w:left w:val="none" w:sz="0" w:space="0" w:color="auto"/>
            <w:bottom w:val="single" w:sz="6" w:space="3" w:color="EEEFF2"/>
            <w:right w:val="none" w:sz="0" w:space="0" w:color="auto"/>
          </w:divBdr>
          <w:divsChild>
            <w:div w:id="1250505807">
              <w:marLeft w:val="-225"/>
              <w:marRight w:val="-225"/>
              <w:marTop w:val="0"/>
              <w:marBottom w:val="225"/>
              <w:divBdr>
                <w:top w:val="none" w:sz="0" w:space="0" w:color="auto"/>
                <w:left w:val="none" w:sz="0" w:space="0" w:color="auto"/>
                <w:bottom w:val="none" w:sz="0" w:space="0" w:color="auto"/>
                <w:right w:val="none" w:sz="0" w:space="0" w:color="auto"/>
              </w:divBdr>
              <w:divsChild>
                <w:div w:id="15748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725685">
      <w:bodyDiv w:val="1"/>
      <w:marLeft w:val="0"/>
      <w:marRight w:val="0"/>
      <w:marTop w:val="0"/>
      <w:marBottom w:val="0"/>
      <w:divBdr>
        <w:top w:val="none" w:sz="0" w:space="0" w:color="auto"/>
        <w:left w:val="none" w:sz="0" w:space="0" w:color="auto"/>
        <w:bottom w:val="none" w:sz="0" w:space="0" w:color="auto"/>
        <w:right w:val="none" w:sz="0" w:space="0" w:color="auto"/>
      </w:divBdr>
    </w:div>
    <w:div w:id="1797605919">
      <w:bodyDiv w:val="1"/>
      <w:marLeft w:val="0"/>
      <w:marRight w:val="0"/>
      <w:marTop w:val="0"/>
      <w:marBottom w:val="0"/>
      <w:divBdr>
        <w:top w:val="none" w:sz="0" w:space="0" w:color="auto"/>
        <w:left w:val="none" w:sz="0" w:space="0" w:color="auto"/>
        <w:bottom w:val="none" w:sz="0" w:space="0" w:color="auto"/>
        <w:right w:val="none" w:sz="0" w:space="0" w:color="auto"/>
      </w:divBdr>
    </w:div>
    <w:div w:id="1838304469">
      <w:bodyDiv w:val="1"/>
      <w:marLeft w:val="0"/>
      <w:marRight w:val="0"/>
      <w:marTop w:val="0"/>
      <w:marBottom w:val="0"/>
      <w:divBdr>
        <w:top w:val="none" w:sz="0" w:space="0" w:color="auto"/>
        <w:left w:val="none" w:sz="0" w:space="0" w:color="auto"/>
        <w:bottom w:val="none" w:sz="0" w:space="0" w:color="auto"/>
        <w:right w:val="none" w:sz="0" w:space="0" w:color="auto"/>
      </w:divBdr>
    </w:div>
    <w:div w:id="1860074519">
      <w:bodyDiv w:val="1"/>
      <w:marLeft w:val="0"/>
      <w:marRight w:val="0"/>
      <w:marTop w:val="0"/>
      <w:marBottom w:val="0"/>
      <w:divBdr>
        <w:top w:val="none" w:sz="0" w:space="0" w:color="auto"/>
        <w:left w:val="none" w:sz="0" w:space="0" w:color="auto"/>
        <w:bottom w:val="none" w:sz="0" w:space="0" w:color="auto"/>
        <w:right w:val="none" w:sz="0" w:space="0" w:color="auto"/>
      </w:divBdr>
    </w:div>
    <w:div w:id="1878545662">
      <w:bodyDiv w:val="1"/>
      <w:marLeft w:val="0"/>
      <w:marRight w:val="0"/>
      <w:marTop w:val="0"/>
      <w:marBottom w:val="0"/>
      <w:divBdr>
        <w:top w:val="none" w:sz="0" w:space="0" w:color="auto"/>
        <w:left w:val="none" w:sz="0" w:space="0" w:color="auto"/>
        <w:bottom w:val="none" w:sz="0" w:space="0" w:color="auto"/>
        <w:right w:val="none" w:sz="0" w:space="0" w:color="auto"/>
      </w:divBdr>
    </w:div>
    <w:div w:id="1884519987">
      <w:bodyDiv w:val="1"/>
      <w:marLeft w:val="0"/>
      <w:marRight w:val="0"/>
      <w:marTop w:val="0"/>
      <w:marBottom w:val="0"/>
      <w:divBdr>
        <w:top w:val="none" w:sz="0" w:space="0" w:color="auto"/>
        <w:left w:val="none" w:sz="0" w:space="0" w:color="auto"/>
        <w:bottom w:val="none" w:sz="0" w:space="0" w:color="auto"/>
        <w:right w:val="none" w:sz="0" w:space="0" w:color="auto"/>
      </w:divBdr>
    </w:div>
    <w:div w:id="1894778307">
      <w:bodyDiv w:val="1"/>
      <w:marLeft w:val="0"/>
      <w:marRight w:val="0"/>
      <w:marTop w:val="0"/>
      <w:marBottom w:val="0"/>
      <w:divBdr>
        <w:top w:val="none" w:sz="0" w:space="0" w:color="auto"/>
        <w:left w:val="none" w:sz="0" w:space="0" w:color="auto"/>
        <w:bottom w:val="none" w:sz="0" w:space="0" w:color="auto"/>
        <w:right w:val="none" w:sz="0" w:space="0" w:color="auto"/>
      </w:divBdr>
    </w:div>
    <w:div w:id="1900634038">
      <w:bodyDiv w:val="1"/>
      <w:marLeft w:val="0"/>
      <w:marRight w:val="0"/>
      <w:marTop w:val="0"/>
      <w:marBottom w:val="0"/>
      <w:divBdr>
        <w:top w:val="none" w:sz="0" w:space="0" w:color="auto"/>
        <w:left w:val="none" w:sz="0" w:space="0" w:color="auto"/>
        <w:bottom w:val="none" w:sz="0" w:space="0" w:color="auto"/>
        <w:right w:val="none" w:sz="0" w:space="0" w:color="auto"/>
      </w:divBdr>
    </w:div>
    <w:div w:id="1915158860">
      <w:bodyDiv w:val="1"/>
      <w:marLeft w:val="0"/>
      <w:marRight w:val="0"/>
      <w:marTop w:val="0"/>
      <w:marBottom w:val="0"/>
      <w:divBdr>
        <w:top w:val="none" w:sz="0" w:space="0" w:color="auto"/>
        <w:left w:val="none" w:sz="0" w:space="0" w:color="auto"/>
        <w:bottom w:val="none" w:sz="0" w:space="0" w:color="auto"/>
        <w:right w:val="none" w:sz="0" w:space="0" w:color="auto"/>
      </w:divBdr>
    </w:div>
    <w:div w:id="1932278359">
      <w:bodyDiv w:val="1"/>
      <w:marLeft w:val="0"/>
      <w:marRight w:val="0"/>
      <w:marTop w:val="0"/>
      <w:marBottom w:val="0"/>
      <w:divBdr>
        <w:top w:val="none" w:sz="0" w:space="0" w:color="auto"/>
        <w:left w:val="none" w:sz="0" w:space="0" w:color="auto"/>
        <w:bottom w:val="none" w:sz="0" w:space="0" w:color="auto"/>
        <w:right w:val="none" w:sz="0" w:space="0" w:color="auto"/>
      </w:divBdr>
    </w:div>
    <w:div w:id="1939865876">
      <w:bodyDiv w:val="1"/>
      <w:marLeft w:val="0"/>
      <w:marRight w:val="0"/>
      <w:marTop w:val="0"/>
      <w:marBottom w:val="0"/>
      <w:divBdr>
        <w:top w:val="none" w:sz="0" w:space="0" w:color="auto"/>
        <w:left w:val="none" w:sz="0" w:space="0" w:color="auto"/>
        <w:bottom w:val="none" w:sz="0" w:space="0" w:color="auto"/>
        <w:right w:val="none" w:sz="0" w:space="0" w:color="auto"/>
      </w:divBdr>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2003049016">
      <w:bodyDiv w:val="1"/>
      <w:marLeft w:val="0"/>
      <w:marRight w:val="0"/>
      <w:marTop w:val="0"/>
      <w:marBottom w:val="0"/>
      <w:divBdr>
        <w:top w:val="none" w:sz="0" w:space="0" w:color="auto"/>
        <w:left w:val="none" w:sz="0" w:space="0" w:color="auto"/>
        <w:bottom w:val="none" w:sz="0" w:space="0" w:color="auto"/>
        <w:right w:val="none" w:sz="0" w:space="0" w:color="auto"/>
      </w:divBdr>
    </w:div>
    <w:div w:id="2012634639">
      <w:bodyDiv w:val="1"/>
      <w:marLeft w:val="0"/>
      <w:marRight w:val="0"/>
      <w:marTop w:val="0"/>
      <w:marBottom w:val="0"/>
      <w:divBdr>
        <w:top w:val="none" w:sz="0" w:space="0" w:color="auto"/>
        <w:left w:val="none" w:sz="0" w:space="0" w:color="auto"/>
        <w:bottom w:val="none" w:sz="0" w:space="0" w:color="auto"/>
        <w:right w:val="none" w:sz="0" w:space="0" w:color="auto"/>
      </w:divBdr>
    </w:div>
    <w:div w:id="2018194204">
      <w:bodyDiv w:val="1"/>
      <w:marLeft w:val="0"/>
      <w:marRight w:val="0"/>
      <w:marTop w:val="0"/>
      <w:marBottom w:val="0"/>
      <w:divBdr>
        <w:top w:val="none" w:sz="0" w:space="0" w:color="auto"/>
        <w:left w:val="none" w:sz="0" w:space="0" w:color="auto"/>
        <w:bottom w:val="none" w:sz="0" w:space="0" w:color="auto"/>
        <w:right w:val="none" w:sz="0" w:space="0" w:color="auto"/>
      </w:divBdr>
    </w:div>
    <w:div w:id="2030250310">
      <w:bodyDiv w:val="1"/>
      <w:marLeft w:val="0"/>
      <w:marRight w:val="0"/>
      <w:marTop w:val="0"/>
      <w:marBottom w:val="0"/>
      <w:divBdr>
        <w:top w:val="none" w:sz="0" w:space="0" w:color="auto"/>
        <w:left w:val="none" w:sz="0" w:space="0" w:color="auto"/>
        <w:bottom w:val="none" w:sz="0" w:space="0" w:color="auto"/>
        <w:right w:val="none" w:sz="0" w:space="0" w:color="auto"/>
      </w:divBdr>
      <w:divsChild>
        <w:div w:id="487475349">
          <w:marLeft w:val="-300"/>
          <w:marRight w:val="-300"/>
          <w:marTop w:val="0"/>
          <w:marBottom w:val="0"/>
          <w:divBdr>
            <w:top w:val="none" w:sz="0" w:space="0" w:color="auto"/>
            <w:left w:val="none" w:sz="0" w:space="0" w:color="auto"/>
            <w:bottom w:val="single" w:sz="6" w:space="3" w:color="EEEFF2"/>
            <w:right w:val="none" w:sz="0" w:space="0" w:color="auto"/>
          </w:divBdr>
          <w:divsChild>
            <w:div w:id="1288509786">
              <w:marLeft w:val="-225"/>
              <w:marRight w:val="-225"/>
              <w:marTop w:val="0"/>
              <w:marBottom w:val="225"/>
              <w:divBdr>
                <w:top w:val="none" w:sz="0" w:space="0" w:color="auto"/>
                <w:left w:val="none" w:sz="0" w:space="0" w:color="auto"/>
                <w:bottom w:val="none" w:sz="0" w:space="0" w:color="auto"/>
                <w:right w:val="none" w:sz="0" w:space="0" w:color="auto"/>
              </w:divBdr>
              <w:divsChild>
                <w:div w:id="1153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171">
          <w:marLeft w:val="-300"/>
          <w:marRight w:val="-300"/>
          <w:marTop w:val="0"/>
          <w:marBottom w:val="0"/>
          <w:divBdr>
            <w:top w:val="none" w:sz="0" w:space="0" w:color="auto"/>
            <w:left w:val="none" w:sz="0" w:space="0" w:color="auto"/>
            <w:bottom w:val="single" w:sz="6" w:space="3" w:color="EEEFF2"/>
            <w:right w:val="none" w:sz="0" w:space="0" w:color="auto"/>
          </w:divBdr>
          <w:divsChild>
            <w:div w:id="2139762260">
              <w:marLeft w:val="-225"/>
              <w:marRight w:val="-225"/>
              <w:marTop w:val="0"/>
              <w:marBottom w:val="225"/>
              <w:divBdr>
                <w:top w:val="none" w:sz="0" w:space="0" w:color="auto"/>
                <w:left w:val="none" w:sz="0" w:space="0" w:color="auto"/>
                <w:bottom w:val="none" w:sz="0" w:space="0" w:color="auto"/>
                <w:right w:val="none" w:sz="0" w:space="0" w:color="auto"/>
              </w:divBdr>
              <w:divsChild>
                <w:div w:id="11546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858">
          <w:marLeft w:val="-300"/>
          <w:marRight w:val="-300"/>
          <w:marTop w:val="0"/>
          <w:marBottom w:val="0"/>
          <w:divBdr>
            <w:top w:val="none" w:sz="0" w:space="0" w:color="auto"/>
            <w:left w:val="none" w:sz="0" w:space="0" w:color="auto"/>
            <w:bottom w:val="single" w:sz="6" w:space="3" w:color="EEEFF2"/>
            <w:right w:val="none" w:sz="0" w:space="0" w:color="auto"/>
          </w:divBdr>
          <w:divsChild>
            <w:div w:id="99838810">
              <w:marLeft w:val="-225"/>
              <w:marRight w:val="-225"/>
              <w:marTop w:val="0"/>
              <w:marBottom w:val="225"/>
              <w:divBdr>
                <w:top w:val="none" w:sz="0" w:space="0" w:color="auto"/>
                <w:left w:val="none" w:sz="0" w:space="0" w:color="auto"/>
                <w:bottom w:val="none" w:sz="0" w:space="0" w:color="auto"/>
                <w:right w:val="none" w:sz="0" w:space="0" w:color="auto"/>
              </w:divBdr>
              <w:divsChild>
                <w:div w:id="257712875">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2220">
      <w:bodyDiv w:val="1"/>
      <w:marLeft w:val="0"/>
      <w:marRight w:val="0"/>
      <w:marTop w:val="0"/>
      <w:marBottom w:val="0"/>
      <w:divBdr>
        <w:top w:val="none" w:sz="0" w:space="0" w:color="auto"/>
        <w:left w:val="none" w:sz="0" w:space="0" w:color="auto"/>
        <w:bottom w:val="none" w:sz="0" w:space="0" w:color="auto"/>
        <w:right w:val="none" w:sz="0" w:space="0" w:color="auto"/>
      </w:divBdr>
    </w:div>
    <w:div w:id="2069572699">
      <w:bodyDiv w:val="1"/>
      <w:marLeft w:val="0"/>
      <w:marRight w:val="0"/>
      <w:marTop w:val="0"/>
      <w:marBottom w:val="0"/>
      <w:divBdr>
        <w:top w:val="none" w:sz="0" w:space="0" w:color="auto"/>
        <w:left w:val="none" w:sz="0" w:space="0" w:color="auto"/>
        <w:bottom w:val="none" w:sz="0" w:space="0" w:color="auto"/>
        <w:right w:val="none" w:sz="0" w:space="0" w:color="auto"/>
      </w:divBdr>
    </w:div>
    <w:div w:id="2098135388">
      <w:bodyDiv w:val="1"/>
      <w:marLeft w:val="0"/>
      <w:marRight w:val="0"/>
      <w:marTop w:val="0"/>
      <w:marBottom w:val="0"/>
      <w:divBdr>
        <w:top w:val="none" w:sz="0" w:space="0" w:color="auto"/>
        <w:left w:val="none" w:sz="0" w:space="0" w:color="auto"/>
        <w:bottom w:val="none" w:sz="0" w:space="0" w:color="auto"/>
        <w:right w:val="none" w:sz="0" w:space="0" w:color="auto"/>
      </w:divBdr>
    </w:div>
    <w:div w:id="2099325203">
      <w:bodyDiv w:val="1"/>
      <w:marLeft w:val="0"/>
      <w:marRight w:val="0"/>
      <w:marTop w:val="0"/>
      <w:marBottom w:val="0"/>
      <w:divBdr>
        <w:top w:val="none" w:sz="0" w:space="0" w:color="auto"/>
        <w:left w:val="none" w:sz="0" w:space="0" w:color="auto"/>
        <w:bottom w:val="none" w:sz="0" w:space="0" w:color="auto"/>
        <w:right w:val="none" w:sz="0" w:space="0" w:color="auto"/>
      </w:divBdr>
    </w:div>
    <w:div w:id="2100370576">
      <w:bodyDiv w:val="1"/>
      <w:marLeft w:val="0"/>
      <w:marRight w:val="0"/>
      <w:marTop w:val="0"/>
      <w:marBottom w:val="0"/>
      <w:divBdr>
        <w:top w:val="none" w:sz="0" w:space="0" w:color="auto"/>
        <w:left w:val="none" w:sz="0" w:space="0" w:color="auto"/>
        <w:bottom w:val="none" w:sz="0" w:space="0" w:color="auto"/>
        <w:right w:val="none" w:sz="0" w:space="0" w:color="auto"/>
      </w:divBdr>
    </w:div>
    <w:div w:id="2104035204">
      <w:bodyDiv w:val="1"/>
      <w:marLeft w:val="0"/>
      <w:marRight w:val="0"/>
      <w:marTop w:val="0"/>
      <w:marBottom w:val="0"/>
      <w:divBdr>
        <w:top w:val="none" w:sz="0" w:space="0" w:color="auto"/>
        <w:left w:val="none" w:sz="0" w:space="0" w:color="auto"/>
        <w:bottom w:val="none" w:sz="0" w:space="0" w:color="auto"/>
        <w:right w:val="none" w:sz="0" w:space="0" w:color="auto"/>
      </w:divBdr>
    </w:div>
    <w:div w:id="2112234817">
      <w:bodyDiv w:val="1"/>
      <w:marLeft w:val="0"/>
      <w:marRight w:val="0"/>
      <w:marTop w:val="0"/>
      <w:marBottom w:val="0"/>
      <w:divBdr>
        <w:top w:val="none" w:sz="0" w:space="0" w:color="auto"/>
        <w:left w:val="none" w:sz="0" w:space="0" w:color="auto"/>
        <w:bottom w:val="none" w:sz="0" w:space="0" w:color="auto"/>
        <w:right w:val="none" w:sz="0" w:space="0" w:color="auto"/>
      </w:divBdr>
    </w:div>
    <w:div w:id="2116293001">
      <w:bodyDiv w:val="1"/>
      <w:marLeft w:val="0"/>
      <w:marRight w:val="0"/>
      <w:marTop w:val="0"/>
      <w:marBottom w:val="0"/>
      <w:divBdr>
        <w:top w:val="none" w:sz="0" w:space="0" w:color="auto"/>
        <w:left w:val="none" w:sz="0" w:space="0" w:color="auto"/>
        <w:bottom w:val="none" w:sz="0" w:space="0" w:color="auto"/>
        <w:right w:val="none" w:sz="0" w:space="0" w:color="auto"/>
      </w:divBdr>
    </w:div>
    <w:div w:id="2123839523">
      <w:bodyDiv w:val="1"/>
      <w:marLeft w:val="0"/>
      <w:marRight w:val="0"/>
      <w:marTop w:val="0"/>
      <w:marBottom w:val="0"/>
      <w:divBdr>
        <w:top w:val="none" w:sz="0" w:space="0" w:color="auto"/>
        <w:left w:val="none" w:sz="0" w:space="0" w:color="auto"/>
        <w:bottom w:val="none" w:sz="0" w:space="0" w:color="auto"/>
        <w:right w:val="none" w:sz="0" w:space="0" w:color="auto"/>
      </w:divBdr>
    </w:div>
    <w:div w:id="2125612456">
      <w:bodyDiv w:val="1"/>
      <w:marLeft w:val="0"/>
      <w:marRight w:val="0"/>
      <w:marTop w:val="0"/>
      <w:marBottom w:val="0"/>
      <w:divBdr>
        <w:top w:val="none" w:sz="0" w:space="0" w:color="auto"/>
        <w:left w:val="none" w:sz="0" w:space="0" w:color="auto"/>
        <w:bottom w:val="none" w:sz="0" w:space="0" w:color="auto"/>
        <w:right w:val="none" w:sz="0" w:space="0" w:color="auto"/>
      </w:divBdr>
    </w:div>
    <w:div w:id="2135828088">
      <w:bodyDiv w:val="1"/>
      <w:marLeft w:val="0"/>
      <w:marRight w:val="0"/>
      <w:marTop w:val="0"/>
      <w:marBottom w:val="0"/>
      <w:divBdr>
        <w:top w:val="none" w:sz="0" w:space="0" w:color="auto"/>
        <w:left w:val="none" w:sz="0" w:space="0" w:color="auto"/>
        <w:bottom w:val="none" w:sz="0" w:space="0" w:color="auto"/>
        <w:right w:val="none" w:sz="0" w:space="0" w:color="auto"/>
      </w:divBdr>
    </w:div>
    <w:div w:id="2139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F2F54-86DC-4016-AC03-7126F697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11566</Words>
  <Characters>64407</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75822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subject/>
  <dc:creator>Laurie Bandlow</dc:creator>
  <cp:keywords/>
  <dc:description/>
  <cp:lastModifiedBy>Michelle Jankauskas</cp:lastModifiedBy>
  <cp:revision>3</cp:revision>
  <cp:lastPrinted>2020-08-25T22:16:00Z</cp:lastPrinted>
  <dcterms:created xsi:type="dcterms:W3CDTF">2020-10-09T19:16:00Z</dcterms:created>
  <dcterms:modified xsi:type="dcterms:W3CDTF">2020-10-09T19:34:00Z</dcterms:modified>
</cp:coreProperties>
</file>