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4A746" w14:textId="2F2EAF8E" w:rsidR="009749F8" w:rsidRDefault="009749F8" w:rsidP="009749F8">
      <w:pPr>
        <w:jc w:val="center"/>
        <w:rPr>
          <w:rFonts w:ascii="Broadway" w:hAnsi="Broadway"/>
          <w:b/>
          <w:bCs/>
        </w:rPr>
      </w:pPr>
      <w:r>
        <w:rPr>
          <w:rFonts w:ascii="Broadway" w:hAnsi="Broadway"/>
          <w:b/>
          <w:bCs/>
        </w:rPr>
        <w:t>THIRD GRADE</w:t>
      </w:r>
    </w:p>
    <w:p w14:paraId="647DEF16" w14:textId="60DFD33D" w:rsidR="009749F8" w:rsidRDefault="009749F8" w:rsidP="009749F8">
      <w:pPr>
        <w:jc w:val="center"/>
        <w:rPr>
          <w:rFonts w:ascii="Broadway" w:hAnsi="Broadway"/>
          <w:b/>
          <w:bCs/>
        </w:rPr>
      </w:pPr>
      <w:r>
        <w:rPr>
          <w:rFonts w:ascii="Broadway" w:hAnsi="Broadway"/>
          <w:b/>
          <w:bCs/>
        </w:rPr>
        <w:t>QUARTER 3</w:t>
      </w:r>
    </w:p>
    <w:p w14:paraId="05B7A321" w14:textId="2D11A5BE" w:rsidR="009749F8" w:rsidRDefault="009749F8" w:rsidP="009749F8">
      <w:pPr>
        <w:jc w:val="center"/>
        <w:rPr>
          <w:rFonts w:ascii="Broadway" w:hAnsi="Broadway"/>
          <w:b/>
          <w:bCs/>
        </w:rPr>
      </w:pPr>
      <w:r>
        <w:rPr>
          <w:rFonts w:ascii="Broadway" w:hAnsi="Broadway"/>
          <w:b/>
          <w:bCs/>
        </w:rPr>
        <w:t>MATH FOCUS SKILLS</w:t>
      </w:r>
    </w:p>
    <w:p w14:paraId="1910249F" w14:textId="77777777" w:rsidR="009749F8" w:rsidRDefault="009749F8" w:rsidP="009749F8">
      <w:pPr>
        <w:jc w:val="center"/>
        <w:rPr>
          <w:rFonts w:ascii="Broadway" w:hAnsi="Broadway"/>
          <w:b/>
          <w:bCs/>
        </w:rPr>
      </w:pPr>
    </w:p>
    <w:p w14:paraId="02D8F64A" w14:textId="027E5F8F" w:rsidR="009B14D8" w:rsidRPr="009749F8" w:rsidRDefault="009B14D8" w:rsidP="009749F8">
      <w:pPr>
        <w:jc w:val="center"/>
        <w:rPr>
          <w:rFonts w:ascii="Broadway" w:hAnsi="Broadway"/>
          <w:b/>
          <w:bCs/>
        </w:rPr>
      </w:pPr>
      <w:r w:rsidRPr="009749F8">
        <w:rPr>
          <w:rFonts w:ascii="Broadway" w:hAnsi="Broadway"/>
          <w:b/>
          <w:bCs/>
        </w:rPr>
        <w:t>AREA</w:t>
      </w:r>
    </w:p>
    <w:p w14:paraId="683D64C4" w14:textId="45D8AE23" w:rsidR="009B14D8" w:rsidRDefault="009749F8">
      <w:hyperlink r:id="rId4" w:history="1">
        <w:r w:rsidR="009B14D8" w:rsidRPr="00FC6B65">
          <w:rPr>
            <w:rStyle w:val="Hyperlink"/>
          </w:rPr>
          <w:t>https://www.khanacademy.org/math/cc-third-grade-math/imp-geometry/imp-decompose-figures-to-find-area/v/decomposing-shapes-to-find-area-add-math-3rd-grade-khan-academy</w:t>
        </w:r>
      </w:hyperlink>
    </w:p>
    <w:p w14:paraId="249D4AE2" w14:textId="1035F802" w:rsidR="00A363F7" w:rsidRDefault="009749F8">
      <w:hyperlink r:id="rId5" w:history="1">
        <w:r w:rsidR="00A363F7" w:rsidRPr="00FC6B65">
          <w:rPr>
            <w:rStyle w:val="Hyperlink"/>
          </w:rPr>
          <w:t>https://www.splashlearn.com/area-and-perimeter-games</w:t>
        </w:r>
      </w:hyperlink>
    </w:p>
    <w:p w14:paraId="2E705B23" w14:textId="5661F944" w:rsidR="009B14D8" w:rsidRPr="009749F8" w:rsidRDefault="009B14D8" w:rsidP="009749F8">
      <w:pPr>
        <w:jc w:val="center"/>
        <w:rPr>
          <w:rFonts w:ascii="Broadway" w:hAnsi="Broadway"/>
          <w:b/>
          <w:bCs/>
        </w:rPr>
      </w:pPr>
      <w:r w:rsidRPr="009749F8">
        <w:rPr>
          <w:rFonts w:ascii="Broadway" w:hAnsi="Broadway"/>
          <w:b/>
          <w:bCs/>
        </w:rPr>
        <w:t>PERIMETER</w:t>
      </w:r>
    </w:p>
    <w:p w14:paraId="07A48025" w14:textId="06461BDD" w:rsidR="009B14D8" w:rsidRDefault="009749F8">
      <w:hyperlink r:id="rId6" w:history="1">
        <w:r w:rsidR="009B14D8" w:rsidRPr="00FC6B65">
          <w:rPr>
            <w:rStyle w:val="Hyperlink"/>
          </w:rPr>
          <w:t>https://www.youtube.com/watch?v=AAY1bsazcgM</w:t>
        </w:r>
      </w:hyperlink>
    </w:p>
    <w:p w14:paraId="638515D4" w14:textId="33846D95" w:rsidR="009B14D8" w:rsidRDefault="009749F8">
      <w:hyperlink r:id="rId7" w:history="1">
        <w:r w:rsidR="009B14D8" w:rsidRPr="00FC6B65">
          <w:rPr>
            <w:rStyle w:val="Hyperlink"/>
          </w:rPr>
          <w:t>https://www.khanacademy.org/math/cc-third-grade-math/3rd-perimeter/imp-perimeter/v/introduction-to-perimeter</w:t>
        </w:r>
      </w:hyperlink>
    </w:p>
    <w:p w14:paraId="25E47CD6" w14:textId="35E1A18A" w:rsidR="009B14D8" w:rsidRPr="009749F8" w:rsidRDefault="009B14D8" w:rsidP="009749F8">
      <w:pPr>
        <w:jc w:val="center"/>
        <w:rPr>
          <w:rFonts w:ascii="Broadway" w:hAnsi="Broadway"/>
          <w:b/>
          <w:bCs/>
        </w:rPr>
      </w:pPr>
      <w:r w:rsidRPr="009749F8">
        <w:rPr>
          <w:rFonts w:ascii="Broadway" w:hAnsi="Broadway"/>
          <w:b/>
          <w:bCs/>
        </w:rPr>
        <w:t>FRACTIONS</w:t>
      </w:r>
    </w:p>
    <w:p w14:paraId="2BFF0486" w14:textId="382E8F88" w:rsidR="009B14D8" w:rsidRDefault="009749F8">
      <w:hyperlink r:id="rId8" w:history="1">
        <w:r w:rsidR="009B14D8" w:rsidRPr="00FC6B65">
          <w:rPr>
            <w:rStyle w:val="Hyperlink"/>
          </w:rPr>
          <w:t>https://www.youtube.com/watch?v=CA9XLJpQp3c&amp;t=6s</w:t>
        </w:r>
      </w:hyperlink>
    </w:p>
    <w:p w14:paraId="53491E38" w14:textId="19DA3733" w:rsidR="009B14D8" w:rsidRDefault="009749F8">
      <w:hyperlink r:id="rId9" w:history="1">
        <w:r w:rsidR="009B14D8" w:rsidRPr="00FC6B65">
          <w:rPr>
            <w:rStyle w:val="Hyperlink"/>
          </w:rPr>
          <w:t>https://www.youtube.com/watch?v=qDc_-GTipBk&amp;t=89s</w:t>
        </w:r>
      </w:hyperlink>
    </w:p>
    <w:p w14:paraId="4E519FBC" w14:textId="79B7DFCE" w:rsidR="009B14D8" w:rsidRDefault="009749F8">
      <w:hyperlink r:id="rId10" w:history="1">
        <w:r w:rsidR="009B14D8" w:rsidRPr="00FC6B65">
          <w:rPr>
            <w:rStyle w:val="Hyperlink"/>
          </w:rPr>
          <w:t>https://www.youtube.com/watch?v=KNdUJQ_qd4U</w:t>
        </w:r>
      </w:hyperlink>
    </w:p>
    <w:p w14:paraId="1E11D454" w14:textId="1230AD71" w:rsidR="009B14D8" w:rsidRDefault="009749F8">
      <w:hyperlink r:id="rId11" w:history="1">
        <w:r w:rsidR="009B14D8" w:rsidRPr="00FC6B65">
          <w:rPr>
            <w:rStyle w:val="Hyperlink"/>
          </w:rPr>
          <w:t>https://www.khanacademy.org/math/cc-third-grade-math/imp-fractions/imp-fractions-intro/v/fraction-basics</w:t>
        </w:r>
      </w:hyperlink>
    </w:p>
    <w:p w14:paraId="6E306F36" w14:textId="77BCA311" w:rsidR="009B14D8" w:rsidRDefault="009749F8">
      <w:hyperlink r:id="rId12" w:history="1">
        <w:r w:rsidR="001D75D1" w:rsidRPr="00FC6B65">
          <w:rPr>
            <w:rStyle w:val="Hyperlink"/>
          </w:rPr>
          <w:t>https://www.khanacademy.org/math/arithmetic/fraction-arithmetic/arith-review-fractions-intro/e/recognizing_fractions_0.5</w:t>
        </w:r>
      </w:hyperlink>
    </w:p>
    <w:p w14:paraId="03A56B1B" w14:textId="04E47D62" w:rsidR="001D75D1" w:rsidRDefault="009749F8">
      <w:hyperlink r:id="rId13" w:history="1">
        <w:r w:rsidR="001D75D1" w:rsidRPr="00FC6B65">
          <w:rPr>
            <w:rStyle w:val="Hyperlink"/>
          </w:rPr>
          <w:t>https://www.khanacademy.org/math/cc-third-grade-math/imp-fractions/imp-fractions-on-the-number-line/e/fractions_on_the_number_line_1</w:t>
        </w:r>
      </w:hyperlink>
    </w:p>
    <w:p w14:paraId="4CAACFE6" w14:textId="63C8AADF" w:rsidR="00A363F7" w:rsidRDefault="009749F8">
      <w:hyperlink r:id="rId14" w:history="1">
        <w:r w:rsidR="00A363F7" w:rsidRPr="00FC6B65">
          <w:rPr>
            <w:rStyle w:val="Hyperlink"/>
          </w:rPr>
          <w:t>https://www.splashlearn.com/fraction-games</w:t>
        </w:r>
      </w:hyperlink>
    </w:p>
    <w:p w14:paraId="4660FD18" w14:textId="3AAC2944" w:rsidR="009B14D8" w:rsidRPr="009749F8" w:rsidRDefault="009B14D8" w:rsidP="009749F8">
      <w:pPr>
        <w:jc w:val="center"/>
        <w:rPr>
          <w:rFonts w:ascii="Broadway" w:hAnsi="Broadway"/>
          <w:b/>
          <w:bCs/>
        </w:rPr>
      </w:pPr>
      <w:r w:rsidRPr="009749F8">
        <w:rPr>
          <w:rFonts w:ascii="Broadway" w:hAnsi="Broadway"/>
          <w:b/>
          <w:bCs/>
        </w:rPr>
        <w:t>TELLING TIME/ELAPSED TIME</w:t>
      </w:r>
    </w:p>
    <w:p w14:paraId="596164C4" w14:textId="51673808" w:rsidR="009B14D8" w:rsidRDefault="009749F8">
      <w:hyperlink r:id="rId15" w:history="1">
        <w:r w:rsidR="001D75D1" w:rsidRPr="00FC6B65">
          <w:rPr>
            <w:rStyle w:val="Hyperlink"/>
          </w:rPr>
          <w:t>https://www.youtube.com/watch?v=QU-XUmujbuM</w:t>
        </w:r>
      </w:hyperlink>
    </w:p>
    <w:p w14:paraId="07B7DDF3" w14:textId="539EDAC2" w:rsidR="009B14D8" w:rsidRDefault="009749F8">
      <w:hyperlink r:id="rId16" w:history="1">
        <w:r w:rsidR="001D75D1" w:rsidRPr="00FC6B65">
          <w:rPr>
            <w:rStyle w:val="Hyperlink"/>
          </w:rPr>
          <w:t>https://www.khanacademy.org/math/cc-2nd-grade-math/x3184e0ec:money-and-time/cc-2nd-time/e/telling_time_0.5</w:t>
        </w:r>
      </w:hyperlink>
    </w:p>
    <w:p w14:paraId="1A4D7136" w14:textId="3F8FDD9C" w:rsidR="001D75D1" w:rsidRDefault="009749F8">
      <w:hyperlink r:id="rId17" w:history="1">
        <w:r w:rsidR="001D75D1" w:rsidRPr="00FC6B65">
          <w:rPr>
            <w:rStyle w:val="Hyperlink"/>
          </w:rPr>
          <w:t>https://www.khanacademy.org/math/cc-third-grade-math/time</w:t>
        </w:r>
      </w:hyperlink>
    </w:p>
    <w:p w14:paraId="15EB8146" w14:textId="106F92C0" w:rsidR="001D75D1" w:rsidRDefault="009749F8">
      <w:hyperlink r:id="rId18" w:history="1">
        <w:r w:rsidR="001D75D1" w:rsidRPr="00FC6B65">
          <w:rPr>
            <w:rStyle w:val="Hyperlink"/>
          </w:rPr>
          <w:t>https://www.khanacademy.org/math/cc-third-grade-math/time/elapsed-time/v/times-differences-math-3rd-grade-khan-academy</w:t>
        </w:r>
      </w:hyperlink>
    </w:p>
    <w:p w14:paraId="235D8181" w14:textId="45A9D9F6" w:rsidR="00A363F7" w:rsidRDefault="009749F8">
      <w:hyperlink r:id="rId19" w:history="1">
        <w:r w:rsidR="00A363F7" w:rsidRPr="00FC6B65">
          <w:rPr>
            <w:rStyle w:val="Hyperlink"/>
          </w:rPr>
          <w:t>https://www.splashlearn.com/time-games</w:t>
        </w:r>
      </w:hyperlink>
    </w:p>
    <w:p w14:paraId="5F8ED7C8" w14:textId="77777777" w:rsidR="00A363F7" w:rsidRDefault="00A363F7"/>
    <w:p w14:paraId="1C3039E3" w14:textId="77777777" w:rsidR="001D75D1" w:rsidRDefault="001D75D1"/>
    <w:sectPr w:rsidR="001D7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D8"/>
    <w:rsid w:val="001D75D1"/>
    <w:rsid w:val="009749F8"/>
    <w:rsid w:val="009B14D8"/>
    <w:rsid w:val="00A3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07CE"/>
  <w15:chartTrackingRefBased/>
  <w15:docId w15:val="{557A21BC-F651-4900-A69C-77CCCAD6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A9XLJpQp3c&amp;t=6s" TargetMode="External"/><Relationship Id="rId13" Type="http://schemas.openxmlformats.org/officeDocument/2006/relationships/hyperlink" Target="https://www.khanacademy.org/math/cc-third-grade-math/imp-fractions/imp-fractions-on-the-number-line/e/fractions_on_the_number_line_1" TargetMode="External"/><Relationship Id="rId18" Type="http://schemas.openxmlformats.org/officeDocument/2006/relationships/hyperlink" Target="https://www.khanacademy.org/math/cc-third-grade-math/time/elapsed-time/v/times-differences-math-3rd-grade-khan-academy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khanacademy.org/math/cc-third-grade-math/3rd-perimeter/imp-perimeter/v/introduction-to-perimeter" TargetMode="External"/><Relationship Id="rId12" Type="http://schemas.openxmlformats.org/officeDocument/2006/relationships/hyperlink" Target="https://www.khanacademy.org/math/arithmetic/fraction-arithmetic/arith-review-fractions-intro/e/recognizing_fractions_0.5" TargetMode="External"/><Relationship Id="rId17" Type="http://schemas.openxmlformats.org/officeDocument/2006/relationships/hyperlink" Target="https://www.khanacademy.org/math/cc-third-grade-math/ti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hanacademy.org/math/cc-2nd-grade-math/x3184e0ec:money-and-time/cc-2nd-time/e/telling_time_0.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AY1bsazcgM" TargetMode="External"/><Relationship Id="rId11" Type="http://schemas.openxmlformats.org/officeDocument/2006/relationships/hyperlink" Target="https://www.khanacademy.org/math/cc-third-grade-math/imp-fractions/imp-fractions-intro/v/fraction-basics" TargetMode="External"/><Relationship Id="rId5" Type="http://schemas.openxmlformats.org/officeDocument/2006/relationships/hyperlink" Target="https://www.splashlearn.com/area-and-perimeter-games" TargetMode="External"/><Relationship Id="rId15" Type="http://schemas.openxmlformats.org/officeDocument/2006/relationships/hyperlink" Target="https://www.youtube.com/watch?v=QU-XUmujbuM" TargetMode="External"/><Relationship Id="rId10" Type="http://schemas.openxmlformats.org/officeDocument/2006/relationships/hyperlink" Target="https://www.youtube.com/watch?v=KNdUJQ_qd4U" TargetMode="External"/><Relationship Id="rId19" Type="http://schemas.openxmlformats.org/officeDocument/2006/relationships/hyperlink" Target="https://www.splashlearn.com/time-games" TargetMode="External"/><Relationship Id="rId4" Type="http://schemas.openxmlformats.org/officeDocument/2006/relationships/hyperlink" Target="https://www.khanacademy.org/math/cc-third-grade-math/imp-geometry/imp-decompose-figures-to-find-area/v/decomposing-shapes-to-find-area-add-math-3rd-grade-khan-academy" TargetMode="External"/><Relationship Id="rId9" Type="http://schemas.openxmlformats.org/officeDocument/2006/relationships/hyperlink" Target="https://www.youtube.com/watch?v=qDc_-GTipBk&amp;t=89s" TargetMode="External"/><Relationship Id="rId14" Type="http://schemas.openxmlformats.org/officeDocument/2006/relationships/hyperlink" Target="https://www.splashlearn.com/fraction-ga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COBURN</dc:creator>
  <cp:keywords/>
  <dc:description/>
  <cp:lastModifiedBy>STEPHANIE COBURN</cp:lastModifiedBy>
  <cp:revision>4</cp:revision>
  <dcterms:created xsi:type="dcterms:W3CDTF">2021-01-06T19:32:00Z</dcterms:created>
  <dcterms:modified xsi:type="dcterms:W3CDTF">2021-01-11T19:48:00Z</dcterms:modified>
</cp:coreProperties>
</file>