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56E1B" w14:textId="6ABAD08B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8B39A5">
        <w:rPr>
          <w:rFonts w:ascii="Times New Roman" w:hAnsi="Times New Roman"/>
          <w:b/>
          <w:bCs/>
          <w:spacing w:val="-3"/>
          <w:sz w:val="20"/>
        </w:rPr>
        <w:t>ek of: 9/30 – 10/04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F0107B">
        <w:rPr>
          <w:rFonts w:ascii="Times New Roman" w:hAnsi="Times New Roman"/>
          <w:b/>
          <w:bCs/>
          <w:spacing w:val="-3"/>
          <w:sz w:val="20"/>
        </w:rPr>
        <w:t xml:space="preserve">  English 8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F0107B">
        <w:rPr>
          <w:rFonts w:ascii="Times New Roman" w:hAnsi="Times New Roman"/>
          <w:b/>
          <w:bCs/>
          <w:spacing w:val="-3"/>
          <w:sz w:val="20"/>
        </w:rPr>
        <w:t>1-4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7C5FB385" w14:textId="5035D7CE" w:rsidR="00CC1DD4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</w:t>
            </w:r>
            <w:r w:rsidR="006934C3">
              <w:rPr>
                <w:rFonts w:ascii="Times New Roman" w:hAnsi="Times New Roman"/>
                <w:sz w:val="20"/>
              </w:rPr>
              <w:t>ble to determine the meaning of words Provide a synonym and an example (sentence) for each term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</w:p>
          <w:p w14:paraId="51DA01F7" w14:textId="6233CFE2" w:rsidR="00750614" w:rsidRDefault="00162985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Utilize AVL to conduct s</w:t>
            </w:r>
            <w:r w:rsidR="00D54457">
              <w:rPr>
                <w:rFonts w:ascii="Times New Roman" w:hAnsi="Times New Roman"/>
                <w:sz w:val="20"/>
              </w:rPr>
              <w:t>mall research of</w:t>
            </w:r>
            <w:r w:rsidR="008B39A5">
              <w:rPr>
                <w:rFonts w:ascii="Times New Roman" w:hAnsi="Times New Roman"/>
                <w:sz w:val="20"/>
              </w:rPr>
              <w:t xml:space="preserve"> the author</w:t>
            </w:r>
            <w:r w:rsidR="00D54457">
              <w:rPr>
                <w:rFonts w:ascii="Times New Roman" w:hAnsi="Times New Roman"/>
                <w:sz w:val="20"/>
              </w:rPr>
              <w:t xml:space="preserve"> Saki</w:t>
            </w:r>
            <w:r w:rsidR="00750614">
              <w:rPr>
                <w:rFonts w:ascii="Times New Roman" w:hAnsi="Times New Roman"/>
                <w:sz w:val="20"/>
              </w:rPr>
              <w:t>.</w:t>
            </w:r>
          </w:p>
          <w:p w14:paraId="5DAB6C7B" w14:textId="6EB3D3D4" w:rsidR="00CC1DD4" w:rsidRDefault="00CC1DD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2EB378F" w14:textId="2B71E997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A8B">
              <w:rPr>
                <w:rFonts w:ascii="Times New Roman" w:hAnsi="Times New Roman"/>
                <w:sz w:val="20"/>
              </w:rPr>
              <w:t xml:space="preserve"> Activate Prior Knowledge/Build Background Information</w:t>
            </w:r>
            <w:r w:rsidR="00F0107B">
              <w:rPr>
                <w:rFonts w:ascii="Times New Roman" w:hAnsi="Times New Roman"/>
                <w:sz w:val="20"/>
              </w:rPr>
              <w:t xml:space="preserve"> </w:t>
            </w:r>
          </w:p>
          <w:p w14:paraId="601DAC09" w14:textId="495DA8C6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D54457">
              <w:rPr>
                <w:rFonts w:ascii="Times New Roman" w:hAnsi="Times New Roman"/>
                <w:sz w:val="20"/>
              </w:rPr>
              <w:t xml:space="preserve"> Set 9</w:t>
            </w:r>
            <w:r w:rsidR="005B31E8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51ABD5FA" w14:textId="5A6054C4" w:rsidR="00F0107B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  <w:r w:rsidR="00E30536">
              <w:rPr>
                <w:rFonts w:ascii="Times New Roman" w:hAnsi="Times New Roman"/>
                <w:sz w:val="20"/>
              </w:rPr>
              <w:t xml:space="preserve">Reflect on content of the </w:t>
            </w:r>
            <w:r w:rsidR="00B670F7">
              <w:rPr>
                <w:rFonts w:ascii="Times New Roman" w:hAnsi="Times New Roman"/>
                <w:sz w:val="20"/>
              </w:rPr>
              <w:t>lesson through writing</w:t>
            </w:r>
            <w:r w:rsidR="00162985">
              <w:rPr>
                <w:rFonts w:ascii="Times New Roman" w:hAnsi="Times New Roman"/>
                <w:sz w:val="20"/>
              </w:rPr>
              <w:t xml:space="preserve"> Jot Notes.</w:t>
            </w:r>
          </w:p>
          <w:p w14:paraId="6A05A809" w14:textId="77777777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16191C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5C769C5C" w14:textId="63B75009" w:rsidR="00750614" w:rsidRDefault="00D5445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 Lab</w:t>
            </w:r>
          </w:p>
          <w:p w14:paraId="69D3E9CE" w14:textId="01BD688B" w:rsidR="00162985" w:rsidRDefault="0016298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Alabama Virtual Library</w:t>
            </w:r>
          </w:p>
          <w:p w14:paraId="42CDC066" w14:textId="244CB596" w:rsidR="005B31E8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6ACBACFE" w14:textId="59BB0FF2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1412ECC2" w14:textId="77777777" w:rsidR="00340F03" w:rsidRDefault="00425CEB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Vocabulary</w:t>
            </w:r>
          </w:p>
          <w:p w14:paraId="5A39BBE3" w14:textId="35118480" w:rsidR="00B670F7" w:rsidRDefault="00B670F7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Organize Notebook</w:t>
            </w:r>
          </w:p>
        </w:tc>
        <w:tc>
          <w:tcPr>
            <w:tcW w:w="1980" w:type="dxa"/>
          </w:tcPr>
          <w:p w14:paraId="41C8F396" w14:textId="17E299C6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6E3A6BAD" w:rsidR="007825BB" w:rsidRPr="00781330" w:rsidRDefault="0B84AA5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034481E" w14:textId="77777777" w:rsidR="00162985" w:rsidRDefault="0075061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</w:t>
            </w:r>
            <w:r w:rsidR="00D54457">
              <w:rPr>
                <w:rFonts w:ascii="Times New Roman" w:hAnsi="Times New Roman"/>
                <w:sz w:val="20"/>
              </w:rPr>
              <w:t>ill be able to attend library and check out a nonfiction book. (Biography)</w:t>
            </w:r>
          </w:p>
          <w:p w14:paraId="3DEEC669" w14:textId="16284CE2" w:rsidR="00D54457" w:rsidRPr="00E30536" w:rsidRDefault="00D54457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identify vocabulary in context</w:t>
            </w:r>
            <w:r w:rsidR="008B39A5">
              <w:rPr>
                <w:rFonts w:ascii="Times New Roman" w:hAnsi="Times New Roman"/>
                <w:sz w:val="20"/>
              </w:rPr>
              <w:t xml:space="preserve"> for the short story.</w:t>
            </w:r>
          </w:p>
        </w:tc>
        <w:tc>
          <w:tcPr>
            <w:tcW w:w="3690" w:type="dxa"/>
          </w:tcPr>
          <w:p w14:paraId="6358BD8A" w14:textId="39A6D424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5280D323" w14:textId="309CA5E0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B670F7">
              <w:rPr>
                <w:rFonts w:ascii="Times New Roman" w:hAnsi="Times New Roman"/>
                <w:sz w:val="20"/>
              </w:rPr>
              <w:t>Integrate new information with prior knowledge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</w:p>
          <w:p w14:paraId="7CAFBA13" w14:textId="04944B6F" w:rsidR="00A13DC1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  <w:r w:rsidR="00B670F7">
              <w:rPr>
                <w:rFonts w:ascii="Times New Roman" w:hAnsi="Times New Roman"/>
                <w:sz w:val="20"/>
              </w:rPr>
              <w:t>through discussion</w:t>
            </w:r>
          </w:p>
          <w:p w14:paraId="3656B9AB" w14:textId="2C45AC99" w:rsidR="00F0107B" w:rsidRPr="00DB2B8D" w:rsidRDefault="00F0107B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39C00F86" w14:textId="18206545" w:rsidR="00F0107B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7EE65A48" w14:textId="416CB4BE" w:rsidR="00E30536" w:rsidRDefault="008B39A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0"/>
              </w:rPr>
              <w:t>The Story-Teller</w:t>
            </w:r>
          </w:p>
          <w:p w14:paraId="78BAFDE5" w14:textId="38AB3081" w:rsidR="008B39A5" w:rsidRPr="008B39A5" w:rsidRDefault="008B39A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8B39A5">
              <w:rPr>
                <w:rFonts w:ascii="Times New Roman" w:hAnsi="Times New Roman"/>
                <w:spacing w:val="-2"/>
                <w:sz w:val="20"/>
              </w:rPr>
              <w:t>Quickwrite</w:t>
            </w:r>
          </w:p>
          <w:p w14:paraId="5B42CCDE" w14:textId="551D9AC1" w:rsidR="00162985" w:rsidRPr="00F929B1" w:rsidRDefault="0016298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Elements of Literature</w:t>
            </w:r>
          </w:p>
        </w:tc>
        <w:tc>
          <w:tcPr>
            <w:tcW w:w="3060" w:type="dxa"/>
          </w:tcPr>
          <w:p w14:paraId="6AAAD203" w14:textId="539C310C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Study</w:t>
            </w:r>
            <w:r w:rsidR="00162985">
              <w:rPr>
                <w:rFonts w:ascii="Times New Roman" w:hAnsi="Times New Roman"/>
                <w:spacing w:val="-2"/>
                <w:sz w:val="20"/>
              </w:rPr>
              <w:t xml:space="preserve"> Set </w:t>
            </w:r>
            <w:r w:rsidR="008B39A5">
              <w:rPr>
                <w:rFonts w:ascii="Times New Roman" w:hAnsi="Times New Roman"/>
                <w:spacing w:val="-2"/>
                <w:sz w:val="20"/>
              </w:rPr>
              <w:t>9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ocabul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ary</w:t>
            </w:r>
          </w:p>
          <w:p w14:paraId="3647A35E" w14:textId="202717CA" w:rsidR="00F0107B" w:rsidRDefault="00B670F7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B670F7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049F31CB" w14:textId="2592202D" w:rsidR="00A13DC1" w:rsidRPr="00BE09F8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30BF6C0F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4B401E6C" w14:textId="7073069C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 xml:space="preserve">ts will be </w:t>
            </w:r>
            <w:r w:rsidR="00E30536">
              <w:rPr>
                <w:rFonts w:ascii="Times New Roman" w:hAnsi="Times New Roman"/>
                <w:sz w:val="20"/>
              </w:rPr>
              <w:t>able to recall vocabulary terms</w:t>
            </w:r>
            <w:r w:rsidR="0063312B">
              <w:rPr>
                <w:rFonts w:ascii="Times New Roman" w:hAnsi="Times New Roman"/>
                <w:sz w:val="20"/>
              </w:rPr>
              <w:t>.</w:t>
            </w:r>
          </w:p>
          <w:p w14:paraId="0F19EB63" w14:textId="77777777" w:rsidR="00162985" w:rsidRDefault="00E30536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</w:t>
            </w:r>
            <w:r w:rsidR="00750614">
              <w:rPr>
                <w:rFonts w:ascii="Times New Roman" w:hAnsi="Times New Roman"/>
                <w:sz w:val="20"/>
              </w:rPr>
              <w:t xml:space="preserve">ents will be able </w:t>
            </w:r>
            <w:r w:rsidR="00162985">
              <w:rPr>
                <w:rFonts w:ascii="Times New Roman" w:hAnsi="Times New Roman"/>
                <w:sz w:val="20"/>
              </w:rPr>
              <w:t xml:space="preserve">to </w:t>
            </w:r>
            <w:r w:rsidR="00D54457">
              <w:rPr>
                <w:rFonts w:ascii="Times New Roman" w:hAnsi="Times New Roman"/>
                <w:sz w:val="20"/>
              </w:rPr>
              <w:t xml:space="preserve">chunk the text. </w:t>
            </w:r>
          </w:p>
          <w:p w14:paraId="12158E56" w14:textId="77777777" w:rsidR="008B39A5" w:rsidRDefault="00D5445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 and determine literary elements in a short story.</w:t>
            </w:r>
          </w:p>
          <w:p w14:paraId="62486C05" w14:textId="60022E4A" w:rsidR="008B39A5" w:rsidRPr="00045A81" w:rsidRDefault="008B39A5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Create a story map.</w:t>
            </w:r>
          </w:p>
        </w:tc>
        <w:tc>
          <w:tcPr>
            <w:tcW w:w="3690" w:type="dxa"/>
          </w:tcPr>
          <w:p w14:paraId="62934999" w14:textId="3A56E1E4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F929B1">
              <w:t xml:space="preserve"> </w:t>
            </w:r>
            <w:r w:rsidR="00F929B1" w:rsidRPr="00F929B1">
              <w:rPr>
                <w:rFonts w:ascii="Times New Roman" w:hAnsi="Times New Roman"/>
                <w:bCs/>
                <w:spacing w:val="-2"/>
                <w:sz w:val="20"/>
              </w:rPr>
              <w:t>Activate Prior Knowledge/Build Background Information</w:t>
            </w:r>
            <w:r w:rsidR="00F929B1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916607">
              <w:rPr>
                <w:rFonts w:ascii="Times New Roman" w:hAnsi="Times New Roman"/>
                <w:spacing w:val="-2"/>
                <w:sz w:val="20"/>
              </w:rPr>
              <w:t>9</w:t>
            </w:r>
            <w:bookmarkStart w:id="0" w:name="_GoBack"/>
            <w:bookmarkEnd w:id="0"/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07ACD342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  <w:r w:rsidR="00B670F7">
              <w:rPr>
                <w:rFonts w:ascii="Times New Roman" w:hAnsi="Times New Roman"/>
                <w:sz w:val="20"/>
              </w:rPr>
              <w:t xml:space="preserve"> through writing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A0FF6B" w14:textId="2AA644CC" w:rsidR="005B31E8" w:rsidRPr="005B31E8" w:rsidRDefault="00F010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  <w:r w:rsidR="00162985">
              <w:rPr>
                <w:rFonts w:ascii="Times New Roman" w:hAnsi="Times New Roman"/>
                <w:spacing w:val="-2"/>
                <w:sz w:val="20"/>
              </w:rPr>
              <w:t>-Vocab Review</w:t>
            </w:r>
          </w:p>
          <w:p w14:paraId="611A7E4A" w14:textId="77777777" w:rsidR="008555F7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</w:p>
          <w:p w14:paraId="1A709783" w14:textId="6C713D7A" w:rsidR="008B39A5" w:rsidRDefault="008B39A5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Quickwrite</w:t>
            </w:r>
          </w:p>
          <w:p w14:paraId="5C119241" w14:textId="07C04F6C" w:rsidR="00162985" w:rsidRPr="00162985" w:rsidRDefault="008B39A5" w:rsidP="0016298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The Story-Teller</w:t>
            </w:r>
          </w:p>
          <w:p w14:paraId="02B93FD4" w14:textId="29249FCE" w:rsidR="00E30536" w:rsidRDefault="00162985" w:rsidP="0016298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</w:rPr>
            </w:pPr>
            <w:r w:rsidRPr="00162985">
              <w:rPr>
                <w:rFonts w:ascii="Times New Roman" w:hAnsi="Times New Roman"/>
                <w:sz w:val="20"/>
              </w:rPr>
              <w:t>Elements of Literature</w:t>
            </w:r>
          </w:p>
        </w:tc>
        <w:tc>
          <w:tcPr>
            <w:tcW w:w="3060" w:type="dxa"/>
          </w:tcPr>
          <w:p w14:paraId="24C16CFA" w14:textId="204A83AB" w:rsidR="00B670F7" w:rsidRDefault="008B39A5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9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  <w:p w14:paraId="16C8768E" w14:textId="2B7E69E5" w:rsidR="004F234D" w:rsidRDefault="00B670F7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t xml:space="preserve"> </w:t>
            </w:r>
            <w:r w:rsidRPr="00B670F7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100C5B58" w14:textId="7CCE4BA0" w:rsidR="00B670F7" w:rsidRPr="00045A81" w:rsidRDefault="00B670F7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34868D87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D4F71A8" w:rsidR="00A133D4" w:rsidRPr="00045A81" w:rsidRDefault="004F234D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F234D">
              <w:rPr>
                <w:rFonts w:ascii="Times New Roman" w:hAnsi="Times New Roman"/>
                <w:spacing w:val="-2"/>
                <w:sz w:val="16"/>
                <w:szCs w:val="16"/>
              </w:rPr>
              <w:t>[L.8.1]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7067F22E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3CAC96AC" w14:textId="3E9FF34B" w:rsidR="00A91A8B" w:rsidRDefault="00E30536" w:rsidP="00E305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</w:t>
            </w:r>
            <w:r w:rsidR="00D54457">
              <w:rPr>
                <w:rFonts w:ascii="Times New Roman" w:hAnsi="Times New Roman"/>
                <w:sz w:val="20"/>
              </w:rPr>
              <w:t>ents will be able to read and determine literary elements in a short story.</w:t>
            </w:r>
          </w:p>
          <w:p w14:paraId="77EE4F9D" w14:textId="77777777" w:rsidR="008B39A5" w:rsidRDefault="008B39A5" w:rsidP="00E30536">
            <w:pPr>
              <w:rPr>
                <w:rFonts w:ascii="Times New Roman" w:hAnsi="Times New Roman"/>
                <w:sz w:val="20"/>
              </w:rPr>
            </w:pPr>
          </w:p>
          <w:p w14:paraId="7843D4BD" w14:textId="77777777" w:rsidR="008B39A5" w:rsidRPr="008B39A5" w:rsidRDefault="008B39A5" w:rsidP="008B39A5">
            <w:pPr>
              <w:rPr>
                <w:rFonts w:ascii="Times New Roman" w:hAnsi="Times New Roman"/>
                <w:sz w:val="20"/>
              </w:rPr>
            </w:pPr>
            <w:r w:rsidRPr="008B39A5">
              <w:rPr>
                <w:rFonts w:ascii="Times New Roman" w:hAnsi="Times New Roman"/>
                <w:sz w:val="20"/>
              </w:rPr>
              <w:t xml:space="preserve">Students will be able to chunk the text. </w:t>
            </w:r>
          </w:p>
          <w:p w14:paraId="5D454494" w14:textId="77777777" w:rsidR="008B39A5" w:rsidRPr="008B39A5" w:rsidRDefault="008B39A5" w:rsidP="008B39A5">
            <w:pPr>
              <w:rPr>
                <w:rFonts w:ascii="Times New Roman" w:hAnsi="Times New Roman"/>
                <w:sz w:val="20"/>
              </w:rPr>
            </w:pPr>
            <w:r w:rsidRPr="008B39A5">
              <w:rPr>
                <w:rFonts w:ascii="Times New Roman" w:hAnsi="Times New Roman"/>
                <w:sz w:val="20"/>
              </w:rPr>
              <w:t>Read and determine literary elements in a short story.</w:t>
            </w:r>
          </w:p>
          <w:p w14:paraId="41F89163" w14:textId="4564CD96" w:rsidR="008B39A5" w:rsidRDefault="008B39A5" w:rsidP="008B39A5">
            <w:pPr>
              <w:rPr>
                <w:rFonts w:ascii="Times New Roman" w:hAnsi="Times New Roman"/>
                <w:sz w:val="20"/>
              </w:rPr>
            </w:pPr>
            <w:r w:rsidRPr="008B39A5">
              <w:rPr>
                <w:rFonts w:ascii="Times New Roman" w:hAnsi="Times New Roman"/>
                <w:sz w:val="20"/>
              </w:rPr>
              <w:t>Create a story map.</w:t>
            </w:r>
          </w:p>
          <w:p w14:paraId="04CBE357" w14:textId="77777777" w:rsidR="00162985" w:rsidRDefault="00162985" w:rsidP="00E30536">
            <w:pPr>
              <w:rPr>
                <w:rFonts w:ascii="Times New Roman" w:hAnsi="Times New Roman"/>
                <w:sz w:val="20"/>
              </w:rPr>
            </w:pPr>
          </w:p>
          <w:p w14:paraId="6D96D620" w14:textId="52F2425F" w:rsidR="00162985" w:rsidRDefault="00162985" w:rsidP="00E30536">
            <w:pPr>
              <w:rPr>
                <w:rFonts w:ascii="Times New Roman" w:hAnsi="Times New Roman"/>
                <w:sz w:val="20"/>
              </w:rPr>
            </w:pPr>
          </w:p>
          <w:p w14:paraId="1299C43A" w14:textId="46551962" w:rsidR="00425CEB" w:rsidRPr="003007EF" w:rsidRDefault="00425CEB" w:rsidP="00425C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8A7774" w14:textId="60B74D8F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5832387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E6E1453" w14:textId="6BC211C9" w:rsidR="004F234D" w:rsidRPr="00162985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F314076" w14:textId="77777777" w:rsidR="00162985" w:rsidRDefault="008555F7" w:rsidP="001629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</w:p>
          <w:p w14:paraId="690FCCD7" w14:textId="5A9CBB24" w:rsidR="00162985" w:rsidRPr="00162985" w:rsidRDefault="008B39A5" w:rsidP="001629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The Story-Teller</w:t>
            </w:r>
          </w:p>
          <w:p w14:paraId="5EDADA31" w14:textId="1E323FDB" w:rsidR="008555F7" w:rsidRDefault="00162985" w:rsidP="001629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162985">
              <w:rPr>
                <w:rFonts w:ascii="Times New Roman" w:hAnsi="Times New Roman"/>
                <w:sz w:val="20"/>
              </w:rPr>
              <w:t>Elements of Literature</w:t>
            </w:r>
          </w:p>
          <w:p w14:paraId="413184AD" w14:textId="77777777" w:rsidR="00162985" w:rsidRDefault="0016298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5C9C2FDC" w14:textId="77777777" w:rsidR="00425CEB" w:rsidRDefault="00425CE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63FD184C" w14:textId="44AAA975" w:rsidR="00B670F7" w:rsidRDefault="008B39A5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9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B670F7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  <w:p w14:paraId="6E83A4D1" w14:textId="007E12CE" w:rsidR="00DB2B8D" w:rsidRDefault="00B670F7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t xml:space="preserve"> </w:t>
            </w:r>
            <w:r w:rsidRPr="00B670F7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608DEACE" w14:textId="4980D54C" w:rsidR="00B670F7" w:rsidRDefault="00B670F7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1123F941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]</w:t>
            </w:r>
            <w:r w:rsidR="00A4776C">
              <w:t xml:space="preserve"> </w:t>
            </w:r>
            <w:r w:rsidR="00A4776C"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[L.8.1]</w:t>
            </w:r>
          </w:p>
          <w:p w14:paraId="0C25CA0F" w14:textId="6E3A6BAD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1CDD3715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0209A82C" w14:textId="77777777" w:rsidR="00B670F7" w:rsidRDefault="00FD7FBB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B670F7">
              <w:rPr>
                <w:rFonts w:ascii="Times New Roman" w:hAnsi="Times New Roman"/>
                <w:sz w:val="20"/>
              </w:rPr>
              <w:t xml:space="preserve">Recall vocabulary terms. </w:t>
            </w:r>
          </w:p>
          <w:p w14:paraId="60D9FFD5" w14:textId="1B5710F6" w:rsidR="00E30536" w:rsidRDefault="00162985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Analyze details in a passage.</w:t>
            </w:r>
          </w:p>
          <w:p w14:paraId="76326FC0" w14:textId="4A11B583" w:rsidR="00162985" w:rsidRDefault="00755505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Cite textual ev</w:t>
            </w:r>
            <w:r w:rsidR="00162985">
              <w:rPr>
                <w:rFonts w:ascii="Times New Roman" w:hAnsi="Times New Roman"/>
                <w:sz w:val="20"/>
              </w:rPr>
              <w:t>idence.</w:t>
            </w:r>
          </w:p>
          <w:p w14:paraId="2BAC6FC9" w14:textId="61DED55F" w:rsidR="008D19ED" w:rsidRDefault="008D19ED" w:rsidP="00E305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39575B6" w14:textId="3206B1FD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pacing w:val="-2"/>
                <w:sz w:val="20"/>
              </w:rPr>
              <w:t>Activate Prior Knowledge/Build Background Information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5E705A22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8783F2F" w14:textId="48D9986A" w:rsidR="008555F7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75596C9" w14:textId="77777777" w:rsidR="00755505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  <w:r w:rsidR="00A91873">
              <w:t xml:space="preserve"> </w:t>
            </w:r>
          </w:p>
          <w:p w14:paraId="3D8DD844" w14:textId="5872C73C" w:rsidR="00755505" w:rsidRPr="00755505" w:rsidRDefault="008B39A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The Story-Teller</w:t>
            </w:r>
          </w:p>
          <w:p w14:paraId="771344D7" w14:textId="3944DCB9" w:rsidR="00B670F7" w:rsidRPr="00B670F7" w:rsidRDefault="00B670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670F7">
              <w:rPr>
                <w:rFonts w:ascii="Times New Roman" w:hAnsi="Times New Roman"/>
                <w:sz w:val="20"/>
              </w:rPr>
              <w:t>Elements of Literature</w:t>
            </w:r>
          </w:p>
          <w:p w14:paraId="014BDA56" w14:textId="51D308C0" w:rsidR="008D19ED" w:rsidRDefault="008D19E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77777777" w:rsidR="00A91873" w:rsidRDefault="00A9187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77777777" w:rsidR="00335528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  <w:p w14:paraId="6D98A12B" w14:textId="28F02A8B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</w:t>
            </w:r>
          </w:p>
        </w:tc>
      </w:tr>
    </w:tbl>
    <w:p w14:paraId="2946DB82" w14:textId="07F61669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35398" w14:textId="77777777" w:rsidR="005774F7" w:rsidRDefault="005774F7">
      <w:pPr>
        <w:spacing w:line="20" w:lineRule="exact"/>
      </w:pPr>
    </w:p>
  </w:endnote>
  <w:endnote w:type="continuationSeparator" w:id="0">
    <w:p w14:paraId="6CB74B39" w14:textId="77777777" w:rsidR="005774F7" w:rsidRDefault="005774F7">
      <w:r>
        <w:t xml:space="preserve"> </w:t>
      </w:r>
    </w:p>
  </w:endnote>
  <w:endnote w:type="continuationNotice" w:id="1">
    <w:p w14:paraId="47F5BF52" w14:textId="77777777" w:rsidR="005774F7" w:rsidRDefault="005774F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7BCDF" w14:textId="77777777" w:rsidR="005774F7" w:rsidRDefault="005774F7">
      <w:r>
        <w:separator/>
      </w:r>
    </w:p>
  </w:footnote>
  <w:footnote w:type="continuationSeparator" w:id="0">
    <w:p w14:paraId="2CEF496F" w14:textId="77777777" w:rsidR="005774F7" w:rsidRDefault="0057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135E2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62985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342"/>
    <w:rsid w:val="002A77BC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774F7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0864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0614"/>
    <w:rsid w:val="0075109D"/>
    <w:rsid w:val="00755505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39A5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16607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91A8B"/>
    <w:rsid w:val="00AB2ECF"/>
    <w:rsid w:val="00AD3D85"/>
    <w:rsid w:val="00AD5A06"/>
    <w:rsid w:val="00AF6D01"/>
    <w:rsid w:val="00B00231"/>
    <w:rsid w:val="00B059E4"/>
    <w:rsid w:val="00B06A08"/>
    <w:rsid w:val="00B07D23"/>
    <w:rsid w:val="00B53068"/>
    <w:rsid w:val="00B61461"/>
    <w:rsid w:val="00B670F7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62621"/>
    <w:rsid w:val="00C840E1"/>
    <w:rsid w:val="00C8428D"/>
    <w:rsid w:val="00C90734"/>
    <w:rsid w:val="00C907A0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4457"/>
    <w:rsid w:val="00D55651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65BD2"/>
    <w:rsid w:val="00F8121B"/>
    <w:rsid w:val="00F848BD"/>
    <w:rsid w:val="00F929B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5B20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8</cp:revision>
  <cp:lastPrinted>2019-08-25T20:09:00Z</cp:lastPrinted>
  <dcterms:created xsi:type="dcterms:W3CDTF">2019-08-25T20:10:00Z</dcterms:created>
  <dcterms:modified xsi:type="dcterms:W3CDTF">2019-09-29T23:23:00Z</dcterms:modified>
</cp:coreProperties>
</file>