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35230F">
        <w:rPr>
          <w:sz w:val="23"/>
          <w:szCs w:val="23"/>
        </w:rPr>
        <w:t>A</w:t>
      </w:r>
      <w:r w:rsidR="00174092">
        <w:rPr>
          <w:sz w:val="23"/>
          <w:szCs w:val="23"/>
        </w:rPr>
        <w:t xml:space="preserve">pril </w:t>
      </w:r>
      <w:r w:rsidR="0035230F">
        <w:rPr>
          <w:sz w:val="23"/>
          <w:szCs w:val="23"/>
        </w:rPr>
        <w:t>1</w:t>
      </w:r>
      <w:r w:rsidR="00B44D9E">
        <w:rPr>
          <w:sz w:val="23"/>
          <w:szCs w:val="23"/>
        </w:rPr>
        <w:t>2</w:t>
      </w:r>
      <w:r w:rsidR="002442B5" w:rsidRPr="00F17F3B">
        <w:rPr>
          <w:sz w:val="23"/>
          <w:szCs w:val="23"/>
        </w:rPr>
        <w:t>, 20</w:t>
      </w:r>
      <w:r w:rsidR="00F422D9" w:rsidRPr="00F17F3B">
        <w:rPr>
          <w:sz w:val="23"/>
          <w:szCs w:val="23"/>
        </w:rPr>
        <w:t>2</w:t>
      </w:r>
      <w:r w:rsidR="00174092">
        <w:rPr>
          <w:sz w:val="23"/>
          <w:szCs w:val="23"/>
        </w:rPr>
        <w:t>1</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174092">
        <w:rPr>
          <w:sz w:val="23"/>
          <w:szCs w:val="23"/>
        </w:rPr>
        <w:t>2</w:t>
      </w:r>
      <w:r w:rsidR="0035230F">
        <w:rPr>
          <w:sz w:val="23"/>
          <w:szCs w:val="23"/>
        </w:rPr>
        <w:t>8</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2442B5" w:rsidRPr="00F17F3B">
        <w:rPr>
          <w:sz w:val="23"/>
          <w:szCs w:val="23"/>
        </w:rPr>
        <w:t>Custodial Supplies</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2442B5" w:rsidRPr="00F17F3B">
        <w:rPr>
          <w:snapToGrid w:val="0"/>
          <w:sz w:val="23"/>
          <w:szCs w:val="23"/>
        </w:rPr>
        <w:t>custodial supplies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174092">
        <w:rPr>
          <w:b/>
          <w:snapToGrid w:val="0"/>
          <w:sz w:val="23"/>
          <w:szCs w:val="23"/>
        </w:rPr>
        <w:t xml:space="preserve">May </w:t>
      </w:r>
      <w:r w:rsidR="00760F61">
        <w:rPr>
          <w:b/>
          <w:snapToGrid w:val="0"/>
          <w:sz w:val="23"/>
          <w:szCs w:val="23"/>
        </w:rPr>
        <w:t>4</w:t>
      </w:r>
      <w:r w:rsidR="0035230F">
        <w:rPr>
          <w:b/>
          <w:snapToGrid w:val="0"/>
          <w:sz w:val="23"/>
          <w:szCs w:val="23"/>
        </w:rPr>
        <w:t>,</w:t>
      </w:r>
      <w:r w:rsidR="007F1135" w:rsidRPr="00F17F3B">
        <w:rPr>
          <w:b/>
          <w:snapToGrid w:val="0"/>
          <w:sz w:val="23"/>
          <w:szCs w:val="23"/>
        </w:rPr>
        <w:t xml:space="preserve"> 20</w:t>
      </w:r>
      <w:r w:rsidR="00F422D9" w:rsidRPr="00F17F3B">
        <w:rPr>
          <w:b/>
          <w:snapToGrid w:val="0"/>
          <w:sz w:val="23"/>
          <w:szCs w:val="23"/>
        </w:rPr>
        <w:t>2</w:t>
      </w:r>
      <w:r w:rsidR="00760F61">
        <w:rPr>
          <w:b/>
          <w:snapToGrid w:val="0"/>
          <w:sz w:val="23"/>
          <w:szCs w:val="23"/>
        </w:rPr>
        <w:t>1</w:t>
      </w:r>
      <w:r w:rsidR="007F1135" w:rsidRPr="00F17F3B">
        <w:rPr>
          <w:b/>
          <w:snapToGrid w:val="0"/>
          <w:sz w:val="23"/>
          <w:szCs w:val="23"/>
        </w:rPr>
        <w:t>,</w:t>
      </w:r>
      <w:r w:rsidR="002442B5" w:rsidRPr="00F17F3B">
        <w:rPr>
          <w:snapToGrid w:val="0"/>
          <w:sz w:val="23"/>
          <w:szCs w:val="23"/>
        </w:rPr>
        <w:t xml:space="preserve"> </w:t>
      </w:r>
      <w:r w:rsidR="00575EE9" w:rsidRPr="00F17F3B">
        <w:rPr>
          <w:b/>
          <w:snapToGrid w:val="0"/>
          <w:sz w:val="23"/>
          <w:szCs w:val="23"/>
        </w:rPr>
        <w:t>2</w:t>
      </w:r>
      <w:r w:rsidRPr="00F17F3B">
        <w:rPr>
          <w:b/>
          <w:snapToGrid w:val="0"/>
          <w:sz w:val="23"/>
          <w:szCs w:val="23"/>
        </w:rPr>
        <w:t xml:space="preserve">:00 </w:t>
      </w:r>
      <w:r w:rsidR="00575EE9" w:rsidRPr="00F17F3B">
        <w:rPr>
          <w:b/>
          <w:snapToGrid w:val="0"/>
          <w:sz w:val="23"/>
          <w:szCs w:val="23"/>
        </w:rPr>
        <w:t>P</w:t>
      </w:r>
      <w:r w:rsidRPr="00F17F3B">
        <w:rPr>
          <w:b/>
          <w:snapToGrid w:val="0"/>
          <w:sz w:val="23"/>
          <w:szCs w:val="23"/>
        </w:rPr>
        <w:t>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760F61">
        <w:rPr>
          <w:b/>
          <w:snapToGrid w:val="0"/>
          <w:sz w:val="23"/>
          <w:szCs w:val="23"/>
        </w:rPr>
        <w:t>May 4</w:t>
      </w:r>
      <w:r w:rsidR="007F1135" w:rsidRPr="00F17F3B">
        <w:rPr>
          <w:b/>
          <w:snapToGrid w:val="0"/>
          <w:sz w:val="23"/>
          <w:szCs w:val="23"/>
        </w:rPr>
        <w:t xml:space="preserve">, </w:t>
      </w:r>
      <w:r w:rsidR="002442B5" w:rsidRPr="00F17F3B">
        <w:rPr>
          <w:b/>
          <w:snapToGrid w:val="0"/>
          <w:sz w:val="23"/>
          <w:szCs w:val="23"/>
        </w:rPr>
        <w:t>20</w:t>
      </w:r>
      <w:r w:rsidR="00F422D9" w:rsidRPr="00F17F3B">
        <w:rPr>
          <w:b/>
          <w:snapToGrid w:val="0"/>
          <w:sz w:val="23"/>
          <w:szCs w:val="23"/>
        </w:rPr>
        <w:t>2</w:t>
      </w:r>
      <w:r w:rsidR="00760F61">
        <w:rPr>
          <w:b/>
          <w:snapToGrid w:val="0"/>
          <w:sz w:val="23"/>
          <w:szCs w:val="23"/>
        </w:rPr>
        <w:t>1</w:t>
      </w:r>
      <w:r w:rsidR="002442B5" w:rsidRPr="00F17F3B">
        <w:rPr>
          <w:b/>
          <w:snapToGrid w:val="0"/>
          <w:sz w:val="23"/>
          <w:szCs w:val="23"/>
        </w:rPr>
        <w:t xml:space="preserve">, </w:t>
      </w:r>
      <w:r w:rsidR="000659A9" w:rsidRPr="00F17F3B">
        <w:rPr>
          <w:b/>
          <w:snapToGrid w:val="0"/>
          <w:sz w:val="23"/>
          <w:szCs w:val="23"/>
        </w:rPr>
        <w:t>2:</w:t>
      </w:r>
      <w:r w:rsidR="002442B5" w:rsidRPr="00F17F3B">
        <w:rPr>
          <w:b/>
          <w:snapToGrid w:val="0"/>
          <w:sz w:val="23"/>
          <w:szCs w:val="23"/>
        </w:rPr>
        <w:t xml:space="preserve">00 </w:t>
      </w:r>
      <w:r w:rsidR="000659A9" w:rsidRPr="00F17F3B">
        <w:rPr>
          <w:b/>
          <w:snapToGrid w:val="0"/>
          <w:sz w:val="23"/>
          <w:szCs w:val="23"/>
        </w:rPr>
        <w:t>P</w:t>
      </w:r>
      <w:r w:rsidR="002442B5" w:rsidRPr="00F17F3B">
        <w:rPr>
          <w:b/>
          <w:snapToGrid w:val="0"/>
          <w:sz w:val="23"/>
          <w:szCs w:val="23"/>
        </w:rPr>
        <w:t>M EST</w:t>
      </w:r>
    </w:p>
    <w:p w:rsidR="002442B5" w:rsidRPr="00F17F3B" w:rsidRDefault="002442B5" w:rsidP="00396D35">
      <w:pPr>
        <w:widowControl w:val="0"/>
        <w:rPr>
          <w:b/>
          <w:snapToGrid w:val="0"/>
          <w:sz w:val="23"/>
          <w:szCs w:val="23"/>
        </w:rPr>
      </w:pPr>
    </w:p>
    <w:p w:rsidR="002442B5" w:rsidRPr="00F17F3B" w:rsidRDefault="002442B5" w:rsidP="002442B5">
      <w:pPr>
        <w:widowControl w:val="0"/>
        <w:jc w:val="both"/>
        <w:rPr>
          <w:snapToGrid w:val="0"/>
          <w:sz w:val="23"/>
          <w:szCs w:val="23"/>
        </w:rPr>
      </w:pPr>
      <w:r w:rsidRPr="00F17F3B">
        <w:rPr>
          <w:b/>
          <w:snapToGrid w:val="0"/>
          <w:sz w:val="23"/>
          <w:szCs w:val="23"/>
        </w:rPr>
        <w:t>DEADLINE FOR WRITTEN QUESTIONS:</w:t>
      </w:r>
      <w:r w:rsidRPr="00F17F3B">
        <w:rPr>
          <w:snapToGrid w:val="0"/>
          <w:sz w:val="23"/>
          <w:szCs w:val="23"/>
        </w:rPr>
        <w:t xml:space="preserve">  </w:t>
      </w:r>
      <w:r w:rsidR="00B44D9E">
        <w:rPr>
          <w:b/>
          <w:snapToGrid w:val="0"/>
          <w:sz w:val="23"/>
          <w:szCs w:val="23"/>
        </w:rPr>
        <w:t>A</w:t>
      </w:r>
      <w:r w:rsidR="00760F61">
        <w:rPr>
          <w:b/>
          <w:snapToGrid w:val="0"/>
          <w:sz w:val="23"/>
          <w:szCs w:val="23"/>
        </w:rPr>
        <w:t>pril 27</w:t>
      </w:r>
      <w:r w:rsidR="00E56AC7" w:rsidRPr="00F17F3B">
        <w:rPr>
          <w:b/>
          <w:snapToGrid w:val="0"/>
          <w:sz w:val="23"/>
          <w:szCs w:val="23"/>
        </w:rPr>
        <w:t>,</w:t>
      </w:r>
      <w:r w:rsidR="00F422D9" w:rsidRPr="00F17F3B">
        <w:rPr>
          <w:b/>
          <w:snapToGrid w:val="0"/>
          <w:sz w:val="23"/>
          <w:szCs w:val="23"/>
        </w:rPr>
        <w:t xml:space="preserve"> 202</w:t>
      </w:r>
      <w:r w:rsidR="00760F61">
        <w:rPr>
          <w:b/>
          <w:snapToGrid w:val="0"/>
          <w:sz w:val="23"/>
          <w:szCs w:val="23"/>
        </w:rPr>
        <w:t>1</w:t>
      </w:r>
      <w:r w:rsidR="0050479B" w:rsidRPr="00F17F3B">
        <w:rPr>
          <w:b/>
          <w:snapToGrid w:val="0"/>
          <w:sz w:val="23"/>
          <w:szCs w:val="23"/>
        </w:rPr>
        <w:t xml:space="preserve">, </w:t>
      </w:r>
      <w:r w:rsidR="000659A9" w:rsidRPr="00F17F3B">
        <w:rPr>
          <w:b/>
          <w:snapToGrid w:val="0"/>
          <w:sz w:val="23"/>
          <w:szCs w:val="23"/>
        </w:rPr>
        <w:t>2</w:t>
      </w:r>
      <w:r w:rsidR="0050479B" w:rsidRPr="00F17F3B">
        <w:rPr>
          <w:b/>
          <w:snapToGrid w:val="0"/>
          <w:sz w:val="23"/>
          <w:szCs w:val="23"/>
        </w:rPr>
        <w:t xml:space="preserve">:00 </w:t>
      </w:r>
      <w:r w:rsidR="000659A9" w:rsidRPr="00F17F3B">
        <w:rPr>
          <w:b/>
          <w:snapToGrid w:val="0"/>
          <w:sz w:val="23"/>
          <w:szCs w:val="23"/>
        </w:rPr>
        <w:t>P</w:t>
      </w:r>
      <w:r w:rsidR="0050479B" w:rsidRPr="00F17F3B">
        <w:rPr>
          <w:b/>
          <w:snapToGrid w:val="0"/>
          <w:sz w:val="23"/>
          <w:szCs w:val="23"/>
        </w:rPr>
        <w:t>M EST</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Return Attachments A, B,</w:t>
      </w:r>
      <w:r w:rsidR="00B44D9E">
        <w:rPr>
          <w:snapToGrid w:val="0"/>
          <w:sz w:val="23"/>
          <w:szCs w:val="23"/>
        </w:rPr>
        <w:t xml:space="preserve"> and</w:t>
      </w:r>
      <w:r w:rsidRPr="00F17F3B">
        <w:rPr>
          <w:snapToGrid w:val="0"/>
          <w:sz w:val="23"/>
          <w:szCs w:val="23"/>
        </w:rPr>
        <w:t xml:space="preserve"> </w:t>
      </w:r>
      <w:r w:rsidR="005E1574">
        <w:rPr>
          <w:snapToGrid w:val="0"/>
          <w:sz w:val="23"/>
          <w:szCs w:val="23"/>
        </w:rPr>
        <w:t>C</w:t>
      </w:r>
      <w:r w:rsidR="002442B5" w:rsidRPr="00F17F3B">
        <w:rPr>
          <w:snapToGrid w:val="0"/>
          <w:sz w:val="23"/>
          <w:szCs w:val="23"/>
        </w:rPr>
        <w:t xml:space="preserve"> </w:t>
      </w:r>
      <w:r w:rsidRPr="00F17F3B">
        <w:rPr>
          <w:snapToGrid w:val="0"/>
          <w:sz w:val="23"/>
          <w:szCs w:val="23"/>
        </w:rPr>
        <w:t xml:space="preserve">with your Bid Response Form to the Buyer listed below. </w:t>
      </w:r>
      <w:r w:rsidRPr="00F17F3B">
        <w:rPr>
          <w:sz w:val="23"/>
          <w:szCs w:val="23"/>
        </w:rPr>
        <w:t xml:space="preserve">All bids must be submitted on a </w:t>
      </w:r>
      <w:r w:rsidR="00F422D9" w:rsidRPr="00F17F3B">
        <w:rPr>
          <w:sz w:val="23"/>
          <w:szCs w:val="23"/>
        </w:rPr>
        <w:t xml:space="preserve">USB </w:t>
      </w:r>
      <w:r w:rsidRPr="00F17F3B">
        <w:rPr>
          <w:sz w:val="23"/>
          <w:szCs w:val="23"/>
        </w:rPr>
        <w:t xml:space="preserve">flash drive in our </w:t>
      </w:r>
      <w:r w:rsidRPr="00F17F3B">
        <w:rPr>
          <w:b/>
          <w:sz w:val="23"/>
          <w:szCs w:val="23"/>
          <w:u w:val="single"/>
        </w:rPr>
        <w:t>excel format only</w:t>
      </w:r>
      <w:r w:rsidRPr="00F17F3B">
        <w:rPr>
          <w:sz w:val="23"/>
          <w:szCs w:val="23"/>
        </w:rPr>
        <w:t xml:space="preserve">. </w:t>
      </w:r>
      <w:r w:rsidRPr="00F17F3B">
        <w:rPr>
          <w:snapToGrid w:val="0"/>
          <w:sz w:val="23"/>
          <w:szCs w:val="23"/>
        </w:rPr>
        <w:t>A hardcopy of all documentation must accompany</w:t>
      </w:r>
      <w:r w:rsidR="003319F7" w:rsidRPr="00F17F3B">
        <w:rPr>
          <w:snapToGrid w:val="0"/>
          <w:sz w:val="23"/>
          <w:szCs w:val="23"/>
        </w:rPr>
        <w:t xml:space="preserve"> on the </w:t>
      </w:r>
      <w:r w:rsidR="008C08AD" w:rsidRPr="00F17F3B">
        <w:rPr>
          <w:snapToGrid w:val="0"/>
          <w:sz w:val="23"/>
          <w:szCs w:val="23"/>
        </w:rPr>
        <w:t>flash drive</w:t>
      </w:r>
      <w:r w:rsidRPr="00F17F3B">
        <w:rPr>
          <w:snapToGrid w:val="0"/>
          <w:sz w:val="23"/>
          <w:szCs w:val="23"/>
        </w:rPr>
        <w:t>. Faxed bids, email bids or copying and pasting of the spreadsheet into another document will not be accepted.</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bCs/>
          <w:color w:val="000000"/>
          <w:spacing w:val="-1"/>
          <w:sz w:val="23"/>
          <w:szCs w:val="23"/>
        </w:rPr>
      </w:pP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F422D9" w:rsidRPr="00F17F3B">
        <w:rPr>
          <w:bCs/>
          <w:color w:val="000000"/>
          <w:spacing w:val="-1"/>
          <w:sz w:val="23"/>
          <w:szCs w:val="23"/>
          <w:u w:val="single"/>
        </w:rPr>
        <w:t>-0</w:t>
      </w:r>
      <w:r w:rsidR="00760F61">
        <w:rPr>
          <w:bCs/>
          <w:color w:val="000000"/>
          <w:spacing w:val="-1"/>
          <w:sz w:val="23"/>
          <w:szCs w:val="23"/>
          <w:u w:val="single"/>
        </w:rPr>
        <w:t>2</w:t>
      </w:r>
      <w:r w:rsidR="0035230F">
        <w:rPr>
          <w:bCs/>
          <w:color w:val="000000"/>
          <w:spacing w:val="-1"/>
          <w:sz w:val="23"/>
          <w:szCs w:val="23"/>
          <w:u w:val="single"/>
        </w:rPr>
        <w:t>8</w:t>
      </w:r>
      <w:r w:rsidRPr="00F17F3B">
        <w:rPr>
          <w:bCs/>
          <w:color w:val="000000"/>
          <w:spacing w:val="-1"/>
          <w:sz w:val="23"/>
          <w:szCs w:val="23"/>
        </w:rPr>
        <w:t>, Bid Due Date/Time:</w:t>
      </w:r>
      <w:r w:rsidRPr="00F17F3B">
        <w:rPr>
          <w:snapToGrid w:val="0"/>
          <w:sz w:val="23"/>
          <w:szCs w:val="23"/>
        </w:rPr>
        <w:t xml:space="preserve"> </w:t>
      </w:r>
      <w:r w:rsidR="00760F61">
        <w:rPr>
          <w:snapToGrid w:val="0"/>
          <w:sz w:val="23"/>
          <w:szCs w:val="23"/>
          <w:u w:val="single"/>
        </w:rPr>
        <w:t>May</w:t>
      </w:r>
      <w:r w:rsidR="00F422D9" w:rsidRPr="00F17F3B">
        <w:rPr>
          <w:snapToGrid w:val="0"/>
          <w:sz w:val="23"/>
          <w:szCs w:val="23"/>
          <w:u w:val="single"/>
        </w:rPr>
        <w:t xml:space="preserve"> </w:t>
      </w:r>
      <w:r w:rsidR="00760F61">
        <w:rPr>
          <w:snapToGrid w:val="0"/>
          <w:sz w:val="23"/>
          <w:szCs w:val="23"/>
          <w:u w:val="single"/>
        </w:rPr>
        <w:t>4</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w:t>
      </w:r>
      <w:r w:rsidR="00760F61">
        <w:rPr>
          <w:snapToGrid w:val="0"/>
          <w:sz w:val="23"/>
          <w:szCs w:val="23"/>
          <w:u w:val="single"/>
        </w:rPr>
        <w:t>1</w:t>
      </w:r>
      <w:bookmarkStart w:id="0" w:name="_GoBack"/>
      <w:bookmarkEnd w:id="0"/>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snapToGrid w:val="0"/>
          <w:sz w:val="23"/>
          <w:szCs w:val="23"/>
        </w:rPr>
        <w:t>Bids shall be submitted to the attention of the Buyer at the address listed below.</w:t>
      </w:r>
    </w:p>
    <w:p w:rsidR="00B55D8A" w:rsidRPr="00F17F3B" w:rsidRDefault="00B55D8A" w:rsidP="00396D35">
      <w:pPr>
        <w:widowControl w:val="0"/>
        <w:jc w:val="both"/>
        <w:rPr>
          <w:snapToGrid w:val="0"/>
          <w:sz w:val="23"/>
          <w:szCs w:val="23"/>
        </w:rPr>
      </w:pPr>
    </w:p>
    <w:p w:rsidR="00396D35" w:rsidRPr="00F17F3B" w:rsidRDefault="009B3A43" w:rsidP="00396D35">
      <w:pPr>
        <w:jc w:val="both"/>
        <w:rPr>
          <w:rFonts w:eastAsiaTheme="minorHAnsi"/>
          <w:color w:val="000000"/>
          <w:sz w:val="23"/>
          <w:szCs w:val="23"/>
        </w:rPr>
      </w:pPr>
      <w:r w:rsidRPr="00F17F3B">
        <w:rPr>
          <w:rFonts w:eastAsiaTheme="minorHAnsi"/>
          <w:color w:val="000000"/>
          <w:sz w:val="23"/>
          <w:szCs w:val="23"/>
        </w:rPr>
        <w:t>Cyndy Watkins</w:t>
      </w:r>
    </w:p>
    <w:p w:rsidR="008C08AD" w:rsidRPr="00F17F3B" w:rsidRDefault="008C08AD" w:rsidP="00396D35">
      <w:pPr>
        <w:jc w:val="both"/>
        <w:rPr>
          <w:rFonts w:eastAsiaTheme="minorHAnsi"/>
          <w:color w:val="000000"/>
          <w:sz w:val="23"/>
          <w:szCs w:val="23"/>
        </w:rPr>
      </w:pPr>
      <w:r w:rsidRPr="00F17F3B">
        <w:rPr>
          <w:rFonts w:eastAsiaTheme="minorHAnsi"/>
          <w:color w:val="000000"/>
          <w:sz w:val="23"/>
          <w:szCs w:val="23"/>
        </w:rPr>
        <w:t>HCBOE Purchasing Dept.</w:t>
      </w:r>
    </w:p>
    <w:p w:rsidR="00396D35" w:rsidRPr="00F17F3B" w:rsidRDefault="00396D35" w:rsidP="00396D35">
      <w:pPr>
        <w:jc w:val="both"/>
        <w:rPr>
          <w:sz w:val="23"/>
          <w:szCs w:val="23"/>
        </w:rPr>
      </w:pPr>
      <w:r w:rsidRPr="00F17F3B">
        <w:rPr>
          <w:sz w:val="23"/>
          <w:szCs w:val="23"/>
        </w:rPr>
        <w:t>200 Jerry Barker Drive</w:t>
      </w:r>
    </w:p>
    <w:p w:rsidR="00396D35" w:rsidRPr="00F17F3B" w:rsidRDefault="00396D35" w:rsidP="00396D35">
      <w:pPr>
        <w:jc w:val="both"/>
        <w:rPr>
          <w:sz w:val="23"/>
          <w:szCs w:val="23"/>
        </w:rPr>
      </w:pPr>
      <w:r w:rsidRPr="00F17F3B">
        <w:rPr>
          <w:sz w:val="23"/>
          <w:szCs w:val="23"/>
        </w:rPr>
        <w:t>Warner Robins, GA. 31088</w:t>
      </w:r>
    </w:p>
    <w:p w:rsidR="00396D35" w:rsidRPr="00F17F3B" w:rsidRDefault="00396D35" w:rsidP="00396D35">
      <w:pPr>
        <w:jc w:val="both"/>
        <w:rPr>
          <w:sz w:val="23"/>
          <w:szCs w:val="23"/>
        </w:rPr>
      </w:pPr>
      <w:r w:rsidRPr="00F17F3B">
        <w:rPr>
          <w:sz w:val="23"/>
          <w:szCs w:val="23"/>
        </w:rPr>
        <w:t>Phone: (478) 988-6211</w:t>
      </w:r>
    </w:p>
    <w:p w:rsidR="00396D35" w:rsidRPr="00F17F3B" w:rsidRDefault="00396D35" w:rsidP="00396D35">
      <w:pPr>
        <w:jc w:val="both"/>
        <w:rPr>
          <w:sz w:val="23"/>
          <w:szCs w:val="23"/>
        </w:rPr>
      </w:pPr>
      <w:r w:rsidRPr="00F17F3B">
        <w:rPr>
          <w:sz w:val="23"/>
          <w:szCs w:val="23"/>
        </w:rPr>
        <w:t>Fax: (478) 988-6212</w:t>
      </w:r>
    </w:p>
    <w:p w:rsidR="00396D35" w:rsidRPr="00F17F3B" w:rsidRDefault="00396D35" w:rsidP="00396D35">
      <w:pPr>
        <w:jc w:val="both"/>
        <w:rPr>
          <w:sz w:val="23"/>
          <w:szCs w:val="23"/>
          <w:u w:val="single"/>
        </w:rPr>
      </w:pPr>
      <w:r w:rsidRPr="00F17F3B">
        <w:rPr>
          <w:sz w:val="23"/>
          <w:szCs w:val="23"/>
        </w:rPr>
        <w:t xml:space="preserve">Email: </w:t>
      </w:r>
      <w:r w:rsidR="009B3A43" w:rsidRPr="00F17F3B">
        <w:rPr>
          <w:sz w:val="23"/>
          <w:szCs w:val="23"/>
        </w:rPr>
        <w:t>cyndy.watkins@hcbe.net</w:t>
      </w:r>
    </w:p>
    <w:p w:rsidR="008C08AD" w:rsidRPr="00F17F3B" w:rsidRDefault="008C08AD" w:rsidP="008C08AD">
      <w:pPr>
        <w:numPr>
          <w:ilvl w:val="0"/>
          <w:numId w:val="2"/>
        </w:numPr>
        <w:jc w:val="both"/>
        <w:rPr>
          <w:sz w:val="23"/>
          <w:szCs w:val="23"/>
        </w:rPr>
      </w:pPr>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Whenever the terms “shall,” “must,” “will,” or “is required” are used in this ITB, the item being referred to </w:t>
      </w:r>
      <w:proofErr w:type="gramStart"/>
      <w:r w:rsidRPr="00F17F3B">
        <w:rPr>
          <w:snapToGrid w:val="0"/>
          <w:sz w:val="23"/>
          <w:szCs w:val="23"/>
        </w:rPr>
        <w:t>is</w:t>
      </w:r>
      <w:proofErr w:type="gramEnd"/>
      <w:r w:rsidRPr="00F17F3B">
        <w:rPr>
          <w:snapToGrid w:val="0"/>
          <w:sz w:val="23"/>
          <w:szCs w:val="23"/>
        </w:rPr>
        <w:t xml:space="preserve">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8"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proofErr w:type="gramStart"/>
      <w:r w:rsidRPr="00F17F3B">
        <w:rPr>
          <w:snapToGrid w:val="0"/>
          <w:sz w:val="23"/>
          <w:szCs w:val="23"/>
        </w:rPr>
        <w:t>waive</w:t>
      </w:r>
      <w:proofErr w:type="gramEnd"/>
      <w:r w:rsidRPr="00F17F3B">
        <w:rPr>
          <w:snapToGrid w:val="0"/>
          <w:sz w:val="23"/>
          <w:szCs w:val="23"/>
        </w:rPr>
        <w:t xml:space="preserve"> formalities and technicalities in any bid.</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reject</w:t>
      </w:r>
      <w:proofErr w:type="gramEnd"/>
      <w:r w:rsidRPr="00F17F3B">
        <w:rPr>
          <w:snapToGrid w:val="0"/>
          <w:sz w:val="23"/>
          <w:szCs w:val="23"/>
        </w:rPr>
        <w:t xml:space="preserve">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accept</w:t>
      </w:r>
      <w:proofErr w:type="gramEnd"/>
      <w:r w:rsidRPr="00F17F3B">
        <w:rPr>
          <w:snapToGrid w:val="0"/>
          <w:sz w:val="23"/>
          <w:szCs w:val="23"/>
        </w:rPr>
        <w:t xml:space="preserve">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purchase</w:t>
      </w:r>
      <w:proofErr w:type="gramEnd"/>
      <w:r w:rsidRPr="00F17F3B">
        <w:rPr>
          <w:snapToGrid w:val="0"/>
          <w:sz w:val="23"/>
          <w:szCs w:val="23"/>
        </w:rPr>
        <w:t xml:space="preserve"> from any source, in part or in whole, any supplies, equipment or services.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on individual items or on a lump sum basis.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w:t>
      </w:r>
      <w:proofErr w:type="gramStart"/>
      <w:r w:rsidRPr="00F17F3B">
        <w:rPr>
          <w:snapToGrid w:val="0"/>
          <w:sz w:val="23"/>
          <w:szCs w:val="23"/>
        </w:rPr>
        <w:t>bid</w:t>
      </w:r>
      <w:proofErr w:type="gramEnd"/>
      <w:r w:rsidRPr="00F17F3B">
        <w:rPr>
          <w:snapToGrid w:val="0"/>
          <w:sz w:val="23"/>
          <w:szCs w:val="23"/>
        </w:rPr>
        <w:t xml:space="preserve">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9"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0"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Pr="00F17F3B" w:rsidRDefault="006351F3" w:rsidP="006351F3">
      <w:pPr>
        <w:widowControl w:val="0"/>
        <w:jc w:val="both"/>
        <w:rPr>
          <w:snapToGrid w:val="0"/>
          <w:sz w:val="23"/>
          <w:szCs w:val="23"/>
        </w:rPr>
      </w:pPr>
      <w:r w:rsidRPr="00F17F3B">
        <w:rPr>
          <w:i/>
          <w:snapToGrid w:val="0"/>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w:t>
      </w:r>
      <w:r w:rsidRPr="00F17F3B">
        <w:rPr>
          <w:color w:val="000000"/>
          <w:sz w:val="23"/>
          <w:szCs w:val="23"/>
        </w:rPr>
        <w:lastRenderedPageBreak/>
        <w:t xml:space="preserve">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6351F3" w:rsidRPr="00F17F3B" w:rsidRDefault="006351F3" w:rsidP="006351F3">
      <w:pPr>
        <w:numPr>
          <w:ilvl w:val="0"/>
          <w:numId w:val="2"/>
        </w:numPr>
        <w:jc w:val="both"/>
        <w:rPr>
          <w:b/>
          <w:snapToGrid w:val="0"/>
          <w:sz w:val="23"/>
          <w:szCs w:val="23"/>
        </w:rPr>
      </w:pPr>
      <w:r w:rsidRPr="00F17F3B">
        <w:rPr>
          <w:b/>
          <w:snapToGrid w:val="0"/>
          <w:sz w:val="23"/>
          <w:szCs w:val="23"/>
        </w:rPr>
        <w:lastRenderedPageBreak/>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4D6255" w:rsidRPr="00F17F3B" w:rsidRDefault="004D6255" w:rsidP="004D6255">
      <w:pPr>
        <w:jc w:val="both"/>
        <w:rPr>
          <w:sz w:val="23"/>
          <w:szCs w:val="23"/>
        </w:rPr>
      </w:pPr>
    </w:p>
    <w:p w:rsidR="004F1C76" w:rsidRPr="00F17F3B" w:rsidRDefault="004D6255" w:rsidP="004F1C76">
      <w:pPr>
        <w:spacing w:after="200" w:line="276" w:lineRule="auto"/>
        <w:jc w:val="center"/>
        <w:rPr>
          <w:b/>
          <w:snapToGrid w:val="0"/>
          <w:sz w:val="23"/>
          <w:szCs w:val="23"/>
        </w:rPr>
      </w:pPr>
      <w:r w:rsidRPr="00F17F3B">
        <w:rPr>
          <w:b/>
          <w:bCs/>
          <w:color w:val="000000"/>
          <w:sz w:val="23"/>
          <w:szCs w:val="23"/>
        </w:rPr>
        <w:br w:type="page"/>
      </w:r>
    </w:p>
    <w:p w:rsidR="007A35D0" w:rsidRPr="00F17F3B" w:rsidRDefault="007A35D0" w:rsidP="007A35D0">
      <w:pPr>
        <w:widowControl w:val="0"/>
        <w:jc w:val="both"/>
        <w:rPr>
          <w:b/>
          <w:snapToGrid w:val="0"/>
          <w:sz w:val="23"/>
          <w:szCs w:val="23"/>
        </w:rPr>
      </w:pPr>
      <w:r w:rsidRPr="00F17F3B">
        <w:rPr>
          <w:b/>
          <w:snapToGrid w:val="0"/>
          <w:sz w:val="23"/>
          <w:szCs w:val="23"/>
        </w:rPr>
        <w:lastRenderedPageBreak/>
        <w:t>SPECIFICATIONS</w:t>
      </w:r>
    </w:p>
    <w:p w:rsidR="007A35D0" w:rsidRPr="00F17F3B" w:rsidRDefault="007A35D0" w:rsidP="006351F3">
      <w:pPr>
        <w:jc w:val="both"/>
        <w:rPr>
          <w:b/>
          <w:bCs/>
          <w:color w:val="000000"/>
          <w:sz w:val="23"/>
          <w:szCs w:val="23"/>
        </w:rPr>
      </w:pPr>
    </w:p>
    <w:p w:rsidR="007A35D0" w:rsidRPr="00F17F3B" w:rsidRDefault="00447816" w:rsidP="006351F3">
      <w:pPr>
        <w:jc w:val="both"/>
        <w:rPr>
          <w:bCs/>
          <w:color w:val="000000"/>
          <w:sz w:val="23"/>
          <w:szCs w:val="23"/>
        </w:rPr>
      </w:pPr>
      <w:r w:rsidRPr="00F17F3B">
        <w:rPr>
          <w:bCs/>
          <w:color w:val="000000"/>
          <w:sz w:val="23"/>
          <w:szCs w:val="23"/>
        </w:rPr>
        <w:t>Please see attached BID RESPONSE FORM</w:t>
      </w:r>
      <w:r w:rsidR="004F1C76" w:rsidRPr="00F17F3B">
        <w:rPr>
          <w:bCs/>
          <w:color w:val="000000"/>
          <w:sz w:val="23"/>
          <w:szCs w:val="23"/>
        </w:rPr>
        <w:t>.</w:t>
      </w:r>
    </w:p>
    <w:p w:rsidR="009C11A9" w:rsidRPr="00F17F3B" w:rsidRDefault="009C11A9"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rsidR="009C11A9" w:rsidRPr="00F17F3B" w:rsidRDefault="009C11A9"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136713" w:rsidRPr="00F17F3B" w:rsidRDefault="00136713"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 xml:space="preserve">I state that I am ____________________________ </w:t>
      </w:r>
      <w:proofErr w:type="gramStart"/>
      <w:r w:rsidRPr="00F17F3B">
        <w:rPr>
          <w:sz w:val="23"/>
          <w:szCs w:val="23"/>
        </w:rPr>
        <w:t>of  _</w:t>
      </w:r>
      <w:proofErr w:type="gramEnd"/>
      <w:r w:rsidRPr="00F17F3B">
        <w:rPr>
          <w:sz w:val="23"/>
          <w:szCs w:val="23"/>
        </w:rPr>
        <w:t>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1"/>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760F61">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w:t>
    </w:r>
    <w:proofErr w:type="gramStart"/>
    <w:r w:rsidRPr="00396D35">
      <w:rPr>
        <w:rFonts w:ascii="Copperplate Gothic Bold" w:hAnsi="Copperplate Gothic Bold"/>
        <w:b/>
        <w:color w:val="1F497D"/>
        <w:sz w:val="20"/>
        <w:szCs w:val="20"/>
        <w:lang w:eastAsia="x-none"/>
      </w:rPr>
      <w:t>6200  Fax</w:t>
    </w:r>
    <w:proofErr w:type="gramEnd"/>
    <w:r w:rsidRPr="00396D35">
      <w:rPr>
        <w:rFonts w:ascii="Copperplate Gothic Bold" w:hAnsi="Copperplate Gothic Bold"/>
        <w:b/>
        <w:color w:val="1F497D"/>
        <w:sz w:val="20"/>
        <w:szCs w:val="20"/>
        <w:lang w:eastAsia="x-none"/>
      </w:rPr>
      <w:t xml:space="preserve">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Bryan </w:t>
    </w:r>
    <w:proofErr w:type="spellStart"/>
    <w:r w:rsidRPr="002A20DC">
      <w:rPr>
        <w:rFonts w:ascii="Copperplate Gothic Light" w:hAnsi="Copperplate Gothic Light"/>
        <w:sz w:val="18"/>
        <w:szCs w:val="18"/>
        <w:lang w:eastAsia="x-none"/>
      </w:rPr>
      <w:t>upshaw</w:t>
    </w:r>
    <w:proofErr w:type="spellEnd"/>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74092"/>
    <w:rsid w:val="001920E8"/>
    <w:rsid w:val="002442B5"/>
    <w:rsid w:val="002A20DC"/>
    <w:rsid w:val="002B670D"/>
    <w:rsid w:val="002D22A9"/>
    <w:rsid w:val="003319F7"/>
    <w:rsid w:val="0034028D"/>
    <w:rsid w:val="00343AD3"/>
    <w:rsid w:val="0035230F"/>
    <w:rsid w:val="00357B06"/>
    <w:rsid w:val="00386CB3"/>
    <w:rsid w:val="0039091B"/>
    <w:rsid w:val="00396D35"/>
    <w:rsid w:val="00447816"/>
    <w:rsid w:val="004860B4"/>
    <w:rsid w:val="004A7360"/>
    <w:rsid w:val="004D6255"/>
    <w:rsid w:val="004F1C76"/>
    <w:rsid w:val="0050479B"/>
    <w:rsid w:val="005322F0"/>
    <w:rsid w:val="0055010C"/>
    <w:rsid w:val="005572CD"/>
    <w:rsid w:val="00575EE9"/>
    <w:rsid w:val="00585B2E"/>
    <w:rsid w:val="005E0E73"/>
    <w:rsid w:val="005E1574"/>
    <w:rsid w:val="005E28B5"/>
    <w:rsid w:val="005E3B94"/>
    <w:rsid w:val="00631C52"/>
    <w:rsid w:val="006351F3"/>
    <w:rsid w:val="00641469"/>
    <w:rsid w:val="00642CA2"/>
    <w:rsid w:val="006531B6"/>
    <w:rsid w:val="006621E3"/>
    <w:rsid w:val="00760F61"/>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7463"/>
    <w:rsid w:val="00A35656"/>
    <w:rsid w:val="00A7126A"/>
    <w:rsid w:val="00AC06C8"/>
    <w:rsid w:val="00AD63C8"/>
    <w:rsid w:val="00B44D9E"/>
    <w:rsid w:val="00B55D8A"/>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E255E"/>
    <w:rsid w:val="00E2432D"/>
    <w:rsid w:val="00E2562C"/>
    <w:rsid w:val="00E56AC7"/>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F60C6"/>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BA39-6BEC-4F50-AC8C-58C9628B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Watkins, Cyndy</cp:lastModifiedBy>
  <cp:revision>3</cp:revision>
  <cp:lastPrinted>2021-04-07T14:49:00Z</cp:lastPrinted>
  <dcterms:created xsi:type="dcterms:W3CDTF">2021-04-07T14:35:00Z</dcterms:created>
  <dcterms:modified xsi:type="dcterms:W3CDTF">2021-04-07T14:52:00Z</dcterms:modified>
</cp:coreProperties>
</file>