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85B36">
        <w:rPr>
          <w:rFonts w:ascii="Arial" w:hAnsi="Arial" w:cs="Arial"/>
          <w:b/>
          <w:spacing w:val="-3"/>
          <w:sz w:val="20"/>
        </w:rPr>
        <w:t xml:space="preserve">Sept </w:t>
      </w:r>
      <w:r w:rsidR="003B47D1">
        <w:rPr>
          <w:rFonts w:ascii="Arial" w:hAnsi="Arial" w:cs="Arial"/>
          <w:b/>
          <w:spacing w:val="-3"/>
          <w:sz w:val="20"/>
        </w:rPr>
        <w:t xml:space="preserve">9-13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9100D" w:rsidRPr="00172A7B" w:rsidRDefault="003B47D1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take the Performance Series Express test.</w:t>
            </w:r>
          </w:p>
        </w:tc>
        <w:tc>
          <w:tcPr>
            <w:tcW w:w="2467" w:type="dxa"/>
          </w:tcPr>
          <w:p w:rsidR="002F032B" w:rsidRPr="002F032B" w:rsidRDefault="003B47D1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Performance Series</w:t>
            </w:r>
          </w:p>
        </w:tc>
        <w:tc>
          <w:tcPr>
            <w:tcW w:w="2250" w:type="dxa"/>
          </w:tcPr>
          <w:p w:rsidR="00B02868" w:rsidRDefault="00B02868" w:rsidP="00B0286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9100D" w:rsidRDefault="003B47D1" w:rsidP="002F032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One-Pagers are due tomorrow</w:t>
            </w:r>
            <w:proofErr w:type="gramStart"/>
            <w:r>
              <w:rPr>
                <w:rFonts w:ascii="Arial" w:hAnsi="Arial" w:cs="Arial"/>
                <w:b/>
                <w:spacing w:val="-2"/>
                <w:sz w:val="20"/>
              </w:rPr>
              <w:t>!!!!!!</w:t>
            </w:r>
            <w:proofErr w:type="gramEnd"/>
          </w:p>
          <w:p w:rsidR="003B47D1" w:rsidRPr="003B47D1" w:rsidRDefault="003B47D1" w:rsidP="002F032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2 crossword due tomorrow</w:t>
            </w:r>
          </w:p>
        </w:tc>
        <w:tc>
          <w:tcPr>
            <w:tcW w:w="1980" w:type="dxa"/>
          </w:tcPr>
          <w:p w:rsidR="006A73D9" w:rsidRPr="006A73D9" w:rsidRDefault="006A73D9" w:rsidP="002F032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924EB8" w:rsidRPr="00151FBD" w:rsidRDefault="00924EB8" w:rsidP="00924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85B36" w:rsidRDefault="003B47D1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define and use vocab words in context.</w:t>
            </w:r>
          </w:p>
          <w:p w:rsidR="003B47D1" w:rsidRDefault="003B47D1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the parts of speech and functions of the words in this week’s sentence.</w:t>
            </w:r>
          </w:p>
          <w:p w:rsidR="003B47D1" w:rsidRPr="001216CB" w:rsidRDefault="003B47D1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nouns.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3B47D1">
              <w:rPr>
                <w:rFonts w:ascii="Arial" w:hAnsi="Arial" w:cs="Arial"/>
                <w:spacing w:val="-2"/>
                <w:sz w:val="20"/>
              </w:rPr>
              <w:t>5</w:t>
            </w:r>
          </w:p>
          <w:p w:rsidR="00B85B36" w:rsidRDefault="00B85B36" w:rsidP="003B47D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3B47D1">
              <w:rPr>
                <w:rFonts w:ascii="Arial" w:hAnsi="Arial" w:cs="Arial"/>
                <w:spacing w:val="-2"/>
                <w:sz w:val="20"/>
              </w:rPr>
              <w:t>Vocab Test 2</w:t>
            </w:r>
          </w:p>
          <w:p w:rsidR="003B47D1" w:rsidRPr="00B85B36" w:rsidRDefault="003B47D1" w:rsidP="003B47D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3-40 Nouns exercise</w:t>
            </w: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B85B36" w:rsidRPr="001216CB" w:rsidRDefault="00B85B36" w:rsidP="003B47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3B47D1" w:rsidRDefault="00B85B36" w:rsidP="003B47D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 w:rsidRPr="00B85B36">
              <w:rPr>
                <w:rFonts w:ascii="Arial" w:hAnsi="Arial" w:cs="Arial"/>
                <w:b/>
                <w:spacing w:val="-2"/>
                <w:sz w:val="20"/>
              </w:rPr>
              <w:t xml:space="preserve">Vocab Week </w:t>
            </w:r>
            <w:r w:rsidR="003B47D1">
              <w:rPr>
                <w:rFonts w:ascii="Arial" w:hAnsi="Arial" w:cs="Arial"/>
                <w:b/>
                <w:spacing w:val="-2"/>
                <w:sz w:val="20"/>
              </w:rPr>
              <w:t>5:</w:t>
            </w:r>
          </w:p>
          <w:p w:rsidR="003B47D1" w:rsidRDefault="003B47D1" w:rsidP="003B47D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Negligent, orthodox,</w:t>
            </w:r>
          </w:p>
          <w:p w:rsidR="003B47D1" w:rsidRPr="003B47D1" w:rsidRDefault="003B47D1" w:rsidP="003B47D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Peevish, perjury, reprimand</w:t>
            </w:r>
          </w:p>
          <w:p w:rsidR="00B85B36" w:rsidRPr="00B85B36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Thursday!</w:t>
            </w:r>
          </w:p>
        </w:tc>
        <w:tc>
          <w:tcPr>
            <w:tcW w:w="1980" w:type="dxa"/>
          </w:tcPr>
          <w:p w:rsidR="00B85B36" w:rsidRPr="001541B8" w:rsidRDefault="00B85B36" w:rsidP="00B85B3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 quizzes</w:t>
            </w:r>
          </w:p>
        </w:tc>
        <w:tc>
          <w:tcPr>
            <w:tcW w:w="2250" w:type="dxa"/>
          </w:tcPr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85B36" w:rsidRPr="001216CB" w:rsidRDefault="00B85B36" w:rsidP="003B47D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3B47D1">
              <w:rPr>
                <w:rFonts w:ascii="Arial" w:hAnsi="Arial" w:cs="Arial"/>
                <w:spacing w:val="-2"/>
                <w:sz w:val="20"/>
              </w:rPr>
              <w:t>begin reading the next assigned novel.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3B47D1">
              <w:rPr>
                <w:rFonts w:ascii="Arial" w:hAnsi="Arial" w:cs="Arial"/>
                <w:spacing w:val="-2"/>
                <w:sz w:val="20"/>
              </w:rPr>
              <w:t>5</w:t>
            </w:r>
          </w:p>
          <w:p w:rsidR="00B85B36" w:rsidRDefault="00B85B36" w:rsidP="003B47D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3B47D1">
              <w:rPr>
                <w:rFonts w:ascii="Arial" w:hAnsi="Arial" w:cs="Arial"/>
                <w:spacing w:val="-2"/>
                <w:sz w:val="20"/>
              </w:rPr>
              <w:t>Introduce and Assign the next novel</w:t>
            </w:r>
          </w:p>
          <w:p w:rsidR="003B47D1" w:rsidRDefault="003B47D1" w:rsidP="003B47D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Pr="003B47D1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3</w:t>
            </w:r>
            <w:r w:rsidRPr="003B47D1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>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>The True Confessions of Charlotte Doyle</w:t>
            </w:r>
          </w:p>
          <w:p w:rsidR="003B47D1" w:rsidRPr="003B47D1" w:rsidRDefault="003B47D1" w:rsidP="003B47D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Pr="003B47D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5</w:t>
            </w:r>
            <w:r w:rsidRPr="003B47D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>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>The Ransom of Mercy Carter</w:t>
            </w: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85B36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3B47D1" w:rsidRDefault="003B47D1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</w:t>
            </w:r>
            <w:r w:rsidRPr="003B47D1">
              <w:rPr>
                <w:rFonts w:ascii="Arial" w:hAnsi="Arial" w:cs="Arial"/>
                <w:spacing w:val="-2"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3</w:t>
            </w:r>
            <w:r w:rsidRPr="003B47D1">
              <w:rPr>
                <w:rFonts w:ascii="Arial" w:hAnsi="Arial" w:cs="Arial"/>
                <w:spacing w:val="-2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sz w:val="20"/>
              </w:rPr>
              <w:t xml:space="preserve">: Read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1-7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Confessions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Monday</w:t>
            </w:r>
          </w:p>
          <w:p w:rsidR="003B47D1" w:rsidRPr="003B47D1" w:rsidRDefault="003B47D1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4</w:t>
            </w:r>
            <w:r w:rsidRPr="003B47D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 &amp; 5</w:t>
            </w:r>
            <w:r w:rsidRPr="003B47D1">
              <w:rPr>
                <w:rFonts w:ascii="Arial" w:hAnsi="Arial" w:cs="Arial"/>
                <w:spacing w:val="-2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sz w:val="20"/>
              </w:rPr>
              <w:t xml:space="preserve">: Read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Ch</w:t>
            </w:r>
            <w:proofErr w:type="spellEnd"/>
            <w:r>
              <w:rPr>
                <w:rFonts w:ascii="Arial" w:hAnsi="Arial" w:cs="Arial"/>
                <w:spacing w:val="-2"/>
                <w:sz w:val="20"/>
              </w:rPr>
              <w:t xml:space="preserve"> 1-3 of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Ransom</w:t>
            </w:r>
            <w:r>
              <w:rPr>
                <w:rFonts w:ascii="Arial" w:hAnsi="Arial" w:cs="Arial"/>
                <w:spacing w:val="-2"/>
                <w:sz w:val="20"/>
              </w:rPr>
              <w:t xml:space="preserve"> for Monday</w:t>
            </w:r>
          </w:p>
        </w:tc>
        <w:tc>
          <w:tcPr>
            <w:tcW w:w="19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B85B36" w:rsidRPr="001216CB" w:rsidRDefault="00B85B36" w:rsidP="003B47D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B85B36" w:rsidRPr="001216CB" w:rsidRDefault="00B85B36" w:rsidP="007C5F5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7C5F5E">
              <w:rPr>
                <w:rFonts w:ascii="Arial" w:hAnsi="Arial" w:cs="Arial"/>
                <w:spacing w:val="-2"/>
                <w:sz w:val="20"/>
              </w:rPr>
              <w:t>read a non-fiction text, summarize it, write original DOK questions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7C5F5E">
              <w:rPr>
                <w:rFonts w:ascii="Arial" w:hAnsi="Arial" w:cs="Arial"/>
                <w:spacing w:val="-2"/>
                <w:sz w:val="20"/>
              </w:rPr>
              <w:t>5</w:t>
            </w:r>
          </w:p>
          <w:p w:rsidR="00B85B36" w:rsidRPr="007C5F5E" w:rsidRDefault="00B85B36" w:rsidP="007C5F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C5F5E">
              <w:rPr>
                <w:rFonts w:ascii="Arial" w:hAnsi="Arial" w:cs="Arial"/>
                <w:i/>
                <w:spacing w:val="-2"/>
                <w:sz w:val="20"/>
              </w:rPr>
              <w:t>Written in Bone</w:t>
            </w:r>
            <w:r w:rsidR="007C5F5E">
              <w:rPr>
                <w:rFonts w:ascii="Arial" w:hAnsi="Arial" w:cs="Arial"/>
                <w:spacing w:val="-2"/>
                <w:sz w:val="20"/>
              </w:rPr>
              <w:t xml:space="preserve"> individual project</w:t>
            </w:r>
          </w:p>
        </w:tc>
        <w:tc>
          <w:tcPr>
            <w:tcW w:w="2250" w:type="dxa"/>
          </w:tcPr>
          <w:p w:rsidR="00B85B36" w:rsidRDefault="00B85B36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B85B36" w:rsidRDefault="009122CF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handouts</w:t>
            </w:r>
          </w:p>
          <w:p w:rsidR="007C5F5E" w:rsidRPr="007C5F5E" w:rsidRDefault="007C5F5E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Written in Bone</w:t>
            </w:r>
            <w:r>
              <w:rPr>
                <w:rFonts w:ascii="Arial" w:hAnsi="Arial" w:cs="Arial"/>
                <w:sz w:val="20"/>
              </w:rPr>
              <w:t xml:space="preserve"> class set</w:t>
            </w:r>
          </w:p>
        </w:tc>
        <w:tc>
          <w:tcPr>
            <w:tcW w:w="2430" w:type="dxa"/>
          </w:tcPr>
          <w:p w:rsidR="00B85B36" w:rsidRPr="009122CF" w:rsidRDefault="007C5F5E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for Monday</w:t>
            </w:r>
          </w:p>
        </w:tc>
        <w:tc>
          <w:tcPr>
            <w:tcW w:w="19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B85B36" w:rsidRPr="001216CB" w:rsidRDefault="009122CF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:rsidR="00B85B36" w:rsidRPr="005B3952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F5E" w:rsidRPr="001216CB" w:rsidTr="00FF7EC1">
        <w:tc>
          <w:tcPr>
            <w:tcW w:w="490" w:type="dxa"/>
            <w:shd w:val="pct15" w:color="auto" w:fill="auto"/>
          </w:tcPr>
          <w:p w:rsidR="007C5F5E" w:rsidRPr="001216CB" w:rsidRDefault="007C5F5E" w:rsidP="007C5F5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7C5F5E" w:rsidRPr="001216CB" w:rsidRDefault="007C5F5E" w:rsidP="007C5F5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7C5F5E" w:rsidRPr="001216CB" w:rsidRDefault="007C5F5E" w:rsidP="007C5F5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7C5F5E" w:rsidRPr="001216CB" w:rsidRDefault="007C5F5E" w:rsidP="007C5F5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7C5F5E" w:rsidRPr="001216CB" w:rsidRDefault="007C5F5E" w:rsidP="007C5F5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7C5F5E" w:rsidRPr="001216CB" w:rsidRDefault="007C5F5E" w:rsidP="007C5F5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read a non-fiction text, summarize it, write original DOK questions </w:t>
            </w:r>
          </w:p>
        </w:tc>
        <w:tc>
          <w:tcPr>
            <w:tcW w:w="2467" w:type="dxa"/>
          </w:tcPr>
          <w:p w:rsidR="007C5F5E" w:rsidRDefault="007C5F5E" w:rsidP="007C5F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5</w:t>
            </w:r>
          </w:p>
          <w:p w:rsidR="007C5F5E" w:rsidRPr="007C5F5E" w:rsidRDefault="007C5F5E" w:rsidP="007C5F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written in Bone </w:t>
            </w:r>
            <w:r>
              <w:rPr>
                <w:rFonts w:ascii="Arial" w:hAnsi="Arial" w:cs="Arial"/>
                <w:spacing w:val="-2"/>
                <w:sz w:val="20"/>
              </w:rPr>
              <w:t>individual project</w:t>
            </w:r>
          </w:p>
          <w:p w:rsidR="007C5F5E" w:rsidRPr="00FC3A16" w:rsidRDefault="007C5F5E" w:rsidP="007C5F5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7C5F5E" w:rsidRDefault="007C5F5E" w:rsidP="007C5F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7C5F5E" w:rsidRPr="00023E3F" w:rsidRDefault="007C5F5E" w:rsidP="007C5F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set of books</w:t>
            </w:r>
          </w:p>
        </w:tc>
        <w:tc>
          <w:tcPr>
            <w:tcW w:w="2430" w:type="dxa"/>
          </w:tcPr>
          <w:p w:rsidR="007C5F5E" w:rsidRPr="003B3275" w:rsidRDefault="007C5F5E" w:rsidP="007C5F5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Read for Monday!</w:t>
            </w:r>
          </w:p>
        </w:tc>
        <w:tc>
          <w:tcPr>
            <w:tcW w:w="1980" w:type="dxa"/>
          </w:tcPr>
          <w:p w:rsidR="007C5F5E" w:rsidRDefault="007C5F5E" w:rsidP="007C5F5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7C5F5E" w:rsidRPr="001216CB" w:rsidRDefault="007C5F5E" w:rsidP="007C5F5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</w:t>
            </w:r>
            <w:bookmarkStart w:id="0" w:name="_GoBack"/>
            <w:bookmarkEnd w:id="0"/>
          </w:p>
        </w:tc>
        <w:tc>
          <w:tcPr>
            <w:tcW w:w="2250" w:type="dxa"/>
          </w:tcPr>
          <w:p w:rsidR="007C5F5E" w:rsidRPr="00151FBD" w:rsidRDefault="007C5F5E" w:rsidP="007C5F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C5F5E"/>
    <w:rsid w:val="007D06EA"/>
    <w:rsid w:val="007F138C"/>
    <w:rsid w:val="00810DD4"/>
    <w:rsid w:val="00854231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A3BF7"/>
    <w:rsid w:val="00EF30DC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9D27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2019-08-23T20:42:00Z</cp:lastPrinted>
  <dcterms:created xsi:type="dcterms:W3CDTF">2019-09-06T20:56:00Z</dcterms:created>
  <dcterms:modified xsi:type="dcterms:W3CDTF">2019-09-06T20:56:00Z</dcterms:modified>
</cp:coreProperties>
</file>